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D3" w:rsidRDefault="006D2FD3" w:rsidP="006D2FD3">
      <w:pPr>
        <w:spacing w:after="0" w:line="240" w:lineRule="auto"/>
        <w:jc w:val="center"/>
        <w:rPr>
          <w:color w:val="000000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 wp14:anchorId="4364F837" wp14:editId="139330B9">
            <wp:extent cx="5055235" cy="914400"/>
            <wp:effectExtent l="19050" t="0" r="0" b="0"/>
            <wp:docPr id="3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D3" w:rsidRPr="001134AC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Россия, 625000, г. Тюмень, ул. М.Сперанского, 37 кв.56  тел. 8 </w:t>
      </w:r>
      <w:r>
        <w:rPr>
          <w:rFonts w:ascii="Times New Roman" w:hAnsi="Times New Roman"/>
          <w:sz w:val="20"/>
          <w:szCs w:val="20"/>
        </w:rPr>
        <w:t>929</w:t>
      </w:r>
      <w:r w:rsidRPr="001134AC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266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90</w:t>
      </w:r>
      <w:r w:rsidRPr="001134AC">
        <w:rPr>
          <w:rFonts w:ascii="Times New Roman" w:hAnsi="Times New Roman"/>
          <w:sz w:val="20"/>
          <w:szCs w:val="20"/>
        </w:rPr>
        <w:t xml:space="preserve"> e-mail: </w:t>
      </w:r>
      <w:hyperlink r:id="rId10" w:history="1">
        <w:r w:rsidRPr="001134AC">
          <w:rPr>
            <w:rFonts w:ascii="Times New Roman" w:hAnsi="Times New Roman"/>
            <w:sz w:val="20"/>
            <w:szCs w:val="20"/>
          </w:rPr>
          <w:t>sociologos@bk.ru</w:t>
        </w:r>
      </w:hyperlink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ИНН/КПП 7203342002/720301001  р/с 40702810200020018429  в Филиале №6602 ВТБ 24 (ПАО)   к/с 30101810965770000413 БИК 046577413</w:t>
      </w:r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6D2FD3" w:rsidRPr="00EC0976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Рупп</w:t>
      </w:r>
      <w:r w:rsidRPr="0097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</w:t>
      </w: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Pr="00EC0976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7F9" w:rsidRDefault="00776398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 xml:space="preserve">Результаты проведения независимой оценки качества условий </w:t>
      </w:r>
      <w:r w:rsidR="008113BC" w:rsidRPr="008113BC">
        <w:rPr>
          <w:rFonts w:ascii="Times New Roman" w:hAnsi="Times New Roman" w:cs="Times New Roman"/>
          <w:sz w:val="28"/>
          <w:szCs w:val="28"/>
        </w:rPr>
        <w:t xml:space="preserve">осуществления образовательной деятельности организациями, осуществляющими образовательную деятельность, на территории </w:t>
      </w:r>
    </w:p>
    <w:p w:rsidR="006D2FD3" w:rsidRDefault="002F0646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</w:t>
      </w:r>
    </w:p>
    <w:p w:rsidR="004A0C7D" w:rsidRPr="002917F9" w:rsidRDefault="004A0C7D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Pr="002917F9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3BC" w:rsidRDefault="008113BC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622A5" w:rsidP="006D2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202</w:t>
      </w:r>
      <w:r w:rsidR="00511AE5">
        <w:rPr>
          <w:rFonts w:ascii="Times New Roman" w:hAnsi="Times New Roman" w:cs="Times New Roman"/>
          <w:sz w:val="28"/>
          <w:szCs w:val="28"/>
        </w:rPr>
        <w:t>3</w:t>
      </w:r>
      <w:r w:rsidR="006D2F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67F7" w:rsidRPr="00776398" w:rsidRDefault="00776398" w:rsidP="00776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9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543172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76398" w:rsidRDefault="00776398">
          <w:pPr>
            <w:pStyle w:val="a9"/>
          </w:pPr>
        </w:p>
        <w:p w:rsidR="000305E8" w:rsidRDefault="00776398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1747329" w:history="1">
            <w:r w:rsidR="000305E8" w:rsidRPr="00F1521D">
              <w:rPr>
                <w:rStyle w:val="aa"/>
              </w:rPr>
              <w:t>ВВЕДЕНИЕ</w:t>
            </w:r>
            <w:r w:rsidR="000305E8">
              <w:rPr>
                <w:webHidden/>
              </w:rPr>
              <w:tab/>
            </w:r>
            <w:r w:rsidR="000305E8">
              <w:rPr>
                <w:webHidden/>
              </w:rPr>
              <w:fldChar w:fldCharType="begin"/>
            </w:r>
            <w:r w:rsidR="000305E8">
              <w:rPr>
                <w:webHidden/>
              </w:rPr>
              <w:instrText xml:space="preserve"> PAGEREF _Toc101747329 \h </w:instrText>
            </w:r>
            <w:r w:rsidR="000305E8">
              <w:rPr>
                <w:webHidden/>
              </w:rPr>
            </w:r>
            <w:r w:rsidR="000305E8">
              <w:rPr>
                <w:webHidden/>
              </w:rPr>
              <w:fldChar w:fldCharType="separate"/>
            </w:r>
            <w:r w:rsidR="000305E8">
              <w:rPr>
                <w:webHidden/>
              </w:rPr>
              <w:t>3</w:t>
            </w:r>
            <w:r w:rsidR="000305E8">
              <w:rPr>
                <w:webHidden/>
              </w:rPr>
              <w:fldChar w:fldCharType="end"/>
            </w:r>
          </w:hyperlink>
        </w:p>
        <w:p w:rsidR="000305E8" w:rsidRDefault="004F1081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01747330" w:history="1">
            <w:r w:rsidR="000305E8" w:rsidRPr="00F1521D">
              <w:rPr>
                <w:rStyle w:val="aa"/>
              </w:rPr>
              <w:t>Результаты независимой оценки качества условий оказания услуг общеобразовательными организациями.</w:t>
            </w:r>
            <w:r w:rsidR="000305E8">
              <w:rPr>
                <w:webHidden/>
              </w:rPr>
              <w:tab/>
            </w:r>
            <w:r w:rsidR="000305E8">
              <w:rPr>
                <w:webHidden/>
              </w:rPr>
              <w:fldChar w:fldCharType="begin"/>
            </w:r>
            <w:r w:rsidR="000305E8">
              <w:rPr>
                <w:webHidden/>
              </w:rPr>
              <w:instrText xml:space="preserve"> PAGEREF _Toc101747330 \h </w:instrText>
            </w:r>
            <w:r w:rsidR="000305E8">
              <w:rPr>
                <w:webHidden/>
              </w:rPr>
            </w:r>
            <w:r w:rsidR="000305E8">
              <w:rPr>
                <w:webHidden/>
              </w:rPr>
              <w:fldChar w:fldCharType="separate"/>
            </w:r>
            <w:r w:rsidR="000305E8">
              <w:rPr>
                <w:webHidden/>
              </w:rPr>
              <w:t>8</w:t>
            </w:r>
            <w:r w:rsidR="000305E8">
              <w:rPr>
                <w:webHidden/>
              </w:rPr>
              <w:fldChar w:fldCharType="end"/>
            </w:r>
          </w:hyperlink>
        </w:p>
        <w:p w:rsidR="000305E8" w:rsidRDefault="004F1081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01747331" w:history="1">
            <w:r w:rsidR="000305E8" w:rsidRPr="00F1521D">
              <w:rPr>
                <w:rStyle w:val="aa"/>
              </w:rPr>
              <w:t>Результаты независимой оценки качества условий оказания услуг организациями дополнительного образования.</w:t>
            </w:r>
            <w:r w:rsidR="000305E8">
              <w:rPr>
                <w:webHidden/>
              </w:rPr>
              <w:tab/>
            </w:r>
            <w:r w:rsidR="000305E8">
              <w:rPr>
                <w:webHidden/>
              </w:rPr>
              <w:fldChar w:fldCharType="begin"/>
            </w:r>
            <w:r w:rsidR="000305E8">
              <w:rPr>
                <w:webHidden/>
              </w:rPr>
              <w:instrText xml:space="preserve"> PAGEREF _Toc101747331 \h </w:instrText>
            </w:r>
            <w:r w:rsidR="000305E8">
              <w:rPr>
                <w:webHidden/>
              </w:rPr>
            </w:r>
            <w:r w:rsidR="000305E8">
              <w:rPr>
                <w:webHidden/>
              </w:rPr>
              <w:fldChar w:fldCharType="separate"/>
            </w:r>
            <w:r w:rsidR="000305E8">
              <w:rPr>
                <w:webHidden/>
              </w:rPr>
              <w:t>29</w:t>
            </w:r>
            <w:r w:rsidR="000305E8">
              <w:rPr>
                <w:webHidden/>
              </w:rPr>
              <w:fldChar w:fldCharType="end"/>
            </w:r>
          </w:hyperlink>
        </w:p>
        <w:p w:rsidR="000305E8" w:rsidRDefault="004F1081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01747332" w:history="1">
            <w:r w:rsidR="000305E8" w:rsidRPr="00F1521D">
              <w:rPr>
                <w:rStyle w:val="aa"/>
              </w:rPr>
              <w:t>Перечень выявленных недостатков по результатам независимой оценки</w:t>
            </w:r>
            <w:r w:rsidR="000305E8">
              <w:rPr>
                <w:webHidden/>
              </w:rPr>
              <w:tab/>
            </w:r>
            <w:r w:rsidR="000305E8">
              <w:rPr>
                <w:webHidden/>
              </w:rPr>
              <w:fldChar w:fldCharType="begin"/>
            </w:r>
            <w:r w:rsidR="000305E8">
              <w:rPr>
                <w:webHidden/>
              </w:rPr>
              <w:instrText xml:space="preserve"> PAGEREF _Toc101747332 \h </w:instrText>
            </w:r>
            <w:r w:rsidR="000305E8">
              <w:rPr>
                <w:webHidden/>
              </w:rPr>
            </w:r>
            <w:r w:rsidR="000305E8">
              <w:rPr>
                <w:webHidden/>
              </w:rPr>
              <w:fldChar w:fldCharType="separate"/>
            </w:r>
            <w:r w:rsidR="000305E8">
              <w:rPr>
                <w:webHidden/>
              </w:rPr>
              <w:t>46</w:t>
            </w:r>
            <w:r w:rsidR="000305E8">
              <w:rPr>
                <w:webHidden/>
              </w:rPr>
              <w:fldChar w:fldCharType="end"/>
            </w:r>
          </w:hyperlink>
        </w:p>
        <w:p w:rsidR="000305E8" w:rsidRDefault="004F1081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01747333" w:history="1">
            <w:r w:rsidR="000305E8" w:rsidRPr="00F1521D">
              <w:rPr>
                <w:rStyle w:val="aa"/>
              </w:rPr>
              <w:t>ЗАКЛЮЧЕНИЕ</w:t>
            </w:r>
            <w:r w:rsidR="000305E8">
              <w:rPr>
                <w:webHidden/>
              </w:rPr>
              <w:tab/>
            </w:r>
            <w:r w:rsidR="000305E8">
              <w:rPr>
                <w:webHidden/>
              </w:rPr>
              <w:fldChar w:fldCharType="begin"/>
            </w:r>
            <w:r w:rsidR="000305E8">
              <w:rPr>
                <w:webHidden/>
              </w:rPr>
              <w:instrText xml:space="preserve"> PAGEREF _Toc101747333 \h </w:instrText>
            </w:r>
            <w:r w:rsidR="000305E8">
              <w:rPr>
                <w:webHidden/>
              </w:rPr>
            </w:r>
            <w:r w:rsidR="000305E8">
              <w:rPr>
                <w:webHidden/>
              </w:rPr>
              <w:fldChar w:fldCharType="separate"/>
            </w:r>
            <w:r w:rsidR="000305E8">
              <w:rPr>
                <w:webHidden/>
              </w:rPr>
              <w:t>47</w:t>
            </w:r>
            <w:r w:rsidR="000305E8">
              <w:rPr>
                <w:webHidden/>
              </w:rPr>
              <w:fldChar w:fldCharType="end"/>
            </w:r>
          </w:hyperlink>
        </w:p>
        <w:p w:rsidR="000305E8" w:rsidRDefault="004F1081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101747334" w:history="1">
            <w:r w:rsidR="000305E8" w:rsidRPr="00F1521D">
              <w:rPr>
                <w:rStyle w:val="aa"/>
              </w:rPr>
              <w:t>Итоговые значения показателей независимой оценки</w:t>
            </w:r>
            <w:r w:rsidR="000305E8">
              <w:rPr>
                <w:webHidden/>
              </w:rPr>
              <w:tab/>
            </w:r>
            <w:r w:rsidR="000305E8">
              <w:rPr>
                <w:webHidden/>
              </w:rPr>
              <w:fldChar w:fldCharType="begin"/>
            </w:r>
            <w:r w:rsidR="000305E8">
              <w:rPr>
                <w:webHidden/>
              </w:rPr>
              <w:instrText xml:space="preserve"> PAGEREF _Toc101747334 \h </w:instrText>
            </w:r>
            <w:r w:rsidR="000305E8">
              <w:rPr>
                <w:webHidden/>
              </w:rPr>
            </w:r>
            <w:r w:rsidR="000305E8">
              <w:rPr>
                <w:webHidden/>
              </w:rPr>
              <w:fldChar w:fldCharType="separate"/>
            </w:r>
            <w:r w:rsidR="000305E8">
              <w:rPr>
                <w:webHidden/>
              </w:rPr>
              <w:t>48</w:t>
            </w:r>
            <w:r w:rsidR="000305E8">
              <w:rPr>
                <w:webHidden/>
              </w:rPr>
              <w:fldChar w:fldCharType="end"/>
            </w:r>
          </w:hyperlink>
        </w:p>
        <w:p w:rsidR="000305E8" w:rsidRDefault="004F108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1747335" w:history="1">
            <w:r w:rsidR="000305E8" w:rsidRPr="00F1521D">
              <w:rPr>
                <w:rStyle w:val="aa"/>
                <w:rFonts w:ascii="Times New Roman" w:hAnsi="Times New Roman" w:cs="Times New Roman"/>
                <w:noProof/>
              </w:rPr>
              <w:t>Рейтинг общеобразовательных организаций</w:t>
            </w:r>
            <w:r w:rsidR="000305E8">
              <w:rPr>
                <w:noProof/>
                <w:webHidden/>
              </w:rPr>
              <w:tab/>
            </w:r>
            <w:r w:rsidR="000305E8">
              <w:rPr>
                <w:noProof/>
                <w:webHidden/>
              </w:rPr>
              <w:fldChar w:fldCharType="begin"/>
            </w:r>
            <w:r w:rsidR="000305E8">
              <w:rPr>
                <w:noProof/>
                <w:webHidden/>
              </w:rPr>
              <w:instrText xml:space="preserve"> PAGEREF _Toc101747335 \h </w:instrText>
            </w:r>
            <w:r w:rsidR="000305E8">
              <w:rPr>
                <w:noProof/>
                <w:webHidden/>
              </w:rPr>
            </w:r>
            <w:r w:rsidR="000305E8">
              <w:rPr>
                <w:noProof/>
                <w:webHidden/>
              </w:rPr>
              <w:fldChar w:fldCharType="separate"/>
            </w:r>
            <w:r w:rsidR="000305E8">
              <w:rPr>
                <w:noProof/>
                <w:webHidden/>
              </w:rPr>
              <w:t>53</w:t>
            </w:r>
            <w:r w:rsidR="000305E8">
              <w:rPr>
                <w:noProof/>
                <w:webHidden/>
              </w:rPr>
              <w:fldChar w:fldCharType="end"/>
            </w:r>
          </w:hyperlink>
        </w:p>
        <w:p w:rsidR="000305E8" w:rsidRDefault="004F108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1747336" w:history="1">
            <w:r w:rsidR="000305E8" w:rsidRPr="00F1521D">
              <w:rPr>
                <w:rStyle w:val="aa"/>
                <w:rFonts w:ascii="Times New Roman" w:hAnsi="Times New Roman" w:cs="Times New Roman"/>
                <w:noProof/>
              </w:rPr>
              <w:t>Рейтинг организаций дополнительного образования</w:t>
            </w:r>
            <w:r w:rsidR="000305E8">
              <w:rPr>
                <w:noProof/>
                <w:webHidden/>
              </w:rPr>
              <w:tab/>
            </w:r>
            <w:r w:rsidR="000305E8">
              <w:rPr>
                <w:noProof/>
                <w:webHidden/>
              </w:rPr>
              <w:fldChar w:fldCharType="begin"/>
            </w:r>
            <w:r w:rsidR="000305E8">
              <w:rPr>
                <w:noProof/>
                <w:webHidden/>
              </w:rPr>
              <w:instrText xml:space="preserve"> PAGEREF _Toc101747336 \h </w:instrText>
            </w:r>
            <w:r w:rsidR="000305E8">
              <w:rPr>
                <w:noProof/>
                <w:webHidden/>
              </w:rPr>
            </w:r>
            <w:r w:rsidR="000305E8">
              <w:rPr>
                <w:noProof/>
                <w:webHidden/>
              </w:rPr>
              <w:fldChar w:fldCharType="separate"/>
            </w:r>
            <w:r w:rsidR="000305E8">
              <w:rPr>
                <w:noProof/>
                <w:webHidden/>
              </w:rPr>
              <w:t>55</w:t>
            </w:r>
            <w:r w:rsidR="000305E8">
              <w:rPr>
                <w:noProof/>
                <w:webHidden/>
              </w:rPr>
              <w:fldChar w:fldCharType="end"/>
            </w:r>
          </w:hyperlink>
        </w:p>
        <w:p w:rsidR="00776398" w:rsidRDefault="00776398">
          <w:r>
            <w:rPr>
              <w:b/>
              <w:bCs/>
            </w:rPr>
            <w:fldChar w:fldCharType="end"/>
          </w:r>
        </w:p>
      </w:sdtContent>
    </w:sdt>
    <w:p w:rsidR="00776398" w:rsidRP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398" w:rsidRPr="000305E8" w:rsidRDefault="00776398" w:rsidP="000305E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Toc101747329"/>
      <w:r w:rsidRPr="000305E8">
        <w:rPr>
          <w:rFonts w:ascii="Times New Roman" w:hAnsi="Times New Roman" w:cs="Times New Roman"/>
          <w:b/>
          <w:color w:val="auto"/>
          <w:sz w:val="28"/>
        </w:rPr>
        <w:lastRenderedPageBreak/>
        <w:t>ВВЕДЕНИЕ</w:t>
      </w:r>
      <w:bookmarkEnd w:id="0"/>
    </w:p>
    <w:p w:rsid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BC" w:rsidRPr="008113BC" w:rsidRDefault="00B0732D" w:rsidP="008113B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8113BC">
        <w:rPr>
          <w:sz w:val="28"/>
          <w:szCs w:val="28"/>
        </w:rPr>
        <w:t xml:space="preserve">Для выявления качества условий </w:t>
      </w:r>
      <w:r w:rsidR="008113BC" w:rsidRPr="008113BC">
        <w:rPr>
          <w:sz w:val="28"/>
          <w:szCs w:val="28"/>
        </w:rPr>
        <w:t xml:space="preserve">осуществления образовательной деятельности организациями, осуществляющими образовательную деятельность, на территории </w:t>
      </w:r>
      <w:r w:rsidR="002F0646">
        <w:rPr>
          <w:sz w:val="28"/>
          <w:szCs w:val="28"/>
          <w:lang w:val="ru-RU"/>
        </w:rPr>
        <w:t>Курганской</w:t>
      </w:r>
      <w:r w:rsidR="008C33A9" w:rsidRPr="008C33A9">
        <w:rPr>
          <w:sz w:val="28"/>
          <w:szCs w:val="28"/>
          <w:lang w:val="ru-RU"/>
        </w:rPr>
        <w:t xml:space="preserve"> области</w:t>
      </w:r>
      <w:r w:rsidRPr="008113BC">
        <w:rPr>
          <w:sz w:val="28"/>
          <w:szCs w:val="28"/>
        </w:rPr>
        <w:t xml:space="preserve"> была проведена </w:t>
      </w:r>
      <w:r w:rsidR="008113BC" w:rsidRPr="008113BC">
        <w:rPr>
          <w:sz w:val="28"/>
          <w:szCs w:val="28"/>
        </w:rPr>
        <w:t>независимая оценка. Все работы выполнены в соответствии</w:t>
      </w:r>
      <w:r w:rsidR="008113BC">
        <w:rPr>
          <w:sz w:val="28"/>
          <w:szCs w:val="28"/>
          <w:lang w:val="ru-RU"/>
        </w:rPr>
        <w:t xml:space="preserve"> с</w:t>
      </w:r>
      <w:r w:rsidR="008113BC" w:rsidRPr="008113BC">
        <w:rPr>
          <w:sz w:val="28"/>
          <w:szCs w:val="28"/>
        </w:rPr>
        <w:t>: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Федеральным законом от 05.12.2017№ 392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Постановлением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(утверждена приказом Минтруда России от 30 октября 2018 г. № 675н);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</w:t>
      </w:r>
      <w:r w:rsidRPr="00A14B75">
        <w:rPr>
          <w:sz w:val="28"/>
          <w:szCs w:val="28"/>
        </w:rPr>
        <w:lastRenderedPageBreak/>
        <w:t>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Приказом Минфина России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 и порядок ее размещения»;</w:t>
      </w:r>
    </w:p>
    <w:p w:rsidR="008C33A9" w:rsidRPr="001F380E" w:rsidRDefault="008C33A9" w:rsidP="008C33A9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380E">
        <w:rPr>
          <w:sz w:val="28"/>
          <w:szCs w:val="28"/>
        </w:rPr>
        <w:t>Приказом Министерства просвещения Российской Фе</w:t>
      </w:r>
      <w:r w:rsidR="001B5F08">
        <w:rPr>
          <w:sz w:val="28"/>
          <w:szCs w:val="28"/>
        </w:rPr>
        <w:t xml:space="preserve">дерации от 13.03.2019 г. № 114 </w:t>
      </w:r>
      <w:r w:rsidR="001B5F08">
        <w:rPr>
          <w:sz w:val="28"/>
          <w:szCs w:val="28"/>
          <w:lang w:val="ru-RU"/>
        </w:rPr>
        <w:t>«</w:t>
      </w:r>
      <w:r w:rsidRPr="001F380E">
        <w:rPr>
          <w:sz w:val="28"/>
          <w:szCs w:val="28"/>
        </w:rPr>
        <w:t>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  <w:r>
        <w:rPr>
          <w:sz w:val="28"/>
          <w:szCs w:val="28"/>
          <w:lang w:val="ru-RU"/>
        </w:rPr>
        <w:t>.</w:t>
      </w:r>
      <w:r w:rsidR="001B5F08">
        <w:rPr>
          <w:sz w:val="28"/>
          <w:szCs w:val="28"/>
          <w:lang w:val="ru-RU"/>
        </w:rPr>
        <w:t>»</w:t>
      </w:r>
    </w:p>
    <w:p w:rsidR="00776398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>Совокупность используемых методов при оказании услуг, позволила получить информации по следующим направлениям: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732D" w:rsidRPr="00B0732D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732D" w:rsidRPr="00B0732D">
        <w:rPr>
          <w:rFonts w:ascii="Times New Roman" w:hAnsi="Times New Roman" w:cs="Times New Roman"/>
          <w:sz w:val="28"/>
          <w:szCs w:val="28"/>
        </w:rPr>
        <w:t>комфортнос</w:t>
      </w:r>
      <w:r w:rsidR="0085292F">
        <w:rPr>
          <w:rFonts w:ascii="Times New Roman" w:hAnsi="Times New Roman" w:cs="Times New Roman"/>
          <w:sz w:val="28"/>
          <w:szCs w:val="28"/>
        </w:rPr>
        <w:t>ть условий предоставления услуг</w:t>
      </w:r>
      <w:r w:rsidR="00B0732D" w:rsidRPr="00B0732D">
        <w:rPr>
          <w:rFonts w:ascii="Times New Roman" w:hAnsi="Times New Roman" w:cs="Times New Roman"/>
          <w:sz w:val="28"/>
          <w:szCs w:val="28"/>
        </w:rPr>
        <w:t>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организаций;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0732D" w:rsidRPr="00B0732D">
        <w:rPr>
          <w:rFonts w:ascii="Times New Roman" w:hAnsi="Times New Roman" w:cs="Times New Roman"/>
          <w:sz w:val="28"/>
          <w:szCs w:val="28"/>
        </w:rPr>
        <w:t>удовлетворенность качеством условий оказания услуг;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доступность услуг для инвалидов.</w:t>
      </w:r>
    </w:p>
    <w:p w:rsidR="00B0732D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Сбор и обобщение информации о качестве условий оказания услуг осуществлялся в соответствии с показателями, характеризующими общие критерии оценки условий качества оказания услуг.</w:t>
      </w:r>
    </w:p>
    <w:p w:rsidR="002F72EB" w:rsidRDefault="002F72EB" w:rsidP="002F7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методическим рекомендациям по проведению независимой оценки опросу подлежит 40 от числа получателей услуг за предыдущий календарный период, но не более 600 чело</w:t>
      </w:r>
      <w:r w:rsidR="004A0C7D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AE5" w:rsidRPr="00511AE5" w:rsidRDefault="000305E8" w:rsidP="00511A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AE5">
        <w:rPr>
          <w:rFonts w:ascii="Times New Roman" w:hAnsi="Times New Roman" w:cs="Times New Roman"/>
          <w:sz w:val="28"/>
          <w:szCs w:val="28"/>
        </w:rPr>
        <w:t xml:space="preserve">В ходе проведения независимой оценки, в связи с реорганизацией из перечня образовательных организаций были исключены: </w:t>
      </w:r>
      <w:r w:rsidR="00511AE5" w:rsidRPr="00511AE5">
        <w:rPr>
          <w:rFonts w:ascii="Times New Roman" w:eastAsia="Times New Roman" w:hAnsi="Times New Roman" w:cs="Times New Roman"/>
          <w:color w:val="000000"/>
          <w:sz w:val="28"/>
          <w:szCs w:val="28"/>
        </w:rPr>
        <w:t>МКОУ  Куртамышского района «Белоноговская ООШ», МКОУ  «Хуторская СОШ», МКОУ  «Зеленоборская ООШ», МКОУ  «Песчанотаволжанская ООШ», МКОУ  «Понькинская ООШ».</w:t>
      </w:r>
    </w:p>
    <w:p w:rsidR="000305E8" w:rsidRPr="00511AE5" w:rsidRDefault="000305E8" w:rsidP="00511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17F5A" w:rsidRDefault="00117F5A" w:rsidP="00117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Общеобразовательные организации:</w:t>
      </w:r>
    </w:p>
    <w:tbl>
      <w:tblPr>
        <w:tblW w:w="9120" w:type="dxa"/>
        <w:tblInd w:w="113" w:type="dxa"/>
        <w:tblLook w:val="04A0" w:firstRow="1" w:lastRow="0" w:firstColumn="1" w:lastColumn="0" w:noHBand="0" w:noVBand="1"/>
      </w:tblPr>
      <w:tblGrid>
        <w:gridCol w:w="644"/>
        <w:gridCol w:w="562"/>
        <w:gridCol w:w="3417"/>
        <w:gridCol w:w="1422"/>
        <w:gridCol w:w="1505"/>
        <w:gridCol w:w="1570"/>
      </w:tblGrid>
      <w:tr w:rsidR="00511AE5" w:rsidRPr="00511AE5" w:rsidTr="008546BE">
        <w:trPr>
          <w:trHeight w:val="1290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АТЕ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п.п.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11AE5" w:rsidRPr="00511AE5" w:rsidRDefault="00511AE5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Численность</w:t>
            </w: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получателей</w:t>
            </w: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услуг</w:t>
            </w: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организации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респондентов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Доля</w:t>
            </w: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респондентов</w:t>
            </w:r>
          </w:p>
        </w:tc>
      </w:tr>
      <w:tr w:rsidR="00511AE5" w:rsidRPr="00511AE5" w:rsidTr="00511AE5">
        <w:trPr>
          <w:trHeight w:val="2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«Чистовская ООШ»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39</w:t>
            </w:r>
          </w:p>
        </w:tc>
      </w:tr>
      <w:tr w:rsidR="00511AE5" w:rsidRPr="00511AE5" w:rsidTr="00511AE5">
        <w:trPr>
          <w:trHeight w:val="2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«Иванковская ООШ»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57</w:t>
            </w:r>
          </w:p>
        </w:tc>
      </w:tr>
      <w:tr w:rsidR="00511AE5" w:rsidRPr="00511AE5" w:rsidTr="00511AE5">
        <w:trPr>
          <w:trHeight w:val="2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«Юламановская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78</w:t>
            </w:r>
          </w:p>
        </w:tc>
      </w:tr>
      <w:tr w:rsidR="00511AE5" w:rsidRPr="00511AE5" w:rsidTr="00511AE5">
        <w:trPr>
          <w:trHeight w:val="2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«Катайская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67</w:t>
            </w:r>
          </w:p>
        </w:tc>
      </w:tr>
      <w:tr w:rsidR="00511AE5" w:rsidRPr="00511AE5" w:rsidTr="00511AE5">
        <w:trPr>
          <w:trHeight w:val="2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«Танрыкуловская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511AE5" w:rsidRPr="00511AE5" w:rsidTr="00511AE5">
        <w:trPr>
          <w:trHeight w:val="2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«Бороздинская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50</w:t>
            </w:r>
          </w:p>
        </w:tc>
      </w:tr>
      <w:tr w:rsidR="00511AE5" w:rsidRPr="00511AE5" w:rsidTr="00511AE5">
        <w:trPr>
          <w:trHeight w:val="2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«Рычковская ООШ»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47</w:t>
            </w:r>
          </w:p>
        </w:tc>
      </w:tr>
      <w:tr w:rsidR="00511AE5" w:rsidRPr="00511AE5" w:rsidTr="00511AE5">
        <w:trPr>
          <w:trHeight w:val="2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«Светлодольская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56</w:t>
            </w:r>
          </w:p>
        </w:tc>
      </w:tr>
      <w:tr w:rsidR="00511AE5" w:rsidRPr="00511AE5" w:rsidTr="00511AE5">
        <w:trPr>
          <w:trHeight w:val="2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«Першинская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63</w:t>
            </w:r>
          </w:p>
        </w:tc>
      </w:tr>
      <w:tr w:rsidR="00511AE5" w:rsidRPr="00511AE5" w:rsidTr="00511AE5">
        <w:trPr>
          <w:trHeight w:val="2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«Стеклозаводская СОШ»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61</w:t>
            </w:r>
          </w:p>
        </w:tc>
      </w:tr>
      <w:tr w:rsidR="00511AE5" w:rsidRPr="00511AE5" w:rsidTr="00511AE5">
        <w:trPr>
          <w:trHeight w:val="2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«Боровская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41</w:t>
            </w:r>
          </w:p>
        </w:tc>
      </w:tr>
      <w:tr w:rsidR="00511AE5" w:rsidRPr="00511AE5" w:rsidTr="00511AE5">
        <w:trPr>
          <w:trHeight w:val="2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«Ягоднинская СОШ имени В.М. Петрякова»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49</w:t>
            </w:r>
          </w:p>
        </w:tc>
      </w:tr>
      <w:tr w:rsidR="00511AE5" w:rsidRPr="00511AE5" w:rsidTr="00511AE5">
        <w:trPr>
          <w:trHeight w:val="2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«Памятинская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72</w:t>
            </w:r>
          </w:p>
        </w:tc>
      </w:tr>
      <w:tr w:rsidR="00511AE5" w:rsidRPr="00511AE5" w:rsidTr="00511AE5">
        <w:trPr>
          <w:trHeight w:val="2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«Пичугинская ООШ»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61</w:t>
            </w:r>
          </w:p>
        </w:tc>
      </w:tr>
      <w:tr w:rsidR="00511AE5" w:rsidRPr="00511AE5" w:rsidTr="00511AE5">
        <w:trPr>
          <w:trHeight w:val="2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«Шастовская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68</w:t>
            </w:r>
          </w:p>
        </w:tc>
      </w:tr>
      <w:tr w:rsidR="00511AE5" w:rsidRPr="00511AE5" w:rsidTr="00511AE5">
        <w:trPr>
          <w:trHeight w:val="2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«Затеченская ООШ»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53</w:t>
            </w:r>
          </w:p>
        </w:tc>
      </w:tr>
      <w:tr w:rsidR="00511AE5" w:rsidRPr="00511AE5" w:rsidTr="00511AE5">
        <w:trPr>
          <w:trHeight w:val="2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«Песчано-Колединская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511AE5" w:rsidRPr="00511AE5" w:rsidTr="00511AE5">
        <w:trPr>
          <w:trHeight w:val="2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«Кривская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511AE5" w:rsidRPr="00511AE5" w:rsidTr="00511AE5">
        <w:trPr>
          <w:trHeight w:val="2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«Широковская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62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«Крутихинская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70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«Трудовская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72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«Прорывинская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84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«Усть-Миасская ООШ имени Героя Советского Союза В.М.Пермякова»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42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«Окуневская ООШ»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62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«Вяткинская ООШ»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57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«Деулинская ООШ»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51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«Осиновская ООШ»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51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«Сосновская ООШ»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64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«Журавлевская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55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«Брылинская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59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«Тагильская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42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«Боровская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74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«Ушаковская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120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AE5">
              <w:rPr>
                <w:rFonts w:ascii="Times New Roman" w:eastAsia="Times New Roman" w:hAnsi="Times New Roman" w:cs="Times New Roman"/>
              </w:rPr>
              <w:t xml:space="preserve"> МКОУ  «Становская начальная общеобразовательная школа»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lang w:val="en-US"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65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AE5">
              <w:rPr>
                <w:rFonts w:ascii="Times New Roman" w:eastAsia="Times New Roman" w:hAnsi="Times New Roman" w:cs="Times New Roman"/>
              </w:rPr>
              <w:t xml:space="preserve"> МКОУ  «Большечаусовская ООШ имени Героя Советского Союза Орлова Т.Н.»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lang w:val="en-US"/>
              </w:rPr>
              <w:t>247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«Большераковская ООШ»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43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«Марковская ООШ»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43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«Просветская ООШ имени кавалера ордена Мужества Цепляева А.Н.»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47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«Введенская СОШ №1 имени Огненного выпуска 1941 года»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«Введенская СОШ № 2»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41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«Каширинская СОШ имени Белоусова Д.А.»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46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«Шмаковская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46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«Колташевская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72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«Садовская СОШ»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54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«Новосидоровская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«Падеринская СОШ имени Героя Советского Союза Киселева А.Я.»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63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«Барабинская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41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«Митинская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47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«Верхнёвская ООШ»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82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«Пушкинская ООШ»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41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«Пепелинская ООШ»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58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«Закомалдинская ООШ»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81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«Закоуловская ООШ»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105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«Обанинская ООШ»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75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«Камышовская ООШ»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61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«Костылёвская ООШ»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58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МКОУ  Куртамышского района «Белоноговская ООШ»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Куртамышского района «Песьяновская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41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«Черемушкинская ООШ»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164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«Лисьевская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63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«Арлагульская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149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«Камышинская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78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«Хуторская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«Лопатинская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43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МБОУ «Елошанская СОШ»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68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«Золотинская ООШ»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83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«Клюквенская ООШ»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39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«Сетовенская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«Маршихинская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54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«Краснознаменская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47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«Кировская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46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«Дубровинская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Щигровская ООШ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41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Утичевская ООШ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107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Сунгуровская ООШ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61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Куртанская ООШ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134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Маломостовская ООШ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153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Старопершинская СОШ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77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Травнинская ООШ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67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«Актабанская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127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МОУ  «Башкирская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41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МОУ  «Яровинская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«Межборская ООШ»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103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«Сулюклинская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87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«Мансуровская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«Боровичинская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46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«Сибирякская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109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«Яланская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74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«Камышинская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116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«Сулеймановская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49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«Косолаповская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41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«Костыгинская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51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«Половинская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63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«Усть-Уйская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72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«Михалевская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42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«Бутыринская ООШ»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213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«Долговская ООШ»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69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«Зеленоборская ООШ  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«Иванищевская ООШ  »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41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«Сухринская ООШ  »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59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«Глубокинская ООШ  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«Черемисская ООШ  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64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«Верхозинская ООШ  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47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«Песчанотаволжанская ООШ  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«Понькинская ООШ  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«Коврижская ООШ  »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50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«Чистопрудненская ООШ  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54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«Канашская СОШ  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67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«Ичкинская СОШ  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72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«Мальцевская СОШ имени Т.С. Мальцева  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53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«Краснонивинская СОШ  »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58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«Маслянская СОШ им. К.Д. Носилова»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43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«Нижнеполевская СОШ  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67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«Ольховская СОШ  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42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«Батуринская СОШ имени М.И. Важенина  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41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>МКОУ «Красномыльская СОШ им. Н.В.Архангельского»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75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«Юлдусская СОШ имени Х.Г. Гизатуллина  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71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«Ключевская СОШ имени А.П. Бирюкова  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65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«Погорельская СОШ  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603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«Кодская ООШ»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88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«Самохваловская ООШ»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«Кондинская ООШ»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62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«Ильинская ООШ»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69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«Бариновская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«Терсюкская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83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«Мостовская СОШ»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«Карачельская СОШ имени «Заслуженного учителя РФ» Шаламова Н.А.»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64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«Крутогорская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«Песчанская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59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«Пивкинская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lang w:val="en-US"/>
              </w:rPr>
              <w:t>350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52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«Сухоборская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lang w:val="en-US"/>
              </w:rPr>
              <w:t>149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41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Скоблинская ООШ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Гагарьевская СОШ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84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Гороховская СОШ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75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Кипельская СОШ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55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«Кислянская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77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«Красноуральская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41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Островская СОШ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«Чинеевская СОШ»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</w:t>
            </w:r>
          </w:p>
        </w:tc>
      </w:tr>
      <w:tr w:rsidR="00511AE5" w:rsidRPr="00511AE5" w:rsidTr="00511AE5">
        <w:trPr>
          <w:trHeight w:val="2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Новомировская СОШ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108</w:t>
            </w:r>
          </w:p>
        </w:tc>
      </w:tr>
    </w:tbl>
    <w:p w:rsidR="00117F5A" w:rsidRDefault="00117F5A" w:rsidP="002F7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E5" w:rsidRDefault="00511AE5" w:rsidP="002F7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AE5" w:rsidRDefault="00511AE5" w:rsidP="002F7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F5A" w:rsidRDefault="00511AE5" w:rsidP="00511AE5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1AE5">
        <w:rPr>
          <w:rFonts w:ascii="Times New Roman" w:hAnsi="Times New Roman" w:cs="Times New Roman"/>
          <w:sz w:val="28"/>
          <w:szCs w:val="28"/>
        </w:rPr>
        <w:t>Дошкольные организации</w:t>
      </w:r>
      <w:r w:rsidR="00117F5A" w:rsidRPr="00511AE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4"/>
        <w:gridCol w:w="824"/>
        <w:gridCol w:w="3535"/>
        <w:gridCol w:w="1443"/>
        <w:gridCol w:w="1529"/>
        <w:gridCol w:w="1596"/>
      </w:tblGrid>
      <w:tr w:rsidR="00511AE5" w:rsidRPr="00511AE5" w:rsidTr="00511AE5">
        <w:trPr>
          <w:trHeight w:val="129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АТЕ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п.п.</w:t>
            </w: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Численность</w:t>
            </w: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получателей</w:t>
            </w: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услуг</w:t>
            </w: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организации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</w:t>
            </w: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респондентов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Доля</w:t>
            </w: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респондентов</w:t>
            </w:r>
          </w:p>
        </w:tc>
      </w:tr>
      <w:tr w:rsidR="00511AE5" w:rsidRPr="00511AE5" w:rsidTr="00511AE5">
        <w:trPr>
          <w:trHeight w:val="28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МБДОУ города Кургана «Детский сад № 132 «Лесная сказка»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77</w:t>
            </w:r>
          </w:p>
        </w:tc>
      </w:tr>
      <w:tr w:rsidR="00511AE5" w:rsidRPr="00511AE5" w:rsidTr="00511AE5">
        <w:trPr>
          <w:trHeight w:val="285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МКДОУ «Детский сад № 5 общеразвивающего вида»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65</w:t>
            </w:r>
          </w:p>
        </w:tc>
      </w:tr>
    </w:tbl>
    <w:p w:rsidR="00511AE5" w:rsidRPr="00511AE5" w:rsidRDefault="00511AE5" w:rsidP="00511AE5">
      <w:pPr>
        <w:spacing w:after="160" w:line="259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8595D" w:rsidRPr="00117F5A" w:rsidRDefault="00C477BE" w:rsidP="009C058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17F5A">
        <w:rPr>
          <w:rFonts w:ascii="Times New Roman" w:hAnsi="Times New Roman" w:cs="Times New Roman"/>
          <w:sz w:val="24"/>
          <w:szCs w:val="24"/>
        </w:rPr>
        <w:br w:type="page"/>
      </w:r>
    </w:p>
    <w:p w:rsidR="00BE53B2" w:rsidRDefault="00BE53B2" w:rsidP="00BE53B2">
      <w:pPr>
        <w:pStyle w:val="2"/>
      </w:pPr>
      <w:bookmarkStart w:id="1" w:name="_Toc101747330"/>
      <w:r>
        <w:lastRenderedPageBreak/>
        <w:t xml:space="preserve">Результаты независимой оценки качества условий оказания услуг </w:t>
      </w:r>
      <w:r w:rsidR="00D44C8B">
        <w:t>общеобразовательными организациями.</w:t>
      </w:r>
      <w:bookmarkEnd w:id="1"/>
    </w:p>
    <w:p w:rsidR="00BE53B2" w:rsidRPr="00776398" w:rsidRDefault="00BE53B2" w:rsidP="00BE53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3B2" w:rsidRDefault="00BE53B2" w:rsidP="00BE53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:rsidR="00BE53B2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4C8B" w:rsidRPr="00BF7004" w:rsidRDefault="00BE53B2" w:rsidP="00BF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4"/>
        <w:gridCol w:w="582"/>
        <w:gridCol w:w="3702"/>
        <w:gridCol w:w="708"/>
        <w:gridCol w:w="852"/>
        <w:gridCol w:w="614"/>
        <w:gridCol w:w="528"/>
        <w:gridCol w:w="735"/>
        <w:gridCol w:w="601"/>
        <w:gridCol w:w="605"/>
      </w:tblGrid>
      <w:tr w:rsidR="00511AE5" w:rsidRPr="00511AE5" w:rsidTr="008546BE">
        <w:trPr>
          <w:trHeight w:val="3182"/>
          <w:tblHeader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АТЕ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п.п.</w:t>
            </w:r>
          </w:p>
        </w:tc>
        <w:tc>
          <w:tcPr>
            <w:tcW w:w="1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>Количество информационных объектов на стенде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>МАХ количество информационных объектов на стенде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Информативность стенда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>Количество информационных объектов на сайте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>МАХ количество информационных объектов на сайте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Информативность сайта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 балл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«Чистовская ООШ»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«Иванковская ООШ»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«Юламановская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«Катайская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«Танрыкуловская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«Бороздинская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«Рычковская ООШ»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«Светлодольская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«Першинская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«Стеклозаводская СОШ»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«Боровская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«Ягоднинская СОШ имени В.М. Петрякова»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«Памятинская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«Пичугинская ООШ»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«Шастовская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«Затеченская ООШ»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«Песчано-Колединская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«Кривская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«Широковская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«Крутихинская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«Трудовская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«Прорывинская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«Усть-Миасская ООШ имени Героя Советского Союза В.М.Пермякова»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«Окуневская ООШ»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«Вяткинская ООШ»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«Деулинская ООШ»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«Осиновская ООШ»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«Сосновская ООШ»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«Журавлевская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«Брылинская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«Тагильская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«Боровская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«Ушаковская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AE5">
              <w:rPr>
                <w:rFonts w:ascii="Times New Roman" w:eastAsia="Times New Roman" w:hAnsi="Times New Roman" w:cs="Times New Roman"/>
              </w:rPr>
              <w:t xml:space="preserve"> МКОУ  «Становская начальная общеобразовательная школа»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AE5">
              <w:rPr>
                <w:rFonts w:ascii="Times New Roman" w:eastAsia="Times New Roman" w:hAnsi="Times New Roman" w:cs="Times New Roman"/>
              </w:rPr>
              <w:t xml:space="preserve"> МКОУ  «Большечаусовская ООШ имени Героя Советского Союза Орлова Т.Н.»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«Большераковская ООШ»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«Марковская ООШ»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«Просветская ООШ имени кавалера ордена Мужества Цепляева А.Н.»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«Введенская СОШ №1 имени Огненного выпуска 1941 года»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«Введенская СОШ № 2»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«Каширинская СОШ имени Белоусова Д.А.»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«Шмаковская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«Колташевская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«Садовская СОШ»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«Новосидоровская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«Падеринская СОШ имени Героя Советского Союза Киселева А.Я.»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«Барабинская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«Митинская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«Верхнёвская ООШ»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«Пушкинская ООШ»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«Пепелинская ООШ»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«Закомалдинская ООШ»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«Закоуловская ООШ»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«Обанинская ООШ»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«Камышовская ООШ»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«Костылёвская ООШ»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МКОУ  Куртамышского района «Белоноговская ООШ»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Куртамышского района «Песьяновская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«Черемушкинская ООШ»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«Лисьевская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«Арлагульская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«Камышинская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«Хуторская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«Лопатинская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МБОУ «Елошанская СОШ» 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«Золотинская ООШ»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«Клюквенская ООШ»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«Сетовенская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«Маршихинская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«Краснознаменская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«Кировская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«Дубровинская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Щигровская ООШ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Утичевская ООШ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Сунгуровская ООШ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Куртанская ООШ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Маломостовская ООШ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Старопершинская СОШ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Травнинская ООШ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«Актабанская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МОУ  «Башкирская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МОУ  «Яровинская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«Межборская ООШ»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«Сулюклинская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«Мансуровская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«Боровичинская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«Сибирякская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«Яланская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«Камышинская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«Сулеймановская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«Косолаповская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«Костыгинская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«Половинская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«Усть-Уйская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«Михалевская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«Бутыринская ООШ»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«Долговская ООШ»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«Зеленоборская ООШ  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«Иванищевская ООШ  »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«Сухринская ООШ  »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«Глубокинская ООШ  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«Черемисская ООШ  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«Верхозинская ООШ  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«Песчанотаволжанская ООШ  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«Понькинская ООШ  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«Коврижская ООШ  »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«Чистопрудненская ООШ  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«Канашская СОШ  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«Ичкинская СОШ  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«Мальцевская СОШ имени Т.С. Мальцева  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«Краснонивинская СОШ  »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«Маслянская СОШ им. К.Д. Носилова»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«Нижнеполевская СОШ  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«Ольховская СОШ  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81,8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«Батуринская СОШ имени М.И. Важенина  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>МКОУ «Красномыльская СОШ им. Н.В.Архангельского»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«Юлдусская СОШ имени </w:t>
            </w:r>
            <w:r w:rsidRPr="00511A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Х.Г. Гизатуллина  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«Ключевская СОШ имени А.П. Бирюкова  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«Погорельская СОШ  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«Кодская ООШ»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«Самохваловская ООШ»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«Кондинская ООШ»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«Ильинская ООШ»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«Бариновская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125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«Терсюкская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«Мостовская СОШ»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«Карачельская СОШ имени «Заслуженного учителя РФ» Шаламова Н.А.»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«Крутогорская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«Песчанская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«Пивкинская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«Сухоборская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Скоблинская ООШ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133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Гагарьевская СОШ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Гороховская СОШ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Кипельская СОШ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90,9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136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«Кислянская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137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«Красноуральская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Островская СОШ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19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«Чинеевская СОШ»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1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Новомировская СОШ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:rsidR="00D44C8B" w:rsidRDefault="00D44C8B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E53B2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53B2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</w:p>
    <w:p w:rsidR="00BF7004" w:rsidRDefault="00BF7004" w:rsidP="00BE5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4"/>
        <w:gridCol w:w="562"/>
        <w:gridCol w:w="4741"/>
        <w:gridCol w:w="704"/>
        <w:gridCol w:w="704"/>
        <w:gridCol w:w="705"/>
        <w:gridCol w:w="705"/>
        <w:gridCol w:w="806"/>
      </w:tblGrid>
      <w:tr w:rsidR="00511AE5" w:rsidRPr="00511AE5" w:rsidTr="008546BE">
        <w:trPr>
          <w:trHeight w:val="1677"/>
          <w:tblHeader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АТЕ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п.п.</w:t>
            </w:r>
          </w:p>
        </w:tc>
        <w:tc>
          <w:tcPr>
            <w:tcW w:w="2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Телефон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Электронная почта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Электронные сервисы*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>Анкета или ссылка на нее**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 балл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«Чистовская ООШ»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«Иванковская ООШ»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«Юламановская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«Катайская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«Танрыкуловская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«Бороздинская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«Рычковская ООШ»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«Светлодольская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«Першинская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«Стеклозаводская СОШ»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«Боровская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«Ягоднинская СОШ имени В.М. Петрякова»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«Памятинская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«Пичугинская ООШ»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«Шастовская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«Затеченская ООШ»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«Песчано-Колединская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«Кривская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«Широковская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«Крутихинская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«Трудовская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«Прорывинская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«Усть-Миасская ООШ имени Героя Советского Союза В.М.Пермякова»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«Окуневская ООШ»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«Вяткинская ООШ»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«Деулинская ООШ»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«Осиновская ООШ»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«Сосновская ООШ»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«Журавлевская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«Брылинская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«Тагильская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«Боровская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«Ушаковская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AE5">
              <w:rPr>
                <w:rFonts w:ascii="Times New Roman" w:eastAsia="Times New Roman" w:hAnsi="Times New Roman" w:cs="Times New Roman"/>
              </w:rPr>
              <w:t xml:space="preserve"> МКОУ  «Становская начальная общеобразовательная школа»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AE5">
              <w:rPr>
                <w:rFonts w:ascii="Times New Roman" w:eastAsia="Times New Roman" w:hAnsi="Times New Roman" w:cs="Times New Roman"/>
              </w:rPr>
              <w:t xml:space="preserve"> МКОУ  «Большечаусовская ООШ имени Героя Советского Союза Орлова Т.Н.»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«Большераковская ООШ»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«Марковская ООШ»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«Просветская ООШ имени кавалера ордена Мужества Цепляева А.Н.»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«Введенская СОШ №1 имени Огненного выпуска 1941 года»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«Введенская СОШ № 2»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«Каширинская СОШ имени Белоусова Д.А.»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«Шмаковская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«Колташевская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«Садовская СОШ»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«Новосидоровская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«Падеринская СОШ имени Героя Советского Союза Киселева А.Я.»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«Барабинская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«Митинская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«Верхнёвская ООШ»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«Пушкинская ООШ»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«Пепелинская ООШ»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«Закомалдинская ООШ»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«Закоуловская ООШ»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«Обанинская ООШ»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«Камышовская ООШ»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«Костылёвская ООШ»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МКОУ  Куртамышского района «Белоноговская ООШ»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Куртамышского района «Песьяновская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«Черемушкинская ООШ»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«Лисьевская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«Арлагульская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«Камышинская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«Хуторская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«Лопатинская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МБОУ «Елошанская СОШ»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«Золотинская ООШ»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«Клюквенская ООШ»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«Сетовенская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«Маршихинская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«Краснознаменская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«Кировская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«Дубровинская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Щигровская ООШ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Утичевская ООШ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Сунгуровская ООШ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Куртанская ООШ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Маломостовская ООШ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Старопершинская СОШ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Травнинская ООШ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«Актабанская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МОУ  «Башкирская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МОУ  «Яровинская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«Межборская ООШ»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«Сулюклинская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«Мансуровская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«Боровичинская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«Сибирякская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«Яланская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«Камышинская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«Сулеймановская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«Косолаповская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«Костыгинская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«Половинская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«Усть-Уйская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«Михалевская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«Бутыринская ООШ»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«Долговская ООШ»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«Зеленоборская ООШ  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«Иванищевская ООШ  »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«Сухринская ООШ  »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«Глубокинская ООШ  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«Черемисская ООШ  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«Верхозинская ООШ  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«Песчанотаволжанская ООШ  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«Понькинская ООШ  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«Коврижская ООШ  »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«Чистопрудненская ООШ  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«Канашская СОШ  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«Ичкинская СОШ  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8546BE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«Мальцевская СОШ имени Т.С. Мальцева  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«Краснонивинская СОШ  »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«Маслянская СОШ им. К.Д. Носилова»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«Нижнеполевская СОШ  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«Ольховская СОШ  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«Батуринская СОШ имени М.И. </w:t>
            </w:r>
            <w:r w:rsidRPr="00511A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Важенина  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>МКОУ «Красномыльская СОШ им. Н.В.Архангельского»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«Юлдусская СОШ имени Х.Г. Гизатуллина  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«Ключевская СОШ имени А.П. Бирюкова  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«Погорельская СОШ  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«Кодская ООШ»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«Самохваловская ООШ»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«Кондинская ООШ»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«Ильинская ООШ»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«Бариновская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«Терсюкская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«Мостовская СОШ»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«Карачельская СОШ имени «Заслуженного учителя РФ» Шаламова Н.А.»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«Крутогорская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«Песчанская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«Пивкинская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«Сухоборская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Скоблинская ООШ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133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Гагарьевская СОШ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Гороховская СОШ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Кипельская СОШ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136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«Кислянская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137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«Красноуральская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2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Островская СОШ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«Чинеевская СОШ»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511AE5">
        <w:trPr>
          <w:trHeight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2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Новомировская СОШ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:rsidR="00BE53B2" w:rsidRDefault="00BE53B2" w:rsidP="00BE5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</w:t>
      </w:r>
    </w:p>
    <w:p w:rsidR="00BE53B2" w:rsidRPr="001055F3" w:rsidRDefault="00BE53B2" w:rsidP="00BE5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**Обеспечение технической возможности выражения получателями услуг мнения о качестве оказания услуг</w:t>
      </w:r>
    </w:p>
    <w:p w:rsidR="00BE53B2" w:rsidRDefault="00BE53B2" w:rsidP="00BE53B2"/>
    <w:p w:rsidR="00BE53B2" w:rsidRPr="00C03AA4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BE53B2" w:rsidRDefault="00BE53B2" w:rsidP="00BE53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4"/>
        <w:gridCol w:w="562"/>
        <w:gridCol w:w="3665"/>
        <w:gridCol w:w="650"/>
        <w:gridCol w:w="651"/>
        <w:gridCol w:w="720"/>
        <w:gridCol w:w="653"/>
        <w:gridCol w:w="653"/>
        <w:gridCol w:w="722"/>
        <w:gridCol w:w="651"/>
      </w:tblGrid>
      <w:tr w:rsidR="00511AE5" w:rsidRPr="00511AE5" w:rsidTr="008546BE">
        <w:trPr>
          <w:trHeight w:val="2214"/>
          <w:tblHeader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АТЕ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п.п.</w:t>
            </w:r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оценивших стенд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удовлетворенных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Баллы по стенду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оценивших сайт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удовлетворенных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Баллы по сайту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 балл</w:t>
            </w:r>
          </w:p>
        </w:tc>
      </w:tr>
      <w:tr w:rsidR="00511AE5" w:rsidRPr="00511AE5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«Чистовская ООШ»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«Иванковская ООШ»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</w:t>
            </w:r>
          </w:p>
        </w:tc>
      </w:tr>
      <w:tr w:rsidR="00511AE5" w:rsidRPr="00511AE5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«Юламановская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</w:t>
            </w:r>
          </w:p>
        </w:tc>
      </w:tr>
      <w:tr w:rsidR="00511AE5" w:rsidRPr="00511AE5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«Катайская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«Танрыкуловская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511AE5" w:rsidRPr="00511AE5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«Бороздинская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«Рычковская ООШ»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«Светлодольская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76</w:t>
            </w:r>
          </w:p>
        </w:tc>
      </w:tr>
      <w:tr w:rsidR="00511AE5" w:rsidRPr="00511AE5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«Першинская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«Стеклозаводская СОШ»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</w:t>
            </w:r>
          </w:p>
        </w:tc>
      </w:tr>
      <w:tr w:rsidR="00511AE5" w:rsidRPr="00511AE5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«Боровская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</w:t>
            </w:r>
          </w:p>
        </w:tc>
      </w:tr>
      <w:tr w:rsidR="00511AE5" w:rsidRPr="00511AE5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«Ягоднинская СОШ имени В.М. Петрякова»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«Памятинская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</w:t>
            </w:r>
          </w:p>
        </w:tc>
      </w:tr>
      <w:tr w:rsidR="00511AE5" w:rsidRPr="00511AE5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«Пичугинская ООШ»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</w:t>
            </w:r>
          </w:p>
        </w:tc>
      </w:tr>
      <w:tr w:rsidR="00511AE5" w:rsidRPr="00511AE5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«Шастовская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</w:t>
            </w:r>
          </w:p>
        </w:tc>
      </w:tr>
      <w:tr w:rsidR="00511AE5" w:rsidRPr="00511AE5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«Затеченская ООШ»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«Песчано-Колединская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</w:t>
            </w:r>
          </w:p>
        </w:tc>
      </w:tr>
      <w:tr w:rsidR="00511AE5" w:rsidRPr="00511AE5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«Кривская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«Широковская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«Крутихинская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«Трудовская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«Прорывинская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«Усть-Миасская ООШ имени Героя Советского Союза В.М.Пермякова»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«Окуневская ООШ»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«Вяткинская ООШ»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«Деулинская ООШ»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«Осиновская ООШ»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«Сосновская ООШ»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«Журавлевская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«Брылинская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«Тагильская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«Боровская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«Ушаковская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AE5">
              <w:rPr>
                <w:rFonts w:ascii="Times New Roman" w:eastAsia="Times New Roman" w:hAnsi="Times New Roman" w:cs="Times New Roman"/>
              </w:rPr>
              <w:t xml:space="preserve"> МКОУ  «Становская начальная </w:t>
            </w:r>
            <w:r w:rsidRPr="00511AE5">
              <w:rPr>
                <w:rFonts w:ascii="Times New Roman" w:eastAsia="Times New Roman" w:hAnsi="Times New Roman" w:cs="Times New Roman"/>
              </w:rPr>
              <w:lastRenderedPageBreak/>
              <w:t>общеобразовательная школа»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1AE5">
              <w:rPr>
                <w:rFonts w:ascii="Times New Roman" w:eastAsia="Times New Roman" w:hAnsi="Times New Roman" w:cs="Times New Roman"/>
              </w:rPr>
              <w:t xml:space="preserve"> МКОУ  «Большечаусовская ООШ имени Героя Советского Союза Орлова Т.Н.»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«Большераковская ООШ»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«Марковская ООШ»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«Просветская ООШ имени кавалера ордена Мужества Цепляева А.Н.»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«Введенская СОШ №1 имени Огненного выпуска 1941 года»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«Введенская СОШ № 2»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«Каширинская СОШ имени Белоусова Д.А.»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«Шмаковская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«Колташевская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«Садовская СОШ»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«Новосидоровская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«Падеринская СОШ имени Героя Советского Союза Киселева А.Я.»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«Барабинская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«Митинская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«Верхнёвская ООШ»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«Пушкинская ООШ»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«Пепелинская ООШ»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«Закомалдинская ООШ»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«Закоуловская ООШ»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«Обанинская ООШ»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«Камышовская ООШ»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«Костылёвская ООШ»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77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МКОУ  Куртамышского района «Белоноговская ООШ»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Куртамышского района «Песьяновская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«Черемушкинская ООШ»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«Лисьевская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«Арлагульская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«Камышинская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«Хуторская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«Лопатинская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МБОУ «Елошанская СОШ» 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«Золотинская ООШ»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«Клюквенская ООШ»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«Сетовенская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«Маршихинская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«Краснознаменская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«Кировская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«Дубровинская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Щигровская ООШ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Утичевская ООШ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Сунгуровская ООШ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Куртанская ООШ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Маломостовская ООШ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Старопершинская СОШ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Травнинская ООШ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«Актабанская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МОУ  «Башкирская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МОУ  «Яровинская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«Межборская ООШ»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«Сулюклинская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«Мансуровская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«Боровичинская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«Сибирякская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«Яланская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«Камышинская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«Сулеймановская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«Косолаповская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«Костыгинская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«Половинская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«Усть-Уйская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«Михалевская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«Бутыринская ООШ»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«Долговская ООШ»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«Зеленоборская ООШ  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«Иванищевская ООШ  »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«Сухринская ООШ  »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«Глубокинская ООШ  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«Черемисская ООШ  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«Верхозинская ООШ  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«Песчанотаволжанская ООШ  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«Понькинская ООШ  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«Коврижская ООШ  »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«Чистопрудненская ООШ  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«Канашская СОШ  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«Ичкинская СОШ  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8546BE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«Мальцевская СОШ имени Т.С. Мальцева  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«Краснонивинская СОШ  »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«Маслянская СОШ им. К.Д. Носилова»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«Нижнеполевская СОШ  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«Ольховская СОШ  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8546BE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«Батуринская СОШ имени М.И. Важенина  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8546BE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>МКОУ «Красномыльская СОШ им. Н.В.Архангельского»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8546BE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«Юлдусская СОШ имени Х.Г. Гизатуллина  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8546BE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«Ключевская СОШ имени А.П. Бирюкова  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«Погорельская СОШ  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«Кодская ООШ»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«Самохваловская ООШ»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«Кондинская ООШ»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«Ильинская ООШ»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«Бариновская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«Терсюкская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«Мостовская СОШ»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</w:rPr>
              <w:t xml:space="preserve"> МКОУ  «Карачельская СОШ имени «Заслуженного учителя РФ» Шаламова Н.А.»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«Крутогорская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«Песчанская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«Пивкинская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«Сухоборская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Скоблинская ООШ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133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Гагарьевская СОШ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81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Гороховская СОШ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Кипельская СОШ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136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«Кислянская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137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«Красноуральская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Островская СОШ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«Чинеевская СОШ»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95,3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</w:t>
            </w:r>
          </w:p>
        </w:tc>
      </w:tr>
      <w:tr w:rsidR="00511AE5" w:rsidRPr="00511AE5" w:rsidTr="008546BE">
        <w:trPr>
          <w:trHeight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1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Новомировская СОШ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90,9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AE5" w:rsidRPr="00511AE5" w:rsidRDefault="00511AE5" w:rsidP="005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11AE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</w:t>
            </w:r>
          </w:p>
        </w:tc>
      </w:tr>
    </w:tbl>
    <w:p w:rsidR="00BE53B2" w:rsidRDefault="00BE53B2" w:rsidP="00BE53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lastRenderedPageBreak/>
        <w:t>2. Показатели, характеризующие комфортность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3B2" w:rsidRPr="00C03AA4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</w:p>
    <w:p w:rsidR="00BE53B2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564"/>
        <w:gridCol w:w="4558"/>
        <w:gridCol w:w="618"/>
        <w:gridCol w:w="618"/>
        <w:gridCol w:w="618"/>
        <w:gridCol w:w="620"/>
        <w:gridCol w:w="620"/>
        <w:gridCol w:w="710"/>
      </w:tblGrid>
      <w:tr w:rsidR="008546BE" w:rsidRPr="008546BE" w:rsidTr="008546BE">
        <w:trPr>
          <w:trHeight w:val="3360"/>
          <w:tblHeader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АТЕ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п.п.</w:t>
            </w: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Наличие комфортной зоны отдыха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>Наличие и доступность питьевой воды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>Наличие и доступность санитарно-гигиенических помещений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Санитарное состояние помещений организации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 балл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«Чистовская ООШ»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«Иванковская ООШ»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«Юламановская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«Катайская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«Танрыкуловская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«Бороздинская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«Рычковская ООШ»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«Светлодольская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«Першинская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«Стеклозаводская СОШ»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«Боровская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«Ягоднинская СОШ имени В.М. Петрякова»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«Памятинская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«Пичугинская ООШ»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«Шастовская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«Затеченская ООШ»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«Песчано-Колединская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«Кривская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«Широковская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«Крутихинская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«Трудовская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«Прорывинская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«Усть-Миасская ООШ имени Героя Советского Союза В.М.Пермякова»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«Окуневская ООШ»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«Вяткинская ООШ»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«Деулинская ООШ»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«Осиновская ООШ»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«Сосновская ООШ»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«Журавлевская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«Брылинская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«Тагильская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«Боровская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«Ушаковская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6BE">
              <w:rPr>
                <w:rFonts w:ascii="Times New Roman" w:eastAsia="Times New Roman" w:hAnsi="Times New Roman" w:cs="Times New Roman"/>
              </w:rPr>
              <w:t xml:space="preserve"> МКОУ  «Становская начальная общеобразовательная школа»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6BE">
              <w:rPr>
                <w:rFonts w:ascii="Times New Roman" w:eastAsia="Times New Roman" w:hAnsi="Times New Roman" w:cs="Times New Roman"/>
              </w:rPr>
              <w:t xml:space="preserve"> МКОУ  «Большечаусовская ООШ имени Героя Советского Союза Орлова Т.Н.»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«Большераковская ООШ»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«Марковская ООШ»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«Просветская ООШ имени кавалера ордена Мужества Цепляева А.Н.»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«Введенская СОШ №1 имени Огненного выпуска 1941 года»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«Введенская СОШ № 2»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«Каширинская СОШ имени Белоусова Д.А.»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«Шмаковская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«Колташевская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«Садовская СОШ»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«Новосидоровская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«Падеринская СОШ имени Героя Советского Союза Киселева А.Я.»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«Барабинская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«Митинская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«Верхнёвская ООШ»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«Пушкинская ООШ»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«Пепелинская ООШ»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«Закомалдинская ООШ»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«Закоуловская ООШ»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«Обанинская ООШ»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«Камышовская ООШ»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«Костылёвская ООШ»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МКОУ  Куртамышского района «Белоноговская ООШ»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Куртамышского района «Песьяновская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«Черемушкинская ООШ»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«Лисьевская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«Арлагульская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«Камышинская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«Хуторская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«Лопатинская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МБОУ «Елошанская СОШ»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«Золотинская ООШ»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«Клюквенская ООШ»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«Сетовенская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«Маршихинская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«Краснознаменская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«Кировская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«Дубровинская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Щигровская ООШ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Утичевская ООШ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Сунгуровская ООШ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Куртанская ООШ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Маломостовская ООШ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Старопершинская СОШ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Травнинская ООШ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«Актабанская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МОУ  «Башкирская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МОУ  «Яровинская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«Межборская ООШ»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«Сулюклинская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«Мансуровская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«Боровичинская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«Сибирякская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«Яланская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«Камышинская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«Сулеймановская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«Косолаповская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«Костыгинская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«Половинская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«Усть-Уйская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«Михалевская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«Бутыринская ООШ»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«Долговская ООШ»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«Зеленоборская ООШ  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«Иванищевская ООШ  »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«Сухринская ООШ  »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«Глубокинская ООШ  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«Черемисская ООШ  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«Верхозинская ООШ  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«Песчанотаволжанская ООШ  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«Понькинская ООШ  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«Коврижская ООШ  »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«Чистопрудненская ООШ  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«Канашская СОШ  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«Ичкинская СОШ  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«Мальцевская СОШ имени Т.С. Мальцева  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«Краснонивинская СОШ  »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«Маслянская СОШ им. К.Д. Носилова»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«Нижнеполевская СОШ  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«Ольховская СОШ  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«Батуринская СОШ имени М.И. Важенина  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>МКОУ «Красномыльская СОШ им. Н.В.Архангельского»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«Юлдусская СОШ имени Х.Г. Гизатуллина  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«Ключевская СОШ имени А.П. Бирюкова  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«Погорельская СОШ  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«Кодская ООШ»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«Самохваловская ООШ»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«Кондинская ООШ»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«Ильинская ООШ»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«Бариновская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125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«Терсюкская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«Мостовская СОШ»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«Карачельская СОШ имени «Заслуженного учителя РФ» Шаламова Н.А.»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128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«Крутогорская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«Песчанская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«Пивкинская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«Сухоборская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Скоблинская ООШ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133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Гагарьевская СОШ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Гороховская СОШ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Кипельская СОШ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136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«Кислянская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137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«Красноуральская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Островская СОШ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23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«Чинеевская СОШ»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2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Новомировская СОШ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:rsidR="00BE53B2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3B2" w:rsidRPr="003D5FEA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</w:p>
    <w:p w:rsidR="00BE53B2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образования показатель 2.2 не применяется. Рассчитывается как среднее арифметическое между 2.1 и 2.3.</w:t>
      </w:r>
    </w:p>
    <w:p w:rsidR="00BE53B2" w:rsidRPr="003D5FEA" w:rsidRDefault="00BE53B2" w:rsidP="00BE53B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</w:p>
    <w:p w:rsidR="00BE53B2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3B2" w:rsidRDefault="00BE53B2" w:rsidP="00BE53B2"/>
    <w:p w:rsidR="008546BE" w:rsidRDefault="008546BE" w:rsidP="00BE53B2"/>
    <w:p w:rsidR="008546BE" w:rsidRDefault="008546BE" w:rsidP="00BE53B2"/>
    <w:tbl>
      <w:tblPr>
        <w:tblW w:w="5000" w:type="pct"/>
        <w:tblLook w:val="04A0" w:firstRow="1" w:lastRow="0" w:firstColumn="1" w:lastColumn="0" w:noHBand="0" w:noVBand="1"/>
      </w:tblPr>
      <w:tblGrid>
        <w:gridCol w:w="644"/>
        <w:gridCol w:w="562"/>
        <w:gridCol w:w="3864"/>
        <w:gridCol w:w="1363"/>
        <w:gridCol w:w="1871"/>
        <w:gridCol w:w="1267"/>
      </w:tblGrid>
      <w:tr w:rsidR="008546BE" w:rsidRPr="008546BE" w:rsidTr="008546BE">
        <w:trPr>
          <w:trHeight w:val="1290"/>
          <w:tblHeader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АТЕ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п.п.</w:t>
            </w:r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ответивших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удовлетворенных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 балл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«Чистовская ООШ»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«Иванковская ООШ»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«Юламановская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96,4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«Катайская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«Танрыкуловская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«Бороздинская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«Рычковская ООШ»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97,6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«Светлодольская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83,9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«Першинская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95,2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«Стеклозаводская СОШ»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95,1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«Боровская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79,6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«Ягоднинская СОШ имени В.М. Петрякова»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88,9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«Памятинская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87,5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«Пичугинская ООШ»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92,9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«Шастовская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76,1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«Затеченская ООШ»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«Песчано-Колединская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«Кривская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«Широковская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«Крутихинская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96,1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«Трудовская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93,3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«Прорывинская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99,1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«Усть-Миасская ООШ имени Героя Советского Союза В.М.Пермякова»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«Окуневская ООШ»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92,5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«Вяткинская ООШ»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«Деулинская ООШ»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90,5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«Осиновская ООШ»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96,7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«Сосновская ООШ»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90,7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«Журавлевская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«Брылинская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93,5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«Тагильская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93,1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«Боровская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97,1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«Ушаковская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2049">
              <w:rPr>
                <w:rFonts w:ascii="Times New Roman" w:eastAsia="Times New Roman" w:hAnsi="Times New Roman" w:cs="Times New Roman"/>
              </w:rPr>
              <w:t xml:space="preserve"> МКОУ  «Становская начальная общеобразовательная школа»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2049">
              <w:rPr>
                <w:rFonts w:ascii="Times New Roman" w:eastAsia="Times New Roman" w:hAnsi="Times New Roman" w:cs="Times New Roman"/>
              </w:rPr>
              <w:t xml:space="preserve"> МКОУ  «Большечаусовская ООШ имени Героя Советского Союза Орлова Т.Н.»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«Большераковская ООШ»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«Марковская ООШ»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«Просветская ООШ имени кавалера ордена Мужества Цепляева А.Н.»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МКОУ  «Введенская СОШ №1 имени </w:t>
            </w:r>
            <w:r w:rsidRPr="008546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Огненного выпуска 1941 года»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294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91,2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«Введенская СОШ № 2»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«Каширинская СОШ имени Белоусова Д.А.»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99,1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«Шмаковская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94,6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«Колташевская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84,3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«Садовская СОШ»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«Новосидоровская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92,1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«Падеринская СОШ имени Героя Советского Союза Киселева А.Я.»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«Барабинская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«Митинская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«Верхнёвская ООШ»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83,1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«Пушкинская ООШ»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«Пепелинская ООШ»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96,9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«Закомалдинская ООШ»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«Закоуловская ООШ»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«Обанинская ООШ»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«Камышовская ООШ»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97,6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«Костылёвская ООШ»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75,8</w:t>
            </w:r>
          </w:p>
        </w:tc>
      </w:tr>
      <w:tr w:rsidR="008546BE" w:rsidRPr="00D82049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МКОУ  Куртамышского района «Белоноговская ООШ»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Куртамышского района «Песьяновская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«Черемушкинская ООШ»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«Лисьевская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«Арлагульская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«Камышинская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«Хуторская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«Лопатинская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МБОУ «Елошанская СОШ» 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«Золотинская ООШ»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«Клюквенская ООШ»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«Сетовенская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97,6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«Маршихинская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97,6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«Краснознаменская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«Кировская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90,9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«Дубровинская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Щигровская ООШ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Утичевская ООШ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Сунгуровская ООШ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91,3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Куртанская ООШ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Маломостовская ООШ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90,4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Старопершинская СОШ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Травнинская ООШ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97,3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«Актабанская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96,9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МОУ  «Башкирская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97,7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МОУ  «Яровинская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«Межборская ООШ»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95,7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«Сулюклинская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82,2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«Мансуровская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70,5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«Боровичинская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92,3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«Сибирякская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98,3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«Яланская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92,8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«Камышинская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«Сулеймановская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«Косолаповская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«Костыгинская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94,6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«Половинская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89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«Усть-Уйская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95,9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«Михалевская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«Бутыринская ООШ»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«Долговская ООШ»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«Зеленоборская ООШ  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«Иванищевская ООШ  »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86,7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«Сухринская ООШ  »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77,8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«Глубокинская ООШ  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95,7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«Черемисская ООШ  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«Верхозинская ООШ  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«Песчанотаволжанская ООШ  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«Понькинская ООШ  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«Коврижская ООШ  »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«Чистопрудненская ООШ  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94,6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«Канашская СОШ  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93,7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«Ичкинская СОШ  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85,2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«Мальцевская СОШ имени Т.С. Мальцева  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98,7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«Краснонивинская СОШ  »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81,3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«Маслянская СОШ им. К.Д. Носилова»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96,5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«Нижнеполевская СОШ  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93,8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«Ольховская СОШ  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87,5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«Батуринская СОШ имени М.И. Важенина  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98,8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>МКОУ «Красномыльская СОШ им. Н.В.Архангельского»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99,2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«Юлдусская СОШ имени Х.Г. Гизатуллина  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МКОУ  «Ключевская СОШ имени </w:t>
            </w:r>
            <w:r w:rsidRPr="008546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А.П. Бирюкова  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110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96,4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«Погорельская СОШ  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94,3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«Кодская ООШ»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«Самохваловская ООШ»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98,4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«Кондинская ООШ»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«Ильинская ООШ»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90,2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«Бариновская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98,6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«Терсюкская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91,3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«Мостовская СОШ»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«Карачельская СОШ имени «Заслуженного учителя РФ» Шаламова Н.А.»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95,6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128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«Крутогорская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95,7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«Песчанская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«Пивкинская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98,4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«Сухоборская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96,7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Скоблинская ООШ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Гагарьевская СОШ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84,7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Гороховская СОШ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61,3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Кипельская СОШ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91,5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136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«Кислянская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95,3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137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«Красноуральская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95,6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Островская СОШ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93,8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«Чинеевская СОШ»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94,9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Новомировская СОШ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195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178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91,3</w:t>
            </w:r>
          </w:p>
        </w:tc>
      </w:tr>
    </w:tbl>
    <w:p w:rsidR="008546BE" w:rsidRDefault="008546BE" w:rsidP="00BE53B2"/>
    <w:p w:rsidR="008546BE" w:rsidRDefault="008546BE" w:rsidP="00BE53B2"/>
    <w:p w:rsidR="008546BE" w:rsidRDefault="008546BE" w:rsidP="00BE53B2"/>
    <w:p w:rsidR="008546BE" w:rsidRDefault="008546BE" w:rsidP="00BE53B2"/>
    <w:p w:rsidR="008546BE" w:rsidRDefault="008546BE" w:rsidP="00BE53B2"/>
    <w:p w:rsidR="008546BE" w:rsidRDefault="008546BE" w:rsidP="00BE53B2"/>
    <w:p w:rsidR="008546BE" w:rsidRDefault="008546BE" w:rsidP="00BE53B2"/>
    <w:p w:rsidR="008546BE" w:rsidRDefault="008546BE" w:rsidP="00BE53B2"/>
    <w:p w:rsidR="008546BE" w:rsidRDefault="008546BE" w:rsidP="00BE53B2"/>
    <w:p w:rsidR="008546BE" w:rsidRDefault="008546BE" w:rsidP="00BE53B2"/>
    <w:p w:rsidR="008546BE" w:rsidRDefault="008546BE" w:rsidP="00BE53B2"/>
    <w:p w:rsidR="00BE53B2" w:rsidRPr="005C1CB3" w:rsidRDefault="00BE53B2" w:rsidP="00BE53B2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доступность услуг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3B2" w:rsidRPr="003D5FEA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:rsidR="00BE53B2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4"/>
        <w:gridCol w:w="562"/>
        <w:gridCol w:w="4348"/>
        <w:gridCol w:w="653"/>
        <w:gridCol w:w="654"/>
        <w:gridCol w:w="654"/>
        <w:gridCol w:w="654"/>
        <w:gridCol w:w="654"/>
        <w:gridCol w:w="748"/>
      </w:tblGrid>
      <w:tr w:rsidR="008546BE" w:rsidRPr="008546BE" w:rsidTr="008546BE">
        <w:trPr>
          <w:trHeight w:val="3241"/>
          <w:tblHeader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АТЕ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п.п.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Оборудование входных групп пандусами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Наличие сменных кресел-колясок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Итоговый балл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«Чистовская ООШ»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«Иванковская ООШ»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«Юламановская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«Катайская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«Танрыкуловская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«Бороздинская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«Рычковская ООШ»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«Светлодольская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«Першинская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«Стеклозаводская СОШ»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«Боровская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«Ягоднинская СОШ имени В.М. Петрякова»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«Памятинская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«Пичугинская ООШ»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«Шастовская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«Затеченская ООШ»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«Песчано-Колединская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«Кривская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«Широковская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«Крутихинская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«Трудовская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«Прорывинская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«Усть-Миасская ООШ имени Героя Советского Союза В.М.Пермякова»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«Окуневская ООШ»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«Вяткинская ООШ»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«Деулинская ООШ»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«Осиновская ООШ»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«Сосновская ООШ»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«Журавлевская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«Брылинская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«Тагильская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«Боровская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«Ушаковская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6BE">
              <w:rPr>
                <w:rFonts w:ascii="Times New Roman" w:eastAsia="Times New Roman" w:hAnsi="Times New Roman" w:cs="Times New Roman"/>
              </w:rPr>
              <w:t xml:space="preserve"> МКОУ  «Становская начальная общеобразовательная школа»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6BE">
              <w:rPr>
                <w:rFonts w:ascii="Times New Roman" w:eastAsia="Times New Roman" w:hAnsi="Times New Roman" w:cs="Times New Roman"/>
              </w:rPr>
              <w:t xml:space="preserve"> МКОУ  «Большечаусовская ООШ имени Героя Советского Союза Орлова Т.Н.»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«Большераковская ООШ»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«Марковская ООШ»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«Просветская ООШ имени кавалера ордена Мужества Цепляева А.Н.»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«Введенская СОШ №1 имени Огненного выпуска 1941 года»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«Введенская СОШ № 2»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«Каширинская СОШ имени Белоусова Д.А.»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«Шмаковская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«Колташевская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«Садовская СОШ»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«Новосидоровская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«Падеринская СОШ имени Героя Советского Союза Киселева А.Я.»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«Барабинская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«Митинская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«Верхнёвская ООШ»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«Пушкинская ООШ»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«Пепелинская ООШ»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«Закомалдинская ООШ»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«Закоуловская ООШ»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«Обанинская ООШ»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«Камышовская ООШ»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«Костылёвская ООШ»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МКОУ  Куртамышского района «Белоноговская ООШ»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Куртамышского района «Песьяновская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«Черемушкинская ООШ»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«Лисьевская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«Арлагульская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«Камышинская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«Хуторская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«Лопатинская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МБОУ «Елошанская СОШ»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«Золотинская ООШ»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«Клюквенская ООШ»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«Сетовенская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«Маршихинская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«Краснознаменская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«Кировская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«Дубровинская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Щигровская ООШ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Утичевская ООШ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Сунгуровская ООШ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Куртанская ООШ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Маломостовская ООШ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Старопершинская СОШ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Травнинская ООШ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«Актабанская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МОУ  «Башкирская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МОУ  «Яровинская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«Межборская ООШ»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«Сулюклинская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«Мансуровская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«Боровичинская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«Сибирякская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«Яланская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«Камышинская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«Сулеймановская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«Косолаповская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«Костыгинская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«Половинская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«Усть-Уйская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«Михалевская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«Бутыринская ООШ»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«Долговская ООШ»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«Зеленоборская ООШ  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«Иванищевская ООШ  »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«Сухринская ООШ  »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«Глубокинская ООШ  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«Черемисская ООШ  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«Верхозинская ООШ  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«Песчанотаволжанская ООШ  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«Понькинская ООШ  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«Коврижская ООШ  »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«Чистопрудненская ООШ  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«Канашская СОШ  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«Ичкинская СОШ  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«Мальцевская СОШ имени Т.С. Мальцева  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«Краснонивинская СОШ  »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«Маслянская СОШ им. К.Д. Носилова»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«Нижнеполевская СОШ  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«Ольховская СОШ  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«Батуринская СОШ имени М.И. Важенина  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>МКОУ «Красномыльская СОШ им. Н.В.Архангельского»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«Юлдусская СОШ имени Х.Г. Гизатуллина  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«Ключевская СОШ имени А.П. Бирюкова  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«Погорельская СОШ  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«Кодская ООШ»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«Самохваловская ООШ»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«Кондинская ООШ»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«Ильинская ООШ»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«Бариновская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125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«Терсюкская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«Мостовская СОШ»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«Карачельская СОШ имени </w:t>
            </w:r>
            <w:r w:rsidRPr="008546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«Заслуженного учителя РФ» Шаламова Н.А.»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42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128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«Крутогорская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«Песчанская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«Пивкинская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«Сухоборская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Скоблинская ООШ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133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Гагарьевская СОШ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Гороховская СОШ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Кипельская СОШ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136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«Кислянская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137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«Красноуральская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Островская СОШ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2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«Чинеевская СОШ»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Новомировская СОШ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</w:tbl>
    <w:p w:rsidR="008546BE" w:rsidRDefault="008546BE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3B2" w:rsidRDefault="00BE53B2" w:rsidP="00BE53B2"/>
    <w:p w:rsidR="00BE53B2" w:rsidRPr="003D5FEA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p w:rsidR="00BE53B2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6BE" w:rsidRDefault="008546BE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4"/>
        <w:gridCol w:w="562"/>
        <w:gridCol w:w="4096"/>
        <w:gridCol w:w="597"/>
        <w:gridCol w:w="598"/>
        <w:gridCol w:w="598"/>
        <w:gridCol w:w="598"/>
        <w:gridCol w:w="598"/>
        <w:gridCol w:w="598"/>
        <w:gridCol w:w="682"/>
      </w:tblGrid>
      <w:tr w:rsidR="008546BE" w:rsidRPr="008546BE" w:rsidTr="008546BE">
        <w:trPr>
          <w:trHeight w:val="4242"/>
          <w:tblHeader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АТЕ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п.п.</w:t>
            </w:r>
          </w:p>
        </w:tc>
        <w:tc>
          <w:tcPr>
            <w:tcW w:w="2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 балл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«Чистовская ООШ»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«Иванковская ООШ»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«Юламановская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«Катайская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«Танрыкуловская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«Бороздинская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«Рычковская ООШ»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«Светлодольская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«Першинская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«Стеклозаводская СОШ»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«Боровская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«Ягоднинская СОШ имени В.М. Петрякова»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«Памятинская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«Пичугинская ООШ»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«Шастовская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«Затеченская ООШ»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«Песчано-Колединская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«Кривская СОШ»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«Широковская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«Крутихинская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«Трудовская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«Прорывинская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«Усть-Миасская ООШ имени Героя Советского Союза В.М.Пермякова»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«Окуневская ООШ»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«Вяткинская ООШ»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«Деулинская ООШ»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«Осиновская ООШ»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«Сосновская ООШ»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«Журавлевская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«Брылинская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«Тагильская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«Боровская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«Ушаковская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6BE">
              <w:rPr>
                <w:rFonts w:ascii="Times New Roman" w:eastAsia="Times New Roman" w:hAnsi="Times New Roman" w:cs="Times New Roman"/>
              </w:rPr>
              <w:t xml:space="preserve"> МКОУ  «Становская начальная общеобразовательная школа»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6BE">
              <w:rPr>
                <w:rFonts w:ascii="Times New Roman" w:eastAsia="Times New Roman" w:hAnsi="Times New Roman" w:cs="Times New Roman"/>
              </w:rPr>
              <w:t xml:space="preserve"> МКОУ  «Большечаусовская ООШ имени Героя Советского Союза Орлова Т.Н.»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«Большераковская ООШ»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«Марковская ООШ»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«Просветская ООШ имени кавалера ордена Мужества Цепляева А.Н.»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«Введенская СОШ №1 имени Огненного выпуска 1941 года»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«Введенская СОШ № 2»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«Каширинская СОШ имени Белоусова Д.А.»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«Шмаковская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«Колташевская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«Садовская СОШ»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«Новосидоровская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«Падеринская СОШ имени Героя Советского Союза Киселева А.Я.»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«Барабинская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«Митинская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«Верхнёвская ООШ»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«Пушкинская ООШ»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«Пепелинская ООШ»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</w:t>
            </w:r>
            <w:bookmarkStart w:id="2" w:name="_GoBack"/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Закомалдинская</w:t>
            </w:r>
            <w:bookmarkEnd w:id="2"/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ООШ»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«Закоуловская ООШ»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«Обанинская ООШ»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«Камышовская ООШ»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«Костылёвская ООШ»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МКОУ  Куртамышского района «Белоноговская ООШ»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Куртамышского района «Песьяновская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«Черемушкинская ООШ»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«Лисьевская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«Арлагульская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«Камышинская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«Хуторская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«Лопатинская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МБОУ «Елошанская СОШ» 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«Золотинская ООШ»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«Клюквенская ООШ»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«Сетовенская СОШ»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«Маршихинская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«Краснознаменская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«Кировская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«Дубровинская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Щигровская ООШ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Утичевская ООШ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Сунгуровская ООШ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Куртанская ООШ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Маломостовская ООШ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Старопершинская СОШ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Травнинская ООШ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«Актабанская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МОУ  «Башкирская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МОУ  «Яровинская СОШ»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«Межборская ООШ»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«Сулюклинская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«Мансуровская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«Боровичинская СОШ»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«Сибирякская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«Яланская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«Камышинская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«Сулеймановская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«Косолаповская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«Костыгинская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«Половинская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«Усть-Уйская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«Михалевская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«Бутыринская ООШ»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«Долговская ООШ»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«Зеленоборская ООШ  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«Иванищевская ООШ  »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«Сухринская ООШ  »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«Глубокинская ООШ  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«Черемисская ООШ  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«Верхозинская ООШ  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«Песчанотаволжанская ООШ  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«Понькинская ООШ  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«Коврижская ООШ  »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«Чистопрудненская ООШ  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«Канашская СОШ  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«Ичкинская СОШ  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«Мальцевская СОШ имени Т.С. Мальцева  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«Краснонивинская СОШ  »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«Маслянская СОШ им. К.Д. Носилова»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«Нижнеполевская СОШ  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«Ольховская СОШ  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«Батуринская СОШ имени М.И. Важенина  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>МКОУ «Красномыльская СОШ им. Н.В.Архангельского»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«Юлдусская СОШ имени Х.Г. Гизатуллина  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«Ключевская СОШ имени А.П. Бирюкова  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«Погорельская СОШ  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«Кодская ООШ»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«Самохваловская ООШ»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«Кондинская ООШ»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«Ильинская ООШ»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«Бариновская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125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«Терсюкская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«Мостовская СОШ»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«Карачельская СОШ имени «Заслуженного учителя РФ» Шаламова Н.А.»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128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«Крутогорская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«Песчанская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«Пивкинская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«Сухоборская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Скоблинская ООШ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133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Гагарьевская СОШ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Гороховская СОШ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Кипельская СОШ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136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«Кислянская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137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«Красноуральская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Островская СОШ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21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«Чинеевская СОШ»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8546BE">
        <w:trPr>
          <w:trHeight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2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Новомировская СОШ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</w:tbl>
    <w:p w:rsidR="00BE53B2" w:rsidRDefault="00BE53B2" w:rsidP="00BE53B2"/>
    <w:p w:rsidR="00BE53B2" w:rsidRPr="003D5FEA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3.3 Доля получателей услуг, удовлетворенных доступностью услуг для инвалидов.</w:t>
      </w:r>
    </w:p>
    <w:p w:rsidR="00BE53B2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6BE" w:rsidRDefault="008546BE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049" w:rsidRDefault="00D82049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4"/>
        <w:gridCol w:w="562"/>
        <w:gridCol w:w="3922"/>
        <w:gridCol w:w="1339"/>
        <w:gridCol w:w="1871"/>
        <w:gridCol w:w="1233"/>
      </w:tblGrid>
      <w:tr w:rsidR="008546BE" w:rsidRPr="008546BE" w:rsidTr="00D82049">
        <w:trPr>
          <w:trHeight w:val="840"/>
          <w:tblHeader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АТЕ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п.п.</w:t>
            </w:r>
          </w:p>
        </w:tc>
        <w:tc>
          <w:tcPr>
            <w:tcW w:w="2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ответивших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удовлетворенных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 балл</w:t>
            </w:r>
          </w:p>
        </w:tc>
      </w:tr>
      <w:tr w:rsidR="008546BE" w:rsidRPr="008546BE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«Чистовская ООШ»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«Иванковская ООШ»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«Юламановская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«Катайская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«Танрыкуловская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«Бороздинская СОШ»*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</w:t>
            </w:r>
          </w:p>
        </w:tc>
      </w:tr>
      <w:tr w:rsidR="008546BE" w:rsidRPr="008546BE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«Рычковская ООШ»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«Светлодольская СОШ»*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«Першинская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«Стеклозаводская СОШ» 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36</w:t>
            </w:r>
          </w:p>
        </w:tc>
      </w:tr>
      <w:tr w:rsidR="008546BE" w:rsidRPr="008546BE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«Боровская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«Ягоднинская СОШ имени В.М. Петрякова»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«Памятинская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«Пичугинская ООШ»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75</w:t>
            </w:r>
          </w:p>
        </w:tc>
      </w:tr>
      <w:tr w:rsidR="008546BE" w:rsidRPr="008546BE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«Шастовская СОШ»*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52</w:t>
            </w:r>
          </w:p>
        </w:tc>
      </w:tr>
      <w:tr w:rsidR="008546BE" w:rsidRPr="008546BE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«Затеченская ООШ»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«Песчано-Колединская СОШ»*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48</w:t>
            </w:r>
          </w:p>
        </w:tc>
      </w:tr>
      <w:tr w:rsidR="008546BE" w:rsidRPr="008546BE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«Кривская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«Широковская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«Крутихинская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«Трудовская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«Прорывинская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</w:rPr>
              <w:t xml:space="preserve"> МКОУ  «Усть-Миасская ООШ имени Героя Советского Союза В.М.Пермякова»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«Окуневская ООШ»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«Вяткинская ООШ»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«Деулинская ООШ»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«Осиновская ООШ»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«Сосновская ООШ»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«Журавлевская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«Брылинская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«Тагильская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85,7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«Боровская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«Ушаковская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2049">
              <w:rPr>
                <w:rFonts w:ascii="Times New Roman" w:eastAsia="Times New Roman" w:hAnsi="Times New Roman" w:cs="Times New Roman"/>
              </w:rPr>
              <w:t xml:space="preserve"> МКОУ  «Становская начальная общеобразовательная школа»*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2049">
              <w:rPr>
                <w:rFonts w:ascii="Times New Roman" w:eastAsia="Times New Roman" w:hAnsi="Times New Roman" w:cs="Times New Roman"/>
              </w:rPr>
              <w:t xml:space="preserve"> МКОУ  «Большечаусовская ООШ имени Героя Советского Союза Орлова Т.Н.»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«Большераковская ООШ»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«Марковская ООШ»*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«Просветская ООШ имени кавалера ордена Мужества Цепляева А.Н.»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91,7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«Введенская СОШ №1 имени Огненного выпуска 1941 года»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95,1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«Введенская СОШ № 2»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91,7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«Каширинская СОШ имени Белоусова Д.А.»*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36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«Шмаковская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«Колташевская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75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«Садовская СОШ»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«Новосидоровская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«Падеринская СОШ имени Героя Советского Союза Киселева А.Я.»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«Барабинская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«Митинская СОШ»*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72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«Верхнёвская ООШ»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«Пушкинская ООШ»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«Пепелинская ООШ»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«Закомалдинская ООШ»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71,4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«Закоуловская ООШ»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«Обанинская ООШ»*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«Камышовская ООШ»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66,7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«Костылёвская ООШ»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МКОУ  Куртамышского района «Белоноговская ООШ»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Куртамышского района «Песьяновская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«Черемушкинская ООШ»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90,9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«Лисьевская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«Арлагульская СОШ»*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24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«Камышинская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«Хуторская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«Лопатинская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МБОУ «Елошанская СОШ» 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83,3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«Золотинская ООШ»*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52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«Клюквенская ООШ»*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«Сетовенская СОШ»*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«Маршихинская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«Краснознаменская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«Кировская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«Дубровинская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Щигровская ООШ*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Утичевская ООШ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83,3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Сунгуровская ООШ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87,5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Куртанская ООШ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85,7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Маломостовская ООШ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Старопершинская СОШ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66,7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Травнинская ООШ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«Актабанская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МОУ  «Башкирская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МОУ  «Яровинская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«Межборская ООШ»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85,7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«Сулюклинская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«Мансуровская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«Боровичинская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«Сибирякская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«Яланская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91,7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«Камышинская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«Сулеймановская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«Косолаповская СОШ»*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52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«Костыгинская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«Половинская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85,7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«Усть-Уйская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88,9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«Михалевская СОШ»*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36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«Бутыринская ООШ»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«Долговская ООШ»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«Зеленоборская ООШ  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«Иванищевская ООШ  »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«Сухринская ООШ  »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«Глубокинская ООШ  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«Черемисская ООШ  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«Верхозинская ООШ  »*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24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«Песчанотаволжанская ООШ  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«Понькинская ООШ  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«Коврижская ООШ  »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«Чистопрудненская ООШ  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36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«Канашская СОШ  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86,7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«Ичкинская СОШ  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«Мальцевская СОШ имени Т.С. Мальцева  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«Краснонивинская СОШ  »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«Маслянская СОШ им. К.Д. Носилова»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«Нижнеполевская СОШ  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«Ольховская СОШ  »*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36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«Батуринская СОШ имени М.И. Важенина  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>МКОУ «Красномыльская СОШ им. Н.В.Архангельского»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75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«Юлдусская СОШ имени Х.Г. Гизатуллина  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16,7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«Ключевская СОШ имени А.П. Бирюкова  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«Погорельская СОШ  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«Кодская ООШ»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75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«Самохваловская ООШ»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«Кондинская ООШ»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«Ильинская ООШ»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«Бариновская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66,7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125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«Терсюкская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«Мостовская СОШ» *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28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D82049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«Карачельская СОШ имени «Заслуженного учителя РФ» Шаламова Н.А.»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85,7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128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«Крутогорская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«Песчанская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66,7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«Пивкинская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«Сухоборская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Скоблинская ООШ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133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Гагарьевская СОШ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44,4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Гороховская СОШ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Кипельская СОШ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136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«Кислянская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75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137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«Красноуральская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Островская СОШ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«Чинеевская СОШ»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8546BE" w:rsidRPr="008546BE" w:rsidTr="00D82049">
        <w:trPr>
          <w:trHeight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2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Новомировская СОШ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6BE" w:rsidRPr="008546BE" w:rsidRDefault="008546BE" w:rsidP="0085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546B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:rsidR="00BE53B2" w:rsidRPr="001B3D24" w:rsidRDefault="00BE53B2" w:rsidP="00BE53B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B3D24">
        <w:rPr>
          <w:rFonts w:ascii="Times New Roman" w:hAnsi="Times New Roman" w:cs="Times New Roman"/>
          <w:sz w:val="20"/>
        </w:rPr>
        <w:t xml:space="preserve">*нет </w:t>
      </w:r>
      <w:r>
        <w:rPr>
          <w:rFonts w:ascii="Times New Roman" w:hAnsi="Times New Roman" w:cs="Times New Roman"/>
          <w:sz w:val="20"/>
        </w:rPr>
        <w:t>получателей услуг, имеющих ограничения по здоровью</w:t>
      </w:r>
      <w:r w:rsidRPr="001B3D24">
        <w:rPr>
          <w:rFonts w:ascii="Times New Roman" w:hAnsi="Times New Roman" w:cs="Times New Roman"/>
          <w:sz w:val="20"/>
        </w:rPr>
        <w:t xml:space="preserve">, рассчитано </w:t>
      </w:r>
      <w:r w:rsidR="008546BE">
        <w:rPr>
          <w:rFonts w:ascii="Times New Roman" w:hAnsi="Times New Roman" w:cs="Times New Roman"/>
          <w:sz w:val="20"/>
        </w:rPr>
        <w:t>по методике.</w:t>
      </w:r>
      <w:r w:rsidRPr="001B3D24">
        <w:rPr>
          <w:rFonts w:ascii="Times New Roman" w:hAnsi="Times New Roman" w:cs="Times New Roman"/>
          <w:sz w:val="20"/>
        </w:rPr>
        <w:t xml:space="preserve"> </w:t>
      </w:r>
    </w:p>
    <w:p w:rsidR="00D82049" w:rsidRDefault="00D82049" w:rsidP="00BE53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3B2" w:rsidRPr="00166C06" w:rsidRDefault="00BE53B2" w:rsidP="00BE53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3B2" w:rsidRPr="004312BC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BE53B2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4"/>
        <w:gridCol w:w="562"/>
        <w:gridCol w:w="3922"/>
        <w:gridCol w:w="1339"/>
        <w:gridCol w:w="1871"/>
        <w:gridCol w:w="1233"/>
      </w:tblGrid>
      <w:tr w:rsidR="00D82049" w:rsidRPr="00D82049" w:rsidTr="00D82049">
        <w:trPr>
          <w:trHeight w:val="535"/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АТЕ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п.п.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ответивших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удовлетворенных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 балл</w:t>
            </w:r>
          </w:p>
        </w:tc>
      </w:tr>
      <w:tr w:rsidR="00D82049" w:rsidRPr="00D82049" w:rsidTr="00D82049">
        <w:trPr>
          <w:trHeight w:val="27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«Чистовская ООШ»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91,7</w:t>
            </w:r>
          </w:p>
        </w:tc>
      </w:tr>
      <w:tr w:rsidR="00D82049" w:rsidRPr="00D82049" w:rsidTr="00D82049">
        <w:trPr>
          <w:trHeight w:val="27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«Иванковская ООШ»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</w:t>
            </w:r>
          </w:p>
        </w:tc>
      </w:tr>
      <w:tr w:rsidR="00D82049" w:rsidRPr="00D82049" w:rsidTr="00D82049">
        <w:trPr>
          <w:trHeight w:val="27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«Юламановская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96,4</w:t>
            </w:r>
          </w:p>
        </w:tc>
      </w:tr>
      <w:tr w:rsidR="00D82049" w:rsidRPr="00D82049" w:rsidTr="00D82049">
        <w:trPr>
          <w:trHeight w:val="27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«Катайская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«Танрыкуловская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97,5</w:t>
            </w:r>
          </w:p>
        </w:tc>
      </w:tr>
      <w:tr w:rsidR="00D82049" w:rsidRPr="00D82049" w:rsidTr="00D82049">
        <w:trPr>
          <w:trHeight w:val="27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«Бороздинская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«Рычковская ООШ»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95,2</w:t>
            </w:r>
          </w:p>
        </w:tc>
      </w:tr>
      <w:tr w:rsidR="00D82049" w:rsidRPr="00D82049" w:rsidTr="00D82049">
        <w:trPr>
          <w:trHeight w:val="27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«Светлодольская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71,4</w:t>
            </w:r>
          </w:p>
        </w:tc>
      </w:tr>
      <w:tr w:rsidR="00D82049" w:rsidRPr="00D82049" w:rsidTr="00D82049">
        <w:trPr>
          <w:trHeight w:val="27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«Першинская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88,9</w:t>
            </w:r>
          </w:p>
        </w:tc>
      </w:tr>
      <w:tr w:rsidR="00D82049" w:rsidRPr="00D82049" w:rsidTr="00D82049">
        <w:trPr>
          <w:trHeight w:val="27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«Стеклозаводская СОШ»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98,4</w:t>
            </w:r>
          </w:p>
        </w:tc>
      </w:tr>
      <w:tr w:rsidR="00D82049" w:rsidRPr="00D82049" w:rsidTr="00D82049">
        <w:trPr>
          <w:trHeight w:val="27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«Боровская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«Ягоднинская СОШ имени В.М. Петрякова»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88,9</w:t>
            </w:r>
          </w:p>
        </w:tc>
      </w:tr>
      <w:tr w:rsidR="00D82049" w:rsidRPr="00D82049" w:rsidTr="00D82049">
        <w:trPr>
          <w:trHeight w:val="27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«Памятинская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90,3</w:t>
            </w:r>
          </w:p>
        </w:tc>
      </w:tr>
      <w:tr w:rsidR="00D82049" w:rsidRPr="00D82049" w:rsidTr="00D82049">
        <w:trPr>
          <w:trHeight w:val="27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«Пичугинская ООШ»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85,7</w:t>
            </w:r>
          </w:p>
        </w:tc>
      </w:tr>
      <w:tr w:rsidR="00D82049" w:rsidRPr="00D82049" w:rsidTr="00D82049">
        <w:trPr>
          <w:trHeight w:val="27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«Шастовская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91,3</w:t>
            </w:r>
          </w:p>
        </w:tc>
      </w:tr>
      <w:tr w:rsidR="00D82049" w:rsidRPr="00D82049" w:rsidTr="00D82049">
        <w:trPr>
          <w:trHeight w:val="27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«Затеченская ООШ»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«Песчано-Колединская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97,2</w:t>
            </w:r>
          </w:p>
        </w:tc>
      </w:tr>
      <w:tr w:rsidR="00D82049" w:rsidRPr="00D82049" w:rsidTr="00D82049">
        <w:trPr>
          <w:trHeight w:val="27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«Кривская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«Широковская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«Крутихинская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«Трудовская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98,9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«Прорывинская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99,1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«Усть-Миасская ООШ имени Героя Советского Союза В.М.Пермякова»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«Окуневская ООШ»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87,5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«Вяткинская ООШ»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«Деулинская ООШ»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95,2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«Осиновская ООШ»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«Сосновская ООШ»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«Журавлевская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«Брылинская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91,9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«Тагильская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97,7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«Боровская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98,6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«Ушаковская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2049">
              <w:rPr>
                <w:rFonts w:ascii="Times New Roman" w:eastAsia="Times New Roman" w:hAnsi="Times New Roman" w:cs="Times New Roman"/>
              </w:rPr>
              <w:t xml:space="preserve"> МКОУ  «Становская начальная общеобразовательная школа»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2049">
              <w:rPr>
                <w:rFonts w:ascii="Times New Roman" w:eastAsia="Times New Roman" w:hAnsi="Times New Roman" w:cs="Times New Roman"/>
              </w:rPr>
              <w:t xml:space="preserve"> МКОУ  «Большечаусовская ООШ имени Героя Советского Союза Орлова Т.Н.»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«Большераковская ООШ»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«Марковская ООШ»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«Просветская ООШ имени кавалера ордена Мужества Цепляева А.Н.»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«Введенская СОШ №1 имени Огненного выпуска 1941 года»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99,7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«Введенская СОШ № 2»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«Каширинская СОШ имени Белоусова Д.А.»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98,3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«Шмаковская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98,2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«Колташевская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217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93,1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«Садовская СОШ»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169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«Новосидоровская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93,7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«Падеринская СОШ имени Героя Советского Союза Киселева А.Я.»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97,9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«Барабинская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«Митинская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«Верхнёвская ООШ»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84,3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«Пушкинская ООШ»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«Пепелинская ООШ»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90,6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«Закомалдинская ООШ»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98,2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«Закоуловская ООШ»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«Обанинская ООШ»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«Камышовская ООШ»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95,1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«Костылёвская ООШ»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75,8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МКОУ  Куртамышского района «Белоноговская ООШ»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Куртамышского района «Песьяновская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«Черемушкинская ООШ»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«Лисьевская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97,5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«Арлагульская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«Камышинская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93,5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«Хуторская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«Лопатинская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МБОУ «Елошанская СОШ»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«Золотинская ООШ»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«Клюквенская ООШ»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«Сетовенская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97,6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«Маршихинская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95,2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«Краснознаменская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«Кировская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95,5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«Дубровинская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Щигровская ООШ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Утичевская ООШ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Сунгуровская ООШ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87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Куртанская ООШ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Маломостовская ООШ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92,3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Старопершинская СОШ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98,4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Травнинская ООШ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91,9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«Актабанская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93,8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МОУ  «Башкирская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95,5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МОУ  «Яровинская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«Межборская ООШ»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95,7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«Сулюклинская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91,1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«Мансуровская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93,2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«Боровичинская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«Сибирякская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96,7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«Яланская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89,7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«Камышинская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93,2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«Сулеймановская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«Косолаповская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«Костыгинская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91,1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«Половинская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89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«Усть-Уйская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«Михалевская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93,9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«Бутыринская ООШ»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«Долговская ООШ»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93,1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«Зеленоборская ООШ  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«Иванищевская ООШ  »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97,8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«Сухринская ООШ  »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86,1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«Глубокинская ООШ  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95,7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«Черемисская ООШ  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«Верхозинская ООШ  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«Песчанотаволжанская ООШ  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«Понькинская ООШ  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«Коврижская ООШ  »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«Чистопрудненская ООШ  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«Канашская СОШ  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159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95,6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«Ичкинская СОШ  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88,5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«Мальцевская СОШ имени Т.С. Мальцева  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98,7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«Краснонивинская СОШ  »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90,3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«Маслянская СОШ им. К.Д. Носилова»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«Нижнеполевская СОШ  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98,2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«Ольховская СОШ  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91,7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«Батуринская СОШ имени М.И. Важенина  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98,8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>МКОУ «Красномыльская СОШ им. Н.В.Архангельского»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«Юлдусская СОШ имени Х.Г. Гизатуллина  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«Ключевская СОШ имени А.П. Бирюкова  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93,6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«Погорельская СОШ  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97,2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«Кодская ООШ»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«Самохваловская ООШ»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98,4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«Кондинская ООШ»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97,8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«Ильинская ООШ»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80,5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«Бариновская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125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«Терсюкская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89,6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«Мостовская СОШ»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«Карачельская СОШ имени «Заслуженного учителя РФ» Шаламова Н.А.»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97,4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128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«Крутогорская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95,7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«Песчанская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«Пивкинская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«Сухоборская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90,2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Скоблинская ООШ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133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Гагарьевская СОШ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81,4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Гороховская СОШ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77,3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Кипельская СОШ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91,5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136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«Кислянская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148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94,6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137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«Красноуральская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97,8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Островская СОШ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90,8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2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«Чинеевская СОШ»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83,1</w:t>
            </w:r>
          </w:p>
        </w:tc>
      </w:tr>
      <w:tr w:rsidR="00D82049" w:rsidRPr="00D82049" w:rsidTr="00D82049">
        <w:trPr>
          <w:trHeight w:val="28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Новомировская СОШ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195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183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93,8</w:t>
            </w:r>
          </w:p>
        </w:tc>
      </w:tr>
    </w:tbl>
    <w:p w:rsidR="00BE53B2" w:rsidRDefault="00BE53B2" w:rsidP="00BE53B2"/>
    <w:p w:rsidR="00BE53B2" w:rsidRPr="004312BC" w:rsidRDefault="00BE53B2" w:rsidP="00BE53B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BE53B2" w:rsidRDefault="00BE53B2" w:rsidP="00BE53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4"/>
        <w:gridCol w:w="562"/>
        <w:gridCol w:w="3864"/>
        <w:gridCol w:w="1394"/>
        <w:gridCol w:w="1874"/>
        <w:gridCol w:w="1233"/>
      </w:tblGrid>
      <w:tr w:rsidR="00D82049" w:rsidRPr="00D82049" w:rsidTr="00D82049">
        <w:trPr>
          <w:trHeight w:val="665"/>
          <w:tblHeader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АТЕ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п.п.</w:t>
            </w:r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ответивших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удовлетворенных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 балл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«Чистовская ООШ»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91,7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«Иванковская ООШ»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75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«Юламановская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«Катайская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«Танрыкуловская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«Бороздинская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«Рычковская ООШ»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95,2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«Светлодольская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94,6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«Першинская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92,1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«Стеклозаводская СОШ»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96,7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«Боровская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«Ягоднинская СОШ имени В.М. Петрякова»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92,6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«Памятинская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88,9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«Пичугинская ООШ»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86,9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«Шастовская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87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«Затеченская ООШ»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«Песчано-Колединская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«Кривская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«Широковская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«Крутихинская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«Трудовская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«Прорывинская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«Усть-Миасская ООШ имени Героя Советского Союза В.М.Пермякова»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«Окуневская ООШ»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«Вяткинская ООШ»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«Деулинская ООШ»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«Осиновская ООШ»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«Сосновская ООШ»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«Журавлевская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«Брылинская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87,1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«Тагильская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«Боровская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«Ушаковская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2049">
              <w:rPr>
                <w:rFonts w:ascii="Times New Roman" w:eastAsia="Times New Roman" w:hAnsi="Times New Roman" w:cs="Times New Roman"/>
              </w:rPr>
              <w:t xml:space="preserve"> МКОУ  «Становская начальная общеобразовательная школа»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2049">
              <w:rPr>
                <w:rFonts w:ascii="Times New Roman" w:eastAsia="Times New Roman" w:hAnsi="Times New Roman" w:cs="Times New Roman"/>
              </w:rPr>
              <w:t xml:space="preserve"> МКОУ  «Большечаусовская ООШ имени Героя Советского Союза Орлова Т.Н.»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«Большераковская ООШ»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«Марковская ООШ»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«Просветская ООШ имени кавалера ордена Мужества Цепляева А.Н.»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«Введенская СОШ №1 имени Огненного выпуска 1941 года»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«Введенская СОШ № 2»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«Каширинская СОШ имени Белоусова Д.А.»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«Шмаковская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«Колташевская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88,9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«Садовская СОШ»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99,4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«Новосидоровская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«Падеринская СОШ имени Героя Советского Союза Киселева А.Я.»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«Барабинская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«Митинская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«Верхнёвская ООШ»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89,9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«Пушкинская ООШ»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«Пепелинская ООШ»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«Закомалдинская ООШ»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98,2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«Закоуловская ООШ»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«Обанинская ООШ»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«Камышовская ООШ»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«Костылёвская ООШ»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МКОУ  Куртамышского района «Белоноговская ООШ»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Куртамышского района «Песьяновская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84,6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«Черемушкинская ООШ»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«Лисьевская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«Арлагульская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«Камышинская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«Хуторская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«Лопатинская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МБОУ «Елошанская СОШ» 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«Золотинская ООШ»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«Клюквенская ООШ»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«Сетовенская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«Маршихинская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95,2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«Краснознаменская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«Кировская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96,2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«Дубровинская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Щигровская ООШ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Утичевская ООШ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Сунгуровская ООШ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82,6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Куртанская ООШ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Маломостовская ООШ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90,4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Старопершинская СОШ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Травнинская ООШ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«Актабанская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МОУ  «Башкирская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МОУ  «Яровинская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«Межборская ООШ»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«Сулюклинская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88,9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«Мансуровская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86,4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«Боровичинская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«Сибирякская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«Яланская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88,7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«Камышинская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«Сулеймановская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«Косолаповская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«Костыгинская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89,3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«Половинская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«Усть-Уйская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«Михалевская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84,8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«Бутыринская ООШ»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«Долговская ООШ»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«Зеленоборская ООШ  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«Иванищевская ООШ  »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«Сухринская ООШ  »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«Глубокинская ООШ  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«Черемисская ООШ  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«Верхозинская ООШ  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«Песчанотаволжанская ООШ  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«Понькинская ООШ  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«Коврижская ООШ  »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«Чистопрудненская ООШ  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«Канашская СОШ  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«Ичкинская СОШ  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93,4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«Мальцевская СОШ имени Т.С. Мальцева  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«Краснонивинская СОШ  »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87,5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«Маслянская СОШ им. К.Д. Носилова»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«Нижнеполевская СОШ  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«Ольховская СОШ  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«Батуринская СОШ имени М.И. Важенина  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>МКОУ «Красномыльская СОШ им. Н.В.Архангельского»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«Юлдусская СОШ имени Х.Г. Гизатуллина  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«Ключевская СОШ имени А.П. Бирюкова  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«Погорельская СОШ  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«Кодская ООШ»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«Самохваловская ООШ»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98,4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«Кондинская ООШ»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«Ильинская ООШ»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85,4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«Бариновская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«Терсюкская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90,4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«Мостовская СОШ»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«Карачельская СОШ имени «Заслуженного учителя РФ» Шаламова Н.А.»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128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«Крутогорская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«Песчанская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«Пивкинская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183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«Сухоборская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Скоблинская ООШ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133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Гагарьевская СОШ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74,6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Гороховская СОШ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Кипельская СОШ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93,2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136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«Кислянская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148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137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«Красноуральская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Островская СОШ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87,7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20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«Чинеевская СОШ»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81,4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2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Новомировская СОШ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195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182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93,3</w:t>
            </w:r>
          </w:p>
        </w:tc>
      </w:tr>
    </w:tbl>
    <w:p w:rsidR="00BE53B2" w:rsidRDefault="00BE53B2" w:rsidP="00BE53B2"/>
    <w:p w:rsidR="00BE53B2" w:rsidRPr="004312BC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lastRenderedPageBreak/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BE53B2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4"/>
        <w:gridCol w:w="562"/>
        <w:gridCol w:w="3922"/>
        <w:gridCol w:w="1339"/>
        <w:gridCol w:w="1871"/>
        <w:gridCol w:w="1233"/>
      </w:tblGrid>
      <w:tr w:rsidR="00D82049" w:rsidRPr="00D82049" w:rsidTr="00D82049">
        <w:trPr>
          <w:trHeight w:val="1290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АТЕ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п.п.</w:t>
            </w:r>
          </w:p>
        </w:tc>
        <w:tc>
          <w:tcPr>
            <w:tcW w:w="2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ответивших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удовлетворенных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 балл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«Чистовская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«Иванковская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92,9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«Юламановская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«Катайская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«Танрыкуловская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«Бороздинская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«Рычковская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«Светлодольская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«Першинская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«Стеклозаводская СОШ»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85,7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«Ягоднинская СОШ имени В.М. Петрякова»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95,3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«Памятинская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«Пичугинская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97,4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«Шастовская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94,7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«Затеченская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97,1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«Песчано-Колединская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94,6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«Кривская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«Широковская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«Крутихинская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«Трудовская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«Прорывинская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«Усть-Миасская ООШ имени Героя Советского Союза В.М.Пермякова»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«Окуневская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«Вяткинская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«Деулинская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92,3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«Осиновская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«Сосновская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«Журавлевская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«Брылинская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94,4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«Тагильская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«Ушаковская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2049">
              <w:rPr>
                <w:rFonts w:ascii="Times New Roman" w:eastAsia="Times New Roman" w:hAnsi="Times New Roman" w:cs="Times New Roman"/>
              </w:rPr>
              <w:t xml:space="preserve"> МКОУ  «Становская начальная общеобразовательная школа»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2049">
              <w:rPr>
                <w:rFonts w:ascii="Times New Roman" w:eastAsia="Times New Roman" w:hAnsi="Times New Roman" w:cs="Times New Roman"/>
              </w:rPr>
              <w:t xml:space="preserve"> МКОУ  «Большечаусовская ООШ имени Героя Советского Союза Орлова Т.Н.»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«Большераковская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«Марковская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«Просветская ООШ имени кавалера ордена Мужества Цепляева А.Н.»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«Введенская СОШ №1 имени Огненного выпуска 1941 года»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«Введенская СОШ № 2»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«Каширинская СОШ имени Белоусова Д.А.»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«Шмаковская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«Колташевская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97,2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«Садовская СОШ»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«Новосидоровская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«Падеринская СОШ имени Героя Советского Союза Киселева А.Я.»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«Барабинская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«Митинская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«Верхнёвская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«Пушкинская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«Пепелинская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«Закомалдинская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«Закоуловская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«Обанинская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«Камышовская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«Костылёвская ООШ»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МКОУ  Куртамышского района «Белоноговская ООШ»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Куртамышского района «Песьяновская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«Черемушкинская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«Лисьевская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«Арлагульская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«Хуторская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«Лопатинская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МБОУ «Елошанская СОШ» 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«Золотинская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«Клюквенская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«Сетовенская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«Маршихинская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«Краснознаменская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«Кировская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«Дубровинская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Щигровская ООШ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Утичевская ООШ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Сунгуровская ООШ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89,3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Куртанская ООШ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Маломостовская ООШ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Старопершинская СОШ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Травнинская ООШ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«Актабанская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97,4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МОУ  «Башкирская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МОУ  «Яровинская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«Межборская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98,2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«Сулюклинская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«Мансуровская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96,4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«Боровичинская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«Сибирякская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«Яланская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«Сулеймановская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«Косолаповская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«Костыгинская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«Половинская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«Усть-Уйская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«Михалевская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«Бутыринская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98,2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«Долговская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«Зеленоборская ООШ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«Иванищевская ООШ  »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«Сухринская ООШ  »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«Глубокинская ООШ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«Черемисская ООШ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«Верхозинская ООШ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«Песчанотаволжанская ООШ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«Понькинская ООШ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«Коврижская ООШ  »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«Чистопрудненская ООШ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«Канашская СОШ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«Ичкинская СОШ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«Мальцевская СОШ имени Т.С. Мальцева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«Краснонивинская СОШ  »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97,4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«Маслянская СОШ им. К.Д. Носилова»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«Нижнеполевская СОШ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«Ольховская СОШ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«Батуринская СОШ имени М.И. Важенина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>МКОУ «Красномыльская СОШ им. Н.В.Архангельского»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«Юлдусская СОШ имени Х.Г. Гизатуллина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«Ключевская СОШ имени А.П. Бирюкова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«Погорельская СОШ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«Кодская ООШ»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«Самохваловская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«Кондинская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«Ильинская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«Бариновская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«Терсюкская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96,2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«Мостовская СОШ»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«Карачельская СОШ имени «Заслуженного учителя РФ» Шаламова Н.А.»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128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«Крутогорская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«Песчанская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«Пивкинская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«Сухоборская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Скоблинская ООШ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Гагарьевская СОШ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73,7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Гороховская СОШ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Кипельская СОШ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«Кислянская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«Красноуральская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Островская СОШ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«Чинеевская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2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Новомировская СОШ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98,9</w:t>
            </w:r>
          </w:p>
        </w:tc>
      </w:tr>
    </w:tbl>
    <w:p w:rsidR="00D82049" w:rsidRDefault="00D82049" w:rsidP="00BE53B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D82049" w:rsidRDefault="00D82049">
      <w:pPr>
        <w:spacing w:after="160" w:line="259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br w:type="page"/>
      </w:r>
    </w:p>
    <w:p w:rsidR="00BE53B2" w:rsidRPr="004547E1" w:rsidRDefault="00BE53B2" w:rsidP="00BE53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lastRenderedPageBreak/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3B2" w:rsidRPr="004312BC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BE53B2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4"/>
        <w:gridCol w:w="563"/>
        <w:gridCol w:w="4146"/>
        <w:gridCol w:w="1369"/>
        <w:gridCol w:w="1616"/>
        <w:gridCol w:w="1233"/>
      </w:tblGrid>
      <w:tr w:rsidR="00D82049" w:rsidRPr="00D82049" w:rsidTr="00D82049">
        <w:trPr>
          <w:trHeight w:val="291"/>
          <w:tblHeader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АТЕ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п.п.</w:t>
            </w:r>
          </w:p>
        </w:tc>
        <w:tc>
          <w:tcPr>
            <w:tcW w:w="2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ответивших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готовых рекомендовать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 балл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«Чистовская ООШ»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83,3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«Иванковская ООШ»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65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«Юламановская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85,7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«Катайская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«Танрыкуловская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«Бороздинская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«Рычковская ООШ»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88,1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«Светлодольская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58,9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«Першинская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84,1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«Стеклозаводская СОШ»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91,8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«Боровская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77,6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«Ягоднинская СОШ имени В.М. Петрякова»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85,2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«Памятинская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81,9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«Пичугинская ООШ»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69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«Шастовская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67,4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«Затеченская ООШ»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«Песчано-Колединская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91,5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«Кривская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«Широковская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«Крутихинская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«Трудовская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«Прорывинская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97,2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«Усть-Миасская ООШ имени Героя Советского Союза В.М.Пермякова»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«Окуневская ООШ»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«Вяткинская ООШ»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«Деулинская ООШ»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52,4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«Осиновская ООШ»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«Сосновская ООШ»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76,7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«Журавлевская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«Брылинская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82,3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«Тагильская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«Боровская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«Ушаковская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2049">
              <w:rPr>
                <w:rFonts w:ascii="Times New Roman" w:eastAsia="Times New Roman" w:hAnsi="Times New Roman" w:cs="Times New Roman"/>
              </w:rPr>
              <w:t xml:space="preserve"> МКОУ  «Становская начальная общеобразовательная школа»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2049">
              <w:rPr>
                <w:rFonts w:ascii="Times New Roman" w:eastAsia="Times New Roman" w:hAnsi="Times New Roman" w:cs="Times New Roman"/>
              </w:rPr>
              <w:t xml:space="preserve"> МКОУ  «Большечаусовская ООШ имени Героя Советского Союза Орлова Т.Н.»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«Большераковская ООШ»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«Марковская ООШ»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«Просветская ООШ имени кавалера ордена Мужества Цепляева А.Н.»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«Введенская СОШ №1 имени Огненного выпуска 1941 года»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«Введенская СОШ № 2»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«Каширинская СОШ имени Белоусова Д.А.»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«Шмаковская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«Колташевская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78,3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«Садовская СОШ»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«Новосидоровская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94,4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«Падеринская СОШ имени Героя Советского Союза Киселева А.Я.»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«Барабинская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«Митинская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«Верхнёвская ООШ»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66,3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«Пушкинская ООШ»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«Пепелинская ООШ»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87,5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«Закомалдинская ООШ»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«Закоуловская ООШ»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«Обанинская ООШ»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«Камышовская ООШ»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92,7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«Костылёвская ООШ»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87,9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МКОУ  Куртамышского района «Белоноговская ООШ»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Куртамышского района «Песьяновская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82,1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«Черемушкинская ООШ»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«Лисьевская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«Арлагульская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«Камышинская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«Хуторская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«Лопатинская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МБОУ «Елошанская СОШ»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«Золотинская ООШ»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«Клюквенская ООШ»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«Сетовенская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87,1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«Маршихинская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95,2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«Краснознаменская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«Кировская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«Дубровинская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95,2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Щигровская ООШ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Утичевская ООШ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Сунгуровская ООШ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71,7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Куртанская ООШ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Маломостовская ООШ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88,5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Старопершинская СОШ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Травнинская ООШ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75,7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«Актабанская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89,2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МОУ  «Башкирская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МОУ  «Яровинская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«Межборская ООШ»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89,2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«Сулюклинская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84,4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«Мансуровская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81,8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«Боровичинская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84,6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«Сибирякская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«Яланская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«Камышинская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«Сулеймановская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«Косолаповская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«Костыгинская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«Половинская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88,1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«Усть-Уйская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«Михалевская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84,8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«Бутыринская ООШ»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«Долговская ООШ»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82,8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«Зеленоборская ООШ  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«Иванищевская ООШ  »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«Сухринская ООШ  »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63,9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«Глубокинская ООШ  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«Черемисская ООШ  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92,2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«Верхозинская ООШ  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«Песчанотаволжанская ООШ  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«Понькинская ООШ  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«Коврижская ООШ  »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«Чистопрудненская ООШ  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90,2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«Канашская СОШ  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«Ичкинская СОШ  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70,5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«Мальцевская СОШ имени Т.С. Мальцева  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97,4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«Краснонивинская СОШ  »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76,1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«Маслянская СОШ им. К.Д. Носилова»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«Нижнеполевская СОШ  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84,8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«Ольховская СОШ  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«Батуринская СОШ имени М.И. Важенина  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МКОУ «Красномыльская СОШ им. </w:t>
            </w:r>
            <w:r w:rsidRPr="00D8204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Н.В.Архангельского»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126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99,2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«Юлдусская СОШ имени Х.Г. Гизатуллина  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«Ключевская СОШ имени А.П. Бирюкова  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87,3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«Погорельская СОШ  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«Кодская ООШ»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«Самохваловская ООШ»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«Кондинская ООШ»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«Ильинская ООШ»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75,6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«Бариновская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97,2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125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«Терсюкская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«Мостовская СОШ»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«Карачельская СОШ имени «Заслуженного учителя РФ» Шаламова Н.А.»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91,2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128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«Крутогорская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«Песчанская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«Пивкинская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«Сухоборская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Скоблинская ООШ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133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Гагарьевская СОШ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55,9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Гороховская СОШ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Кипельская СОШ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81,4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136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«Кислянская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148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137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«Красноуральская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84,4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Островская СОШ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75,4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2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«Чинеевская СОШ»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71,2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2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Новомировская СОШ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195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167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85,6</w:t>
            </w:r>
          </w:p>
        </w:tc>
      </w:tr>
    </w:tbl>
    <w:p w:rsidR="00BE53B2" w:rsidRDefault="00BE53B2" w:rsidP="00BE53B2"/>
    <w:p w:rsidR="00BE53B2" w:rsidRPr="004312BC" w:rsidRDefault="00BE53B2" w:rsidP="00BE53B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BE53B2" w:rsidRDefault="00BE53B2" w:rsidP="00BE5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562"/>
        <w:gridCol w:w="3922"/>
        <w:gridCol w:w="1339"/>
        <w:gridCol w:w="1871"/>
        <w:gridCol w:w="1233"/>
      </w:tblGrid>
      <w:tr w:rsidR="00D82049" w:rsidRPr="00D82049" w:rsidTr="00D82049">
        <w:trPr>
          <w:trHeight w:val="613"/>
          <w:tblHeader/>
        </w:trPr>
        <w:tc>
          <w:tcPr>
            <w:tcW w:w="336" w:type="pct"/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АТЕ</w:t>
            </w:r>
          </w:p>
        </w:tc>
        <w:tc>
          <w:tcPr>
            <w:tcW w:w="294" w:type="pct"/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п.п.</w:t>
            </w:r>
          </w:p>
        </w:tc>
        <w:tc>
          <w:tcPr>
            <w:tcW w:w="2611" w:type="pct"/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</w:p>
        </w:tc>
        <w:tc>
          <w:tcPr>
            <w:tcW w:w="136" w:type="pct"/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ответивших</w:t>
            </w:r>
          </w:p>
        </w:tc>
        <w:tc>
          <w:tcPr>
            <w:tcW w:w="979" w:type="pct"/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удовлетворенных</w:t>
            </w:r>
          </w:p>
        </w:tc>
        <w:tc>
          <w:tcPr>
            <w:tcW w:w="644" w:type="pct"/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 балл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«Чистовская ООШ»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91,7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«Иванковская ООШ»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«Юламановская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96,4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«Катайская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«Танрыкуловская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97,5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«Бороздинская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22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«Рычковская ООШ»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95,2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«Светлодольская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55,4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«Першинская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95,2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«Стеклозаводская СОШ» 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93,4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«Боровская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89,8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«Ягоднинская СОШ имени В.М. Петрякова»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94,4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«Памятинская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94,4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«Пичугинская ООШ»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85,7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«Шастовская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65,2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«Затеченская ООШ»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«Песчано-Колединская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94,4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«Кривская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«Широковская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«Крутихинская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«Трудовская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«Прорывинская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«Усть-Миасская ООШ имени Героя Советского Союза В.М.Пермякова» 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«Окуневская ООШ»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«Вяткинская ООШ»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«Деулинская ООШ»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«Осиновская ООШ»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«Сосновская ООШ»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«Журавлевская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«Брылинская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«Тагильская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«Боровская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«Ушаковская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2049">
              <w:rPr>
                <w:rFonts w:ascii="Times New Roman" w:eastAsia="Times New Roman" w:hAnsi="Times New Roman" w:cs="Times New Roman"/>
              </w:rPr>
              <w:t xml:space="preserve"> МКОУ  «Становская начальная общеобразовательная школа»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2049">
              <w:rPr>
                <w:rFonts w:ascii="Times New Roman" w:eastAsia="Times New Roman" w:hAnsi="Times New Roman" w:cs="Times New Roman"/>
              </w:rPr>
              <w:t xml:space="preserve"> МКОУ  «Большечаусовская ООШ имени Героя Советского Союза Орлова Т.Н.»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«Большераковская ООШ»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«Марковская ООШ»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«Просветская ООШ имени кавалера ордена Мужества Цепляева А.Н.»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«Введенская СОШ №1 имени Огненного выпуска 1941 года»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294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«Введенская СОШ № 2»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«Каширинская СОШ имени Белоусова Д.А.»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«Шмаковская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98,2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«Колташевская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217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179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82,5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«Садовская СОШ» 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169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99,4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«Новосидоровская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28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«Падеринская СОШ имени Героя Советского Союза Киселева А.Я.»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«Барабинская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«Митинская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«Верхнёвская ООШ»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«Пушкинская ООШ»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«Пепелинская ООШ»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«Закомалдинская ООШ»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96,4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«Закоуловская ООШ»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«Обанинская ООШ»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«Камышовская ООШ»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«Костылёвская ООШ» 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2611" w:type="pct"/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МКОУ  Куртамышского района «Белоноговская ООШ» </w:t>
            </w:r>
          </w:p>
        </w:tc>
        <w:tc>
          <w:tcPr>
            <w:tcW w:w="136" w:type="pct"/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79" w:type="pct"/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4" w:type="pct"/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Куртамышского района «Песьяновская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82,1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«Черемушкинская ООШ»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«Лисьевская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«Арлагульская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«Камышинская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2611" w:type="pct"/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«Хуторская СОШ»</w:t>
            </w:r>
          </w:p>
        </w:tc>
        <w:tc>
          <w:tcPr>
            <w:tcW w:w="136" w:type="pct"/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79" w:type="pct"/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4" w:type="pct"/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«Лопатинская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МБОУ «Елошанская СОШ»  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«Золотинская ООШ»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«Клюквенская ООШ»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«Сетовенская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«Маршихинская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95,2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«Краснознаменская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«Кировская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«Дубровинская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Щигровская ООШ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Утичевская ООШ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Сунгуровская ООШ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Куртанская ООШ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Маломостовская ООШ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Старопершинская СОШ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Травнинская ООШ 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«Актабанская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МОУ  «Башкирская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МОУ  «Яровинская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«Межборская ООШ»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«Сулюклинская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«Мансуровская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«Боровичинская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«Сибирякская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«Яланская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89,7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37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«Камышинская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«Сулеймановская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«Косолаповская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«Костыгинская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98,2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«Половинская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«Усть-Уйская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«Михалевская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«Бутыринская ООШ»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«Долговская ООШ»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2611" w:type="pct"/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«Зеленоборская ООШ  »</w:t>
            </w:r>
          </w:p>
        </w:tc>
        <w:tc>
          <w:tcPr>
            <w:tcW w:w="136" w:type="pct"/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79" w:type="pct"/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4" w:type="pct"/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«Иванищевская ООШ  » 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«Сухринская ООШ  » 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83,3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«Глубокинская ООШ  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«Черемисская ООШ  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«Верхозинская ООШ  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2611" w:type="pct"/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«Песчанотаволжанская ООШ  »</w:t>
            </w:r>
          </w:p>
        </w:tc>
        <w:tc>
          <w:tcPr>
            <w:tcW w:w="136" w:type="pct"/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79" w:type="pct"/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4" w:type="pct"/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2611" w:type="pct"/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«Понькинская ООШ  »</w:t>
            </w:r>
          </w:p>
        </w:tc>
        <w:tc>
          <w:tcPr>
            <w:tcW w:w="136" w:type="pct"/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79" w:type="pct"/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4" w:type="pct"/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«Коврижская ООШ  » 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«Чистопрудненская ООШ  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«Канашская СОШ  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159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99,4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«Ичкинская СОШ  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88,5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«Мальцевская СОШ имени Т.С. Мальцева  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97,4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«Краснонивинская СОШ  » 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176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88,1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«Маслянская СОШ им. К.Д. Носилова» 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«Нижнеполевская СОШ  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«Ольховская СОШ  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«Батуринская СОШ имени М.И. Важенина  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>МКОУ «Красномыльская СОШ им. Н.В.Архангельского»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«Юлдусская СОШ имени Х.Г. Гизатуллина  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«Ключевская СОШ имени А.П. Бирюкова  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«Погорельская СОШ  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211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96,2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«Кодская ООШ» 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«Самохваловская ООШ»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«Кондинская ООШ»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«Ильинская ООШ»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«Бариновская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97,2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125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«Терсюкская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90,4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«Мостовская СОШ» 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«Карачельская СОШ имени «Заслуженного учителя РФ» Шаламова Н.А.» 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128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«Крутогорская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43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«Песчанская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«Пивкинская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183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«Сухоборская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Скоблинская ООШ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96,4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133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Гагарьевская СОШ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Гороховская СОШ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Кипельская СОШ 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136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«Кислянская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148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144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137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«Красноуральская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Островская СОШ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92,3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«Чинеевская СОШ»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93,2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2611" w:type="pct"/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Новомировская СОШ</w:t>
            </w: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195</w:t>
            </w:r>
          </w:p>
        </w:tc>
        <w:tc>
          <w:tcPr>
            <w:tcW w:w="979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92,3</w:t>
            </w:r>
          </w:p>
        </w:tc>
      </w:tr>
    </w:tbl>
    <w:p w:rsidR="00BE53B2" w:rsidRDefault="00BE53B2" w:rsidP="00BE53B2"/>
    <w:p w:rsidR="00BE53B2" w:rsidRPr="004312BC" w:rsidRDefault="00BE53B2" w:rsidP="00BE53B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BE53B2" w:rsidRDefault="00BE53B2" w:rsidP="00BE53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4"/>
        <w:gridCol w:w="562"/>
        <w:gridCol w:w="3922"/>
        <w:gridCol w:w="1339"/>
        <w:gridCol w:w="1871"/>
        <w:gridCol w:w="1233"/>
      </w:tblGrid>
      <w:tr w:rsidR="00D82049" w:rsidRPr="00D82049" w:rsidTr="00D82049">
        <w:trPr>
          <w:trHeight w:val="685"/>
          <w:tblHeader/>
        </w:trPr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АТЕ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п.п.</w:t>
            </w:r>
          </w:p>
        </w:tc>
        <w:tc>
          <w:tcPr>
            <w:tcW w:w="2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ответивших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удовлетворенных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 балл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«Чистовская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91,7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«Иванковская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«Юламановская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96,4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«Катайская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«Танрыкуловская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«Бороздинская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«Рычковская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97,6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«Светлодольская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76,8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«Першинская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88,9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«Стеклозаводская СОШ»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96,7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91,8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«Ягоднинская СОШ имени В.М. Петрякова»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88,9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«Памятинская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93,1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«Пичугинская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84,5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«Шастовская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87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«Затеченская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«Песчано-Колединская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«Кривская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70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«Широковская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«Крутихинская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«Трудовская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«Прорывинская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«Усть-Миасская ООШ имени Героя Советского Союза В.М.Пермякова»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«Окуневская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«Вяткинская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«Деулинская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85,7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«Осиновская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«Сосновская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«Журавлевская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«Брылинская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88,7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«Тагильская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«Боровская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«Ушаковская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2049">
              <w:rPr>
                <w:rFonts w:ascii="Times New Roman" w:eastAsia="Times New Roman" w:hAnsi="Times New Roman" w:cs="Times New Roman"/>
              </w:rPr>
              <w:t xml:space="preserve"> МКОУ  «Становская начальная общеобразовательная школа»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2049">
              <w:rPr>
                <w:rFonts w:ascii="Times New Roman" w:eastAsia="Times New Roman" w:hAnsi="Times New Roman" w:cs="Times New Roman"/>
              </w:rPr>
              <w:t xml:space="preserve"> МКОУ  «Большечаусовская ООШ имени Героя Советского Союза Орлова Т.Н.»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«Большераковская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«Марковская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«Просветская ООШ имени кавалера ордена Мужества Цепляева А.Н.»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«Введенская СОШ №1 имени Огненного выпуска 1941 года»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«Введенская СОШ № 2»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«Каширинская СОШ имени Белоусова Д.А.»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«Шмаковская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«Колташевская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88,9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«Садовская СОШ»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«Новосидоровская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«Падеринская СОШ имени Героя Советского Союза Киселева А.Я.»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«Барабинская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«Митинская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«Верхнёвская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85,4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«Пушкинская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«Пепелинская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«Закомалдинская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«Закоуловская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«Обанинская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«Камышовская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«Костылёвская ООШ»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</w:rPr>
              <w:t xml:space="preserve"> МКОУ  Куртамышского района «Белоноговская ООШ»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Куртамышского района «Песьяновская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«Черемушкинская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«Лисьевская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«Арлагульская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«Хуторская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«Лопатинская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МБОУ «Елошанская СОШ» 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«Золотинская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«Клюквенская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«Сетовенская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«Маршихинская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95,2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«Краснознаменская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«Кировская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«Дубровинская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Щигровская ООШ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Утичевская ООШ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Сунгуровская ООШ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89,1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Куртанская ООШ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Маломостовская ООШ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92,3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Старопершинская СОШ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79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Травнинская ООШ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«Актабанская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МОУ  «Башкирская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МОУ  «Яровинская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«Межборская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«Сулюклинская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88,9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«Мансуровская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«Боровичинская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«Сибирякская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«Яланская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«Камышинская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«Сулеймановская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«Косолаповская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«Костыгинская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«Половинская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«Усть-Уйская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«Михалевская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«Бутыринская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«Долговская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«Зеленоборская ООШ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«Иванищевская ООШ  »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«Сухринская ООШ  »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77,8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«Глубокинская ООШ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«Черемисская ООШ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«Верхозинская ООШ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«Песчанотаволжанская ООШ  </w:t>
            </w: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lastRenderedPageBreak/>
              <w:t>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strike/>
                <w:color w:val="000000"/>
                <w:lang w:val="en-US"/>
              </w:rPr>
              <w:t xml:space="preserve"> МКОУ  «Понькинская ООШ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«Коврижская ООШ  »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МБОУ «Чистопрудненская ООШ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95,7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«Канашская СОШ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95,6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«Ичкинская СОШ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88,5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«Мальцевская СОШ имени Т.С. Мальцева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«Краснонивинская СОШ  »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89,2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«Маслянская СОШ им. К.Д. Носилова»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«Нижнеполевская СОШ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98,2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«Ольховская СОШ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«Батуринская СОШ имени М.И. Важенина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>МКОУ «Красномыльская СОШ им. Н.В.Архангельского»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«Юлдусская СОШ имени Х.Г. Гизатуллина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«Ключевская СОШ имени А.П. Бирюкова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«Погорельская СОШ  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96,2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«Кодская ООШ»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«Самохваловская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«Кондинская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«Ильинская ООШ»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87,8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«Бариновская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«Терсюкская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«Мостовская СОШ»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</w:rPr>
              <w:t xml:space="preserve"> МКОУ  «Карачельская СОШ имени «Заслуженного учителя РФ» Шаламова Н.А.»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114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128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«Крутогорская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129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«Песчанская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130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«Пивкинская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МКОУ  «Сухоборская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132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Скоблинская ООШ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133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Гагарьевская СОШ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81,4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Гороховская СОШ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135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МКОУ Кипельская СОШ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91,5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136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«Кислянская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95,9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137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«Красноуральская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93,3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2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Островская СОШ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58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89,2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139</w:t>
            </w:r>
          </w:p>
        </w:tc>
        <w:tc>
          <w:tcPr>
            <w:tcW w:w="2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«Чинеевская СОШ»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86,4</w:t>
            </w:r>
          </w:p>
        </w:tc>
      </w:tr>
      <w:tr w:rsidR="00D82049" w:rsidRPr="00D82049" w:rsidTr="00D82049">
        <w:trPr>
          <w:trHeight w:val="285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140</w:t>
            </w:r>
          </w:p>
        </w:tc>
        <w:tc>
          <w:tcPr>
            <w:tcW w:w="2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МКОУ Новомировская СОШ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195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176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049" w:rsidRPr="00D82049" w:rsidRDefault="00D82049" w:rsidP="00D8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8204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90,3</w:t>
            </w:r>
          </w:p>
        </w:tc>
      </w:tr>
    </w:tbl>
    <w:p w:rsidR="00D82049" w:rsidRDefault="00D82049" w:rsidP="00BE53B2">
      <w:pPr>
        <w:spacing w:after="160" w:line="259" w:lineRule="auto"/>
      </w:pPr>
    </w:p>
    <w:p w:rsidR="00BE53B2" w:rsidRDefault="00BE53B2" w:rsidP="00BE53B2">
      <w:pPr>
        <w:spacing w:after="160" w:line="259" w:lineRule="auto"/>
      </w:pPr>
      <w:r>
        <w:br w:type="page"/>
      </w:r>
    </w:p>
    <w:p w:rsidR="00D44C8B" w:rsidRDefault="00D44C8B" w:rsidP="00D44C8B">
      <w:pPr>
        <w:pStyle w:val="2"/>
      </w:pPr>
      <w:bookmarkStart w:id="3" w:name="_Toc101747331"/>
      <w:r>
        <w:lastRenderedPageBreak/>
        <w:t>Результаты независимой оценки качества условий оказания услуг организациями</w:t>
      </w:r>
      <w:r w:rsidR="001707CE">
        <w:t xml:space="preserve"> </w:t>
      </w:r>
      <w:r w:rsidR="00D82049">
        <w:t>дошкольного</w:t>
      </w:r>
      <w:r w:rsidR="001707CE">
        <w:t xml:space="preserve"> образования</w:t>
      </w:r>
      <w:r>
        <w:t>.</w:t>
      </w:r>
      <w:bookmarkEnd w:id="3"/>
    </w:p>
    <w:p w:rsidR="00D44C8B" w:rsidRPr="00776398" w:rsidRDefault="00D44C8B" w:rsidP="00D44C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C8B" w:rsidRDefault="00D44C8B" w:rsidP="00D44C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4"/>
        <w:gridCol w:w="562"/>
        <w:gridCol w:w="3565"/>
        <w:gridCol w:w="644"/>
        <w:gridCol w:w="645"/>
        <w:gridCol w:w="741"/>
        <w:gridCol w:w="645"/>
        <w:gridCol w:w="645"/>
        <w:gridCol w:w="741"/>
        <w:gridCol w:w="739"/>
      </w:tblGrid>
      <w:tr w:rsidR="00B13329" w:rsidRPr="00B13329" w:rsidTr="00B13329">
        <w:trPr>
          <w:trHeight w:val="2899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п.п.</w:t>
            </w:r>
          </w:p>
        </w:tc>
        <w:tc>
          <w:tcPr>
            <w:tcW w:w="1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Количество информационных объектов на стенде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МАХ количество информационных объектов на стенде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Информативность стенда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Количество информационных объектов на сайте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МАХ количество информационных объектов на сайте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Информативность сайта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 балл</w:t>
            </w:r>
          </w:p>
        </w:tc>
      </w:tr>
      <w:tr w:rsidR="00B13329" w:rsidRPr="00B13329" w:rsidTr="00B1332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МБДОУ города Кургана «Детский сад № 132 «Лесная сказка»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B13329" w:rsidRPr="00B13329" w:rsidTr="00B1332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5 общеразвивающего вида»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13329" w:rsidRDefault="00B13329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44"/>
        <w:gridCol w:w="562"/>
        <w:gridCol w:w="4653"/>
        <w:gridCol w:w="720"/>
        <w:gridCol w:w="721"/>
        <w:gridCol w:w="721"/>
        <w:gridCol w:w="721"/>
        <w:gridCol w:w="829"/>
      </w:tblGrid>
      <w:tr w:rsidR="00B13329" w:rsidRPr="00B13329" w:rsidTr="00B13329">
        <w:trPr>
          <w:trHeight w:val="2257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АТЕ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п.п.</w:t>
            </w:r>
          </w:p>
        </w:tc>
        <w:tc>
          <w:tcPr>
            <w:tcW w:w="2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Телефон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Электронная почта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Электронные сервисы*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Анкета или ссылка на нее**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 балл</w:t>
            </w:r>
          </w:p>
        </w:tc>
      </w:tr>
      <w:tr w:rsidR="00B13329" w:rsidRPr="00B13329" w:rsidTr="00B13329">
        <w:trPr>
          <w:trHeight w:val="285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МБДОУ города Кургана «Детский сад № 132 «Лесная сказка»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B13329" w:rsidRPr="00B13329" w:rsidTr="00B13329">
        <w:trPr>
          <w:trHeight w:val="285"/>
          <w:jc w:val="center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5 общеразвивающего вида»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:rsidR="00D44C8B" w:rsidRDefault="00D44C8B" w:rsidP="00D44C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</w:t>
      </w:r>
    </w:p>
    <w:p w:rsidR="00D44C8B" w:rsidRPr="001055F3" w:rsidRDefault="00D44C8B" w:rsidP="00D44C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**Обеспечение технической возможности выражения получателями услуг мнения о качестве оказания услуг</w:t>
      </w:r>
    </w:p>
    <w:p w:rsidR="00D44C8B" w:rsidRDefault="00D44C8B" w:rsidP="00D44C8B"/>
    <w:p w:rsidR="00D44C8B" w:rsidRPr="00C03AA4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D44C8B" w:rsidRDefault="00D44C8B" w:rsidP="00D44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2"/>
        <w:gridCol w:w="562"/>
        <w:gridCol w:w="3219"/>
        <w:gridCol w:w="724"/>
        <w:gridCol w:w="726"/>
        <w:gridCol w:w="801"/>
        <w:gridCol w:w="726"/>
        <w:gridCol w:w="726"/>
        <w:gridCol w:w="801"/>
        <w:gridCol w:w="634"/>
      </w:tblGrid>
      <w:tr w:rsidR="00B13329" w:rsidRPr="00B13329" w:rsidTr="00B13329">
        <w:trPr>
          <w:trHeight w:val="196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АТЕ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п.п.</w:t>
            </w:r>
          </w:p>
        </w:tc>
        <w:tc>
          <w:tcPr>
            <w:tcW w:w="1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оценивших стенд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удовлетворенных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Баллы по стенду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оценивших сайт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удовлетворенных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Баллы по сайту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 балл</w:t>
            </w:r>
          </w:p>
        </w:tc>
      </w:tr>
      <w:tr w:rsidR="00B13329" w:rsidRPr="00B13329" w:rsidTr="00B1332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МБДОУ города Кургана «Детский сад № 132 «Лесная сказка»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</w:t>
            </w:r>
          </w:p>
        </w:tc>
      </w:tr>
      <w:tr w:rsidR="00B13329" w:rsidRPr="00B13329" w:rsidTr="00B1332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5 общеразвивающего вида»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</w:t>
            </w:r>
          </w:p>
        </w:tc>
      </w:tr>
    </w:tbl>
    <w:p w:rsidR="00D44C8B" w:rsidRDefault="00D44C8B" w:rsidP="00D44C8B"/>
    <w:p w:rsidR="00D44C8B" w:rsidRDefault="00D44C8B" w:rsidP="00D44C8B"/>
    <w:p w:rsidR="00B13329" w:rsidRDefault="00B13329" w:rsidP="00D44C8B"/>
    <w:p w:rsidR="00B13329" w:rsidRDefault="00B13329" w:rsidP="00D44C8B"/>
    <w:p w:rsidR="00B13329" w:rsidRDefault="00B13329" w:rsidP="00D44C8B"/>
    <w:p w:rsidR="00B13329" w:rsidRDefault="00B13329" w:rsidP="00D44C8B"/>
    <w:p w:rsidR="00D44C8B" w:rsidRDefault="00D44C8B" w:rsidP="00D44C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lastRenderedPageBreak/>
        <w:t>2. Показатели, характеризующие комфортность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C8B" w:rsidRPr="00C03AA4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</w:p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9"/>
        <w:gridCol w:w="641"/>
        <w:gridCol w:w="3999"/>
        <w:gridCol w:w="695"/>
        <w:gridCol w:w="695"/>
        <w:gridCol w:w="697"/>
        <w:gridCol w:w="697"/>
        <w:gridCol w:w="697"/>
        <w:gridCol w:w="791"/>
      </w:tblGrid>
      <w:tr w:rsidR="00B13329" w:rsidRPr="00B13329" w:rsidTr="00B13329">
        <w:trPr>
          <w:trHeight w:val="222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АТЕ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п.п.</w:t>
            </w:r>
          </w:p>
        </w:tc>
        <w:tc>
          <w:tcPr>
            <w:tcW w:w="2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Наличие комфортной зоны отдыха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Наличие и доступность питьевой воды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Наличие и доступность санитарно-гигиенических помещений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Санитарное состояние помещений организации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 балл</w:t>
            </w:r>
          </w:p>
        </w:tc>
      </w:tr>
      <w:tr w:rsidR="00B13329" w:rsidRPr="00B13329" w:rsidTr="00B1332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МБДОУ города Кургана «Детский сад № 132 «Лесная сказка»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  <w:tr w:rsidR="00B13329" w:rsidRPr="00B13329" w:rsidTr="00B1332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5 общеразвивающего вида»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+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C8B" w:rsidRPr="003D5FEA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</w:p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образования показатель 2.2 не применяется. Рассчитывается как среднее арифметическое между 2.1 и 2.3.</w:t>
      </w:r>
    </w:p>
    <w:p w:rsidR="00B13329" w:rsidRDefault="00B13329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4C8B" w:rsidRPr="003D5FEA" w:rsidRDefault="00D44C8B" w:rsidP="00D44C8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</w:p>
    <w:p w:rsidR="00EC51AF" w:rsidRDefault="00D44C8B" w:rsidP="00EC5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4"/>
        <w:gridCol w:w="562"/>
        <w:gridCol w:w="3922"/>
        <w:gridCol w:w="1339"/>
        <w:gridCol w:w="1871"/>
        <w:gridCol w:w="1233"/>
      </w:tblGrid>
      <w:tr w:rsidR="00B13329" w:rsidRPr="00B13329" w:rsidTr="00B13329">
        <w:trPr>
          <w:trHeight w:val="7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АТЕ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п.п.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ответивших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удовлетворенных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 балл</w:t>
            </w:r>
          </w:p>
        </w:tc>
      </w:tr>
      <w:tr w:rsidR="00B13329" w:rsidRPr="00B13329" w:rsidTr="00B1332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МБДОУ города Кургана «Детский сад № 132 «Лесная сказка»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94,5</w:t>
            </w:r>
          </w:p>
        </w:tc>
      </w:tr>
      <w:tr w:rsidR="00B13329" w:rsidRPr="00B13329" w:rsidTr="00B1332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5 общеразвивающего вида»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99,3</w:t>
            </w:r>
          </w:p>
        </w:tc>
      </w:tr>
    </w:tbl>
    <w:p w:rsidR="00D44C8B" w:rsidRPr="005C1CB3" w:rsidRDefault="00D44C8B" w:rsidP="00D44C8B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доступность услуг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C8B" w:rsidRPr="003D5FEA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1"/>
        <w:gridCol w:w="564"/>
        <w:gridCol w:w="4127"/>
        <w:gridCol w:w="704"/>
        <w:gridCol w:w="704"/>
        <w:gridCol w:w="704"/>
        <w:gridCol w:w="704"/>
        <w:gridCol w:w="704"/>
        <w:gridCol w:w="699"/>
      </w:tblGrid>
      <w:tr w:rsidR="00B13329" w:rsidRPr="00B13329" w:rsidTr="00B13329">
        <w:trPr>
          <w:trHeight w:val="239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АТЕ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п.п.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Оборудование входных групп пандусами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Наличие сменных кресел-колясок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 балл</w:t>
            </w:r>
          </w:p>
        </w:tc>
      </w:tr>
      <w:tr w:rsidR="00B13329" w:rsidRPr="00B13329" w:rsidTr="00B1332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МБДОУ города Кургана «Детский сад № 132 «Лесная сказка»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</w:tr>
      <w:tr w:rsidR="00B13329" w:rsidRPr="00B13329" w:rsidTr="00B1332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5 общеразвивающего вида»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80</w:t>
            </w:r>
          </w:p>
        </w:tc>
      </w:tr>
    </w:tbl>
    <w:p w:rsidR="00D44C8B" w:rsidRDefault="00D44C8B" w:rsidP="00D44C8B"/>
    <w:p w:rsidR="00D44C8B" w:rsidRPr="003D5FEA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2"/>
        <w:gridCol w:w="562"/>
        <w:gridCol w:w="3835"/>
        <w:gridCol w:w="646"/>
        <w:gridCol w:w="646"/>
        <w:gridCol w:w="646"/>
        <w:gridCol w:w="646"/>
        <w:gridCol w:w="646"/>
        <w:gridCol w:w="646"/>
        <w:gridCol w:w="646"/>
      </w:tblGrid>
      <w:tr w:rsidR="00B13329" w:rsidRPr="00B13329" w:rsidTr="00B13329">
        <w:trPr>
          <w:trHeight w:val="292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АТЕ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п.п.</w:t>
            </w:r>
          </w:p>
        </w:tc>
        <w:tc>
          <w:tcPr>
            <w:tcW w:w="2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textDirection w:val="btLr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Итоговый балл</w:t>
            </w:r>
          </w:p>
        </w:tc>
      </w:tr>
      <w:tr w:rsidR="00B13329" w:rsidRPr="00B13329" w:rsidTr="00B1332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МБДОУ города Кургана «Детский сад № 132 «Лесная сказка»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60</w:t>
            </w:r>
          </w:p>
        </w:tc>
      </w:tr>
      <w:tr w:rsidR="00B13329" w:rsidRPr="00B13329" w:rsidTr="00B1332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5 общеразвивающего вида»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+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40</w:t>
            </w:r>
          </w:p>
        </w:tc>
      </w:tr>
    </w:tbl>
    <w:p w:rsidR="00D44C8B" w:rsidRPr="003D5FEA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lastRenderedPageBreak/>
        <w:t>3.3 Доля получателей услуг, удовлетворенных доступностью услуг для инвалидов.</w:t>
      </w:r>
    </w:p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4"/>
        <w:gridCol w:w="562"/>
        <w:gridCol w:w="3922"/>
        <w:gridCol w:w="1339"/>
        <w:gridCol w:w="1871"/>
        <w:gridCol w:w="1233"/>
      </w:tblGrid>
      <w:tr w:rsidR="00B13329" w:rsidRPr="00B13329" w:rsidTr="00B13329">
        <w:trPr>
          <w:trHeight w:val="689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АТЕ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п.п.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ответивших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удовлетворенных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 балл</w:t>
            </w:r>
          </w:p>
        </w:tc>
      </w:tr>
      <w:tr w:rsidR="00B13329" w:rsidRPr="00B13329" w:rsidTr="00B1332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МБДОУ города Кургана «Детский сад № 132 «Лесная сказка»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84,6</w:t>
            </w:r>
          </w:p>
        </w:tc>
      </w:tr>
      <w:tr w:rsidR="00B13329" w:rsidRPr="00B13329" w:rsidTr="00B1332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5 общеразвивающего вида»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:rsidR="00D44C8B" w:rsidRDefault="00D44C8B" w:rsidP="00D44C8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B13329" w:rsidRDefault="00B13329">
      <w:pPr>
        <w:spacing w:after="160" w:line="259" w:lineRule="auto"/>
      </w:pPr>
      <w:r>
        <w:br w:type="page"/>
      </w:r>
    </w:p>
    <w:p w:rsidR="00D44C8B" w:rsidRPr="00166C06" w:rsidRDefault="00D44C8B" w:rsidP="00D44C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lastRenderedPageBreak/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C8B" w:rsidRPr="004312BC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1"/>
        <w:gridCol w:w="576"/>
        <w:gridCol w:w="3694"/>
        <w:gridCol w:w="1451"/>
        <w:gridCol w:w="1926"/>
        <w:gridCol w:w="1263"/>
      </w:tblGrid>
      <w:tr w:rsidR="00B13329" w:rsidRPr="00B13329" w:rsidTr="00B13329">
        <w:trPr>
          <w:trHeight w:val="673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АТЕ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п.п.</w:t>
            </w:r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ответивших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удовлетворенных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 балл</w:t>
            </w:r>
          </w:p>
        </w:tc>
      </w:tr>
      <w:tr w:rsidR="00B13329" w:rsidRPr="00B13329" w:rsidTr="00B1332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МБДОУ города Кургана «Детский сад № 132 «Лесная сказка»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326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93,6</w:t>
            </w:r>
          </w:p>
        </w:tc>
      </w:tr>
      <w:tr w:rsidR="00B13329" w:rsidRPr="00B13329" w:rsidTr="00B1332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5 общеразвивающего вида»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:rsidR="00D44C8B" w:rsidRDefault="00D44C8B" w:rsidP="00D44C8B"/>
    <w:p w:rsidR="00D44C8B" w:rsidRPr="004312BC" w:rsidRDefault="00D44C8B" w:rsidP="00D44C8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D44C8B" w:rsidRDefault="00D44C8B" w:rsidP="00D44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5"/>
        <w:gridCol w:w="562"/>
        <w:gridCol w:w="3921"/>
        <w:gridCol w:w="1339"/>
        <w:gridCol w:w="1871"/>
        <w:gridCol w:w="1233"/>
      </w:tblGrid>
      <w:tr w:rsidR="00B13329" w:rsidRPr="00B13329" w:rsidTr="00B13329">
        <w:trPr>
          <w:trHeight w:val="68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АТЕ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п.п.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ответивших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удовлетворенных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 балл</w:t>
            </w:r>
          </w:p>
        </w:tc>
      </w:tr>
      <w:tr w:rsidR="00B13329" w:rsidRPr="00B13329" w:rsidTr="00B13329">
        <w:trPr>
          <w:trHeight w:val="2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МБДОУ города Кургана «Детский сад № 132 «Лесная сказка»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92,3</w:t>
            </w:r>
          </w:p>
        </w:tc>
      </w:tr>
      <w:tr w:rsidR="00B13329" w:rsidRPr="00B13329" w:rsidTr="00B13329">
        <w:trPr>
          <w:trHeight w:val="28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5 общеразвивающего вида»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:rsidR="00D44C8B" w:rsidRDefault="00D44C8B" w:rsidP="00D44C8B"/>
    <w:p w:rsidR="00D44C8B" w:rsidRPr="004312BC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4"/>
        <w:gridCol w:w="562"/>
        <w:gridCol w:w="3922"/>
        <w:gridCol w:w="1339"/>
        <w:gridCol w:w="1871"/>
        <w:gridCol w:w="1233"/>
      </w:tblGrid>
      <w:tr w:rsidR="00B13329" w:rsidRPr="00B13329" w:rsidTr="00B13329">
        <w:trPr>
          <w:trHeight w:val="6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АТЕ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п.п.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ответивших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удовлетворенных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 балл</w:t>
            </w:r>
          </w:p>
        </w:tc>
      </w:tr>
      <w:tr w:rsidR="00B13329" w:rsidRPr="00B13329" w:rsidTr="00B1332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МБДОУ города Кургана «Детский сад № 132 «Лесная сказка»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97,8</w:t>
            </w:r>
          </w:p>
        </w:tc>
      </w:tr>
      <w:tr w:rsidR="00B13329" w:rsidRPr="00B13329" w:rsidTr="00B1332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5 общеразвивающего вида»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98,9</w:t>
            </w:r>
          </w:p>
        </w:tc>
      </w:tr>
    </w:tbl>
    <w:p w:rsidR="00B13329" w:rsidRDefault="00B13329" w:rsidP="00D44C8B"/>
    <w:p w:rsidR="00B13329" w:rsidRDefault="00B13329">
      <w:pPr>
        <w:spacing w:after="160" w:line="259" w:lineRule="auto"/>
      </w:pPr>
      <w:r>
        <w:br w:type="page"/>
      </w:r>
    </w:p>
    <w:p w:rsidR="00D44C8B" w:rsidRPr="004547E1" w:rsidRDefault="00D44C8B" w:rsidP="00D44C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lastRenderedPageBreak/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C8B" w:rsidRPr="004312BC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9"/>
        <w:gridCol w:w="565"/>
        <w:gridCol w:w="4121"/>
        <w:gridCol w:w="1339"/>
        <w:gridCol w:w="1646"/>
        <w:gridCol w:w="1251"/>
      </w:tblGrid>
      <w:tr w:rsidR="00B13329" w:rsidRPr="00B13329" w:rsidTr="00B13329">
        <w:trPr>
          <w:trHeight w:val="71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АТЕ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п.п.</w:t>
            </w:r>
          </w:p>
        </w:tc>
        <w:tc>
          <w:tcPr>
            <w:tcW w:w="2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ответивших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готовых рекомендовать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 балл</w:t>
            </w:r>
          </w:p>
        </w:tc>
      </w:tr>
      <w:tr w:rsidR="00B13329" w:rsidRPr="00B13329" w:rsidTr="00B1332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МБДОУ города Кургана «Детский сад № 132 «Лесная сказка»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86,8</w:t>
            </w:r>
          </w:p>
        </w:tc>
      </w:tr>
      <w:tr w:rsidR="00B13329" w:rsidRPr="00B13329" w:rsidTr="00B13329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5 общеразвивающего вида»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96,4</w:t>
            </w:r>
          </w:p>
        </w:tc>
      </w:tr>
    </w:tbl>
    <w:p w:rsidR="00D44C8B" w:rsidRDefault="00D44C8B" w:rsidP="00D44C8B"/>
    <w:p w:rsidR="00D44C8B" w:rsidRPr="004312BC" w:rsidRDefault="00D44C8B" w:rsidP="00D44C8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D44C8B" w:rsidRDefault="00D44C8B" w:rsidP="00D4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562"/>
        <w:gridCol w:w="3922"/>
        <w:gridCol w:w="1339"/>
        <w:gridCol w:w="1871"/>
        <w:gridCol w:w="1233"/>
      </w:tblGrid>
      <w:tr w:rsidR="00B13329" w:rsidRPr="00B13329" w:rsidTr="00B13329">
        <w:trPr>
          <w:trHeight w:val="515"/>
        </w:trPr>
        <w:tc>
          <w:tcPr>
            <w:tcW w:w="631" w:type="dxa"/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АТЕ</w:t>
            </w:r>
          </w:p>
        </w:tc>
        <w:tc>
          <w:tcPr>
            <w:tcW w:w="551" w:type="dxa"/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п.п.</w:t>
            </w:r>
          </w:p>
        </w:tc>
        <w:tc>
          <w:tcPr>
            <w:tcW w:w="4767" w:type="dxa"/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</w:p>
        </w:tc>
        <w:tc>
          <w:tcPr>
            <w:tcW w:w="381" w:type="dxa"/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ответивших</w:t>
            </w:r>
          </w:p>
        </w:tc>
        <w:tc>
          <w:tcPr>
            <w:tcW w:w="1819" w:type="dxa"/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удовлетворенных</w:t>
            </w:r>
          </w:p>
        </w:tc>
        <w:tc>
          <w:tcPr>
            <w:tcW w:w="1201" w:type="dxa"/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 балл</w:t>
            </w:r>
          </w:p>
        </w:tc>
      </w:tr>
      <w:tr w:rsidR="00B13329" w:rsidRPr="00B13329" w:rsidTr="00B13329">
        <w:trPr>
          <w:trHeight w:val="285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4767" w:type="dxa"/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МБДОУ города Кургана «Детский сад № 132 «Лесная сказка»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326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93,3</w:t>
            </w:r>
          </w:p>
        </w:tc>
      </w:tr>
      <w:tr w:rsidR="00B13329" w:rsidRPr="00B13329" w:rsidTr="00B13329">
        <w:trPr>
          <w:trHeight w:val="285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551" w:type="dxa"/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4767" w:type="dxa"/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5 общеразвивающего вида»</w:t>
            </w:r>
          </w:p>
        </w:tc>
        <w:tc>
          <w:tcPr>
            <w:tcW w:w="381" w:type="dxa"/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</w:t>
            </w:r>
          </w:p>
        </w:tc>
        <w:tc>
          <w:tcPr>
            <w:tcW w:w="1201" w:type="dxa"/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97,1</w:t>
            </w:r>
          </w:p>
        </w:tc>
      </w:tr>
    </w:tbl>
    <w:p w:rsidR="00D44C8B" w:rsidRDefault="00D44C8B" w:rsidP="00D44C8B"/>
    <w:p w:rsidR="00D44C8B" w:rsidRPr="004312BC" w:rsidRDefault="00D44C8B" w:rsidP="00D44C8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D44C8B" w:rsidRDefault="00D44C8B" w:rsidP="00D44C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44"/>
        <w:gridCol w:w="562"/>
        <w:gridCol w:w="3922"/>
        <w:gridCol w:w="1339"/>
        <w:gridCol w:w="1871"/>
        <w:gridCol w:w="1233"/>
      </w:tblGrid>
      <w:tr w:rsidR="00B13329" w:rsidRPr="00B13329" w:rsidTr="00B13329">
        <w:trPr>
          <w:trHeight w:val="282"/>
        </w:trPr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АТЕ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</w:t>
            </w: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п.п.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Организация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ответивших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Количество удовлетворенных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Итоговый балл</w:t>
            </w:r>
          </w:p>
        </w:tc>
      </w:tr>
      <w:tr w:rsidR="00B13329" w:rsidRPr="00B13329" w:rsidTr="00B13329">
        <w:trPr>
          <w:trHeight w:val="28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МБДОУ города Кургана «Детский сад № 132 «Лесная сказка»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95,1</w:t>
            </w:r>
          </w:p>
        </w:tc>
      </w:tr>
      <w:tr w:rsidR="00B13329" w:rsidRPr="00B13329" w:rsidTr="00B13329">
        <w:trPr>
          <w:trHeight w:val="285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</w:rPr>
              <w:t>МКДОУ «Детский сад № 5 общеразвивающего вида»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329" w:rsidRPr="00B13329" w:rsidRDefault="00B13329" w:rsidP="00B1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B133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100</w:t>
            </w:r>
          </w:p>
        </w:tc>
      </w:tr>
    </w:tbl>
    <w:p w:rsidR="00D44C8B" w:rsidRDefault="00D44C8B" w:rsidP="00D44C8B">
      <w:pPr>
        <w:spacing w:after="160" w:line="259" w:lineRule="auto"/>
      </w:pPr>
      <w:r>
        <w:br w:type="page"/>
      </w:r>
    </w:p>
    <w:p w:rsidR="00776398" w:rsidRDefault="00776398" w:rsidP="00776398">
      <w:pPr>
        <w:pStyle w:val="2"/>
      </w:pPr>
      <w:bookmarkStart w:id="4" w:name="_Toc101747332"/>
      <w:r>
        <w:lastRenderedPageBreak/>
        <w:t>Перечень выявленных недостатков по результатам независимой оценки</w:t>
      </w:r>
      <w:bookmarkEnd w:id="4"/>
    </w:p>
    <w:p w:rsidR="00776398" w:rsidRDefault="00776398" w:rsidP="00FA3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FD2" w:rsidRDefault="00BB4FD2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независимой оценки в соответствии с утвержденным п</w:t>
      </w:r>
      <w:r w:rsidR="00E9556A">
        <w:rPr>
          <w:rFonts w:ascii="Times New Roman" w:hAnsi="Times New Roman" w:cs="Times New Roman"/>
          <w:sz w:val="28"/>
          <w:szCs w:val="28"/>
        </w:rPr>
        <w:t>еречнем показателей у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4C6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503">
        <w:rPr>
          <w:rFonts w:ascii="Times New Roman" w:hAnsi="Times New Roman" w:cs="Times New Roman"/>
          <w:sz w:val="28"/>
          <w:szCs w:val="28"/>
        </w:rPr>
        <w:t>ряд недостатков, а именно:</w:t>
      </w:r>
    </w:p>
    <w:p w:rsidR="00526D1A" w:rsidRDefault="007D4323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6D1A">
        <w:rPr>
          <w:rFonts w:ascii="Times New Roman" w:hAnsi="Times New Roman" w:cs="Times New Roman"/>
          <w:sz w:val="28"/>
          <w:szCs w:val="28"/>
        </w:rPr>
        <w:t xml:space="preserve">) Недостатки выявленные в ходе изучения условий комфортности оказания услуг, т.е. отсутствуют </w:t>
      </w:r>
      <w:r w:rsidR="008408B4">
        <w:rPr>
          <w:rFonts w:ascii="Times New Roman" w:hAnsi="Times New Roman" w:cs="Times New Roman"/>
          <w:sz w:val="28"/>
          <w:szCs w:val="28"/>
        </w:rPr>
        <w:t>некоторые</w:t>
      </w:r>
      <w:r w:rsidR="00526D1A">
        <w:rPr>
          <w:rFonts w:ascii="Times New Roman" w:hAnsi="Times New Roman" w:cs="Times New Roman"/>
          <w:sz w:val="28"/>
          <w:szCs w:val="28"/>
        </w:rPr>
        <w:t xml:space="preserve"> </w:t>
      </w:r>
      <w:r w:rsidR="005A5F79">
        <w:rPr>
          <w:rFonts w:ascii="Times New Roman" w:hAnsi="Times New Roman" w:cs="Times New Roman"/>
          <w:sz w:val="28"/>
          <w:szCs w:val="28"/>
        </w:rPr>
        <w:t>параметры</w:t>
      </w:r>
      <w:r w:rsidR="008C4064">
        <w:rPr>
          <w:rFonts w:ascii="Times New Roman" w:hAnsi="Times New Roman" w:cs="Times New Roman"/>
          <w:sz w:val="28"/>
          <w:szCs w:val="28"/>
        </w:rPr>
        <w:t xml:space="preserve"> комфортности в помещениях образовательных организаций. </w:t>
      </w:r>
    </w:p>
    <w:p w:rsidR="00526D1A" w:rsidRDefault="007D4323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6D1A">
        <w:rPr>
          <w:rFonts w:ascii="Times New Roman" w:hAnsi="Times New Roman" w:cs="Times New Roman"/>
          <w:sz w:val="28"/>
          <w:szCs w:val="28"/>
        </w:rPr>
        <w:t>)</w:t>
      </w:r>
      <w:r w:rsidR="00C36478">
        <w:rPr>
          <w:rFonts w:ascii="Times New Roman" w:hAnsi="Times New Roman" w:cs="Times New Roman"/>
          <w:sz w:val="28"/>
          <w:szCs w:val="28"/>
        </w:rPr>
        <w:t xml:space="preserve"> Недостатки выявленные в ходе изучения условий доступности </w:t>
      </w:r>
      <w:r w:rsidR="008C4064">
        <w:rPr>
          <w:rFonts w:ascii="Times New Roman" w:hAnsi="Times New Roman" w:cs="Times New Roman"/>
          <w:sz w:val="28"/>
          <w:szCs w:val="28"/>
        </w:rPr>
        <w:t xml:space="preserve">как образовательных учреждений и прилегающей территории, так и самих </w:t>
      </w:r>
      <w:r w:rsidR="005A5F79">
        <w:rPr>
          <w:rFonts w:ascii="Times New Roman" w:hAnsi="Times New Roman" w:cs="Times New Roman"/>
          <w:sz w:val="28"/>
          <w:szCs w:val="28"/>
        </w:rPr>
        <w:t xml:space="preserve">услуг для </w:t>
      </w:r>
      <w:r w:rsidR="008C4064">
        <w:rPr>
          <w:rFonts w:ascii="Times New Roman" w:hAnsi="Times New Roman" w:cs="Times New Roman"/>
          <w:sz w:val="28"/>
          <w:szCs w:val="28"/>
        </w:rPr>
        <w:t>получателей услуг имеющих ограничения по здоровью</w:t>
      </w:r>
      <w:r w:rsidR="005A5F79">
        <w:rPr>
          <w:rFonts w:ascii="Times New Roman" w:hAnsi="Times New Roman" w:cs="Times New Roman"/>
          <w:sz w:val="28"/>
          <w:szCs w:val="28"/>
        </w:rPr>
        <w:t xml:space="preserve">, т.е. отсутствуют </w:t>
      </w:r>
      <w:r w:rsidR="008408B4">
        <w:rPr>
          <w:rFonts w:ascii="Times New Roman" w:hAnsi="Times New Roman" w:cs="Times New Roman"/>
          <w:sz w:val="28"/>
          <w:szCs w:val="28"/>
        </w:rPr>
        <w:t>некоторые параметры доступности.</w:t>
      </w:r>
      <w:r w:rsidR="008C4064" w:rsidRPr="008C4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56A" w:rsidRDefault="00E9556A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54873" w:rsidRDefault="00B54873" w:rsidP="00776398">
      <w:pPr>
        <w:pStyle w:val="2"/>
        <w:sectPr w:rsidR="00B54873" w:rsidSect="00776398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6398" w:rsidRDefault="00776398" w:rsidP="00776398">
      <w:pPr>
        <w:pStyle w:val="2"/>
      </w:pPr>
      <w:bookmarkStart w:id="5" w:name="_Toc101747333"/>
      <w:r>
        <w:lastRenderedPageBreak/>
        <w:t>ЗАКЛЮЧЕНИЕ</w:t>
      </w:r>
      <w:bookmarkEnd w:id="5"/>
    </w:p>
    <w:p w:rsidR="00776398" w:rsidRDefault="00776398" w:rsidP="00DF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F15" w:rsidRDefault="006A0F15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4B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E34B5" w:rsidRPr="008E34B5">
        <w:rPr>
          <w:rFonts w:ascii="Times New Roman" w:hAnsi="Times New Roman" w:cs="Times New Roman"/>
          <w:sz w:val="28"/>
          <w:szCs w:val="28"/>
        </w:rPr>
        <w:t>проведения</w:t>
      </w:r>
      <w:r w:rsidR="008E34B5" w:rsidRPr="008113BC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условий </w:t>
      </w:r>
      <w:r w:rsidR="008E34B5" w:rsidRPr="00D44C8B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организациями, осуществляющими образовательную деятельность, на территории</w:t>
      </w:r>
      <w:r w:rsidR="00F86775" w:rsidRPr="00D44C8B">
        <w:rPr>
          <w:rFonts w:ascii="Times New Roman" w:hAnsi="Times New Roman" w:cs="Times New Roman"/>
          <w:sz w:val="28"/>
          <w:szCs w:val="28"/>
        </w:rPr>
        <w:t xml:space="preserve"> </w:t>
      </w:r>
      <w:r w:rsidR="00911A13" w:rsidRPr="00D44C8B">
        <w:rPr>
          <w:rFonts w:ascii="Times New Roman" w:hAnsi="Times New Roman" w:cs="Times New Roman"/>
          <w:sz w:val="28"/>
          <w:szCs w:val="28"/>
        </w:rPr>
        <w:t>Курганской</w:t>
      </w:r>
      <w:r w:rsidR="00F86775" w:rsidRPr="00D44C8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E34B5" w:rsidRPr="00D44C8B">
        <w:rPr>
          <w:rFonts w:ascii="Times New Roman" w:hAnsi="Times New Roman" w:cs="Times New Roman"/>
          <w:sz w:val="28"/>
          <w:szCs w:val="28"/>
        </w:rPr>
        <w:t xml:space="preserve"> </w:t>
      </w:r>
      <w:r w:rsidR="008E34B5" w:rsidRPr="00D44C8B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D44C8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тоговый балл </w:t>
      </w:r>
      <w:r w:rsidR="00911A13" w:rsidRPr="00D44C8B">
        <w:rPr>
          <w:rFonts w:ascii="Times New Roman" w:hAnsi="Times New Roman" w:cs="Times New Roman"/>
          <w:b/>
          <w:sz w:val="28"/>
          <w:szCs w:val="28"/>
          <w:u w:val="single"/>
        </w:rPr>
        <w:t>отрасли образования</w:t>
      </w:r>
      <w:r w:rsidRPr="00D44C8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составил </w:t>
      </w:r>
      <w:r w:rsidR="00C963A2">
        <w:rPr>
          <w:rFonts w:ascii="Times New Roman" w:hAnsi="Times New Roman" w:cs="Times New Roman"/>
          <w:b/>
          <w:sz w:val="28"/>
          <w:szCs w:val="28"/>
          <w:u w:val="single"/>
        </w:rPr>
        <w:t>87,4</w:t>
      </w:r>
      <w:r w:rsidR="00767444" w:rsidRPr="00D44C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62BE" w:rsidRPr="00D44C8B">
        <w:rPr>
          <w:rFonts w:ascii="Times New Roman" w:hAnsi="Times New Roman" w:cs="Times New Roman"/>
          <w:b/>
          <w:sz w:val="28"/>
          <w:szCs w:val="28"/>
          <w:u w:val="single"/>
        </w:rPr>
        <w:t>балл</w:t>
      </w:r>
      <w:r w:rsidR="00C963A2">
        <w:rPr>
          <w:rFonts w:ascii="Times New Roman" w:hAnsi="Times New Roman" w:cs="Times New Roman"/>
          <w:b/>
          <w:sz w:val="28"/>
          <w:szCs w:val="28"/>
          <w:u w:val="single"/>
        </w:rPr>
        <w:t>а.</w:t>
      </w:r>
    </w:p>
    <w:p w:rsidR="00FB37CA" w:rsidRDefault="00FB37CA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E0C" w:rsidRDefault="00E95E0C" w:rsidP="00E95E0C">
      <w:pPr>
        <w:pStyle w:val="2"/>
        <w:spacing w:line="240" w:lineRule="auto"/>
        <w:sectPr w:rsidR="00E95E0C" w:rsidSect="0077639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6" w:name="_Toc40207743"/>
    </w:p>
    <w:p w:rsidR="00E95E0C" w:rsidRDefault="00E95E0C" w:rsidP="00E95E0C">
      <w:pPr>
        <w:pStyle w:val="2"/>
        <w:spacing w:line="240" w:lineRule="auto"/>
      </w:pPr>
      <w:bookmarkStart w:id="7" w:name="_Toc101747334"/>
      <w:r>
        <w:lastRenderedPageBreak/>
        <w:t>Итоговые значения показателей независимой оценки</w:t>
      </w:r>
      <w:bookmarkEnd w:id="6"/>
      <w:bookmarkEnd w:id="7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6"/>
        <w:gridCol w:w="576"/>
        <w:gridCol w:w="2556"/>
        <w:gridCol w:w="527"/>
        <w:gridCol w:w="513"/>
        <w:gridCol w:w="513"/>
        <w:gridCol w:w="514"/>
        <w:gridCol w:w="486"/>
        <w:gridCol w:w="514"/>
        <w:gridCol w:w="514"/>
        <w:gridCol w:w="514"/>
        <w:gridCol w:w="486"/>
        <w:gridCol w:w="514"/>
        <w:gridCol w:w="514"/>
        <w:gridCol w:w="514"/>
        <w:gridCol w:w="486"/>
        <w:gridCol w:w="577"/>
        <w:gridCol w:w="577"/>
        <w:gridCol w:w="577"/>
        <w:gridCol w:w="486"/>
        <w:gridCol w:w="542"/>
        <w:gridCol w:w="542"/>
        <w:gridCol w:w="542"/>
        <w:gridCol w:w="486"/>
      </w:tblGrid>
      <w:tr w:rsidR="00C963A2" w:rsidRPr="00C963A2" w:rsidTr="007D4323">
        <w:trPr>
          <w:trHeight w:val="285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АТЕ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организации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extDirection w:val="btLr"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Итоговый балл по учреждению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Показатели характеризующие открытость и доступность информации об организации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Итого по критерию 1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Показатели характеризующие комфортность условий оказания услуг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Итого по критерию 2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Показатели характеризующие доступность услуг для инвалидов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extDirection w:val="btLr"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Итого по критерию 3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Показатели характеризующие доброжелательность и вежливость работников организации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Итого по критерию 4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Показатели характеризующие удовлетворенность условиями оказания услуг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Итого по критерию 5</w:t>
            </w:r>
          </w:p>
        </w:tc>
      </w:tr>
      <w:tr w:rsidR="00C963A2" w:rsidRPr="00C963A2" w:rsidTr="007D4323">
        <w:trPr>
          <w:trHeight w:val="285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0,4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0,2</w:t>
            </w: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C963A2" w:rsidRPr="00C963A2" w:rsidTr="007D4323">
        <w:trPr>
          <w:trHeight w:val="285"/>
          <w:tblHeader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1.1.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1.2.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1.3.</w:t>
            </w: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2.1.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2.2.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2.3.</w:t>
            </w: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3.1.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3.2.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3.3.</w:t>
            </w: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4.1.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4.2.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4.3.</w:t>
            </w: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5.1.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5.2.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5.3.</w:t>
            </w: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«Чистовская ООШ»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83,4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89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«Иванковская ООШ»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80,0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79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«Юламановская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85,4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93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«Катайская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92,8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«Танрыкуловская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«Бороздинская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82,2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«Рычковская ООШ»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88,6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94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«Светлодольская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75,2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67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«Першинская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84,9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89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«Стеклозаводская СОШ»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86,0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95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«Боровская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79,6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МКОУ  «Ягоднинская СОШ имени В.М. Петрякова»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85,8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89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«Памятинская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84,9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«Пичугинская ООШ»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82,5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«Шастовская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78,4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77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МБОУ «Затеченская ООШ»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МБОУ «Песчано-Колединская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88,7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96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МБОУ «Кривская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90,8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МБОУ «Широковская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МБОУ «Крутихинская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92,0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«Трудовская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98,2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96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«Прорывинская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МКОУ  «Усть-Миасская ООШ имени Героя Советского Союза В.М.Пермякова»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87,6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«Окуневская ООШ»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78,1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«Вяткинская ООШ»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93,2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«Деулинская ООШ»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84,3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75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«Осиновская ООШ»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90,1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«Сосновская ООШ»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87,6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85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«Журавлевская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90,7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«Брылинская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87,8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87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«Тагильская </w:t>
            </w: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86,0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«Боровская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86,6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91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«Ушаковская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89,0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МКОУ  «Становская начальная общеобразовательная школа»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81,8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МКОУ  «Большечаусовская ООШ имени Героя Советского Союза Орлова Т.Н.»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96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«Большераковская ООШ»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90,4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«Марковская ООШ»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84,2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МКОУ  «Просветская ООШ имени кавалера ордена Мужества Цепляева А.Н.»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МКОУ  «Введенская СОШ №1 имени Огненного выпуска 1941 года»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90,7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«Введенская СОШ № 2»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90,2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МКОУ  «Каширинская СОШ имени Белоусова Д.А.»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87,4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«Шмаковская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92,1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«Колташевская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82,7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84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«Садовская СОШ»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95,9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«Новосидоровская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82,3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МКОУ  «Падеринская СОШ имени Героя Советского Союза Киселева А.Я.»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88,9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96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«Барабинская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94,4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«Митинская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«Верхнёвская ООШ»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75,9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«Пушкинская ООШ»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94,4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«Пепелинская ООШ»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89,2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93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«Закомалдинская ООШ»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87,2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94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«Закоуловская ООШ»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93,2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«Обанинская ООШ»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87,1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«Камышовская ООШ»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88,4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«Костылёвская ООШ»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79,6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94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3A2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  <w:t xml:space="preserve"> МКОУ  Куртамышского района «Белоноговская </w:t>
            </w:r>
            <w:r w:rsidRPr="00C963A2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</w:rPr>
              <w:lastRenderedPageBreak/>
              <w:t xml:space="preserve">ООШ»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МКОУ  Куртамышского района «Песьяновская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91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«Черемушкинская ООШ»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90,2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«Лисьевская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85,1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92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«Арлагульская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86,2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«Камышинская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91,8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96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 xml:space="preserve"> МКОУ  «Хуторская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«Лопатинская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90,4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МБОУ «Елошанская СОШ»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МКОУ «Золотинская ООШ»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91,8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МКОУ «Клюквенская ООШ»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90,1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МКОУ «Сетовенская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93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МКОУ «Маршихинская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87,1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95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МКОУ «Краснознаменская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97,2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МКОУ «Кировская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89,8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93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«Дубровинская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88,1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Щигровская ООШ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79,7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Утичевская ООШ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90,6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Сунгуровская ООШ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77,3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83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Куртанская ООШ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Маломостовская ООШ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84,8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92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Старопершинская СОШ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86,0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Травнинская ООШ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89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МБОУ «Актабанская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95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МОУ  «Башкирская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94,6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96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МОУ  «Яровинская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92,4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«Межборская ООШ»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86,6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92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«Сулюклинская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79,1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88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«Мансуровская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81,3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88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МКОУ «Боровичинская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89,0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95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«Сибирякская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85,6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«Яланская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82,7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91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«Камышинская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«Сулеймановская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93,2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МБОУ «Косолаповская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МКОУ «Костыгинская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87,1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94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«Половинская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87,9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91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«Усть-Уйская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87,7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МКОУ «Михалевская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84,7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91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МКОУ «Бутыринская ООШ»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90,4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МКОУ «Долговская ООШ»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84,5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92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 xml:space="preserve"> МКОУ  «Зеленоборская ООШ  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«Иванищевская ООШ  »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86,2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95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«Сухринская ООШ  »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78,2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75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МКОУ «Глубокинская ООШ  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88,7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96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«Черемисская ООШ  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87,2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«Верхозинская ООШ  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86,2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 xml:space="preserve"> МКОУ  «Песчанотаволжанская ООШ  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  <w:t xml:space="preserve"> МКОУ  «Понькинская ООШ  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«Коврижская </w:t>
            </w: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 xml:space="preserve">ООШ  »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96,0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МБОУ «Чистопрудненская ООШ  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85,8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95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«Канашская СОШ  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94,4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96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«Ичкинская СОШ  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79,6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83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7D4323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МКОУ  «Мальцевская СОШ имени Т.С. Мальцева  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89,8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«Краснонивинская СОШ  »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87,1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85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7D4323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МКОУ «Маслянская СОШ им. К.Д. Носилова»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91,4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«Нижнеполевская СОШ  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88,4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93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«Ольховская СОШ  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83,5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95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7D4323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МКОУ  «Батуринская СОШ имени М.И. Важенина  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87,9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7D4323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МКОУ «Красномыльская СОШ им. Н.В.Архангельского»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7D4323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МКОУ  «Юлдусская СОШ имени Х.Г. Гизатуллина  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87,4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7D4323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МКОУ  «Ключевская СОШ имени А.П. Бирюкова  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89,4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93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«Погорельская СОШ  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88,0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95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МКОУ «Кодская ООШ»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92,8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МКОУ «Самохваловская ООШ»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88,0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96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МКОУ «Кондинская ООШ»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93,1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96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МКОУ «Ильинская ООШ»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82,2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86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МКОУ «Бариновская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88,7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МКОУ «Терсюкская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89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МКОУ «Мостовская СОШ»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85,8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7D4323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МКОУ  «Карачельская СОШ имени «Заслуженного учителя РФ» Шаламова Н.А.»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91,2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95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«Крутогорская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87,1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92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«Песчанская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92,2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«Пивкинская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90,6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МКОУ  «Сухоборская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88,9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МКОУ Скоблинская ООШ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85,2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МКОУ Гагарьевская СОШ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70,9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73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МКОУ Гороховская СОШ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73,7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70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МКОУ Кипельская СОШ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81,4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89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МКОУ «Кислянская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90,0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95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МКОУ «Красноуральская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86,0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91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МКОУ Островская СОШ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83,3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86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139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МКОУ «Чинеевская СОШ»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81,5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83</w:t>
            </w:r>
          </w:p>
        </w:tc>
      </w:tr>
      <w:tr w:rsidR="00C963A2" w:rsidRPr="00C963A2" w:rsidTr="00C963A2">
        <w:trPr>
          <w:trHeight w:val="2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140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МКОУ Новомировская СОШ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86,8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89</w:t>
            </w:r>
          </w:p>
        </w:tc>
      </w:tr>
    </w:tbl>
    <w:p w:rsidR="00EC51AF" w:rsidRDefault="00EC51AF" w:rsidP="00EC51AF"/>
    <w:tbl>
      <w:tblPr>
        <w:tblW w:w="5000" w:type="pct"/>
        <w:tblLook w:val="04A0" w:firstRow="1" w:lastRow="0" w:firstColumn="1" w:lastColumn="0" w:noHBand="0" w:noVBand="1"/>
      </w:tblPr>
      <w:tblGrid>
        <w:gridCol w:w="615"/>
        <w:gridCol w:w="966"/>
        <w:gridCol w:w="2116"/>
        <w:gridCol w:w="542"/>
        <w:gridCol w:w="527"/>
        <w:gridCol w:w="527"/>
        <w:gridCol w:w="528"/>
        <w:gridCol w:w="451"/>
        <w:gridCol w:w="528"/>
        <w:gridCol w:w="528"/>
        <w:gridCol w:w="528"/>
        <w:gridCol w:w="500"/>
        <w:gridCol w:w="528"/>
        <w:gridCol w:w="528"/>
        <w:gridCol w:w="528"/>
        <w:gridCol w:w="451"/>
        <w:gridCol w:w="593"/>
        <w:gridCol w:w="593"/>
        <w:gridCol w:w="593"/>
        <w:gridCol w:w="500"/>
        <w:gridCol w:w="555"/>
        <w:gridCol w:w="555"/>
        <w:gridCol w:w="555"/>
        <w:gridCol w:w="451"/>
      </w:tblGrid>
      <w:tr w:rsidR="00C963A2" w:rsidRPr="00C963A2" w:rsidTr="007D4323">
        <w:trPr>
          <w:trHeight w:val="28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АТЕ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 организации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extDirection w:val="btLr"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Итоговый балл по учреждению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Показатели характеризующие открытость и доступность информации об организации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Итого по критерию 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Показатели характеризующие комфортность условий оказания услуг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Итого по критерию 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Показатели характеризующие доступность услуг для инвалидов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textDirection w:val="btLr"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Итого по критерию 3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Показатели характеризующие доброжелательность и вежливость работников организации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Итого по критерию 4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Показатели характеризующие удовлетворенность условиями оказания услуг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Итого по критерию 5</w:t>
            </w:r>
          </w:p>
        </w:tc>
      </w:tr>
      <w:tr w:rsidR="00C963A2" w:rsidRPr="00C963A2" w:rsidTr="007D4323">
        <w:trPr>
          <w:trHeight w:val="70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0,4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0,2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0,5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C963A2" w:rsidRPr="00C963A2" w:rsidTr="007D4323">
        <w:trPr>
          <w:trHeight w:val="70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1.1.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1.3.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2.3.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3.2.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3.3.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4.1.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4.2.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4.3.</w:t>
            </w: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5.1.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5.2.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5.3.</w:t>
            </w: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C963A2" w:rsidRPr="00C963A2" w:rsidTr="007D4323">
        <w:trPr>
          <w:trHeight w:val="95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2" w:rsidRPr="007D4323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МБДОУ города Кургана «Детский сад № 132 «Лесная сказка»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86,3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87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92</w:t>
            </w:r>
          </w:p>
        </w:tc>
      </w:tr>
      <w:tr w:rsidR="00C963A2" w:rsidRPr="00C963A2" w:rsidTr="007D4323">
        <w:trPr>
          <w:trHeight w:val="28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A2" w:rsidRPr="007D4323" w:rsidRDefault="00C963A2" w:rsidP="00C96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МКДОУ «Детский сад № 5 общеразвивающего вида»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93,4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3A2" w:rsidRPr="00C963A2" w:rsidRDefault="00C963A2" w:rsidP="00C96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963A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98</w:t>
            </w:r>
          </w:p>
        </w:tc>
      </w:tr>
    </w:tbl>
    <w:p w:rsidR="00294484" w:rsidRDefault="00294484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294484" w:rsidSect="00E95E0C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67444" w:rsidRDefault="00767444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444">
        <w:rPr>
          <w:rFonts w:ascii="Times New Roman" w:hAnsi="Times New Roman" w:cs="Times New Roman"/>
          <w:sz w:val="28"/>
          <w:szCs w:val="28"/>
        </w:rPr>
        <w:lastRenderedPageBreak/>
        <w:t>На основании полученных данных для практической реализации предлагаются следующие рекомендации:</w:t>
      </w:r>
    </w:p>
    <w:p w:rsidR="00767444" w:rsidRDefault="0024438E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повышения показателей информационной открытости необходимо устранить в</w:t>
      </w:r>
      <w:r w:rsidR="009C7586">
        <w:rPr>
          <w:rFonts w:ascii="Times New Roman" w:hAnsi="Times New Roman" w:cs="Times New Roman"/>
          <w:sz w:val="28"/>
          <w:szCs w:val="28"/>
        </w:rPr>
        <w:t>ы</w:t>
      </w:r>
      <w:r w:rsidR="002626BB">
        <w:rPr>
          <w:rFonts w:ascii="Times New Roman" w:hAnsi="Times New Roman" w:cs="Times New Roman"/>
          <w:sz w:val="28"/>
          <w:szCs w:val="28"/>
        </w:rPr>
        <w:t>явленные недостатки официальных</w:t>
      </w:r>
      <w:r w:rsidR="009C7586">
        <w:rPr>
          <w:rFonts w:ascii="Times New Roman" w:hAnsi="Times New Roman" w:cs="Times New Roman"/>
          <w:sz w:val="28"/>
          <w:szCs w:val="28"/>
        </w:rPr>
        <w:t xml:space="preserve"> сайт</w:t>
      </w:r>
      <w:r w:rsidR="002626BB">
        <w:rPr>
          <w:rFonts w:ascii="Times New Roman" w:hAnsi="Times New Roman" w:cs="Times New Roman"/>
          <w:sz w:val="28"/>
          <w:szCs w:val="28"/>
        </w:rPr>
        <w:t>ов организаций</w:t>
      </w:r>
      <w:r w:rsidR="009C7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</w:t>
      </w:r>
      <w:r w:rsidR="002626BB">
        <w:rPr>
          <w:rFonts w:ascii="Times New Roman" w:hAnsi="Times New Roman" w:cs="Times New Roman"/>
          <w:sz w:val="28"/>
          <w:szCs w:val="28"/>
        </w:rPr>
        <w:t>, т.е. добавить недостающие элементы в соответствии с действующими нормативно-правовыми актами, разработать официальные сайты, решить проблемы с работоспособностью официальных сайтов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38E" w:rsidRDefault="0024438E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повышения показателей комфортности условий оказания услуг необходимо устранить выявленные недостатки по параметрам, характеризующим комф</w:t>
      </w:r>
      <w:r w:rsidR="002F1B1F">
        <w:rPr>
          <w:rFonts w:ascii="Times New Roman" w:hAnsi="Times New Roman" w:cs="Times New Roman"/>
          <w:sz w:val="28"/>
          <w:szCs w:val="28"/>
        </w:rPr>
        <w:t>ортность условий оказания услуг;</w:t>
      </w:r>
    </w:p>
    <w:p w:rsidR="0024438E" w:rsidRDefault="0024438E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Для повышения показателей доступности услуг для инвалидов необходимо оценить возможность (в том числе техническую), </w:t>
      </w:r>
      <w:r w:rsidR="00587BD4">
        <w:rPr>
          <w:rFonts w:ascii="Times New Roman" w:hAnsi="Times New Roman" w:cs="Times New Roman"/>
          <w:sz w:val="28"/>
          <w:szCs w:val="28"/>
        </w:rPr>
        <w:t>а также необходимость устранения выявленных недоста</w:t>
      </w:r>
      <w:r w:rsidR="002F1B1F">
        <w:rPr>
          <w:rFonts w:ascii="Times New Roman" w:hAnsi="Times New Roman" w:cs="Times New Roman"/>
          <w:sz w:val="28"/>
          <w:szCs w:val="28"/>
        </w:rPr>
        <w:t>тков оборудованности организации</w:t>
      </w:r>
      <w:r w:rsidR="00587BD4">
        <w:rPr>
          <w:rFonts w:ascii="Times New Roman" w:hAnsi="Times New Roman" w:cs="Times New Roman"/>
          <w:sz w:val="28"/>
          <w:szCs w:val="28"/>
        </w:rPr>
        <w:t>, с учетом наличия определенных категорий получателей услуг с ограниченными возможностями;</w:t>
      </w:r>
    </w:p>
    <w:p w:rsidR="004C5798" w:rsidRDefault="00587BD4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Для повышения показателей удовлетворенности получателей услуг различными пока</w:t>
      </w:r>
      <w:r w:rsidR="002F1B1F">
        <w:rPr>
          <w:rFonts w:ascii="Times New Roman" w:hAnsi="Times New Roman" w:cs="Times New Roman"/>
          <w:sz w:val="28"/>
          <w:szCs w:val="28"/>
        </w:rPr>
        <w:t>зателями работы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рассмотреть рекомендации/недостатки/пожелания, отмеченные самими получателями услуг в ходе опроса.</w:t>
      </w:r>
      <w:r w:rsidR="002626BB">
        <w:rPr>
          <w:rFonts w:ascii="Times New Roman" w:hAnsi="Times New Roman" w:cs="Times New Roman"/>
          <w:sz w:val="28"/>
          <w:szCs w:val="28"/>
        </w:rPr>
        <w:t xml:space="preserve"> </w:t>
      </w:r>
      <w:r w:rsidR="004C5798">
        <w:rPr>
          <w:rFonts w:ascii="Times New Roman" w:hAnsi="Times New Roman" w:cs="Times New Roman"/>
          <w:sz w:val="28"/>
          <w:szCs w:val="28"/>
        </w:rPr>
        <w:t xml:space="preserve">Рекомендации и пожелания респондентов, выявленные </w:t>
      </w:r>
      <w:r w:rsidR="002626BB">
        <w:rPr>
          <w:rFonts w:ascii="Times New Roman" w:hAnsi="Times New Roman" w:cs="Times New Roman"/>
          <w:sz w:val="28"/>
          <w:szCs w:val="28"/>
        </w:rPr>
        <w:t>в ходе опроса получателей услуг см. в Приложении</w:t>
      </w:r>
      <w:r w:rsidR="007D432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E4D6F" w:rsidRDefault="000E4D6F" w:rsidP="00911A13">
      <w:pPr>
        <w:pStyle w:val="a7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0305E8" w:rsidRDefault="000305E8" w:rsidP="00911A13">
      <w:pPr>
        <w:pStyle w:val="a7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0305E8" w:rsidRDefault="000305E8" w:rsidP="00911A13">
      <w:pPr>
        <w:pStyle w:val="a7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0305E8" w:rsidRDefault="000305E8" w:rsidP="00911A13">
      <w:pPr>
        <w:pStyle w:val="a7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0305E8" w:rsidRDefault="000305E8" w:rsidP="00911A13">
      <w:pPr>
        <w:pStyle w:val="a7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0305E8" w:rsidRDefault="000305E8" w:rsidP="00911A13">
      <w:pPr>
        <w:pStyle w:val="a7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0305E8" w:rsidRDefault="000305E8" w:rsidP="00911A13">
      <w:pPr>
        <w:pStyle w:val="a7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0305E8" w:rsidRDefault="000305E8" w:rsidP="00911A13">
      <w:pPr>
        <w:pStyle w:val="a7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0305E8" w:rsidRDefault="000305E8" w:rsidP="000305E8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101747335"/>
      <w:r w:rsidRPr="000305E8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Рейтинг общеобразовательных организаций</w:t>
      </w:r>
      <w:bookmarkEnd w:id="8"/>
    </w:p>
    <w:tbl>
      <w:tblPr>
        <w:tblW w:w="9350" w:type="dxa"/>
        <w:tblLook w:val="04A0" w:firstRow="1" w:lastRow="0" w:firstColumn="1" w:lastColumn="0" w:noHBand="0" w:noVBand="1"/>
      </w:tblPr>
      <w:tblGrid>
        <w:gridCol w:w="735"/>
        <w:gridCol w:w="735"/>
        <w:gridCol w:w="5751"/>
        <w:gridCol w:w="2129"/>
      </w:tblGrid>
      <w:tr w:rsidR="007D4323" w:rsidRPr="007D4323" w:rsidTr="007D4323">
        <w:trPr>
          <w:trHeight w:val="27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балл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«Прорывинская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99,50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«Трудовская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98,22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МКОУ «Краснознаменская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97,20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«Коврижская ООШ  »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96,00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«Садовская СОШ»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95,90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МБОУ «Затеченская ООШ»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95,48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МОУ  «Башкирская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94,55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«Канашская СОШ  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94,44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«Барабинская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94,40</w:t>
            </w:r>
          </w:p>
        </w:tc>
      </w:tr>
      <w:tr w:rsidR="004F1081" w:rsidRPr="004F1081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4F1081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4F1081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4F1081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МКОУ  «Пушкинская ООШ»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4F1081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94,40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«Красномыльская СОШ им. Н.В.Архангельского»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94,31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«Митинская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93,54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«Сулеймановская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93,25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«Вяткинская ООШ»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93,20</w:t>
            </w:r>
          </w:p>
        </w:tc>
      </w:tr>
      <w:tr w:rsidR="004F1081" w:rsidRPr="004F1081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4F1081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4F1081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4F1081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МКОУ  «Закоуловская ООШ»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4F1081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93,20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МКОУ «Кондинская ООШ»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93,15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«Катайская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92,80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МКОУ «Кодская ООШ»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92,77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МОУ  «Яровинская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92,44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МБОУ «Елошанская СОШ»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92,30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«Песчанская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92,15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«Шмаковская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92,14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МБОУ «Крутихинская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92,01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«Камышинская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91,83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МКОУ «Золотинская ООШ»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91,76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МКОУ «Маслянская СОШ им. К.Д. Носилова»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91,44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МКОУ  «Большечаусовская ООШ имени Героя Советского Союза Орлова Т.Н.»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91,30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«Танрыкуловская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91,30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МБОУ «Широковская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91,27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МКОУ  «Карачельская СОШ имени «Заслуженного учителя РФ» Шаламова Н.А.»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91,18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МБОУ «Кривская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90,80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«Журавлевская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90,71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МКОУ  «Введенская СОШ №1 имени Огненного выпуска 1941 года»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90,68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Утичевская ООШ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90,60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«Пивкинская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90,55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«Лопатинская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90,41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«Большераковская ООШ»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90,40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МКОУ «Бутыринская ООШ»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90,40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«Введенская СОШ № 2»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90,25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«Черемушкинская ООШ»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90,17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МКОУ «Клюквенская ООШ»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90,10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«Осиновская ООШ»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90,07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МКОУ «Кислянская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89,98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МКОУ «Кировская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89,78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МКОУ  «Мальцевская СОШ имени Т.С. Мальцева  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89,75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«Камышинская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89,50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МКОУ  «Ключевская СОШ имени А.П. Бирюкова  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89,38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МКОУ  «Просветская ООШ имени кавалера ордена Мужества Цепляева А.Н.»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89,30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МБОУ «Косолаповская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89,28</w:t>
            </w:r>
          </w:p>
        </w:tc>
      </w:tr>
      <w:tr w:rsidR="004F1081" w:rsidRPr="004F1081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4F1081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4F1081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4F1081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МКОУ  «Пепелинская ООШ»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4F1081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89,20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«Ушаковская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89,00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МКОУ «Боровичинская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88,96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МКОУ  «Падеринская СОШ имени Героя Советского Союза Киселева А.Я.»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88,94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«Сухоборская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88,86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МКОУ «Бариновская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88,71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МКОУ «Глубокинская ООШ  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88,70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МБОУ «Песчано-Колединская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88,65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«Рычковская ООШ»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88,65</w:t>
            </w:r>
          </w:p>
        </w:tc>
      </w:tr>
      <w:tr w:rsidR="004F1081" w:rsidRPr="004F1081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4F1081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4F1081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4F1081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МКОУ  «Камышовская ООШ»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4F1081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88,42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«Нижнеполевская СОШ  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88,36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МБОУ «Актабанская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88,27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«Дубровинская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88,11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«Погорельская СОШ  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88,04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МКОУ «Самохваловская ООШ»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87,96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«Половинская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87,91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МКОУ  «Батуринская СОШ имени М.И. Важенина  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87,88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«Брылинская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87,76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«Усть-Уйская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87,66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МКОУ  «Усть-Миасская ООШ имени Героя Советского Союза В.М.Пермякова»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87,60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«Сосновская ООШ»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87,59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МКОУ  «Каширинская СОШ имени Белоусова Д.А.»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87,40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МКОУ  «Юлдусская СОШ имени Х.Г. Гизатуллина  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87,40</w:t>
            </w:r>
          </w:p>
        </w:tc>
      </w:tr>
      <w:tr w:rsidR="004F1081" w:rsidRPr="004F1081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4F1081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4F1081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4F1081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МКОУ  «Закомалдинская ООШ»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4F1081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87,20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«Черемисская ООШ  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87,18</w:t>
            </w:r>
          </w:p>
        </w:tc>
      </w:tr>
      <w:tr w:rsidR="004F1081" w:rsidRPr="004F1081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4F1081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4F1081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4F1081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МКОУ  «Обанинская ООШ»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4F1081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87,13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«Крутогорская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87,13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«Краснонивинская СОШ  »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87,11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МКОУ «Маршихинская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87,11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МКОУ «Костыгинская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87,07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МКОУ Новомировская СОШ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86,83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«Боровская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86,60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«Межборская ООШ»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86,56</w:t>
            </w:r>
          </w:p>
        </w:tc>
      </w:tr>
      <w:tr w:rsidR="004F1081" w:rsidRPr="004F1081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4F1081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4F1081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4F1081" w:rsidRDefault="007D4323" w:rsidP="004F1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МКОУ   «Песьяновская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4F1081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86,48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МКОУ «Сетовенская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86,26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Куртанская ООШ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86,25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«Верхозинская ООШ  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86,24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«Иванищевская ООШ  »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86,20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«Арлагульская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86,16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МКОУ «Красноуральская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86,02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Старопершинская СОШ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86,01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«Стеклозаводская СОШ»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86,00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«Тагильская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85,96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МКОУ «Мостовская СОШ»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85,81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МБОУ «Чистопрудненская ООШ  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85,81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МКОУ  «Ягоднинская СОШ имени В.М. Петрякова»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85,80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«Сибирякская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85,63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Травнинская ООШ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85,53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«Юламановская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85,39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МКОУ Скоблинская ООШ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85,16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«Лисьевская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85,12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«Першинская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84,94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«Памятинская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84,87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Маломостовская ООШ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84,85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МКОУ «Михалевская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84,69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МКОУ «Долговская ООШ»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84,48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«Деулинская ООШ»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84,34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«Марковская ООШ»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84,16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«Ольховская СОШ  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83,51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«Чистовская ООШ»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83,41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МКОУ Островская СОШ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83,33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«Яланская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82,68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«Колташевская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82,67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«Пичугинская ООШ»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82,54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«Новосидоровская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82,28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МКОУ «Ильинская ООШ»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82,18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«Бороздинская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82,16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МКОУ  «Становская начальная общеобразовательная школа»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81,81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МКОУ «Чинеевская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81,50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МКОУ Кипельская СОШ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81,39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«Мансуровская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81,31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МКОУ «Терсюкская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80,48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«Иванковская ООШ»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80,00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Щигровская ООШ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79,67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«Боровская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79,64</w:t>
            </w:r>
          </w:p>
        </w:tc>
      </w:tr>
      <w:tr w:rsidR="004F1081" w:rsidRPr="004F1081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4F1081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4F1081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4F1081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МКОУ  «Костылёвская ООШ»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4F1081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79,63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«Ичкинская СОШ  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79,61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«Сулюклинская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79,08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«Шастовская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78,40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«Сухринская ООШ  »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78,25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«Окуневская ООШ»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78,07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Сунгуровская ООШ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77,34</w:t>
            </w:r>
          </w:p>
        </w:tc>
      </w:tr>
      <w:tr w:rsidR="004F1081" w:rsidRPr="004F1081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4F1081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4F1081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4F1081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МКОУ  «Верхнёвская ООШ»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4F1081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F10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75,95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МКОУ  «Светлодольская СОШ»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75,18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МКОУ Гороховская СОШ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73,67</w:t>
            </w:r>
          </w:p>
        </w:tc>
      </w:tr>
      <w:tr w:rsidR="007D4323" w:rsidRPr="007D4323" w:rsidTr="007D4323">
        <w:trPr>
          <w:trHeight w:val="2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МКОУ Гагарьевская СОШ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70,94</w:t>
            </w:r>
          </w:p>
        </w:tc>
      </w:tr>
    </w:tbl>
    <w:p w:rsidR="007D4323" w:rsidRDefault="007D4323" w:rsidP="007D4323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05E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Рейтинг </w:t>
      </w:r>
      <w:r>
        <w:rPr>
          <w:rFonts w:ascii="Times New Roman" w:hAnsi="Times New Roman" w:cs="Times New Roman"/>
          <w:color w:val="auto"/>
          <w:sz w:val="28"/>
          <w:szCs w:val="28"/>
        </w:rPr>
        <w:t>дошкольных</w:t>
      </w:r>
      <w:r w:rsidRPr="000305E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</w:t>
      </w:r>
    </w:p>
    <w:p w:rsidR="007D4323" w:rsidRPr="007D4323" w:rsidRDefault="007D4323" w:rsidP="007D4323"/>
    <w:tbl>
      <w:tblPr>
        <w:tblW w:w="9350" w:type="dxa"/>
        <w:tblLook w:val="04A0" w:firstRow="1" w:lastRow="0" w:firstColumn="1" w:lastColumn="0" w:noHBand="0" w:noVBand="1"/>
      </w:tblPr>
      <w:tblGrid>
        <w:gridCol w:w="735"/>
        <w:gridCol w:w="735"/>
        <w:gridCol w:w="5751"/>
        <w:gridCol w:w="2129"/>
      </w:tblGrid>
      <w:tr w:rsidR="007D4323" w:rsidRPr="007D4323" w:rsidTr="004F1081">
        <w:trPr>
          <w:trHeight w:val="27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D4323" w:rsidRPr="007D4323" w:rsidRDefault="007D4323" w:rsidP="004F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D4323" w:rsidRPr="007D4323" w:rsidRDefault="007D4323" w:rsidP="004F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D4323" w:rsidRPr="007D4323" w:rsidRDefault="007D4323" w:rsidP="004F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D4323" w:rsidRPr="007D4323" w:rsidRDefault="007D4323" w:rsidP="004F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балл</w:t>
            </w:r>
          </w:p>
        </w:tc>
      </w:tr>
      <w:tr w:rsidR="007D4323" w:rsidRPr="007D4323" w:rsidTr="007D4323">
        <w:trPr>
          <w:trHeight w:val="38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«Детский сад № 5 общеразвивающего вида»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93,37</w:t>
            </w:r>
          </w:p>
        </w:tc>
      </w:tr>
      <w:tr w:rsidR="007D4323" w:rsidRPr="007D4323" w:rsidTr="007D4323">
        <w:trPr>
          <w:trHeight w:val="47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города Кургана «Детский сад № 132 «Лесная сказка»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323" w:rsidRPr="007D4323" w:rsidRDefault="007D4323" w:rsidP="007D432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86,28</w:t>
            </w:r>
          </w:p>
        </w:tc>
      </w:tr>
    </w:tbl>
    <w:p w:rsidR="000305E8" w:rsidRDefault="000305E8" w:rsidP="000305E8">
      <w:pPr>
        <w:pStyle w:val="a7"/>
        <w:spacing w:line="360" w:lineRule="auto"/>
        <w:ind w:left="0"/>
        <w:jc w:val="center"/>
        <w:rPr>
          <w:sz w:val="28"/>
          <w:szCs w:val="28"/>
          <w:lang w:val="ru-RU"/>
        </w:rPr>
      </w:pPr>
    </w:p>
    <w:p w:rsidR="007D4323" w:rsidRDefault="007D4323" w:rsidP="000305E8">
      <w:pPr>
        <w:pStyle w:val="a7"/>
        <w:spacing w:line="360" w:lineRule="auto"/>
        <w:ind w:left="0"/>
        <w:jc w:val="center"/>
        <w:rPr>
          <w:sz w:val="28"/>
          <w:szCs w:val="28"/>
          <w:lang w:val="ru-RU"/>
        </w:rPr>
      </w:pPr>
    </w:p>
    <w:p w:rsidR="007D4323" w:rsidRPr="007D4323" w:rsidRDefault="007D4323" w:rsidP="007D4323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05E8">
        <w:rPr>
          <w:rFonts w:ascii="Times New Roman" w:hAnsi="Times New Roman" w:cs="Times New Roman"/>
          <w:color w:val="auto"/>
          <w:sz w:val="28"/>
          <w:szCs w:val="28"/>
        </w:rPr>
        <w:t xml:space="preserve">Рейтинг </w:t>
      </w:r>
      <w:r>
        <w:rPr>
          <w:rFonts w:ascii="Times New Roman" w:hAnsi="Times New Roman" w:cs="Times New Roman"/>
          <w:color w:val="auto"/>
          <w:sz w:val="28"/>
          <w:szCs w:val="28"/>
        </w:rPr>
        <w:t>по районам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9"/>
        <w:gridCol w:w="6256"/>
        <w:gridCol w:w="1956"/>
      </w:tblGrid>
      <w:tr w:rsidR="007D4323" w:rsidRPr="007D4323" w:rsidTr="007D4323">
        <w:trPr>
          <w:trHeight w:val="30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№ рейтинга</w:t>
            </w:r>
          </w:p>
        </w:tc>
        <w:tc>
          <w:tcPr>
            <w:tcW w:w="3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Район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</w:rPr>
              <w:t>Итоговй балл</w:t>
            </w:r>
          </w:p>
        </w:tc>
      </w:tr>
      <w:tr w:rsidR="007D4323" w:rsidRPr="007D4323" w:rsidTr="007D4323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 Звериноголовский район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98,86</w:t>
            </w:r>
          </w:p>
        </w:tc>
      </w:tr>
      <w:tr w:rsidR="007D4323" w:rsidRPr="007D4323" w:rsidTr="007D4323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 Половинский район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93,50</w:t>
            </w:r>
          </w:p>
        </w:tc>
      </w:tr>
      <w:tr w:rsidR="007D4323" w:rsidRPr="007D4323" w:rsidTr="007D4323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 Мишкинский район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91,70</w:t>
            </w:r>
          </w:p>
        </w:tc>
      </w:tr>
      <w:tr w:rsidR="007D4323" w:rsidRPr="007D4323" w:rsidTr="007D4323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 Далматовский район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91,64</w:t>
            </w:r>
          </w:p>
        </w:tc>
      </w:tr>
      <w:tr w:rsidR="007D4323" w:rsidRPr="007D4323" w:rsidTr="007D4323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43 Щучанский район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91,23</w:t>
            </w:r>
          </w:p>
        </w:tc>
      </w:tr>
      <w:tr w:rsidR="007D4323" w:rsidRPr="007D4323" w:rsidTr="007D4323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 Лебяжьевский район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89,33</w:t>
            </w:r>
          </w:p>
        </w:tc>
      </w:tr>
      <w:tr w:rsidR="007D4323" w:rsidRPr="007D4323" w:rsidTr="007D4323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42 Шумихинский район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89,15</w:t>
            </w:r>
          </w:p>
        </w:tc>
      </w:tr>
      <w:tr w:rsidR="007D4323" w:rsidRPr="007D4323" w:rsidTr="007D4323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 Кетовский район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89,01</w:t>
            </w:r>
          </w:p>
        </w:tc>
      </w:tr>
      <w:tr w:rsidR="007D4323" w:rsidRPr="007D4323" w:rsidTr="007D4323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 Макушинский район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88,81</w:t>
            </w:r>
          </w:p>
        </w:tc>
      </w:tr>
      <w:tr w:rsidR="007D4323" w:rsidRPr="007D4323" w:rsidTr="007D4323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 Петуховский район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88,27</w:t>
            </w:r>
          </w:p>
        </w:tc>
      </w:tr>
      <w:tr w:rsidR="007D4323" w:rsidRPr="007D4323" w:rsidTr="007D4323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40 Шадринский район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87,87</w:t>
            </w:r>
          </w:p>
        </w:tc>
      </w:tr>
      <w:tr w:rsidR="007D4323" w:rsidRPr="007D4323" w:rsidTr="007D4323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 Катайский район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87,80</w:t>
            </w:r>
          </w:p>
        </w:tc>
      </w:tr>
      <w:tr w:rsidR="007D4323" w:rsidRPr="007D4323" w:rsidTr="007D4323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 Частоозерского района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87,44</w:t>
            </w:r>
          </w:p>
        </w:tc>
      </w:tr>
      <w:tr w:rsidR="007D4323" w:rsidRPr="007D4323" w:rsidTr="007D4323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 Целинный район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87,32</w:t>
            </w:r>
          </w:p>
        </w:tc>
      </w:tr>
      <w:tr w:rsidR="007D4323" w:rsidRPr="007D4323" w:rsidTr="007D4323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41 Шатровский район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87,29</w:t>
            </w:r>
          </w:p>
        </w:tc>
      </w:tr>
      <w:tr w:rsidR="007D4323" w:rsidRPr="007D4323" w:rsidTr="007D4323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 Каргапольский район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87,25</w:t>
            </w:r>
          </w:p>
        </w:tc>
      </w:tr>
      <w:tr w:rsidR="00596A3E" w:rsidRPr="00596A3E" w:rsidTr="007D4323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596A3E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</w:pPr>
            <w:r w:rsidRPr="00596A3E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17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596A3E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</w:pPr>
            <w:r w:rsidRPr="00596A3E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29 Куртамышский район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596A3E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</w:pPr>
            <w:r w:rsidRPr="00596A3E"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  <w:t>86,84</w:t>
            </w:r>
          </w:p>
        </w:tc>
      </w:tr>
      <w:tr w:rsidR="007D4323" w:rsidRPr="007D4323" w:rsidTr="007D4323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 Притобольный район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86,56</w:t>
            </w:r>
          </w:p>
        </w:tc>
      </w:tr>
      <w:tr w:rsidR="007D4323" w:rsidRPr="007D4323" w:rsidTr="007D4323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 город Курган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86,28</w:t>
            </w:r>
          </w:p>
        </w:tc>
      </w:tr>
      <w:tr w:rsidR="007D4323" w:rsidRPr="007D4323" w:rsidTr="007D4323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 Альменевский район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85,84</w:t>
            </w:r>
          </w:p>
        </w:tc>
      </w:tr>
      <w:tr w:rsidR="007D4323" w:rsidRPr="007D4323" w:rsidTr="007D4323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 Сафакулевский район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85,77</w:t>
            </w:r>
          </w:p>
        </w:tc>
      </w:tr>
      <w:tr w:rsidR="007D4323" w:rsidRPr="007D4323" w:rsidTr="007D4323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 Мокроусовский район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84,32</w:t>
            </w:r>
          </w:p>
        </w:tc>
      </w:tr>
      <w:tr w:rsidR="007D4323" w:rsidRPr="007D4323" w:rsidTr="007D4323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 Белозерский район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83,58</w:t>
            </w:r>
          </w:p>
        </w:tc>
      </w:tr>
      <w:tr w:rsidR="007D4323" w:rsidRPr="007D4323" w:rsidTr="007D4323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 Юргамышский район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82,09</w:t>
            </w:r>
          </w:p>
        </w:tc>
      </w:tr>
      <w:tr w:rsidR="007D4323" w:rsidRPr="007D4323" w:rsidTr="007D4323">
        <w:trPr>
          <w:trHeight w:val="300"/>
        </w:trPr>
        <w:tc>
          <w:tcPr>
            <w:tcW w:w="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3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 Варгашинский район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323" w:rsidRPr="007D4323" w:rsidRDefault="007D4323" w:rsidP="007D4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D432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80,47</w:t>
            </w:r>
          </w:p>
        </w:tc>
      </w:tr>
    </w:tbl>
    <w:p w:rsidR="000305E8" w:rsidRDefault="000305E8" w:rsidP="000305E8">
      <w:pPr>
        <w:pStyle w:val="a7"/>
        <w:spacing w:line="360" w:lineRule="auto"/>
        <w:ind w:left="0"/>
        <w:jc w:val="center"/>
        <w:rPr>
          <w:sz w:val="28"/>
          <w:szCs w:val="28"/>
          <w:lang w:val="ru-RU"/>
        </w:rPr>
      </w:pPr>
    </w:p>
    <w:p w:rsidR="000305E8" w:rsidRDefault="000305E8" w:rsidP="000305E8">
      <w:pPr>
        <w:pStyle w:val="a7"/>
        <w:spacing w:line="360" w:lineRule="auto"/>
        <w:ind w:left="0"/>
        <w:jc w:val="center"/>
        <w:rPr>
          <w:sz w:val="28"/>
          <w:szCs w:val="28"/>
          <w:lang w:val="ru-RU"/>
        </w:rPr>
      </w:pPr>
    </w:p>
    <w:p w:rsidR="000305E8" w:rsidRDefault="000305E8" w:rsidP="000305E8">
      <w:pPr>
        <w:pStyle w:val="a7"/>
        <w:spacing w:line="360" w:lineRule="auto"/>
        <w:ind w:left="0"/>
        <w:jc w:val="center"/>
        <w:rPr>
          <w:sz w:val="28"/>
          <w:szCs w:val="28"/>
          <w:lang w:val="ru-RU"/>
        </w:rPr>
      </w:pPr>
    </w:p>
    <w:p w:rsidR="000305E8" w:rsidRPr="009C058D" w:rsidRDefault="000305E8" w:rsidP="000305E8">
      <w:pPr>
        <w:pStyle w:val="a7"/>
        <w:spacing w:line="360" w:lineRule="auto"/>
        <w:ind w:left="0"/>
        <w:jc w:val="center"/>
        <w:rPr>
          <w:sz w:val="28"/>
          <w:szCs w:val="28"/>
          <w:lang w:val="ru-RU"/>
        </w:rPr>
      </w:pPr>
    </w:p>
    <w:sectPr w:rsidR="000305E8" w:rsidRPr="009C058D" w:rsidSect="007763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18" w:rsidRDefault="003D1D18" w:rsidP="00776398">
      <w:pPr>
        <w:spacing w:after="0" w:line="240" w:lineRule="auto"/>
      </w:pPr>
      <w:r>
        <w:separator/>
      </w:r>
    </w:p>
  </w:endnote>
  <w:endnote w:type="continuationSeparator" w:id="0">
    <w:p w:rsidR="003D1D18" w:rsidRDefault="003D1D18" w:rsidP="007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507865"/>
      <w:docPartObj>
        <w:docPartGallery w:val="Page Numbers (Bottom of Page)"/>
        <w:docPartUnique/>
      </w:docPartObj>
    </w:sdtPr>
    <w:sdtContent>
      <w:p w:rsidR="004F1081" w:rsidRDefault="004F10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B5A">
          <w:rPr>
            <w:noProof/>
          </w:rPr>
          <w:t>38</w:t>
        </w:r>
        <w:r>
          <w:fldChar w:fldCharType="end"/>
        </w:r>
      </w:p>
    </w:sdtContent>
  </w:sdt>
  <w:p w:rsidR="004F1081" w:rsidRDefault="004F10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18" w:rsidRDefault="003D1D18" w:rsidP="00776398">
      <w:pPr>
        <w:spacing w:after="0" w:line="240" w:lineRule="auto"/>
      </w:pPr>
      <w:r>
        <w:separator/>
      </w:r>
    </w:p>
  </w:footnote>
  <w:footnote w:type="continuationSeparator" w:id="0">
    <w:p w:rsidR="003D1D18" w:rsidRDefault="003D1D18" w:rsidP="0077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1pt;height:18pt" o:bullet="t">
        <v:imagedata r:id="rId1" o:title=""/>
      </v:shape>
    </w:pict>
  </w:numPicBullet>
  <w:abstractNum w:abstractNumId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F588B"/>
    <w:multiLevelType w:val="hybridMultilevel"/>
    <w:tmpl w:val="D500D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A0BD0"/>
    <w:multiLevelType w:val="hybridMultilevel"/>
    <w:tmpl w:val="D6A2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7D73AA"/>
    <w:multiLevelType w:val="hybridMultilevel"/>
    <w:tmpl w:val="0F4EA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6D0E66"/>
    <w:multiLevelType w:val="hybridMultilevel"/>
    <w:tmpl w:val="F5F08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711A6"/>
    <w:multiLevelType w:val="hybridMultilevel"/>
    <w:tmpl w:val="AB30C548"/>
    <w:lvl w:ilvl="0" w:tplc="7346CA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45696"/>
    <w:multiLevelType w:val="hybridMultilevel"/>
    <w:tmpl w:val="F2983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A1EC8"/>
    <w:multiLevelType w:val="hybridMultilevel"/>
    <w:tmpl w:val="7616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9B032B1"/>
    <w:multiLevelType w:val="hybridMultilevel"/>
    <w:tmpl w:val="F38857D0"/>
    <w:lvl w:ilvl="0" w:tplc="0C08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5"/>
  </w:num>
  <w:num w:numId="14">
    <w:abstractNumId w:val="11"/>
  </w:num>
  <w:num w:numId="15">
    <w:abstractNumId w:val="9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A6"/>
    <w:rsid w:val="00010C31"/>
    <w:rsid w:val="00020972"/>
    <w:rsid w:val="000305E8"/>
    <w:rsid w:val="00072C23"/>
    <w:rsid w:val="00074A03"/>
    <w:rsid w:val="000756F9"/>
    <w:rsid w:val="00086896"/>
    <w:rsid w:val="00091579"/>
    <w:rsid w:val="000A400F"/>
    <w:rsid w:val="000A6563"/>
    <w:rsid w:val="000B1E2C"/>
    <w:rsid w:val="000B7BE3"/>
    <w:rsid w:val="000C1FD6"/>
    <w:rsid w:val="000C27DB"/>
    <w:rsid w:val="000C286C"/>
    <w:rsid w:val="000C6B47"/>
    <w:rsid w:val="000C7BC0"/>
    <w:rsid w:val="000D5758"/>
    <w:rsid w:val="000E39C5"/>
    <w:rsid w:val="000E4D6F"/>
    <w:rsid w:val="000F0408"/>
    <w:rsid w:val="000F2901"/>
    <w:rsid w:val="000F3023"/>
    <w:rsid w:val="000F3713"/>
    <w:rsid w:val="000F3C3B"/>
    <w:rsid w:val="000F54D0"/>
    <w:rsid w:val="00101471"/>
    <w:rsid w:val="001055F3"/>
    <w:rsid w:val="0011633F"/>
    <w:rsid w:val="00117F5A"/>
    <w:rsid w:val="00121755"/>
    <w:rsid w:val="00122DFF"/>
    <w:rsid w:val="00124002"/>
    <w:rsid w:val="00124CA1"/>
    <w:rsid w:val="001374FE"/>
    <w:rsid w:val="00144BC0"/>
    <w:rsid w:val="00145D11"/>
    <w:rsid w:val="00150503"/>
    <w:rsid w:val="00151150"/>
    <w:rsid w:val="00151B20"/>
    <w:rsid w:val="00160231"/>
    <w:rsid w:val="00162C06"/>
    <w:rsid w:val="00165C6F"/>
    <w:rsid w:val="001666BB"/>
    <w:rsid w:val="0016793A"/>
    <w:rsid w:val="001707CE"/>
    <w:rsid w:val="0017175C"/>
    <w:rsid w:val="00183FB1"/>
    <w:rsid w:val="001861B7"/>
    <w:rsid w:val="00187B6D"/>
    <w:rsid w:val="00194CB0"/>
    <w:rsid w:val="001B1ED6"/>
    <w:rsid w:val="001B3D24"/>
    <w:rsid w:val="001B5F08"/>
    <w:rsid w:val="001C5448"/>
    <w:rsid w:val="001D0A2E"/>
    <w:rsid w:val="001D782A"/>
    <w:rsid w:val="001D7B86"/>
    <w:rsid w:val="001E1628"/>
    <w:rsid w:val="001E4259"/>
    <w:rsid w:val="001E6538"/>
    <w:rsid w:val="001F2A30"/>
    <w:rsid w:val="001F3F46"/>
    <w:rsid w:val="001F4431"/>
    <w:rsid w:val="001F681B"/>
    <w:rsid w:val="001F7583"/>
    <w:rsid w:val="0020736F"/>
    <w:rsid w:val="0021241B"/>
    <w:rsid w:val="0021496F"/>
    <w:rsid w:val="00224F74"/>
    <w:rsid w:val="0024410E"/>
    <w:rsid w:val="0024438E"/>
    <w:rsid w:val="0025271C"/>
    <w:rsid w:val="002626BB"/>
    <w:rsid w:val="00267385"/>
    <w:rsid w:val="002702F9"/>
    <w:rsid w:val="002865CE"/>
    <w:rsid w:val="002917F9"/>
    <w:rsid w:val="00294484"/>
    <w:rsid w:val="0029613D"/>
    <w:rsid w:val="0029628D"/>
    <w:rsid w:val="0029637D"/>
    <w:rsid w:val="002A3F04"/>
    <w:rsid w:val="002A4957"/>
    <w:rsid w:val="002A496C"/>
    <w:rsid w:val="002B46AA"/>
    <w:rsid w:val="002C2ABE"/>
    <w:rsid w:val="002C4FE2"/>
    <w:rsid w:val="002C5D7D"/>
    <w:rsid w:val="002C72A4"/>
    <w:rsid w:val="002D4CE6"/>
    <w:rsid w:val="002D52D7"/>
    <w:rsid w:val="002D64C6"/>
    <w:rsid w:val="002D7A5D"/>
    <w:rsid w:val="002F0646"/>
    <w:rsid w:val="002F1B1F"/>
    <w:rsid w:val="002F64F8"/>
    <w:rsid w:val="002F6828"/>
    <w:rsid w:val="002F70E7"/>
    <w:rsid w:val="002F72EB"/>
    <w:rsid w:val="002F7E01"/>
    <w:rsid w:val="003067CE"/>
    <w:rsid w:val="0031165A"/>
    <w:rsid w:val="0031193F"/>
    <w:rsid w:val="00315358"/>
    <w:rsid w:val="00320880"/>
    <w:rsid w:val="0032275B"/>
    <w:rsid w:val="00323273"/>
    <w:rsid w:val="0033204A"/>
    <w:rsid w:val="0033379B"/>
    <w:rsid w:val="0033629D"/>
    <w:rsid w:val="00337287"/>
    <w:rsid w:val="00346B1F"/>
    <w:rsid w:val="00347648"/>
    <w:rsid w:val="00355795"/>
    <w:rsid w:val="00370C48"/>
    <w:rsid w:val="00372056"/>
    <w:rsid w:val="00386DE7"/>
    <w:rsid w:val="00386F1E"/>
    <w:rsid w:val="0038707E"/>
    <w:rsid w:val="0038789B"/>
    <w:rsid w:val="003A240C"/>
    <w:rsid w:val="003B0E2F"/>
    <w:rsid w:val="003C3C0D"/>
    <w:rsid w:val="003C47CA"/>
    <w:rsid w:val="003D1D18"/>
    <w:rsid w:val="003D2A5D"/>
    <w:rsid w:val="003D3FC3"/>
    <w:rsid w:val="003D5FEA"/>
    <w:rsid w:val="003E02E1"/>
    <w:rsid w:val="003E1B32"/>
    <w:rsid w:val="003F0C8E"/>
    <w:rsid w:val="003F1288"/>
    <w:rsid w:val="003F2ABA"/>
    <w:rsid w:val="00401B5A"/>
    <w:rsid w:val="0040757F"/>
    <w:rsid w:val="00411079"/>
    <w:rsid w:val="00417635"/>
    <w:rsid w:val="00417921"/>
    <w:rsid w:val="0042225D"/>
    <w:rsid w:val="00430B7E"/>
    <w:rsid w:val="004312BC"/>
    <w:rsid w:val="004358A9"/>
    <w:rsid w:val="00436F32"/>
    <w:rsid w:val="00441C26"/>
    <w:rsid w:val="00451E71"/>
    <w:rsid w:val="00465B1F"/>
    <w:rsid w:val="0047103E"/>
    <w:rsid w:val="004710D5"/>
    <w:rsid w:val="00472D86"/>
    <w:rsid w:val="00474734"/>
    <w:rsid w:val="00475058"/>
    <w:rsid w:val="004757F9"/>
    <w:rsid w:val="00476028"/>
    <w:rsid w:val="00481C0A"/>
    <w:rsid w:val="004843FE"/>
    <w:rsid w:val="00485ADA"/>
    <w:rsid w:val="0049164B"/>
    <w:rsid w:val="00492FDE"/>
    <w:rsid w:val="0049479B"/>
    <w:rsid w:val="00495FD6"/>
    <w:rsid w:val="004A0C7D"/>
    <w:rsid w:val="004A1ADC"/>
    <w:rsid w:val="004A4086"/>
    <w:rsid w:val="004A50D3"/>
    <w:rsid w:val="004C0C96"/>
    <w:rsid w:val="004C3DBC"/>
    <w:rsid w:val="004C4357"/>
    <w:rsid w:val="004C5798"/>
    <w:rsid w:val="004C6A33"/>
    <w:rsid w:val="004C79BC"/>
    <w:rsid w:val="004D3EC1"/>
    <w:rsid w:val="004D7E84"/>
    <w:rsid w:val="004E217C"/>
    <w:rsid w:val="004E6556"/>
    <w:rsid w:val="004F05CC"/>
    <w:rsid w:val="004F1081"/>
    <w:rsid w:val="004F2D6A"/>
    <w:rsid w:val="004F4BA8"/>
    <w:rsid w:val="004F6513"/>
    <w:rsid w:val="00510015"/>
    <w:rsid w:val="00511AE5"/>
    <w:rsid w:val="00512B0D"/>
    <w:rsid w:val="005209AA"/>
    <w:rsid w:val="00522250"/>
    <w:rsid w:val="00526D1A"/>
    <w:rsid w:val="0053118A"/>
    <w:rsid w:val="0053374E"/>
    <w:rsid w:val="0054098E"/>
    <w:rsid w:val="00541326"/>
    <w:rsid w:val="00544766"/>
    <w:rsid w:val="00544B08"/>
    <w:rsid w:val="00545348"/>
    <w:rsid w:val="00547022"/>
    <w:rsid w:val="00552DB4"/>
    <w:rsid w:val="00555C62"/>
    <w:rsid w:val="00565923"/>
    <w:rsid w:val="00571CE2"/>
    <w:rsid w:val="00580781"/>
    <w:rsid w:val="00581436"/>
    <w:rsid w:val="00587BD4"/>
    <w:rsid w:val="0059566F"/>
    <w:rsid w:val="005962B9"/>
    <w:rsid w:val="00596A3E"/>
    <w:rsid w:val="005A1798"/>
    <w:rsid w:val="005A526F"/>
    <w:rsid w:val="005A5F79"/>
    <w:rsid w:val="005D4024"/>
    <w:rsid w:val="005D4579"/>
    <w:rsid w:val="005F282F"/>
    <w:rsid w:val="00601035"/>
    <w:rsid w:val="00602078"/>
    <w:rsid w:val="00604C82"/>
    <w:rsid w:val="00605E51"/>
    <w:rsid w:val="0061112D"/>
    <w:rsid w:val="006172FA"/>
    <w:rsid w:val="00620578"/>
    <w:rsid w:val="00623798"/>
    <w:rsid w:val="00625B0C"/>
    <w:rsid w:val="00626006"/>
    <w:rsid w:val="0062750C"/>
    <w:rsid w:val="00634864"/>
    <w:rsid w:val="00635F86"/>
    <w:rsid w:val="00650719"/>
    <w:rsid w:val="006530E2"/>
    <w:rsid w:val="00657A28"/>
    <w:rsid w:val="00657F01"/>
    <w:rsid w:val="0066680F"/>
    <w:rsid w:val="00667537"/>
    <w:rsid w:val="006677CD"/>
    <w:rsid w:val="00671B2D"/>
    <w:rsid w:val="00681361"/>
    <w:rsid w:val="006874F7"/>
    <w:rsid w:val="00694F37"/>
    <w:rsid w:val="006A0F15"/>
    <w:rsid w:val="006A1501"/>
    <w:rsid w:val="006A3DCB"/>
    <w:rsid w:val="006B0E82"/>
    <w:rsid w:val="006B66A8"/>
    <w:rsid w:val="006B779F"/>
    <w:rsid w:val="006B7B80"/>
    <w:rsid w:val="006C18A6"/>
    <w:rsid w:val="006C2A9B"/>
    <w:rsid w:val="006C2E27"/>
    <w:rsid w:val="006C40DF"/>
    <w:rsid w:val="006C4D37"/>
    <w:rsid w:val="006D2FD3"/>
    <w:rsid w:val="006D4DB0"/>
    <w:rsid w:val="006D5DCB"/>
    <w:rsid w:val="006E1F4F"/>
    <w:rsid w:val="006E3D92"/>
    <w:rsid w:val="006E43C0"/>
    <w:rsid w:val="006F1F50"/>
    <w:rsid w:val="006F3756"/>
    <w:rsid w:val="00704DDE"/>
    <w:rsid w:val="007116CB"/>
    <w:rsid w:val="0072145E"/>
    <w:rsid w:val="00721DCA"/>
    <w:rsid w:val="0072530F"/>
    <w:rsid w:val="007325FE"/>
    <w:rsid w:val="007374BA"/>
    <w:rsid w:val="00737E69"/>
    <w:rsid w:val="0074000F"/>
    <w:rsid w:val="00742B1C"/>
    <w:rsid w:val="0074373C"/>
    <w:rsid w:val="00747EDA"/>
    <w:rsid w:val="00750741"/>
    <w:rsid w:val="00751070"/>
    <w:rsid w:val="0075261A"/>
    <w:rsid w:val="00756254"/>
    <w:rsid w:val="007622A5"/>
    <w:rsid w:val="0076399A"/>
    <w:rsid w:val="00767444"/>
    <w:rsid w:val="007724E8"/>
    <w:rsid w:val="0077340D"/>
    <w:rsid w:val="00776398"/>
    <w:rsid w:val="00777460"/>
    <w:rsid w:val="00777F7F"/>
    <w:rsid w:val="007822ED"/>
    <w:rsid w:val="00786EB8"/>
    <w:rsid w:val="00793856"/>
    <w:rsid w:val="00794A84"/>
    <w:rsid w:val="007A1220"/>
    <w:rsid w:val="007A3F60"/>
    <w:rsid w:val="007B7894"/>
    <w:rsid w:val="007C1662"/>
    <w:rsid w:val="007C47D7"/>
    <w:rsid w:val="007C559B"/>
    <w:rsid w:val="007D215A"/>
    <w:rsid w:val="007D4323"/>
    <w:rsid w:val="007D4326"/>
    <w:rsid w:val="007D4A8E"/>
    <w:rsid w:val="007D60DB"/>
    <w:rsid w:val="007E2323"/>
    <w:rsid w:val="007E2362"/>
    <w:rsid w:val="007E7911"/>
    <w:rsid w:val="00801776"/>
    <w:rsid w:val="00810D5B"/>
    <w:rsid w:val="008113B6"/>
    <w:rsid w:val="008113BC"/>
    <w:rsid w:val="0081413E"/>
    <w:rsid w:val="00822B8F"/>
    <w:rsid w:val="008408B4"/>
    <w:rsid w:val="008458DA"/>
    <w:rsid w:val="00850331"/>
    <w:rsid w:val="0085292F"/>
    <w:rsid w:val="00853715"/>
    <w:rsid w:val="008546BE"/>
    <w:rsid w:val="00854A58"/>
    <w:rsid w:val="00855A91"/>
    <w:rsid w:val="00857312"/>
    <w:rsid w:val="00864366"/>
    <w:rsid w:val="008672E1"/>
    <w:rsid w:val="00871063"/>
    <w:rsid w:val="00871FB7"/>
    <w:rsid w:val="00877D03"/>
    <w:rsid w:val="00877DF3"/>
    <w:rsid w:val="00886FAB"/>
    <w:rsid w:val="008B6024"/>
    <w:rsid w:val="008C02B5"/>
    <w:rsid w:val="008C1E5F"/>
    <w:rsid w:val="008C2F4C"/>
    <w:rsid w:val="008C33A9"/>
    <w:rsid w:val="008C4064"/>
    <w:rsid w:val="008C5D76"/>
    <w:rsid w:val="008D1854"/>
    <w:rsid w:val="008D1E9A"/>
    <w:rsid w:val="008E0973"/>
    <w:rsid w:val="008E1947"/>
    <w:rsid w:val="008E34B5"/>
    <w:rsid w:val="008E39C4"/>
    <w:rsid w:val="008E6B08"/>
    <w:rsid w:val="008E79D4"/>
    <w:rsid w:val="008F206A"/>
    <w:rsid w:val="008F36B5"/>
    <w:rsid w:val="008F7D69"/>
    <w:rsid w:val="00906B45"/>
    <w:rsid w:val="00911A13"/>
    <w:rsid w:val="00916819"/>
    <w:rsid w:val="00920C03"/>
    <w:rsid w:val="009219D9"/>
    <w:rsid w:val="009277BE"/>
    <w:rsid w:val="0093109E"/>
    <w:rsid w:val="00937FF6"/>
    <w:rsid w:val="009579B9"/>
    <w:rsid w:val="00965BCC"/>
    <w:rsid w:val="009662BE"/>
    <w:rsid w:val="00972191"/>
    <w:rsid w:val="009739DC"/>
    <w:rsid w:val="00974535"/>
    <w:rsid w:val="00982F05"/>
    <w:rsid w:val="009833E2"/>
    <w:rsid w:val="00983E4D"/>
    <w:rsid w:val="009840F5"/>
    <w:rsid w:val="00987B2C"/>
    <w:rsid w:val="00991308"/>
    <w:rsid w:val="00991ECB"/>
    <w:rsid w:val="00995AA7"/>
    <w:rsid w:val="00997659"/>
    <w:rsid w:val="009A0216"/>
    <w:rsid w:val="009A3298"/>
    <w:rsid w:val="009B0B84"/>
    <w:rsid w:val="009C058D"/>
    <w:rsid w:val="009C2024"/>
    <w:rsid w:val="009C50B9"/>
    <w:rsid w:val="009C55F9"/>
    <w:rsid w:val="009C5A0D"/>
    <w:rsid w:val="009C7568"/>
    <w:rsid w:val="009C7586"/>
    <w:rsid w:val="009D46EE"/>
    <w:rsid w:val="009E771E"/>
    <w:rsid w:val="009F286E"/>
    <w:rsid w:val="009F4D31"/>
    <w:rsid w:val="00A006AF"/>
    <w:rsid w:val="00A02217"/>
    <w:rsid w:val="00A02DB9"/>
    <w:rsid w:val="00A14B75"/>
    <w:rsid w:val="00A237A1"/>
    <w:rsid w:val="00A23DDA"/>
    <w:rsid w:val="00A2764F"/>
    <w:rsid w:val="00A30F7F"/>
    <w:rsid w:val="00A367F7"/>
    <w:rsid w:val="00A41E33"/>
    <w:rsid w:val="00A43439"/>
    <w:rsid w:val="00A43EEE"/>
    <w:rsid w:val="00A51525"/>
    <w:rsid w:val="00A5173E"/>
    <w:rsid w:val="00A55498"/>
    <w:rsid w:val="00A573A2"/>
    <w:rsid w:val="00A6292C"/>
    <w:rsid w:val="00A6346E"/>
    <w:rsid w:val="00A66B17"/>
    <w:rsid w:val="00A7401D"/>
    <w:rsid w:val="00A75C3D"/>
    <w:rsid w:val="00A818AF"/>
    <w:rsid w:val="00A83639"/>
    <w:rsid w:val="00A84DD5"/>
    <w:rsid w:val="00A87F9B"/>
    <w:rsid w:val="00A92051"/>
    <w:rsid w:val="00A94586"/>
    <w:rsid w:val="00AA0F8E"/>
    <w:rsid w:val="00AA4787"/>
    <w:rsid w:val="00AB1D61"/>
    <w:rsid w:val="00AC1705"/>
    <w:rsid w:val="00AC2480"/>
    <w:rsid w:val="00AC3FFD"/>
    <w:rsid w:val="00AE4131"/>
    <w:rsid w:val="00AF2373"/>
    <w:rsid w:val="00AF2B9F"/>
    <w:rsid w:val="00B0732D"/>
    <w:rsid w:val="00B13329"/>
    <w:rsid w:val="00B17C00"/>
    <w:rsid w:val="00B20895"/>
    <w:rsid w:val="00B2359E"/>
    <w:rsid w:val="00B25A5F"/>
    <w:rsid w:val="00B26DD9"/>
    <w:rsid w:val="00B30185"/>
    <w:rsid w:val="00B31A9B"/>
    <w:rsid w:val="00B32E26"/>
    <w:rsid w:val="00B33D94"/>
    <w:rsid w:val="00B367A6"/>
    <w:rsid w:val="00B37921"/>
    <w:rsid w:val="00B407EB"/>
    <w:rsid w:val="00B517BE"/>
    <w:rsid w:val="00B53D92"/>
    <w:rsid w:val="00B54873"/>
    <w:rsid w:val="00B5685D"/>
    <w:rsid w:val="00B62E0F"/>
    <w:rsid w:val="00B63E8F"/>
    <w:rsid w:val="00B73772"/>
    <w:rsid w:val="00B7626B"/>
    <w:rsid w:val="00B76E34"/>
    <w:rsid w:val="00B77E71"/>
    <w:rsid w:val="00B80183"/>
    <w:rsid w:val="00B82C1F"/>
    <w:rsid w:val="00B900CF"/>
    <w:rsid w:val="00B9425F"/>
    <w:rsid w:val="00BA5505"/>
    <w:rsid w:val="00BA6766"/>
    <w:rsid w:val="00BB0218"/>
    <w:rsid w:val="00BB0392"/>
    <w:rsid w:val="00BB4FD2"/>
    <w:rsid w:val="00BC6F7D"/>
    <w:rsid w:val="00BD0827"/>
    <w:rsid w:val="00BD6F11"/>
    <w:rsid w:val="00BE53B2"/>
    <w:rsid w:val="00BE6F4D"/>
    <w:rsid w:val="00BF7004"/>
    <w:rsid w:val="00C03AA4"/>
    <w:rsid w:val="00C065A1"/>
    <w:rsid w:val="00C17B71"/>
    <w:rsid w:val="00C17C12"/>
    <w:rsid w:val="00C22D9A"/>
    <w:rsid w:val="00C230D8"/>
    <w:rsid w:val="00C2417D"/>
    <w:rsid w:val="00C30F8F"/>
    <w:rsid w:val="00C36478"/>
    <w:rsid w:val="00C403E8"/>
    <w:rsid w:val="00C41548"/>
    <w:rsid w:val="00C477BE"/>
    <w:rsid w:val="00C53AAE"/>
    <w:rsid w:val="00C54697"/>
    <w:rsid w:val="00C630B5"/>
    <w:rsid w:val="00C73647"/>
    <w:rsid w:val="00C80BFF"/>
    <w:rsid w:val="00C8595D"/>
    <w:rsid w:val="00C90346"/>
    <w:rsid w:val="00C95A7E"/>
    <w:rsid w:val="00C963A2"/>
    <w:rsid w:val="00CA1C88"/>
    <w:rsid w:val="00CA7220"/>
    <w:rsid w:val="00CB03F8"/>
    <w:rsid w:val="00CB205F"/>
    <w:rsid w:val="00CB30B4"/>
    <w:rsid w:val="00CC2CD7"/>
    <w:rsid w:val="00CC53BD"/>
    <w:rsid w:val="00CD1784"/>
    <w:rsid w:val="00CE4D9B"/>
    <w:rsid w:val="00CE5CE9"/>
    <w:rsid w:val="00CF3684"/>
    <w:rsid w:val="00CF560F"/>
    <w:rsid w:val="00CF6C43"/>
    <w:rsid w:val="00D00F06"/>
    <w:rsid w:val="00D034FB"/>
    <w:rsid w:val="00D1730F"/>
    <w:rsid w:val="00D24430"/>
    <w:rsid w:val="00D2516E"/>
    <w:rsid w:val="00D31D29"/>
    <w:rsid w:val="00D3297B"/>
    <w:rsid w:val="00D34B07"/>
    <w:rsid w:val="00D36822"/>
    <w:rsid w:val="00D407D7"/>
    <w:rsid w:val="00D418B2"/>
    <w:rsid w:val="00D44C8B"/>
    <w:rsid w:val="00D46DB8"/>
    <w:rsid w:val="00D50AE1"/>
    <w:rsid w:val="00D52AE0"/>
    <w:rsid w:val="00D57026"/>
    <w:rsid w:val="00D64482"/>
    <w:rsid w:val="00D672B8"/>
    <w:rsid w:val="00D678A8"/>
    <w:rsid w:val="00D70135"/>
    <w:rsid w:val="00D74D26"/>
    <w:rsid w:val="00D80D12"/>
    <w:rsid w:val="00D82049"/>
    <w:rsid w:val="00D842DE"/>
    <w:rsid w:val="00D86603"/>
    <w:rsid w:val="00D93E84"/>
    <w:rsid w:val="00D95E20"/>
    <w:rsid w:val="00DA3A23"/>
    <w:rsid w:val="00DA7889"/>
    <w:rsid w:val="00DB55D1"/>
    <w:rsid w:val="00DB7249"/>
    <w:rsid w:val="00DC2BEF"/>
    <w:rsid w:val="00DC5540"/>
    <w:rsid w:val="00DD003B"/>
    <w:rsid w:val="00DD0E5C"/>
    <w:rsid w:val="00DD0E73"/>
    <w:rsid w:val="00DE029D"/>
    <w:rsid w:val="00DE2540"/>
    <w:rsid w:val="00DE68F9"/>
    <w:rsid w:val="00DF1B30"/>
    <w:rsid w:val="00DF220D"/>
    <w:rsid w:val="00DF2F20"/>
    <w:rsid w:val="00DF6A92"/>
    <w:rsid w:val="00DF7946"/>
    <w:rsid w:val="00E010E4"/>
    <w:rsid w:val="00E02F49"/>
    <w:rsid w:val="00E06BDE"/>
    <w:rsid w:val="00E11EC2"/>
    <w:rsid w:val="00E134FA"/>
    <w:rsid w:val="00E2009D"/>
    <w:rsid w:val="00E23E4F"/>
    <w:rsid w:val="00E24977"/>
    <w:rsid w:val="00E309BD"/>
    <w:rsid w:val="00E31013"/>
    <w:rsid w:val="00E31D70"/>
    <w:rsid w:val="00E364A8"/>
    <w:rsid w:val="00E436F1"/>
    <w:rsid w:val="00E4560D"/>
    <w:rsid w:val="00E51E09"/>
    <w:rsid w:val="00E53CFD"/>
    <w:rsid w:val="00E56B62"/>
    <w:rsid w:val="00E56FCF"/>
    <w:rsid w:val="00E575FB"/>
    <w:rsid w:val="00E61C2F"/>
    <w:rsid w:val="00E66CF5"/>
    <w:rsid w:val="00E74E87"/>
    <w:rsid w:val="00E83534"/>
    <w:rsid w:val="00E8796F"/>
    <w:rsid w:val="00E92C81"/>
    <w:rsid w:val="00E9426C"/>
    <w:rsid w:val="00E9556A"/>
    <w:rsid w:val="00E95E0C"/>
    <w:rsid w:val="00E96CDD"/>
    <w:rsid w:val="00EA6521"/>
    <w:rsid w:val="00EB0966"/>
    <w:rsid w:val="00EB1625"/>
    <w:rsid w:val="00EB35D2"/>
    <w:rsid w:val="00EB7DEB"/>
    <w:rsid w:val="00EC18BF"/>
    <w:rsid w:val="00EC3C4B"/>
    <w:rsid w:val="00EC51AF"/>
    <w:rsid w:val="00ED3AB2"/>
    <w:rsid w:val="00ED55D9"/>
    <w:rsid w:val="00EF3863"/>
    <w:rsid w:val="00EF3DBB"/>
    <w:rsid w:val="00EF42DF"/>
    <w:rsid w:val="00F0523C"/>
    <w:rsid w:val="00F064E2"/>
    <w:rsid w:val="00F1195E"/>
    <w:rsid w:val="00F17959"/>
    <w:rsid w:val="00F20F09"/>
    <w:rsid w:val="00F302C7"/>
    <w:rsid w:val="00F31E25"/>
    <w:rsid w:val="00F34BC5"/>
    <w:rsid w:val="00F36884"/>
    <w:rsid w:val="00F40221"/>
    <w:rsid w:val="00F57471"/>
    <w:rsid w:val="00F6319A"/>
    <w:rsid w:val="00F63201"/>
    <w:rsid w:val="00F6478D"/>
    <w:rsid w:val="00F65566"/>
    <w:rsid w:val="00F65D45"/>
    <w:rsid w:val="00F709C9"/>
    <w:rsid w:val="00F70BE8"/>
    <w:rsid w:val="00F72A6A"/>
    <w:rsid w:val="00F72EC4"/>
    <w:rsid w:val="00F8175C"/>
    <w:rsid w:val="00F86775"/>
    <w:rsid w:val="00F87662"/>
    <w:rsid w:val="00F91B2D"/>
    <w:rsid w:val="00F92B12"/>
    <w:rsid w:val="00F97DD5"/>
    <w:rsid w:val="00FA3F9E"/>
    <w:rsid w:val="00FB12B6"/>
    <w:rsid w:val="00FB1365"/>
    <w:rsid w:val="00FB1595"/>
    <w:rsid w:val="00FB37CA"/>
    <w:rsid w:val="00FB4B0D"/>
    <w:rsid w:val="00FB5E3D"/>
    <w:rsid w:val="00FC1DED"/>
    <w:rsid w:val="00FC3016"/>
    <w:rsid w:val="00FC6AE1"/>
    <w:rsid w:val="00FD0202"/>
    <w:rsid w:val="00FD0C7D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98"/>
  </w:style>
  <w:style w:type="paragraph" w:styleId="a5">
    <w:name w:val="foot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98"/>
  </w:style>
  <w:style w:type="paragraph" w:styleId="a7">
    <w:name w:val="List Paragraph"/>
    <w:basedOn w:val="a"/>
    <w:link w:val="a8"/>
    <w:uiPriority w:val="34"/>
    <w:qFormat/>
    <w:rsid w:val="0077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rsid w:val="007763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hone">
    <w:name w:val="phone"/>
    <w:basedOn w:val="a"/>
    <w:rsid w:val="007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b">
    <w:name w:val="No Spacing"/>
    <w:link w:val="ac"/>
    <w:qFormat/>
    <w:rsid w:val="00B2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B2089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B20895"/>
    <w:rPr>
      <w:color w:val="106BBE"/>
    </w:rPr>
  </w:style>
  <w:style w:type="table" w:styleId="af">
    <w:name w:val="Table Grid"/>
    <w:basedOn w:val="a1"/>
    <w:uiPriority w:val="39"/>
    <w:rsid w:val="007C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E51E0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Название Знак"/>
    <w:basedOn w:val="a0"/>
    <w:link w:val="af0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qFormat/>
    <w:rsid w:val="00E51E0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  <w:style w:type="character" w:styleId="af4">
    <w:name w:val="FollowedHyperlink"/>
    <w:basedOn w:val="a0"/>
    <w:uiPriority w:val="99"/>
    <w:semiHidden/>
    <w:unhideWhenUsed/>
    <w:rsid w:val="00A5173E"/>
    <w:rPr>
      <w:color w:val="800080"/>
      <w:u w:val="single"/>
    </w:rPr>
  </w:style>
  <w:style w:type="paragraph" w:customStyle="1" w:styleId="xl63">
    <w:name w:val="xl63"/>
    <w:basedOn w:val="a"/>
    <w:rsid w:val="00A5173E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51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51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51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7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517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17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7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517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517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5173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7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A51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A5173E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A517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A517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A517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f5">
    <w:name w:val="caption"/>
    <w:basedOn w:val="a"/>
    <w:next w:val="a"/>
    <w:uiPriority w:val="35"/>
    <w:unhideWhenUsed/>
    <w:qFormat/>
    <w:rsid w:val="00D44C8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msonormal0">
    <w:name w:val="msonormal"/>
    <w:basedOn w:val="a"/>
    <w:rsid w:val="00D8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a"/>
    <w:rsid w:val="00D82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a"/>
    <w:rsid w:val="00D82049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a"/>
    <w:rsid w:val="00D82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7">
    <w:name w:val="xl87"/>
    <w:basedOn w:val="a"/>
    <w:rsid w:val="00D82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D82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D82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0">
    <w:name w:val="xl90"/>
    <w:basedOn w:val="a"/>
    <w:rsid w:val="00D82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D82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a"/>
    <w:rsid w:val="00D82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a"/>
    <w:rsid w:val="00D82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D82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5">
    <w:name w:val="xl95"/>
    <w:basedOn w:val="a"/>
    <w:rsid w:val="00D82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96">
    <w:name w:val="xl96"/>
    <w:basedOn w:val="a"/>
    <w:rsid w:val="00D82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98"/>
  </w:style>
  <w:style w:type="paragraph" w:styleId="a5">
    <w:name w:val="foot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98"/>
  </w:style>
  <w:style w:type="paragraph" w:styleId="a7">
    <w:name w:val="List Paragraph"/>
    <w:basedOn w:val="a"/>
    <w:link w:val="a8"/>
    <w:uiPriority w:val="34"/>
    <w:qFormat/>
    <w:rsid w:val="0077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rsid w:val="007763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hone">
    <w:name w:val="phone"/>
    <w:basedOn w:val="a"/>
    <w:rsid w:val="007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b">
    <w:name w:val="No Spacing"/>
    <w:link w:val="ac"/>
    <w:qFormat/>
    <w:rsid w:val="00B2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B2089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B20895"/>
    <w:rPr>
      <w:color w:val="106BBE"/>
    </w:rPr>
  </w:style>
  <w:style w:type="table" w:styleId="af">
    <w:name w:val="Table Grid"/>
    <w:basedOn w:val="a1"/>
    <w:uiPriority w:val="39"/>
    <w:rsid w:val="007C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E51E0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Название Знак"/>
    <w:basedOn w:val="a0"/>
    <w:link w:val="af0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qFormat/>
    <w:rsid w:val="00E51E0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  <w:style w:type="character" w:styleId="af4">
    <w:name w:val="FollowedHyperlink"/>
    <w:basedOn w:val="a0"/>
    <w:uiPriority w:val="99"/>
    <w:semiHidden/>
    <w:unhideWhenUsed/>
    <w:rsid w:val="00A5173E"/>
    <w:rPr>
      <w:color w:val="800080"/>
      <w:u w:val="single"/>
    </w:rPr>
  </w:style>
  <w:style w:type="paragraph" w:customStyle="1" w:styleId="xl63">
    <w:name w:val="xl63"/>
    <w:basedOn w:val="a"/>
    <w:rsid w:val="00A5173E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51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51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51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7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517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17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7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517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517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5173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7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A51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A5173E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A517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A517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A517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f5">
    <w:name w:val="caption"/>
    <w:basedOn w:val="a"/>
    <w:next w:val="a"/>
    <w:uiPriority w:val="35"/>
    <w:unhideWhenUsed/>
    <w:qFormat/>
    <w:rsid w:val="00D44C8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msonormal0">
    <w:name w:val="msonormal"/>
    <w:basedOn w:val="a"/>
    <w:rsid w:val="00D8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a"/>
    <w:rsid w:val="00D82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a"/>
    <w:rsid w:val="00D82049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a"/>
    <w:rsid w:val="00D82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7">
    <w:name w:val="xl87"/>
    <w:basedOn w:val="a"/>
    <w:rsid w:val="00D82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a"/>
    <w:rsid w:val="00D82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89">
    <w:name w:val="xl89"/>
    <w:basedOn w:val="a"/>
    <w:rsid w:val="00D82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0">
    <w:name w:val="xl90"/>
    <w:basedOn w:val="a"/>
    <w:rsid w:val="00D82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91">
    <w:name w:val="xl91"/>
    <w:basedOn w:val="a"/>
    <w:rsid w:val="00D82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a"/>
    <w:rsid w:val="00D82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a"/>
    <w:rsid w:val="00D82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D82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5">
    <w:name w:val="xl95"/>
    <w:basedOn w:val="a"/>
    <w:rsid w:val="00D82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96">
    <w:name w:val="xl96"/>
    <w:basedOn w:val="a"/>
    <w:rsid w:val="00D820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ociologos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26BA-24B0-40DF-A86C-E5836D8B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92</Pages>
  <Words>22787</Words>
  <Characters>129892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</cp:lastModifiedBy>
  <cp:revision>6</cp:revision>
  <dcterms:created xsi:type="dcterms:W3CDTF">2023-05-29T08:32:00Z</dcterms:created>
  <dcterms:modified xsi:type="dcterms:W3CDTF">2023-10-17T01:06:00Z</dcterms:modified>
</cp:coreProperties>
</file>