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Pr="00AB60A8" w:rsidRDefault="006B26D2" w:rsidP="00FA3FBB">
      <w:pPr>
        <w:shd w:val="clear" w:color="auto" w:fill="FFFFFF"/>
        <w:ind w:left="17"/>
        <w:jc w:val="center"/>
        <w:rPr>
          <w:rFonts w:ascii="Liberation Serif" w:eastAsia="Times New Roman" w:hAnsi="Liberation Serif" w:cs="Liberation Serif"/>
          <w:b/>
          <w:caps/>
        </w:rPr>
      </w:pPr>
      <w:r w:rsidRPr="00AB60A8">
        <w:rPr>
          <w:rFonts w:ascii="Liberation Serif" w:eastAsia="Times New Roman" w:hAnsi="Liberation Serif" w:cs="Liberation Serif"/>
          <w:b/>
          <w:caps/>
        </w:rPr>
        <w:t xml:space="preserve">МУНИЦИПАЛЬНЫЙ контракт № </w:t>
      </w:r>
      <w:r w:rsidR="00EC79FC" w:rsidRPr="00AB60A8">
        <w:rPr>
          <w:rFonts w:ascii="Liberation Serif" w:eastAsia="Times New Roman" w:hAnsi="Liberation Serif" w:cs="Liberation Serif"/>
          <w:b/>
          <w:caps/>
        </w:rPr>
        <w:t>08-24/ЭА</w:t>
      </w:r>
    </w:p>
    <w:p w:rsidR="00815A15" w:rsidRPr="00AB60A8" w:rsidRDefault="00815A15" w:rsidP="00FA3FBB">
      <w:pPr>
        <w:ind w:left="17"/>
        <w:jc w:val="center"/>
        <w:rPr>
          <w:rFonts w:ascii="Liberation Serif" w:hAnsi="Liberation Serif" w:cs="Liberation Serif"/>
          <w:b/>
        </w:rPr>
      </w:pPr>
      <w:r w:rsidRPr="00AB60A8">
        <w:rPr>
          <w:rFonts w:ascii="Liberation Serif" w:hAnsi="Liberation Serif" w:cs="Liberation Serif"/>
          <w:b/>
        </w:rPr>
        <w:t xml:space="preserve">на оказание услуг по содержанию территорий Куртамышского муниципального округа Курганской области  (направление с. </w:t>
      </w:r>
      <w:proofErr w:type="spellStart"/>
      <w:r w:rsidR="007F586D" w:rsidRPr="00AB60A8">
        <w:rPr>
          <w:rFonts w:ascii="Liberation Serif" w:hAnsi="Liberation Serif" w:cs="Liberation Serif"/>
          <w:b/>
        </w:rPr>
        <w:t>Камаган</w:t>
      </w:r>
      <w:proofErr w:type="spellEnd"/>
      <w:r w:rsidRPr="00AB60A8">
        <w:rPr>
          <w:rFonts w:ascii="Liberation Serif" w:hAnsi="Liberation Serif" w:cs="Liberation Serif"/>
          <w:b/>
        </w:rPr>
        <w:t xml:space="preserve">) </w:t>
      </w:r>
    </w:p>
    <w:p w:rsidR="006B26D2" w:rsidRPr="00AB60A8" w:rsidRDefault="006B26D2" w:rsidP="00FA3FBB">
      <w:pPr>
        <w:ind w:left="17"/>
        <w:jc w:val="center"/>
        <w:rPr>
          <w:rFonts w:ascii="Liberation Serif" w:eastAsia="Times New Roman" w:hAnsi="Liberation Serif" w:cs="Liberation Serif"/>
          <w:b/>
        </w:rPr>
      </w:pPr>
      <w:r w:rsidRPr="00AB60A8">
        <w:rPr>
          <w:rFonts w:ascii="Liberation Serif" w:hAnsi="Liberation Serif" w:cs="Liberation Serif"/>
          <w:b/>
        </w:rPr>
        <w:t xml:space="preserve">ИКЗ: </w:t>
      </w:r>
      <w:r w:rsidR="00AB60A8" w:rsidRPr="00AB60A8">
        <w:rPr>
          <w:rFonts w:ascii="Liberation Serif" w:hAnsi="Liberation Serif" w:cs="Liberation Serif"/>
          <w:b/>
        </w:rPr>
        <w:t>243452409761445240100100180018129244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AB60A8" w:rsidTr="00BF2717">
        <w:trPr>
          <w:trHeight w:val="310"/>
        </w:trPr>
        <w:tc>
          <w:tcPr>
            <w:tcW w:w="4790" w:type="dxa"/>
            <w:shd w:val="clear" w:color="auto" w:fill="FFFFFF"/>
          </w:tcPr>
          <w:p w:rsidR="006B26D2" w:rsidRPr="00AB60A8" w:rsidRDefault="006B26D2" w:rsidP="00FA3FBB">
            <w:pPr>
              <w:ind w:left="17"/>
              <w:rPr>
                <w:rFonts w:ascii="Liberation Serif" w:eastAsia="Times New Roman" w:hAnsi="Liberation Serif" w:cs="Liberation Serif"/>
                <w:b/>
              </w:rPr>
            </w:pPr>
            <w:r w:rsidRPr="00AB60A8">
              <w:rPr>
                <w:rFonts w:ascii="Liberation Serif" w:eastAsia="Times New Roman" w:hAnsi="Liberation Serif" w:cs="Liberation Serif"/>
                <w:b/>
              </w:rPr>
              <w:t>г. Куртамыш</w:t>
            </w:r>
          </w:p>
        </w:tc>
        <w:tc>
          <w:tcPr>
            <w:tcW w:w="4708" w:type="dxa"/>
            <w:shd w:val="clear" w:color="auto" w:fill="FFFFFF"/>
          </w:tcPr>
          <w:p w:rsidR="006B26D2" w:rsidRPr="00AB60A8" w:rsidRDefault="004073B6" w:rsidP="00BF2717">
            <w:pPr>
              <w:ind w:left="17"/>
              <w:jc w:val="right"/>
              <w:rPr>
                <w:rFonts w:ascii="Liberation Serif" w:eastAsia="Times New Roman" w:hAnsi="Liberation Serif" w:cs="Liberation Serif"/>
                <w:b/>
              </w:rPr>
            </w:pPr>
            <w:r>
              <w:rPr>
                <w:rFonts w:ascii="Liberation Serif" w:eastAsia="Times New Roman" w:hAnsi="Liberation Serif" w:cs="Liberation Serif"/>
                <w:b/>
              </w:rPr>
              <w:t>02.04.</w:t>
            </w:r>
            <w:r w:rsidR="006B26D2" w:rsidRPr="00AB60A8">
              <w:rPr>
                <w:rFonts w:ascii="Liberation Serif" w:eastAsia="Times New Roman" w:hAnsi="Liberation Serif" w:cs="Liberation Serif"/>
                <w:b/>
              </w:rPr>
              <w:t xml:space="preserve"> 202</w:t>
            </w:r>
            <w:r w:rsidR="00BF2717" w:rsidRPr="00AB60A8">
              <w:rPr>
                <w:rFonts w:ascii="Liberation Serif" w:eastAsia="Times New Roman" w:hAnsi="Liberation Serif" w:cs="Liberation Serif"/>
                <w:b/>
              </w:rPr>
              <w:t>4</w:t>
            </w:r>
            <w:r w:rsidR="006B26D2" w:rsidRPr="00AB60A8">
              <w:rPr>
                <w:rFonts w:ascii="Liberation Serif" w:eastAsia="Times New Roman" w:hAnsi="Liberation Serif" w:cs="Liberation Serif"/>
                <w:b/>
              </w:rPr>
              <w:t xml:space="preserve"> г.</w:t>
            </w:r>
          </w:p>
        </w:tc>
        <w:tc>
          <w:tcPr>
            <w:tcW w:w="4708" w:type="dxa"/>
            <w:shd w:val="clear" w:color="auto" w:fill="FFFFFF"/>
          </w:tcPr>
          <w:p w:rsidR="006B26D2" w:rsidRPr="00AB60A8" w:rsidRDefault="006B26D2" w:rsidP="00FA3FBB">
            <w:pPr>
              <w:ind w:left="17"/>
              <w:jc w:val="right"/>
              <w:rPr>
                <w:rFonts w:ascii="Liberation Serif" w:hAnsi="Liberation Serif" w:cs="Liberation Serif"/>
              </w:rPr>
            </w:pPr>
            <w:r w:rsidRPr="00AB60A8">
              <w:rPr>
                <w:rFonts w:ascii="Liberation Serif" w:eastAsia="Times New Roman" w:hAnsi="Liberation Serif" w:cs="Liberation Serif"/>
                <w:b/>
              </w:rPr>
              <w:t xml:space="preserve">  _____._____  201_ г.</w:t>
            </w:r>
          </w:p>
        </w:tc>
      </w:tr>
    </w:tbl>
    <w:p w:rsidR="0088534D" w:rsidRPr="00AB60A8" w:rsidRDefault="00815A15" w:rsidP="00FA3FBB">
      <w:pPr>
        <w:ind w:left="17"/>
        <w:jc w:val="both"/>
        <w:rPr>
          <w:rFonts w:ascii="Liberation Serif" w:eastAsia="Times New Roman" w:hAnsi="Liberation Serif" w:cs="Liberation Serif"/>
          <w:kern w:val="0"/>
          <w:lang w:eastAsia="ar-SA" w:bidi="ar-SA"/>
        </w:rPr>
      </w:pPr>
      <w:r w:rsidRPr="00AB60A8">
        <w:rPr>
          <w:rFonts w:ascii="Liberation Serif" w:hAnsi="Liberation Serif" w:cs="Liberation Serif"/>
        </w:rPr>
        <w:t xml:space="preserve">        </w:t>
      </w:r>
      <w:proofErr w:type="gramStart"/>
      <w:r w:rsidR="00BF2717" w:rsidRPr="00AB60A8">
        <w:rPr>
          <w:rFonts w:ascii="Liberation Serif" w:hAnsi="Liberation Serif" w:cs="Liberation Serif"/>
        </w:rPr>
        <w:t xml:space="preserve">Отдел по развитию сельских территорий </w:t>
      </w:r>
      <w:r w:rsidR="00E66BB1" w:rsidRPr="00AB60A8">
        <w:rPr>
          <w:rFonts w:ascii="Liberation Serif" w:hAnsi="Liberation Serif" w:cs="Liberation Serif"/>
        </w:rPr>
        <w:t>Администраци</w:t>
      </w:r>
      <w:r w:rsidR="00BF2717" w:rsidRPr="00AB60A8">
        <w:rPr>
          <w:rFonts w:ascii="Liberation Serif" w:hAnsi="Liberation Serif" w:cs="Liberation Serif"/>
        </w:rPr>
        <w:t>и</w:t>
      </w:r>
      <w:r w:rsidR="00E66BB1" w:rsidRPr="00AB60A8">
        <w:rPr>
          <w:rFonts w:ascii="Liberation Serif" w:hAnsi="Liberation Serif" w:cs="Liberation Serif"/>
        </w:rPr>
        <w:t xml:space="preserve"> Куртамышского муниципального округа Курганской области, именуем</w:t>
      </w:r>
      <w:r w:rsidR="00BF2717" w:rsidRPr="00AB60A8">
        <w:rPr>
          <w:rFonts w:ascii="Liberation Serif" w:hAnsi="Liberation Serif" w:cs="Liberation Serif"/>
        </w:rPr>
        <w:t>ый</w:t>
      </w:r>
      <w:r w:rsidR="00E66BB1" w:rsidRPr="00AB60A8">
        <w:rPr>
          <w:rFonts w:ascii="Liberation Serif" w:hAnsi="Liberation Serif" w:cs="Liberation Serif"/>
        </w:rPr>
        <w:t xml:space="preserve"> в дальнейшем  </w:t>
      </w:r>
      <w:r w:rsidR="00E66BB1" w:rsidRPr="00AB60A8">
        <w:rPr>
          <w:rFonts w:ascii="Liberation Serif" w:hAnsi="Liberation Serif" w:cs="Liberation Serif"/>
          <w:bCs/>
        </w:rPr>
        <w:t>«Заказчик»,</w:t>
      </w:r>
      <w:r w:rsidR="00E66BB1" w:rsidRPr="00AB60A8">
        <w:rPr>
          <w:rFonts w:ascii="Liberation Serif" w:hAnsi="Liberation Serif" w:cs="Liberation Serif"/>
        </w:rPr>
        <w:t xml:space="preserve"> в лице </w:t>
      </w:r>
      <w:r w:rsidR="00BF2717" w:rsidRPr="00AB60A8">
        <w:rPr>
          <w:rFonts w:ascii="Liberation Serif" w:hAnsi="Liberation Serif" w:cs="Liberation Serif"/>
        </w:rPr>
        <w:t>руководителя Липиной Надежды Леонидовны</w:t>
      </w:r>
      <w:r w:rsidR="00E66BB1" w:rsidRPr="00AB60A8">
        <w:rPr>
          <w:rFonts w:ascii="Liberation Serif" w:hAnsi="Liberation Serif" w:cs="Liberation Serif"/>
        </w:rPr>
        <w:t xml:space="preserve">, действующего на основании </w:t>
      </w:r>
      <w:r w:rsidR="00BF2717" w:rsidRPr="00AB60A8">
        <w:rPr>
          <w:rFonts w:ascii="Liberation Serif" w:hAnsi="Liberation Serif" w:cs="Liberation Serif"/>
        </w:rPr>
        <w:t>Положения</w:t>
      </w:r>
      <w:r w:rsidR="0088534D" w:rsidRPr="00AB60A8">
        <w:rPr>
          <w:rFonts w:ascii="Liberation Serif" w:hAnsi="Liberation Serif" w:cs="Liberation Serif"/>
          <w:kern w:val="0"/>
        </w:rPr>
        <w:t xml:space="preserve">, с одной стороны, и </w:t>
      </w:r>
      <w:r w:rsidR="00EC79FC" w:rsidRPr="00AB60A8">
        <w:rPr>
          <w:rFonts w:ascii="Liberation Serif" w:hAnsi="Liberation Serif" w:cs="Liberation Serif"/>
          <w:kern w:val="0"/>
        </w:rPr>
        <w:t xml:space="preserve">Общество с ограниченной ответственностью «Зауралье», именуемое в дальнейшем «Исполнитель», в лице Генерального директора </w:t>
      </w:r>
      <w:proofErr w:type="spellStart"/>
      <w:r w:rsidR="00EC79FC" w:rsidRPr="00AB60A8">
        <w:rPr>
          <w:rFonts w:ascii="Liberation Serif" w:hAnsi="Liberation Serif" w:cs="Liberation Serif"/>
          <w:kern w:val="0"/>
        </w:rPr>
        <w:t>Цховребова</w:t>
      </w:r>
      <w:proofErr w:type="spellEnd"/>
      <w:r w:rsidR="00EC79FC" w:rsidRPr="00AB60A8">
        <w:rPr>
          <w:rFonts w:ascii="Liberation Serif" w:hAnsi="Liberation Serif" w:cs="Liberation Serif"/>
          <w:kern w:val="0"/>
        </w:rPr>
        <w:t xml:space="preserve"> </w:t>
      </w:r>
      <w:proofErr w:type="spellStart"/>
      <w:r w:rsidR="00EC79FC" w:rsidRPr="00AB60A8">
        <w:rPr>
          <w:rFonts w:ascii="Liberation Serif" w:hAnsi="Liberation Serif" w:cs="Liberation Serif"/>
          <w:kern w:val="0"/>
        </w:rPr>
        <w:t>Роина</w:t>
      </w:r>
      <w:proofErr w:type="spellEnd"/>
      <w:r w:rsidR="00EC79FC" w:rsidRPr="00AB60A8">
        <w:rPr>
          <w:rFonts w:ascii="Liberation Serif" w:hAnsi="Liberation Serif" w:cs="Liberation Serif"/>
          <w:kern w:val="0"/>
        </w:rPr>
        <w:t xml:space="preserve"> </w:t>
      </w:r>
      <w:proofErr w:type="spellStart"/>
      <w:r w:rsidR="00EC79FC" w:rsidRPr="00AB60A8">
        <w:rPr>
          <w:rFonts w:ascii="Liberation Serif" w:hAnsi="Liberation Serif" w:cs="Liberation Serif"/>
          <w:kern w:val="0"/>
        </w:rPr>
        <w:t>Ладикоевича</w:t>
      </w:r>
      <w:proofErr w:type="spellEnd"/>
      <w:r w:rsidR="00EC79FC" w:rsidRPr="00AB60A8">
        <w:rPr>
          <w:rFonts w:ascii="Liberation Serif" w:hAnsi="Liberation Serif" w:cs="Liberation Serif"/>
          <w:kern w:val="0"/>
        </w:rPr>
        <w:t>, действующего на основании Устава</w:t>
      </w:r>
      <w:r w:rsidR="0088534D" w:rsidRPr="00AB60A8">
        <w:rPr>
          <w:rFonts w:ascii="Liberation Serif" w:hAnsi="Liberation Serif" w:cs="Liberation Serif"/>
          <w:kern w:val="0"/>
        </w:rPr>
        <w:t>, с другой стороны, вместе именуемые «Стороны», руководствуясь Федеральным законом от 5</w:t>
      </w:r>
      <w:proofErr w:type="gramEnd"/>
      <w:r w:rsidR="0088534D" w:rsidRPr="00AB60A8">
        <w:rPr>
          <w:rFonts w:ascii="Liberation Serif" w:hAnsi="Liberation Serif" w:cs="Liberation Serif"/>
          <w:kern w:val="0"/>
        </w:rPr>
        <w:t xml:space="preserve"> апреля 2013 года № 44-ФЗ «О контрактной системе в сфере закупок товаров, работ, услуг для обеспечения государственных и муниципальных нужд» (далее –</w:t>
      </w:r>
      <w:r w:rsidR="00634C08" w:rsidRPr="00AB60A8">
        <w:rPr>
          <w:rFonts w:ascii="Liberation Serif" w:hAnsi="Liberation Serif" w:cs="Liberation Serif"/>
          <w:kern w:val="0"/>
        </w:rPr>
        <w:t xml:space="preserve"> </w:t>
      </w:r>
      <w:r w:rsidR="00634C08" w:rsidRPr="00AB60A8">
        <w:rPr>
          <w:rFonts w:ascii="Liberation Serif" w:hAnsi="Liberation Serif" w:cs="Liberation Serif"/>
        </w:rPr>
        <w:t xml:space="preserve">Федеральный закон № </w:t>
      </w:r>
      <w:r w:rsidR="0088534D" w:rsidRPr="00AB60A8">
        <w:rPr>
          <w:rFonts w:ascii="Liberation Serif" w:hAnsi="Liberation Serif" w:cs="Liberation Serif"/>
          <w:kern w:val="0"/>
        </w:rPr>
        <w:t xml:space="preserve">44-ФЗ), на основании результатов аукциона в электронной форме (протокол от </w:t>
      </w:r>
      <w:r w:rsidR="00EC79FC" w:rsidRPr="00AB60A8">
        <w:rPr>
          <w:rFonts w:ascii="Liberation Serif" w:hAnsi="Liberation Serif" w:cs="Liberation Serif"/>
          <w:kern w:val="0"/>
        </w:rPr>
        <w:t>22.03.</w:t>
      </w:r>
      <w:r w:rsidR="0088534D" w:rsidRPr="00AB60A8">
        <w:rPr>
          <w:rFonts w:ascii="Liberation Serif" w:hAnsi="Liberation Serif" w:cs="Liberation Serif"/>
          <w:kern w:val="0"/>
        </w:rPr>
        <w:t>202</w:t>
      </w:r>
      <w:r w:rsidR="00BF2717" w:rsidRPr="00AB60A8">
        <w:rPr>
          <w:rFonts w:ascii="Liberation Serif" w:hAnsi="Liberation Serif" w:cs="Liberation Serif"/>
          <w:kern w:val="0"/>
        </w:rPr>
        <w:t>4</w:t>
      </w:r>
      <w:r w:rsidR="0088534D" w:rsidRPr="00AB60A8">
        <w:rPr>
          <w:rFonts w:ascii="Liberation Serif" w:hAnsi="Liberation Serif" w:cs="Liberation Serif"/>
          <w:kern w:val="0"/>
        </w:rPr>
        <w:t xml:space="preserve"> </w:t>
      </w:r>
      <w:proofErr w:type="gramStart"/>
      <w:r w:rsidR="0088534D" w:rsidRPr="00AB60A8">
        <w:rPr>
          <w:rFonts w:ascii="Liberation Serif" w:hAnsi="Liberation Serif" w:cs="Liberation Serif"/>
          <w:kern w:val="0"/>
        </w:rPr>
        <w:t xml:space="preserve">г.  № </w:t>
      </w:r>
      <w:r w:rsidR="00EC79FC" w:rsidRPr="00AB60A8">
        <w:rPr>
          <w:rFonts w:ascii="Liberation Serif" w:hAnsi="Liberation Serif" w:cs="Liberation Serif"/>
          <w:kern w:val="0"/>
        </w:rPr>
        <w:t>б</w:t>
      </w:r>
      <w:proofErr w:type="gramEnd"/>
      <w:r w:rsidR="00EC79FC" w:rsidRPr="00AB60A8">
        <w:rPr>
          <w:rFonts w:ascii="Liberation Serif" w:hAnsi="Liberation Serif" w:cs="Liberation Serif"/>
          <w:kern w:val="0"/>
        </w:rPr>
        <w:t>/н</w:t>
      </w:r>
      <w:r w:rsidR="0088534D" w:rsidRPr="00AB60A8">
        <w:rPr>
          <w:rFonts w:ascii="Liberation Serif" w:hAnsi="Liberation Serif" w:cs="Liberation Serif"/>
          <w:kern w:val="0"/>
        </w:rPr>
        <w:t>) заключили настоящий муниципальный контракт (далее – Контракт) о нижеследующем:</w:t>
      </w:r>
    </w:p>
    <w:p w:rsidR="006B26D2" w:rsidRPr="00AB60A8" w:rsidRDefault="006B26D2" w:rsidP="00FA3FBB">
      <w:pPr>
        <w:ind w:left="17"/>
        <w:jc w:val="both"/>
        <w:rPr>
          <w:rFonts w:ascii="Liberation Serif" w:eastAsia="Times New Roman" w:hAnsi="Liberation Serif" w:cs="Liberation Serif"/>
        </w:rPr>
      </w:pPr>
    </w:p>
    <w:p w:rsidR="006B26D2" w:rsidRPr="00AB60A8" w:rsidRDefault="006B26D2" w:rsidP="00FA3FBB">
      <w:pPr>
        <w:pStyle w:val="ConsPlusNormal"/>
        <w:ind w:left="17" w:firstLine="0"/>
        <w:jc w:val="center"/>
        <w:outlineLvl w:val="1"/>
        <w:rPr>
          <w:rFonts w:ascii="Liberation Serif" w:hAnsi="Liberation Serif" w:cs="Liberation Serif"/>
          <w:b/>
          <w:bCs/>
          <w:sz w:val="24"/>
          <w:szCs w:val="24"/>
        </w:rPr>
      </w:pPr>
      <w:r w:rsidRPr="00AB60A8">
        <w:rPr>
          <w:rFonts w:ascii="Liberation Serif" w:hAnsi="Liberation Serif" w:cs="Liberation Serif"/>
          <w:b/>
          <w:bCs/>
          <w:sz w:val="24"/>
          <w:szCs w:val="24"/>
        </w:rPr>
        <w:t xml:space="preserve">1. Предмет Контракта </w:t>
      </w:r>
    </w:p>
    <w:p w:rsidR="006B26D2" w:rsidRPr="00AB60A8" w:rsidRDefault="006B26D2" w:rsidP="00FA3FBB">
      <w:pPr>
        <w:pStyle w:val="ConsPlusNormal"/>
        <w:ind w:left="17" w:firstLine="0"/>
        <w:jc w:val="both"/>
        <w:rPr>
          <w:rFonts w:ascii="Liberation Serif" w:hAnsi="Liberation Serif" w:cs="Liberation Serif"/>
          <w:sz w:val="24"/>
          <w:szCs w:val="24"/>
        </w:rPr>
      </w:pPr>
      <w:r w:rsidRPr="00AB60A8">
        <w:rPr>
          <w:rFonts w:ascii="Liberation Serif" w:hAnsi="Liberation Serif" w:cs="Liberation Serif"/>
          <w:sz w:val="24"/>
          <w:szCs w:val="24"/>
        </w:rPr>
        <w:t xml:space="preserve">1.1. Исполнитель обязуется оказать услуги </w:t>
      </w:r>
      <w:r w:rsidR="00944F9A" w:rsidRPr="00AB60A8">
        <w:rPr>
          <w:rFonts w:ascii="Liberation Serif" w:hAnsi="Liberation Serif" w:cs="Liberation Serif"/>
          <w:sz w:val="24"/>
          <w:szCs w:val="24"/>
        </w:rPr>
        <w:t xml:space="preserve">по </w:t>
      </w:r>
      <w:r w:rsidR="00C37E48" w:rsidRPr="00AB60A8">
        <w:rPr>
          <w:rFonts w:ascii="Liberation Serif" w:hAnsi="Liberation Serif" w:cs="Liberation Serif"/>
          <w:sz w:val="24"/>
          <w:szCs w:val="24"/>
        </w:rPr>
        <w:t>содержанию территорий Куртамышского муниципального округа Курганской области</w:t>
      </w:r>
      <w:r w:rsidR="000211D6" w:rsidRPr="00AB60A8">
        <w:rPr>
          <w:rFonts w:ascii="Liberation Serif" w:hAnsi="Liberation Serif" w:cs="Liberation Serif"/>
          <w:sz w:val="24"/>
          <w:szCs w:val="24"/>
        </w:rPr>
        <w:t xml:space="preserve"> </w:t>
      </w:r>
      <w:r w:rsidR="00815A15" w:rsidRPr="00AB60A8">
        <w:rPr>
          <w:rFonts w:ascii="Liberation Serif" w:hAnsi="Liberation Serif" w:cs="Liberation Serif"/>
          <w:sz w:val="24"/>
          <w:szCs w:val="24"/>
        </w:rPr>
        <w:t xml:space="preserve">(направление с. </w:t>
      </w:r>
      <w:proofErr w:type="spellStart"/>
      <w:r w:rsidR="007F586D" w:rsidRPr="00AB60A8">
        <w:rPr>
          <w:rFonts w:ascii="Liberation Serif" w:hAnsi="Liberation Serif" w:cs="Liberation Serif"/>
          <w:sz w:val="24"/>
          <w:szCs w:val="24"/>
        </w:rPr>
        <w:t>Камаган</w:t>
      </w:r>
      <w:proofErr w:type="spellEnd"/>
      <w:r w:rsidR="00815A15" w:rsidRPr="00AB60A8">
        <w:rPr>
          <w:rFonts w:ascii="Liberation Serif" w:hAnsi="Liberation Serif" w:cs="Liberation Serif"/>
          <w:sz w:val="24"/>
          <w:szCs w:val="24"/>
        </w:rPr>
        <w:t>)</w:t>
      </w:r>
      <w:r w:rsidR="00815A15" w:rsidRPr="00AB60A8">
        <w:rPr>
          <w:rFonts w:ascii="Liberation Serif" w:hAnsi="Liberation Serif" w:cs="Liberation Serif"/>
          <w:b/>
          <w:sz w:val="24"/>
          <w:szCs w:val="24"/>
        </w:rPr>
        <w:t xml:space="preserve"> </w:t>
      </w:r>
      <w:r w:rsidRPr="00AB60A8">
        <w:rPr>
          <w:rFonts w:ascii="Liberation Serif" w:hAnsi="Liberation Serif" w:cs="Liberation Serif"/>
          <w:sz w:val="24"/>
          <w:szCs w:val="24"/>
        </w:rPr>
        <w:t xml:space="preserve">(далее - Услуги), а Заказчик обязуется принять и оплатить Услуги в порядке и на условиях, предусмотренных Контрактом. </w:t>
      </w:r>
    </w:p>
    <w:p w:rsidR="006B26D2" w:rsidRPr="00AB60A8" w:rsidRDefault="006B26D2" w:rsidP="00FA3FBB">
      <w:pPr>
        <w:pStyle w:val="ConsPlusNormal"/>
        <w:ind w:left="17" w:firstLine="0"/>
        <w:jc w:val="both"/>
        <w:rPr>
          <w:rFonts w:ascii="Liberation Serif" w:hAnsi="Liberation Serif" w:cs="Liberation Serif"/>
          <w:sz w:val="24"/>
          <w:szCs w:val="24"/>
        </w:rPr>
      </w:pPr>
      <w:bookmarkStart w:id="0" w:name="P42"/>
      <w:bookmarkEnd w:id="0"/>
      <w:r w:rsidRPr="00AB60A8">
        <w:rPr>
          <w:rFonts w:ascii="Liberation Serif" w:hAnsi="Liberation Serif" w:cs="Liberation Serif"/>
          <w:sz w:val="24"/>
          <w:szCs w:val="24"/>
        </w:rPr>
        <w:t>1.2. Наименование, количество и иные характеристики Услуг указаны в Техническом задании (</w:t>
      </w:r>
      <w:hyperlink w:anchor="P456" w:history="1">
        <w:r w:rsidRPr="00AB60A8">
          <w:rPr>
            <w:rFonts w:ascii="Liberation Serif" w:hAnsi="Liberation Serif" w:cs="Liberation Serif"/>
            <w:sz w:val="24"/>
            <w:szCs w:val="24"/>
          </w:rPr>
          <w:t>приложение</w:t>
        </w:r>
      </w:hyperlink>
      <w:r w:rsidR="00622FCA" w:rsidRPr="00AB60A8">
        <w:rPr>
          <w:rFonts w:ascii="Liberation Serif" w:hAnsi="Liberation Serif" w:cs="Liberation Serif"/>
          <w:sz w:val="24"/>
          <w:szCs w:val="24"/>
        </w:rPr>
        <w:t xml:space="preserve"> № 1</w:t>
      </w:r>
      <w:r w:rsidRPr="00AB60A8">
        <w:rPr>
          <w:rFonts w:ascii="Liberation Serif" w:hAnsi="Liberation Serif" w:cs="Liberation Serif"/>
          <w:sz w:val="24"/>
          <w:szCs w:val="24"/>
        </w:rPr>
        <w:t xml:space="preserve"> к Контракту)</w:t>
      </w:r>
      <w:r w:rsidR="0064029A" w:rsidRPr="00AB60A8">
        <w:rPr>
          <w:rFonts w:ascii="Liberation Serif" w:hAnsi="Liberation Serif" w:cs="Liberation Serif"/>
          <w:sz w:val="24"/>
          <w:szCs w:val="24"/>
        </w:rPr>
        <w:t xml:space="preserve"> </w:t>
      </w:r>
      <w:r w:rsidRPr="00AB60A8">
        <w:rPr>
          <w:rFonts w:ascii="Liberation Serif" w:hAnsi="Liberation Serif" w:cs="Liberation Serif"/>
          <w:sz w:val="24"/>
          <w:szCs w:val="24"/>
        </w:rPr>
        <w:t>являюще</w:t>
      </w:r>
      <w:r w:rsidR="00AE2781" w:rsidRPr="00AB60A8">
        <w:rPr>
          <w:rFonts w:ascii="Liberation Serif" w:hAnsi="Liberation Serif" w:cs="Liberation Serif"/>
          <w:sz w:val="24"/>
          <w:szCs w:val="24"/>
        </w:rPr>
        <w:t>е</w:t>
      </w:r>
      <w:r w:rsidRPr="00AB60A8">
        <w:rPr>
          <w:rFonts w:ascii="Liberation Serif" w:hAnsi="Liberation Serif" w:cs="Liberation Serif"/>
          <w:sz w:val="24"/>
          <w:szCs w:val="24"/>
        </w:rPr>
        <w:t xml:space="preserve">ся неотъемлемой частью настоящего Контракта. </w:t>
      </w:r>
    </w:p>
    <w:p w:rsidR="006B26D2" w:rsidRPr="00AB60A8" w:rsidRDefault="006B26D2" w:rsidP="00FA3FBB">
      <w:pPr>
        <w:pStyle w:val="ConsPlusNormal"/>
        <w:ind w:left="17" w:firstLine="0"/>
        <w:jc w:val="center"/>
        <w:outlineLvl w:val="1"/>
        <w:rPr>
          <w:rFonts w:ascii="Liberation Serif" w:hAnsi="Liberation Serif" w:cs="Liberation Serif"/>
          <w:b/>
          <w:bCs/>
          <w:sz w:val="24"/>
          <w:szCs w:val="24"/>
        </w:rPr>
      </w:pPr>
      <w:r w:rsidRPr="00AB60A8">
        <w:rPr>
          <w:rFonts w:ascii="Liberation Serif" w:hAnsi="Liberation Serif" w:cs="Liberation Serif"/>
          <w:b/>
          <w:bCs/>
          <w:sz w:val="24"/>
          <w:szCs w:val="24"/>
        </w:rPr>
        <w:t>2. Цена Контракта и порядок расчетов</w:t>
      </w:r>
    </w:p>
    <w:p w:rsidR="006B26D2" w:rsidRPr="00AB60A8" w:rsidRDefault="006B26D2" w:rsidP="00FA3FBB">
      <w:pPr>
        <w:autoSpaceDE w:val="0"/>
        <w:autoSpaceDN w:val="0"/>
        <w:adjustRightInd w:val="0"/>
        <w:ind w:left="17"/>
        <w:jc w:val="both"/>
        <w:rPr>
          <w:rFonts w:ascii="Liberation Serif" w:hAnsi="Liberation Serif" w:cs="Liberation Serif"/>
        </w:rPr>
      </w:pPr>
      <w:r w:rsidRPr="00AB60A8">
        <w:rPr>
          <w:rFonts w:ascii="Liberation Serif" w:hAnsi="Liberation Serif" w:cs="Liberation Serif"/>
        </w:rPr>
        <w:t xml:space="preserve">2.1. Цена Контракта составляет </w:t>
      </w:r>
      <w:r w:rsidR="00EC79FC" w:rsidRPr="00AB60A8">
        <w:rPr>
          <w:rFonts w:ascii="Liberation Serif" w:hAnsi="Liberation Serif" w:cs="Liberation Serif"/>
          <w:b/>
        </w:rPr>
        <w:t>470000</w:t>
      </w:r>
      <w:r w:rsidRPr="00AB60A8">
        <w:rPr>
          <w:rFonts w:ascii="Liberation Serif" w:hAnsi="Liberation Serif" w:cs="Liberation Serif"/>
          <w:b/>
        </w:rPr>
        <w:t xml:space="preserve"> (</w:t>
      </w:r>
      <w:r w:rsidR="00EC79FC" w:rsidRPr="00AB60A8">
        <w:rPr>
          <w:rFonts w:ascii="Liberation Serif" w:hAnsi="Liberation Serif" w:cs="Liberation Serif"/>
          <w:b/>
        </w:rPr>
        <w:t>Четыреста семьдесят тысяч</w:t>
      </w:r>
      <w:r w:rsidRPr="00AB60A8">
        <w:rPr>
          <w:rFonts w:ascii="Liberation Serif" w:hAnsi="Liberation Serif" w:cs="Liberation Serif"/>
          <w:b/>
        </w:rPr>
        <w:t xml:space="preserve">) рублей </w:t>
      </w:r>
      <w:r w:rsidR="00EC79FC" w:rsidRPr="00AB60A8">
        <w:rPr>
          <w:rFonts w:ascii="Liberation Serif" w:hAnsi="Liberation Serif" w:cs="Liberation Serif"/>
          <w:b/>
        </w:rPr>
        <w:t>00</w:t>
      </w:r>
      <w:r w:rsidRPr="00AB60A8">
        <w:rPr>
          <w:rFonts w:ascii="Liberation Serif" w:hAnsi="Liberation Serif" w:cs="Liberation Serif"/>
          <w:b/>
        </w:rPr>
        <w:t xml:space="preserve"> копеек</w:t>
      </w:r>
      <w:r w:rsidRPr="00AB60A8">
        <w:rPr>
          <w:rFonts w:ascii="Liberation Serif" w:hAnsi="Liberation Serif" w:cs="Liberation Serif"/>
        </w:rPr>
        <w:t xml:space="preserve">, </w:t>
      </w:r>
      <w:r w:rsidR="00EC79FC" w:rsidRPr="00AB60A8">
        <w:rPr>
          <w:rFonts w:ascii="Liberation Serif" w:hAnsi="Liberation Serif" w:cs="Liberation Serif"/>
        </w:rPr>
        <w:t xml:space="preserve">в т. ч. </w:t>
      </w:r>
      <w:r w:rsidRPr="00AB60A8">
        <w:rPr>
          <w:rFonts w:ascii="Liberation Serif" w:hAnsi="Liberation Serif" w:cs="Liberation Serif"/>
        </w:rPr>
        <w:t xml:space="preserve"> НДС. </w:t>
      </w:r>
      <w:bookmarkStart w:id="1" w:name="_Hlk523747855"/>
      <w:r w:rsidRPr="00AB60A8">
        <w:rPr>
          <w:rFonts w:ascii="Liberation Serif" w:hAnsi="Liberation Serif" w:cs="Liberation Seri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End w:id="1"/>
      <w:r w:rsidRPr="00AB60A8">
        <w:rPr>
          <w:rFonts w:ascii="Liberation Serif" w:hAnsi="Liberation Serif" w:cs="Liberation Serif"/>
        </w:rPr>
        <w:t>.</w:t>
      </w:r>
    </w:p>
    <w:p w:rsidR="006B26D2" w:rsidRPr="00AB60A8" w:rsidRDefault="006B26D2" w:rsidP="00FA3FBB">
      <w:pPr>
        <w:pStyle w:val="ConsPlusNormal"/>
        <w:ind w:left="17" w:firstLine="0"/>
        <w:jc w:val="both"/>
        <w:rPr>
          <w:rFonts w:ascii="Liberation Serif" w:hAnsi="Liberation Serif" w:cs="Liberation Serif"/>
          <w:sz w:val="24"/>
          <w:szCs w:val="24"/>
        </w:rPr>
      </w:pPr>
      <w:r w:rsidRPr="00AB60A8">
        <w:rPr>
          <w:rFonts w:ascii="Liberation Serif" w:hAnsi="Liberation Serif" w:cs="Liberation Serif"/>
          <w:sz w:val="24"/>
          <w:szCs w:val="24"/>
        </w:rPr>
        <w:t xml:space="preserve">2.2. Цена Контракта </w:t>
      </w:r>
      <w:r w:rsidR="00AA14B2" w:rsidRPr="00AB60A8">
        <w:rPr>
          <w:rFonts w:ascii="Liberation Serif" w:hAnsi="Liberation Serif" w:cs="Liberation Serif"/>
          <w:sz w:val="24"/>
          <w:szCs w:val="24"/>
          <w:lang w:eastAsia="ru-RU"/>
        </w:rPr>
        <w:t xml:space="preserve">включает в себя все расходы, связанные с </w:t>
      </w:r>
      <w:r w:rsidR="00AA14B2" w:rsidRPr="00AB60A8">
        <w:rPr>
          <w:rFonts w:ascii="Liberation Serif" w:hAnsi="Liberation Serif" w:cs="Liberation Serif"/>
          <w:bCs/>
          <w:sz w:val="24"/>
          <w:szCs w:val="24"/>
        </w:rPr>
        <w:t>оказанием услуг</w:t>
      </w:r>
      <w:r w:rsidRPr="00AB60A8">
        <w:rPr>
          <w:rFonts w:ascii="Liberation Serif" w:hAnsi="Liberation Serif" w:cs="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AB60A8" w:rsidRDefault="006B26D2" w:rsidP="00FA3FBB">
      <w:pPr>
        <w:pStyle w:val="ConsPlusNormal"/>
        <w:ind w:left="17" w:firstLine="0"/>
        <w:jc w:val="both"/>
        <w:rPr>
          <w:rFonts w:ascii="Liberation Serif" w:hAnsi="Liberation Serif" w:cs="Liberation Serif"/>
          <w:sz w:val="24"/>
          <w:szCs w:val="24"/>
        </w:rPr>
      </w:pPr>
      <w:r w:rsidRPr="00AB60A8">
        <w:rPr>
          <w:rFonts w:ascii="Liberation Serif" w:hAnsi="Liberation Serif" w:cs="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AB60A8">
          <w:rPr>
            <w:rFonts w:ascii="Liberation Serif" w:hAnsi="Liberation Serif" w:cs="Liberation Serif"/>
            <w:sz w:val="24"/>
            <w:szCs w:val="24"/>
          </w:rPr>
          <w:t>законом</w:t>
        </w:r>
      </w:hyperlink>
      <w:r w:rsidRPr="00AB60A8">
        <w:rPr>
          <w:rFonts w:ascii="Liberation Serif" w:hAnsi="Liberation Serif" w:cs="Liberation Serif"/>
          <w:sz w:val="24"/>
          <w:szCs w:val="24"/>
        </w:rPr>
        <w:t xml:space="preserve"> №</w:t>
      </w:r>
      <w:r w:rsidR="00E40F98" w:rsidRPr="00AB60A8">
        <w:rPr>
          <w:rFonts w:ascii="Liberation Serif" w:hAnsi="Liberation Serif" w:cs="Liberation Serif"/>
          <w:sz w:val="24"/>
          <w:szCs w:val="24"/>
        </w:rPr>
        <w:t xml:space="preserve"> </w:t>
      </w:r>
      <w:r w:rsidRPr="00AB60A8">
        <w:rPr>
          <w:rFonts w:ascii="Liberation Serif" w:hAnsi="Liberation Serif" w:cs="Liberation Serif"/>
          <w:sz w:val="24"/>
          <w:szCs w:val="24"/>
        </w:rPr>
        <w:t>44-ФЗ и настоящим Контрактом.</w:t>
      </w:r>
    </w:p>
    <w:p w:rsidR="006B26D2" w:rsidRPr="00AB60A8" w:rsidRDefault="006B26D2" w:rsidP="00FA3FBB">
      <w:pPr>
        <w:pStyle w:val="ConsPlusNormal"/>
        <w:ind w:left="17" w:firstLine="0"/>
        <w:jc w:val="both"/>
        <w:rPr>
          <w:rFonts w:ascii="Liberation Serif" w:hAnsi="Liberation Serif" w:cs="Liberation Serif"/>
          <w:sz w:val="24"/>
          <w:szCs w:val="24"/>
        </w:rPr>
      </w:pPr>
      <w:r w:rsidRPr="00AB60A8">
        <w:rPr>
          <w:rFonts w:ascii="Liberation Serif" w:hAnsi="Liberation Serif" w:cs="Liberation Serif"/>
          <w:sz w:val="24"/>
          <w:szCs w:val="24"/>
        </w:rPr>
        <w:t xml:space="preserve">Цена Контракта может быть снижена по соглашению Сторон без </w:t>
      </w:r>
      <w:proofErr w:type="gramStart"/>
      <w:r w:rsidRPr="00AB60A8">
        <w:rPr>
          <w:rFonts w:ascii="Liberation Serif" w:hAnsi="Liberation Serif" w:cs="Liberation Serif"/>
          <w:sz w:val="24"/>
          <w:szCs w:val="24"/>
        </w:rPr>
        <w:t>изменения</w:t>
      </w:r>
      <w:proofErr w:type="gramEnd"/>
      <w:r w:rsidRPr="00AB60A8">
        <w:rPr>
          <w:rFonts w:ascii="Liberation Serif" w:hAnsi="Liberation Serif" w:cs="Liberation Serif"/>
          <w:sz w:val="24"/>
          <w:szCs w:val="24"/>
        </w:rPr>
        <w:t xml:space="preserve"> предусмотренного Контрактом количества и качества Услуг и иных условий Контракта.</w:t>
      </w:r>
    </w:p>
    <w:p w:rsidR="006B26D2" w:rsidRPr="00AB60A8" w:rsidRDefault="006B26D2" w:rsidP="00FA3FBB">
      <w:pPr>
        <w:pStyle w:val="ConsPlusNormal"/>
        <w:ind w:left="17" w:firstLine="0"/>
        <w:jc w:val="both"/>
        <w:rPr>
          <w:rFonts w:ascii="Liberation Serif" w:hAnsi="Liberation Serif" w:cs="Liberation Serif"/>
          <w:sz w:val="24"/>
          <w:szCs w:val="24"/>
        </w:rPr>
      </w:pPr>
      <w:r w:rsidRPr="00AB60A8">
        <w:rPr>
          <w:rFonts w:ascii="Liberation Serif" w:hAnsi="Liberation Serif" w:cs="Liberation Serif"/>
          <w:sz w:val="24"/>
          <w:szCs w:val="24"/>
        </w:rPr>
        <w:t xml:space="preserve">2.3. Источник финансирования Контракта – бюджет Куртамышского </w:t>
      </w:r>
      <w:r w:rsidR="00B33CC6" w:rsidRPr="00AB60A8">
        <w:rPr>
          <w:rFonts w:ascii="Liberation Serif" w:hAnsi="Liberation Serif" w:cs="Liberation Serif"/>
          <w:sz w:val="24"/>
          <w:szCs w:val="24"/>
        </w:rPr>
        <w:t>муниципального округа Курганской области</w:t>
      </w:r>
      <w:r w:rsidRPr="00AB60A8">
        <w:rPr>
          <w:rFonts w:ascii="Liberation Serif" w:hAnsi="Liberation Serif" w:cs="Liberation Serif"/>
          <w:sz w:val="24"/>
          <w:szCs w:val="24"/>
        </w:rPr>
        <w:t>.</w:t>
      </w:r>
    </w:p>
    <w:p w:rsidR="006B26D2" w:rsidRPr="00AB60A8" w:rsidRDefault="006B26D2" w:rsidP="00FA3FBB">
      <w:pPr>
        <w:pStyle w:val="ConsPlusNormal"/>
        <w:ind w:left="17" w:firstLine="0"/>
        <w:jc w:val="both"/>
        <w:rPr>
          <w:rFonts w:ascii="Liberation Serif" w:hAnsi="Liberation Serif" w:cs="Liberation Serif"/>
          <w:sz w:val="24"/>
          <w:szCs w:val="24"/>
        </w:rPr>
      </w:pPr>
      <w:bookmarkStart w:id="2" w:name="P78"/>
      <w:bookmarkEnd w:id="2"/>
      <w:r w:rsidRPr="00AB60A8">
        <w:rPr>
          <w:rFonts w:ascii="Liberation Serif" w:hAnsi="Liberation Serif" w:cs="Liberation Serif"/>
          <w:sz w:val="24"/>
          <w:szCs w:val="24"/>
        </w:rPr>
        <w:t>2.4. Расчеты между Заказчиком и Исполнителе</w:t>
      </w:r>
      <w:r w:rsidR="002633B6" w:rsidRPr="00AB60A8">
        <w:rPr>
          <w:rFonts w:ascii="Liberation Serif" w:hAnsi="Liberation Serif" w:cs="Liberation Serif"/>
          <w:sz w:val="24"/>
          <w:szCs w:val="24"/>
        </w:rPr>
        <w:t xml:space="preserve">м производятся </w:t>
      </w:r>
      <w:r w:rsidR="002633B6" w:rsidRPr="00AB60A8">
        <w:rPr>
          <w:rFonts w:ascii="Liberation Serif" w:hAnsi="Liberation Serif" w:cs="Liberation Serif"/>
          <w:color w:val="0000FF"/>
          <w:sz w:val="24"/>
          <w:szCs w:val="24"/>
        </w:rPr>
        <w:t>в течение 7</w:t>
      </w:r>
      <w:r w:rsidRPr="00AB60A8">
        <w:rPr>
          <w:rFonts w:ascii="Liberation Serif" w:hAnsi="Liberation Serif" w:cs="Liberation Serif"/>
          <w:color w:val="0000FF"/>
          <w:sz w:val="24"/>
          <w:szCs w:val="24"/>
        </w:rPr>
        <w:t xml:space="preserve"> рабочих дней</w:t>
      </w:r>
      <w:r w:rsidRPr="00AB60A8">
        <w:rPr>
          <w:rFonts w:ascii="Liberation Serif" w:hAnsi="Liberation Serif" w:cs="Liberation Serif"/>
          <w:sz w:val="24"/>
          <w:szCs w:val="24"/>
        </w:rPr>
        <w:t xml:space="preserve"> </w:t>
      </w:r>
      <w:r w:rsidR="00D066E0" w:rsidRPr="00AB60A8">
        <w:rPr>
          <w:rFonts w:ascii="Liberation Serif" w:hAnsi="Liberation Serif" w:cs="Liberation Serif"/>
          <w:sz w:val="24"/>
          <w:szCs w:val="24"/>
        </w:rPr>
        <w:t xml:space="preserve">со дня подписания </w:t>
      </w:r>
      <w:r w:rsidR="00ED0C39" w:rsidRPr="00AB60A8">
        <w:rPr>
          <w:rFonts w:ascii="Liberation Serif" w:hAnsi="Liberation Serif" w:cs="Liberation Serif"/>
          <w:sz w:val="24"/>
          <w:szCs w:val="24"/>
        </w:rPr>
        <w:t>Заказчиком</w:t>
      </w:r>
      <w:r w:rsidR="00D066E0" w:rsidRPr="00AB60A8">
        <w:rPr>
          <w:rFonts w:ascii="Liberation Serif" w:hAnsi="Liberation Serif" w:cs="Liberation Serif"/>
          <w:sz w:val="24"/>
          <w:szCs w:val="24"/>
        </w:rPr>
        <w:t xml:space="preserve"> документа о приемке в единой информационной системе.</w:t>
      </w:r>
    </w:p>
    <w:p w:rsidR="006B26D2" w:rsidRPr="00F761A8" w:rsidRDefault="006B26D2" w:rsidP="00FA3FBB">
      <w:pPr>
        <w:pStyle w:val="ConsPlusNormal"/>
        <w:ind w:left="17" w:firstLine="0"/>
        <w:jc w:val="both"/>
        <w:rPr>
          <w:rFonts w:ascii="Liberation Serif" w:hAnsi="Liberation Serif"/>
          <w:sz w:val="24"/>
          <w:szCs w:val="24"/>
        </w:rPr>
      </w:pPr>
      <w:r w:rsidRPr="00AB60A8">
        <w:rPr>
          <w:rFonts w:ascii="Liberation Serif" w:hAnsi="Liberation Serif" w:cs="Liberation Serif"/>
          <w:sz w:val="24"/>
          <w:szCs w:val="24"/>
        </w:rPr>
        <w:t>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w:t>
      </w:r>
      <w:r w:rsidRPr="00F761A8">
        <w:rPr>
          <w:rFonts w:ascii="Liberation Serif" w:hAnsi="Liberation Serif"/>
          <w:sz w:val="24"/>
          <w:szCs w:val="24"/>
        </w:rPr>
        <w:t xml:space="preserve">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Срок оказания Услуг: </w:t>
      </w:r>
      <w:r w:rsidR="002633B6">
        <w:rPr>
          <w:rFonts w:ascii="Liberation Serif" w:hAnsi="Liberation Serif"/>
          <w:color w:val="0000FF"/>
        </w:rPr>
        <w:t xml:space="preserve"> </w:t>
      </w:r>
      <w:proofErr w:type="gramStart"/>
      <w:r w:rsidR="00CB23C4" w:rsidRPr="00CB23C4">
        <w:rPr>
          <w:rFonts w:ascii="Liberation Serif" w:hAnsi="Liberation Serif"/>
          <w:color w:val="0000FF"/>
        </w:rPr>
        <w:t>с дат</w:t>
      </w:r>
      <w:r w:rsidR="006C5103">
        <w:rPr>
          <w:rFonts w:ascii="Liberation Serif" w:hAnsi="Liberation Serif"/>
          <w:color w:val="0000FF"/>
        </w:rPr>
        <w:t>ы</w:t>
      </w:r>
      <w:r w:rsidR="00CB23C4" w:rsidRPr="00CB23C4">
        <w:rPr>
          <w:rFonts w:ascii="Liberation Serif" w:hAnsi="Liberation Serif"/>
          <w:color w:val="0000FF"/>
        </w:rPr>
        <w:t xml:space="preserve"> заключения</w:t>
      </w:r>
      <w:proofErr w:type="gramEnd"/>
      <w:r w:rsidR="00CB23C4" w:rsidRPr="00CB23C4">
        <w:rPr>
          <w:rFonts w:ascii="Liberation Serif" w:hAnsi="Liberation Serif"/>
          <w:color w:val="0000FF"/>
        </w:rPr>
        <w:t xml:space="preserve"> Контракта </w:t>
      </w:r>
      <w:r w:rsidR="002633B6" w:rsidRPr="00CB23C4">
        <w:rPr>
          <w:rFonts w:ascii="Liberation Serif" w:hAnsi="Liberation Serif"/>
          <w:color w:val="0000FF"/>
        </w:rPr>
        <w:t>по 31.12.202</w:t>
      </w:r>
      <w:r w:rsidR="006C5103">
        <w:rPr>
          <w:rFonts w:ascii="Liberation Serif" w:hAnsi="Liberation Serif"/>
          <w:color w:val="0000FF"/>
        </w:rPr>
        <w:t>4</w:t>
      </w:r>
      <w:r w:rsidR="002633B6" w:rsidRPr="00CB23C4">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6C5103" w:rsidRPr="00F761A8" w:rsidRDefault="006C5103" w:rsidP="00FA3FBB">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заявке Заказчика на 1 рабочий день.</w:t>
      </w: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.2. Ответственность </w:t>
      </w:r>
      <w:r>
        <w:rPr>
          <w:rFonts w:ascii="Liberation Serif" w:eastAsia="Lucida Sans Unicode" w:hAnsi="Liberation Serif"/>
        </w:rPr>
        <w:t>З</w:t>
      </w:r>
      <w:r w:rsidRPr="00FE21F2">
        <w:rPr>
          <w:rFonts w:ascii="Liberation Serif" w:eastAsia="Lucida Sans Unicode" w:hAnsi="Liberation Serif"/>
        </w:rPr>
        <w:t>аказчика:</w:t>
      </w:r>
      <w:r w:rsidRPr="00FE21F2">
        <w:rPr>
          <w:rFonts w:ascii="Liberation Serif" w:eastAsia="Lucida Sans Unicode" w:hAnsi="Liberation Serif"/>
        </w:rPr>
        <w:tab/>
      </w:r>
      <w:r w:rsidRPr="00FE21F2">
        <w:rPr>
          <w:rFonts w:ascii="Liberation Serif" w:eastAsia="Lucida Sans Unicode" w:hAnsi="Liberation Serif"/>
        </w:rPr>
        <w:tab/>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.3. Ответственность поставщика (подрядчика, исполнителя).</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.3.1. </w:t>
      </w:r>
      <w:proofErr w:type="gramStart"/>
      <w:r w:rsidRPr="00FE21F2">
        <w:rPr>
          <w:rFonts w:ascii="Liberation Serif" w:eastAsia="Lucida Sans Unicode" w:hAnsi="Liberation Serif"/>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w:t>
      </w:r>
      <w:r w:rsidRPr="00FE21F2">
        <w:rPr>
          <w:rFonts w:ascii="Liberation Serif" w:eastAsia="Lucida Sans Unicode" w:hAnsi="Liberation Serif"/>
        </w:rPr>
        <w:lastRenderedPageBreak/>
        <w:t>(подрядчиком,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rPr>
        <w:tab/>
      </w:r>
      <w:proofErr w:type="gramEnd"/>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 процентов цены контракта (этапа) в случае, если цена контракта (этапа)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 процентов цены контракта (этапа) в случае, если цена контракта (этапа)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 процент цены контракта (этапа) в случае, если цена контракта (этапа)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0,5 процента цены контракта (этапа) в случае, если цена контракта (этапа) составляет от 100 млн. рублей до 500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д) 0,4 процента цены контракта (этапа) в случае, если цена контракта (этапа) составляет от 500 млн. рублей до 1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е) 0,3 процента цены контракта (этапа) в случае, если цена контракта (этапа) составляет от 1 млрд. рублей до 2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ж) 0,25 процента цены контракта (этапа) в случае, если цена контракта (этапа) составляет от 2 млрд. рублей до 5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з) 0,2 процента цены контракта (этапа) в случае, если цена контракта (этапа) составляет от 5 млрд. рублей до 10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и) 0,1 процента цены контракта (этапа) в случае, если цена контракта (этапа) превышает 10 млрд. рублей.</w:t>
      </w:r>
    </w:p>
    <w:p w:rsidR="00E97C89" w:rsidRPr="00FE21F2" w:rsidRDefault="00E97C89" w:rsidP="00E97C89">
      <w:pPr>
        <w:ind w:firstLine="708"/>
        <w:jc w:val="both"/>
        <w:rPr>
          <w:rFonts w:ascii="Liberation Serif" w:eastAsia="Times New Roman" w:hAnsi="Liberation Serif" w:cs="Arial"/>
          <w:lang w:eastAsia="ru-RU"/>
        </w:rPr>
      </w:pPr>
      <w:r>
        <w:rPr>
          <w:rFonts w:ascii="Liberation Serif" w:eastAsia="Times New Roman" w:hAnsi="Liberation Serif" w:cs="Arial"/>
          <w:kern w:val="2"/>
          <w:lang w:eastAsia="ar-SA"/>
        </w:rPr>
        <w:t>5</w:t>
      </w:r>
      <w:r w:rsidRPr="00FE21F2">
        <w:rPr>
          <w:rFonts w:ascii="Liberation Serif" w:eastAsia="Times New Roman" w:hAnsi="Liberation Serif" w:cs="Arial"/>
          <w:kern w:val="2"/>
          <w:lang w:eastAsia="ar-SA"/>
        </w:rPr>
        <w:t xml:space="preserve">.3.3. </w:t>
      </w:r>
      <w:proofErr w:type="gramStart"/>
      <w:r w:rsidRPr="00FE21F2">
        <w:rPr>
          <w:rFonts w:ascii="Liberation Serif" w:eastAsia="Times New Roman" w:hAnsi="Liberation Serif" w:cs="Arial"/>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FE21F2">
        <w:rPr>
          <w:rFonts w:ascii="Liberation Serif" w:eastAsia="Times New Roman" w:hAnsi="Liberation Serif" w:cs="Arial"/>
          <w:lang w:eastAsia="ru-RU"/>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97C89" w:rsidRPr="00FE21F2" w:rsidRDefault="00E97C89" w:rsidP="00E97C89">
      <w:pPr>
        <w:jc w:val="both"/>
        <w:rPr>
          <w:rFonts w:ascii="Liberation Serif" w:eastAsia="Lucida Sans Unicode" w:hAnsi="Liberation Serif"/>
        </w:rPr>
      </w:pPr>
      <w:r w:rsidRPr="00FE21F2">
        <w:rPr>
          <w:rFonts w:ascii="Liberation Serif" w:eastAsia="Lucida Sans Unicode" w:hAnsi="Liberation Serif"/>
        </w:rPr>
        <w:t xml:space="preserve">          </w:t>
      </w:r>
      <w:r>
        <w:rPr>
          <w:rFonts w:ascii="Liberation Serif" w:eastAsia="Lucida Sans Unicode" w:hAnsi="Liberation Serif"/>
        </w:rPr>
        <w:t>5</w:t>
      </w:r>
      <w:r w:rsidRPr="00FE21F2">
        <w:rPr>
          <w:rFonts w:ascii="Liberation Serif" w:eastAsia="Lucida Sans Unicode" w:hAnsi="Liberation Serif"/>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.3.5. </w:t>
      </w:r>
      <w:proofErr w:type="gramStart"/>
      <w:r w:rsidRPr="00FE21F2">
        <w:rPr>
          <w:rFonts w:ascii="Liberation Serif" w:eastAsia="Lucida Sans Unicode" w:hAnsi="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Pr>
          <w:rFonts w:ascii="Liberation Serif" w:eastAsia="Times New Roman" w:hAnsi="Liberation Serif"/>
          <w:lang w:eastAsia="x-none"/>
        </w:rPr>
        <w:t>Законом о контрактной системе</w:t>
      </w:r>
      <w:r w:rsidRPr="00FE21F2">
        <w:rPr>
          <w:rFonts w:ascii="Liberation Serif" w:eastAsia="Lucida Sans Unicode" w:hAnsi="Liberation Serif"/>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FE21F2">
        <w:rPr>
          <w:rFonts w:ascii="Liberation Serif" w:eastAsia="Lucida Sans Unicode" w:hAnsi="Liberation Serif"/>
        </w:rPr>
        <w:t xml:space="preserve"> </w:t>
      </w:r>
      <w:proofErr w:type="gramStart"/>
      <w:r w:rsidRPr="00FE21F2">
        <w:rPr>
          <w:rFonts w:ascii="Liberation Serif" w:eastAsia="Lucida Sans Unicode" w:hAnsi="Liberation Serif"/>
        </w:rPr>
        <w:t>следующем</w:t>
      </w:r>
      <w:proofErr w:type="gramEnd"/>
      <w:r w:rsidRPr="00FE21F2">
        <w:rPr>
          <w:rFonts w:ascii="Liberation Serif" w:eastAsia="Lucida Sans Unicode" w:hAnsi="Liberation Serif"/>
        </w:rPr>
        <w:t xml:space="preserve">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lastRenderedPageBreak/>
        <w:t>а) в случае, если цена контракта не превышает начальную (максимальную) цену контракта:</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10 процентов начальной (максимальной) цены контракта в случае,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5 процентов начальной (максимальной) цены контракта в случае,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 процент начальной (максимальной) цены контракта в случае,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в случае, если цена контракта превышает начальную (максимальную) цену контракта:</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10 процентов цены контракта в случае,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5 процентов цены контракта в случае,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 процент цены контракта в случае, если цена контракта составляет от 50 млн. рублей до 100 млн. рублей (включительно).</w:t>
      </w:r>
    </w:p>
    <w:p w:rsidR="00E97C89" w:rsidRPr="00FE21F2" w:rsidRDefault="00E97C89" w:rsidP="00E97C89">
      <w:pPr>
        <w:tabs>
          <w:tab w:val="left" w:pos="709"/>
        </w:tabs>
        <w:autoSpaceDE w:val="0"/>
        <w:autoSpaceDN w:val="0"/>
        <w:adjustRightInd w:val="0"/>
        <w:ind w:firstLine="709"/>
        <w:jc w:val="both"/>
        <w:rPr>
          <w:rFonts w:ascii="Liberation Serif" w:hAnsi="Liberation Serif"/>
        </w:rPr>
      </w:pPr>
      <w:r>
        <w:rPr>
          <w:rFonts w:ascii="Liberation Serif" w:eastAsia="Lucida Sans Unicode" w:hAnsi="Liberation Serif"/>
        </w:rPr>
        <w:t>5</w:t>
      </w:r>
      <w:r w:rsidRPr="00FE21F2">
        <w:rPr>
          <w:rFonts w:ascii="Liberation Serif" w:eastAsia="Lucida Sans Unicode" w:hAnsi="Liberation Serif"/>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97C89" w:rsidRPr="00FE21F2" w:rsidRDefault="00E97C89" w:rsidP="00E97C89">
      <w:pPr>
        <w:snapToGrid w:val="0"/>
        <w:ind w:firstLine="709"/>
        <w:jc w:val="both"/>
        <w:rPr>
          <w:rFonts w:ascii="Liberation Serif" w:eastAsia="Lucida Sans Unicode" w:hAnsi="Liberation Serif"/>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97C89" w:rsidRDefault="00E97C89" w:rsidP="00E97C89">
      <w:pPr>
        <w:tabs>
          <w:tab w:val="left" w:pos="4395"/>
          <w:tab w:val="center" w:pos="4959"/>
        </w:tabs>
        <w:ind w:firstLine="709"/>
        <w:jc w:val="both"/>
        <w:rPr>
          <w:rFonts w:ascii="Liberation Serif" w:eastAsia="Lucida Sans Unicode" w:hAnsi="Liberation Serif"/>
          <w:i/>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lang w:eastAsia="ar-SA"/>
        </w:rPr>
        <w:t>.</w:t>
      </w:r>
    </w:p>
    <w:p w:rsidR="006B26D2" w:rsidRPr="00176174" w:rsidRDefault="006B26D2" w:rsidP="009A458D">
      <w:pPr>
        <w:tabs>
          <w:tab w:val="left" w:pos="709"/>
        </w:tabs>
        <w:autoSpaceDE w:val="0"/>
        <w:autoSpaceDN w:val="0"/>
        <w:adjustRightInd w:val="0"/>
        <w:ind w:left="17"/>
        <w:jc w:val="center"/>
        <w:rPr>
          <w:rFonts w:ascii="Liberation Serif" w:hAnsi="Liberation Serif" w:cs="Arial"/>
          <w:b/>
        </w:rPr>
      </w:pPr>
      <w:r>
        <w:rPr>
          <w:rFonts w:ascii="Liberation Serif" w:hAnsi="Liberation Serif" w:cs="Arial"/>
          <w:b/>
        </w:rPr>
        <w:t>6</w:t>
      </w:r>
      <w:r w:rsidRPr="00176174">
        <w:rPr>
          <w:rFonts w:ascii="Liberation Serif" w:hAnsi="Liberation Serif" w:cs="Arial"/>
          <w:b/>
        </w:rPr>
        <w:t>. Обеспечение исполнения контракта</w:t>
      </w:r>
    </w:p>
    <w:p w:rsidR="009A458D" w:rsidRPr="00617D66" w:rsidRDefault="007D3089"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B42823">
        <w:rPr>
          <w:rFonts w:ascii="Liberation Serif" w:eastAsia="Lucida Sans Unicode" w:hAnsi="Liberation Serif"/>
        </w:rPr>
        <w:t xml:space="preserve">.1. </w:t>
      </w:r>
      <w:r w:rsidR="009A458D" w:rsidRPr="00617D66">
        <w:rPr>
          <w:rFonts w:ascii="Liberation Serif" w:eastAsia="Lucida Sans Unicode" w:hAnsi="Liberation Serif"/>
        </w:rPr>
        <w:t xml:space="preserve">Исполнение контракта обеспечивается предоставлением независимой гарантии, соответствующей требованиям статьи 45 </w:t>
      </w:r>
      <w:r w:rsidR="009A458D">
        <w:rPr>
          <w:rFonts w:ascii="Liberation Serif" w:eastAsia="Times New Roman" w:hAnsi="Liberation Serif"/>
          <w:lang w:eastAsia="x-none"/>
        </w:rPr>
        <w:t>Закона о контрактной системе</w:t>
      </w:r>
      <w:r w:rsidR="009A458D" w:rsidRPr="00617D66">
        <w:rPr>
          <w:rFonts w:ascii="Liberation Serif" w:eastAsia="Lucida Sans Unicode" w:hAnsi="Liberation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A458D" w:rsidRDefault="009A458D" w:rsidP="009A458D">
      <w:pPr>
        <w:autoSpaceDE w:val="0"/>
        <w:autoSpaceDN w:val="0"/>
        <w:adjustRightInd w:val="0"/>
        <w:ind w:firstLine="708"/>
        <w:jc w:val="both"/>
        <w:rPr>
          <w:rFonts w:ascii="Liberation Serif" w:eastAsia="Lucida Sans Unicode" w:hAnsi="Liberation Serif"/>
        </w:rPr>
      </w:pPr>
      <w:r w:rsidRPr="00617D66">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w:t>
      </w:r>
      <w:r>
        <w:rPr>
          <w:rFonts w:ascii="Liberation Serif" w:eastAsia="Times New Roman" w:hAnsi="Liberation Serif"/>
          <w:lang w:eastAsia="x-none"/>
        </w:rPr>
        <w:t>Закона о контрактной системе</w:t>
      </w:r>
      <w:r w:rsidRPr="00617D66">
        <w:rPr>
          <w:rFonts w:ascii="Liberation Serif" w:eastAsia="Lucida Sans Unicode" w:hAnsi="Liberation Serif"/>
        </w:rPr>
        <w:t xml:space="preserve"> участником закупки, с которым заключается контракт, самостоятельно.</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617D66">
        <w:rPr>
          <w:rFonts w:ascii="Liberation Serif" w:eastAsia="Lucida Sans Unicode" w:hAnsi="Liberation Serif"/>
        </w:rPr>
        <w:t xml:space="preserve"> </w:t>
      </w:r>
      <w:r w:rsidRPr="00766218">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766218">
        <w:rPr>
          <w:rFonts w:ascii="Liberation Serif" w:eastAsia="Lucida Sans Unicode" w:hAnsi="Liberation Serif"/>
        </w:rPr>
        <w:t>ств пр</w:t>
      </w:r>
      <w:proofErr w:type="gramEnd"/>
      <w:r w:rsidRPr="00766218">
        <w:rPr>
          <w:rFonts w:ascii="Liberation Serif" w:eastAsia="Lucida Sans Unicode" w:hAnsi="Liberation Serif"/>
        </w:rPr>
        <w:t>инимают независимые гарантии, выданные:</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Pr>
          <w:rFonts w:ascii="Liberation Serif" w:eastAsia="Lucida Sans Unicode" w:hAnsi="Liberation Serif"/>
        </w:rPr>
        <w:t xml:space="preserve"> 45 </w:t>
      </w:r>
      <w:r>
        <w:rPr>
          <w:rFonts w:ascii="Liberation Serif" w:eastAsia="Times New Roman" w:hAnsi="Liberation Serif"/>
          <w:lang w:eastAsia="x-none"/>
        </w:rPr>
        <w:t>Закона о контрактной системе</w:t>
      </w:r>
      <w:r w:rsidRPr="00766218">
        <w:rPr>
          <w:rFonts w:ascii="Liberation Serif" w:eastAsia="Lucida Sans Unicode" w:hAnsi="Liberation Serif"/>
        </w:rPr>
        <w:t>;</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2) государственной корпорацией развития "ВЭБ</w:t>
      </w:r>
      <w:proofErr w:type="gramStart"/>
      <w:r w:rsidRPr="00766218">
        <w:rPr>
          <w:rFonts w:ascii="Liberation Serif" w:eastAsia="Lucida Sans Unicode" w:hAnsi="Liberation Serif"/>
        </w:rPr>
        <w:t>.Р</w:t>
      </w:r>
      <w:proofErr w:type="gramEnd"/>
      <w:r w:rsidRPr="00766218">
        <w:rPr>
          <w:rFonts w:ascii="Liberation Serif" w:eastAsia="Lucida Sans Unicode" w:hAnsi="Liberation Serif"/>
        </w:rPr>
        <w:t>Ф";</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A458D"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.2. Обеспечение исполнения Контракта предоставляется Заказчику до заключения Контракта. Размер обеспечения исполнения Контракта</w:t>
      </w:r>
      <w:r>
        <w:rPr>
          <w:rFonts w:ascii="Liberation Serif" w:eastAsia="Lucida Sans Unicode" w:hAnsi="Liberation Serif"/>
        </w:rPr>
        <w:t xml:space="preserve"> составляет </w:t>
      </w:r>
      <w:r w:rsidR="004C0ACB" w:rsidRPr="004C0ACB">
        <w:rPr>
          <w:rFonts w:ascii="Liberation Serif" w:eastAsia="Lucida Sans Unicode" w:hAnsi="Liberation Serif"/>
          <w:b/>
        </w:rPr>
        <w:t>2</w:t>
      </w:r>
      <w:r w:rsidR="00517C63">
        <w:rPr>
          <w:rFonts w:ascii="Liberation Serif" w:eastAsia="Lucida Sans Unicode" w:hAnsi="Liberation Serif"/>
          <w:b/>
        </w:rPr>
        <w:t>3500</w:t>
      </w:r>
      <w:r w:rsidRPr="007B3F02">
        <w:rPr>
          <w:rFonts w:ascii="Liberation Serif" w:eastAsia="Lucida Sans Unicode" w:hAnsi="Liberation Serif"/>
          <w:b/>
        </w:rPr>
        <w:t xml:space="preserve">  рубл</w:t>
      </w:r>
      <w:r w:rsidR="004C0ACB">
        <w:rPr>
          <w:rFonts w:ascii="Liberation Serif" w:eastAsia="Lucida Sans Unicode" w:hAnsi="Liberation Serif"/>
          <w:b/>
        </w:rPr>
        <w:t>я</w:t>
      </w:r>
      <w:r w:rsidRPr="007B3F02">
        <w:rPr>
          <w:rFonts w:ascii="Liberation Serif" w:eastAsia="Lucida Sans Unicode" w:hAnsi="Liberation Serif"/>
          <w:b/>
        </w:rPr>
        <w:t xml:space="preserve"> </w:t>
      </w:r>
      <w:r>
        <w:rPr>
          <w:rFonts w:ascii="Liberation Serif" w:eastAsia="Lucida Sans Unicode" w:hAnsi="Liberation Serif"/>
          <w:b/>
        </w:rPr>
        <w:t>00</w:t>
      </w:r>
      <w:r w:rsidRPr="007B3F02">
        <w:rPr>
          <w:rFonts w:ascii="Liberation Serif" w:eastAsia="Lucida Sans Unicode" w:hAnsi="Liberation Serif"/>
          <w:b/>
        </w:rPr>
        <w:t xml:space="preserve"> копеек</w:t>
      </w:r>
      <w:r w:rsidRPr="007B3F02">
        <w:rPr>
          <w:rFonts w:ascii="Liberation Serif" w:eastAsia="Lucida Sans Unicode" w:hAnsi="Liberation Serif"/>
        </w:rPr>
        <w:t xml:space="preserve"> (</w:t>
      </w:r>
      <w:r w:rsidR="00517C63">
        <w:rPr>
          <w:rFonts w:ascii="Liberation Serif" w:eastAsia="Lucida Sans Unicode" w:hAnsi="Liberation Serif"/>
        </w:rPr>
        <w:t>5</w:t>
      </w:r>
      <w:r w:rsidRPr="007B3F02">
        <w:rPr>
          <w:rFonts w:ascii="Liberation Serif" w:eastAsia="Lucida Sans Unicode" w:hAnsi="Liberation Serif"/>
        </w:rPr>
        <w:t xml:space="preserve"> процентов от начальной максимальной цены контракта).</w:t>
      </w:r>
    </w:p>
    <w:p w:rsidR="009A458D" w:rsidRPr="0077270F"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t>В случае</w:t>
      </w:r>
      <w:proofErr w:type="gramStart"/>
      <w:r>
        <w:rPr>
          <w:rFonts w:ascii="Liberation Serif" w:eastAsia="Lucida Sans Unicode" w:hAnsi="Liberation Serif"/>
        </w:rPr>
        <w:t>,</w:t>
      </w:r>
      <w:proofErr w:type="gramEnd"/>
      <w:r>
        <w:rPr>
          <w:rFonts w:ascii="Liberation Serif" w:eastAsia="Lucida Sans Unicode" w:hAnsi="Liberation Serif"/>
        </w:rPr>
        <w:t xml:space="preserve"> если предложенная участником закупки цена контракта снижена на 25 </w:t>
      </w:r>
      <w:r w:rsidRPr="0077270F">
        <w:rPr>
          <w:rFonts w:ascii="Liberation Serif" w:eastAsia="Lucida Sans Unicode" w:hAnsi="Liberation Serif"/>
        </w:rPr>
        <w:t>%</w:t>
      </w:r>
      <w:r>
        <w:rPr>
          <w:rFonts w:ascii="Liberation Serif" w:eastAsia="Lucida Sans Unicode" w:hAnsi="Liberation Serif"/>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9A458D" w:rsidRPr="00617D66"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lastRenderedPageBreak/>
        <w:t>6</w:t>
      </w:r>
      <w:r w:rsidRPr="00617D66">
        <w:rPr>
          <w:rFonts w:ascii="Liberation Serif" w:eastAsia="Lucida Sans Unicode" w:hAnsi="Liberation Serif"/>
        </w:rPr>
        <w:t xml:space="preserve">.3. В ходе исполнения контракта </w:t>
      </w:r>
      <w:r>
        <w:rPr>
          <w:rFonts w:ascii="Liberation Serif" w:eastAsia="Lucida Sans Unicode" w:hAnsi="Liberation Serif"/>
        </w:rPr>
        <w:t>Поставщик</w:t>
      </w:r>
      <w:r w:rsidRPr="00617D66">
        <w:rPr>
          <w:rFonts w:ascii="Liberation Serif" w:eastAsia="Lucida Sans Unicode" w:hAnsi="Liberation Serif"/>
        </w:rPr>
        <w:t xml:space="preserve"> вправе изменить способ обеспечения исполнения </w:t>
      </w:r>
      <w:r>
        <w:rPr>
          <w:rFonts w:ascii="Liberation Serif" w:eastAsia="Lucida Sans Unicode" w:hAnsi="Liberation Serif"/>
        </w:rPr>
        <w:t>контракта и (или) предоставить З</w:t>
      </w:r>
      <w:r w:rsidRPr="00617D66">
        <w:rPr>
          <w:rFonts w:ascii="Liberation Serif" w:eastAsia="Lucida Sans Unicode" w:hAnsi="Liberation Serif"/>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Pr>
          <w:rFonts w:ascii="Liberation Serif" w:eastAsia="Times New Roman" w:hAnsi="Liberation Serif"/>
          <w:lang w:eastAsia="x-none"/>
        </w:rPr>
        <w:t>44-ФЗ</w:t>
      </w:r>
      <w:r w:rsidRPr="00617D66">
        <w:rPr>
          <w:rFonts w:ascii="Liberation Serif" w:eastAsia="Lucida Sans Unicode" w:hAnsi="Liberation Serif"/>
        </w:rPr>
        <w:t xml:space="preserve">.  </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hAnsi="Liberation Serif"/>
        </w:rPr>
        <w:t>6</w:t>
      </w:r>
      <w:r w:rsidRPr="00617D66">
        <w:rPr>
          <w:rFonts w:ascii="Liberation Serif" w:hAnsi="Liberation Serif"/>
        </w:rPr>
        <w:t>.4.</w:t>
      </w:r>
      <w:r w:rsidRPr="00617D66">
        <w:rPr>
          <w:rFonts w:ascii="Liberation Serif" w:hAnsi="Liberation Serif" w:cs="Arial"/>
        </w:rPr>
        <w:t> </w:t>
      </w:r>
      <w:r w:rsidRPr="00617D66">
        <w:rPr>
          <w:rFonts w:ascii="Liberation Serif" w:eastAsia="Lucida Sans Unicode" w:hAnsi="Liberation Serif"/>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Pr>
          <w:rFonts w:ascii="Liberation Serif" w:eastAsia="Times New Roman" w:hAnsi="Liberation Serif"/>
          <w:lang w:eastAsia="x-none"/>
        </w:rPr>
        <w:t>44-ФЗ</w:t>
      </w:r>
      <w:r w:rsidRPr="00617D66">
        <w:rPr>
          <w:rFonts w:ascii="Liberation Serif" w:eastAsia="Lucida Sans Unicode" w:hAnsi="Liberation Serif"/>
        </w:rPr>
        <w:t>.</w:t>
      </w:r>
    </w:p>
    <w:p w:rsidR="009A458D" w:rsidRPr="00B27FC9" w:rsidRDefault="009A458D" w:rsidP="009A458D">
      <w:pPr>
        <w:autoSpaceDE w:val="0"/>
        <w:autoSpaceDN w:val="0"/>
        <w:adjustRightInd w:val="0"/>
        <w:ind w:firstLine="708"/>
        <w:jc w:val="both"/>
        <w:rPr>
          <w:rFonts w:ascii="Liberation Serif" w:eastAsia="Lucida Sans Unicode" w:hAnsi="Liberation Serif"/>
          <w:color w:val="000000" w:themeColor="text1"/>
        </w:rPr>
      </w:pPr>
      <w:r w:rsidRPr="00B27FC9">
        <w:rPr>
          <w:rFonts w:ascii="Liberation Serif" w:hAnsi="Liberation Serif" w:cs="Helvetica"/>
          <w:color w:val="000000" w:themeColor="text1"/>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обязательства, предусмотренного настоящей частью, начисляется пеня в соответствии с ч.7. статьи 34 Федерального закона № 44-ФЗ.</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 xml:space="preserve">.5. По Контракту должны быть обеспечены обязательства </w:t>
      </w:r>
      <w:r>
        <w:rPr>
          <w:rFonts w:ascii="Liberation Serif" w:eastAsia="Lucida Sans Unicode" w:hAnsi="Liberation Serif"/>
        </w:rPr>
        <w:t>Поставщика</w:t>
      </w:r>
      <w:r w:rsidRPr="00617D66">
        <w:rPr>
          <w:rFonts w:ascii="Liberation Serif" w:eastAsia="Lucida Sans Unicode" w:hAnsi="Liberation Serif"/>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rPr>
        <w:t>Поставщика</w:t>
      </w:r>
      <w:r w:rsidRPr="00617D66">
        <w:rPr>
          <w:rFonts w:ascii="Liberation Serif" w:eastAsia="Lucida Sans Unicode" w:hAnsi="Liberation Serif"/>
        </w:rPr>
        <w:t xml:space="preserve"> перед Заказчиком. Н</w:t>
      </w:r>
      <w:r>
        <w:rPr>
          <w:rFonts w:ascii="Liberation Serif" w:eastAsia="Lucida Sans Unicode" w:hAnsi="Liberation Serif"/>
        </w:rPr>
        <w:t>еисполненные П</w:t>
      </w:r>
      <w:r w:rsidRPr="00617D66">
        <w:rPr>
          <w:rFonts w:ascii="Liberation Serif" w:eastAsia="Lucida Sans Unicode" w:hAnsi="Liberation Serif"/>
        </w:rPr>
        <w:t xml:space="preserve">оставщиком требования об уплате неустоек (штрафов, пеней), предъявленные Заказчиком в соответствии с настоящим </w:t>
      </w:r>
      <w:r>
        <w:rPr>
          <w:rFonts w:ascii="Liberation Serif" w:eastAsia="Times New Roman" w:hAnsi="Liberation Serif"/>
          <w:lang w:eastAsia="x-none"/>
        </w:rPr>
        <w:t>Законом о контрактной системе</w:t>
      </w:r>
      <w:r w:rsidRPr="00617D66">
        <w:rPr>
          <w:rFonts w:ascii="Liberation Serif" w:eastAsia="Lucida Sans Unicode" w:hAnsi="Liberation Serif"/>
        </w:rPr>
        <w:t xml:space="preserve">, подлежат удержанию из </w:t>
      </w:r>
      <w:proofErr w:type="gramStart"/>
      <w:r w:rsidRPr="00617D66">
        <w:rPr>
          <w:rFonts w:ascii="Liberation Serif" w:eastAsia="Lucida Sans Unicode" w:hAnsi="Liberation Serif"/>
        </w:rPr>
        <w:t>суммы</w:t>
      </w:r>
      <w:proofErr w:type="gramEnd"/>
      <w:r w:rsidRPr="00617D66">
        <w:rPr>
          <w:rFonts w:ascii="Liberation Serif" w:eastAsia="Lucida Sans Unicode" w:hAnsi="Liberation Serif"/>
        </w:rPr>
        <w:t xml:space="preserve"> подлежащей оплате </w:t>
      </w:r>
      <w:r>
        <w:rPr>
          <w:rFonts w:ascii="Liberation Serif" w:eastAsia="Lucida Sans Unicode" w:hAnsi="Liberation Serif"/>
        </w:rPr>
        <w:t>Поставщику</w:t>
      </w:r>
      <w:r w:rsidRPr="00617D66">
        <w:rPr>
          <w:rFonts w:ascii="Liberation Serif" w:eastAsia="Lucida Sans Unicode" w:hAnsi="Liberation Serif"/>
        </w:rPr>
        <w:t>.</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.6. </w:t>
      </w:r>
      <w:proofErr w:type="gramStart"/>
      <w:r w:rsidRPr="00617D66">
        <w:rPr>
          <w:rFonts w:ascii="Liberation Serif" w:eastAsia="Lucida Sans Unicode" w:hAnsi="Liberation Serif"/>
        </w:rPr>
        <w:t xml:space="preserve">Денежные средства (если такая форма обеспечения исполнения контракта применяется </w:t>
      </w:r>
      <w:r>
        <w:rPr>
          <w:rFonts w:ascii="Liberation Serif" w:eastAsia="Lucida Sans Unicode" w:hAnsi="Liberation Serif"/>
        </w:rPr>
        <w:t>Поставщиком</w:t>
      </w:r>
      <w:r w:rsidRPr="00617D66">
        <w:rPr>
          <w:rFonts w:ascii="Liberation Serif" w:eastAsia="Lucida Sans Unicode" w:hAnsi="Liberation Serif"/>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Pr="00ED76BB">
        <w:rPr>
          <w:rFonts w:ascii="Liberation Serif" w:hAnsi="Liberation Serif"/>
        </w:rPr>
        <w:t>не должен превышать т</w:t>
      </w:r>
      <w:r>
        <w:rPr>
          <w:rFonts w:ascii="Liberation Serif" w:hAnsi="Liberation Serif"/>
        </w:rPr>
        <w:t>ридцать дней с даты исполнения П</w:t>
      </w:r>
      <w:r w:rsidRPr="00ED76BB">
        <w:rPr>
          <w:rFonts w:ascii="Liberation Serif" w:hAnsi="Liberation Serif"/>
        </w:rPr>
        <w:t>оставщиком обязательств</w:t>
      </w:r>
      <w:r w:rsidRPr="00617D66">
        <w:rPr>
          <w:rFonts w:ascii="Liberation Serif" w:eastAsia="Lucida Sans Unicode" w:hAnsi="Liberation Serif"/>
        </w:rPr>
        <w:t xml:space="preserve">, подтверждающих надлежащее исполнение обязательств по Контракту. </w:t>
      </w:r>
      <w:proofErr w:type="gramEnd"/>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 xml:space="preserve">.7. Предусмотренное частями 7 статьи 96 </w:t>
      </w:r>
      <w:r>
        <w:rPr>
          <w:rFonts w:ascii="Liberation Serif" w:eastAsia="Times New Roman" w:hAnsi="Liberation Serif"/>
          <w:lang w:eastAsia="x-none"/>
        </w:rPr>
        <w:t>44-ФЗ</w:t>
      </w:r>
      <w:r w:rsidRPr="00766218">
        <w:rPr>
          <w:rFonts w:ascii="Liberation Serif" w:eastAsia="Lucida Sans Unicode" w:hAnsi="Liberation Serif"/>
        </w:rPr>
        <w:t xml:space="preserve"> </w:t>
      </w:r>
      <w:r w:rsidRPr="00617D66">
        <w:rPr>
          <w:rFonts w:ascii="Liberation Serif" w:eastAsia="Lucida Sans Unicode" w:hAnsi="Liberation Serif"/>
        </w:rPr>
        <w:t xml:space="preserve">уменьшение размера обеспечения исполнения </w:t>
      </w:r>
      <w:r>
        <w:rPr>
          <w:rFonts w:ascii="Liberation Serif" w:eastAsia="Lucida Sans Unicode" w:hAnsi="Liberation Serif"/>
        </w:rPr>
        <w:t>К</w:t>
      </w:r>
      <w:r w:rsidRPr="00617D66">
        <w:rPr>
          <w:rFonts w:ascii="Liberation Serif" w:eastAsia="Lucida Sans Unicode" w:hAnsi="Liberation Serif"/>
        </w:rPr>
        <w:t xml:space="preserve">онтракта осуществляется при условии отсутствия неисполненных </w:t>
      </w:r>
      <w:r>
        <w:rPr>
          <w:rFonts w:ascii="Liberation Serif" w:eastAsia="Lucida Sans Unicode" w:hAnsi="Liberation Serif"/>
        </w:rPr>
        <w:t>Поставщиком</w:t>
      </w:r>
      <w:r w:rsidRPr="00617D66">
        <w:rPr>
          <w:rFonts w:ascii="Liberation Serif" w:eastAsia="Lucida Sans Unicode" w:hAnsi="Liberation Serif"/>
        </w:rPr>
        <w:t xml:space="preserve"> требований об уплате неустоек (штрафов, пеней), предъявленных </w:t>
      </w:r>
      <w:r>
        <w:rPr>
          <w:rFonts w:ascii="Liberation Serif" w:eastAsia="Lucida Sans Unicode" w:hAnsi="Liberation Serif"/>
        </w:rPr>
        <w:t>З</w:t>
      </w:r>
      <w:r w:rsidRPr="00617D66">
        <w:rPr>
          <w:rFonts w:ascii="Liberation Serif" w:eastAsia="Lucida Sans Unicode" w:hAnsi="Liberation Serif"/>
        </w:rPr>
        <w:t xml:space="preserve">аказчиком в соответствии с </w:t>
      </w:r>
      <w:r>
        <w:rPr>
          <w:rFonts w:ascii="Liberation Serif" w:eastAsia="Times New Roman" w:hAnsi="Liberation Serif"/>
          <w:lang w:eastAsia="x-none"/>
        </w:rPr>
        <w:t>44-ФЗ</w:t>
      </w:r>
      <w:r w:rsidRPr="00617D66">
        <w:rPr>
          <w:rFonts w:ascii="Liberation Serif" w:eastAsia="Lucida Sans Unicode" w:hAnsi="Liberation Serif"/>
        </w:rPr>
        <w:t xml:space="preserve">, а также приемки </w:t>
      </w:r>
      <w:r>
        <w:rPr>
          <w:rFonts w:ascii="Liberation Serif" w:eastAsia="Lucida Sans Unicode" w:hAnsi="Liberation Serif"/>
        </w:rPr>
        <w:t>З</w:t>
      </w:r>
      <w:r w:rsidRPr="00617D66">
        <w:rPr>
          <w:rFonts w:ascii="Liberation Serif" w:eastAsia="Lucida Sans Unicode" w:hAnsi="Liberation Serif"/>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9A458D" w:rsidRPr="00617D66" w:rsidRDefault="009A458D" w:rsidP="009A458D">
      <w:pPr>
        <w:tabs>
          <w:tab w:val="left" w:pos="0"/>
        </w:tabs>
        <w:autoSpaceDE w:val="0"/>
        <w:autoSpaceDN w:val="0"/>
        <w:adjustRightInd w:val="0"/>
        <w:ind w:firstLine="567"/>
        <w:contextualSpacing/>
        <w:jc w:val="both"/>
        <w:rPr>
          <w:rFonts w:ascii="Liberation Serif" w:eastAsia="Lucida Sans Unicode" w:hAnsi="Liberation Serif"/>
          <w:color w:val="000000"/>
          <w:lang w:eastAsia="ar-SA"/>
        </w:rPr>
      </w:pPr>
      <w:r>
        <w:rPr>
          <w:rFonts w:ascii="Liberation Serif" w:eastAsia="Lucida Sans Unicode" w:hAnsi="Liberation Serif"/>
        </w:rPr>
        <w:t xml:space="preserve"> 6</w:t>
      </w:r>
      <w:r w:rsidRPr="00617D66">
        <w:rPr>
          <w:rFonts w:ascii="Liberation Serif" w:eastAsia="Lucida Sans Unicode" w:hAnsi="Liberation Serif"/>
        </w:rPr>
        <w:t xml:space="preserve">.8. Обеспечение исполнения контракта не применяется в случаях, установленных </w:t>
      </w:r>
      <w:r>
        <w:rPr>
          <w:rFonts w:ascii="Liberation Serif" w:eastAsia="Times New Roman" w:hAnsi="Liberation Serif"/>
          <w:lang w:eastAsia="x-none"/>
        </w:rPr>
        <w:t>Законом о контрактной системе.</w:t>
      </w:r>
    </w:p>
    <w:p w:rsidR="009A458D" w:rsidRDefault="009A458D" w:rsidP="009A458D">
      <w:pPr>
        <w:autoSpaceDE w:val="0"/>
        <w:autoSpaceDN w:val="0"/>
        <w:adjustRightInd w:val="0"/>
        <w:ind w:firstLine="644"/>
        <w:jc w:val="both"/>
        <w:rPr>
          <w:rFonts w:ascii="Liberation Serif" w:hAnsi="Liberation Serif" w:cs="Helvetica"/>
          <w:color w:val="000000" w:themeColor="text1"/>
        </w:rPr>
      </w:pPr>
      <w:r>
        <w:rPr>
          <w:rFonts w:ascii="Liberation Serif" w:eastAsia="Lucida Sans Unicode" w:hAnsi="Liberation Serif" w:cs="Arial"/>
          <w:color w:val="000000"/>
          <w:shd w:val="clear" w:color="auto" w:fill="FFFFFF"/>
        </w:rPr>
        <w:t>6</w:t>
      </w:r>
      <w:r w:rsidRPr="00FE21F2">
        <w:rPr>
          <w:rFonts w:ascii="Liberation Serif" w:eastAsia="Lucida Sans Unicode" w:hAnsi="Liberation Serif" w:cs="Arial"/>
          <w:color w:val="000000"/>
          <w:shd w:val="clear" w:color="auto" w:fill="FFFFFF"/>
        </w:rPr>
        <w:t>.9</w:t>
      </w:r>
      <w:r>
        <w:rPr>
          <w:rFonts w:ascii="Liberation Serif" w:eastAsia="Lucida Sans Unicode" w:hAnsi="Liberation Serif" w:cs="Arial"/>
          <w:color w:val="000000"/>
          <w:shd w:val="clear" w:color="auto" w:fill="FFFFFF"/>
        </w:rPr>
        <w:t>.</w:t>
      </w:r>
      <w:r w:rsidRPr="00FE21F2">
        <w:rPr>
          <w:rFonts w:ascii="Liberation Serif" w:eastAsia="Lucida Sans Unicode" w:hAnsi="Liberation Serif" w:cs="Arial"/>
        </w:rPr>
        <w:t xml:space="preserve"> </w:t>
      </w:r>
      <w:r w:rsidRPr="00B27FC9">
        <w:rPr>
          <w:rFonts w:ascii="Liberation Serif" w:hAnsi="Liberation Serif" w:cs="Helvetica"/>
          <w:color w:val="000000" w:themeColor="text1"/>
        </w:rPr>
        <w:t>В независимую гарантию включается условие о</w:t>
      </w:r>
      <w:r>
        <w:rPr>
          <w:rFonts w:ascii="Liberation Serif" w:hAnsi="Liberation Serif" w:cs="Helvetica"/>
          <w:color w:val="000000" w:themeColor="text1"/>
        </w:rPr>
        <w:t>б обязанности гаранта уплатить З</w:t>
      </w:r>
      <w:r w:rsidRPr="00B27FC9">
        <w:rPr>
          <w:rFonts w:ascii="Liberation Serif" w:hAnsi="Liberation Serif" w:cs="Helvetica"/>
          <w:color w:val="000000" w:themeColor="text1"/>
        </w:rPr>
        <w:t>аказчику (бенефициару) денежную сумму по независимой гарантии не позднее десяти рабочих дней со дня, следующего за днем</w:t>
      </w:r>
      <w:r>
        <w:rPr>
          <w:rFonts w:ascii="Liberation Serif" w:hAnsi="Liberation Serif" w:cs="Helvetica"/>
          <w:color w:val="000000" w:themeColor="text1"/>
        </w:rPr>
        <w:t xml:space="preserve"> получения гарантом требования З</w:t>
      </w:r>
      <w:r w:rsidRPr="00B27FC9">
        <w:rPr>
          <w:rFonts w:ascii="Liberation Serif" w:hAnsi="Liberation Serif" w:cs="Helvetica"/>
          <w:color w:val="000000" w:themeColor="text1"/>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w:t>
      </w:r>
      <w:r>
        <w:rPr>
          <w:rFonts w:ascii="Liberation Serif" w:hAnsi="Liberation Serif" w:cs="Helvetica"/>
          <w:color w:val="000000" w:themeColor="text1"/>
        </w:rPr>
        <w:t>довлетворении этого требования.</w:t>
      </w:r>
    </w:p>
    <w:p w:rsidR="009A458D" w:rsidRDefault="009A458D" w:rsidP="009A458D">
      <w:pPr>
        <w:autoSpaceDE w:val="0"/>
        <w:autoSpaceDN w:val="0"/>
        <w:adjustRightInd w:val="0"/>
        <w:ind w:firstLine="644"/>
        <w:jc w:val="both"/>
        <w:rPr>
          <w:rFonts w:ascii="Liberation Serif" w:eastAsia="Lucida Sans Unicode" w:hAnsi="Liberation Serif" w:cs="Arial"/>
        </w:rPr>
      </w:pPr>
      <w:r>
        <w:rPr>
          <w:rFonts w:ascii="Liberation Serif" w:hAnsi="Liberation Serif" w:cs="Helvetica"/>
          <w:color w:val="000000" w:themeColor="text1"/>
        </w:rPr>
        <w:t xml:space="preserve">6.10. </w:t>
      </w:r>
      <w:r w:rsidRPr="00FE21F2">
        <w:rPr>
          <w:rFonts w:ascii="Liberation Serif" w:eastAsia="Lucida Sans Unicode" w:hAnsi="Liberation Serif" w:cs="Arial"/>
        </w:rPr>
        <w:t>Внесение денежных средств в обеспечение исполнения Контракта осуществляется с использованием следующих реквизитов:</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 xml:space="preserve">Отдел по развитию </w:t>
      </w:r>
      <w:proofErr w:type="gramStart"/>
      <w:r>
        <w:rPr>
          <w:rFonts w:ascii="Liberation Serif" w:eastAsia="Times New Roman" w:hAnsi="Liberation Serif"/>
          <w:bCs/>
          <w:color w:val="0000FF"/>
          <w:sz w:val="24"/>
          <w:szCs w:val="24"/>
          <w:lang w:eastAsia="ru-RU"/>
        </w:rPr>
        <w:t>сельских</w:t>
      </w:r>
      <w:proofErr w:type="gramEnd"/>
      <w:r>
        <w:rPr>
          <w:rFonts w:ascii="Liberation Serif" w:eastAsia="Times New Roman" w:hAnsi="Liberation Serif"/>
          <w:bCs/>
          <w:color w:val="0000FF"/>
          <w:sz w:val="24"/>
          <w:szCs w:val="24"/>
          <w:lang w:eastAsia="ru-RU"/>
        </w:rPr>
        <w:t xml:space="preserve"> территории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л</w:t>
      </w:r>
      <w:r w:rsidRPr="00BF662A">
        <w:rPr>
          <w:rFonts w:ascii="Liberation Serif" w:eastAsia="Times New Roman" w:hAnsi="Liberation Serif"/>
          <w:bCs/>
          <w:color w:val="0000FF"/>
          <w:sz w:val="24"/>
          <w:szCs w:val="24"/>
          <w:lang w:eastAsia="ru-RU"/>
        </w:rPr>
        <w:t>/</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w:t>
      </w:r>
      <w:r>
        <w:rPr>
          <w:rFonts w:ascii="Liberation Serif" w:eastAsia="Times New Roman" w:hAnsi="Liberation Serif"/>
          <w:bCs/>
          <w:color w:val="0000FF"/>
          <w:sz w:val="24"/>
          <w:szCs w:val="24"/>
          <w:lang w:eastAsia="ru-RU"/>
        </w:rPr>
        <w:t>6</w:t>
      </w:r>
      <w:r w:rsidRPr="009D4814">
        <w:rPr>
          <w:rFonts w:ascii="Liberation Serif" w:eastAsia="Times New Roman" w:hAnsi="Liberation Serif"/>
          <w:bCs/>
          <w:color w:val="0000FF"/>
          <w:sz w:val="24"/>
          <w:szCs w:val="24"/>
          <w:lang w:eastAsia="ru-RU"/>
        </w:rPr>
        <w:t>0</w:t>
      </w:r>
      <w:r w:rsidRPr="00BF662A">
        <w:rPr>
          <w:rFonts w:ascii="Liberation Serif" w:eastAsia="Times New Roman" w:hAnsi="Liberation Serif"/>
          <w:bCs/>
          <w:color w:val="0000FF"/>
          <w:sz w:val="24"/>
          <w:szCs w:val="24"/>
          <w:lang w:eastAsia="ru-RU"/>
        </w:rPr>
        <w:t>)</w:t>
      </w:r>
    </w:p>
    <w:p w:rsidR="00517C63" w:rsidRPr="00842728"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Pr>
          <w:rFonts w:ascii="Liberation Serif" w:eastAsia="Times New Roman" w:hAnsi="Liberation Serif"/>
          <w:bCs/>
          <w:color w:val="0000FF"/>
          <w:sz w:val="24"/>
          <w:szCs w:val="24"/>
          <w:lang w:eastAsia="ru-RU"/>
        </w:rPr>
        <w:t>4524097614</w:t>
      </w:r>
      <w:r w:rsidRPr="00BF662A">
        <w:rPr>
          <w:rFonts w:ascii="Liberation Serif" w:eastAsia="Times New Roman" w:hAnsi="Liberation Serif"/>
          <w:bCs/>
          <w:color w:val="0000FF"/>
          <w:sz w:val="24"/>
          <w:szCs w:val="24"/>
          <w:lang w:eastAsia="ru-RU"/>
        </w:rPr>
        <w:t xml:space="preserve"> КПП 45</w:t>
      </w:r>
      <w:r w:rsidRPr="00842728">
        <w:rPr>
          <w:rFonts w:ascii="Liberation Serif" w:eastAsia="Times New Roman" w:hAnsi="Liberation Serif"/>
          <w:bCs/>
          <w:color w:val="0000FF"/>
          <w:sz w:val="24"/>
          <w:szCs w:val="24"/>
          <w:lang w:eastAsia="ru-RU"/>
        </w:rPr>
        <w:t>2401001</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lastRenderedPageBreak/>
        <w:t>(БИК ТОФК 013735150)</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517C63"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517C63" w:rsidRDefault="00517C63" w:rsidP="00517C63">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EC79FC">
        <w:rPr>
          <w:rFonts w:ascii="Liberation Serif" w:hAnsi="Liberation Serif"/>
        </w:rPr>
        <w:t>08-24/ЭА</w:t>
      </w:r>
    </w:p>
    <w:p w:rsidR="00517C63"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351704"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          </w:t>
      </w:r>
      <w:r w:rsidR="006B26D2">
        <w:rPr>
          <w:rFonts w:ascii="Liberation Serif" w:hAnsi="Liberation Serif"/>
          <w:sz w:val="24"/>
          <w:szCs w:val="24"/>
        </w:rPr>
        <w:t>9</w:t>
      </w:r>
      <w:r w:rsidR="006B26D2" w:rsidRPr="00F761A8">
        <w:rPr>
          <w:rFonts w:ascii="Liberation Serif" w:hAnsi="Liberation Serif"/>
          <w:sz w:val="24"/>
          <w:szCs w:val="24"/>
        </w:rPr>
        <w:t xml:space="preserve">.1. Настоящий </w:t>
      </w:r>
      <w:r w:rsidR="006B26D2" w:rsidRPr="004C32DF">
        <w:rPr>
          <w:rFonts w:ascii="Liberation Serif" w:hAnsi="Liberation Serif"/>
          <w:sz w:val="24"/>
          <w:szCs w:val="24"/>
        </w:rPr>
        <w:t>Контра</w:t>
      </w:r>
      <w:proofErr w:type="gramStart"/>
      <w:r w:rsidR="006B26D2" w:rsidRPr="004C32DF">
        <w:rPr>
          <w:rFonts w:ascii="Liberation Serif" w:hAnsi="Liberation Serif"/>
          <w:sz w:val="24"/>
          <w:szCs w:val="24"/>
        </w:rPr>
        <w:t>кт вст</w:t>
      </w:r>
      <w:proofErr w:type="gramEnd"/>
      <w:r w:rsidR="006B26D2"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оронами и действует п</w:t>
      </w:r>
      <w:r w:rsidR="00143605">
        <w:rPr>
          <w:rFonts w:ascii="Liberation Serif" w:hAnsi="Liberation Serif"/>
          <w:sz w:val="24"/>
          <w:szCs w:val="24"/>
        </w:rPr>
        <w:t>о «</w:t>
      </w:r>
      <w:r w:rsidR="00517C63">
        <w:rPr>
          <w:rFonts w:ascii="Liberation Serif" w:hAnsi="Liberation Serif"/>
          <w:sz w:val="24"/>
          <w:szCs w:val="24"/>
        </w:rPr>
        <w:t>2</w:t>
      </w:r>
      <w:r w:rsidR="00143605">
        <w:rPr>
          <w:rFonts w:ascii="Liberation Serif" w:hAnsi="Liberation Serif"/>
          <w:sz w:val="24"/>
          <w:szCs w:val="24"/>
        </w:rPr>
        <w:t>1</w:t>
      </w:r>
      <w:r w:rsidR="006B26D2" w:rsidRPr="004C32DF">
        <w:rPr>
          <w:rFonts w:ascii="Liberation Serif" w:hAnsi="Liberation Serif"/>
          <w:sz w:val="24"/>
          <w:szCs w:val="24"/>
        </w:rPr>
        <w:t xml:space="preserve">» </w:t>
      </w:r>
      <w:r w:rsidR="00517C63">
        <w:rPr>
          <w:rFonts w:ascii="Liberation Serif" w:hAnsi="Liberation Serif"/>
          <w:sz w:val="24"/>
          <w:szCs w:val="24"/>
        </w:rPr>
        <w:t>февраля</w:t>
      </w:r>
      <w:r w:rsidR="006B26D2" w:rsidRPr="004C32DF">
        <w:rPr>
          <w:rFonts w:ascii="Liberation Serif" w:hAnsi="Liberation Serif"/>
          <w:sz w:val="24"/>
          <w:szCs w:val="24"/>
        </w:rPr>
        <w:t xml:space="preserve"> 202</w:t>
      </w:r>
      <w:r w:rsidR="00517C63">
        <w:rPr>
          <w:rFonts w:ascii="Liberation Serif" w:hAnsi="Liberation Serif"/>
          <w:sz w:val="24"/>
          <w:szCs w:val="24"/>
        </w:rPr>
        <w:t>5</w:t>
      </w:r>
      <w:r w:rsidR="006B26D2" w:rsidRPr="004C32DF">
        <w:rPr>
          <w:rFonts w:ascii="Liberation Serif" w:hAnsi="Liberation Serif"/>
          <w:sz w:val="24"/>
          <w:szCs w:val="24"/>
        </w:rPr>
        <w:t xml:space="preserve"> года. Окончание</w:t>
      </w:r>
      <w:r w:rsidR="006B26D2"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006B26D2" w:rsidRPr="00F761A8">
        <w:rPr>
          <w:rFonts w:ascii="Liberation Serif" w:hAnsi="Liberation Serif"/>
          <w:sz w:val="24"/>
          <w:szCs w:val="24"/>
        </w:rPr>
        <w:t>ств Ст</w:t>
      </w:r>
      <w:proofErr w:type="gramEnd"/>
      <w:r w:rsidR="006B26D2" w:rsidRPr="00F761A8">
        <w:rPr>
          <w:rFonts w:ascii="Liberation Serif" w:hAnsi="Liberation Serif"/>
          <w:sz w:val="24"/>
          <w:szCs w:val="24"/>
        </w:rPr>
        <w:t>орон по Контракту.</w:t>
      </w:r>
    </w:p>
    <w:p w:rsidR="006B26D2" w:rsidRPr="00F761A8" w:rsidRDefault="00351704"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         </w:t>
      </w:r>
      <w:r w:rsidR="006B26D2">
        <w:rPr>
          <w:rFonts w:ascii="Liberation Serif" w:hAnsi="Liberation Serif"/>
          <w:sz w:val="24"/>
          <w:szCs w:val="24"/>
        </w:rPr>
        <w:t>9</w:t>
      </w:r>
      <w:r w:rsidR="00C47346">
        <w:rPr>
          <w:rFonts w:ascii="Liberation Serif" w:hAnsi="Liberation Serif"/>
          <w:sz w:val="24"/>
          <w:szCs w:val="24"/>
        </w:rPr>
        <w:t>.2</w:t>
      </w:r>
      <w:r w:rsidR="006B26D2"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.1. Во всем, что не предусмотрено Контрактом, Стороны руководствуются законодательством Российской Федерации.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4</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lastRenderedPageBreak/>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5</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6</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BF2717">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EC79FC" w:rsidRPr="00E03CAC" w:rsidRDefault="00EC79FC" w:rsidP="00EC79FC">
            <w:pPr>
              <w:rPr>
                <w:rFonts w:ascii="Liberation Serif" w:hAnsi="Liberation Serif" w:cs="Arial"/>
                <w:b/>
              </w:rPr>
            </w:pPr>
            <w:r w:rsidRPr="00E03CAC">
              <w:rPr>
                <w:rFonts w:ascii="Liberation Serif" w:hAnsi="Liberation Serif" w:cs="Arial"/>
                <w:b/>
              </w:rPr>
              <w:t>Общество с ограниченной ответственностью «Зауралье»</w:t>
            </w:r>
          </w:p>
          <w:p w:rsidR="00EC79FC" w:rsidRPr="00C04EBF" w:rsidRDefault="00EC79FC" w:rsidP="00EC79FC">
            <w:pPr>
              <w:widowControl/>
              <w:suppressAutoHyphens w:val="0"/>
              <w:jc w:val="both"/>
              <w:rPr>
                <w:rFonts w:ascii="Liberation Serif" w:eastAsia="Times New Roman" w:hAnsi="Liberation Serif" w:cs="Times New Roman"/>
                <w:kern w:val="0"/>
                <w:lang w:eastAsia="ru-RU" w:bidi="ar-SA"/>
              </w:rPr>
            </w:pPr>
            <w:r w:rsidRPr="00C04EBF">
              <w:rPr>
                <w:rFonts w:ascii="Liberation Serif" w:eastAsia="Times New Roman" w:hAnsi="Liberation Serif" w:cs="Times New Roman"/>
                <w:kern w:val="0"/>
                <w:lang w:eastAsia="ru-RU" w:bidi="ar-SA"/>
              </w:rPr>
              <w:t>641460, Курганская область</w:t>
            </w:r>
            <w:r w:rsidRPr="00A24831">
              <w:rPr>
                <w:rFonts w:ascii="Liberation Serif" w:eastAsia="Times New Roman" w:hAnsi="Liberation Serif" w:cs="Times New Roman"/>
                <w:kern w:val="0"/>
                <w:lang w:eastAsia="ru-RU" w:bidi="ar-SA"/>
              </w:rPr>
              <w:t xml:space="preserve">, </w:t>
            </w:r>
            <w:proofErr w:type="spellStart"/>
            <w:r w:rsidRPr="00C04EBF">
              <w:rPr>
                <w:rFonts w:ascii="Liberation Serif" w:eastAsia="Times New Roman" w:hAnsi="Liberation Serif" w:cs="Times New Roman"/>
                <w:kern w:val="0"/>
                <w:lang w:eastAsia="ru-RU" w:bidi="ar-SA"/>
              </w:rPr>
              <w:t>Куртамышский</w:t>
            </w:r>
            <w:proofErr w:type="spellEnd"/>
            <w:r>
              <w:rPr>
                <w:rFonts w:ascii="Liberation Serif" w:eastAsia="Times New Roman" w:hAnsi="Liberation Serif" w:cs="Times New Roman"/>
                <w:kern w:val="0"/>
                <w:lang w:eastAsia="ru-RU" w:bidi="ar-SA"/>
              </w:rPr>
              <w:t xml:space="preserve"> </w:t>
            </w:r>
            <w:r w:rsidRPr="00C04EBF">
              <w:rPr>
                <w:rFonts w:ascii="Liberation Serif" w:eastAsia="Times New Roman" w:hAnsi="Liberation Serif" w:cs="Times New Roman"/>
                <w:kern w:val="0"/>
                <w:lang w:eastAsia="ru-RU" w:bidi="ar-SA"/>
              </w:rPr>
              <w:t>район</w:t>
            </w:r>
            <w:r w:rsidRPr="00A24831">
              <w:rPr>
                <w:rFonts w:ascii="Liberation Serif" w:eastAsia="Times New Roman" w:hAnsi="Liberation Serif" w:cs="Times New Roman"/>
                <w:kern w:val="0"/>
                <w:lang w:eastAsia="ru-RU" w:bidi="ar-SA"/>
              </w:rPr>
              <w:t xml:space="preserve">, </w:t>
            </w:r>
            <w:r w:rsidRPr="00C04EBF">
              <w:rPr>
                <w:rFonts w:ascii="Liberation Serif" w:eastAsia="Times New Roman" w:hAnsi="Liberation Serif" w:cs="Times New Roman"/>
                <w:kern w:val="0"/>
                <w:lang w:eastAsia="ru-RU" w:bidi="ar-SA"/>
              </w:rPr>
              <w:t xml:space="preserve">с. </w:t>
            </w:r>
            <w:proofErr w:type="spellStart"/>
            <w:r w:rsidRPr="00C04EBF">
              <w:rPr>
                <w:rFonts w:ascii="Liberation Serif" w:eastAsia="Times New Roman" w:hAnsi="Liberation Serif" w:cs="Times New Roman"/>
                <w:kern w:val="0"/>
                <w:lang w:eastAsia="ru-RU" w:bidi="ar-SA"/>
              </w:rPr>
              <w:t>Камаган</w:t>
            </w:r>
            <w:proofErr w:type="spellEnd"/>
            <w:r w:rsidRPr="00A24831">
              <w:rPr>
                <w:rFonts w:ascii="Liberation Serif" w:eastAsia="Times New Roman" w:hAnsi="Liberation Serif" w:cs="Times New Roman"/>
                <w:kern w:val="0"/>
                <w:lang w:eastAsia="ru-RU" w:bidi="ar-SA"/>
              </w:rPr>
              <w:t xml:space="preserve">, </w:t>
            </w:r>
            <w:r w:rsidRPr="00C04EBF">
              <w:rPr>
                <w:rFonts w:ascii="Liberation Serif" w:eastAsia="Times New Roman" w:hAnsi="Liberation Serif" w:cs="Times New Roman"/>
                <w:kern w:val="0"/>
                <w:lang w:eastAsia="ru-RU" w:bidi="ar-SA"/>
              </w:rPr>
              <w:t>пер</w:t>
            </w:r>
            <w:r w:rsidRPr="00A24831">
              <w:rPr>
                <w:rFonts w:ascii="Liberation Serif" w:eastAsia="Times New Roman" w:hAnsi="Liberation Serif" w:cs="Times New Roman"/>
                <w:kern w:val="0"/>
                <w:lang w:eastAsia="ru-RU" w:bidi="ar-SA"/>
              </w:rPr>
              <w:t xml:space="preserve">. </w:t>
            </w:r>
            <w:r w:rsidRPr="00C04EBF">
              <w:rPr>
                <w:rFonts w:ascii="Liberation Serif" w:eastAsia="Times New Roman" w:hAnsi="Liberation Serif" w:cs="Times New Roman"/>
                <w:kern w:val="0"/>
                <w:lang w:eastAsia="ru-RU" w:bidi="ar-SA"/>
              </w:rPr>
              <w:t>Торговый</w:t>
            </w:r>
            <w:r w:rsidRPr="00A24831">
              <w:rPr>
                <w:rFonts w:ascii="Liberation Serif" w:eastAsia="Times New Roman" w:hAnsi="Liberation Serif" w:cs="Times New Roman"/>
                <w:kern w:val="0"/>
                <w:lang w:eastAsia="ru-RU" w:bidi="ar-SA"/>
              </w:rPr>
              <w:t xml:space="preserve">, </w:t>
            </w:r>
            <w:r w:rsidRPr="00C04EBF">
              <w:rPr>
                <w:rFonts w:ascii="Liberation Serif" w:eastAsia="Times New Roman" w:hAnsi="Liberation Serif" w:cs="Times New Roman"/>
                <w:kern w:val="0"/>
                <w:lang w:eastAsia="ru-RU" w:bidi="ar-SA"/>
              </w:rPr>
              <w:t>д</w:t>
            </w:r>
            <w:r w:rsidRPr="00A24831">
              <w:rPr>
                <w:rFonts w:ascii="Liberation Serif" w:eastAsia="Times New Roman" w:hAnsi="Liberation Serif" w:cs="Times New Roman"/>
                <w:kern w:val="0"/>
                <w:lang w:eastAsia="ru-RU" w:bidi="ar-SA"/>
              </w:rPr>
              <w:t>.4</w:t>
            </w:r>
          </w:p>
          <w:p w:rsidR="00EC79FC" w:rsidRPr="00C04EBF" w:rsidRDefault="00EC79FC" w:rsidP="00EC79FC">
            <w:pPr>
              <w:widowControl/>
              <w:suppressAutoHyphens w:val="0"/>
              <w:jc w:val="both"/>
              <w:rPr>
                <w:rFonts w:ascii="Liberation Serif" w:hAnsi="Liberation Serif"/>
              </w:rPr>
            </w:pPr>
            <w:r w:rsidRPr="00C04EBF">
              <w:rPr>
                <w:rFonts w:ascii="Liberation Serif" w:eastAsia="Times New Roman" w:hAnsi="Liberation Serif" w:cs="Times New Roman"/>
                <w:kern w:val="0"/>
                <w:lang w:eastAsia="ru-RU" w:bidi="ar-SA"/>
              </w:rPr>
              <w:t xml:space="preserve">ИНН </w:t>
            </w:r>
            <w:r w:rsidRPr="00C04EBF">
              <w:rPr>
                <w:rFonts w:ascii="Liberation Serif" w:hAnsi="Liberation Serif"/>
              </w:rPr>
              <w:t>4511006232</w:t>
            </w:r>
            <w:r>
              <w:rPr>
                <w:rFonts w:ascii="Liberation Serif" w:hAnsi="Liberation Serif"/>
              </w:rPr>
              <w:t xml:space="preserve">   </w:t>
            </w:r>
            <w:r w:rsidRPr="00C04EBF">
              <w:rPr>
                <w:rFonts w:ascii="Liberation Serif" w:hAnsi="Liberation Serif"/>
              </w:rPr>
              <w:t xml:space="preserve"> КПП 451101001</w:t>
            </w:r>
          </w:p>
          <w:p w:rsidR="00EC79FC" w:rsidRPr="00C04EBF" w:rsidRDefault="00EC79FC" w:rsidP="00EC79FC">
            <w:pPr>
              <w:widowControl/>
              <w:suppressAutoHyphens w:val="0"/>
              <w:jc w:val="both"/>
              <w:rPr>
                <w:rFonts w:ascii="Liberation Serif" w:hAnsi="Liberation Serif"/>
              </w:rPr>
            </w:pPr>
            <w:r w:rsidRPr="00C04EBF">
              <w:rPr>
                <w:rFonts w:ascii="Liberation Serif" w:hAnsi="Liberation Serif"/>
              </w:rPr>
              <w:t>ОГРН 1034551000703</w:t>
            </w:r>
          </w:p>
          <w:p w:rsidR="00EC79FC" w:rsidRPr="00C04EBF" w:rsidRDefault="00EC79FC" w:rsidP="00EC79FC">
            <w:pPr>
              <w:pStyle w:val="a7"/>
              <w:jc w:val="both"/>
              <w:rPr>
                <w:rFonts w:ascii="Liberation Serif" w:hAnsi="Liberation Serif" w:cs="Times New Roman"/>
                <w:sz w:val="24"/>
                <w:szCs w:val="24"/>
              </w:rPr>
            </w:pPr>
            <w:proofErr w:type="gramStart"/>
            <w:r w:rsidRPr="00C04EBF">
              <w:rPr>
                <w:rFonts w:ascii="Liberation Serif" w:hAnsi="Liberation Serif" w:cs="Times New Roman"/>
                <w:sz w:val="24"/>
                <w:szCs w:val="24"/>
              </w:rPr>
              <w:t>р</w:t>
            </w:r>
            <w:proofErr w:type="gramEnd"/>
            <w:r w:rsidRPr="00C04EBF">
              <w:rPr>
                <w:rFonts w:ascii="Liberation Serif" w:hAnsi="Liberation Serif" w:cs="Times New Roman"/>
                <w:sz w:val="24"/>
                <w:szCs w:val="24"/>
              </w:rPr>
              <w:t>/с 40702810732160000099</w:t>
            </w:r>
          </w:p>
          <w:p w:rsidR="00EC79FC" w:rsidRPr="00C04EBF" w:rsidRDefault="00EC79FC" w:rsidP="00EC79FC">
            <w:pPr>
              <w:pStyle w:val="a7"/>
              <w:jc w:val="both"/>
              <w:rPr>
                <w:rFonts w:ascii="Liberation Serif" w:hAnsi="Liberation Serif" w:cs="Times New Roman"/>
                <w:sz w:val="24"/>
                <w:szCs w:val="24"/>
              </w:rPr>
            </w:pPr>
            <w:r w:rsidRPr="00C04EBF">
              <w:rPr>
                <w:rFonts w:ascii="Liberation Serif" w:hAnsi="Liberation Serif" w:cs="Times New Roman"/>
                <w:sz w:val="24"/>
                <w:szCs w:val="24"/>
              </w:rPr>
              <w:t>Отделение № 8599 Сбербанка России</w:t>
            </w:r>
          </w:p>
          <w:p w:rsidR="00EC79FC" w:rsidRPr="00C04EBF" w:rsidRDefault="00EC79FC" w:rsidP="00EC79FC">
            <w:pPr>
              <w:pStyle w:val="a7"/>
              <w:jc w:val="both"/>
              <w:rPr>
                <w:rFonts w:ascii="Liberation Serif" w:hAnsi="Liberation Serif" w:cs="Times New Roman"/>
                <w:sz w:val="24"/>
                <w:szCs w:val="24"/>
              </w:rPr>
            </w:pPr>
            <w:r w:rsidRPr="00C04EBF">
              <w:rPr>
                <w:rFonts w:ascii="Liberation Serif" w:hAnsi="Liberation Serif" w:cs="Times New Roman"/>
                <w:sz w:val="24"/>
                <w:szCs w:val="24"/>
              </w:rPr>
              <w:t>БИК 043735650</w:t>
            </w:r>
          </w:p>
          <w:p w:rsidR="00EC79FC" w:rsidRPr="00C04EBF" w:rsidRDefault="00EC79FC" w:rsidP="00EC79FC">
            <w:pPr>
              <w:pStyle w:val="a7"/>
              <w:jc w:val="both"/>
              <w:rPr>
                <w:rFonts w:ascii="Liberation Serif" w:hAnsi="Liberation Serif" w:cs="Times New Roman"/>
                <w:sz w:val="24"/>
                <w:szCs w:val="24"/>
              </w:rPr>
            </w:pPr>
            <w:r w:rsidRPr="00C04EBF">
              <w:rPr>
                <w:rFonts w:ascii="Liberation Serif" w:hAnsi="Liberation Serif" w:cs="Times New Roman"/>
                <w:sz w:val="24"/>
                <w:szCs w:val="24"/>
              </w:rPr>
              <w:t>к/с 30101810100000000650</w:t>
            </w:r>
          </w:p>
          <w:p w:rsidR="00EC79FC" w:rsidRPr="00C04EBF" w:rsidRDefault="00EC79FC" w:rsidP="00EC79FC">
            <w:pPr>
              <w:pStyle w:val="a7"/>
              <w:jc w:val="both"/>
              <w:rPr>
                <w:rFonts w:ascii="Liberation Serif" w:hAnsi="Liberation Serif" w:cs="Times New Roman"/>
                <w:sz w:val="24"/>
                <w:szCs w:val="24"/>
              </w:rPr>
            </w:pPr>
            <w:r w:rsidRPr="00C04EBF">
              <w:rPr>
                <w:rFonts w:ascii="Liberation Serif" w:hAnsi="Liberation Serif" w:cs="Times New Roman"/>
                <w:sz w:val="24"/>
                <w:szCs w:val="24"/>
              </w:rPr>
              <w:t>ОКАТО 37216824001</w:t>
            </w:r>
          </w:p>
          <w:p w:rsidR="00EC79FC" w:rsidRPr="00C04EBF" w:rsidRDefault="00EC79FC" w:rsidP="00EC79FC">
            <w:pPr>
              <w:pStyle w:val="a7"/>
              <w:jc w:val="both"/>
              <w:rPr>
                <w:rFonts w:ascii="Liberation Serif" w:hAnsi="Liberation Serif" w:cs="Times New Roman"/>
                <w:sz w:val="24"/>
                <w:szCs w:val="24"/>
              </w:rPr>
            </w:pPr>
            <w:r w:rsidRPr="00C04EBF">
              <w:rPr>
                <w:rFonts w:ascii="Liberation Serif" w:hAnsi="Liberation Serif" w:cs="Times New Roman"/>
                <w:sz w:val="24"/>
                <w:szCs w:val="24"/>
              </w:rPr>
              <w:t>ОКВЭД 01.11.1</w:t>
            </w:r>
          </w:p>
          <w:p w:rsidR="00EC79FC" w:rsidRPr="00C04EBF" w:rsidRDefault="00EC79FC" w:rsidP="00EC79FC">
            <w:pPr>
              <w:pStyle w:val="a7"/>
              <w:jc w:val="both"/>
              <w:rPr>
                <w:rFonts w:ascii="Liberation Serif" w:hAnsi="Liberation Serif" w:cs="Times New Roman"/>
                <w:b/>
                <w:sz w:val="24"/>
                <w:szCs w:val="24"/>
              </w:rPr>
            </w:pPr>
            <w:r w:rsidRPr="00C04EBF">
              <w:rPr>
                <w:rFonts w:ascii="Liberation Serif" w:hAnsi="Liberation Serif" w:cs="Times New Roman"/>
                <w:sz w:val="24"/>
                <w:szCs w:val="24"/>
              </w:rPr>
              <w:t>ОКПО 51136770</w:t>
            </w:r>
          </w:p>
          <w:p w:rsidR="00EC79FC" w:rsidRPr="00C04EBF" w:rsidRDefault="00EC79FC" w:rsidP="00EC79FC">
            <w:pPr>
              <w:widowControl/>
              <w:suppressAutoHyphens w:val="0"/>
              <w:jc w:val="both"/>
              <w:rPr>
                <w:rFonts w:ascii="Liberation Serif" w:hAnsi="Liberation Serif"/>
              </w:rPr>
            </w:pPr>
            <w:r w:rsidRPr="00C04EBF">
              <w:rPr>
                <w:rFonts w:ascii="Liberation Serif" w:hAnsi="Liberation Serif"/>
              </w:rPr>
              <w:t>Эл</w:t>
            </w:r>
            <w:proofErr w:type="gramStart"/>
            <w:r w:rsidRPr="00C04EBF">
              <w:rPr>
                <w:rFonts w:ascii="Liberation Serif" w:hAnsi="Liberation Serif"/>
              </w:rPr>
              <w:t>.</w:t>
            </w:r>
            <w:proofErr w:type="gramEnd"/>
            <w:r w:rsidRPr="00C04EBF">
              <w:rPr>
                <w:rFonts w:ascii="Liberation Serif" w:hAnsi="Liberation Serif"/>
              </w:rPr>
              <w:t xml:space="preserve"> </w:t>
            </w:r>
            <w:proofErr w:type="gramStart"/>
            <w:r w:rsidRPr="00C04EBF">
              <w:rPr>
                <w:rFonts w:ascii="Liberation Serif" w:hAnsi="Liberation Serif"/>
              </w:rPr>
              <w:t>а</w:t>
            </w:r>
            <w:proofErr w:type="gramEnd"/>
            <w:r w:rsidRPr="00C04EBF">
              <w:rPr>
                <w:rFonts w:ascii="Liberation Serif" w:hAnsi="Liberation Serif"/>
              </w:rPr>
              <w:t xml:space="preserve">дрес: </w:t>
            </w:r>
            <w:hyperlink r:id="rId10" w:history="1">
              <w:r w:rsidRPr="00C04EBF">
                <w:rPr>
                  <w:rStyle w:val="af"/>
                  <w:rFonts w:ascii="Liberation Serif" w:hAnsi="Liberation Serif"/>
                </w:rPr>
                <w:t>z.kamagan@yandex.ru</w:t>
              </w:r>
            </w:hyperlink>
          </w:p>
          <w:p w:rsidR="00EC79FC" w:rsidRPr="00F761A8" w:rsidRDefault="00EC79FC" w:rsidP="00EC79FC">
            <w:pPr>
              <w:tabs>
                <w:tab w:val="left" w:pos="676"/>
                <w:tab w:val="left" w:pos="1440"/>
              </w:tabs>
              <w:ind w:left="17"/>
              <w:jc w:val="both"/>
              <w:rPr>
                <w:rFonts w:ascii="Liberation Serif" w:hAnsi="Liberation Serif" w:cs="Arial"/>
              </w:rPr>
            </w:pPr>
            <w:r w:rsidRPr="00C04EBF">
              <w:rPr>
                <w:rFonts w:ascii="Liberation Serif" w:hAnsi="Liberation Serif"/>
              </w:rPr>
              <w:t>Телефон: 73524994734</w:t>
            </w: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517C63" w:rsidRPr="00517C63" w:rsidRDefault="00517C63" w:rsidP="00517C63">
            <w:pPr>
              <w:pStyle w:val="a7"/>
              <w:ind w:right="402"/>
              <w:jc w:val="both"/>
              <w:rPr>
                <w:rFonts w:ascii="Liberation Serif" w:hAnsi="Liberation Serif"/>
                <w:b/>
                <w:sz w:val="24"/>
                <w:szCs w:val="24"/>
              </w:rPr>
            </w:pPr>
            <w:r w:rsidRPr="00517C63">
              <w:rPr>
                <w:rFonts w:ascii="Liberation Serif" w:hAnsi="Liberation Serif"/>
                <w:b/>
                <w:bCs/>
                <w:sz w:val="24"/>
                <w:szCs w:val="24"/>
              </w:rPr>
              <w:t xml:space="preserve">Отдел по развитию </w:t>
            </w:r>
            <w:proofErr w:type="gramStart"/>
            <w:r w:rsidRPr="00517C63">
              <w:rPr>
                <w:rFonts w:ascii="Liberation Serif" w:hAnsi="Liberation Serif"/>
                <w:b/>
                <w:bCs/>
                <w:sz w:val="24"/>
                <w:szCs w:val="24"/>
              </w:rPr>
              <w:t>сельских</w:t>
            </w:r>
            <w:proofErr w:type="gramEnd"/>
            <w:r w:rsidRPr="00517C63">
              <w:rPr>
                <w:rFonts w:ascii="Liberation Serif" w:hAnsi="Liberation Serif"/>
                <w:b/>
                <w:bCs/>
                <w:sz w:val="24"/>
                <w:szCs w:val="24"/>
              </w:rPr>
              <w:t xml:space="preserve"> территории Администрации Куртамышского муниципального округа Курганской области</w:t>
            </w:r>
            <w:r w:rsidRPr="00517C63">
              <w:rPr>
                <w:rFonts w:ascii="Liberation Serif" w:hAnsi="Liberation Serif"/>
                <w:b/>
                <w:sz w:val="24"/>
                <w:szCs w:val="24"/>
              </w:rPr>
              <w:t xml:space="preserve">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Юридический адрес/почтовый адрес: 641430, Курганская область, г. Куртамыш, ул. 22-го Партсъезда, 44</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ИНН 4524097614 КПП 452401001</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Л/</w:t>
            </w:r>
            <w:proofErr w:type="spellStart"/>
            <w:r w:rsidRPr="00517C63">
              <w:rPr>
                <w:rFonts w:ascii="Liberation Serif" w:hAnsi="Liberation Serif"/>
                <w:sz w:val="24"/>
                <w:szCs w:val="24"/>
              </w:rPr>
              <w:t>сч</w:t>
            </w:r>
            <w:proofErr w:type="spellEnd"/>
            <w:r w:rsidRPr="00517C63">
              <w:rPr>
                <w:rFonts w:ascii="Liberation Serif" w:hAnsi="Liberation Serif"/>
                <w:sz w:val="24"/>
                <w:szCs w:val="24"/>
              </w:rPr>
              <w:t xml:space="preserve"> 03433</w:t>
            </w:r>
            <w:r w:rsidRPr="00517C63">
              <w:rPr>
                <w:rFonts w:ascii="Liberation Serif" w:hAnsi="Liberation Serif"/>
                <w:sz w:val="24"/>
                <w:szCs w:val="24"/>
                <w:lang w:val="en-US"/>
              </w:rPr>
              <w:t>D</w:t>
            </w:r>
            <w:r w:rsidRPr="00517C63">
              <w:rPr>
                <w:rFonts w:ascii="Liberation Serif" w:hAnsi="Liberation Serif"/>
                <w:sz w:val="24"/>
                <w:szCs w:val="24"/>
              </w:rPr>
              <w:t xml:space="preserve">04160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 xml:space="preserve">Отделение Курган Банка России// УФК по Курганской области, г. Курган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(БИК ТОФК 013735150)</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Единый казначейский счет 40102810345370000037</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Казначейский счет 03231643375160004300</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Тел/Факс 8(35249)21342</w:t>
            </w:r>
          </w:p>
          <w:p w:rsidR="00517C63" w:rsidRPr="00517C63" w:rsidRDefault="00517C63" w:rsidP="00517C63">
            <w:pPr>
              <w:snapToGrid w:val="0"/>
              <w:jc w:val="both"/>
              <w:rPr>
                <w:rStyle w:val="dropdown-user-namefirst-letter"/>
                <w:rFonts w:ascii="Liberation Serif" w:hAnsi="Liberation Serif"/>
                <w:color w:val="0000FF"/>
                <w:shd w:val="clear" w:color="auto" w:fill="FFFFFF"/>
              </w:rPr>
            </w:pPr>
            <w:proofErr w:type="spellStart"/>
            <w:r w:rsidRPr="00517C63">
              <w:rPr>
                <w:rFonts w:ascii="Liberation Serif" w:hAnsi="Liberation Serif"/>
              </w:rPr>
              <w:t>Эл</w:t>
            </w:r>
            <w:proofErr w:type="gramStart"/>
            <w:r w:rsidRPr="00517C63">
              <w:rPr>
                <w:rFonts w:ascii="Liberation Serif" w:hAnsi="Liberation Serif"/>
              </w:rPr>
              <w:t>.а</w:t>
            </w:r>
            <w:proofErr w:type="gramEnd"/>
            <w:r w:rsidRPr="00517C63">
              <w:rPr>
                <w:rFonts w:ascii="Liberation Serif" w:hAnsi="Liberation Serif"/>
              </w:rPr>
              <w:t>дрес</w:t>
            </w:r>
            <w:proofErr w:type="spellEnd"/>
            <w:r w:rsidRPr="00517C63">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BF2717">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EC79FC" w:rsidP="00EC79FC">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sidRPr="00C04EBF">
              <w:rPr>
                <w:rFonts w:ascii="Liberation Serif" w:hAnsi="Liberation Serif"/>
                <w:u w:val="single"/>
              </w:rPr>
              <w:t xml:space="preserve"> Р.Л.</w:t>
            </w:r>
            <w:r>
              <w:rPr>
                <w:rFonts w:ascii="Liberation Serif" w:hAnsi="Liberation Serif"/>
                <w:u w:val="single"/>
              </w:rPr>
              <w:t xml:space="preserve"> </w:t>
            </w:r>
            <w:proofErr w:type="spellStart"/>
            <w:r w:rsidRPr="00C04EBF">
              <w:rPr>
                <w:rFonts w:ascii="Liberation Serif" w:hAnsi="Liberation Serif"/>
                <w:u w:val="single"/>
              </w:rPr>
              <w:t>Цховребов</w:t>
            </w:r>
            <w:proofErr w:type="spellEnd"/>
            <w:r>
              <w:rPr>
                <w:rFonts w:ascii="Liberation Serif" w:hAnsi="Liberation Serif"/>
                <w:bCs/>
                <w:kern w:val="0"/>
              </w:rPr>
              <w:t xml:space="preserve"> </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EC79FC"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517C63">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AB60A8" w:rsidRDefault="00AB60A8"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Pr="00EF1570" w:rsidRDefault="00517C63" w:rsidP="00517C63">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517C63" w:rsidRPr="00AE2781" w:rsidRDefault="00517C63" w:rsidP="00517C63">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517C63" w:rsidRPr="00AE2781" w:rsidRDefault="00517C63" w:rsidP="00517C63">
      <w:pPr>
        <w:ind w:left="17"/>
        <w:jc w:val="right"/>
        <w:rPr>
          <w:rFonts w:ascii="Liberation Serif" w:hAnsi="Liberation Serif" w:cs="Arial"/>
          <w:bCs/>
        </w:rPr>
      </w:pPr>
      <w:r>
        <w:rPr>
          <w:rFonts w:ascii="Liberation Serif" w:hAnsi="Liberation Serif" w:cs="Arial"/>
          <w:bCs/>
        </w:rPr>
        <w:t xml:space="preserve">от </w:t>
      </w:r>
      <w:r w:rsidR="004073B6">
        <w:rPr>
          <w:rFonts w:ascii="Liberation Serif" w:hAnsi="Liberation Serif" w:cs="Arial"/>
          <w:bCs/>
        </w:rPr>
        <w:t>02.04.</w:t>
      </w:r>
      <w:r>
        <w:rPr>
          <w:rFonts w:ascii="Liberation Serif" w:hAnsi="Liberation Serif" w:cs="Arial"/>
          <w:bCs/>
        </w:rPr>
        <w:t>202</w:t>
      </w:r>
      <w:r w:rsidR="00AB60A8">
        <w:rPr>
          <w:rFonts w:ascii="Liberation Serif" w:hAnsi="Liberation Serif" w:cs="Arial"/>
          <w:bCs/>
        </w:rPr>
        <w:t>4</w:t>
      </w:r>
      <w:r w:rsidRPr="00AE2781">
        <w:rPr>
          <w:rFonts w:ascii="Liberation Serif" w:hAnsi="Liberation Serif" w:cs="Arial"/>
          <w:bCs/>
        </w:rPr>
        <w:t xml:space="preserve"> г. №</w:t>
      </w:r>
      <w:r w:rsidR="00AB60A8">
        <w:rPr>
          <w:rFonts w:ascii="Liberation Serif" w:hAnsi="Liberation Serif" w:cs="Arial"/>
          <w:bCs/>
        </w:rPr>
        <w:t>08-24/ЭА</w:t>
      </w:r>
      <w:r w:rsidRPr="00AE2781">
        <w:rPr>
          <w:rFonts w:ascii="Liberation Serif" w:hAnsi="Liberation Serif" w:cs="Arial"/>
          <w:bCs/>
        </w:rPr>
        <w:t xml:space="preserve"> </w:t>
      </w:r>
    </w:p>
    <w:p w:rsidR="007F586D" w:rsidRDefault="007F586D" w:rsidP="007F586D">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7F586D" w:rsidRDefault="007F586D" w:rsidP="007F586D">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Pr="00E8206E">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с. </w:t>
      </w:r>
      <w:proofErr w:type="spellStart"/>
      <w:r>
        <w:rPr>
          <w:rFonts w:ascii="Liberation Serif" w:hAnsi="Liberation Serif"/>
          <w:b/>
        </w:rPr>
        <w:t>К</w:t>
      </w:r>
      <w:bookmarkStart w:id="12" w:name="_GoBack"/>
      <w:bookmarkEnd w:id="12"/>
      <w:r>
        <w:rPr>
          <w:rFonts w:ascii="Liberation Serif" w:hAnsi="Liberation Serif"/>
          <w:b/>
        </w:rPr>
        <w:t>амаган</w:t>
      </w:r>
      <w:proofErr w:type="spellEnd"/>
      <w:r>
        <w:rPr>
          <w:rFonts w:ascii="Liberation Serif" w:hAnsi="Liberation Serif"/>
          <w:b/>
        </w:rPr>
        <w:t>)</w:t>
      </w:r>
    </w:p>
    <w:p w:rsidR="007F586D" w:rsidRDefault="007F586D" w:rsidP="007F586D">
      <w:pPr>
        <w:overflowPunct w:val="0"/>
        <w:autoSpaceDE w:val="0"/>
        <w:autoSpaceDN w:val="0"/>
        <w:adjustRightInd w:val="0"/>
        <w:ind w:firstLine="720"/>
        <w:jc w:val="center"/>
        <w:textAlignment w:val="baseline"/>
        <w:rPr>
          <w:b/>
        </w:rPr>
      </w:pPr>
    </w:p>
    <w:p w:rsidR="007F586D" w:rsidRDefault="007F586D" w:rsidP="007F586D">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7F586D" w:rsidRDefault="007F586D" w:rsidP="007F586D">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Pr="00E8206E">
        <w:rPr>
          <w:rFonts w:ascii="Liberation Serif" w:hAnsi="Liberation Serif"/>
        </w:rPr>
        <w:t>содержанию</w:t>
      </w:r>
      <w:r>
        <w:rPr>
          <w:rFonts w:ascii="Liberation Serif" w:hAnsi="Liberation Serif"/>
        </w:rPr>
        <w:t xml:space="preserve"> территорий Куртамышского муниципального округа Курганской области (направление с. </w:t>
      </w:r>
      <w:proofErr w:type="spellStart"/>
      <w:r>
        <w:rPr>
          <w:rFonts w:ascii="Liberation Serif" w:hAnsi="Liberation Serif"/>
        </w:rPr>
        <w:t>Камаган</w:t>
      </w:r>
      <w:proofErr w:type="spellEnd"/>
      <w:r>
        <w:rPr>
          <w:rFonts w:ascii="Liberation Serif" w:hAnsi="Liberation Serif"/>
        </w:rPr>
        <w:t>):</w:t>
      </w:r>
    </w:p>
    <w:p w:rsidR="007F586D" w:rsidRDefault="007F586D" w:rsidP="007F586D">
      <w:pPr>
        <w:ind w:left="-108"/>
        <w:jc w:val="both"/>
        <w:outlineLvl w:val="8"/>
        <w:rPr>
          <w:rFonts w:ascii="Liberation Serif" w:hAnsi="Liberation Serif" w:cs="Liberation Serif"/>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7F586D" w:rsidRDefault="007F586D" w:rsidP="007F586D">
      <w:pPr>
        <w:autoSpaceDE w:val="0"/>
        <w:autoSpaceDN w:val="0"/>
        <w:adjustRightInd w:val="0"/>
        <w:jc w:val="both"/>
        <w:rPr>
          <w:rFonts w:ascii="Liberation Serif" w:hAnsi="Liberation Serif"/>
          <w:bCs/>
          <w:color w:val="000000"/>
        </w:rPr>
      </w:pPr>
      <w:proofErr w:type="gramStart"/>
      <w:r>
        <w:rPr>
          <w:rFonts w:ascii="Liberation Serif" w:hAnsi="Liberation Serif" w:cs="Liberation Serif"/>
        </w:rPr>
        <w:t xml:space="preserve">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7F586D">
      <w:pPr>
        <w:ind w:left="-108"/>
        <w:jc w:val="both"/>
        <w:outlineLvl w:val="8"/>
        <w:rPr>
          <w:rFonts w:ascii="Liberation Serif" w:hAnsi="Liberation Serif" w:cs="Liberation Serif"/>
        </w:rPr>
      </w:pPr>
      <w:r>
        <w:rPr>
          <w:rFonts w:ascii="Liberation Serif" w:hAnsi="Liberation Serif" w:cs="Liberation Serif"/>
        </w:rPr>
        <w:t xml:space="preserve"> (далее – автомобильные дороги) в целях обеспечения бесперебойного и безопасного движения транспортных сре</w:t>
      </w:r>
      <w:proofErr w:type="gramStart"/>
      <w:r>
        <w:rPr>
          <w:rFonts w:ascii="Liberation Serif" w:hAnsi="Liberation Serif" w:cs="Liberation Serif"/>
        </w:rPr>
        <w:t>дств с р</w:t>
      </w:r>
      <w:proofErr w:type="gramEnd"/>
      <w:r>
        <w:rPr>
          <w:rFonts w:ascii="Liberation Serif" w:hAnsi="Liberation Serif" w:cs="Liberation Serif"/>
        </w:rPr>
        <w:t>асчетными нагрузками и скоростями.</w:t>
      </w:r>
    </w:p>
    <w:p w:rsidR="007F586D" w:rsidRDefault="007F586D" w:rsidP="007F586D">
      <w:pPr>
        <w:jc w:val="both"/>
        <w:rPr>
          <w:rFonts w:ascii="Liberation Serif" w:hAnsi="Liberation Serif"/>
          <w:b/>
          <w:bCs/>
        </w:rPr>
      </w:pPr>
      <w:r>
        <w:rPr>
          <w:rFonts w:ascii="Liberation Serif" w:hAnsi="Liberation Serif"/>
          <w:b/>
          <w:bCs/>
        </w:rPr>
        <w:t>2. Количество оказываемых услуг - 1 условная единица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7F586D" w:rsidTr="00EC79FC">
        <w:trPr>
          <w:trHeight w:val="344"/>
        </w:trPr>
        <w:tc>
          <w:tcPr>
            <w:tcW w:w="275"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Количество</w:t>
            </w:r>
          </w:p>
        </w:tc>
      </w:tr>
      <w:tr w:rsidR="007F586D" w:rsidTr="00EC79FC">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hideMark/>
          </w:tcPr>
          <w:p w:rsidR="007F586D" w:rsidRDefault="007F586D" w:rsidP="00EC79FC">
            <w:pPr>
              <w:spacing w:line="254" w:lineRule="auto"/>
              <w:jc w:val="both"/>
              <w:rPr>
                <w:rFonts w:ascii="Liberation Serif" w:hAnsi="Liberation Serif"/>
                <w:kern w:val="2"/>
                <w:lang w:eastAsia="en-US"/>
              </w:rPr>
            </w:pPr>
            <w:r>
              <w:rPr>
                <w:rFonts w:ascii="Liberation Serif" w:hAnsi="Liberation Serif"/>
                <w:lang w:eastAsia="en-US"/>
              </w:rPr>
              <w:t xml:space="preserve">Оказание услуг по </w:t>
            </w:r>
            <w:r w:rsidRPr="00E8206E">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с. </w:t>
            </w:r>
            <w:proofErr w:type="spellStart"/>
            <w:r>
              <w:rPr>
                <w:rFonts w:ascii="Liberation Serif" w:hAnsi="Liberation Serif"/>
                <w:lang w:eastAsia="en-US"/>
              </w:rPr>
              <w:t>Камаган</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7F586D" w:rsidRDefault="007F586D" w:rsidP="00EC79FC">
            <w:pPr>
              <w:autoSpaceDE w:val="0"/>
              <w:autoSpaceDN w:val="0"/>
              <w:adjustRightInd w:val="0"/>
              <w:spacing w:line="276" w:lineRule="auto"/>
              <w:jc w:val="both"/>
              <w:rPr>
                <w:rFonts w:ascii="Liberation Serif" w:hAnsi="Liberation Serif"/>
                <w:bCs/>
                <w:color w:val="000000"/>
                <w:kern w:val="2"/>
              </w:rPr>
            </w:pPr>
            <w:proofErr w:type="gramStart"/>
            <w:r>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EC79FC">
            <w:pPr>
              <w:autoSpaceDE w:val="0"/>
              <w:autoSpaceDN w:val="0"/>
              <w:adjustRightInd w:val="0"/>
              <w:spacing w:line="276" w:lineRule="auto"/>
              <w:jc w:val="both"/>
              <w:rPr>
                <w:rFonts w:ascii="Liberation Serif" w:hAnsi="Liberation Serif"/>
                <w:bCs/>
                <w:color w:val="000000"/>
              </w:rPr>
            </w:pPr>
            <w:proofErr w:type="gramStart"/>
            <w:r>
              <w:rPr>
                <w:rFonts w:ascii="Liberation Serif" w:hAnsi="Liberation Serif" w:cs="Liberation Serif"/>
              </w:rPr>
              <w:t xml:space="preserve">- подвоз грунта на дороги в 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xml:space="preserve">, д. Острова  Куртамышского муниципального округа Курганской области. </w:t>
            </w:r>
            <w:proofErr w:type="gramEnd"/>
          </w:p>
          <w:p w:rsidR="007F586D" w:rsidRDefault="007F586D" w:rsidP="00EC79FC">
            <w:pPr>
              <w:spacing w:line="254" w:lineRule="auto"/>
              <w:jc w:val="both"/>
              <w:rPr>
                <w:rFonts w:ascii="Liberation Serif" w:hAnsi="Liberation Serif" w:cs="Liberation Serif"/>
                <w:kern w:val="2"/>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EC79FC">
            <w:pPr>
              <w:spacing w:line="254" w:lineRule="auto"/>
              <w:jc w:val="center"/>
              <w:rPr>
                <w:rFonts w:ascii="Liberation Serif" w:hAnsi="Liberation Serif"/>
                <w:kern w:val="2"/>
                <w:lang w:eastAsia="en-US"/>
              </w:rPr>
            </w:pPr>
            <w:r>
              <w:rPr>
                <w:rFonts w:ascii="Liberation Serif" w:hAnsi="Liberation Serif"/>
                <w:lang w:eastAsia="en-US"/>
              </w:rPr>
              <w:t>150</w:t>
            </w:r>
          </w:p>
        </w:tc>
      </w:tr>
    </w:tbl>
    <w:p w:rsidR="007F586D" w:rsidRDefault="007F586D" w:rsidP="007F586D">
      <w:pPr>
        <w:autoSpaceDE w:val="0"/>
        <w:autoSpaceDN w:val="0"/>
        <w:adjustRightInd w:val="0"/>
        <w:ind w:firstLine="708"/>
        <w:jc w:val="both"/>
        <w:rPr>
          <w:rFonts w:ascii="Liberation Serif" w:hAnsi="Liberation Serif"/>
          <w:bCs/>
          <w:color w:val="000000"/>
          <w:kern w:val="2"/>
        </w:rPr>
      </w:pPr>
      <w:r>
        <w:rPr>
          <w:rFonts w:ascii="Liberation Serif" w:hAnsi="Liberation Serif"/>
          <w:b/>
        </w:rPr>
        <w:t xml:space="preserve">3. </w:t>
      </w:r>
      <w:proofErr w:type="gramStart"/>
      <w:r>
        <w:rPr>
          <w:rFonts w:ascii="Liberation Serif" w:hAnsi="Liberation Serif"/>
          <w:b/>
        </w:rPr>
        <w:t xml:space="preserve">Место оказания услуг: </w:t>
      </w:r>
      <w:r>
        <w:rPr>
          <w:rFonts w:ascii="Liberation Serif" w:hAnsi="Liberation Serif" w:cs="Liberation Serif"/>
        </w:rPr>
        <w:t xml:space="preserve">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7F586D">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заключения</w:t>
      </w:r>
      <w:proofErr w:type="gramEnd"/>
      <w:r>
        <w:rPr>
          <w:rFonts w:ascii="Liberation Serif" w:hAnsi="Liberation Serif"/>
          <w:color w:val="0000FF"/>
        </w:rPr>
        <w:t xml:space="preserve"> Контракта по 31.12.2024 г.</w:t>
      </w:r>
    </w:p>
    <w:p w:rsidR="007F586D" w:rsidRDefault="007F586D" w:rsidP="007F586D">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7F586D" w:rsidRDefault="007F586D" w:rsidP="007F586D">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7F586D" w:rsidRDefault="007F586D" w:rsidP="007F586D">
      <w:pPr>
        <w:ind w:firstLine="708"/>
        <w:jc w:val="both"/>
        <w:rPr>
          <w:rFonts w:ascii="Liberation Serif"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7F586D" w:rsidRDefault="007F586D" w:rsidP="007F586D">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w:t>
      </w:r>
      <w:r>
        <w:rPr>
          <w:rFonts w:ascii="Liberation Serif" w:eastAsia="Calibri" w:hAnsi="Liberation Serif"/>
        </w:rPr>
        <w:lastRenderedPageBreak/>
        <w:t>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7F586D" w:rsidRDefault="007F586D" w:rsidP="007F586D">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7F586D" w:rsidRDefault="007F586D" w:rsidP="007F586D">
      <w:pPr>
        <w:ind w:firstLine="708"/>
        <w:jc w:val="both"/>
        <w:rPr>
          <w:rFonts w:ascii="Liberation Serif"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7F586D" w:rsidRDefault="007F586D" w:rsidP="007F586D">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F586D" w:rsidRDefault="007F586D" w:rsidP="007F586D">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7F586D" w:rsidRDefault="007F586D" w:rsidP="007F586D">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7F586D" w:rsidRDefault="007F586D" w:rsidP="007F586D">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7F586D" w:rsidRDefault="007F586D" w:rsidP="007F586D">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7F586D" w:rsidRDefault="007F586D" w:rsidP="007F586D">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7F586D" w:rsidRDefault="007F586D" w:rsidP="007F586D">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7F586D" w:rsidRDefault="007F586D" w:rsidP="007F586D">
      <w:pPr>
        <w:rPr>
          <w:rFonts w:ascii="Liberation Serif" w:hAnsi="Liberation Serif"/>
        </w:rPr>
      </w:pPr>
    </w:p>
    <w:tbl>
      <w:tblPr>
        <w:tblW w:w="0" w:type="auto"/>
        <w:tblLayout w:type="fixed"/>
        <w:tblLook w:val="04A0" w:firstRow="1" w:lastRow="0" w:firstColumn="1" w:lastColumn="0" w:noHBand="0" w:noVBand="1"/>
      </w:tblPr>
      <w:tblGrid>
        <w:gridCol w:w="4923"/>
        <w:gridCol w:w="5111"/>
      </w:tblGrid>
      <w:tr w:rsidR="007F586D" w:rsidTr="00EC79FC">
        <w:tc>
          <w:tcPr>
            <w:tcW w:w="4923" w:type="dxa"/>
          </w:tcPr>
          <w:p w:rsidR="007F586D" w:rsidRDefault="007F586D" w:rsidP="00EC79FC">
            <w:pPr>
              <w:tabs>
                <w:tab w:val="left" w:pos="369"/>
              </w:tabs>
              <w:spacing w:line="254" w:lineRule="auto"/>
              <w:rPr>
                <w:rFonts w:ascii="Liberation Serif" w:hAnsi="Liberation Serif"/>
                <w:kern w:val="2"/>
                <w:lang w:eastAsia="zh-CN"/>
              </w:rPr>
            </w:pPr>
            <w:r>
              <w:rPr>
                <w:rFonts w:ascii="Liberation Serif" w:eastAsia="Calibri" w:hAnsi="Liberation Serif"/>
                <w:lang w:eastAsia="en-US"/>
              </w:rPr>
              <w:t>Заказчик</w:t>
            </w:r>
          </w:p>
          <w:p w:rsidR="007F586D" w:rsidRDefault="00AB60A8" w:rsidP="00EC79FC">
            <w:pPr>
              <w:tabs>
                <w:tab w:val="left" w:pos="369"/>
              </w:tabs>
              <w:spacing w:line="254" w:lineRule="auto"/>
              <w:rPr>
                <w:rFonts w:ascii="Liberation Serif" w:hAnsi="Liberation Serif"/>
                <w:lang w:eastAsia="zh-CN"/>
              </w:rPr>
            </w:pPr>
            <w:r>
              <w:rPr>
                <w:rFonts w:ascii="Liberation Serif" w:eastAsia="Calibri" w:hAnsi="Liberation Serif"/>
                <w:lang w:eastAsia="en-US"/>
              </w:rPr>
              <w:t xml:space="preserve">Подписано ЭЦП </w:t>
            </w:r>
            <w:r w:rsidR="007F586D">
              <w:rPr>
                <w:rFonts w:ascii="Liberation Serif" w:eastAsia="Calibri" w:hAnsi="Liberation Serif"/>
                <w:lang w:eastAsia="en-US"/>
              </w:rPr>
              <w:t xml:space="preserve"> /</w:t>
            </w:r>
            <w:r>
              <w:rPr>
                <w:rFonts w:ascii="Liberation Serif" w:eastAsia="Calibri" w:hAnsi="Liberation Serif"/>
                <w:lang w:eastAsia="en-US"/>
              </w:rPr>
              <w:t>Н.Л. Липина/</w:t>
            </w:r>
          </w:p>
          <w:p w:rsidR="007F586D" w:rsidRDefault="007F586D" w:rsidP="00EC79FC">
            <w:pPr>
              <w:tabs>
                <w:tab w:val="left" w:pos="369"/>
              </w:tabs>
              <w:spacing w:line="254" w:lineRule="auto"/>
              <w:rPr>
                <w:rFonts w:ascii="Liberation Serif" w:eastAsia="Calibri" w:hAnsi="Liberation Serif"/>
                <w:lang w:eastAsia="en-US"/>
              </w:rPr>
            </w:pPr>
          </w:p>
          <w:p w:rsidR="007F586D" w:rsidRDefault="007F586D" w:rsidP="00EC79FC">
            <w:pPr>
              <w:tabs>
                <w:tab w:val="left" w:pos="369"/>
              </w:tabs>
              <w:spacing w:line="254" w:lineRule="auto"/>
              <w:rPr>
                <w:rFonts w:ascii="Liberation Serif" w:hAnsi="Liberation Serif"/>
                <w:lang w:eastAsia="zh-CN"/>
              </w:rPr>
            </w:pPr>
            <w:r>
              <w:rPr>
                <w:rFonts w:ascii="Liberation Serif" w:eastAsia="Calibri" w:hAnsi="Liberation Serif"/>
                <w:lang w:eastAsia="en-US"/>
              </w:rPr>
              <w:t>«     »___________________ 20__ г.</w:t>
            </w:r>
          </w:p>
          <w:p w:rsidR="007F586D" w:rsidRDefault="007F586D" w:rsidP="00EC79FC">
            <w:pPr>
              <w:tabs>
                <w:tab w:val="left" w:pos="369"/>
              </w:tabs>
              <w:spacing w:line="254" w:lineRule="auto"/>
              <w:rPr>
                <w:rFonts w:ascii="Liberation Serif" w:eastAsia="Calibri" w:hAnsi="Liberation Serif"/>
                <w:kern w:val="2"/>
                <w:lang w:eastAsia="en-US"/>
              </w:rPr>
            </w:pPr>
          </w:p>
        </w:tc>
        <w:tc>
          <w:tcPr>
            <w:tcW w:w="5111" w:type="dxa"/>
          </w:tcPr>
          <w:p w:rsidR="007F586D" w:rsidRDefault="007F586D" w:rsidP="00EC79FC">
            <w:pPr>
              <w:tabs>
                <w:tab w:val="left" w:pos="369"/>
              </w:tabs>
              <w:spacing w:line="254" w:lineRule="auto"/>
              <w:rPr>
                <w:rFonts w:ascii="Liberation Serif" w:hAnsi="Liberation Serif"/>
                <w:kern w:val="2"/>
                <w:lang w:eastAsia="zh-CN"/>
              </w:rPr>
            </w:pPr>
            <w:r>
              <w:rPr>
                <w:rFonts w:ascii="Liberation Serif" w:eastAsia="Calibri" w:hAnsi="Liberation Serif"/>
                <w:lang w:eastAsia="en-US"/>
              </w:rPr>
              <w:t>Исполнитель</w:t>
            </w:r>
          </w:p>
          <w:p w:rsidR="00AB60A8" w:rsidRDefault="00AB60A8" w:rsidP="00AB60A8">
            <w:pPr>
              <w:tabs>
                <w:tab w:val="left" w:pos="369"/>
              </w:tabs>
              <w:spacing w:line="276" w:lineRule="auto"/>
              <w:rPr>
                <w:rFonts w:ascii="Liberation Serif" w:hAnsi="Liberation Serif"/>
                <w:lang w:eastAsia="zh-CN"/>
              </w:rPr>
            </w:pPr>
            <w:r>
              <w:rPr>
                <w:rFonts w:ascii="Liberation Serif" w:eastAsia="Calibri" w:hAnsi="Liberation Serif"/>
                <w:lang w:eastAsia="en-US"/>
              </w:rPr>
              <w:t>Подписано ЭЦП /</w:t>
            </w:r>
            <w:r w:rsidRPr="00951581">
              <w:rPr>
                <w:rFonts w:ascii="Liberation Serif" w:hAnsi="Liberation Serif"/>
              </w:rPr>
              <w:t xml:space="preserve">Р.Л. </w:t>
            </w:r>
            <w:proofErr w:type="spellStart"/>
            <w:r w:rsidRPr="00951581">
              <w:rPr>
                <w:rFonts w:ascii="Liberation Serif" w:hAnsi="Liberation Serif"/>
              </w:rPr>
              <w:t>Цховребов</w:t>
            </w:r>
            <w:proofErr w:type="spellEnd"/>
            <w:r>
              <w:rPr>
                <w:rFonts w:ascii="Liberation Serif" w:hAnsi="Liberation Serif"/>
              </w:rPr>
              <w:t>/</w:t>
            </w:r>
          </w:p>
          <w:p w:rsidR="007F586D" w:rsidRDefault="007F586D" w:rsidP="00EC79FC">
            <w:pPr>
              <w:tabs>
                <w:tab w:val="left" w:pos="369"/>
              </w:tabs>
              <w:spacing w:line="254" w:lineRule="auto"/>
              <w:rPr>
                <w:rFonts w:ascii="Liberation Serif" w:eastAsia="Calibri" w:hAnsi="Liberation Serif"/>
                <w:lang w:eastAsia="en-US"/>
              </w:rPr>
            </w:pPr>
          </w:p>
          <w:p w:rsidR="007F586D" w:rsidRDefault="007F586D" w:rsidP="00EC79FC">
            <w:pPr>
              <w:tabs>
                <w:tab w:val="left" w:pos="369"/>
              </w:tabs>
              <w:spacing w:line="254" w:lineRule="auto"/>
              <w:rPr>
                <w:rFonts w:ascii="Liberation Serif" w:hAnsi="Liberation Serif"/>
                <w:lang w:eastAsia="zh-CN"/>
              </w:rPr>
            </w:pPr>
            <w:r>
              <w:rPr>
                <w:rFonts w:ascii="Liberation Serif" w:eastAsia="Calibri" w:hAnsi="Liberation Serif"/>
                <w:lang w:eastAsia="en-US"/>
              </w:rPr>
              <w:t>«     »___________________ 20___г.</w:t>
            </w:r>
          </w:p>
          <w:p w:rsidR="007F586D" w:rsidRDefault="007F586D" w:rsidP="00EC79FC">
            <w:pPr>
              <w:tabs>
                <w:tab w:val="left" w:pos="369"/>
              </w:tabs>
              <w:spacing w:line="254" w:lineRule="auto"/>
              <w:rPr>
                <w:rFonts w:ascii="Liberation Serif" w:eastAsia="Calibri" w:hAnsi="Liberation Serif"/>
                <w:kern w:val="2"/>
                <w:lang w:eastAsia="en-US"/>
              </w:rPr>
            </w:pPr>
          </w:p>
        </w:tc>
      </w:tr>
    </w:tbl>
    <w:p w:rsidR="008B7501" w:rsidRDefault="008B7501" w:rsidP="005968B5">
      <w:pPr>
        <w:overflowPunct w:val="0"/>
        <w:autoSpaceDE w:val="0"/>
        <w:autoSpaceDN w:val="0"/>
        <w:adjustRightInd w:val="0"/>
        <w:ind w:left="17"/>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583" w:rsidRDefault="00EC0583">
      <w:r>
        <w:separator/>
      </w:r>
    </w:p>
  </w:endnote>
  <w:endnote w:type="continuationSeparator" w:id="0">
    <w:p w:rsidR="00EC0583" w:rsidRDefault="00EC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583" w:rsidRDefault="00EC0583">
      <w:r>
        <w:separator/>
      </w:r>
    </w:p>
  </w:footnote>
  <w:footnote w:type="continuationSeparator" w:id="0">
    <w:p w:rsidR="00EC0583" w:rsidRDefault="00EC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DDA"/>
    <w:rsid w:val="00122412"/>
    <w:rsid w:val="001263CE"/>
    <w:rsid w:val="00131C12"/>
    <w:rsid w:val="00132F90"/>
    <w:rsid w:val="00135907"/>
    <w:rsid w:val="0014206E"/>
    <w:rsid w:val="00143605"/>
    <w:rsid w:val="00145EC5"/>
    <w:rsid w:val="00150853"/>
    <w:rsid w:val="00155816"/>
    <w:rsid w:val="00155D20"/>
    <w:rsid w:val="001570A2"/>
    <w:rsid w:val="0016318F"/>
    <w:rsid w:val="001646C0"/>
    <w:rsid w:val="00166B15"/>
    <w:rsid w:val="001701EC"/>
    <w:rsid w:val="001734E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342E"/>
    <w:rsid w:val="00373F2E"/>
    <w:rsid w:val="003747E7"/>
    <w:rsid w:val="00375A2A"/>
    <w:rsid w:val="00375DFB"/>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625D"/>
    <w:rsid w:val="003E6772"/>
    <w:rsid w:val="003F38BD"/>
    <w:rsid w:val="003F6DC2"/>
    <w:rsid w:val="00403841"/>
    <w:rsid w:val="00405674"/>
    <w:rsid w:val="004070F0"/>
    <w:rsid w:val="004073B6"/>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C"/>
    <w:rsid w:val="004B2CCF"/>
    <w:rsid w:val="004B2CED"/>
    <w:rsid w:val="004B4F41"/>
    <w:rsid w:val="004C0ACB"/>
    <w:rsid w:val="004C113F"/>
    <w:rsid w:val="004C38DE"/>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17C63"/>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2C08"/>
    <w:rsid w:val="006A4447"/>
    <w:rsid w:val="006A634C"/>
    <w:rsid w:val="006B1F89"/>
    <w:rsid w:val="006B26D2"/>
    <w:rsid w:val="006B5679"/>
    <w:rsid w:val="006B6C73"/>
    <w:rsid w:val="006B7599"/>
    <w:rsid w:val="006C09E1"/>
    <w:rsid w:val="006C5103"/>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86D"/>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51A0C"/>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7FE"/>
    <w:rsid w:val="00A70EE6"/>
    <w:rsid w:val="00A719C6"/>
    <w:rsid w:val="00A777A7"/>
    <w:rsid w:val="00A81026"/>
    <w:rsid w:val="00A8201C"/>
    <w:rsid w:val="00A92E47"/>
    <w:rsid w:val="00A94A37"/>
    <w:rsid w:val="00AA0207"/>
    <w:rsid w:val="00AA14B2"/>
    <w:rsid w:val="00AA5C44"/>
    <w:rsid w:val="00AB3E5B"/>
    <w:rsid w:val="00AB60A8"/>
    <w:rsid w:val="00AC11EE"/>
    <w:rsid w:val="00AC2BD6"/>
    <w:rsid w:val="00AE2781"/>
    <w:rsid w:val="00AE2E0A"/>
    <w:rsid w:val="00AE4FF6"/>
    <w:rsid w:val="00AF2189"/>
    <w:rsid w:val="00AF2C34"/>
    <w:rsid w:val="00AF4242"/>
    <w:rsid w:val="00AF56D2"/>
    <w:rsid w:val="00AF6BD2"/>
    <w:rsid w:val="00B022DA"/>
    <w:rsid w:val="00B04796"/>
    <w:rsid w:val="00B175DC"/>
    <w:rsid w:val="00B17D78"/>
    <w:rsid w:val="00B20085"/>
    <w:rsid w:val="00B31A9B"/>
    <w:rsid w:val="00B32B72"/>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2717"/>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7A5B"/>
    <w:rsid w:val="00E91C01"/>
    <w:rsid w:val="00E95194"/>
    <w:rsid w:val="00E97C89"/>
    <w:rsid w:val="00EA1B71"/>
    <w:rsid w:val="00EA2054"/>
    <w:rsid w:val="00EA3F5C"/>
    <w:rsid w:val="00EA5F6C"/>
    <w:rsid w:val="00EA6D54"/>
    <w:rsid w:val="00EB310F"/>
    <w:rsid w:val="00EB43A7"/>
    <w:rsid w:val="00EB4829"/>
    <w:rsid w:val="00EB5716"/>
    <w:rsid w:val="00EB594A"/>
    <w:rsid w:val="00EC0583"/>
    <w:rsid w:val="00EC078D"/>
    <w:rsid w:val="00EC2F97"/>
    <w:rsid w:val="00EC5A9A"/>
    <w:rsid w:val="00EC77C0"/>
    <w:rsid w:val="00EC79FC"/>
    <w:rsid w:val="00ED087A"/>
    <w:rsid w:val="00ED0C39"/>
    <w:rsid w:val="00ED40C7"/>
    <w:rsid w:val="00ED7465"/>
    <w:rsid w:val="00EE70A8"/>
    <w:rsid w:val="00EF160C"/>
    <w:rsid w:val="00EF2756"/>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 w:type="character" w:styleId="af">
    <w:name w:val="Hyperlink"/>
    <w:basedOn w:val="a1"/>
    <w:uiPriority w:val="99"/>
    <w:unhideWhenUsed/>
    <w:rsid w:val="00EC79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 w:type="character" w:styleId="af">
    <w:name w:val="Hyperlink"/>
    <w:basedOn w:val="a1"/>
    <w:uiPriority w:val="99"/>
    <w:unhideWhenUsed/>
    <w:rsid w:val="00EC7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kamagan@yandex.ru" TargetMode="Externa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10</Pages>
  <Words>4803</Words>
  <Characters>27380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118</cp:revision>
  <dcterms:created xsi:type="dcterms:W3CDTF">2022-02-02T11:59:00Z</dcterms:created>
  <dcterms:modified xsi:type="dcterms:W3CDTF">2024-04-02T03:31:00Z</dcterms:modified>
</cp:coreProperties>
</file>