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6095"/>
        <w:gridCol w:w="2268"/>
        <w:gridCol w:w="2822"/>
        <w:gridCol w:w="1586"/>
      </w:tblGrid>
      <w:tr w:rsidR="007F0041" w:rsidRPr="007F0041" w:rsidTr="007F0041">
        <w:trPr>
          <w:trHeight w:val="300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F0041" w:rsidRDefault="007F0041" w:rsidP="007F0041">
            <w:pPr>
              <w:jc w:val="center"/>
            </w:pPr>
            <w:r>
              <w:t xml:space="preserve">Кадастровый </w:t>
            </w:r>
          </w:p>
          <w:p w:rsidR="007F0041" w:rsidRPr="007F0041" w:rsidRDefault="007F0041" w:rsidP="007F0041">
            <w:pPr>
              <w:jc w:val="center"/>
            </w:pPr>
            <w:r>
              <w:t>номер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F0041" w:rsidRPr="007F0041" w:rsidRDefault="007F0041" w:rsidP="007F0041">
            <w:pPr>
              <w:jc w:val="center"/>
            </w:pPr>
            <w:r>
              <w:t>Адрес (местоположение)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F0041" w:rsidRPr="007F0041" w:rsidRDefault="007F0041" w:rsidP="007F0041">
            <w:pPr>
              <w:jc w:val="center"/>
            </w:pPr>
            <w:r>
              <w:t>Категория земель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F0041" w:rsidRPr="007F0041" w:rsidRDefault="007F0041" w:rsidP="007F0041">
            <w:pPr>
              <w:jc w:val="center"/>
            </w:pPr>
            <w:r>
              <w:t>Вид разрешенного использования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F0041" w:rsidRPr="007F0041" w:rsidRDefault="007F0041" w:rsidP="007F0041">
            <w:pPr>
              <w:jc w:val="center"/>
            </w:pPr>
            <w:r>
              <w:t>Площадь</w:t>
            </w:r>
          </w:p>
        </w:tc>
      </w:tr>
      <w:tr w:rsidR="007F0041" w:rsidRPr="007F0041" w:rsidTr="007F0041">
        <w:trPr>
          <w:trHeight w:val="300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>45:09:020207:1232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>г. Куртамыш, 17,3 м на с</w:t>
            </w:r>
            <w:bookmarkStart w:id="0" w:name="_GoBack"/>
            <w:bookmarkEnd w:id="0"/>
            <w:r w:rsidRPr="007F0041">
              <w:t>еверо-запад от здания главпочтамта по ул. Свободы.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>предпринимательство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>179</w:t>
            </w:r>
          </w:p>
        </w:tc>
      </w:tr>
      <w:tr w:rsidR="007F0041" w:rsidRPr="007F0041" w:rsidTr="007F0041">
        <w:trPr>
          <w:trHeight w:val="300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>45:09:020204:1171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 xml:space="preserve">г Куртамыш, в 150 метрах по направлению на север от земельного участка №11А по </w:t>
            </w:r>
            <w:proofErr w:type="spellStart"/>
            <w:r w:rsidRPr="007F0041">
              <w:t>пр</w:t>
            </w:r>
            <w:proofErr w:type="gramStart"/>
            <w:r w:rsidRPr="007F0041">
              <w:t>.К</w:t>
            </w:r>
            <w:proofErr w:type="gramEnd"/>
            <w:r w:rsidRPr="007F0041">
              <w:t>онституции</w:t>
            </w:r>
            <w:proofErr w:type="spellEnd"/>
            <w:r w:rsidRPr="007F0041">
              <w:t>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>предпринимательство</w:t>
            </w:r>
          </w:p>
        </w:tc>
        <w:tc>
          <w:tcPr>
            <w:tcW w:w="1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>900</w:t>
            </w:r>
          </w:p>
        </w:tc>
      </w:tr>
      <w:tr w:rsidR="007F0041" w:rsidRPr="007F0041" w:rsidTr="007F0041">
        <w:trPr>
          <w:trHeight w:val="300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>45:09:020213:1550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 xml:space="preserve">Курганская область, Куртамышский район, г. Куртамыш, в западном направлении от многоквартирных жилых домов № 1А, № 3, № 5 по </w:t>
            </w:r>
            <w:proofErr w:type="spellStart"/>
            <w:r w:rsidRPr="007F0041">
              <w:t>ул</w:t>
            </w:r>
            <w:proofErr w:type="gramStart"/>
            <w:r w:rsidRPr="007F0041">
              <w:t>.М</w:t>
            </w:r>
            <w:proofErr w:type="gramEnd"/>
            <w:r w:rsidRPr="007F0041">
              <w:t>елиораторов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>многоквартирные жилые дома не выше 3 этажей</w:t>
            </w:r>
          </w:p>
        </w:tc>
        <w:tc>
          <w:tcPr>
            <w:tcW w:w="1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>1 148</w:t>
            </w:r>
          </w:p>
        </w:tc>
      </w:tr>
      <w:tr w:rsidR="007F0041" w:rsidRPr="007F0041" w:rsidTr="007F0041">
        <w:trPr>
          <w:trHeight w:val="300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>45:09:020212:1386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 xml:space="preserve">Курганская область, р-н Куртамышский, г Куртамыш, 15 метров на восток от земельного участка №34 по </w:t>
            </w:r>
            <w:proofErr w:type="spellStart"/>
            <w:r w:rsidRPr="007F0041">
              <w:t>ул</w:t>
            </w:r>
            <w:proofErr w:type="gramStart"/>
            <w:r w:rsidRPr="007F0041">
              <w:t>.Э</w:t>
            </w:r>
            <w:proofErr w:type="gramEnd"/>
            <w:r w:rsidRPr="007F0041">
              <w:t>нергетиков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>многоквартирные жилые дома не выше 3 этажей</w:t>
            </w:r>
          </w:p>
        </w:tc>
        <w:tc>
          <w:tcPr>
            <w:tcW w:w="1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F0041" w:rsidRPr="007F0041" w:rsidRDefault="007F0041" w:rsidP="007F0041">
            <w:r w:rsidRPr="007F0041">
              <w:t>2 029</w:t>
            </w:r>
          </w:p>
        </w:tc>
      </w:tr>
    </w:tbl>
    <w:p w:rsidR="00CD6F2E" w:rsidRDefault="00CD6F2E"/>
    <w:sectPr w:rsidR="00CD6F2E" w:rsidSect="007F004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6"/>
    <w:rsid w:val="001003D8"/>
    <w:rsid w:val="00153367"/>
    <w:rsid w:val="00334926"/>
    <w:rsid w:val="007F0041"/>
    <w:rsid w:val="00C21F66"/>
    <w:rsid w:val="00C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Землеустраитель</dc:creator>
  <cp:keywords/>
  <dc:description/>
  <cp:lastModifiedBy>Землеустраитель</cp:lastModifiedBy>
  <cp:revision>2</cp:revision>
  <dcterms:created xsi:type="dcterms:W3CDTF">2024-08-13T09:12:00Z</dcterms:created>
  <dcterms:modified xsi:type="dcterms:W3CDTF">2024-08-13T09:19:00Z</dcterms:modified>
</cp:coreProperties>
</file>