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B1" w:rsidRPr="002E15B1" w:rsidRDefault="002E15B1" w:rsidP="002E15B1">
      <w:pPr>
        <w:spacing w:after="0" w:line="240" w:lineRule="auto"/>
        <w:jc w:val="center"/>
        <w:rPr>
          <w:rFonts w:ascii="Liberation Sans" w:eastAsia="Times New Roman" w:hAnsi="Liberation Sans" w:cs="Liberation Sans"/>
          <w:sz w:val="26"/>
          <w:szCs w:val="26"/>
          <w:lang w:eastAsia="ru-RU"/>
        </w:rPr>
      </w:pPr>
      <w:r w:rsidRPr="002E15B1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5B1" w:rsidRPr="002E15B1" w:rsidRDefault="002E15B1" w:rsidP="002E15B1">
      <w:pPr>
        <w:spacing w:after="0" w:line="240" w:lineRule="auto"/>
        <w:jc w:val="center"/>
        <w:rPr>
          <w:rFonts w:ascii="Liberation Sans" w:eastAsia="Times New Roman" w:hAnsi="Liberation Sans" w:cs="Liberation Sans"/>
          <w:sz w:val="26"/>
          <w:szCs w:val="26"/>
          <w:lang w:eastAsia="ru-RU"/>
        </w:rPr>
      </w:pPr>
    </w:p>
    <w:p w:rsidR="002E15B1" w:rsidRPr="002E15B1" w:rsidRDefault="002E15B1" w:rsidP="002E15B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2E15B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АДМИНИСТРАЦИЯ КУРТАМЫШСКОГО МУНИЦИПАЛЬНОГО ОКРУГА КУРГАНСКОЙ ОБЛАСТИ</w:t>
      </w:r>
    </w:p>
    <w:p w:rsidR="002E15B1" w:rsidRPr="002E15B1" w:rsidRDefault="002E15B1" w:rsidP="002E15B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6348E" w:rsidRPr="006E5B65" w:rsidRDefault="002E15B1" w:rsidP="002E15B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sz w:val="44"/>
          <w:szCs w:val="44"/>
          <w:lang w:eastAsia="ru-RU"/>
        </w:rPr>
      </w:pPr>
      <w:r w:rsidRPr="002E15B1"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РАСПОРЯЖЕНИЕ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5174"/>
      </w:tblGrid>
      <w:tr w:rsidR="00D00556" w:rsidRPr="006E5B65" w:rsidTr="00FC014E">
        <w:trPr>
          <w:gridAfter w:val="1"/>
          <w:wAfter w:w="5174" w:type="dxa"/>
        </w:trPr>
        <w:tc>
          <w:tcPr>
            <w:tcW w:w="4181" w:type="dxa"/>
            <w:vAlign w:val="center"/>
            <w:hideMark/>
          </w:tcPr>
          <w:p w:rsidR="00D6348E" w:rsidRPr="006E5B65" w:rsidRDefault="00D6348E" w:rsidP="00FA03CF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E5B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 </w:t>
            </w:r>
            <w:r w:rsidR="00FA03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04.07.2025</w:t>
            </w:r>
            <w:r w:rsidR="009C725A" w:rsidRPr="006E5B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г.</w:t>
            </w:r>
            <w:r w:rsidRPr="006E5B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</w:t>
            </w:r>
            <w:r w:rsidR="00FA03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1079-р</w:t>
            </w:r>
          </w:p>
        </w:tc>
      </w:tr>
      <w:tr w:rsidR="00D00556" w:rsidRPr="006E5B65" w:rsidTr="00F623EF">
        <w:trPr>
          <w:gridAfter w:val="1"/>
          <w:wAfter w:w="5174" w:type="dxa"/>
          <w:trHeight w:val="235"/>
        </w:trPr>
        <w:tc>
          <w:tcPr>
            <w:tcW w:w="4181" w:type="dxa"/>
            <w:vAlign w:val="center"/>
            <w:hideMark/>
          </w:tcPr>
          <w:p w:rsidR="00D6348E" w:rsidRPr="006E5B65" w:rsidRDefault="008B6F56" w:rsidP="008B6F5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E5B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</w:t>
            </w:r>
            <w:r w:rsidR="00D6348E" w:rsidRPr="006E5B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Куртамыш</w:t>
            </w:r>
          </w:p>
        </w:tc>
      </w:tr>
      <w:tr w:rsidR="00D00556" w:rsidRPr="000D48A6" w:rsidTr="00F623EF">
        <w:trPr>
          <w:trHeight w:val="1530"/>
        </w:trPr>
        <w:tc>
          <w:tcPr>
            <w:tcW w:w="9355" w:type="dxa"/>
            <w:gridSpan w:val="2"/>
            <w:vAlign w:val="center"/>
            <w:hideMark/>
          </w:tcPr>
          <w:p w:rsidR="008B6F56" w:rsidRPr="000D48A6" w:rsidRDefault="008B6F56" w:rsidP="00163E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</w:p>
          <w:p w:rsidR="00F623EF" w:rsidRPr="000D48A6" w:rsidRDefault="0031432E" w:rsidP="00163E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О предоставлении помещений</w:t>
            </w:r>
            <w:r w:rsidR="00D6348E" w:rsidRPr="000D48A6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 для проведения встреч </w:t>
            </w:r>
            <w:r w:rsidR="00F17178" w:rsidRPr="000D48A6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с избирателями</w:t>
            </w:r>
            <w:r w:rsidR="00523756" w:rsidRPr="000D48A6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 Куртамышского </w:t>
            </w:r>
            <w:r w:rsidR="002E15B1" w:rsidRPr="000D48A6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муниципального округа Курганской области</w:t>
            </w:r>
            <w:r w:rsidR="00F17178" w:rsidRPr="000D48A6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6348E" w:rsidRPr="000D48A6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зарегистрированным кандидатам, их доверенным лицам,</w:t>
            </w:r>
            <w:r w:rsidR="00F17178" w:rsidRPr="000D48A6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 представителям</w:t>
            </w:r>
            <w:r w:rsidR="00D6348E" w:rsidRPr="000D48A6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2E15B1" w:rsidRPr="000D48A6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избирательных объединений</w:t>
            </w:r>
            <w:r w:rsidR="00F17178" w:rsidRPr="000D48A6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, выдвинувших </w:t>
            </w:r>
            <w:r w:rsidR="00A65323" w:rsidRPr="000D48A6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зарегистрированных</w:t>
            </w:r>
            <w:r w:rsidR="00F17178" w:rsidRPr="000D48A6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 кандидатов</w:t>
            </w:r>
            <w:r w:rsidR="00D6348E" w:rsidRPr="000D48A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163ECF" w:rsidRPr="000D48A6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 xml:space="preserve">при проведении выборов </w:t>
            </w:r>
            <w:r w:rsidR="008B6F56" w:rsidRPr="000D48A6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 xml:space="preserve">депутатов </w:t>
            </w:r>
            <w:r w:rsidR="002E15B1" w:rsidRPr="000D48A6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>Курганской областной Думы восьмого созыва</w:t>
            </w:r>
          </w:p>
          <w:p w:rsidR="00163ECF" w:rsidRPr="000D48A6" w:rsidRDefault="00163ECF" w:rsidP="00163E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</w:tbl>
    <w:p w:rsidR="002E15B1" w:rsidRPr="000D48A6" w:rsidRDefault="00D6348E" w:rsidP="00856BB4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           В соответствии со статьей 53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r w:rsidR="002E15B1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пунктом 3 </w:t>
      </w:r>
      <w:r w:rsidR="006E5B65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стать</w:t>
      </w:r>
      <w:r w:rsidR="002E15B1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25.1</w:t>
      </w:r>
      <w:r w:rsidR="006E5B65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E15B1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Закона Курганской области от 06.06.2003 г. №311 «О выборах депутатов Курганской областной Думы»</w:t>
      </w:r>
      <w:r w:rsidR="006E5B65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A65323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E15B1" w:rsidRPr="000D48A6">
        <w:rPr>
          <w:rFonts w:ascii="Liberation Serif" w:hAnsi="Liberation Serif" w:cs="Liberation Serif"/>
          <w:sz w:val="26"/>
          <w:szCs w:val="26"/>
        </w:rPr>
        <w:t xml:space="preserve">руководствуясь Уставом Куртамышского муниципального округа Курганской области, и в связи с назначением на 14 сентября 2025 года выборов </w:t>
      </w:r>
      <w:r w:rsidR="002E15B1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депутатов Курганской областной Думы</w:t>
      </w:r>
      <w:r w:rsidR="002E15B1" w:rsidRPr="000D48A6">
        <w:rPr>
          <w:rFonts w:ascii="Liberation Serif" w:hAnsi="Liberation Serif" w:cs="Liberation Serif"/>
          <w:sz w:val="26"/>
          <w:szCs w:val="26"/>
        </w:rPr>
        <w:t xml:space="preserve"> восьмого созыва Администрация Куртамышского муниципального округа Курганской области </w:t>
      </w:r>
    </w:p>
    <w:p w:rsidR="00D6348E" w:rsidRPr="000D48A6" w:rsidRDefault="00D6348E" w:rsidP="00856BB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ОБЯЗЫВАЕТ: </w:t>
      </w:r>
    </w:p>
    <w:p w:rsidR="00D6348E" w:rsidRPr="000D48A6" w:rsidRDefault="00D6348E" w:rsidP="00856BB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</w:t>
      </w:r>
      <w:proofErr w:type="spellStart"/>
      <w:r w:rsidR="000D48A6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И.о</w:t>
      </w:r>
      <w:proofErr w:type="spellEnd"/>
      <w:r w:rsidR="000D48A6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у</w:t>
      </w: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правляющего делами - руководителя аппарата Администрации Куртамышского района </w:t>
      </w:r>
      <w:r w:rsidR="000D48A6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Воробьеву О.М.</w:t>
      </w: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D6348E" w:rsidRPr="00856BB4" w:rsidRDefault="00D6348E" w:rsidP="00856BB4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зарезервировать до </w:t>
      </w:r>
      <w:r w:rsidR="006E5B65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0D48A6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>.0</w:t>
      </w:r>
      <w:r w:rsidR="00F623EF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>9.20</w:t>
      </w:r>
      <w:r w:rsidR="000D48A6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>25</w:t>
      </w:r>
      <w:r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г.</w:t>
      </w:r>
      <w:r w:rsidR="00163ECF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включительно</w:t>
      </w:r>
      <w:r w:rsidR="00162C7C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</w:t>
      </w:r>
      <w:r w:rsidR="002B56B0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омещени</w:t>
      </w:r>
      <w:r w:rsidR="00162C7C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>я</w:t>
      </w:r>
      <w:r w:rsidR="000D48A6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17178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для проведения встреч </w:t>
      </w:r>
      <w:r w:rsidR="00162C7C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 избирателями Куртамышского муниципального округа Курганской области зарегистрированным кандидатам, их доверенным лицам, представителям избирательных объединений, выдвинувших зарегистрированных кандидатов при проведении выборов депутатов Курганской областной Думы восьмого созыва </w:t>
      </w:r>
      <w:r w:rsidR="002B56B0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время, установленное территориальной избирательной комиссией Курт</w:t>
      </w:r>
      <w:r w:rsidR="000E2AF7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амышского </w:t>
      </w:r>
      <w:r w:rsidR="00D90CE3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округа</w:t>
      </w:r>
      <w:r w:rsid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E2AF7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F623EF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>120 минут</w:t>
      </w:r>
      <w:r w:rsidR="00162C7C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согласно приложения к настоящему распоряжению</w:t>
      </w:r>
      <w:r w:rsidR="000E2AF7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r w:rsidR="002B56B0" w:rsidRP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D6348E" w:rsidRPr="000D48A6" w:rsidRDefault="00D6348E" w:rsidP="00856BB4">
      <w:pPr>
        <w:tabs>
          <w:tab w:val="left" w:pos="993"/>
        </w:tabs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безвозмездно предоставлять по заявке </w:t>
      </w:r>
      <w:r w:rsidR="00F17178" w:rsidRPr="000D48A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зарегистрированных кандидатов, их доверенных лиц, представителей политических партий, выдвинувших зарегистрированных кандидатов</w:t>
      </w:r>
      <w:r w:rsidR="0001448E" w:rsidRPr="000D48A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,</w:t>
      </w:r>
      <w:r w:rsidR="00F17178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B56B0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указанно</w:t>
      </w: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е в</w:t>
      </w:r>
      <w:r w:rsidR="002B56B0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="002B56B0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пп</w:t>
      </w:r>
      <w:proofErr w:type="spellEnd"/>
      <w:r w:rsidR="002B56B0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1 п. 1 </w:t>
      </w: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настояще</w:t>
      </w:r>
      <w:r w:rsidR="002B56B0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распоряжения</w:t>
      </w: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помещени</w:t>
      </w:r>
      <w:r w:rsidR="002B56B0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е</w:t>
      </w:r>
      <w:r w:rsidR="0001448E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для встреч с избирателями Куртамышского </w:t>
      </w:r>
      <w:r w:rsidR="000D48A6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округа</w:t>
      </w:r>
      <w:r w:rsidR="00A65323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D6348E" w:rsidRPr="000D48A6" w:rsidRDefault="00D6348E" w:rsidP="00D6348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="00B8064C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B8064C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</w:t>
      </w: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Опубликовать настоящее распоряжение в </w:t>
      </w:r>
      <w:r w:rsid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общественно - политической </w:t>
      </w: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газете</w:t>
      </w:r>
      <w:r w:rsidR="00856B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Куртамышского муниципального округа</w:t>
      </w: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</w:t>
      </w:r>
      <w:proofErr w:type="spellStart"/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Куртамышская</w:t>
      </w:r>
      <w:proofErr w:type="spellEnd"/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нива» и разместить на официальном сайте Администрации Куртамышского </w:t>
      </w:r>
      <w:r w:rsidR="000D48A6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округа Курганской области</w:t>
      </w: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</w:p>
    <w:p w:rsidR="00D6348E" w:rsidRPr="000D48A6" w:rsidRDefault="00D6348E" w:rsidP="00D6348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          </w:t>
      </w:r>
      <w:r w:rsidR="00B8064C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Контроль за выполнением насто</w:t>
      </w:r>
      <w:r w:rsidR="006E5B65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ящего распоряжения возложить на</w:t>
      </w:r>
      <w:r w:rsidR="000D48A6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управляющего делами - руководителя аппарата Администрации К</w:t>
      </w:r>
      <w:r w:rsidR="008B6F56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уртамышского </w:t>
      </w:r>
      <w:r w:rsidR="000D48A6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округа Курганской области</w:t>
      </w:r>
      <w:r w:rsidR="008B6F56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A65323" w:rsidRDefault="00A65323" w:rsidP="00D6348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D48A6" w:rsidRPr="000D48A6" w:rsidRDefault="000D48A6" w:rsidP="00D6348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623EF" w:rsidRPr="000D48A6" w:rsidRDefault="00F623EF" w:rsidP="00D6348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D48A6" w:rsidRPr="000D48A6" w:rsidRDefault="00D6348E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Куртамышского </w:t>
      </w:r>
      <w:r w:rsidR="000D48A6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округа</w:t>
      </w:r>
    </w:p>
    <w:p w:rsidR="00A65323" w:rsidRP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Курганской области                                                                                      </w:t>
      </w:r>
      <w:r w:rsidR="008B6F56" w:rsidRPr="000D48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А.Н. Гвоздев</w:t>
      </w:r>
    </w:p>
    <w:p w:rsidR="00F623EF" w:rsidRDefault="00F623EF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0D48A6" w:rsidRDefault="000D48A6" w:rsidP="009E63FB">
      <w:pPr>
        <w:spacing w:after="0" w:line="240" w:lineRule="auto"/>
        <w:ind w:right="-1"/>
        <w:rPr>
          <w:rFonts w:ascii="Liberation Serif" w:eastAsia="Times New Roman" w:hAnsi="Liberation Serif" w:cs="Liberation Serif"/>
          <w:color w:val="052635"/>
          <w:sz w:val="24"/>
          <w:szCs w:val="24"/>
          <w:lang w:eastAsia="ru-RU"/>
        </w:rPr>
      </w:pPr>
    </w:p>
    <w:p w:rsidR="00D6348E" w:rsidRPr="00D00556" w:rsidRDefault="006E5B65" w:rsidP="009E63FB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D6348E" w:rsidRPr="00D00556">
        <w:rPr>
          <w:rFonts w:ascii="Times New Roman" w:eastAsia="Times New Roman" w:hAnsi="Times New Roman"/>
          <w:sz w:val="20"/>
          <w:szCs w:val="20"/>
          <w:lang w:eastAsia="ru-RU"/>
        </w:rPr>
        <w:t>банина</w:t>
      </w:r>
      <w:proofErr w:type="spellEnd"/>
      <w:r w:rsidR="00D6348E" w:rsidRPr="00D00556">
        <w:rPr>
          <w:rFonts w:ascii="Times New Roman" w:eastAsia="Times New Roman" w:hAnsi="Times New Roman"/>
          <w:sz w:val="20"/>
          <w:szCs w:val="20"/>
          <w:lang w:eastAsia="ru-RU"/>
        </w:rPr>
        <w:t xml:space="preserve"> Т.А.         </w:t>
      </w:r>
      <w:r w:rsidR="000E2AF7" w:rsidRPr="00D005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D6348E" w:rsidRPr="00D005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2-13-10</w:t>
      </w:r>
    </w:p>
    <w:p w:rsidR="000E2AF7" w:rsidRPr="00D00556" w:rsidRDefault="000E2AF7" w:rsidP="009E63FB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556">
        <w:rPr>
          <w:rFonts w:ascii="Times New Roman" w:eastAsia="Times New Roman" w:hAnsi="Times New Roman"/>
          <w:sz w:val="20"/>
          <w:szCs w:val="20"/>
          <w:lang w:eastAsia="ru-RU"/>
        </w:rPr>
        <w:t>Разослано по списку (см. на обороте)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2C7C" w:rsidTr="00162C7C">
        <w:tc>
          <w:tcPr>
            <w:tcW w:w="4785" w:type="dxa"/>
          </w:tcPr>
          <w:p w:rsidR="00162C7C" w:rsidRPr="00162C7C" w:rsidRDefault="00162C7C" w:rsidP="00F623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856BB4" w:rsidRDefault="00162C7C" w:rsidP="0031432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162C7C" w:rsidRPr="00162C7C" w:rsidRDefault="00162C7C" w:rsidP="00FA03C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распоряжению Администрации Куртамышского муниципального округа Курганской области от </w:t>
            </w:r>
            <w:r w:rsidR="00FA0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04.07.2025 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  <w:r w:rsidR="00FA0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1079-р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162C7C">
              <w:rPr>
                <w:rFonts w:ascii="Liberation Serif" w:eastAsia="Times New Roman" w:hAnsi="Liberation Serif" w:cs="Liberation Serif"/>
                <w:bCs/>
                <w:sz w:val="20"/>
                <w:szCs w:val="24"/>
                <w:lang w:eastAsia="ru-RU"/>
              </w:rPr>
              <w:t>О предоставлении помещени</w:t>
            </w:r>
            <w:r w:rsidR="0031432E">
              <w:rPr>
                <w:rFonts w:ascii="Liberation Serif" w:eastAsia="Times New Roman" w:hAnsi="Liberation Serif" w:cs="Liberation Serif"/>
                <w:bCs/>
                <w:sz w:val="20"/>
                <w:szCs w:val="24"/>
                <w:lang w:eastAsia="ru-RU"/>
              </w:rPr>
              <w:t>й</w:t>
            </w:r>
            <w:r w:rsidRPr="00162C7C">
              <w:rPr>
                <w:rFonts w:ascii="Liberation Serif" w:eastAsia="Times New Roman" w:hAnsi="Liberation Serif" w:cs="Liberation Serif"/>
                <w:bCs/>
                <w:sz w:val="20"/>
                <w:szCs w:val="24"/>
                <w:lang w:eastAsia="ru-RU"/>
              </w:rPr>
              <w:t xml:space="preserve"> для проведения встреч с избирателями Куртамышского муниципального округа Курганской области зарегистрированным кандидатам, их доверенным лицам, представителям избирательных объединений, выдвинувших зарегистрированных кандидатов</w:t>
            </w:r>
            <w:r w:rsidRPr="00162C7C">
              <w:rPr>
                <w:rFonts w:ascii="Liberation Serif" w:eastAsia="Times New Roman" w:hAnsi="Liberation Serif" w:cs="Liberation Serif"/>
                <w:sz w:val="20"/>
                <w:szCs w:val="24"/>
                <w:lang w:eastAsia="ru-RU"/>
              </w:rPr>
              <w:t xml:space="preserve"> при проведении выборов депутатов Курганской областной Думы восьмого созыва</w:t>
            </w:r>
            <w:r>
              <w:rPr>
                <w:rFonts w:ascii="Liberation Serif" w:eastAsia="Times New Roman" w:hAnsi="Liberation Serif" w:cs="Liberation Serif"/>
                <w:sz w:val="20"/>
                <w:szCs w:val="24"/>
                <w:lang w:eastAsia="ru-RU"/>
              </w:rPr>
              <w:t xml:space="preserve">» </w:t>
            </w:r>
          </w:p>
        </w:tc>
      </w:tr>
    </w:tbl>
    <w:p w:rsidR="00162C7C" w:rsidRDefault="00162C7C" w:rsidP="00F623EF">
      <w:pPr>
        <w:spacing w:after="0" w:line="240" w:lineRule="auto"/>
        <w:rPr>
          <w:rFonts w:ascii="Times New Roman" w:eastAsia="Times New Roman" w:hAnsi="Times New Roman"/>
          <w:color w:val="052635"/>
          <w:sz w:val="20"/>
          <w:szCs w:val="20"/>
          <w:lang w:eastAsia="ru-RU"/>
        </w:rPr>
      </w:pPr>
    </w:p>
    <w:p w:rsidR="00162C7C" w:rsidRDefault="00162C7C" w:rsidP="00F623EF">
      <w:pPr>
        <w:spacing w:after="0" w:line="240" w:lineRule="auto"/>
        <w:rPr>
          <w:rFonts w:ascii="Times New Roman" w:eastAsia="Times New Roman" w:hAnsi="Times New Roman"/>
          <w:color w:val="052635"/>
          <w:sz w:val="20"/>
          <w:szCs w:val="20"/>
          <w:lang w:eastAsia="ru-RU"/>
        </w:rPr>
      </w:pPr>
    </w:p>
    <w:p w:rsidR="00162C7C" w:rsidRDefault="00162C7C" w:rsidP="00162C7C">
      <w:pPr>
        <w:tabs>
          <w:tab w:val="left" w:pos="3465"/>
        </w:tabs>
        <w:spacing w:after="0" w:line="240" w:lineRule="auto"/>
        <w:rPr>
          <w:rFonts w:ascii="Times New Roman" w:eastAsia="Times New Roman" w:hAnsi="Times New Roman"/>
          <w:color w:val="052635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52635"/>
          <w:sz w:val="20"/>
          <w:szCs w:val="20"/>
          <w:lang w:eastAsia="ru-RU"/>
        </w:rPr>
        <w:tab/>
      </w:r>
    </w:p>
    <w:p w:rsidR="00162C7C" w:rsidRDefault="00162C7C" w:rsidP="00162C7C">
      <w:pPr>
        <w:spacing w:after="0" w:line="240" w:lineRule="auto"/>
        <w:jc w:val="center"/>
        <w:rPr>
          <w:rFonts w:ascii="Times New Roman" w:eastAsia="Times New Roman" w:hAnsi="Times New Roman"/>
          <w:color w:val="052635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Перечень помещений </w:t>
      </w:r>
      <w:r w:rsidR="00185A24" w:rsidRPr="00162C7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для проведения встреч с избирателями Куртамышского муниципального округа Курганской области зарегистрированным кандидатам, их доверенным лицам, представителям избирательных объединений, выдвинувших зарегистрированных кандидатов</w:t>
      </w:r>
      <w:r w:rsidR="00185A24" w:rsidRPr="00162C7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при проведении выборов депутатов Курганской областной Думы восьмого созыва</w:t>
      </w:r>
    </w:p>
    <w:p w:rsidR="00162C7C" w:rsidRDefault="00162C7C" w:rsidP="00F623EF">
      <w:pPr>
        <w:spacing w:after="0" w:line="240" w:lineRule="auto"/>
        <w:rPr>
          <w:rFonts w:ascii="Times New Roman" w:eastAsia="Times New Roman" w:hAnsi="Times New Roman"/>
          <w:color w:val="052635"/>
          <w:sz w:val="20"/>
          <w:szCs w:val="20"/>
          <w:lang w:eastAsia="ru-RU"/>
        </w:rPr>
      </w:pPr>
    </w:p>
    <w:p w:rsidR="00346ADD" w:rsidRDefault="00346ADD" w:rsidP="00185A24">
      <w:pPr>
        <w:spacing w:after="0" w:line="240" w:lineRule="auto"/>
        <w:rPr>
          <w:rFonts w:ascii="Times New Roman" w:eastAsia="Times New Roman" w:hAnsi="Times New Roman"/>
          <w:color w:val="052635"/>
          <w:sz w:val="20"/>
          <w:szCs w:val="20"/>
          <w:lang w:eastAsia="ru-RU"/>
        </w:rPr>
      </w:pPr>
    </w:p>
    <w:tbl>
      <w:tblPr>
        <w:tblStyle w:val="a6"/>
        <w:tblW w:w="9688" w:type="dxa"/>
        <w:tblLook w:val="04A0" w:firstRow="1" w:lastRow="0" w:firstColumn="1" w:lastColumn="0" w:noHBand="0" w:noVBand="1"/>
      </w:tblPr>
      <w:tblGrid>
        <w:gridCol w:w="560"/>
        <w:gridCol w:w="1391"/>
        <w:gridCol w:w="4961"/>
        <w:gridCol w:w="2776"/>
      </w:tblGrid>
      <w:tr w:rsidR="00346ADD" w:rsidRPr="00291271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291271" w:rsidRDefault="00346ADD" w:rsidP="00346AD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91271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</w:t>
            </w:r>
            <w:proofErr w:type="spellStart"/>
            <w:r w:rsidRPr="0031432E">
              <w:rPr>
                <w:rFonts w:ascii="Liberation Serif" w:hAnsi="Liberation Serif" w:cs="Liberation Serif"/>
                <w:b/>
                <w:sz w:val="24"/>
                <w:szCs w:val="24"/>
              </w:rPr>
              <w:t>избира</w:t>
            </w:r>
            <w:proofErr w:type="spellEnd"/>
            <w:r w:rsidR="0031432E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  <w:r w:rsidRPr="0031432E">
              <w:rPr>
                <w:rFonts w:ascii="Liberation Serif" w:hAnsi="Liberation Serif" w:cs="Liberation Serif"/>
                <w:b/>
                <w:sz w:val="24"/>
                <w:szCs w:val="24"/>
              </w:rPr>
              <w:t>тельного участка</w:t>
            </w:r>
          </w:p>
        </w:tc>
        <w:tc>
          <w:tcPr>
            <w:tcW w:w="4961" w:type="dxa"/>
          </w:tcPr>
          <w:p w:rsidR="00346ADD" w:rsidRPr="0031432E" w:rsidRDefault="00346ADD" w:rsidP="0031432E">
            <w:pPr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0"/>
                <w:lang w:eastAsia="ru-RU"/>
              </w:rPr>
            </w:pPr>
            <w:r w:rsidRPr="0031432E">
              <w:rPr>
                <w:rFonts w:ascii="Liberation Serif" w:eastAsia="Times New Roman" w:hAnsi="Liberation Serif" w:cs="Liberation Serif"/>
                <w:b/>
                <w:sz w:val="24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2776" w:type="dxa"/>
          </w:tcPr>
          <w:p w:rsidR="00346ADD" w:rsidRPr="0031432E" w:rsidRDefault="00346ADD" w:rsidP="0031432E">
            <w:pPr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0"/>
                <w:lang w:eastAsia="ru-RU"/>
              </w:rPr>
            </w:pPr>
            <w:r w:rsidRPr="0031432E">
              <w:rPr>
                <w:rFonts w:ascii="Liberation Serif" w:eastAsia="Times New Roman" w:hAnsi="Liberation Serif" w:cs="Liberation Serif"/>
                <w:b/>
                <w:sz w:val="24"/>
                <w:szCs w:val="20"/>
                <w:lang w:eastAsia="ru-RU"/>
              </w:rPr>
              <w:t>Адрес помещения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281-289</w:t>
            </w:r>
          </w:p>
        </w:tc>
        <w:tc>
          <w:tcPr>
            <w:tcW w:w="4961" w:type="dxa"/>
          </w:tcPr>
          <w:p w:rsidR="00346ADD" w:rsidRPr="0031432E" w:rsidRDefault="001A2802" w:rsidP="00856BB4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r w:rsidR="00856B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proofErr w:type="spellStart"/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 культуры</w:t>
            </w:r>
            <w:r w:rsidR="00856B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6" w:type="dxa"/>
          </w:tcPr>
          <w:p w:rsidR="00346ADD" w:rsidRPr="0031432E" w:rsidRDefault="00346ADD" w:rsidP="0031432E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Куртамыш, ул. 22 Партсъезда, 15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290 </w:t>
            </w:r>
          </w:p>
        </w:tc>
        <w:tc>
          <w:tcPr>
            <w:tcW w:w="4961" w:type="dxa"/>
            <w:hideMark/>
          </w:tcPr>
          <w:p w:rsidR="00346ADD" w:rsidRPr="0031432E" w:rsidRDefault="00856BB4" w:rsidP="0031432E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65710F" w:rsidRPr="0031432E">
              <w:rPr>
                <w:rFonts w:ascii="Liberation Serif" w:hAnsi="Liberation Serif" w:cs="Liberation Serif"/>
                <w:sz w:val="24"/>
                <w:szCs w:val="24"/>
              </w:rPr>
              <w:t>Белоноговский</w:t>
            </w:r>
            <w:proofErr w:type="spellEnd"/>
            <w:r w:rsidR="0065710F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r w:rsidR="0065710F" w:rsidRPr="0031432E">
              <w:rPr>
                <w:rStyle w:val="2"/>
                <w:rFonts w:ascii="Liberation Serif" w:hAnsi="Liberation Serif" w:cs="Liberation Serif"/>
                <w:b w:val="0"/>
                <w:sz w:val="24"/>
                <w:szCs w:val="24"/>
              </w:rPr>
              <w:t>ельский Дом культуры</w:t>
            </w:r>
            <w:r>
              <w:rPr>
                <w:rStyle w:val="2"/>
                <w:rFonts w:ascii="Liberation Serif" w:hAnsi="Liberation Serif" w:cs="Liberation Serif"/>
                <w:b w:val="0"/>
                <w:sz w:val="24"/>
                <w:szCs w:val="24"/>
              </w:rPr>
              <w:t xml:space="preserve">» </w:t>
            </w:r>
            <w:r w:rsidR="0065710F" w:rsidRPr="0031432E">
              <w:rPr>
                <w:rStyle w:val="2"/>
                <w:rFonts w:ascii="Liberation Serif" w:hAnsi="Liberation Serif" w:cs="Liberation Serif"/>
                <w:b w:val="0"/>
                <w:sz w:val="24"/>
                <w:szCs w:val="24"/>
              </w:rPr>
              <w:t>-</w:t>
            </w:r>
            <w:r w:rsidR="0065710F" w:rsidRPr="0031432E">
              <w:rPr>
                <w:rStyle w:val="2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5710F" w:rsidRPr="0031432E">
              <w:rPr>
                <w:rStyle w:val="2"/>
                <w:rFonts w:ascii="Liberation Serif" w:hAnsi="Liberation Serif" w:cs="Liberation Serif"/>
                <w:b w:val="0"/>
                <w:sz w:val="24"/>
                <w:szCs w:val="24"/>
              </w:rPr>
              <w:t>структурное</w:t>
            </w:r>
            <w:r w:rsidR="0065710F" w:rsidRPr="0031432E">
              <w:rPr>
                <w:rStyle w:val="2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5710F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подразделение МБУК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proofErr w:type="spellStart"/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 культуры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6" w:type="dxa"/>
          </w:tcPr>
          <w:p w:rsidR="00346ADD" w:rsidRPr="0031432E" w:rsidRDefault="00346ADD" w:rsidP="0031432E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Белоногово</w:t>
            </w:r>
            <w:proofErr w:type="spellEnd"/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Центральная, 37А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291 </w:t>
            </w:r>
          </w:p>
        </w:tc>
        <w:tc>
          <w:tcPr>
            <w:tcW w:w="4961" w:type="dxa"/>
            <w:hideMark/>
          </w:tcPr>
          <w:p w:rsidR="00346ADD" w:rsidRPr="0031432E" w:rsidRDefault="00856BB4" w:rsidP="00856B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31432E" w:rsidRPr="0031432E">
              <w:rPr>
                <w:rFonts w:ascii="Liberation Serif" w:hAnsi="Liberation Serif" w:cs="Liberation Serif"/>
                <w:sz w:val="24"/>
                <w:szCs w:val="24"/>
              </w:rPr>
              <w:t>Большеберезовская</w:t>
            </w:r>
            <w:proofErr w:type="spellEnd"/>
            <w:r w:rsidR="0031432E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сельская библиотека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31432E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- </w:t>
            </w:r>
            <w:r w:rsidR="0031432E" w:rsidRPr="0031432E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структурное </w:t>
            </w:r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подразделение МБУК «</w:t>
            </w:r>
            <w:proofErr w:type="spellStart"/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Куртамышский</w:t>
            </w:r>
            <w:proofErr w:type="spellEnd"/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центр культуры»</w:t>
            </w:r>
          </w:p>
        </w:tc>
        <w:tc>
          <w:tcPr>
            <w:tcW w:w="2776" w:type="dxa"/>
          </w:tcPr>
          <w:p w:rsidR="00346ADD" w:rsidRPr="0031432E" w:rsidRDefault="0031432E" w:rsidP="003143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с. Березово, ул. Березовская,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346ADD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pStyle w:val="msonormalmailrucssattributepostfix"/>
              <w:spacing w:after="0" w:afterAutospacing="0"/>
              <w:jc w:val="center"/>
              <w:rPr>
                <w:rFonts w:ascii="Liberation Serif" w:hAnsi="Liberation Serif" w:cs="Liberation Serif"/>
                <w:color w:val="333333"/>
                <w:lang w:eastAsia="en-US"/>
              </w:rPr>
            </w:pPr>
            <w:r w:rsidRPr="0031432E">
              <w:rPr>
                <w:rFonts w:ascii="Liberation Serif" w:hAnsi="Liberation Serif" w:cs="Liberation Serif"/>
                <w:color w:val="333333"/>
                <w:lang w:eastAsia="en-US"/>
              </w:rPr>
              <w:t xml:space="preserve">293 </w:t>
            </w:r>
          </w:p>
        </w:tc>
        <w:tc>
          <w:tcPr>
            <w:tcW w:w="4961" w:type="dxa"/>
          </w:tcPr>
          <w:p w:rsidR="00346ADD" w:rsidRPr="0031432E" w:rsidRDefault="00856BB4" w:rsidP="0031432E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65710F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Долговский</w:t>
            </w:r>
            <w:proofErr w:type="spellEnd"/>
            <w:r w:rsidR="0065710F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="0065710F" w:rsidRPr="0031432E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  <w:t>ельский Дом культуры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="0065710F" w:rsidRPr="0031432E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- структурное </w:t>
            </w:r>
            <w:r w:rsidR="0065710F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подразделение МБУК «</w:t>
            </w:r>
            <w:proofErr w:type="spellStart"/>
            <w:r w:rsidR="0065710F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Куртамышский</w:t>
            </w:r>
            <w:proofErr w:type="spellEnd"/>
            <w:r w:rsidR="0065710F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центр культуры»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31432E" w:rsidRDefault="0065710F" w:rsidP="003143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346ADD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. Долговка</w:t>
            </w:r>
            <w:r w:rsidRPr="0031432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46ADD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ул. Октябрьская</w:t>
            </w:r>
            <w:r w:rsidRPr="0031432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46ADD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4 В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pStyle w:val="msonormalmailrucssattributepostfix"/>
              <w:spacing w:after="0" w:afterAutospacing="0"/>
              <w:jc w:val="center"/>
              <w:rPr>
                <w:rFonts w:ascii="Liberation Serif" w:hAnsi="Liberation Serif" w:cs="Liberation Serif"/>
                <w:color w:val="333333"/>
                <w:lang w:eastAsia="en-US"/>
              </w:rPr>
            </w:pPr>
            <w:r w:rsidRPr="0031432E">
              <w:rPr>
                <w:rFonts w:ascii="Liberation Serif" w:hAnsi="Liberation Serif" w:cs="Liberation Serif"/>
                <w:color w:val="333333"/>
                <w:lang w:eastAsia="en-US"/>
              </w:rPr>
              <w:t xml:space="preserve">294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ADD" w:rsidRPr="0031432E" w:rsidRDefault="00856BB4" w:rsidP="0031432E">
            <w:pPr>
              <w:pStyle w:val="a7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bCs/>
                <w:color w:val="000000"/>
                <w:shd w:val="clear" w:color="auto" w:fill="FFFFFF"/>
                <w:lang w:eastAsia="en-US"/>
              </w:rPr>
              <w:t>«</w:t>
            </w:r>
            <w:proofErr w:type="spellStart"/>
            <w:r w:rsidR="0065710F" w:rsidRPr="0031432E">
              <w:rPr>
                <w:rFonts w:ascii="Liberation Serif" w:eastAsia="Calibri" w:hAnsi="Liberation Serif" w:cs="Liberation Serif"/>
                <w:bCs/>
                <w:color w:val="000000"/>
                <w:shd w:val="clear" w:color="auto" w:fill="FFFFFF"/>
                <w:lang w:eastAsia="en-US"/>
              </w:rPr>
              <w:t>Верхневский</w:t>
            </w:r>
            <w:proofErr w:type="spellEnd"/>
            <w:r w:rsidR="0065710F" w:rsidRPr="0031432E">
              <w:rPr>
                <w:rFonts w:ascii="Liberation Serif" w:eastAsia="Calibri" w:hAnsi="Liberation Serif" w:cs="Liberation Serif"/>
                <w:lang w:eastAsia="en-US"/>
              </w:rPr>
              <w:t xml:space="preserve"> с</w:t>
            </w:r>
            <w:r w:rsidR="0065710F" w:rsidRPr="0031432E">
              <w:rPr>
                <w:rFonts w:ascii="Liberation Serif" w:eastAsia="Calibri" w:hAnsi="Liberation Serif" w:cs="Liberation Serif"/>
                <w:bCs/>
                <w:shd w:val="clear" w:color="auto" w:fill="FFFFFF"/>
                <w:lang w:eastAsia="en-US"/>
              </w:rPr>
              <w:t>ельский Дом культуры</w:t>
            </w:r>
            <w:r>
              <w:rPr>
                <w:rFonts w:ascii="Liberation Serif" w:eastAsia="Calibri" w:hAnsi="Liberation Serif" w:cs="Liberation Serif"/>
                <w:bCs/>
                <w:shd w:val="clear" w:color="auto" w:fill="FFFFFF"/>
                <w:lang w:eastAsia="en-US"/>
              </w:rPr>
              <w:t xml:space="preserve">» </w:t>
            </w:r>
            <w:r w:rsidR="0065710F" w:rsidRPr="0031432E">
              <w:rPr>
                <w:rFonts w:ascii="Liberation Serif" w:eastAsia="Calibri" w:hAnsi="Liberation Serif" w:cs="Liberation Serif"/>
                <w:bCs/>
                <w:shd w:val="clear" w:color="auto" w:fill="FFFFFF"/>
                <w:lang w:eastAsia="en-US"/>
              </w:rPr>
              <w:t xml:space="preserve">- структурное </w:t>
            </w:r>
            <w:r w:rsidR="0065710F" w:rsidRPr="0031432E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подразделение МБУК «</w:t>
            </w:r>
            <w:proofErr w:type="spellStart"/>
            <w:r w:rsidR="0065710F" w:rsidRPr="0031432E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Куртамышский</w:t>
            </w:r>
            <w:proofErr w:type="spellEnd"/>
            <w:r w:rsidR="0065710F" w:rsidRPr="0031432E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 центр культуры»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ADD" w:rsidRPr="0031432E" w:rsidRDefault="00346ADD" w:rsidP="0031432E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31432E">
              <w:rPr>
                <w:rFonts w:ascii="Liberation Serif" w:hAnsi="Liberation Serif" w:cs="Liberation Serif"/>
                <w:color w:val="000000"/>
              </w:rPr>
              <w:t>с. Верхнее, ул. Центральная, 22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295 </w:t>
            </w:r>
          </w:p>
        </w:tc>
        <w:tc>
          <w:tcPr>
            <w:tcW w:w="4961" w:type="dxa"/>
          </w:tcPr>
          <w:p w:rsidR="00346ADD" w:rsidRPr="0031432E" w:rsidRDefault="00346ADD" w:rsidP="0031432E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Административное знание </w:t>
            </w:r>
          </w:p>
        </w:tc>
        <w:tc>
          <w:tcPr>
            <w:tcW w:w="2776" w:type="dxa"/>
          </w:tcPr>
          <w:p w:rsidR="00346ADD" w:rsidRPr="0031432E" w:rsidRDefault="00346ADD" w:rsidP="0031432E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с. Жуково, ул. Новая, 1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296  </w:t>
            </w:r>
          </w:p>
        </w:tc>
        <w:tc>
          <w:tcPr>
            <w:tcW w:w="4961" w:type="dxa"/>
            <w:hideMark/>
          </w:tcPr>
          <w:p w:rsidR="00346ADD" w:rsidRPr="0031432E" w:rsidRDefault="00856BB4" w:rsidP="00856BB4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proofErr w:type="spellStart"/>
            <w:r w:rsidR="0031432E"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Закомалдинский</w:t>
            </w:r>
            <w:proofErr w:type="spellEnd"/>
            <w:r w:rsidR="0031432E"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сельский Дом культуры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31432E"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- структурное подразделение МБУК </w:t>
            </w:r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  <w:proofErr w:type="spellStart"/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Куртамышский</w:t>
            </w:r>
            <w:proofErr w:type="spellEnd"/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776" w:type="dxa"/>
          </w:tcPr>
          <w:p w:rsidR="00346ADD" w:rsidRPr="0031432E" w:rsidRDefault="0031432E" w:rsidP="0031432E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Закомалдино</w:t>
            </w:r>
            <w:proofErr w:type="spellEnd"/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Центральная,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297 </w:t>
            </w:r>
          </w:p>
        </w:tc>
        <w:tc>
          <w:tcPr>
            <w:tcW w:w="4961" w:type="dxa"/>
            <w:hideMark/>
          </w:tcPr>
          <w:p w:rsidR="00346ADD" w:rsidRPr="0031432E" w:rsidRDefault="00856BB4" w:rsidP="0031432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F45FC3" w:rsidRPr="0031432E">
              <w:rPr>
                <w:rFonts w:ascii="Liberation Serif" w:hAnsi="Liberation Serif" w:cs="Liberation Serif"/>
                <w:sz w:val="24"/>
                <w:szCs w:val="24"/>
              </w:rPr>
              <w:t>Закоуловский</w:t>
            </w:r>
            <w:proofErr w:type="spellEnd"/>
            <w:r w:rsidR="00F45FC3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r w:rsidR="00F45FC3" w:rsidRPr="0031432E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ельский Дом культуры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 xml:space="preserve">» </w:t>
            </w:r>
            <w:r w:rsidR="00F45FC3" w:rsidRPr="0031432E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 xml:space="preserve">- структурное </w:t>
            </w:r>
            <w:r w:rsidR="00F45FC3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подразделение МБУК «</w:t>
            </w:r>
            <w:proofErr w:type="spellStart"/>
            <w:r w:rsidR="00F45FC3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Куртамышский</w:t>
            </w:r>
            <w:proofErr w:type="spellEnd"/>
            <w:r w:rsidR="00F45FC3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776" w:type="dxa"/>
          </w:tcPr>
          <w:p w:rsidR="00346ADD" w:rsidRPr="0031432E" w:rsidRDefault="00F45FC3" w:rsidP="003143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346ADD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346ADD" w:rsidRPr="0031432E">
              <w:rPr>
                <w:rFonts w:ascii="Liberation Serif" w:hAnsi="Liberation Serif" w:cs="Liberation Serif"/>
                <w:sz w:val="24"/>
                <w:szCs w:val="24"/>
              </w:rPr>
              <w:t>Закоулово</w:t>
            </w:r>
            <w:proofErr w:type="spellEnd"/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46ADD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пер. Клубный</w:t>
            </w: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46ADD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6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298 </w:t>
            </w:r>
          </w:p>
        </w:tc>
        <w:tc>
          <w:tcPr>
            <w:tcW w:w="4961" w:type="dxa"/>
            <w:hideMark/>
          </w:tcPr>
          <w:p w:rsidR="00346ADD" w:rsidRPr="0031432E" w:rsidRDefault="00856BB4" w:rsidP="0031432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31432E" w:rsidRPr="0031432E">
              <w:rPr>
                <w:rFonts w:ascii="Liberation Serif" w:hAnsi="Liberation Serif" w:cs="Liberation Serif"/>
                <w:sz w:val="24"/>
                <w:szCs w:val="24"/>
              </w:rPr>
              <w:t>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маганский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сельский Дом культуры»</w:t>
            </w:r>
            <w:r w:rsidR="0031432E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- структурное подразделение МБУК </w:t>
            </w:r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  <w:proofErr w:type="spellStart"/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Куртамышский</w:t>
            </w:r>
            <w:proofErr w:type="spellEnd"/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776" w:type="dxa"/>
          </w:tcPr>
          <w:p w:rsidR="00346ADD" w:rsidRPr="0031432E" w:rsidRDefault="0031432E" w:rsidP="003143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Камаган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ул. Школьная, 19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300 </w:t>
            </w:r>
          </w:p>
        </w:tc>
        <w:tc>
          <w:tcPr>
            <w:tcW w:w="4961" w:type="dxa"/>
            <w:hideMark/>
          </w:tcPr>
          <w:p w:rsidR="00346ADD" w:rsidRPr="0031432E" w:rsidRDefault="00856BB4" w:rsidP="0031432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>Каминский с</w:t>
            </w:r>
            <w:r w:rsidR="00951F77" w:rsidRPr="0031432E">
              <w:rPr>
                <w:rFonts w:ascii="Liberation Serif" w:hAnsi="Liberation Serif" w:cs="Liberation Serif"/>
                <w:bCs/>
                <w:sz w:val="24"/>
                <w:szCs w:val="24"/>
              </w:rPr>
              <w:t>ельский Дом культуры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» </w:t>
            </w:r>
            <w:r w:rsidR="00951F77" w:rsidRPr="0031432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- структурное </w:t>
            </w:r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>подразделение МБУК «</w:t>
            </w:r>
            <w:proofErr w:type="spellStart"/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>Куртамышский</w:t>
            </w:r>
            <w:proofErr w:type="spellEnd"/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776" w:type="dxa"/>
          </w:tcPr>
          <w:p w:rsidR="00346ADD" w:rsidRPr="0031432E" w:rsidRDefault="0031432E" w:rsidP="003143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346ADD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346ADD" w:rsidRPr="0031432E">
              <w:rPr>
                <w:rFonts w:ascii="Liberation Serif" w:hAnsi="Liberation Serif" w:cs="Liberation Serif"/>
                <w:sz w:val="24"/>
                <w:szCs w:val="24"/>
              </w:rPr>
              <w:t>Каминское</w:t>
            </w:r>
            <w:proofErr w:type="spellEnd"/>
            <w:r w:rsidR="00346ADD" w:rsidRPr="0031432E">
              <w:rPr>
                <w:rFonts w:ascii="Liberation Serif" w:hAnsi="Liberation Serif" w:cs="Liberation Serif"/>
                <w:sz w:val="24"/>
                <w:szCs w:val="24"/>
              </w:rPr>
              <w:t>, ул. Мичурина</w:t>
            </w:r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46ADD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8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301 </w:t>
            </w:r>
          </w:p>
        </w:tc>
        <w:tc>
          <w:tcPr>
            <w:tcW w:w="4961" w:type="dxa"/>
            <w:hideMark/>
          </w:tcPr>
          <w:p w:rsidR="00346ADD" w:rsidRPr="0031432E" w:rsidRDefault="00856BB4" w:rsidP="00856BB4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proofErr w:type="spellStart"/>
            <w:r w:rsidR="0031432E"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Камышинский</w:t>
            </w:r>
            <w:proofErr w:type="spellEnd"/>
            <w:r w:rsidR="0031432E"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сельский Дом культуры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31432E"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- структурное подразделение МБУК </w:t>
            </w:r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  <w:proofErr w:type="spellStart"/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Куртамышский</w:t>
            </w:r>
            <w:proofErr w:type="spellEnd"/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776" w:type="dxa"/>
          </w:tcPr>
          <w:p w:rsidR="00346ADD" w:rsidRPr="0031432E" w:rsidRDefault="00346ADD" w:rsidP="0031432E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с. Камыши, ул. Молодежная, 6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302 </w:t>
            </w:r>
          </w:p>
        </w:tc>
        <w:tc>
          <w:tcPr>
            <w:tcW w:w="4961" w:type="dxa"/>
            <w:hideMark/>
          </w:tcPr>
          <w:p w:rsidR="00346ADD" w:rsidRPr="0031432E" w:rsidRDefault="008340AB" w:rsidP="0031432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31432E" w:rsidRPr="0031432E">
              <w:rPr>
                <w:rFonts w:ascii="Liberation Serif" w:hAnsi="Liberation Serif" w:cs="Liberation Serif"/>
                <w:sz w:val="24"/>
                <w:szCs w:val="24"/>
              </w:rPr>
              <w:t>Кос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тылевский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сельский Дом культуры»</w:t>
            </w:r>
            <w:r w:rsidR="0031432E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- </w:t>
            </w:r>
            <w:r w:rsidR="0031432E" w:rsidRPr="0031432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структурное подразделение МБУК </w:t>
            </w:r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  <w:proofErr w:type="spellStart"/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Куртамышский</w:t>
            </w:r>
            <w:proofErr w:type="spellEnd"/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776" w:type="dxa"/>
          </w:tcPr>
          <w:p w:rsidR="00346ADD" w:rsidRPr="0031432E" w:rsidRDefault="00346ADD" w:rsidP="003143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Костылево</w:t>
            </w:r>
            <w:proofErr w:type="spellEnd"/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ул. </w:t>
            </w: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Сиреневая</w:t>
            </w:r>
            <w:r w:rsidR="0031432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5</w:t>
            </w:r>
            <w:r w:rsidR="0031432E" w:rsidRPr="0031432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306 </w:t>
            </w:r>
          </w:p>
        </w:tc>
        <w:tc>
          <w:tcPr>
            <w:tcW w:w="4961" w:type="dxa"/>
            <w:hideMark/>
          </w:tcPr>
          <w:p w:rsidR="00346ADD" w:rsidRPr="0031432E" w:rsidRDefault="008340AB" w:rsidP="0031432E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>Косулинский</w:t>
            </w:r>
            <w:proofErr w:type="spellEnd"/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r w:rsidR="00951F77" w:rsidRPr="0031432E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ельский Дом культуры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 xml:space="preserve">» </w:t>
            </w:r>
            <w:r w:rsidR="00951F77" w:rsidRPr="0031432E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 xml:space="preserve">- структурное </w:t>
            </w:r>
            <w:r w:rsidR="00951F77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подразделение МБУК «</w:t>
            </w:r>
            <w:proofErr w:type="spellStart"/>
            <w:r w:rsidR="00951F77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Куртамышский</w:t>
            </w:r>
            <w:proofErr w:type="spellEnd"/>
            <w:r w:rsidR="00951F77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776" w:type="dxa"/>
          </w:tcPr>
          <w:p w:rsidR="00346ADD" w:rsidRPr="0031432E" w:rsidRDefault="00346ADD" w:rsidP="0031432E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с. Косулино, ул. Центральная, 16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307 </w:t>
            </w:r>
          </w:p>
        </w:tc>
        <w:tc>
          <w:tcPr>
            <w:tcW w:w="4961" w:type="dxa"/>
            <w:hideMark/>
          </w:tcPr>
          <w:p w:rsidR="00346ADD" w:rsidRPr="0031432E" w:rsidRDefault="00D6194F" w:rsidP="0031432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Административное здание </w:t>
            </w:r>
          </w:p>
        </w:tc>
        <w:tc>
          <w:tcPr>
            <w:tcW w:w="2776" w:type="dxa"/>
          </w:tcPr>
          <w:p w:rsidR="00346ADD" w:rsidRPr="0031432E" w:rsidRDefault="00346ADD" w:rsidP="003143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с.  </w:t>
            </w:r>
            <w:proofErr w:type="spellStart"/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Маслово</w:t>
            </w:r>
            <w:proofErr w:type="spellEnd"/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, ул. Радужная, 1-2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308 </w:t>
            </w:r>
          </w:p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346ADD" w:rsidRPr="0031432E" w:rsidRDefault="008340AB" w:rsidP="0031432E">
            <w:pPr>
              <w:spacing w:line="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>Нижневский</w:t>
            </w:r>
            <w:proofErr w:type="spellEnd"/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r w:rsidR="00951F77" w:rsidRPr="0031432E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ельский Дом культуры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 xml:space="preserve">» </w:t>
            </w:r>
            <w:r w:rsidR="00951F77" w:rsidRPr="0031432E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 xml:space="preserve">- структурное </w:t>
            </w:r>
            <w:r w:rsidR="00951F77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подразделение МБУК «</w:t>
            </w:r>
            <w:proofErr w:type="spellStart"/>
            <w:r w:rsidR="00951F77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Куртамышский</w:t>
            </w:r>
            <w:proofErr w:type="spellEnd"/>
            <w:r w:rsidR="00951F77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776" w:type="dxa"/>
          </w:tcPr>
          <w:p w:rsidR="00346ADD" w:rsidRPr="0031432E" w:rsidRDefault="00346ADD" w:rsidP="0031432E">
            <w:pPr>
              <w:spacing w:line="0" w:lineRule="atLeas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с. Нижнее, ул. Садовая, 10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309 </w:t>
            </w:r>
          </w:p>
        </w:tc>
        <w:tc>
          <w:tcPr>
            <w:tcW w:w="4961" w:type="dxa"/>
            <w:hideMark/>
          </w:tcPr>
          <w:p w:rsidR="00346ADD" w:rsidRPr="0031432E" w:rsidRDefault="008340AB" w:rsidP="0031432E">
            <w:pPr>
              <w:spacing w:line="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>Коноваловский</w:t>
            </w:r>
            <w:proofErr w:type="spellEnd"/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сельский клуб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</w:t>
            </w:r>
            <w:proofErr w:type="spellStart"/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>Нижневского</w:t>
            </w:r>
            <w:proofErr w:type="spellEnd"/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сельского Дома культуры – структурного подразделения </w:t>
            </w:r>
            <w:r w:rsidR="00951F77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МБУК «</w:t>
            </w:r>
            <w:proofErr w:type="spellStart"/>
            <w:r w:rsidR="00951F77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Куртамышский</w:t>
            </w:r>
            <w:proofErr w:type="spellEnd"/>
            <w:r w:rsidR="00951F77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776" w:type="dxa"/>
          </w:tcPr>
          <w:p w:rsidR="00346ADD" w:rsidRPr="0031432E" w:rsidRDefault="00346ADD" w:rsidP="0031432E">
            <w:pPr>
              <w:spacing w:line="0" w:lineRule="atLeas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Коновалова, ул. Центральная, 22В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311 </w:t>
            </w:r>
          </w:p>
        </w:tc>
        <w:tc>
          <w:tcPr>
            <w:tcW w:w="4961" w:type="dxa"/>
            <w:hideMark/>
          </w:tcPr>
          <w:p w:rsidR="00346ADD" w:rsidRPr="0031432E" w:rsidRDefault="008340AB" w:rsidP="0031432E">
            <w:pPr>
              <w:spacing w:line="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proofErr w:type="spellStart"/>
            <w:r w:rsidR="00951F77"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Переваловский</w:t>
            </w:r>
            <w:proofErr w:type="spellEnd"/>
            <w:r w:rsidR="00951F77"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951F77" w:rsidRPr="0031432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сельский клуб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» </w:t>
            </w:r>
            <w:r w:rsidR="00951F77" w:rsidRPr="0031432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- отделение</w:t>
            </w:r>
            <w:r w:rsidR="00951F77"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1F77"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Нижневского</w:t>
            </w:r>
            <w:proofErr w:type="spellEnd"/>
            <w:r w:rsidR="00951F77"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сельского Дома культуры – структурного подразделения МБУК «</w:t>
            </w:r>
            <w:proofErr w:type="spellStart"/>
            <w:r w:rsidR="00951F77"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="00951F77"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 культуры»</w:t>
            </w:r>
          </w:p>
        </w:tc>
        <w:tc>
          <w:tcPr>
            <w:tcW w:w="2776" w:type="dxa"/>
          </w:tcPr>
          <w:p w:rsidR="00346ADD" w:rsidRPr="0031432E" w:rsidRDefault="00346ADD" w:rsidP="0031432E">
            <w:pPr>
              <w:spacing w:line="0" w:lineRule="atLeas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Перевалово</w:t>
            </w:r>
            <w:proofErr w:type="spellEnd"/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Школьная, 7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312 </w:t>
            </w:r>
          </w:p>
        </w:tc>
        <w:tc>
          <w:tcPr>
            <w:tcW w:w="4961" w:type="dxa"/>
            <w:hideMark/>
          </w:tcPr>
          <w:p w:rsidR="00346ADD" w:rsidRPr="0031432E" w:rsidRDefault="008340AB" w:rsidP="0031432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>Обанинский</w:t>
            </w:r>
            <w:proofErr w:type="spellEnd"/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r w:rsidR="00951F77" w:rsidRPr="0031432E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ельский Дом культуры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 xml:space="preserve">» </w:t>
            </w:r>
            <w:r w:rsidR="00951F77" w:rsidRPr="0031432E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 xml:space="preserve">- структурное </w:t>
            </w:r>
            <w:r w:rsidR="00951F77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подразделение МБУК «</w:t>
            </w:r>
            <w:proofErr w:type="spellStart"/>
            <w:r w:rsidR="00951F77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Куртамышский</w:t>
            </w:r>
            <w:proofErr w:type="spellEnd"/>
            <w:r w:rsidR="00951F77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776" w:type="dxa"/>
          </w:tcPr>
          <w:p w:rsidR="00346ADD" w:rsidRPr="0031432E" w:rsidRDefault="0031432E" w:rsidP="003143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346ADD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346ADD" w:rsidRPr="0031432E">
              <w:rPr>
                <w:rFonts w:ascii="Liberation Serif" w:hAnsi="Liberation Serif" w:cs="Liberation Serif"/>
                <w:sz w:val="24"/>
                <w:szCs w:val="24"/>
              </w:rPr>
              <w:t>Обанино</w:t>
            </w:r>
            <w:proofErr w:type="spellEnd"/>
            <w:r w:rsidR="00346ADD" w:rsidRPr="0031432E">
              <w:rPr>
                <w:rFonts w:ascii="Liberation Serif" w:hAnsi="Liberation Serif" w:cs="Liberation Serif"/>
                <w:sz w:val="24"/>
                <w:szCs w:val="24"/>
              </w:rPr>
              <w:t>, ул. Центральная</w:t>
            </w:r>
            <w:r w:rsidR="00951F77" w:rsidRPr="0031432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46ADD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14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314 </w:t>
            </w:r>
          </w:p>
        </w:tc>
        <w:tc>
          <w:tcPr>
            <w:tcW w:w="4961" w:type="dxa"/>
            <w:hideMark/>
          </w:tcPr>
          <w:p w:rsidR="00346ADD" w:rsidRPr="0031432E" w:rsidRDefault="008340AB" w:rsidP="0031432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31432E" w:rsidRPr="0031432E">
              <w:rPr>
                <w:rFonts w:ascii="Liberation Serif" w:hAnsi="Liberation Serif" w:cs="Liberation Serif"/>
                <w:sz w:val="24"/>
                <w:szCs w:val="24"/>
              </w:rPr>
              <w:t>Пе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пелинский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сельский Дом культуры»</w:t>
            </w:r>
            <w:r w:rsidR="0031432E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- структурное подразделение МБУК </w:t>
            </w:r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  <w:proofErr w:type="spellStart"/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Куртамышский</w:t>
            </w:r>
            <w:proofErr w:type="spellEnd"/>
            <w:r w:rsidR="0031432E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776" w:type="dxa"/>
          </w:tcPr>
          <w:p w:rsidR="00346ADD" w:rsidRPr="0031432E" w:rsidRDefault="00346ADD" w:rsidP="003143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Пепелино</w:t>
            </w:r>
            <w:proofErr w:type="spellEnd"/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, ул. Степная, 24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315 </w:t>
            </w:r>
          </w:p>
        </w:tc>
        <w:tc>
          <w:tcPr>
            <w:tcW w:w="4961" w:type="dxa"/>
            <w:hideMark/>
          </w:tcPr>
          <w:p w:rsidR="00346ADD" w:rsidRPr="0031432E" w:rsidRDefault="00951F77" w:rsidP="0031432E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proofErr w:type="spellStart"/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Песьяновский</w:t>
            </w:r>
            <w:proofErr w:type="spellEnd"/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сельский Дом культуры» -структурное подразделение МБУК «</w:t>
            </w:r>
            <w:proofErr w:type="spellStart"/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 культуры»</w:t>
            </w:r>
          </w:p>
        </w:tc>
        <w:tc>
          <w:tcPr>
            <w:tcW w:w="2776" w:type="dxa"/>
          </w:tcPr>
          <w:p w:rsidR="00346ADD" w:rsidRPr="0031432E" w:rsidRDefault="00346ADD" w:rsidP="0031432E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Песьяное</w:t>
            </w:r>
            <w:proofErr w:type="spellEnd"/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, ул. Зеленая, 2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318 </w:t>
            </w:r>
          </w:p>
        </w:tc>
        <w:tc>
          <w:tcPr>
            <w:tcW w:w="4961" w:type="dxa"/>
            <w:hideMark/>
          </w:tcPr>
          <w:p w:rsidR="00346ADD" w:rsidRPr="0031432E" w:rsidRDefault="008340AB" w:rsidP="0031432E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D6194F" w:rsidRPr="0031432E">
              <w:rPr>
                <w:rFonts w:ascii="Liberation Serif" w:hAnsi="Liberation Serif" w:cs="Liberation Serif"/>
                <w:sz w:val="24"/>
                <w:szCs w:val="24"/>
              </w:rPr>
              <w:t>Пушкинский с</w:t>
            </w:r>
            <w:r w:rsidR="00D6194F" w:rsidRPr="0031432E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ельский Дом культуры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 xml:space="preserve">» </w:t>
            </w:r>
            <w:r w:rsidR="00D6194F" w:rsidRPr="0031432E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 xml:space="preserve">- структурное </w:t>
            </w:r>
            <w:r w:rsidR="00D6194F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подразделение МБУК «</w:t>
            </w:r>
            <w:proofErr w:type="spellStart"/>
            <w:r w:rsidR="00D6194F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Куртамышский</w:t>
            </w:r>
            <w:proofErr w:type="spellEnd"/>
            <w:r w:rsidR="00D6194F" w:rsidRPr="003143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776" w:type="dxa"/>
          </w:tcPr>
          <w:p w:rsidR="00346ADD" w:rsidRPr="0031432E" w:rsidRDefault="0031432E" w:rsidP="0031432E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Пушкино, ул. Новая, </w:t>
            </w:r>
            <w:r w:rsidR="00346ADD" w:rsidRPr="003143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DD" w:rsidRPr="0031432E" w:rsidRDefault="00346ADD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319 </w:t>
            </w:r>
          </w:p>
        </w:tc>
        <w:tc>
          <w:tcPr>
            <w:tcW w:w="4961" w:type="dxa"/>
            <w:hideMark/>
          </w:tcPr>
          <w:p w:rsidR="00346ADD" w:rsidRPr="0031432E" w:rsidRDefault="008340AB" w:rsidP="0031432E">
            <w:pPr>
              <w:pStyle w:val="a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D6194F" w:rsidRPr="0031432E">
              <w:rPr>
                <w:rFonts w:ascii="Liberation Serif" w:hAnsi="Liberation Serif" w:cs="Liberation Serif"/>
                <w:sz w:val="24"/>
                <w:szCs w:val="24"/>
              </w:rPr>
              <w:t>Советский с</w:t>
            </w:r>
            <w:r w:rsidR="00D6194F" w:rsidRPr="0031432E">
              <w:rPr>
                <w:rFonts w:ascii="Liberation Serif" w:hAnsi="Liberation Serif" w:cs="Liberation Serif"/>
                <w:bCs/>
                <w:sz w:val="24"/>
                <w:szCs w:val="24"/>
              </w:rPr>
              <w:t>ельский Дом культуры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» </w:t>
            </w:r>
            <w:r w:rsidR="00D6194F" w:rsidRPr="0031432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- структурное </w:t>
            </w:r>
            <w:r w:rsidR="00D6194F" w:rsidRPr="0031432E">
              <w:rPr>
                <w:rFonts w:ascii="Liberation Serif" w:hAnsi="Liberation Serif" w:cs="Liberation Serif"/>
                <w:sz w:val="24"/>
                <w:szCs w:val="24"/>
              </w:rPr>
              <w:t>подразделение МБУК «</w:t>
            </w:r>
            <w:proofErr w:type="spellStart"/>
            <w:r w:rsidR="00D6194F" w:rsidRPr="0031432E">
              <w:rPr>
                <w:rFonts w:ascii="Liberation Serif" w:hAnsi="Liberation Serif" w:cs="Liberation Serif"/>
                <w:sz w:val="24"/>
                <w:szCs w:val="24"/>
              </w:rPr>
              <w:t>Куртамышский</w:t>
            </w:r>
            <w:proofErr w:type="spellEnd"/>
            <w:r w:rsidR="00D6194F"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 центр культуры»</w:t>
            </w:r>
            <w:r w:rsidR="00D6194F" w:rsidRPr="0031432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</w:tcPr>
          <w:p w:rsidR="00346ADD" w:rsidRPr="0031432E" w:rsidRDefault="00346ADD" w:rsidP="0031432E">
            <w:pPr>
              <w:pStyle w:val="a8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с. Советское, ул. Школьная, 9</w:t>
            </w:r>
          </w:p>
        </w:tc>
      </w:tr>
      <w:tr w:rsidR="00346ADD" w:rsidRPr="00E54607" w:rsidTr="003143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E54607" w:rsidRDefault="00346ADD" w:rsidP="00346AD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DD" w:rsidRPr="0031432E" w:rsidRDefault="001A2802" w:rsidP="00346AD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320</w:t>
            </w:r>
          </w:p>
        </w:tc>
        <w:tc>
          <w:tcPr>
            <w:tcW w:w="4961" w:type="dxa"/>
          </w:tcPr>
          <w:p w:rsidR="00346ADD" w:rsidRPr="0031432E" w:rsidRDefault="00346ADD" w:rsidP="0031432E">
            <w:pPr>
              <w:pStyle w:val="a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 xml:space="preserve">Здание сельского клуба </w:t>
            </w:r>
          </w:p>
        </w:tc>
        <w:tc>
          <w:tcPr>
            <w:tcW w:w="2776" w:type="dxa"/>
          </w:tcPr>
          <w:p w:rsidR="00346ADD" w:rsidRPr="0031432E" w:rsidRDefault="00346ADD" w:rsidP="0031432E">
            <w:pPr>
              <w:pStyle w:val="a8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д. Д</w:t>
            </w:r>
            <w:r w:rsidR="0031432E">
              <w:rPr>
                <w:rFonts w:ascii="Liberation Serif" w:hAnsi="Liberation Serif" w:cs="Liberation Serif"/>
                <w:sz w:val="24"/>
                <w:szCs w:val="24"/>
              </w:rPr>
              <w:t xml:space="preserve">обровольное, ул. Центральная, </w:t>
            </w:r>
            <w:r w:rsidRPr="0031432E">
              <w:rPr>
                <w:rFonts w:ascii="Liberation Serif" w:hAnsi="Liberation Serif" w:cs="Liberation Serif"/>
                <w:sz w:val="24"/>
                <w:szCs w:val="24"/>
              </w:rPr>
              <w:t>3а</w:t>
            </w:r>
          </w:p>
        </w:tc>
      </w:tr>
    </w:tbl>
    <w:p w:rsidR="00346ADD" w:rsidRDefault="00346ADD" w:rsidP="00185A24">
      <w:pPr>
        <w:spacing w:after="0" w:line="240" w:lineRule="auto"/>
        <w:rPr>
          <w:rFonts w:ascii="Times New Roman" w:eastAsia="Times New Roman" w:hAnsi="Times New Roman"/>
          <w:color w:val="052635"/>
          <w:sz w:val="20"/>
          <w:szCs w:val="20"/>
          <w:lang w:eastAsia="ru-RU"/>
        </w:rPr>
      </w:pPr>
    </w:p>
    <w:p w:rsidR="0031432E" w:rsidRDefault="0031432E" w:rsidP="00185A24">
      <w:pPr>
        <w:spacing w:after="0" w:line="240" w:lineRule="auto"/>
        <w:rPr>
          <w:rFonts w:ascii="Times New Roman" w:eastAsia="Times New Roman" w:hAnsi="Times New Roman"/>
          <w:color w:val="052635"/>
          <w:sz w:val="20"/>
          <w:szCs w:val="20"/>
          <w:lang w:eastAsia="ru-RU"/>
        </w:rPr>
      </w:pPr>
    </w:p>
    <w:p w:rsidR="0031432E" w:rsidRDefault="0031432E" w:rsidP="00185A24">
      <w:pPr>
        <w:spacing w:after="0" w:line="240" w:lineRule="auto"/>
        <w:rPr>
          <w:rFonts w:ascii="Times New Roman" w:eastAsia="Times New Roman" w:hAnsi="Times New Roman"/>
          <w:color w:val="052635"/>
          <w:sz w:val="20"/>
          <w:szCs w:val="20"/>
          <w:lang w:eastAsia="ru-RU"/>
        </w:rPr>
      </w:pPr>
    </w:p>
    <w:p w:rsidR="0031432E" w:rsidRPr="0031432E" w:rsidRDefault="0031432E" w:rsidP="00185A2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proofErr w:type="spellStart"/>
      <w:r w:rsidRPr="0031432E">
        <w:rPr>
          <w:rFonts w:ascii="Liberation Serif" w:eastAsia="Times New Roman" w:hAnsi="Liberation Serif" w:cs="Liberation Serif"/>
          <w:sz w:val="24"/>
          <w:szCs w:val="20"/>
          <w:lang w:eastAsia="ru-RU"/>
        </w:rPr>
        <w:t>И.о</w:t>
      </w:r>
      <w:proofErr w:type="spellEnd"/>
      <w:r w:rsidRPr="0031432E">
        <w:rPr>
          <w:rFonts w:ascii="Liberation Serif" w:eastAsia="Times New Roman" w:hAnsi="Liberation Serif" w:cs="Liberation Serif"/>
          <w:sz w:val="24"/>
          <w:szCs w:val="20"/>
          <w:lang w:eastAsia="ru-RU"/>
        </w:rPr>
        <w:t>. управляющего делами- руководителя аппарата</w:t>
      </w:r>
    </w:p>
    <w:p w:rsidR="0031432E" w:rsidRDefault="0031432E" w:rsidP="00185A2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31432E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Администрации Куртамышского муниципального </w:t>
      </w:r>
      <w:r w:rsidR="008340AB">
        <w:rPr>
          <w:rFonts w:ascii="Liberation Serif" w:eastAsia="Times New Roman" w:hAnsi="Liberation Serif" w:cs="Liberation Serif"/>
          <w:sz w:val="24"/>
          <w:szCs w:val="20"/>
          <w:lang w:eastAsia="ru-RU"/>
        </w:rPr>
        <w:t>округа</w:t>
      </w:r>
    </w:p>
    <w:p w:rsidR="0031432E" w:rsidRDefault="0031432E" w:rsidP="00185A2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31432E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Курганской области </w:t>
      </w:r>
      <w:r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                                                                             </w:t>
      </w:r>
      <w:r w:rsidR="008340AB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            </w:t>
      </w:r>
      <w:r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О.М. Воробьева </w:t>
      </w:r>
    </w:p>
    <w:p w:rsidR="00FA03CF" w:rsidRDefault="00FA03CF" w:rsidP="00185A2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FA03CF" w:rsidRDefault="00FA03CF" w:rsidP="00185A2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FA03CF" w:rsidRDefault="00FA03CF" w:rsidP="00185A2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FA03CF" w:rsidRDefault="00FA03CF" w:rsidP="00185A2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FA03CF" w:rsidRDefault="00FA03CF" w:rsidP="00185A2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FA03CF" w:rsidRDefault="00FA03CF" w:rsidP="00185A2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bookmarkStart w:id="0" w:name="_GoBack"/>
      <w:bookmarkEnd w:id="0"/>
    </w:p>
    <w:p w:rsidR="00FA03CF" w:rsidRDefault="00FA03CF" w:rsidP="00185A2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FA03CF" w:rsidRDefault="00FA03CF" w:rsidP="00185A2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FA03CF" w:rsidRDefault="00FA03CF" w:rsidP="00185A2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FA03CF" w:rsidRDefault="00FA03CF" w:rsidP="00FA03CF">
      <w:pPr>
        <w:spacing w:after="0" w:line="240" w:lineRule="auto"/>
        <w:rPr>
          <w:rFonts w:ascii="Times New Roman" w:eastAsia="Times New Roman" w:hAnsi="Times New Roman"/>
          <w:color w:val="052635"/>
          <w:sz w:val="20"/>
          <w:szCs w:val="20"/>
          <w:lang w:eastAsia="ru-RU"/>
        </w:rPr>
      </w:pPr>
    </w:p>
    <w:p w:rsidR="00FA03CF" w:rsidRPr="0031432E" w:rsidRDefault="00FA03CF" w:rsidP="00185A2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sectPr w:rsidR="00FA03CF" w:rsidRPr="0031432E" w:rsidSect="00F623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E47C2"/>
    <w:multiLevelType w:val="hybridMultilevel"/>
    <w:tmpl w:val="0F1C2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81280"/>
    <w:multiLevelType w:val="hybridMultilevel"/>
    <w:tmpl w:val="5A2CAF64"/>
    <w:lvl w:ilvl="0" w:tplc="84CC135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815004B"/>
    <w:multiLevelType w:val="hybridMultilevel"/>
    <w:tmpl w:val="E6948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221A8E"/>
    <w:multiLevelType w:val="hybridMultilevel"/>
    <w:tmpl w:val="8FD202AA"/>
    <w:lvl w:ilvl="0" w:tplc="26EEFE4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EEB2C67"/>
    <w:multiLevelType w:val="hybridMultilevel"/>
    <w:tmpl w:val="4718B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48E"/>
    <w:rsid w:val="00003044"/>
    <w:rsid w:val="000045CB"/>
    <w:rsid w:val="0001216E"/>
    <w:rsid w:val="0001448E"/>
    <w:rsid w:val="00014E57"/>
    <w:rsid w:val="0001596B"/>
    <w:rsid w:val="000160E6"/>
    <w:rsid w:val="00021309"/>
    <w:rsid w:val="0002177E"/>
    <w:rsid w:val="00022B5C"/>
    <w:rsid w:val="00025B5C"/>
    <w:rsid w:val="000317A4"/>
    <w:rsid w:val="000327F2"/>
    <w:rsid w:val="00036DD4"/>
    <w:rsid w:val="00037742"/>
    <w:rsid w:val="00041CC2"/>
    <w:rsid w:val="000422CE"/>
    <w:rsid w:val="00045CA8"/>
    <w:rsid w:val="00047902"/>
    <w:rsid w:val="000505D1"/>
    <w:rsid w:val="00055A03"/>
    <w:rsid w:val="0006089D"/>
    <w:rsid w:val="00061807"/>
    <w:rsid w:val="00061C4C"/>
    <w:rsid w:val="00064771"/>
    <w:rsid w:val="000654CE"/>
    <w:rsid w:val="000704DD"/>
    <w:rsid w:val="00073F24"/>
    <w:rsid w:val="00080918"/>
    <w:rsid w:val="00081847"/>
    <w:rsid w:val="00082A6F"/>
    <w:rsid w:val="000834FD"/>
    <w:rsid w:val="000900EA"/>
    <w:rsid w:val="00092C84"/>
    <w:rsid w:val="000944DA"/>
    <w:rsid w:val="00096CEA"/>
    <w:rsid w:val="00097990"/>
    <w:rsid w:val="000A2A41"/>
    <w:rsid w:val="000A440B"/>
    <w:rsid w:val="000A506A"/>
    <w:rsid w:val="000A72B8"/>
    <w:rsid w:val="000A732C"/>
    <w:rsid w:val="000B008D"/>
    <w:rsid w:val="000B1278"/>
    <w:rsid w:val="000B27A6"/>
    <w:rsid w:val="000B28C9"/>
    <w:rsid w:val="000B2A9A"/>
    <w:rsid w:val="000B59AC"/>
    <w:rsid w:val="000B65ED"/>
    <w:rsid w:val="000C03C0"/>
    <w:rsid w:val="000C2752"/>
    <w:rsid w:val="000C5098"/>
    <w:rsid w:val="000C5E52"/>
    <w:rsid w:val="000C7BCC"/>
    <w:rsid w:val="000D3C08"/>
    <w:rsid w:val="000D48A6"/>
    <w:rsid w:val="000D5246"/>
    <w:rsid w:val="000D5B1C"/>
    <w:rsid w:val="000E2AF7"/>
    <w:rsid w:val="000E5DAE"/>
    <w:rsid w:val="000E6619"/>
    <w:rsid w:val="000F04D6"/>
    <w:rsid w:val="00102978"/>
    <w:rsid w:val="00102CCB"/>
    <w:rsid w:val="001034A1"/>
    <w:rsid w:val="001064FF"/>
    <w:rsid w:val="00107423"/>
    <w:rsid w:val="0010785A"/>
    <w:rsid w:val="00110316"/>
    <w:rsid w:val="00112C84"/>
    <w:rsid w:val="00113E04"/>
    <w:rsid w:val="00116729"/>
    <w:rsid w:val="00124848"/>
    <w:rsid w:val="00124C2F"/>
    <w:rsid w:val="0013159D"/>
    <w:rsid w:val="00131FCD"/>
    <w:rsid w:val="001348A4"/>
    <w:rsid w:val="001348BD"/>
    <w:rsid w:val="00137959"/>
    <w:rsid w:val="00137AAE"/>
    <w:rsid w:val="00146985"/>
    <w:rsid w:val="00146E5F"/>
    <w:rsid w:val="0015034B"/>
    <w:rsid w:val="00157288"/>
    <w:rsid w:val="00160AA4"/>
    <w:rsid w:val="00160F63"/>
    <w:rsid w:val="00161CF5"/>
    <w:rsid w:val="00162C7C"/>
    <w:rsid w:val="00163ECF"/>
    <w:rsid w:val="00163FE2"/>
    <w:rsid w:val="00164D13"/>
    <w:rsid w:val="00170526"/>
    <w:rsid w:val="001715FE"/>
    <w:rsid w:val="00172F53"/>
    <w:rsid w:val="00173270"/>
    <w:rsid w:val="00174BF7"/>
    <w:rsid w:val="00174C75"/>
    <w:rsid w:val="001773EF"/>
    <w:rsid w:val="00180488"/>
    <w:rsid w:val="001836F0"/>
    <w:rsid w:val="00185A24"/>
    <w:rsid w:val="00194BBB"/>
    <w:rsid w:val="001A09D6"/>
    <w:rsid w:val="001A1587"/>
    <w:rsid w:val="001A19B5"/>
    <w:rsid w:val="001A2802"/>
    <w:rsid w:val="001A4C15"/>
    <w:rsid w:val="001A6B1A"/>
    <w:rsid w:val="001B0311"/>
    <w:rsid w:val="001B2CE7"/>
    <w:rsid w:val="001C0206"/>
    <w:rsid w:val="001C4723"/>
    <w:rsid w:val="001C73EB"/>
    <w:rsid w:val="001D6E85"/>
    <w:rsid w:val="001E209C"/>
    <w:rsid w:val="001E2EBF"/>
    <w:rsid w:val="001E53AF"/>
    <w:rsid w:val="001E6FBF"/>
    <w:rsid w:val="001E7D6D"/>
    <w:rsid w:val="001F120A"/>
    <w:rsid w:val="001F12CE"/>
    <w:rsid w:val="001F2024"/>
    <w:rsid w:val="001F28C3"/>
    <w:rsid w:val="00204250"/>
    <w:rsid w:val="002055EB"/>
    <w:rsid w:val="002068EF"/>
    <w:rsid w:val="0020756C"/>
    <w:rsid w:val="0021215D"/>
    <w:rsid w:val="002162EF"/>
    <w:rsid w:val="00216871"/>
    <w:rsid w:val="00222406"/>
    <w:rsid w:val="00230626"/>
    <w:rsid w:val="00231075"/>
    <w:rsid w:val="00231332"/>
    <w:rsid w:val="00233E33"/>
    <w:rsid w:val="00234836"/>
    <w:rsid w:val="00235F29"/>
    <w:rsid w:val="00236BC8"/>
    <w:rsid w:val="0024132A"/>
    <w:rsid w:val="00242F40"/>
    <w:rsid w:val="0024470E"/>
    <w:rsid w:val="00246678"/>
    <w:rsid w:val="00250734"/>
    <w:rsid w:val="0025112B"/>
    <w:rsid w:val="00251F45"/>
    <w:rsid w:val="00256603"/>
    <w:rsid w:val="002608AE"/>
    <w:rsid w:val="00262F0D"/>
    <w:rsid w:val="00262F2A"/>
    <w:rsid w:val="00263939"/>
    <w:rsid w:val="00266BF0"/>
    <w:rsid w:val="00267FC3"/>
    <w:rsid w:val="00275EE5"/>
    <w:rsid w:val="002775AC"/>
    <w:rsid w:val="002776EE"/>
    <w:rsid w:val="002824CE"/>
    <w:rsid w:val="00287190"/>
    <w:rsid w:val="00294E1C"/>
    <w:rsid w:val="00295455"/>
    <w:rsid w:val="00295701"/>
    <w:rsid w:val="00297066"/>
    <w:rsid w:val="002A142F"/>
    <w:rsid w:val="002A213B"/>
    <w:rsid w:val="002B4A03"/>
    <w:rsid w:val="002B527A"/>
    <w:rsid w:val="002B55C3"/>
    <w:rsid w:val="002B56B0"/>
    <w:rsid w:val="002B5ACE"/>
    <w:rsid w:val="002C206F"/>
    <w:rsid w:val="002C3D29"/>
    <w:rsid w:val="002C4222"/>
    <w:rsid w:val="002D024C"/>
    <w:rsid w:val="002D12AA"/>
    <w:rsid w:val="002D1B81"/>
    <w:rsid w:val="002D344B"/>
    <w:rsid w:val="002D3AB2"/>
    <w:rsid w:val="002D40FC"/>
    <w:rsid w:val="002D4AEF"/>
    <w:rsid w:val="002D4EF0"/>
    <w:rsid w:val="002E15B1"/>
    <w:rsid w:val="002E1645"/>
    <w:rsid w:val="002F2CE1"/>
    <w:rsid w:val="002F3720"/>
    <w:rsid w:val="002F3C1F"/>
    <w:rsid w:val="002F5AFE"/>
    <w:rsid w:val="002F6509"/>
    <w:rsid w:val="003014B9"/>
    <w:rsid w:val="00303047"/>
    <w:rsid w:val="003047E7"/>
    <w:rsid w:val="003062FD"/>
    <w:rsid w:val="00306A1A"/>
    <w:rsid w:val="0030755B"/>
    <w:rsid w:val="003118BE"/>
    <w:rsid w:val="003120D8"/>
    <w:rsid w:val="003124D0"/>
    <w:rsid w:val="0031432E"/>
    <w:rsid w:val="00316BF4"/>
    <w:rsid w:val="003245C8"/>
    <w:rsid w:val="003331CB"/>
    <w:rsid w:val="00334E37"/>
    <w:rsid w:val="003370EB"/>
    <w:rsid w:val="00340154"/>
    <w:rsid w:val="003402B8"/>
    <w:rsid w:val="0034254C"/>
    <w:rsid w:val="00344C00"/>
    <w:rsid w:val="00346ADD"/>
    <w:rsid w:val="0035146E"/>
    <w:rsid w:val="003524FC"/>
    <w:rsid w:val="00353F7C"/>
    <w:rsid w:val="00354613"/>
    <w:rsid w:val="003571E4"/>
    <w:rsid w:val="00357406"/>
    <w:rsid w:val="003602B9"/>
    <w:rsid w:val="003610ED"/>
    <w:rsid w:val="00361A1F"/>
    <w:rsid w:val="00363070"/>
    <w:rsid w:val="003678E6"/>
    <w:rsid w:val="00371750"/>
    <w:rsid w:val="00371D37"/>
    <w:rsid w:val="00372421"/>
    <w:rsid w:val="00376CDF"/>
    <w:rsid w:val="003770DC"/>
    <w:rsid w:val="0038072F"/>
    <w:rsid w:val="00380BC5"/>
    <w:rsid w:val="00383E1D"/>
    <w:rsid w:val="00384B57"/>
    <w:rsid w:val="00393310"/>
    <w:rsid w:val="00395523"/>
    <w:rsid w:val="0039558D"/>
    <w:rsid w:val="00396EE9"/>
    <w:rsid w:val="003A7853"/>
    <w:rsid w:val="003B01D0"/>
    <w:rsid w:val="003B2794"/>
    <w:rsid w:val="003C06BD"/>
    <w:rsid w:val="003C46F9"/>
    <w:rsid w:val="003C4C88"/>
    <w:rsid w:val="003C6DE1"/>
    <w:rsid w:val="003D224E"/>
    <w:rsid w:val="003D32DD"/>
    <w:rsid w:val="003D3795"/>
    <w:rsid w:val="003D5EE8"/>
    <w:rsid w:val="003D6EEF"/>
    <w:rsid w:val="003E5756"/>
    <w:rsid w:val="003E7CFA"/>
    <w:rsid w:val="003E7FB2"/>
    <w:rsid w:val="003F1E6E"/>
    <w:rsid w:val="003F2996"/>
    <w:rsid w:val="003F2CF7"/>
    <w:rsid w:val="003F712D"/>
    <w:rsid w:val="003F7178"/>
    <w:rsid w:val="004027F3"/>
    <w:rsid w:val="00404AD8"/>
    <w:rsid w:val="00406C0A"/>
    <w:rsid w:val="00413F61"/>
    <w:rsid w:val="00414279"/>
    <w:rsid w:val="00415D43"/>
    <w:rsid w:val="00417985"/>
    <w:rsid w:val="004231F6"/>
    <w:rsid w:val="00423625"/>
    <w:rsid w:val="0042423F"/>
    <w:rsid w:val="004242B4"/>
    <w:rsid w:val="0042634D"/>
    <w:rsid w:val="004305D4"/>
    <w:rsid w:val="00430C9E"/>
    <w:rsid w:val="00432967"/>
    <w:rsid w:val="0043499B"/>
    <w:rsid w:val="00453CD5"/>
    <w:rsid w:val="0046422A"/>
    <w:rsid w:val="0046436F"/>
    <w:rsid w:val="004648ED"/>
    <w:rsid w:val="0046673A"/>
    <w:rsid w:val="0047052C"/>
    <w:rsid w:val="004719CF"/>
    <w:rsid w:val="00475AB1"/>
    <w:rsid w:val="0047692A"/>
    <w:rsid w:val="004774FE"/>
    <w:rsid w:val="00480DA6"/>
    <w:rsid w:val="00485017"/>
    <w:rsid w:val="00485C25"/>
    <w:rsid w:val="00491038"/>
    <w:rsid w:val="004961A8"/>
    <w:rsid w:val="004961AE"/>
    <w:rsid w:val="0049781E"/>
    <w:rsid w:val="004A2756"/>
    <w:rsid w:val="004A4141"/>
    <w:rsid w:val="004A4A1D"/>
    <w:rsid w:val="004A58D3"/>
    <w:rsid w:val="004A615D"/>
    <w:rsid w:val="004A79F4"/>
    <w:rsid w:val="004B1F7D"/>
    <w:rsid w:val="004B2243"/>
    <w:rsid w:val="004B320D"/>
    <w:rsid w:val="004B699C"/>
    <w:rsid w:val="004C3A2C"/>
    <w:rsid w:val="004C7315"/>
    <w:rsid w:val="004D32BA"/>
    <w:rsid w:val="004D57EC"/>
    <w:rsid w:val="004D77FA"/>
    <w:rsid w:val="004D7C44"/>
    <w:rsid w:val="004E419D"/>
    <w:rsid w:val="004E46A4"/>
    <w:rsid w:val="004E67FD"/>
    <w:rsid w:val="004E7CC2"/>
    <w:rsid w:val="004F13F6"/>
    <w:rsid w:val="004F2E90"/>
    <w:rsid w:val="004F43AB"/>
    <w:rsid w:val="005006A5"/>
    <w:rsid w:val="0050106C"/>
    <w:rsid w:val="00503A55"/>
    <w:rsid w:val="0050593D"/>
    <w:rsid w:val="00506077"/>
    <w:rsid w:val="0050711E"/>
    <w:rsid w:val="00507564"/>
    <w:rsid w:val="00510721"/>
    <w:rsid w:val="00514DCA"/>
    <w:rsid w:val="005158C4"/>
    <w:rsid w:val="00516B5B"/>
    <w:rsid w:val="00517182"/>
    <w:rsid w:val="00521AFC"/>
    <w:rsid w:val="00523756"/>
    <w:rsid w:val="00526466"/>
    <w:rsid w:val="00526A0A"/>
    <w:rsid w:val="0053154F"/>
    <w:rsid w:val="00531B2F"/>
    <w:rsid w:val="00533FE8"/>
    <w:rsid w:val="005347DC"/>
    <w:rsid w:val="0053646A"/>
    <w:rsid w:val="00540899"/>
    <w:rsid w:val="005419AB"/>
    <w:rsid w:val="00543CD0"/>
    <w:rsid w:val="005452CA"/>
    <w:rsid w:val="005518F4"/>
    <w:rsid w:val="00554808"/>
    <w:rsid w:val="0055497A"/>
    <w:rsid w:val="00554E8F"/>
    <w:rsid w:val="0055503F"/>
    <w:rsid w:val="005552C9"/>
    <w:rsid w:val="00562449"/>
    <w:rsid w:val="00562ADD"/>
    <w:rsid w:val="00570784"/>
    <w:rsid w:val="0057150C"/>
    <w:rsid w:val="00572A66"/>
    <w:rsid w:val="00576307"/>
    <w:rsid w:val="00581289"/>
    <w:rsid w:val="0058695A"/>
    <w:rsid w:val="005903EF"/>
    <w:rsid w:val="005922F7"/>
    <w:rsid w:val="00592A19"/>
    <w:rsid w:val="005952B7"/>
    <w:rsid w:val="0059565A"/>
    <w:rsid w:val="005972D4"/>
    <w:rsid w:val="005A0992"/>
    <w:rsid w:val="005A2EFD"/>
    <w:rsid w:val="005B0B52"/>
    <w:rsid w:val="005B1057"/>
    <w:rsid w:val="005B30F7"/>
    <w:rsid w:val="005B32EE"/>
    <w:rsid w:val="005B3502"/>
    <w:rsid w:val="005B358E"/>
    <w:rsid w:val="005B5D96"/>
    <w:rsid w:val="005C0D3E"/>
    <w:rsid w:val="005C1375"/>
    <w:rsid w:val="005C30C5"/>
    <w:rsid w:val="005C4619"/>
    <w:rsid w:val="005C5141"/>
    <w:rsid w:val="005C5B5C"/>
    <w:rsid w:val="005D2A2E"/>
    <w:rsid w:val="005D2EA5"/>
    <w:rsid w:val="005D37EB"/>
    <w:rsid w:val="005D4A2B"/>
    <w:rsid w:val="005E7A5D"/>
    <w:rsid w:val="005F1526"/>
    <w:rsid w:val="005F1B0E"/>
    <w:rsid w:val="005F3F3E"/>
    <w:rsid w:val="005F4BD6"/>
    <w:rsid w:val="005F4C6F"/>
    <w:rsid w:val="005F6F7B"/>
    <w:rsid w:val="005F7C76"/>
    <w:rsid w:val="00600CA7"/>
    <w:rsid w:val="00601443"/>
    <w:rsid w:val="00603DF6"/>
    <w:rsid w:val="00604258"/>
    <w:rsid w:val="006049A3"/>
    <w:rsid w:val="00605A8A"/>
    <w:rsid w:val="00607686"/>
    <w:rsid w:val="00611373"/>
    <w:rsid w:val="006122A0"/>
    <w:rsid w:val="00612DF6"/>
    <w:rsid w:val="006132AB"/>
    <w:rsid w:val="00613F77"/>
    <w:rsid w:val="00615E0B"/>
    <w:rsid w:val="00616EFC"/>
    <w:rsid w:val="00620C90"/>
    <w:rsid w:val="00621E9C"/>
    <w:rsid w:val="006234AE"/>
    <w:rsid w:val="00624D12"/>
    <w:rsid w:val="00627499"/>
    <w:rsid w:val="006300D6"/>
    <w:rsid w:val="0063145D"/>
    <w:rsid w:val="00632327"/>
    <w:rsid w:val="006333F3"/>
    <w:rsid w:val="006350A7"/>
    <w:rsid w:val="006367DD"/>
    <w:rsid w:val="00636828"/>
    <w:rsid w:val="00636F3F"/>
    <w:rsid w:val="00642B55"/>
    <w:rsid w:val="00645ACD"/>
    <w:rsid w:val="00654A68"/>
    <w:rsid w:val="0065710F"/>
    <w:rsid w:val="00661FF6"/>
    <w:rsid w:val="00674074"/>
    <w:rsid w:val="00675224"/>
    <w:rsid w:val="00675E92"/>
    <w:rsid w:val="00677A9B"/>
    <w:rsid w:val="00677FC7"/>
    <w:rsid w:val="006804C0"/>
    <w:rsid w:val="006814EE"/>
    <w:rsid w:val="00685BA7"/>
    <w:rsid w:val="0069040C"/>
    <w:rsid w:val="006938A5"/>
    <w:rsid w:val="00694E63"/>
    <w:rsid w:val="006A130C"/>
    <w:rsid w:val="006A3775"/>
    <w:rsid w:val="006A69D8"/>
    <w:rsid w:val="006B39B2"/>
    <w:rsid w:val="006B7194"/>
    <w:rsid w:val="006C12B5"/>
    <w:rsid w:val="006C5273"/>
    <w:rsid w:val="006D0569"/>
    <w:rsid w:val="006D0747"/>
    <w:rsid w:val="006D210A"/>
    <w:rsid w:val="006D6BDC"/>
    <w:rsid w:val="006D6DDD"/>
    <w:rsid w:val="006D6E90"/>
    <w:rsid w:val="006D76D2"/>
    <w:rsid w:val="006E1163"/>
    <w:rsid w:val="006E19BB"/>
    <w:rsid w:val="006E27D5"/>
    <w:rsid w:val="006E5B65"/>
    <w:rsid w:val="006E61F0"/>
    <w:rsid w:val="006F1808"/>
    <w:rsid w:val="006F7718"/>
    <w:rsid w:val="00704734"/>
    <w:rsid w:val="00704E46"/>
    <w:rsid w:val="007134B5"/>
    <w:rsid w:val="00715EAB"/>
    <w:rsid w:val="0072171D"/>
    <w:rsid w:val="00721C5A"/>
    <w:rsid w:val="0072404B"/>
    <w:rsid w:val="00724A29"/>
    <w:rsid w:val="007268EF"/>
    <w:rsid w:val="00727AB5"/>
    <w:rsid w:val="00731B50"/>
    <w:rsid w:val="00737296"/>
    <w:rsid w:val="00740E97"/>
    <w:rsid w:val="00742539"/>
    <w:rsid w:val="007446B7"/>
    <w:rsid w:val="00745C52"/>
    <w:rsid w:val="00745F2F"/>
    <w:rsid w:val="00746935"/>
    <w:rsid w:val="007471A5"/>
    <w:rsid w:val="007536AF"/>
    <w:rsid w:val="007543E8"/>
    <w:rsid w:val="0075527D"/>
    <w:rsid w:val="00756693"/>
    <w:rsid w:val="007600F5"/>
    <w:rsid w:val="007607C3"/>
    <w:rsid w:val="00761D92"/>
    <w:rsid w:val="0076245A"/>
    <w:rsid w:val="00763475"/>
    <w:rsid w:val="00764781"/>
    <w:rsid w:val="0078157D"/>
    <w:rsid w:val="007871E8"/>
    <w:rsid w:val="00790792"/>
    <w:rsid w:val="0079173A"/>
    <w:rsid w:val="00793173"/>
    <w:rsid w:val="00795BE2"/>
    <w:rsid w:val="007973A6"/>
    <w:rsid w:val="007A26C2"/>
    <w:rsid w:val="007A2E22"/>
    <w:rsid w:val="007A3492"/>
    <w:rsid w:val="007B47AF"/>
    <w:rsid w:val="007B5E81"/>
    <w:rsid w:val="007B617F"/>
    <w:rsid w:val="007B7316"/>
    <w:rsid w:val="007B7BFF"/>
    <w:rsid w:val="007C26A9"/>
    <w:rsid w:val="007C2F82"/>
    <w:rsid w:val="007C4BA0"/>
    <w:rsid w:val="007C51C3"/>
    <w:rsid w:val="007C6978"/>
    <w:rsid w:val="007D203D"/>
    <w:rsid w:val="007D2C01"/>
    <w:rsid w:val="007D42CA"/>
    <w:rsid w:val="007E0FE9"/>
    <w:rsid w:val="007E1FB3"/>
    <w:rsid w:val="007E577E"/>
    <w:rsid w:val="007E5BAE"/>
    <w:rsid w:val="007F04D6"/>
    <w:rsid w:val="007F3BC4"/>
    <w:rsid w:val="007F6AFE"/>
    <w:rsid w:val="00801ECD"/>
    <w:rsid w:val="00810117"/>
    <w:rsid w:val="00810831"/>
    <w:rsid w:val="00813720"/>
    <w:rsid w:val="008143D4"/>
    <w:rsid w:val="00814538"/>
    <w:rsid w:val="00816DFF"/>
    <w:rsid w:val="0081729E"/>
    <w:rsid w:val="00820A75"/>
    <w:rsid w:val="00822477"/>
    <w:rsid w:val="00822BA3"/>
    <w:rsid w:val="0082370A"/>
    <w:rsid w:val="008254A9"/>
    <w:rsid w:val="00826E4D"/>
    <w:rsid w:val="00827C5A"/>
    <w:rsid w:val="00827D50"/>
    <w:rsid w:val="0083061C"/>
    <w:rsid w:val="008307BE"/>
    <w:rsid w:val="0083272E"/>
    <w:rsid w:val="008340AB"/>
    <w:rsid w:val="008431F9"/>
    <w:rsid w:val="00843A48"/>
    <w:rsid w:val="0084421C"/>
    <w:rsid w:val="00845853"/>
    <w:rsid w:val="00847157"/>
    <w:rsid w:val="00853761"/>
    <w:rsid w:val="008556D6"/>
    <w:rsid w:val="00855E8A"/>
    <w:rsid w:val="00856BB4"/>
    <w:rsid w:val="00856DB6"/>
    <w:rsid w:val="008571ED"/>
    <w:rsid w:val="00857F04"/>
    <w:rsid w:val="00864C21"/>
    <w:rsid w:val="00865DA1"/>
    <w:rsid w:val="008668F7"/>
    <w:rsid w:val="00871847"/>
    <w:rsid w:val="00872EBA"/>
    <w:rsid w:val="008740CC"/>
    <w:rsid w:val="00874DB2"/>
    <w:rsid w:val="00875FE6"/>
    <w:rsid w:val="00884554"/>
    <w:rsid w:val="00885122"/>
    <w:rsid w:val="00887271"/>
    <w:rsid w:val="008877DE"/>
    <w:rsid w:val="00892A12"/>
    <w:rsid w:val="00895A40"/>
    <w:rsid w:val="008A4D2E"/>
    <w:rsid w:val="008A5655"/>
    <w:rsid w:val="008A6C77"/>
    <w:rsid w:val="008A7CFB"/>
    <w:rsid w:val="008B075F"/>
    <w:rsid w:val="008B1EB6"/>
    <w:rsid w:val="008B2ED4"/>
    <w:rsid w:val="008B3691"/>
    <w:rsid w:val="008B4F74"/>
    <w:rsid w:val="008B6223"/>
    <w:rsid w:val="008B6F56"/>
    <w:rsid w:val="008B73DD"/>
    <w:rsid w:val="008C0BDA"/>
    <w:rsid w:val="008C205D"/>
    <w:rsid w:val="008C29FE"/>
    <w:rsid w:val="008C67D4"/>
    <w:rsid w:val="008D0420"/>
    <w:rsid w:val="008D3033"/>
    <w:rsid w:val="008D3A97"/>
    <w:rsid w:val="008E5390"/>
    <w:rsid w:val="008E59F6"/>
    <w:rsid w:val="008E6D50"/>
    <w:rsid w:val="008F2DF8"/>
    <w:rsid w:val="008F34E6"/>
    <w:rsid w:val="008F3DEA"/>
    <w:rsid w:val="008F4739"/>
    <w:rsid w:val="008F4987"/>
    <w:rsid w:val="008F49AC"/>
    <w:rsid w:val="0090005C"/>
    <w:rsid w:val="009008CE"/>
    <w:rsid w:val="00911E63"/>
    <w:rsid w:val="00914A39"/>
    <w:rsid w:val="00914DC2"/>
    <w:rsid w:val="00914FD5"/>
    <w:rsid w:val="00926CD0"/>
    <w:rsid w:val="00931244"/>
    <w:rsid w:val="00932FAF"/>
    <w:rsid w:val="00933819"/>
    <w:rsid w:val="00934D4A"/>
    <w:rsid w:val="009405EA"/>
    <w:rsid w:val="00940935"/>
    <w:rsid w:val="00941984"/>
    <w:rsid w:val="00942030"/>
    <w:rsid w:val="009434E8"/>
    <w:rsid w:val="00943B1E"/>
    <w:rsid w:val="009449F5"/>
    <w:rsid w:val="009476FB"/>
    <w:rsid w:val="00947845"/>
    <w:rsid w:val="00947DAB"/>
    <w:rsid w:val="00951972"/>
    <w:rsid w:val="00951F77"/>
    <w:rsid w:val="00952A4A"/>
    <w:rsid w:val="00957260"/>
    <w:rsid w:val="00957A1B"/>
    <w:rsid w:val="0096144F"/>
    <w:rsid w:val="0096556A"/>
    <w:rsid w:val="00972489"/>
    <w:rsid w:val="009759DE"/>
    <w:rsid w:val="00981E75"/>
    <w:rsid w:val="00982032"/>
    <w:rsid w:val="00983179"/>
    <w:rsid w:val="009857C3"/>
    <w:rsid w:val="0099170C"/>
    <w:rsid w:val="00995FEF"/>
    <w:rsid w:val="009A1DF7"/>
    <w:rsid w:val="009A3553"/>
    <w:rsid w:val="009A37F8"/>
    <w:rsid w:val="009A4B86"/>
    <w:rsid w:val="009A543B"/>
    <w:rsid w:val="009A6A5D"/>
    <w:rsid w:val="009B31FA"/>
    <w:rsid w:val="009B3B08"/>
    <w:rsid w:val="009B5D74"/>
    <w:rsid w:val="009B6FFC"/>
    <w:rsid w:val="009B7DBB"/>
    <w:rsid w:val="009C3401"/>
    <w:rsid w:val="009C7013"/>
    <w:rsid w:val="009C725A"/>
    <w:rsid w:val="009C7A38"/>
    <w:rsid w:val="009C7BA2"/>
    <w:rsid w:val="009D060B"/>
    <w:rsid w:val="009D2B3D"/>
    <w:rsid w:val="009D332E"/>
    <w:rsid w:val="009D3F93"/>
    <w:rsid w:val="009D4E87"/>
    <w:rsid w:val="009D5287"/>
    <w:rsid w:val="009E5B8E"/>
    <w:rsid w:val="009E5D58"/>
    <w:rsid w:val="009E63FB"/>
    <w:rsid w:val="009E6498"/>
    <w:rsid w:val="009E6857"/>
    <w:rsid w:val="009F0A96"/>
    <w:rsid w:val="009F4C18"/>
    <w:rsid w:val="009F5E63"/>
    <w:rsid w:val="009F7934"/>
    <w:rsid w:val="00A0093F"/>
    <w:rsid w:val="00A10115"/>
    <w:rsid w:val="00A140C0"/>
    <w:rsid w:val="00A146B9"/>
    <w:rsid w:val="00A155C4"/>
    <w:rsid w:val="00A2316D"/>
    <w:rsid w:val="00A26E50"/>
    <w:rsid w:val="00A279A8"/>
    <w:rsid w:val="00A3631F"/>
    <w:rsid w:val="00A42CD4"/>
    <w:rsid w:val="00A47375"/>
    <w:rsid w:val="00A523DB"/>
    <w:rsid w:val="00A52AFF"/>
    <w:rsid w:val="00A533E6"/>
    <w:rsid w:val="00A54A77"/>
    <w:rsid w:val="00A54A9A"/>
    <w:rsid w:val="00A56C12"/>
    <w:rsid w:val="00A61F49"/>
    <w:rsid w:val="00A6506B"/>
    <w:rsid w:val="00A65323"/>
    <w:rsid w:val="00A756A5"/>
    <w:rsid w:val="00A77C9D"/>
    <w:rsid w:val="00A8009D"/>
    <w:rsid w:val="00A82A3B"/>
    <w:rsid w:val="00A8632A"/>
    <w:rsid w:val="00A87E8E"/>
    <w:rsid w:val="00A9020A"/>
    <w:rsid w:val="00A95BF7"/>
    <w:rsid w:val="00A95CB2"/>
    <w:rsid w:val="00A966B6"/>
    <w:rsid w:val="00AA1AA8"/>
    <w:rsid w:val="00AA2698"/>
    <w:rsid w:val="00AA6973"/>
    <w:rsid w:val="00AB062F"/>
    <w:rsid w:val="00AB3D56"/>
    <w:rsid w:val="00AB6DEF"/>
    <w:rsid w:val="00AB7996"/>
    <w:rsid w:val="00AC386B"/>
    <w:rsid w:val="00AC5977"/>
    <w:rsid w:val="00AC632B"/>
    <w:rsid w:val="00AC7AFC"/>
    <w:rsid w:val="00AD07A1"/>
    <w:rsid w:val="00AD0D26"/>
    <w:rsid w:val="00AD1393"/>
    <w:rsid w:val="00AD1556"/>
    <w:rsid w:val="00AD26E0"/>
    <w:rsid w:val="00AD2BC1"/>
    <w:rsid w:val="00AD40FB"/>
    <w:rsid w:val="00AD48A0"/>
    <w:rsid w:val="00AD4B0B"/>
    <w:rsid w:val="00AD6018"/>
    <w:rsid w:val="00AE46B0"/>
    <w:rsid w:val="00AE7135"/>
    <w:rsid w:val="00AE75E7"/>
    <w:rsid w:val="00AF5EDE"/>
    <w:rsid w:val="00AF7710"/>
    <w:rsid w:val="00B01877"/>
    <w:rsid w:val="00B01EF1"/>
    <w:rsid w:val="00B04BCF"/>
    <w:rsid w:val="00B04CD7"/>
    <w:rsid w:val="00B059F1"/>
    <w:rsid w:val="00B12DA5"/>
    <w:rsid w:val="00B13817"/>
    <w:rsid w:val="00B14AF2"/>
    <w:rsid w:val="00B14C9A"/>
    <w:rsid w:val="00B153D9"/>
    <w:rsid w:val="00B175E2"/>
    <w:rsid w:val="00B20426"/>
    <w:rsid w:val="00B21244"/>
    <w:rsid w:val="00B2183C"/>
    <w:rsid w:val="00B21B44"/>
    <w:rsid w:val="00B266B0"/>
    <w:rsid w:val="00B313C0"/>
    <w:rsid w:val="00B31D8E"/>
    <w:rsid w:val="00B32640"/>
    <w:rsid w:val="00B3448C"/>
    <w:rsid w:val="00B34EEA"/>
    <w:rsid w:val="00B3678C"/>
    <w:rsid w:val="00B51F99"/>
    <w:rsid w:val="00B525A3"/>
    <w:rsid w:val="00B61D00"/>
    <w:rsid w:val="00B63E18"/>
    <w:rsid w:val="00B65EB1"/>
    <w:rsid w:val="00B66ED9"/>
    <w:rsid w:val="00B726FD"/>
    <w:rsid w:val="00B75887"/>
    <w:rsid w:val="00B75C29"/>
    <w:rsid w:val="00B8064C"/>
    <w:rsid w:val="00B80BFD"/>
    <w:rsid w:val="00B82D88"/>
    <w:rsid w:val="00B87081"/>
    <w:rsid w:val="00B93421"/>
    <w:rsid w:val="00B94025"/>
    <w:rsid w:val="00B94805"/>
    <w:rsid w:val="00B961F7"/>
    <w:rsid w:val="00B97A26"/>
    <w:rsid w:val="00BA31F8"/>
    <w:rsid w:val="00BB0E0E"/>
    <w:rsid w:val="00BB198D"/>
    <w:rsid w:val="00BB25B6"/>
    <w:rsid w:val="00BB7315"/>
    <w:rsid w:val="00BC591A"/>
    <w:rsid w:val="00BC59BD"/>
    <w:rsid w:val="00BC6DA7"/>
    <w:rsid w:val="00BD06D4"/>
    <w:rsid w:val="00BD07AA"/>
    <w:rsid w:val="00BD0CFB"/>
    <w:rsid w:val="00BD0FDF"/>
    <w:rsid w:val="00BD1E42"/>
    <w:rsid w:val="00BD2512"/>
    <w:rsid w:val="00BD51A1"/>
    <w:rsid w:val="00BE2BB3"/>
    <w:rsid w:val="00BE495C"/>
    <w:rsid w:val="00BF4318"/>
    <w:rsid w:val="00C00753"/>
    <w:rsid w:val="00C01E30"/>
    <w:rsid w:val="00C03E8D"/>
    <w:rsid w:val="00C03EB2"/>
    <w:rsid w:val="00C052BD"/>
    <w:rsid w:val="00C0666D"/>
    <w:rsid w:val="00C118E5"/>
    <w:rsid w:val="00C11978"/>
    <w:rsid w:val="00C123AD"/>
    <w:rsid w:val="00C13A72"/>
    <w:rsid w:val="00C13CE8"/>
    <w:rsid w:val="00C1588A"/>
    <w:rsid w:val="00C226FB"/>
    <w:rsid w:val="00C25D0A"/>
    <w:rsid w:val="00C34750"/>
    <w:rsid w:val="00C3590C"/>
    <w:rsid w:val="00C361C4"/>
    <w:rsid w:val="00C37F31"/>
    <w:rsid w:val="00C418CF"/>
    <w:rsid w:val="00C42982"/>
    <w:rsid w:val="00C42A5F"/>
    <w:rsid w:val="00C42EF5"/>
    <w:rsid w:val="00C4340B"/>
    <w:rsid w:val="00C43B9C"/>
    <w:rsid w:val="00C47ED8"/>
    <w:rsid w:val="00C5145F"/>
    <w:rsid w:val="00C54C49"/>
    <w:rsid w:val="00C55C19"/>
    <w:rsid w:val="00C56B85"/>
    <w:rsid w:val="00C56E31"/>
    <w:rsid w:val="00C62421"/>
    <w:rsid w:val="00C65C28"/>
    <w:rsid w:val="00C672AD"/>
    <w:rsid w:val="00C7021C"/>
    <w:rsid w:val="00C71634"/>
    <w:rsid w:val="00C723D7"/>
    <w:rsid w:val="00C800CD"/>
    <w:rsid w:val="00C86F52"/>
    <w:rsid w:val="00C870B7"/>
    <w:rsid w:val="00C972CB"/>
    <w:rsid w:val="00CA1E8D"/>
    <w:rsid w:val="00CA360A"/>
    <w:rsid w:val="00CA3E38"/>
    <w:rsid w:val="00CA75E3"/>
    <w:rsid w:val="00CA761C"/>
    <w:rsid w:val="00CB0C01"/>
    <w:rsid w:val="00CB1135"/>
    <w:rsid w:val="00CB3049"/>
    <w:rsid w:val="00CB3BEF"/>
    <w:rsid w:val="00CB5E00"/>
    <w:rsid w:val="00CC041B"/>
    <w:rsid w:val="00CC1108"/>
    <w:rsid w:val="00CC13E2"/>
    <w:rsid w:val="00CC1482"/>
    <w:rsid w:val="00CC1FCE"/>
    <w:rsid w:val="00CC43CB"/>
    <w:rsid w:val="00CD4116"/>
    <w:rsid w:val="00CD5FBB"/>
    <w:rsid w:val="00CD7F53"/>
    <w:rsid w:val="00CF0E5B"/>
    <w:rsid w:val="00CF7F73"/>
    <w:rsid w:val="00D00556"/>
    <w:rsid w:val="00D11FF1"/>
    <w:rsid w:val="00D12B0E"/>
    <w:rsid w:val="00D142EC"/>
    <w:rsid w:val="00D16A3A"/>
    <w:rsid w:val="00D20B73"/>
    <w:rsid w:val="00D22CD9"/>
    <w:rsid w:val="00D32332"/>
    <w:rsid w:val="00D3298E"/>
    <w:rsid w:val="00D3351A"/>
    <w:rsid w:val="00D43626"/>
    <w:rsid w:val="00D45870"/>
    <w:rsid w:val="00D45F4B"/>
    <w:rsid w:val="00D546B4"/>
    <w:rsid w:val="00D54F1F"/>
    <w:rsid w:val="00D6194F"/>
    <w:rsid w:val="00D61E4D"/>
    <w:rsid w:val="00D6348E"/>
    <w:rsid w:val="00D67F3F"/>
    <w:rsid w:val="00D766FE"/>
    <w:rsid w:val="00D824B0"/>
    <w:rsid w:val="00D85846"/>
    <w:rsid w:val="00D85976"/>
    <w:rsid w:val="00D86567"/>
    <w:rsid w:val="00D87163"/>
    <w:rsid w:val="00D90CE3"/>
    <w:rsid w:val="00D92244"/>
    <w:rsid w:val="00D92515"/>
    <w:rsid w:val="00D94743"/>
    <w:rsid w:val="00D972D7"/>
    <w:rsid w:val="00D976E8"/>
    <w:rsid w:val="00DA09E3"/>
    <w:rsid w:val="00DA22D2"/>
    <w:rsid w:val="00DA22F6"/>
    <w:rsid w:val="00DA2D9C"/>
    <w:rsid w:val="00DA3695"/>
    <w:rsid w:val="00DA5625"/>
    <w:rsid w:val="00DA6E54"/>
    <w:rsid w:val="00DA6F94"/>
    <w:rsid w:val="00DA72E1"/>
    <w:rsid w:val="00DB7E57"/>
    <w:rsid w:val="00DC1683"/>
    <w:rsid w:val="00DC1939"/>
    <w:rsid w:val="00DC215F"/>
    <w:rsid w:val="00DC4D13"/>
    <w:rsid w:val="00DC7386"/>
    <w:rsid w:val="00DD688E"/>
    <w:rsid w:val="00DD7465"/>
    <w:rsid w:val="00DE565B"/>
    <w:rsid w:val="00DE6B26"/>
    <w:rsid w:val="00DF3836"/>
    <w:rsid w:val="00DF4039"/>
    <w:rsid w:val="00DF4180"/>
    <w:rsid w:val="00DF59EB"/>
    <w:rsid w:val="00DF6664"/>
    <w:rsid w:val="00DF73C5"/>
    <w:rsid w:val="00E055F0"/>
    <w:rsid w:val="00E1258C"/>
    <w:rsid w:val="00E12A28"/>
    <w:rsid w:val="00E15D61"/>
    <w:rsid w:val="00E17CD3"/>
    <w:rsid w:val="00E218A7"/>
    <w:rsid w:val="00E22C56"/>
    <w:rsid w:val="00E23486"/>
    <w:rsid w:val="00E277E6"/>
    <w:rsid w:val="00E27CDB"/>
    <w:rsid w:val="00E37352"/>
    <w:rsid w:val="00E37CDE"/>
    <w:rsid w:val="00E516BA"/>
    <w:rsid w:val="00E5628B"/>
    <w:rsid w:val="00E61DAA"/>
    <w:rsid w:val="00E675BD"/>
    <w:rsid w:val="00E7210C"/>
    <w:rsid w:val="00E725DA"/>
    <w:rsid w:val="00E76BD1"/>
    <w:rsid w:val="00E81B66"/>
    <w:rsid w:val="00E9619E"/>
    <w:rsid w:val="00E9673E"/>
    <w:rsid w:val="00E967DF"/>
    <w:rsid w:val="00EA2EDE"/>
    <w:rsid w:val="00EA2F5B"/>
    <w:rsid w:val="00EA3272"/>
    <w:rsid w:val="00EB25F0"/>
    <w:rsid w:val="00EB43A3"/>
    <w:rsid w:val="00EB512B"/>
    <w:rsid w:val="00EC453D"/>
    <w:rsid w:val="00EC5C19"/>
    <w:rsid w:val="00EC7C06"/>
    <w:rsid w:val="00ED20F4"/>
    <w:rsid w:val="00ED4AE2"/>
    <w:rsid w:val="00ED6ACD"/>
    <w:rsid w:val="00ED7B15"/>
    <w:rsid w:val="00EE4534"/>
    <w:rsid w:val="00EE4FC9"/>
    <w:rsid w:val="00EF26B8"/>
    <w:rsid w:val="00EF41B3"/>
    <w:rsid w:val="00EF7164"/>
    <w:rsid w:val="00F01D95"/>
    <w:rsid w:val="00F06038"/>
    <w:rsid w:val="00F06F07"/>
    <w:rsid w:val="00F10002"/>
    <w:rsid w:val="00F110E4"/>
    <w:rsid w:val="00F13F4D"/>
    <w:rsid w:val="00F1409B"/>
    <w:rsid w:val="00F17178"/>
    <w:rsid w:val="00F21066"/>
    <w:rsid w:val="00F22B5F"/>
    <w:rsid w:val="00F240E8"/>
    <w:rsid w:val="00F241F0"/>
    <w:rsid w:val="00F24547"/>
    <w:rsid w:val="00F24A2C"/>
    <w:rsid w:val="00F25486"/>
    <w:rsid w:val="00F256C4"/>
    <w:rsid w:val="00F26B79"/>
    <w:rsid w:val="00F26C58"/>
    <w:rsid w:val="00F270C5"/>
    <w:rsid w:val="00F3016F"/>
    <w:rsid w:val="00F305CC"/>
    <w:rsid w:val="00F32CAF"/>
    <w:rsid w:val="00F3481B"/>
    <w:rsid w:val="00F34F4D"/>
    <w:rsid w:val="00F35908"/>
    <w:rsid w:val="00F37391"/>
    <w:rsid w:val="00F45FC3"/>
    <w:rsid w:val="00F47B94"/>
    <w:rsid w:val="00F61091"/>
    <w:rsid w:val="00F623EF"/>
    <w:rsid w:val="00F62B97"/>
    <w:rsid w:val="00F64538"/>
    <w:rsid w:val="00F64E91"/>
    <w:rsid w:val="00F70614"/>
    <w:rsid w:val="00F72E49"/>
    <w:rsid w:val="00F73B2B"/>
    <w:rsid w:val="00F7677D"/>
    <w:rsid w:val="00F822EF"/>
    <w:rsid w:val="00F83BFD"/>
    <w:rsid w:val="00F90301"/>
    <w:rsid w:val="00F92C0E"/>
    <w:rsid w:val="00F92DFD"/>
    <w:rsid w:val="00F949D0"/>
    <w:rsid w:val="00FA03CF"/>
    <w:rsid w:val="00FA5996"/>
    <w:rsid w:val="00FA5A7D"/>
    <w:rsid w:val="00FA6A2F"/>
    <w:rsid w:val="00FA7C75"/>
    <w:rsid w:val="00FB30B1"/>
    <w:rsid w:val="00FB4C56"/>
    <w:rsid w:val="00FB4DDD"/>
    <w:rsid w:val="00FC1196"/>
    <w:rsid w:val="00FC1CAD"/>
    <w:rsid w:val="00FC1CB4"/>
    <w:rsid w:val="00FC1F05"/>
    <w:rsid w:val="00FC28DA"/>
    <w:rsid w:val="00FC2A10"/>
    <w:rsid w:val="00FC4458"/>
    <w:rsid w:val="00FD313B"/>
    <w:rsid w:val="00FD4CBC"/>
    <w:rsid w:val="00FD5983"/>
    <w:rsid w:val="00FE0F3A"/>
    <w:rsid w:val="00FE1DF4"/>
    <w:rsid w:val="00FE73A9"/>
    <w:rsid w:val="00FE7B68"/>
    <w:rsid w:val="00FF0CAB"/>
    <w:rsid w:val="00FF110E"/>
    <w:rsid w:val="00FF5F9F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17E6"/>
  <w15:docId w15:val="{E3B1375A-A56C-4E8F-8D73-D86D9202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48E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D6348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634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B0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2C7C"/>
    <w:pPr>
      <w:ind w:left="720"/>
      <w:contextualSpacing/>
    </w:pPr>
  </w:style>
  <w:style w:type="table" w:styleId="a6">
    <w:name w:val="Table Grid"/>
    <w:basedOn w:val="a1"/>
    <w:uiPriority w:val="59"/>
    <w:rsid w:val="0016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85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13E04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346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65710F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5710F"/>
    <w:pPr>
      <w:widowControl w:val="0"/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Obhii_otdel</dc:creator>
  <cp:keywords/>
  <dc:description/>
  <cp:lastModifiedBy>Admin</cp:lastModifiedBy>
  <cp:revision>35</cp:revision>
  <cp:lastPrinted>2025-07-04T10:45:00Z</cp:lastPrinted>
  <dcterms:created xsi:type="dcterms:W3CDTF">2018-01-23T04:42:00Z</dcterms:created>
  <dcterms:modified xsi:type="dcterms:W3CDTF">2025-07-04T10:50:00Z</dcterms:modified>
</cp:coreProperties>
</file>