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198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 wp14:anchorId="2DF74AAE" wp14:editId="02F8BF18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E4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1174E4" w:rsidRPr="00F93720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93720">
        <w:rPr>
          <w:rFonts w:ascii="Liberation Serif" w:hAnsi="Liberation Serif" w:cs="Liberation Serif"/>
          <w:b/>
          <w:sz w:val="24"/>
          <w:szCs w:val="24"/>
        </w:rPr>
        <w:t xml:space="preserve">АДМИНИСТРАЦИЯ КУРТАМЫШСКОГО МУНИЦИПАЛЬНОГО ОКРУГА </w:t>
      </w:r>
      <w:bookmarkStart w:id="0" w:name="_GoBack"/>
      <w:bookmarkEnd w:id="0"/>
      <w:r w:rsidRPr="00F93720">
        <w:rPr>
          <w:rFonts w:ascii="Liberation Serif" w:hAnsi="Liberation Serif" w:cs="Liberation Serif"/>
          <w:b/>
          <w:sz w:val="24"/>
          <w:szCs w:val="24"/>
        </w:rPr>
        <w:t>КУРГАНСКОЙ ОБЛАСТИ</w:t>
      </w:r>
    </w:p>
    <w:p w:rsidR="001174E4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4A7F21" w:rsidRPr="00F93720" w:rsidRDefault="004A7F21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F93720" w:rsidRDefault="004A7F21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>
        <w:rPr>
          <w:rFonts w:ascii="Liberation Serif" w:hAnsi="Liberation Serif" w:cs="Liberation Serif"/>
          <w:b/>
          <w:sz w:val="44"/>
          <w:szCs w:val="44"/>
        </w:rPr>
        <w:t>РАСПОРЯЖЕНИЕ</w:t>
      </w:r>
    </w:p>
    <w:p w:rsidR="001174E4" w:rsidRPr="00F93720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1174E4" w:rsidRPr="00F93720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91198" w:rsidRPr="00354BD4" w:rsidRDefault="00E562DE" w:rsidP="00A2276A">
      <w:pPr>
        <w:tabs>
          <w:tab w:val="left" w:pos="2410"/>
        </w:tabs>
        <w:rPr>
          <w:rFonts w:ascii="Liberation Serif" w:hAnsi="Liberation Serif" w:cs="Liberation Serif"/>
          <w:sz w:val="28"/>
          <w:szCs w:val="28"/>
        </w:rPr>
      </w:pPr>
      <w:r w:rsidRPr="00354BD4">
        <w:rPr>
          <w:rFonts w:ascii="Liberation Serif" w:hAnsi="Liberation Serif" w:cs="Liberation Serif"/>
          <w:sz w:val="28"/>
          <w:szCs w:val="28"/>
        </w:rPr>
        <w:t>от</w:t>
      </w:r>
      <w:r w:rsidR="00984AF9" w:rsidRPr="00354BD4">
        <w:rPr>
          <w:rFonts w:ascii="Liberation Serif" w:hAnsi="Liberation Serif" w:cs="Liberation Serif"/>
          <w:sz w:val="28"/>
          <w:szCs w:val="28"/>
        </w:rPr>
        <w:t xml:space="preserve"> </w:t>
      </w:r>
      <w:r w:rsidR="00E26246" w:rsidRPr="00354BD4">
        <w:rPr>
          <w:rFonts w:ascii="Liberation Serif" w:hAnsi="Liberation Serif" w:cs="Liberation Serif"/>
          <w:sz w:val="28"/>
          <w:szCs w:val="28"/>
          <w:u w:val="single"/>
        </w:rPr>
        <w:t>24 января 2025 года</w:t>
      </w:r>
      <w:r w:rsidR="00984AF9" w:rsidRPr="00354BD4">
        <w:rPr>
          <w:rFonts w:ascii="Liberation Serif" w:hAnsi="Liberation Serif" w:cs="Liberation Serif"/>
          <w:sz w:val="28"/>
          <w:szCs w:val="28"/>
        </w:rPr>
        <w:t xml:space="preserve"> </w:t>
      </w:r>
      <w:r w:rsidR="00891198" w:rsidRPr="00354BD4">
        <w:rPr>
          <w:rFonts w:ascii="Liberation Serif" w:hAnsi="Liberation Serif" w:cs="Liberation Serif"/>
          <w:sz w:val="28"/>
          <w:szCs w:val="28"/>
        </w:rPr>
        <w:t xml:space="preserve">№ </w:t>
      </w:r>
      <w:r w:rsidR="00E26246" w:rsidRPr="00354BD4">
        <w:rPr>
          <w:rFonts w:ascii="Liberation Serif" w:hAnsi="Liberation Serif" w:cs="Liberation Serif"/>
          <w:sz w:val="28"/>
          <w:szCs w:val="28"/>
          <w:u w:val="single"/>
        </w:rPr>
        <w:t>87-р</w:t>
      </w:r>
    </w:p>
    <w:p w:rsidR="00E12AD9" w:rsidRPr="005224EE" w:rsidRDefault="00891198" w:rsidP="009F03ED">
      <w:pPr>
        <w:rPr>
          <w:rFonts w:ascii="Liberation Serif" w:hAnsi="Liberation Serif" w:cs="Liberation Serif"/>
        </w:rPr>
      </w:pPr>
      <w:r w:rsidRPr="0008592D">
        <w:rPr>
          <w:rFonts w:ascii="Liberation Serif" w:hAnsi="Liberation Serif" w:cs="Liberation Serif"/>
        </w:rPr>
        <w:t xml:space="preserve">   </w:t>
      </w:r>
      <w:r w:rsidR="00F27C53">
        <w:rPr>
          <w:rFonts w:ascii="Liberation Serif" w:hAnsi="Liberation Serif" w:cs="Liberation Serif"/>
        </w:rPr>
        <w:t xml:space="preserve">   </w:t>
      </w:r>
      <w:r w:rsidRPr="0008592D">
        <w:rPr>
          <w:rFonts w:ascii="Liberation Serif" w:hAnsi="Liberation Serif" w:cs="Liberation Serif"/>
        </w:rPr>
        <w:t xml:space="preserve">     г. Куртамыш</w:t>
      </w:r>
    </w:p>
    <w:p w:rsidR="005224EE" w:rsidRDefault="005224EE" w:rsidP="005224EE">
      <w:pPr>
        <w:rPr>
          <w:rFonts w:ascii="Liberation Serif" w:hAnsi="Liberation Serif" w:cs="Liberation Serif"/>
          <w:sz w:val="26"/>
          <w:szCs w:val="26"/>
        </w:rPr>
      </w:pPr>
    </w:p>
    <w:p w:rsidR="005224EE" w:rsidRDefault="005224EE" w:rsidP="005224EE">
      <w:pPr>
        <w:rPr>
          <w:rFonts w:ascii="Liberation Serif" w:hAnsi="Liberation Serif" w:cs="Liberation Serif"/>
          <w:sz w:val="26"/>
          <w:szCs w:val="26"/>
        </w:rPr>
      </w:pPr>
    </w:p>
    <w:p w:rsidR="005224EE" w:rsidRDefault="005224EE" w:rsidP="005224EE">
      <w:pPr>
        <w:rPr>
          <w:rFonts w:ascii="Liberation Serif" w:hAnsi="Liberation Serif" w:cs="Liberation Serif"/>
          <w:sz w:val="26"/>
          <w:szCs w:val="26"/>
        </w:rPr>
      </w:pPr>
    </w:p>
    <w:p w:rsidR="00511210" w:rsidRDefault="004A7F21" w:rsidP="004A7F21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4A7F21">
        <w:rPr>
          <w:rFonts w:ascii="Liberation Serif" w:hAnsi="Liberation Serif" w:cs="Liberation Serif"/>
          <w:b/>
          <w:bCs/>
          <w:sz w:val="24"/>
          <w:szCs w:val="24"/>
        </w:rPr>
        <w:t>О закреплении муниципальных общеобразовательн</w:t>
      </w:r>
      <w:r w:rsidR="001873E9">
        <w:rPr>
          <w:rFonts w:ascii="Liberation Serif" w:hAnsi="Liberation Serif" w:cs="Liberation Serif"/>
          <w:b/>
          <w:bCs/>
          <w:sz w:val="24"/>
          <w:szCs w:val="24"/>
        </w:rPr>
        <w:t>ых учреждений Куртамышского мун</w:t>
      </w:r>
      <w:r w:rsidRPr="004A7F21">
        <w:rPr>
          <w:rFonts w:ascii="Liberation Serif" w:hAnsi="Liberation Serif" w:cs="Liberation Serif"/>
          <w:b/>
          <w:bCs/>
          <w:sz w:val="24"/>
          <w:szCs w:val="24"/>
        </w:rPr>
        <w:t>иципального округа Курганской области за конкретными территориями Куртамышского муниципального округа Курганской области</w:t>
      </w:r>
      <w:r w:rsidR="00511210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9570B6">
        <w:rPr>
          <w:rFonts w:ascii="Liberation Serif" w:hAnsi="Liberation Serif" w:cs="Liberation Serif"/>
          <w:b/>
          <w:bCs/>
          <w:sz w:val="24"/>
          <w:szCs w:val="24"/>
        </w:rPr>
        <w:t>в 2025 году</w:t>
      </w:r>
    </w:p>
    <w:p w:rsidR="003011CD" w:rsidRPr="004A7F21" w:rsidRDefault="003011CD" w:rsidP="00F50725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0D47F3" w:rsidRPr="004A7F21" w:rsidRDefault="000D47F3" w:rsidP="000D47F3">
      <w:pPr>
        <w:shd w:val="clear" w:color="auto" w:fill="FFFFFF"/>
        <w:jc w:val="both"/>
        <w:textAlignment w:val="baseline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F21" w:rsidRPr="004A7F21" w:rsidRDefault="004A7F21" w:rsidP="006D12D2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4A7F21">
        <w:rPr>
          <w:rFonts w:ascii="Liberation Serif" w:hAnsi="Liberation Serif"/>
          <w:sz w:val="24"/>
          <w:szCs w:val="24"/>
        </w:rPr>
        <w:t>В соответствии с пунктом 6 части 1 статьи 9 Федерального закона Российской Федерации от 29 декабря 2012 года № 273-ФЗ «Об образовании в Российской Федерации», статьей 39 Устава Курт</w:t>
      </w:r>
      <w:r w:rsidR="006D12D2">
        <w:rPr>
          <w:rFonts w:ascii="Liberation Serif" w:hAnsi="Liberation Serif"/>
          <w:sz w:val="24"/>
          <w:szCs w:val="24"/>
        </w:rPr>
        <w:t>амышского муниципального округа, в целях реализации права граждан, проживающих на территории Куртамышского муниципального округа Курганской области</w:t>
      </w:r>
      <w:r w:rsidR="001873E9">
        <w:rPr>
          <w:rFonts w:ascii="Liberation Serif" w:hAnsi="Liberation Serif"/>
          <w:sz w:val="24"/>
          <w:szCs w:val="24"/>
        </w:rPr>
        <w:t>,</w:t>
      </w:r>
      <w:r w:rsidR="006D12D2">
        <w:rPr>
          <w:rFonts w:ascii="Liberation Serif" w:hAnsi="Liberation Serif"/>
          <w:sz w:val="24"/>
          <w:szCs w:val="24"/>
        </w:rPr>
        <w:t xml:space="preserve"> </w:t>
      </w:r>
      <w:r w:rsidR="006D12D2" w:rsidRPr="006D12D2">
        <w:rPr>
          <w:rFonts w:ascii="Liberation Serif" w:hAnsi="Liberation Serif"/>
          <w:sz w:val="24"/>
          <w:szCs w:val="24"/>
        </w:rPr>
        <w:t xml:space="preserve">на получение начального общего, основного общего и среднего общего образования в муниципальных общеобразовательных учреждениях Куртамышского муниципального округа Курганской </w:t>
      </w:r>
      <w:r w:rsidR="001873E9">
        <w:rPr>
          <w:rFonts w:ascii="Liberation Serif" w:hAnsi="Liberation Serif"/>
          <w:sz w:val="24"/>
          <w:szCs w:val="24"/>
        </w:rPr>
        <w:t>области</w:t>
      </w:r>
      <w:r w:rsidRPr="004A7F21">
        <w:rPr>
          <w:rFonts w:ascii="Liberation Serif" w:hAnsi="Liberation Serif"/>
          <w:sz w:val="24"/>
          <w:szCs w:val="24"/>
        </w:rPr>
        <w:t xml:space="preserve"> Администрация Куртамышского муниципального округа Курганской области</w:t>
      </w:r>
    </w:p>
    <w:p w:rsidR="004A7F21" w:rsidRPr="004A7F21" w:rsidRDefault="004A7F21" w:rsidP="004A7F21">
      <w:pPr>
        <w:jc w:val="both"/>
        <w:rPr>
          <w:rFonts w:ascii="Liberation Serif" w:hAnsi="Liberation Serif"/>
          <w:sz w:val="24"/>
          <w:szCs w:val="24"/>
        </w:rPr>
      </w:pPr>
      <w:r w:rsidRPr="004A7F21">
        <w:rPr>
          <w:rFonts w:ascii="Liberation Serif" w:hAnsi="Liberation Serif"/>
          <w:sz w:val="24"/>
          <w:szCs w:val="24"/>
        </w:rPr>
        <w:t>ОБЯЗЫВАЕТ:</w:t>
      </w:r>
    </w:p>
    <w:p w:rsidR="004A7F21" w:rsidRPr="004A7F21" w:rsidRDefault="004A7F21" w:rsidP="004A7F21">
      <w:pPr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4A7F21">
        <w:rPr>
          <w:rFonts w:ascii="Liberation Serif" w:hAnsi="Liberation Serif"/>
          <w:sz w:val="24"/>
          <w:szCs w:val="24"/>
        </w:rPr>
        <w:t xml:space="preserve">1. Закрепить </w:t>
      </w:r>
      <w:r w:rsidRPr="004A7F21">
        <w:rPr>
          <w:rFonts w:ascii="Liberation Serif" w:hAnsi="Liberation Serif"/>
          <w:bCs/>
          <w:sz w:val="24"/>
          <w:szCs w:val="24"/>
        </w:rPr>
        <w:t>муниципальные общеобразовательные учреждения Куртамышского муниципального округа Курганской области за конкретными территориями Куртамышского муниципального округа Курганской области</w:t>
      </w:r>
      <w:r w:rsidR="009570B6">
        <w:rPr>
          <w:rFonts w:ascii="Liberation Serif" w:hAnsi="Liberation Serif"/>
          <w:bCs/>
          <w:sz w:val="24"/>
          <w:szCs w:val="24"/>
        </w:rPr>
        <w:t xml:space="preserve"> в 2025 году</w:t>
      </w:r>
      <w:r w:rsidR="00511210">
        <w:rPr>
          <w:rFonts w:ascii="Liberation Serif" w:hAnsi="Liberation Serif"/>
          <w:bCs/>
          <w:sz w:val="24"/>
          <w:szCs w:val="24"/>
        </w:rPr>
        <w:t xml:space="preserve"> </w:t>
      </w:r>
      <w:r w:rsidRPr="004A7F21">
        <w:rPr>
          <w:rFonts w:ascii="Liberation Serif" w:hAnsi="Liberation Serif"/>
          <w:bCs/>
          <w:sz w:val="24"/>
          <w:szCs w:val="24"/>
        </w:rPr>
        <w:t>согласно приложению к настоящему распоряжению.</w:t>
      </w:r>
    </w:p>
    <w:p w:rsidR="004A7F21" w:rsidRPr="004A7F21" w:rsidRDefault="004A7F21" w:rsidP="004A7F21">
      <w:pPr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4A7F21">
        <w:rPr>
          <w:rFonts w:ascii="Liberation Serif" w:hAnsi="Liberation Serif"/>
          <w:sz w:val="24"/>
          <w:szCs w:val="24"/>
        </w:rPr>
        <w:t xml:space="preserve">2. </w:t>
      </w:r>
      <w:r w:rsidRPr="004A7F21">
        <w:rPr>
          <w:rFonts w:ascii="Liberation Serif" w:hAnsi="Liberation Serif"/>
          <w:bCs/>
          <w:sz w:val="24"/>
          <w:szCs w:val="24"/>
        </w:rPr>
        <w:t>Признать утратившим силу р</w:t>
      </w:r>
      <w:r w:rsidRPr="004A7F21">
        <w:rPr>
          <w:rFonts w:ascii="Liberation Serif" w:hAnsi="Liberation Serif"/>
          <w:sz w:val="24"/>
          <w:szCs w:val="24"/>
        </w:rPr>
        <w:t xml:space="preserve">аспоряжение Администрации Куртамышского муниципального округа Курганской области от </w:t>
      </w:r>
      <w:r w:rsidR="00511210">
        <w:rPr>
          <w:rFonts w:ascii="Liberation Serif" w:hAnsi="Liberation Serif"/>
          <w:sz w:val="24"/>
          <w:szCs w:val="24"/>
        </w:rPr>
        <w:t>25 января 2024</w:t>
      </w:r>
      <w:r w:rsidRPr="004A7F21">
        <w:rPr>
          <w:rFonts w:ascii="Liberation Serif" w:hAnsi="Liberation Serif"/>
          <w:sz w:val="24"/>
          <w:szCs w:val="24"/>
        </w:rPr>
        <w:t xml:space="preserve"> года № </w:t>
      </w:r>
      <w:r w:rsidR="00511210">
        <w:rPr>
          <w:rFonts w:ascii="Liberation Serif" w:hAnsi="Liberation Serif"/>
          <w:sz w:val="24"/>
          <w:szCs w:val="24"/>
        </w:rPr>
        <w:t>69</w:t>
      </w:r>
      <w:r w:rsidRPr="004A7F21">
        <w:rPr>
          <w:rFonts w:ascii="Liberation Serif" w:hAnsi="Liberation Serif"/>
          <w:sz w:val="24"/>
          <w:szCs w:val="24"/>
        </w:rPr>
        <w:t>-р «</w:t>
      </w:r>
      <w:r w:rsidRPr="004A7F21">
        <w:rPr>
          <w:rFonts w:ascii="Liberation Serif" w:hAnsi="Liberation Serif"/>
          <w:bCs/>
          <w:sz w:val="24"/>
          <w:szCs w:val="24"/>
        </w:rPr>
        <w:t>О закреплении муниципальных общеобразовательных учреждений Куртамыш</w:t>
      </w:r>
      <w:r w:rsidR="009570B6">
        <w:rPr>
          <w:rFonts w:ascii="Liberation Serif" w:hAnsi="Liberation Serif"/>
          <w:bCs/>
          <w:sz w:val="24"/>
          <w:szCs w:val="24"/>
        </w:rPr>
        <w:t>ского мун</w:t>
      </w:r>
      <w:r w:rsidRPr="004A7F21">
        <w:rPr>
          <w:rFonts w:ascii="Liberation Serif" w:hAnsi="Liberation Serif"/>
          <w:bCs/>
          <w:sz w:val="24"/>
          <w:szCs w:val="24"/>
        </w:rPr>
        <w:t>иципального округа Курганской области за конкретными территориями Куртамышского муниципального округа Курганской области».</w:t>
      </w:r>
    </w:p>
    <w:p w:rsidR="004A7F21" w:rsidRPr="004A7F21" w:rsidRDefault="00511210" w:rsidP="004A7F21"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3.  </w:t>
      </w:r>
      <w:r w:rsidR="004A7F21" w:rsidRPr="004A7F21">
        <w:rPr>
          <w:rFonts w:ascii="Liberation Serif" w:hAnsi="Liberation Serif"/>
          <w:sz w:val="24"/>
          <w:szCs w:val="24"/>
        </w:rPr>
        <w:t>Опубликовать настоящее распоряжение в информационном бюллетене «Куртамышский муниципальный округ: официально» и разместить на официальном сайте Администрации Куртамышского муниципального округа Курганской области.</w:t>
      </w:r>
    </w:p>
    <w:p w:rsidR="004A7F21" w:rsidRPr="004A7F21" w:rsidRDefault="004A7F21" w:rsidP="004A7F21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4"/>
          <w:szCs w:val="24"/>
        </w:rPr>
      </w:pPr>
      <w:r w:rsidRPr="004A7F21">
        <w:rPr>
          <w:rFonts w:ascii="Liberation Serif" w:hAnsi="Liberation Serif"/>
          <w:sz w:val="24"/>
          <w:szCs w:val="24"/>
        </w:rPr>
        <w:t xml:space="preserve">4. Контроль за исполнением настоящего распоряжения возложить на </w:t>
      </w:r>
      <w:r w:rsidRPr="004A7F21">
        <w:rPr>
          <w:rFonts w:ascii="Liberation Serif" w:hAnsi="Liberation Serif"/>
          <w:bCs/>
          <w:sz w:val="24"/>
          <w:szCs w:val="24"/>
        </w:rPr>
        <w:t>заместителя Главы Куртамышского муниципального округа Курганской области по социальным вопросам.</w:t>
      </w:r>
    </w:p>
    <w:p w:rsidR="004A7F21" w:rsidRPr="004A7F21" w:rsidRDefault="004A7F21" w:rsidP="004A7F21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891198" w:rsidRPr="004A7F21" w:rsidRDefault="00891198" w:rsidP="009D2CBE">
      <w:pPr>
        <w:jc w:val="both"/>
        <w:rPr>
          <w:rFonts w:ascii="Liberation Serif" w:hAnsi="Liberation Serif" w:cs="Liberation Serif"/>
          <w:sz w:val="24"/>
          <w:szCs w:val="24"/>
        </w:rPr>
      </w:pPr>
      <w:r w:rsidRPr="004A7F21">
        <w:rPr>
          <w:rFonts w:ascii="Liberation Serif" w:hAnsi="Liberation Serif" w:cs="Liberation Serif"/>
          <w:sz w:val="24"/>
          <w:szCs w:val="24"/>
        </w:rPr>
        <w:t>Глава Куртамышского муниципального округа</w:t>
      </w:r>
    </w:p>
    <w:p w:rsidR="00891198" w:rsidRPr="004A7F21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  <w:r w:rsidRPr="004A7F21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</w:t>
      </w:r>
      <w:r w:rsidR="00F93720" w:rsidRPr="004A7F21">
        <w:rPr>
          <w:rFonts w:ascii="Liberation Serif" w:hAnsi="Liberation Serif" w:cs="Liberation Serif"/>
          <w:sz w:val="24"/>
          <w:szCs w:val="24"/>
        </w:rPr>
        <w:t xml:space="preserve">             </w:t>
      </w:r>
      <w:r w:rsidRPr="004A7F21">
        <w:rPr>
          <w:rFonts w:ascii="Liberation Serif" w:hAnsi="Liberation Serif" w:cs="Liberation Serif"/>
          <w:sz w:val="24"/>
          <w:szCs w:val="24"/>
        </w:rPr>
        <w:t xml:space="preserve">  </w:t>
      </w:r>
      <w:r w:rsidR="004E56B3" w:rsidRPr="004A7F21">
        <w:rPr>
          <w:rFonts w:ascii="Liberation Serif" w:hAnsi="Liberation Serif" w:cs="Liberation Serif"/>
          <w:sz w:val="24"/>
          <w:szCs w:val="24"/>
        </w:rPr>
        <w:t xml:space="preserve">    </w:t>
      </w:r>
      <w:r w:rsidRPr="004A7F21">
        <w:rPr>
          <w:rFonts w:ascii="Liberation Serif" w:hAnsi="Liberation Serif" w:cs="Liberation Serif"/>
          <w:sz w:val="24"/>
          <w:szCs w:val="24"/>
        </w:rPr>
        <w:t xml:space="preserve">      </w:t>
      </w:r>
      <w:r w:rsidR="004A7F21">
        <w:rPr>
          <w:rFonts w:ascii="Liberation Serif" w:hAnsi="Liberation Serif" w:cs="Liberation Serif"/>
          <w:sz w:val="24"/>
          <w:szCs w:val="24"/>
        </w:rPr>
        <w:t xml:space="preserve">           </w:t>
      </w:r>
      <w:r w:rsidRPr="004A7F21">
        <w:rPr>
          <w:rFonts w:ascii="Liberation Serif" w:hAnsi="Liberation Serif" w:cs="Liberation Serif"/>
          <w:sz w:val="24"/>
          <w:szCs w:val="24"/>
        </w:rPr>
        <w:t xml:space="preserve">  А.Н. Гвоздев</w:t>
      </w:r>
    </w:p>
    <w:p w:rsidR="004A7F21" w:rsidRDefault="004A7F21" w:rsidP="008A4752">
      <w:pPr>
        <w:jc w:val="both"/>
        <w:rPr>
          <w:rFonts w:ascii="Liberation Serif" w:hAnsi="Liberation Serif" w:cs="Liberation Serif"/>
        </w:rPr>
      </w:pPr>
    </w:p>
    <w:p w:rsidR="006D12D2" w:rsidRDefault="006D12D2" w:rsidP="006D12D2">
      <w:pPr>
        <w:jc w:val="both"/>
        <w:rPr>
          <w:rFonts w:ascii="Liberation Serif" w:hAnsi="Liberation Serif" w:cs="Liberation Serif"/>
          <w:sz w:val="18"/>
        </w:rPr>
      </w:pPr>
    </w:p>
    <w:p w:rsidR="006D12D2" w:rsidRDefault="006D12D2" w:rsidP="006D12D2">
      <w:pPr>
        <w:jc w:val="both"/>
        <w:rPr>
          <w:rFonts w:ascii="Liberation Serif" w:hAnsi="Liberation Serif" w:cs="Liberation Serif"/>
          <w:sz w:val="18"/>
        </w:rPr>
      </w:pPr>
    </w:p>
    <w:p w:rsidR="006D12D2" w:rsidRPr="006D12D2" w:rsidRDefault="006D12D2" w:rsidP="006D12D2">
      <w:pPr>
        <w:jc w:val="both"/>
        <w:rPr>
          <w:rFonts w:ascii="Liberation Serif" w:hAnsi="Liberation Serif" w:cs="Liberation Serif"/>
          <w:sz w:val="18"/>
        </w:rPr>
      </w:pPr>
      <w:r w:rsidRPr="006D12D2">
        <w:rPr>
          <w:rFonts w:ascii="Liberation Serif" w:hAnsi="Liberation Serif" w:cs="Liberation Serif"/>
          <w:sz w:val="18"/>
        </w:rPr>
        <w:t>Кривощекова Ю.В.</w:t>
      </w:r>
    </w:p>
    <w:p w:rsidR="002B512C" w:rsidRPr="00591F81" w:rsidRDefault="006D12D2" w:rsidP="002B512C">
      <w:pPr>
        <w:jc w:val="both"/>
        <w:rPr>
          <w:rFonts w:ascii="Liberation Serif" w:hAnsi="Liberation Serif" w:cs="Liberation Serif"/>
          <w:sz w:val="18"/>
        </w:rPr>
      </w:pPr>
      <w:r w:rsidRPr="006D12D2">
        <w:rPr>
          <w:rFonts w:ascii="Liberation Serif" w:hAnsi="Liberation Serif" w:cs="Liberation Serif"/>
          <w:sz w:val="18"/>
        </w:rPr>
        <w:t>21491</w:t>
      </w:r>
    </w:p>
    <w:tbl>
      <w:tblPr>
        <w:tblpPr w:leftFromText="180" w:rightFromText="180" w:horzAnchor="margin" w:tblpY="-435"/>
        <w:tblW w:w="9756" w:type="dxa"/>
        <w:tblLook w:val="01E0" w:firstRow="1" w:lastRow="1" w:firstColumn="1" w:lastColumn="1" w:noHBand="0" w:noVBand="0"/>
      </w:tblPr>
      <w:tblGrid>
        <w:gridCol w:w="4999"/>
        <w:gridCol w:w="4757"/>
      </w:tblGrid>
      <w:tr w:rsidR="002B512C" w:rsidRPr="00090721" w:rsidTr="006D12D2">
        <w:trPr>
          <w:trHeight w:val="3402"/>
        </w:trPr>
        <w:tc>
          <w:tcPr>
            <w:tcW w:w="4999" w:type="dxa"/>
            <w:shd w:val="clear" w:color="auto" w:fill="auto"/>
          </w:tcPr>
          <w:p w:rsidR="002B512C" w:rsidRPr="00090721" w:rsidRDefault="002B512C" w:rsidP="00A0356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757" w:type="dxa"/>
            <w:shd w:val="clear" w:color="auto" w:fill="auto"/>
          </w:tcPr>
          <w:p w:rsidR="002B512C" w:rsidRPr="00090721" w:rsidRDefault="002B512C" w:rsidP="00A0356B">
            <w:pPr>
              <w:jc w:val="both"/>
              <w:rPr>
                <w:rFonts w:ascii="Liberation Serif" w:hAnsi="Liberation Serif"/>
              </w:rPr>
            </w:pPr>
            <w:r w:rsidRPr="00090721">
              <w:rPr>
                <w:rFonts w:ascii="Liberation Serif" w:hAnsi="Liberation Serif"/>
              </w:rPr>
              <w:t xml:space="preserve">                                                                 </w:t>
            </w:r>
          </w:p>
          <w:p w:rsidR="002B512C" w:rsidRPr="00090721" w:rsidRDefault="002B512C" w:rsidP="00A0356B">
            <w:pPr>
              <w:jc w:val="both"/>
              <w:rPr>
                <w:rFonts w:ascii="Liberation Serif" w:hAnsi="Liberation Serif"/>
              </w:rPr>
            </w:pPr>
          </w:p>
          <w:p w:rsidR="002B512C" w:rsidRPr="00E26246" w:rsidRDefault="002B512C" w:rsidP="00A0356B">
            <w:pPr>
              <w:jc w:val="both"/>
              <w:rPr>
                <w:rFonts w:ascii="Liberation Serif" w:hAnsi="Liberation Serif"/>
              </w:rPr>
            </w:pPr>
            <w:r w:rsidRPr="00E26246">
              <w:rPr>
                <w:rFonts w:ascii="Liberation Serif" w:hAnsi="Liberation Serif"/>
              </w:rPr>
              <w:t xml:space="preserve">Приложение  </w:t>
            </w:r>
          </w:p>
          <w:p w:rsidR="00E26246" w:rsidRDefault="002B512C" w:rsidP="002B512C">
            <w:pPr>
              <w:jc w:val="both"/>
              <w:rPr>
                <w:rFonts w:ascii="Liberation Serif" w:hAnsi="Liberation Serif"/>
                <w:color w:val="000000"/>
              </w:rPr>
            </w:pPr>
            <w:r w:rsidRPr="00E26246">
              <w:rPr>
                <w:rFonts w:ascii="Liberation Serif" w:hAnsi="Liberation Serif"/>
              </w:rPr>
              <w:t>к распоряжению Администрации Куртамышского  муниципального округа Курганской области</w:t>
            </w:r>
            <w:r w:rsidRPr="00E26246">
              <w:rPr>
                <w:rFonts w:ascii="Liberation Serif" w:hAnsi="Liberation Serif"/>
                <w:color w:val="000000"/>
              </w:rPr>
              <w:t xml:space="preserve"> </w:t>
            </w:r>
          </w:p>
          <w:p w:rsidR="002B512C" w:rsidRPr="00E26246" w:rsidRDefault="002B512C" w:rsidP="002B512C">
            <w:pPr>
              <w:jc w:val="both"/>
              <w:rPr>
                <w:rFonts w:ascii="Liberation Serif" w:hAnsi="Liberation Serif"/>
                <w:color w:val="000000"/>
                <w:u w:val="single"/>
              </w:rPr>
            </w:pPr>
            <w:r w:rsidRPr="00E26246">
              <w:rPr>
                <w:rFonts w:ascii="Liberation Serif" w:hAnsi="Liberation Serif"/>
                <w:color w:val="000000"/>
              </w:rPr>
              <w:t xml:space="preserve">от </w:t>
            </w:r>
            <w:r w:rsidR="00E26246">
              <w:rPr>
                <w:rFonts w:ascii="Liberation Serif" w:hAnsi="Liberation Serif"/>
                <w:color w:val="000000"/>
                <w:u w:val="single"/>
              </w:rPr>
              <w:t>24</w:t>
            </w:r>
            <w:r w:rsidR="00E26246" w:rsidRPr="00E26246">
              <w:rPr>
                <w:rFonts w:ascii="Liberation Serif" w:hAnsi="Liberation Serif"/>
                <w:color w:val="000000"/>
                <w:u w:val="single"/>
              </w:rPr>
              <w:t xml:space="preserve"> января 2025</w:t>
            </w:r>
            <w:r w:rsidR="002C6DE5" w:rsidRPr="00E26246">
              <w:rPr>
                <w:rFonts w:ascii="Liberation Serif" w:hAnsi="Liberation Serif"/>
                <w:color w:val="000000"/>
              </w:rPr>
              <w:t xml:space="preserve"> г. </w:t>
            </w:r>
            <w:r w:rsidRPr="00E26246">
              <w:rPr>
                <w:rFonts w:ascii="Liberation Serif" w:hAnsi="Liberation Serif"/>
                <w:color w:val="000000"/>
              </w:rPr>
              <w:t xml:space="preserve">№ </w:t>
            </w:r>
            <w:r w:rsidR="00E26246" w:rsidRPr="00E26246">
              <w:rPr>
                <w:rFonts w:ascii="Liberation Serif" w:hAnsi="Liberation Serif"/>
                <w:color w:val="000000"/>
                <w:u w:val="single"/>
              </w:rPr>
              <w:t>87-р</w:t>
            </w:r>
            <w:r w:rsidR="00E26246">
              <w:rPr>
                <w:rFonts w:ascii="Liberation Serif" w:hAnsi="Liberation Serif"/>
                <w:color w:val="000000"/>
                <w:u w:val="single"/>
              </w:rPr>
              <w:t xml:space="preserve"> </w:t>
            </w:r>
            <w:r w:rsidRPr="00E26246">
              <w:rPr>
                <w:rFonts w:ascii="Liberation Serif" w:hAnsi="Liberation Serif"/>
                <w:color w:val="000000"/>
              </w:rPr>
              <w:t>«</w:t>
            </w:r>
            <w:r w:rsidRPr="00E26246">
              <w:rPr>
                <w:rFonts w:ascii="Liberation Serif" w:hAnsi="Liberation Serif" w:cs="Liberation Serif"/>
                <w:bCs/>
              </w:rPr>
              <w:t xml:space="preserve">О закреплении муниципальных общеобразовательных учреждений </w:t>
            </w:r>
            <w:r w:rsidR="009570B6" w:rsidRPr="00E26246">
              <w:rPr>
                <w:rFonts w:ascii="Liberation Serif" w:hAnsi="Liberation Serif" w:cs="Liberation Serif"/>
                <w:bCs/>
              </w:rPr>
              <w:t>Куртамышского мун</w:t>
            </w:r>
            <w:r w:rsidRPr="00E26246">
              <w:rPr>
                <w:rFonts w:ascii="Liberation Serif" w:hAnsi="Liberation Serif" w:cs="Liberation Serif"/>
                <w:bCs/>
              </w:rPr>
              <w:t>иципального округа Курганской области за конкретными территориями Куртамышского муниципального округа Курганской области</w:t>
            </w:r>
            <w:r w:rsidR="009570B6" w:rsidRPr="00E26246">
              <w:rPr>
                <w:rFonts w:ascii="Liberation Serif" w:hAnsi="Liberation Serif" w:cs="Liberation Serif"/>
                <w:bCs/>
              </w:rPr>
              <w:t xml:space="preserve"> в 2025 году</w:t>
            </w:r>
            <w:r w:rsidRPr="00E26246">
              <w:rPr>
                <w:rFonts w:ascii="Liberation Serif" w:hAnsi="Liberation Serif"/>
              </w:rPr>
              <w:t>»</w:t>
            </w:r>
          </w:p>
          <w:p w:rsidR="002B512C" w:rsidRPr="00090721" w:rsidRDefault="002B512C" w:rsidP="00A0356B">
            <w:pPr>
              <w:jc w:val="both"/>
              <w:rPr>
                <w:rFonts w:ascii="Liberation Serif" w:hAnsi="Liberation Serif"/>
              </w:rPr>
            </w:pPr>
          </w:p>
          <w:p w:rsidR="002B512C" w:rsidRPr="00090721" w:rsidRDefault="002B512C" w:rsidP="00A0356B">
            <w:pPr>
              <w:jc w:val="both"/>
              <w:rPr>
                <w:rFonts w:ascii="Liberation Serif" w:hAnsi="Liberation Serif"/>
              </w:rPr>
            </w:pPr>
          </w:p>
          <w:p w:rsidR="002B512C" w:rsidRPr="00090721" w:rsidRDefault="002B512C" w:rsidP="00A0356B">
            <w:pPr>
              <w:jc w:val="both"/>
              <w:rPr>
                <w:rFonts w:ascii="Liberation Serif" w:hAnsi="Liberation Serif"/>
              </w:rPr>
            </w:pPr>
          </w:p>
          <w:p w:rsidR="002B512C" w:rsidRPr="00090721" w:rsidRDefault="002B512C" w:rsidP="00A0356B">
            <w:pPr>
              <w:jc w:val="both"/>
              <w:rPr>
                <w:rFonts w:ascii="Liberation Serif" w:hAnsi="Liberation Serif"/>
              </w:rPr>
            </w:pPr>
          </w:p>
        </w:tc>
      </w:tr>
    </w:tbl>
    <w:p w:rsidR="002B512C" w:rsidRDefault="002B512C" w:rsidP="006D12D2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76327C">
        <w:rPr>
          <w:rFonts w:ascii="Liberation Serif" w:hAnsi="Liberation Serif"/>
          <w:b/>
          <w:color w:val="000000"/>
          <w:sz w:val="24"/>
          <w:szCs w:val="24"/>
        </w:rPr>
        <w:t xml:space="preserve">Перечень </w:t>
      </w:r>
      <w:r w:rsidRPr="0076327C">
        <w:rPr>
          <w:rFonts w:ascii="Liberation Serif" w:hAnsi="Liberation Serif"/>
          <w:b/>
          <w:bCs/>
          <w:sz w:val="24"/>
          <w:szCs w:val="24"/>
        </w:rPr>
        <w:t xml:space="preserve">муниципальных </w:t>
      </w:r>
      <w:r>
        <w:rPr>
          <w:rFonts w:ascii="Liberation Serif" w:hAnsi="Liberation Serif"/>
          <w:b/>
          <w:bCs/>
          <w:sz w:val="24"/>
          <w:szCs w:val="24"/>
        </w:rPr>
        <w:t>общеобразовательных</w:t>
      </w:r>
      <w:r w:rsidRPr="0076327C">
        <w:rPr>
          <w:rFonts w:ascii="Liberation Serif" w:hAnsi="Liberation Serif"/>
          <w:b/>
          <w:bCs/>
          <w:sz w:val="24"/>
          <w:szCs w:val="24"/>
        </w:rPr>
        <w:t xml:space="preserve"> учреждений</w:t>
      </w:r>
    </w:p>
    <w:p w:rsidR="00591F81" w:rsidRDefault="002B512C" w:rsidP="002B512C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76327C">
        <w:rPr>
          <w:rFonts w:ascii="Liberation Serif" w:hAnsi="Liberation Serif"/>
          <w:b/>
          <w:bCs/>
          <w:sz w:val="24"/>
          <w:szCs w:val="24"/>
        </w:rPr>
        <w:t xml:space="preserve">Куртамышского </w:t>
      </w:r>
      <w:r w:rsidRPr="0076327C">
        <w:rPr>
          <w:rFonts w:ascii="Liberation Serif" w:hAnsi="Liberation Serif"/>
          <w:b/>
          <w:sz w:val="24"/>
          <w:szCs w:val="24"/>
        </w:rPr>
        <w:t>муниципального округа Курганской области</w:t>
      </w:r>
      <w:r w:rsidRPr="0076327C">
        <w:rPr>
          <w:rFonts w:ascii="Liberation Serif" w:hAnsi="Liberation Serif"/>
          <w:b/>
          <w:bCs/>
          <w:sz w:val="24"/>
          <w:szCs w:val="24"/>
        </w:rPr>
        <w:t xml:space="preserve"> и территорий Куртамышского </w:t>
      </w:r>
      <w:r w:rsidRPr="0076327C">
        <w:rPr>
          <w:rFonts w:ascii="Liberation Serif" w:hAnsi="Liberation Serif"/>
          <w:b/>
          <w:sz w:val="24"/>
          <w:szCs w:val="24"/>
        </w:rPr>
        <w:t>муниципального округа Курганской области</w:t>
      </w:r>
      <w:r w:rsidRPr="0076327C">
        <w:rPr>
          <w:rFonts w:ascii="Liberation Serif" w:hAnsi="Liberation Serif"/>
          <w:b/>
          <w:bCs/>
          <w:sz w:val="24"/>
          <w:szCs w:val="24"/>
        </w:rPr>
        <w:t xml:space="preserve">, </w:t>
      </w:r>
    </w:p>
    <w:p w:rsidR="002B512C" w:rsidRDefault="002B512C" w:rsidP="002B512C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76327C">
        <w:rPr>
          <w:rFonts w:ascii="Liberation Serif" w:hAnsi="Liberation Serif"/>
          <w:b/>
          <w:bCs/>
          <w:sz w:val="24"/>
          <w:szCs w:val="24"/>
        </w:rPr>
        <w:t>за которыми они закреплены</w:t>
      </w:r>
      <w:r w:rsidR="003205B6">
        <w:rPr>
          <w:rFonts w:ascii="Liberation Serif" w:hAnsi="Liberation Serif"/>
          <w:b/>
          <w:bCs/>
          <w:sz w:val="24"/>
          <w:szCs w:val="24"/>
        </w:rPr>
        <w:t xml:space="preserve"> </w:t>
      </w:r>
      <w:r w:rsidR="009570B6">
        <w:rPr>
          <w:rFonts w:ascii="Liberation Serif" w:hAnsi="Liberation Serif"/>
          <w:b/>
          <w:bCs/>
          <w:sz w:val="24"/>
          <w:szCs w:val="24"/>
        </w:rPr>
        <w:t>в 2025 году</w:t>
      </w:r>
    </w:p>
    <w:p w:rsidR="00044E76" w:rsidRDefault="00044E76" w:rsidP="002B512C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620"/>
      </w:tblGrid>
      <w:tr w:rsidR="00044E76" w:rsidRPr="00124141" w:rsidTr="00246197">
        <w:trPr>
          <w:trHeight w:val="63"/>
        </w:trPr>
        <w:tc>
          <w:tcPr>
            <w:tcW w:w="1091" w:type="pct"/>
          </w:tcPr>
          <w:p w:rsidR="00044E76" w:rsidRPr="004E5430" w:rsidRDefault="00044E76" w:rsidP="004E543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E5430">
              <w:rPr>
                <w:rFonts w:ascii="Liberation Serif" w:hAnsi="Liberation Serif"/>
                <w:sz w:val="24"/>
                <w:szCs w:val="24"/>
              </w:rPr>
              <w:t>Название муниципальных общеобразовательных учреждений Куртамышского</w:t>
            </w:r>
            <w:r w:rsidR="00246197" w:rsidRPr="004E543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4E5430">
              <w:rPr>
                <w:rFonts w:ascii="Liberation Serif" w:hAnsi="Liberation Serif"/>
                <w:sz w:val="24"/>
                <w:szCs w:val="24"/>
              </w:rPr>
              <w:t>муниципального округа Курганской области</w:t>
            </w:r>
          </w:p>
        </w:tc>
        <w:tc>
          <w:tcPr>
            <w:tcW w:w="3909" w:type="pct"/>
          </w:tcPr>
          <w:p w:rsidR="00044E76" w:rsidRPr="004E5430" w:rsidRDefault="00044E76" w:rsidP="004E543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E5430">
              <w:rPr>
                <w:rFonts w:ascii="Liberation Serif" w:hAnsi="Liberation Serif"/>
                <w:sz w:val="24"/>
                <w:szCs w:val="24"/>
              </w:rPr>
              <w:t>Территории</w:t>
            </w:r>
          </w:p>
        </w:tc>
      </w:tr>
      <w:tr w:rsidR="00044E76" w:rsidRPr="00124141" w:rsidTr="00246197">
        <w:trPr>
          <w:trHeight w:val="63"/>
        </w:trPr>
        <w:tc>
          <w:tcPr>
            <w:tcW w:w="1091" w:type="pct"/>
          </w:tcPr>
          <w:p w:rsidR="00044E76" w:rsidRPr="00124141" w:rsidRDefault="00044E76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t>Муниципальное казенное общеобразовательное учреждение «Куртамышск</w:t>
            </w:r>
            <w:r w:rsidR="00246197">
              <w:rPr>
                <w:rFonts w:ascii="Liberation Serif" w:hAnsi="Liberation Serif"/>
                <w:sz w:val="24"/>
                <w:szCs w:val="24"/>
              </w:rPr>
              <w:t xml:space="preserve">ая средняя общеобразовательная 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>школа №1»</w:t>
            </w:r>
          </w:p>
        </w:tc>
        <w:tc>
          <w:tcPr>
            <w:tcW w:w="3909" w:type="pct"/>
          </w:tcPr>
          <w:p w:rsidR="00044E76" w:rsidRDefault="00044E76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E5430">
              <w:rPr>
                <w:rFonts w:ascii="Liberation Serif" w:hAnsi="Liberation Serif"/>
                <w:b/>
                <w:sz w:val="24"/>
                <w:szCs w:val="24"/>
              </w:rPr>
              <w:t>Площадь</w:t>
            </w:r>
            <w:r w:rsidR="006244D2">
              <w:rPr>
                <w:rFonts w:ascii="Liberation Serif" w:hAnsi="Liberation Serif"/>
                <w:sz w:val="24"/>
                <w:szCs w:val="24"/>
              </w:rPr>
              <w:t>: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 Революции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044E76" w:rsidRDefault="00044E76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044E76" w:rsidRDefault="00044E76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E5430">
              <w:rPr>
                <w:rFonts w:ascii="Liberation Serif" w:hAnsi="Liberation Serif"/>
                <w:b/>
                <w:sz w:val="24"/>
                <w:szCs w:val="24"/>
              </w:rPr>
              <w:t>П</w:t>
            </w:r>
            <w:r w:rsidR="006244D2" w:rsidRPr="004E5430">
              <w:rPr>
                <w:rFonts w:ascii="Liberation Serif" w:hAnsi="Liberation Serif"/>
                <w:b/>
                <w:sz w:val="24"/>
                <w:szCs w:val="24"/>
              </w:rPr>
              <w:t>роспект:</w:t>
            </w:r>
            <w:r w:rsidR="006244D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>Ленина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044E76" w:rsidRDefault="00044E76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044E76" w:rsidRDefault="00246197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E5430">
              <w:rPr>
                <w:rFonts w:ascii="Liberation Serif" w:hAnsi="Liberation Serif"/>
                <w:b/>
                <w:sz w:val="24"/>
                <w:szCs w:val="24"/>
              </w:rPr>
              <w:t>Улицы:</w:t>
            </w:r>
            <w:r w:rsidR="001873E9">
              <w:rPr>
                <w:rFonts w:ascii="Liberation Serif" w:hAnsi="Liberation Serif"/>
                <w:sz w:val="24"/>
                <w:szCs w:val="24"/>
              </w:rPr>
              <w:t xml:space="preserve"> 7 Н</w:t>
            </w:r>
            <w:r>
              <w:rPr>
                <w:rFonts w:ascii="Liberation Serif" w:hAnsi="Liberation Serif"/>
                <w:sz w:val="24"/>
                <w:szCs w:val="24"/>
              </w:rPr>
              <w:t>оября, 20 Партсъезда, 22 Партсъезда, 40 лет Октября, 40 лет Победы, 50 лет ВЛКСМ, 50 лет Октября, А. Матросова, А. Пушкина, А.П. Чехова, Береговая, Березовая, В. Овчинникова, Весенняя,</w:t>
            </w:r>
            <w:r w:rsidR="00044E7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Вишневая, Володарского, Г. Зубова, Гагарина, Дубовая, Зелёная, </w:t>
            </w:r>
            <w:r w:rsidR="001873E9">
              <w:rPr>
                <w:rFonts w:ascii="Liberation Serif" w:hAnsi="Liberation Serif"/>
                <w:sz w:val="24"/>
                <w:szCs w:val="24"/>
              </w:rPr>
              <w:t xml:space="preserve">    </w:t>
            </w:r>
            <w:r w:rsidR="00044E76" w:rsidRPr="00124141">
              <w:rPr>
                <w:rFonts w:ascii="Liberation Serif" w:hAnsi="Liberation Serif"/>
                <w:sz w:val="24"/>
                <w:szCs w:val="24"/>
              </w:rPr>
              <w:t>И.В</w:t>
            </w:r>
            <w:r w:rsidR="00044E76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Мичурина, имени Владимира Высоцкого, имени А.Г. Матвиенко, имени Г.А. Борисова, имени И.Н. Васильева, имени</w:t>
            </w:r>
            <w:r w:rsidR="00044E76" w:rsidRPr="00124141">
              <w:rPr>
                <w:rFonts w:ascii="Liberation Serif" w:hAnsi="Liberation Serif"/>
                <w:sz w:val="24"/>
                <w:szCs w:val="24"/>
              </w:rPr>
              <w:t xml:space="preserve"> К.И Золотавина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имени </w:t>
            </w:r>
            <w:r w:rsidR="00044E76" w:rsidRPr="00124141">
              <w:rPr>
                <w:rFonts w:ascii="Liberation Serif" w:hAnsi="Liberation Serif"/>
                <w:sz w:val="24"/>
                <w:szCs w:val="24"/>
              </w:rPr>
              <w:t>Я.С. Талызина,</w:t>
            </w:r>
            <w:r w:rsidR="00044E7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044E76" w:rsidRPr="00124141">
              <w:rPr>
                <w:rFonts w:ascii="Liberation Serif" w:hAnsi="Liberation Serif"/>
                <w:sz w:val="24"/>
                <w:szCs w:val="24"/>
              </w:rPr>
              <w:t>К.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Маркса,</w:t>
            </w:r>
            <w:r w:rsidR="00044E76" w:rsidRPr="00124141">
              <w:rPr>
                <w:rFonts w:ascii="Liberation Serif" w:hAnsi="Liberation Serif"/>
                <w:sz w:val="24"/>
                <w:szCs w:val="24"/>
              </w:rPr>
              <w:t xml:space="preserve"> К.</w:t>
            </w:r>
            <w:r w:rsidR="00044E76" w:rsidRPr="00124141">
              <w:rPr>
                <w:rFonts w:ascii="Liberation Serif" w:hAnsi="Liberation Serif"/>
                <w:color w:val="FFFFFF"/>
                <w:sz w:val="24"/>
                <w:szCs w:val="24"/>
              </w:rPr>
              <w:t>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Мяготина, </w:t>
            </w:r>
            <w:r w:rsidR="00044E76" w:rsidRPr="00124141">
              <w:rPr>
                <w:rFonts w:ascii="Liberation Serif" w:hAnsi="Liberation Serif"/>
                <w:sz w:val="24"/>
                <w:szCs w:val="24"/>
              </w:rPr>
              <w:t>Кленова</w:t>
            </w:r>
            <w:r>
              <w:rPr>
                <w:rFonts w:ascii="Liberation Serif" w:hAnsi="Liberation Serif"/>
                <w:sz w:val="24"/>
                <w:szCs w:val="24"/>
              </w:rPr>
              <w:t>я,</w:t>
            </w:r>
            <w:r w:rsidR="00044E7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Кольцевая, Комсомольская, Красноармейская, </w:t>
            </w:r>
            <w:r w:rsidR="00044E76">
              <w:rPr>
                <w:rFonts w:ascii="Liberation Serif" w:hAnsi="Liberation Serif"/>
                <w:sz w:val="24"/>
                <w:szCs w:val="24"/>
              </w:rPr>
              <w:t>Красной з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везды, </w:t>
            </w:r>
            <w:r w:rsidR="00044E76" w:rsidRPr="00124141">
              <w:rPr>
                <w:rFonts w:ascii="Liberation Serif" w:hAnsi="Liberation Serif"/>
                <w:sz w:val="24"/>
                <w:szCs w:val="24"/>
              </w:rPr>
              <w:t xml:space="preserve"> Красной </w:t>
            </w:r>
            <w:r w:rsidR="00044E76">
              <w:rPr>
                <w:rFonts w:ascii="Liberation Serif" w:hAnsi="Liberation Serif"/>
                <w:sz w:val="24"/>
                <w:szCs w:val="24"/>
              </w:rPr>
              <w:t>м</w:t>
            </w:r>
            <w:r>
              <w:rPr>
                <w:rFonts w:ascii="Liberation Serif" w:hAnsi="Liberation Serif"/>
                <w:sz w:val="24"/>
                <w:szCs w:val="24"/>
              </w:rPr>
              <w:t>олодежи, Кутузова, Лесопильная,</w:t>
            </w:r>
            <w:r w:rsidR="00044E7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Лоскутникова, Луговая,</w:t>
            </w:r>
            <w:r w:rsidR="00044E7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Луначарского, М.С Урицкого, Малиновая, Мелиораторов, Молодежная, </w:t>
            </w:r>
            <w:r w:rsidR="00044E76" w:rsidRPr="00124141">
              <w:rPr>
                <w:rFonts w:ascii="Liberation Serif" w:hAnsi="Liberation Serif"/>
                <w:sz w:val="24"/>
                <w:szCs w:val="24"/>
              </w:rPr>
              <w:t>Н. Рыжова;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Н. Томина, Нижневская, Новая,</w:t>
            </w:r>
            <w:r w:rsidR="00044E7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Октябрьская, Олимпийская, Ольховская, Педагогическая, Пионерская, Правды, Пригородная, Пятницкая, Родниковая, Рябиновая, С. Кирова, Садовая, Свердловская, Свободы,</w:t>
            </w:r>
            <w:r w:rsidR="00044E7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Сибирская, Сиреневая,</w:t>
            </w:r>
            <w:r w:rsidR="00044E7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Смирнова, Советская, Солнечная,</w:t>
            </w:r>
            <w:r w:rsidR="00044E7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Спартака,</w:t>
            </w:r>
            <w:r w:rsidR="00044E7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Спортивная, Студенческая, Тополиная, Труда,</w:t>
            </w:r>
            <w:r w:rsidR="00044E76" w:rsidRPr="00D35CB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1873E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044E76" w:rsidRPr="00D35CBF">
              <w:rPr>
                <w:rFonts w:ascii="Liberation Serif" w:hAnsi="Liberation Serif"/>
                <w:sz w:val="24"/>
                <w:szCs w:val="24"/>
              </w:rPr>
              <w:t>Ф. Дзержи</w:t>
            </w:r>
            <w:r>
              <w:rPr>
                <w:rFonts w:ascii="Liberation Serif" w:hAnsi="Liberation Serif"/>
                <w:sz w:val="24"/>
                <w:szCs w:val="24"/>
              </w:rPr>
              <w:t>нского, Цветочная, Чапаева, Чкалова,</w:t>
            </w:r>
            <w:r w:rsidR="00044E76" w:rsidRPr="00D35CBF">
              <w:rPr>
                <w:rFonts w:ascii="Liberation Serif" w:hAnsi="Liberation Serif"/>
                <w:sz w:val="24"/>
                <w:szCs w:val="24"/>
              </w:rPr>
              <w:t xml:space="preserve"> Школьная</w:t>
            </w:r>
            <w:r>
              <w:rPr>
                <w:rFonts w:ascii="Liberation Serif" w:hAnsi="Liberation Serif"/>
                <w:sz w:val="24"/>
                <w:szCs w:val="24"/>
              </w:rPr>
              <w:t>, Щорса, Энергетиков, Южная,</w:t>
            </w:r>
            <w:r w:rsidR="00044E7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Я. Павлова, Яблочная,</w:t>
            </w:r>
            <w:r w:rsidR="00044E76" w:rsidRPr="00124141">
              <w:rPr>
                <w:rFonts w:ascii="Liberation Serif" w:hAnsi="Liberation Serif"/>
                <w:sz w:val="24"/>
                <w:szCs w:val="24"/>
              </w:rPr>
              <w:t xml:space="preserve"> Ягодная</w:t>
            </w:r>
            <w:r w:rsidR="00044E76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246197" w:rsidRDefault="00246197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044E76" w:rsidRPr="00124141" w:rsidRDefault="00246197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E5430">
              <w:rPr>
                <w:rFonts w:ascii="Liberation Serif" w:hAnsi="Liberation Serif"/>
                <w:b/>
                <w:sz w:val="24"/>
                <w:szCs w:val="24"/>
              </w:rPr>
              <w:t xml:space="preserve">Переулки: </w:t>
            </w:r>
            <w:r>
              <w:rPr>
                <w:rFonts w:ascii="Liberation Serif" w:hAnsi="Liberation Serif"/>
                <w:sz w:val="24"/>
                <w:szCs w:val="24"/>
              </w:rPr>
              <w:t>Галкинский, Горный, Западный, Заречный, Карьерный, Лермонтова,</w:t>
            </w:r>
            <w:r w:rsidR="00044E7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Медицинский, Набережный, Нижний, Парковый,</w:t>
            </w:r>
            <w:r w:rsidR="00044E76" w:rsidRPr="00124141">
              <w:rPr>
                <w:rFonts w:ascii="Liberation Serif" w:hAnsi="Liberation Serif"/>
                <w:sz w:val="24"/>
                <w:szCs w:val="24"/>
              </w:rPr>
              <w:t xml:space="preserve"> Приозерный</w:t>
            </w:r>
            <w:r>
              <w:rPr>
                <w:rFonts w:ascii="Liberation Serif" w:hAnsi="Liberation Serif"/>
                <w:sz w:val="24"/>
                <w:szCs w:val="24"/>
              </w:rPr>
              <w:t>, Плоский, Тупиковый, Торговый,</w:t>
            </w:r>
            <w:r w:rsidR="00044E76" w:rsidRPr="00124141">
              <w:rPr>
                <w:rFonts w:ascii="Liberation Serif" w:hAnsi="Liberation Serif"/>
                <w:sz w:val="24"/>
                <w:szCs w:val="24"/>
              </w:rPr>
              <w:t xml:space="preserve"> Школьный. </w:t>
            </w:r>
          </w:p>
          <w:p w:rsidR="00044E76" w:rsidRDefault="00044E76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044E76" w:rsidRPr="00124141" w:rsidRDefault="00044E76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E5430">
              <w:rPr>
                <w:rFonts w:ascii="Liberation Serif" w:hAnsi="Liberation Serif"/>
                <w:b/>
                <w:sz w:val="24"/>
                <w:szCs w:val="24"/>
              </w:rPr>
              <w:t>Территории: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 Кирпичн</w:t>
            </w:r>
            <w:r>
              <w:rPr>
                <w:rFonts w:ascii="Liberation Serif" w:hAnsi="Liberation Serif"/>
                <w:sz w:val="24"/>
                <w:szCs w:val="24"/>
              </w:rPr>
              <w:t>ый</w:t>
            </w:r>
            <w:r w:rsidR="006D12D2">
              <w:rPr>
                <w:rFonts w:ascii="Liberation Serif" w:hAnsi="Liberation Serif"/>
                <w:sz w:val="24"/>
                <w:szCs w:val="24"/>
              </w:rPr>
              <w:t xml:space="preserve"> завод,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 Лыжной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Б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>азы.</w:t>
            </w:r>
          </w:p>
          <w:p w:rsidR="00044E76" w:rsidRDefault="00044E76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591F81" w:rsidRDefault="00591F81" w:rsidP="004E5430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044E76" w:rsidRPr="004E5430" w:rsidRDefault="00044E76" w:rsidP="004E5430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4E5430">
              <w:rPr>
                <w:rFonts w:ascii="Liberation Serif" w:hAnsi="Liberation Serif"/>
                <w:b/>
                <w:sz w:val="24"/>
                <w:szCs w:val="24"/>
              </w:rPr>
              <w:t>Для учащихся 10-11</w:t>
            </w:r>
            <w:r w:rsidR="001873E9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Pr="004E5430">
              <w:rPr>
                <w:rFonts w:ascii="Liberation Serif" w:hAnsi="Liberation Serif"/>
                <w:b/>
                <w:sz w:val="24"/>
                <w:szCs w:val="24"/>
              </w:rPr>
              <w:t xml:space="preserve">классов: </w:t>
            </w:r>
          </w:p>
          <w:p w:rsidR="00044E76" w:rsidRDefault="00044E76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873E9">
              <w:rPr>
                <w:rFonts w:ascii="Liberation Serif" w:hAnsi="Liberation Serif"/>
                <w:b/>
                <w:sz w:val="24"/>
                <w:szCs w:val="24"/>
              </w:rPr>
              <w:t>села: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 Костылёво, Обанино,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Долговка, Жуково;</w:t>
            </w:r>
          </w:p>
          <w:p w:rsidR="00044E76" w:rsidRPr="00124141" w:rsidRDefault="00044E76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873E9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деревни: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>Вехти, Кислое, Клоктухино, Приречная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>Черноборье, Ярки</w:t>
            </w:r>
            <w:r>
              <w:rPr>
                <w:rFonts w:ascii="Liberation Serif" w:hAnsi="Liberation Serif"/>
                <w:sz w:val="24"/>
                <w:szCs w:val="24"/>
              </w:rPr>
              <w:t>, Сорокино.</w:t>
            </w:r>
          </w:p>
        </w:tc>
      </w:tr>
      <w:tr w:rsidR="00044E76" w:rsidRPr="00124141" w:rsidTr="00246197">
        <w:trPr>
          <w:trHeight w:val="3023"/>
        </w:trPr>
        <w:tc>
          <w:tcPr>
            <w:tcW w:w="1091" w:type="pct"/>
          </w:tcPr>
          <w:p w:rsidR="00044E76" w:rsidRPr="00124141" w:rsidRDefault="00044E76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lastRenderedPageBreak/>
              <w:t>Муниципальное казенное общеобразовательное учреждение «Куртамышская средняя общеобразовательная школа № 2»</w:t>
            </w:r>
          </w:p>
        </w:tc>
        <w:tc>
          <w:tcPr>
            <w:tcW w:w="3909" w:type="pct"/>
          </w:tcPr>
          <w:p w:rsidR="00044E76" w:rsidRPr="004E5430" w:rsidRDefault="00044E76" w:rsidP="004E5430">
            <w:pPr>
              <w:pStyle w:val="ae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4E5430">
              <w:rPr>
                <w:rFonts w:ascii="Liberation Serif" w:hAnsi="Liberation Serif"/>
                <w:b/>
                <w:sz w:val="24"/>
                <w:szCs w:val="24"/>
              </w:rPr>
              <w:t>Проспект</w:t>
            </w:r>
            <w:r w:rsidR="006244D2" w:rsidRPr="004E5430">
              <w:rPr>
                <w:rFonts w:ascii="Liberation Serif" w:hAnsi="Liberation Serif"/>
                <w:b/>
                <w:sz w:val="24"/>
                <w:szCs w:val="24"/>
              </w:rPr>
              <w:t>:</w:t>
            </w:r>
            <w:r w:rsidRPr="004E5430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Pr="001873E9">
              <w:rPr>
                <w:rFonts w:ascii="Liberation Serif" w:hAnsi="Liberation Serif"/>
                <w:sz w:val="24"/>
                <w:szCs w:val="24"/>
              </w:rPr>
              <w:t>Конституции.</w:t>
            </w:r>
          </w:p>
          <w:p w:rsidR="00044E76" w:rsidRDefault="006244D2" w:rsidP="004E5430">
            <w:pPr>
              <w:pStyle w:val="ae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D12D2">
              <w:rPr>
                <w:rFonts w:ascii="Liberation Serif" w:hAnsi="Liberation Serif"/>
                <w:b/>
                <w:sz w:val="24"/>
                <w:szCs w:val="24"/>
              </w:rPr>
              <w:t>Улицы: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8 Марта,</w:t>
            </w:r>
            <w:r w:rsidR="00044E7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Авиационная, Автомобилистов, Аэродромная, Бабушкина, Боровая, Борцов Революции, В. Куйбышева,</w:t>
            </w:r>
            <w:r w:rsidR="00044E7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Васильковая, Гастелло, Гоголя,</w:t>
            </w:r>
            <w:r w:rsidR="00044E76" w:rsidRPr="0012414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Грибоедова, Гридиных,</w:t>
            </w:r>
            <w:r w:rsidR="00044E7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Дорожников, Заводская, Зауральская,  Зерновая, имени Р.С. Лушникова, имени А.А. Соболевой, </w:t>
            </w:r>
            <w:r w:rsidR="00044E76" w:rsidRPr="00124141">
              <w:rPr>
                <w:rFonts w:ascii="Liberation Serif" w:hAnsi="Liberation Serif"/>
                <w:sz w:val="24"/>
                <w:szCs w:val="24"/>
              </w:rPr>
              <w:t xml:space="preserve"> им</w:t>
            </w:r>
            <w:r w:rsidR="00044E76">
              <w:rPr>
                <w:rFonts w:ascii="Liberation Serif" w:hAnsi="Liberation Serif"/>
                <w:sz w:val="24"/>
                <w:szCs w:val="24"/>
              </w:rPr>
              <w:t>ени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А.В. Палатова,</w:t>
            </w:r>
            <w:r w:rsidR="00044E76" w:rsidRPr="00124141">
              <w:rPr>
                <w:rFonts w:ascii="Liberation Serif" w:hAnsi="Liberation Serif"/>
                <w:sz w:val="24"/>
                <w:szCs w:val="24"/>
              </w:rPr>
              <w:t xml:space="preserve"> им</w:t>
            </w:r>
            <w:r w:rsidR="00044E76">
              <w:rPr>
                <w:rFonts w:ascii="Liberation Serif" w:hAnsi="Liberation Serif"/>
                <w:sz w:val="24"/>
                <w:szCs w:val="24"/>
              </w:rPr>
              <w:t>ени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А.Е. Малетина,</w:t>
            </w:r>
            <w:r w:rsidR="00044E76" w:rsidRPr="00124141">
              <w:rPr>
                <w:rFonts w:ascii="Liberation Serif" w:hAnsi="Liberation Serif"/>
                <w:sz w:val="24"/>
                <w:szCs w:val="24"/>
              </w:rPr>
              <w:t xml:space="preserve"> им</w:t>
            </w:r>
            <w:r w:rsidR="00044E76">
              <w:rPr>
                <w:rFonts w:ascii="Liberation Serif" w:hAnsi="Liberation Serif"/>
                <w:sz w:val="24"/>
                <w:szCs w:val="24"/>
              </w:rPr>
              <w:t>ени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А.С. Исаевой,</w:t>
            </w:r>
            <w:r w:rsidR="00044E76" w:rsidRPr="00124141">
              <w:rPr>
                <w:rFonts w:ascii="Liberation Serif" w:hAnsi="Liberation Serif"/>
                <w:sz w:val="24"/>
                <w:szCs w:val="24"/>
              </w:rPr>
              <w:t xml:space="preserve"> им</w:t>
            </w:r>
            <w:r w:rsidR="00044E76">
              <w:rPr>
                <w:rFonts w:ascii="Liberation Serif" w:hAnsi="Liberation Serif"/>
                <w:sz w:val="24"/>
                <w:szCs w:val="24"/>
              </w:rPr>
              <w:t>ени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В.А. Плешкова,</w:t>
            </w:r>
            <w:r w:rsidR="00044E76" w:rsidRPr="00124141">
              <w:rPr>
                <w:rFonts w:ascii="Liberation Serif" w:hAnsi="Liberation Serif"/>
                <w:sz w:val="24"/>
                <w:szCs w:val="24"/>
              </w:rPr>
              <w:t xml:space="preserve"> им</w:t>
            </w:r>
            <w:r w:rsidR="00044E76">
              <w:rPr>
                <w:rFonts w:ascii="Liberation Serif" w:hAnsi="Liberation Serif"/>
                <w:sz w:val="24"/>
                <w:szCs w:val="24"/>
              </w:rPr>
              <w:t>ени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З.Г. Шиловой,</w:t>
            </w:r>
            <w:r w:rsidR="00044E76" w:rsidRPr="00124141">
              <w:rPr>
                <w:rFonts w:ascii="Liberation Serif" w:hAnsi="Liberation Serif"/>
                <w:sz w:val="24"/>
                <w:szCs w:val="24"/>
              </w:rPr>
              <w:t xml:space="preserve"> им</w:t>
            </w:r>
            <w:r w:rsidR="00044E76">
              <w:rPr>
                <w:rFonts w:ascii="Liberation Serif" w:hAnsi="Liberation Serif"/>
                <w:sz w:val="24"/>
                <w:szCs w:val="24"/>
              </w:rPr>
              <w:t>ени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И.А. Петергерина, </w:t>
            </w:r>
            <w:r w:rsidR="00044E76" w:rsidRPr="00124141">
              <w:rPr>
                <w:rFonts w:ascii="Liberation Serif" w:hAnsi="Liberation Serif"/>
                <w:sz w:val="24"/>
                <w:szCs w:val="24"/>
              </w:rPr>
              <w:t>им</w:t>
            </w:r>
            <w:r w:rsidR="00044E76">
              <w:rPr>
                <w:rFonts w:ascii="Liberation Serif" w:hAnsi="Liberation Serif"/>
                <w:sz w:val="24"/>
                <w:szCs w:val="24"/>
              </w:rPr>
              <w:t>ени</w:t>
            </w:r>
            <w:r w:rsidR="00044E76" w:rsidRPr="00124141">
              <w:rPr>
                <w:rFonts w:ascii="Liberation Serif" w:hAnsi="Liberation Serif"/>
                <w:sz w:val="24"/>
                <w:szCs w:val="24"/>
              </w:rPr>
              <w:t xml:space="preserve"> К.А. Петрунино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й, </w:t>
            </w:r>
            <w:r w:rsidR="00044E76" w:rsidRPr="00124141">
              <w:rPr>
                <w:rFonts w:ascii="Liberation Serif" w:hAnsi="Liberation Serif"/>
                <w:sz w:val="24"/>
                <w:szCs w:val="24"/>
              </w:rPr>
              <w:t>им</w:t>
            </w:r>
            <w:r w:rsidR="00044E76">
              <w:rPr>
                <w:rFonts w:ascii="Liberation Serif" w:hAnsi="Liberation Serif"/>
                <w:sz w:val="24"/>
                <w:szCs w:val="24"/>
              </w:rPr>
              <w:t>ени</w:t>
            </w:r>
            <w:r w:rsidR="00044E76" w:rsidRPr="00124141">
              <w:rPr>
                <w:rFonts w:ascii="Liberation Serif" w:hAnsi="Liberation Serif"/>
                <w:sz w:val="24"/>
                <w:szCs w:val="24"/>
              </w:rPr>
              <w:t xml:space="preserve"> Л.З. Селютина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="00044E7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044E76" w:rsidRPr="00124141">
              <w:rPr>
                <w:rFonts w:ascii="Liberation Serif" w:hAnsi="Liberation Serif"/>
                <w:sz w:val="24"/>
                <w:szCs w:val="24"/>
              </w:rPr>
              <w:t>им</w:t>
            </w:r>
            <w:r w:rsidR="00044E76">
              <w:rPr>
                <w:rFonts w:ascii="Liberation Serif" w:hAnsi="Liberation Serif"/>
                <w:sz w:val="24"/>
                <w:szCs w:val="24"/>
              </w:rPr>
              <w:t>ени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1873E9">
              <w:rPr>
                <w:rFonts w:ascii="Liberation Serif" w:hAnsi="Liberation Serif"/>
                <w:sz w:val="24"/>
                <w:szCs w:val="24"/>
              </w:rPr>
              <w:t xml:space="preserve">                       </w:t>
            </w:r>
            <w:r>
              <w:rPr>
                <w:rFonts w:ascii="Liberation Serif" w:hAnsi="Liberation Serif"/>
                <w:sz w:val="24"/>
                <w:szCs w:val="24"/>
              </w:rPr>
              <w:t>Н.П. Костоломова,</w:t>
            </w:r>
            <w:r w:rsidR="00044E76" w:rsidRPr="00124141">
              <w:rPr>
                <w:rFonts w:ascii="Liberation Serif" w:hAnsi="Liberation Serif"/>
                <w:sz w:val="24"/>
                <w:szCs w:val="24"/>
              </w:rPr>
              <w:t xml:space="preserve"> им</w:t>
            </w:r>
            <w:r w:rsidR="00044E76">
              <w:rPr>
                <w:rFonts w:ascii="Liberation Serif" w:hAnsi="Liberation Serif"/>
                <w:sz w:val="24"/>
                <w:szCs w:val="24"/>
              </w:rPr>
              <w:t>ени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П.И. Замиралова, </w:t>
            </w:r>
            <w:r w:rsidR="00044E76" w:rsidRPr="00124141">
              <w:rPr>
                <w:rFonts w:ascii="Liberation Serif" w:hAnsi="Liberation Serif"/>
                <w:sz w:val="24"/>
                <w:szCs w:val="24"/>
              </w:rPr>
              <w:t>им</w:t>
            </w:r>
            <w:r>
              <w:rPr>
                <w:rFonts w:ascii="Liberation Serif" w:hAnsi="Liberation Serif"/>
                <w:sz w:val="24"/>
                <w:szCs w:val="24"/>
              </w:rPr>
              <w:t>ени П.З. Кочегина, Колхозная, З.</w:t>
            </w:r>
            <w:r w:rsidR="00044E7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Космодемьянской, Космонавтов,</w:t>
            </w:r>
            <w:r w:rsidR="00044E7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Котовского, Крестьянская, Курганская, Л. Потапова, Л. Толстого,</w:t>
            </w:r>
            <w:r w:rsidR="00044E7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Л. Чайкиной, </w:t>
            </w:r>
            <w:r w:rsidR="001873E9">
              <w:rPr>
                <w:rFonts w:ascii="Liberation Serif" w:hAnsi="Liberation Serif"/>
                <w:sz w:val="24"/>
                <w:szCs w:val="24"/>
              </w:rPr>
              <w:t xml:space="preserve">     </w:t>
            </w:r>
            <w:r>
              <w:rPr>
                <w:rFonts w:ascii="Liberation Serif" w:hAnsi="Liberation Serif"/>
                <w:sz w:val="24"/>
                <w:szCs w:val="24"/>
              </w:rPr>
              <w:t>Л. Шевцовой, Лесная, М. Горького,</w:t>
            </w:r>
            <w:r w:rsidR="00044E7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М. Калинина,</w:t>
            </w:r>
            <w:r w:rsidR="00044E7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М. Яхонтова, Масловская, Магистральная, Маяковского,</w:t>
            </w:r>
            <w:r w:rsidR="00044E7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Механизации, Мира, Монтажников,</w:t>
            </w:r>
            <w:r w:rsidR="00044E7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Н. Крупской, Н. Островского,</w:t>
            </w:r>
            <w:r w:rsidR="00044E7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Некрасова,</w:t>
            </w:r>
            <w:r w:rsidR="00044E7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044E76" w:rsidRPr="00124141">
              <w:rPr>
                <w:rFonts w:ascii="Liberation Serif" w:hAnsi="Liberation Serif"/>
                <w:sz w:val="24"/>
                <w:szCs w:val="24"/>
              </w:rPr>
              <w:t>О.</w:t>
            </w:r>
            <w:r>
              <w:rPr>
                <w:rFonts w:ascii="Liberation Serif" w:hAnsi="Liberation Serif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Кошевого,</w:t>
            </w:r>
            <w:r w:rsidR="00044E76">
              <w:rPr>
                <w:rFonts w:ascii="Liberation Serif" w:hAnsi="Liberation Serif"/>
                <w:sz w:val="24"/>
                <w:szCs w:val="24"/>
              </w:rPr>
              <w:t xml:space="preserve"> П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ервомайская, Придорожная, Производственная, Пролетарская, Промкомбинаторская, Рабочая, Радужная, С. Тюленина, Сосновая, </w:t>
            </w:r>
            <w:r w:rsidR="00044E76" w:rsidRPr="00124141">
              <w:rPr>
                <w:rFonts w:ascii="Liberation Serif" w:hAnsi="Liberation Serif"/>
                <w:sz w:val="24"/>
                <w:szCs w:val="24"/>
              </w:rPr>
              <w:t>Степ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ная, Строителей, </w:t>
            </w:r>
            <w:r w:rsidR="00044E76" w:rsidRPr="00124141">
              <w:rPr>
                <w:rFonts w:ascii="Liberation Serif" w:hAnsi="Liberation Serif"/>
                <w:sz w:val="24"/>
                <w:szCs w:val="24"/>
              </w:rPr>
              <w:t>Т.</w:t>
            </w:r>
            <w:r w:rsidR="00044E76" w:rsidRPr="00124141">
              <w:rPr>
                <w:rFonts w:ascii="Liberation Serif" w:hAnsi="Liberation Serif"/>
                <w:color w:val="FFFFFF"/>
                <w:sz w:val="24"/>
                <w:szCs w:val="24"/>
              </w:rPr>
              <w:t>т</w:t>
            </w:r>
            <w:r w:rsidR="00044E76" w:rsidRPr="00124141">
              <w:rPr>
                <w:rFonts w:ascii="Liberation Serif" w:hAnsi="Liberation Serif"/>
                <w:sz w:val="24"/>
                <w:szCs w:val="24"/>
              </w:rPr>
              <w:t>Боярин</w:t>
            </w:r>
            <w:r>
              <w:rPr>
                <w:rFonts w:ascii="Liberation Serif" w:hAnsi="Liberation Serif"/>
                <w:sz w:val="24"/>
                <w:szCs w:val="24"/>
              </w:rPr>
              <w:t>цева,Таволжанская, Телевизионная, Тургенева, У. Громовой,</w:t>
            </w:r>
            <w:r w:rsidR="006D12D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Фрунзе, Хмелевская, Элеваторная, </w:t>
            </w:r>
            <w:r w:rsidR="00044E76">
              <w:rPr>
                <w:rFonts w:ascii="Liberation Serif" w:hAnsi="Liberation Serif"/>
                <w:sz w:val="24"/>
                <w:szCs w:val="24"/>
              </w:rPr>
              <w:t>Югова.</w:t>
            </w:r>
          </w:p>
          <w:p w:rsidR="00044E76" w:rsidRPr="00124141" w:rsidRDefault="006244D2" w:rsidP="004E5430">
            <w:pPr>
              <w:pStyle w:val="ae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D12D2">
              <w:rPr>
                <w:rFonts w:ascii="Liberation Serif" w:hAnsi="Liberation Serif"/>
                <w:b/>
                <w:sz w:val="24"/>
                <w:szCs w:val="24"/>
              </w:rPr>
              <w:t>Переулки: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Бугровой, Верхний, Восточный, Гончарный, Дачный, Дружный, Заовражный, Звездный, </w:t>
            </w:r>
            <w:r w:rsidR="00044E76" w:rsidRPr="00124141">
              <w:rPr>
                <w:rFonts w:ascii="Liberation Serif" w:hAnsi="Liberation Serif"/>
                <w:sz w:val="24"/>
                <w:szCs w:val="24"/>
              </w:rPr>
              <w:t>Кооперативный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Ключевой, Монтажников, </w:t>
            </w:r>
            <w:r w:rsidR="00044E76" w:rsidRPr="00124141">
              <w:rPr>
                <w:rFonts w:ascii="Liberation Serif" w:hAnsi="Liberation Serif"/>
                <w:sz w:val="24"/>
                <w:szCs w:val="24"/>
              </w:rPr>
              <w:t>Осиновский</w:t>
            </w:r>
            <w:r>
              <w:rPr>
                <w:rFonts w:ascii="Liberation Serif" w:hAnsi="Liberation Serif"/>
                <w:sz w:val="24"/>
                <w:szCs w:val="24"/>
              </w:rPr>
              <w:t>, Пешеходный, Полевой, Речной, Северный,</w:t>
            </w:r>
            <w:r w:rsidR="00044E76" w:rsidRPr="00124141">
              <w:rPr>
                <w:rFonts w:ascii="Liberation Serif" w:hAnsi="Liberation Serif"/>
                <w:sz w:val="24"/>
                <w:szCs w:val="24"/>
              </w:rPr>
              <w:t xml:space="preserve"> Угловой</w:t>
            </w:r>
            <w:r w:rsidR="00044E76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</w:p>
          <w:p w:rsidR="00044E76" w:rsidRPr="00124141" w:rsidRDefault="00044E76" w:rsidP="004E5430">
            <w:pPr>
              <w:pStyle w:val="ae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E5430">
              <w:rPr>
                <w:rFonts w:ascii="Liberation Serif" w:hAnsi="Liberation Serif"/>
                <w:b/>
                <w:sz w:val="24"/>
                <w:szCs w:val="24"/>
              </w:rPr>
              <w:t>Территории: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АБЗ, Коопзверопромхоза, </w:t>
            </w:r>
            <w:r>
              <w:rPr>
                <w:rFonts w:ascii="Liberation Serif" w:hAnsi="Liberation Serif"/>
                <w:sz w:val="24"/>
                <w:szCs w:val="24"/>
              </w:rPr>
              <w:t>Аэродром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6244D2" w:rsidRPr="004E5430" w:rsidRDefault="00044E76" w:rsidP="004E5430">
            <w:pPr>
              <w:pStyle w:val="ae"/>
              <w:spacing w:after="0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4E5430">
              <w:rPr>
                <w:rFonts w:ascii="Liberation Serif" w:hAnsi="Liberation Serif"/>
                <w:b/>
                <w:sz w:val="24"/>
                <w:szCs w:val="24"/>
              </w:rPr>
              <w:t>Для учащихся 10-11</w:t>
            </w:r>
            <w:r w:rsidR="001873E9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="006244D2" w:rsidRPr="004E5430">
              <w:rPr>
                <w:rFonts w:ascii="Liberation Serif" w:hAnsi="Liberation Serif"/>
                <w:b/>
                <w:sz w:val="24"/>
                <w:szCs w:val="24"/>
              </w:rPr>
              <w:t>классов:</w:t>
            </w:r>
          </w:p>
          <w:p w:rsidR="006244D2" w:rsidRDefault="006244D2" w:rsidP="004E5430">
            <w:pPr>
              <w:pStyle w:val="ae"/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873E9">
              <w:rPr>
                <w:rFonts w:ascii="Liberation Serif" w:hAnsi="Liberation Serif"/>
                <w:b/>
                <w:sz w:val="24"/>
                <w:szCs w:val="24"/>
              </w:rPr>
              <w:t>села: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Верхнее, Пушкино, </w:t>
            </w:r>
            <w:r w:rsidR="00044E76" w:rsidRPr="00124141">
              <w:rPr>
                <w:rFonts w:ascii="Liberation Serif" w:hAnsi="Liberation Serif"/>
                <w:sz w:val="24"/>
                <w:szCs w:val="24"/>
              </w:rPr>
              <w:t>Пепелино,  Маслово, Каминское, Закомалдино, Закоулово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044E76" w:rsidRPr="00124141" w:rsidRDefault="00044E76" w:rsidP="004E5430">
            <w:pPr>
              <w:pStyle w:val="ae"/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873E9">
              <w:rPr>
                <w:rFonts w:ascii="Liberation Serif" w:hAnsi="Liberation Serif"/>
                <w:b/>
                <w:sz w:val="24"/>
                <w:szCs w:val="24"/>
              </w:rPr>
              <w:t>деревни</w:t>
            </w:r>
            <w:r w:rsidR="006244D2" w:rsidRPr="001873E9">
              <w:rPr>
                <w:rFonts w:ascii="Liberation Serif" w:hAnsi="Liberation Serif"/>
                <w:b/>
                <w:sz w:val="24"/>
                <w:szCs w:val="24"/>
              </w:rPr>
              <w:t>:</w:t>
            </w:r>
            <w:r w:rsidRPr="001873E9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>Сычево, Стрижово,  Курмыши, Грызаново, Язево, Белое, Таволжанка.</w:t>
            </w:r>
          </w:p>
        </w:tc>
      </w:tr>
      <w:tr w:rsidR="00044E76" w:rsidRPr="00124141" w:rsidTr="00246197">
        <w:trPr>
          <w:trHeight w:val="366"/>
        </w:trPr>
        <w:tc>
          <w:tcPr>
            <w:tcW w:w="1091" w:type="pct"/>
          </w:tcPr>
          <w:p w:rsidR="00044E76" w:rsidRPr="00124141" w:rsidRDefault="00044E76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t>Муниципальное казенное общеобразовательное учреждение «Березовская средняя общеобразовательная школа»</w:t>
            </w:r>
          </w:p>
        </w:tc>
        <w:tc>
          <w:tcPr>
            <w:tcW w:w="3909" w:type="pct"/>
          </w:tcPr>
          <w:p w:rsidR="00044E76" w:rsidRDefault="00044E76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E5430">
              <w:rPr>
                <w:rFonts w:ascii="Liberation Serif" w:hAnsi="Liberation Serif"/>
                <w:b/>
                <w:sz w:val="24"/>
                <w:szCs w:val="24"/>
              </w:rPr>
              <w:t>Села: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Советское, Березово.</w:t>
            </w:r>
          </w:p>
          <w:p w:rsidR="00044E76" w:rsidRDefault="00044E76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044E76" w:rsidRPr="00124141" w:rsidRDefault="00044E76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E5430">
              <w:rPr>
                <w:rFonts w:ascii="Liberation Serif" w:hAnsi="Liberation Serif"/>
                <w:b/>
                <w:sz w:val="24"/>
                <w:szCs w:val="24"/>
              </w:rPr>
              <w:t>Деревни: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 Добровольн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ое, Коминтерн, Красная Звезда, </w:t>
            </w:r>
            <w:r w:rsidR="004E5430">
              <w:rPr>
                <w:rFonts w:ascii="Liberation Serif" w:hAnsi="Liberation Serif"/>
                <w:sz w:val="24"/>
                <w:szCs w:val="24"/>
              </w:rPr>
              <w:t xml:space="preserve">Рясово, Новая Калиновка, 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>Птичье, Угловое, Борок, Новоникольская.</w:t>
            </w:r>
          </w:p>
        </w:tc>
      </w:tr>
      <w:tr w:rsidR="00044E76" w:rsidRPr="00124141" w:rsidTr="00246197">
        <w:trPr>
          <w:trHeight w:val="718"/>
        </w:trPr>
        <w:tc>
          <w:tcPr>
            <w:tcW w:w="1091" w:type="pct"/>
          </w:tcPr>
          <w:p w:rsidR="00044E76" w:rsidRPr="00124141" w:rsidRDefault="00044E76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Муниципальное казенное общеобразовательное </w:t>
            </w:r>
            <w:r w:rsidR="00591F81">
              <w:rPr>
                <w:rFonts w:ascii="Liberation Serif" w:hAnsi="Liberation Serif"/>
                <w:sz w:val="24"/>
                <w:szCs w:val="24"/>
              </w:rPr>
              <w:t>учреждение «Верхнев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>ская основная общеобразовательная школа»</w:t>
            </w:r>
          </w:p>
        </w:tc>
        <w:tc>
          <w:tcPr>
            <w:tcW w:w="3909" w:type="pct"/>
          </w:tcPr>
          <w:p w:rsidR="004E5430" w:rsidRDefault="00044E76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873E9">
              <w:rPr>
                <w:rFonts w:ascii="Liberation Serif" w:hAnsi="Liberation Serif"/>
                <w:b/>
                <w:sz w:val="24"/>
                <w:szCs w:val="24"/>
              </w:rPr>
              <w:t>С</w:t>
            </w:r>
            <w:r w:rsidR="004E5430" w:rsidRPr="001873E9">
              <w:rPr>
                <w:rFonts w:ascii="Liberation Serif" w:hAnsi="Liberation Serif"/>
                <w:b/>
                <w:sz w:val="24"/>
                <w:szCs w:val="24"/>
              </w:rPr>
              <w:t xml:space="preserve">ело </w:t>
            </w:r>
            <w:r w:rsidR="004E5430">
              <w:rPr>
                <w:rFonts w:ascii="Liberation Serif" w:hAnsi="Liberation Serif"/>
                <w:sz w:val="24"/>
                <w:szCs w:val="24"/>
              </w:rPr>
              <w:t>Верхнее.</w:t>
            </w:r>
          </w:p>
          <w:p w:rsidR="004E5430" w:rsidRDefault="004E5430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044E76" w:rsidRPr="00124141" w:rsidRDefault="004E5430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873E9">
              <w:rPr>
                <w:rFonts w:ascii="Liberation Serif" w:hAnsi="Liberation Serif"/>
                <w:b/>
                <w:sz w:val="24"/>
                <w:szCs w:val="24"/>
              </w:rPr>
              <w:t>Д</w:t>
            </w:r>
            <w:r w:rsidR="00044E76" w:rsidRPr="001873E9">
              <w:rPr>
                <w:rFonts w:ascii="Liberation Serif" w:hAnsi="Liberation Serif"/>
                <w:b/>
                <w:sz w:val="24"/>
                <w:szCs w:val="24"/>
              </w:rPr>
              <w:t>еревня</w:t>
            </w:r>
            <w:r w:rsidR="00044E76" w:rsidRPr="00124141">
              <w:rPr>
                <w:rFonts w:ascii="Liberation Serif" w:hAnsi="Liberation Serif"/>
                <w:sz w:val="24"/>
                <w:szCs w:val="24"/>
              </w:rPr>
              <w:t xml:space="preserve"> Сычево.</w:t>
            </w:r>
          </w:p>
        </w:tc>
      </w:tr>
      <w:tr w:rsidR="00044E76" w:rsidRPr="00124141" w:rsidTr="00246197">
        <w:trPr>
          <w:trHeight w:val="601"/>
        </w:trPr>
        <w:tc>
          <w:tcPr>
            <w:tcW w:w="1091" w:type="pct"/>
          </w:tcPr>
          <w:p w:rsidR="00044E76" w:rsidRPr="00124141" w:rsidRDefault="00044E76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>
              <w:rPr>
                <w:rFonts w:ascii="Liberation Serif" w:hAnsi="Liberation Serif"/>
                <w:sz w:val="24"/>
                <w:szCs w:val="24"/>
              </w:rPr>
              <w:t>«Долговская основная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 общеобразовательная школа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имени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Сергея Волкова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3909" w:type="pct"/>
          </w:tcPr>
          <w:p w:rsidR="00044E76" w:rsidRDefault="00044E76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E5430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Села: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Долговка, Жуково.</w:t>
            </w:r>
          </w:p>
          <w:p w:rsidR="00044E76" w:rsidRDefault="00044E76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044E76" w:rsidRPr="00124141" w:rsidRDefault="00044E76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873E9">
              <w:rPr>
                <w:rFonts w:ascii="Liberation Serif" w:hAnsi="Liberation Serif"/>
                <w:b/>
                <w:sz w:val="24"/>
                <w:szCs w:val="24"/>
              </w:rPr>
              <w:t>Деревня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 Сорокино.</w:t>
            </w:r>
          </w:p>
        </w:tc>
      </w:tr>
      <w:tr w:rsidR="00044E76" w:rsidRPr="00124141" w:rsidTr="00246197">
        <w:trPr>
          <w:trHeight w:val="718"/>
        </w:trPr>
        <w:tc>
          <w:tcPr>
            <w:tcW w:w="1091" w:type="pct"/>
          </w:tcPr>
          <w:p w:rsidR="00044E76" w:rsidRPr="00124141" w:rsidRDefault="00044E76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lastRenderedPageBreak/>
              <w:t>Муниципальное казенное общеобразовательное учреждение «Закомалдинская основная общеобразовательная школа»</w:t>
            </w:r>
          </w:p>
        </w:tc>
        <w:tc>
          <w:tcPr>
            <w:tcW w:w="3909" w:type="pct"/>
          </w:tcPr>
          <w:p w:rsidR="004E5430" w:rsidRDefault="004E5430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873E9">
              <w:rPr>
                <w:rFonts w:ascii="Liberation Serif" w:hAnsi="Liberation Serif"/>
                <w:b/>
                <w:sz w:val="24"/>
                <w:szCs w:val="24"/>
              </w:rPr>
              <w:t>Село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Закомалдино.</w:t>
            </w:r>
          </w:p>
          <w:p w:rsidR="004E5430" w:rsidRDefault="004E5430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044E76" w:rsidRPr="00124141" w:rsidRDefault="004E5430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873E9">
              <w:rPr>
                <w:rFonts w:ascii="Liberation Serif" w:hAnsi="Liberation Serif"/>
                <w:b/>
                <w:sz w:val="24"/>
                <w:szCs w:val="24"/>
              </w:rPr>
              <w:t>Де</w:t>
            </w:r>
            <w:r w:rsidR="00044E76" w:rsidRPr="001873E9">
              <w:rPr>
                <w:rFonts w:ascii="Liberation Serif" w:hAnsi="Liberation Serif"/>
                <w:b/>
                <w:sz w:val="24"/>
                <w:szCs w:val="24"/>
              </w:rPr>
              <w:t>ревня</w:t>
            </w:r>
            <w:r w:rsidR="00044E76" w:rsidRPr="00124141">
              <w:rPr>
                <w:rFonts w:ascii="Liberation Serif" w:hAnsi="Liberation Serif"/>
                <w:sz w:val="24"/>
                <w:szCs w:val="24"/>
              </w:rPr>
              <w:t xml:space="preserve"> Стрижово.</w:t>
            </w:r>
          </w:p>
        </w:tc>
      </w:tr>
      <w:tr w:rsidR="00044E76" w:rsidRPr="00124141" w:rsidTr="00246197">
        <w:trPr>
          <w:trHeight w:val="718"/>
        </w:trPr>
        <w:tc>
          <w:tcPr>
            <w:tcW w:w="1091" w:type="pct"/>
          </w:tcPr>
          <w:p w:rsidR="00044E76" w:rsidRPr="00124141" w:rsidRDefault="00044E76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t>Муниципальное казенное общеобразовательное учреждение «Закоуловская основная общеобразовательная школа»</w:t>
            </w:r>
          </w:p>
        </w:tc>
        <w:tc>
          <w:tcPr>
            <w:tcW w:w="3909" w:type="pct"/>
          </w:tcPr>
          <w:p w:rsidR="00044E76" w:rsidRDefault="00044E76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E5430">
              <w:rPr>
                <w:rFonts w:ascii="Liberation Serif" w:hAnsi="Liberation Serif"/>
                <w:b/>
                <w:sz w:val="24"/>
                <w:szCs w:val="24"/>
              </w:rPr>
              <w:t>Села: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 Закоулово, Каминское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044E76" w:rsidRDefault="00044E76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044E76" w:rsidRPr="00124141" w:rsidRDefault="00044E76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E5430">
              <w:rPr>
                <w:rFonts w:ascii="Liberation Serif" w:hAnsi="Liberation Serif"/>
                <w:b/>
                <w:sz w:val="24"/>
                <w:szCs w:val="24"/>
              </w:rPr>
              <w:t>Деревни: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 Курмыши, Грызаново, Язево, Белое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044E76" w:rsidRPr="00124141" w:rsidTr="00246197">
        <w:trPr>
          <w:trHeight w:val="601"/>
        </w:trPr>
        <w:tc>
          <w:tcPr>
            <w:tcW w:w="1091" w:type="pct"/>
          </w:tcPr>
          <w:p w:rsidR="00044E76" w:rsidRPr="00124141" w:rsidRDefault="00044E76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t>Муниципальное казенное общеобразовательное учреждение «Камаганская средняя общеобразовательная школа»</w:t>
            </w:r>
          </w:p>
        </w:tc>
        <w:tc>
          <w:tcPr>
            <w:tcW w:w="3909" w:type="pct"/>
          </w:tcPr>
          <w:p w:rsidR="00044E76" w:rsidRDefault="00044E76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873E9">
              <w:rPr>
                <w:rFonts w:ascii="Liberation Serif" w:hAnsi="Liberation Serif"/>
                <w:b/>
                <w:sz w:val="24"/>
                <w:szCs w:val="24"/>
              </w:rPr>
              <w:t>Село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 Камаган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044E76" w:rsidRDefault="00044E76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044E76" w:rsidRPr="00124141" w:rsidRDefault="00044E76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E5430">
              <w:rPr>
                <w:rFonts w:ascii="Liberation Serif" w:hAnsi="Liberation Serif"/>
                <w:b/>
                <w:sz w:val="24"/>
                <w:szCs w:val="24"/>
              </w:rPr>
              <w:t>Деревни: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>Острова, Чесноковка,  Донки,  Путиловка.</w:t>
            </w:r>
          </w:p>
        </w:tc>
      </w:tr>
      <w:tr w:rsidR="00044E76" w:rsidRPr="00124141" w:rsidTr="00246197">
        <w:trPr>
          <w:trHeight w:val="718"/>
        </w:trPr>
        <w:tc>
          <w:tcPr>
            <w:tcW w:w="1091" w:type="pct"/>
          </w:tcPr>
          <w:p w:rsidR="00044E76" w:rsidRPr="00124141" w:rsidRDefault="00044E76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t>Муниципальное казенное общеобразовательное учреждение «Камышовская основная общеобразовательная школа»</w:t>
            </w:r>
          </w:p>
        </w:tc>
        <w:tc>
          <w:tcPr>
            <w:tcW w:w="3909" w:type="pct"/>
          </w:tcPr>
          <w:p w:rsidR="00044E76" w:rsidRDefault="00044E76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873E9">
              <w:rPr>
                <w:rFonts w:ascii="Liberation Serif" w:hAnsi="Liberation Serif"/>
                <w:b/>
                <w:sz w:val="24"/>
                <w:szCs w:val="24"/>
              </w:rPr>
              <w:t>Село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Камыши.</w:t>
            </w:r>
          </w:p>
          <w:p w:rsidR="00044E76" w:rsidRDefault="00044E76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044E76" w:rsidRPr="00124141" w:rsidRDefault="00044E76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E5430">
              <w:rPr>
                <w:rFonts w:ascii="Liberation Serif" w:hAnsi="Liberation Serif"/>
                <w:b/>
                <w:sz w:val="24"/>
                <w:szCs w:val="24"/>
              </w:rPr>
              <w:t>Деревни: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 Сосновка, Толстоверетино.</w:t>
            </w:r>
          </w:p>
        </w:tc>
      </w:tr>
      <w:tr w:rsidR="00044E76" w:rsidRPr="00124141" w:rsidTr="00CC59F7">
        <w:trPr>
          <w:trHeight w:val="718"/>
        </w:trPr>
        <w:tc>
          <w:tcPr>
            <w:tcW w:w="1091" w:type="pct"/>
          </w:tcPr>
          <w:p w:rsidR="00044E76" w:rsidRPr="00124141" w:rsidRDefault="00044E76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t>Муниципальное казенное общеобр</w:t>
            </w:r>
            <w:r w:rsidR="00591F81">
              <w:rPr>
                <w:rFonts w:ascii="Liberation Serif" w:hAnsi="Liberation Serif"/>
                <w:sz w:val="24"/>
                <w:szCs w:val="24"/>
              </w:rPr>
              <w:t>азовательное учреждение «Костыле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>вская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>основная общеобразовательная школа»</w:t>
            </w:r>
          </w:p>
        </w:tc>
        <w:tc>
          <w:tcPr>
            <w:tcW w:w="3909" w:type="pct"/>
            <w:tcBorders>
              <w:bottom w:val="single" w:sz="4" w:space="0" w:color="auto"/>
            </w:tcBorders>
          </w:tcPr>
          <w:p w:rsidR="00044E76" w:rsidRDefault="00044E76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873E9">
              <w:rPr>
                <w:rFonts w:ascii="Liberation Serif" w:hAnsi="Liberation Serif"/>
                <w:b/>
                <w:sz w:val="24"/>
                <w:szCs w:val="24"/>
              </w:rPr>
              <w:t xml:space="preserve">Село </w:t>
            </w:r>
            <w:r w:rsidR="00591F81">
              <w:rPr>
                <w:rFonts w:ascii="Liberation Serif" w:hAnsi="Liberation Serif"/>
                <w:sz w:val="24"/>
                <w:szCs w:val="24"/>
              </w:rPr>
              <w:t>Костыле</w:t>
            </w:r>
            <w:r>
              <w:rPr>
                <w:rFonts w:ascii="Liberation Serif" w:hAnsi="Liberation Serif"/>
                <w:sz w:val="24"/>
                <w:szCs w:val="24"/>
              </w:rPr>
              <w:t>во.</w:t>
            </w:r>
          </w:p>
          <w:p w:rsidR="00044E76" w:rsidRDefault="00044E76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044E76" w:rsidRPr="00124141" w:rsidRDefault="00044E76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E5430">
              <w:rPr>
                <w:rFonts w:ascii="Liberation Serif" w:hAnsi="Liberation Serif"/>
                <w:b/>
                <w:sz w:val="24"/>
                <w:szCs w:val="24"/>
              </w:rPr>
              <w:t>Деревни: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 Вехти, Клоктухино, Черноборье.</w:t>
            </w:r>
          </w:p>
        </w:tc>
      </w:tr>
      <w:tr w:rsidR="00044E76" w:rsidRPr="00124141" w:rsidTr="00CC59F7">
        <w:trPr>
          <w:trHeight w:val="601"/>
        </w:trPr>
        <w:tc>
          <w:tcPr>
            <w:tcW w:w="1091" w:type="pct"/>
          </w:tcPr>
          <w:p w:rsidR="00044E76" w:rsidRPr="00124141" w:rsidRDefault="00044E76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t>Муниципальное казенное общеобразовательное учреждение «Косулинская средняя общеобразовательная школа»</w:t>
            </w:r>
          </w:p>
        </w:tc>
        <w:tc>
          <w:tcPr>
            <w:tcW w:w="3909" w:type="pct"/>
            <w:tcBorders>
              <w:bottom w:val="single" w:sz="4" w:space="0" w:color="auto"/>
            </w:tcBorders>
          </w:tcPr>
          <w:p w:rsidR="00064C64" w:rsidRPr="00064C64" w:rsidRDefault="00064C64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64C64">
              <w:rPr>
                <w:rFonts w:ascii="Liberation Serif" w:hAnsi="Liberation Serif"/>
                <w:sz w:val="24"/>
                <w:szCs w:val="24"/>
              </w:rPr>
              <w:t>Территории, относящиеся к зданию по адресу: село Косулино, улица Школьная, 1:</w:t>
            </w:r>
          </w:p>
          <w:p w:rsidR="004E5430" w:rsidRDefault="004E5430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873E9">
              <w:rPr>
                <w:rFonts w:ascii="Liberation Serif" w:hAnsi="Liberation Serif"/>
                <w:b/>
                <w:sz w:val="24"/>
                <w:szCs w:val="24"/>
              </w:rPr>
              <w:t>Село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Косулино.</w:t>
            </w:r>
          </w:p>
          <w:p w:rsidR="004E5430" w:rsidRDefault="004E5430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044E76" w:rsidRPr="00124141" w:rsidRDefault="004E5430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C59F7">
              <w:rPr>
                <w:rFonts w:ascii="Liberation Serif" w:hAnsi="Liberation Serif"/>
                <w:b/>
                <w:sz w:val="24"/>
                <w:szCs w:val="24"/>
              </w:rPr>
              <w:t>Д</w:t>
            </w:r>
            <w:r w:rsidR="00044E76" w:rsidRPr="00CC59F7">
              <w:rPr>
                <w:rFonts w:ascii="Liberation Serif" w:hAnsi="Liberation Serif"/>
                <w:b/>
                <w:sz w:val="24"/>
                <w:szCs w:val="24"/>
              </w:rPr>
              <w:t>еревня</w:t>
            </w:r>
            <w:r w:rsidR="00044E7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044E76" w:rsidRPr="00124141">
              <w:rPr>
                <w:rFonts w:ascii="Liberation Serif" w:hAnsi="Liberation Serif"/>
                <w:sz w:val="24"/>
                <w:szCs w:val="24"/>
              </w:rPr>
              <w:t>Кузьминовка.</w:t>
            </w:r>
          </w:p>
          <w:p w:rsidR="00044E76" w:rsidRDefault="00044E76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4E5430" w:rsidRPr="00E32963" w:rsidRDefault="00044E76" w:rsidP="004E5430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E32963">
              <w:rPr>
                <w:rFonts w:ascii="Liberation Serif" w:hAnsi="Liberation Serif"/>
                <w:b/>
                <w:sz w:val="24"/>
                <w:szCs w:val="24"/>
              </w:rPr>
              <w:t>Для учащихся 10-11</w:t>
            </w:r>
            <w:r w:rsidR="001873E9" w:rsidRPr="00E32963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Pr="00E32963">
              <w:rPr>
                <w:rFonts w:ascii="Liberation Serif" w:hAnsi="Liberation Serif"/>
                <w:b/>
                <w:sz w:val="24"/>
                <w:szCs w:val="24"/>
              </w:rPr>
              <w:t xml:space="preserve">классов: </w:t>
            </w:r>
          </w:p>
          <w:p w:rsidR="004E5430" w:rsidRDefault="004E5430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873E9">
              <w:rPr>
                <w:rFonts w:ascii="Liberation Serif" w:hAnsi="Liberation Serif"/>
                <w:b/>
                <w:sz w:val="24"/>
                <w:szCs w:val="24"/>
              </w:rPr>
              <w:t>село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Белоногово;</w:t>
            </w:r>
          </w:p>
          <w:p w:rsidR="00044E76" w:rsidRDefault="00044E76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873E9">
              <w:rPr>
                <w:rFonts w:ascii="Liberation Serif" w:hAnsi="Liberation Serif"/>
                <w:b/>
                <w:sz w:val="24"/>
                <w:szCs w:val="24"/>
              </w:rPr>
              <w:t>деревня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 Узково</w:t>
            </w:r>
            <w:r w:rsidR="004E5430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064C64" w:rsidRDefault="00064C64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064C64" w:rsidRDefault="00064C64" w:rsidP="00064C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64C64">
              <w:rPr>
                <w:rFonts w:ascii="Liberation Serif" w:hAnsi="Liberation Serif"/>
                <w:sz w:val="24"/>
                <w:szCs w:val="24"/>
              </w:rPr>
              <w:t xml:space="preserve">Территории, относящиеся к зданию по адресу: село </w:t>
            </w:r>
            <w:r>
              <w:rPr>
                <w:rFonts w:ascii="Liberation Serif" w:hAnsi="Liberation Serif"/>
                <w:sz w:val="24"/>
                <w:szCs w:val="24"/>
              </w:rPr>
              <w:t>Белоногово, улица Центральная, 37А:</w:t>
            </w:r>
          </w:p>
          <w:p w:rsidR="00064C64" w:rsidRDefault="00064C64" w:rsidP="00064C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064C64" w:rsidRDefault="00064C64" w:rsidP="00064C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C59F7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Село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Белоногово (для учащихся с 1 по 9 класс);</w:t>
            </w:r>
          </w:p>
          <w:p w:rsidR="00064C64" w:rsidRDefault="00064C64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C59F7">
              <w:rPr>
                <w:rFonts w:ascii="Liberation Serif" w:hAnsi="Liberation Serif"/>
                <w:b/>
                <w:sz w:val="24"/>
                <w:szCs w:val="24"/>
              </w:rPr>
              <w:t>Деревня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Узков</w:t>
            </w:r>
            <w:r w:rsidR="00CC59F7">
              <w:rPr>
                <w:rFonts w:ascii="Liberation Serif" w:hAnsi="Liberation Serif"/>
                <w:sz w:val="24"/>
                <w:szCs w:val="24"/>
              </w:rPr>
              <w:t>о (для учащихся с 1 по 9 класс).</w:t>
            </w:r>
          </w:p>
          <w:p w:rsidR="00CC59F7" w:rsidRPr="00124141" w:rsidRDefault="00CC59F7" w:rsidP="004E543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64C64" w:rsidRPr="00124141" w:rsidTr="00CC59F7">
        <w:trPr>
          <w:trHeight w:val="594"/>
        </w:trPr>
        <w:tc>
          <w:tcPr>
            <w:tcW w:w="1091" w:type="pct"/>
          </w:tcPr>
          <w:p w:rsidR="00064C64" w:rsidRPr="00124141" w:rsidRDefault="00064C64" w:rsidP="00064C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lastRenderedPageBreak/>
              <w:t>Муниципальное казенное общеобразовательное учреждение «Нижневская средняя общеобразовательная школа»</w:t>
            </w:r>
          </w:p>
        </w:tc>
        <w:tc>
          <w:tcPr>
            <w:tcW w:w="3909" w:type="pct"/>
            <w:tcBorders>
              <w:top w:val="single" w:sz="4" w:space="0" w:color="auto"/>
            </w:tcBorders>
          </w:tcPr>
          <w:p w:rsidR="00064C64" w:rsidRDefault="00064C64" w:rsidP="00064C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873E9">
              <w:rPr>
                <w:rFonts w:ascii="Liberation Serif" w:hAnsi="Liberation Serif"/>
                <w:b/>
                <w:sz w:val="24"/>
                <w:szCs w:val="24"/>
              </w:rPr>
              <w:t xml:space="preserve">Село </w:t>
            </w:r>
            <w:r>
              <w:rPr>
                <w:rFonts w:ascii="Liberation Serif" w:hAnsi="Liberation Serif"/>
                <w:sz w:val="24"/>
                <w:szCs w:val="24"/>
              </w:rPr>
              <w:t>Нижнее.</w:t>
            </w:r>
          </w:p>
          <w:p w:rsidR="00064C64" w:rsidRDefault="00064C64" w:rsidP="00064C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064C64" w:rsidRPr="00124141" w:rsidRDefault="00064C64" w:rsidP="00064C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E5430">
              <w:rPr>
                <w:rFonts w:ascii="Liberation Serif" w:hAnsi="Liberation Serif"/>
                <w:b/>
                <w:sz w:val="24"/>
                <w:szCs w:val="24"/>
              </w:rPr>
              <w:t>Деревни: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Кочарино, 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>Коно</w:t>
            </w:r>
            <w:r>
              <w:rPr>
                <w:rFonts w:ascii="Liberation Serif" w:hAnsi="Liberation Serif"/>
                <w:sz w:val="24"/>
                <w:szCs w:val="24"/>
              </w:rPr>
              <w:t>валово, Малетино, Перевалово, Губаново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064C64" w:rsidRPr="00124141" w:rsidTr="00246197">
        <w:trPr>
          <w:trHeight w:val="607"/>
        </w:trPr>
        <w:tc>
          <w:tcPr>
            <w:tcW w:w="1091" w:type="pct"/>
          </w:tcPr>
          <w:p w:rsidR="00064C64" w:rsidRPr="00124141" w:rsidRDefault="00064C64" w:rsidP="00064C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t>Муниципальное казенное общеобразовательное учреждение «Обанинская основная общеобразовательная школа»</w:t>
            </w:r>
          </w:p>
        </w:tc>
        <w:tc>
          <w:tcPr>
            <w:tcW w:w="3909" w:type="pct"/>
          </w:tcPr>
          <w:p w:rsidR="00064C64" w:rsidRDefault="00064C64" w:rsidP="00064C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873E9">
              <w:rPr>
                <w:rFonts w:ascii="Liberation Serif" w:hAnsi="Liberation Serif"/>
                <w:b/>
                <w:sz w:val="24"/>
                <w:szCs w:val="24"/>
              </w:rPr>
              <w:t>Село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Обанино.</w:t>
            </w:r>
          </w:p>
          <w:p w:rsidR="00064C64" w:rsidRDefault="00064C64" w:rsidP="00064C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064C64" w:rsidRPr="00124141" w:rsidRDefault="00064C64" w:rsidP="00064C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E5430">
              <w:rPr>
                <w:rFonts w:ascii="Liberation Serif" w:hAnsi="Liberation Serif"/>
                <w:b/>
                <w:sz w:val="24"/>
                <w:szCs w:val="24"/>
              </w:rPr>
              <w:t>Деревни: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Кислое, Ярки, 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>Приречная.</w:t>
            </w:r>
          </w:p>
        </w:tc>
      </w:tr>
      <w:tr w:rsidR="00064C64" w:rsidRPr="00124141" w:rsidTr="00246197">
        <w:trPr>
          <w:trHeight w:val="63"/>
        </w:trPr>
        <w:tc>
          <w:tcPr>
            <w:tcW w:w="1091" w:type="pct"/>
          </w:tcPr>
          <w:p w:rsidR="00064C64" w:rsidRPr="00124141" w:rsidRDefault="00064C64" w:rsidP="00064C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t>Муниципальное казенное общеобразовательное учреждение «Пепелинская основная общеобразовательная школа»</w:t>
            </w:r>
          </w:p>
        </w:tc>
        <w:tc>
          <w:tcPr>
            <w:tcW w:w="3909" w:type="pct"/>
          </w:tcPr>
          <w:p w:rsidR="00064C64" w:rsidRDefault="00064C64" w:rsidP="00064C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E5430">
              <w:rPr>
                <w:rFonts w:ascii="Liberation Serif" w:hAnsi="Liberation Serif"/>
                <w:b/>
                <w:sz w:val="24"/>
                <w:szCs w:val="24"/>
              </w:rPr>
              <w:t>Села: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Пепелино, Маслово.</w:t>
            </w:r>
          </w:p>
          <w:p w:rsidR="00064C64" w:rsidRDefault="00064C64" w:rsidP="00064C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064C64" w:rsidRPr="00124141" w:rsidRDefault="00064C64" w:rsidP="00064C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873E9">
              <w:rPr>
                <w:rFonts w:ascii="Liberation Serif" w:hAnsi="Liberation Serif"/>
                <w:b/>
                <w:sz w:val="24"/>
                <w:szCs w:val="24"/>
              </w:rPr>
              <w:t>Деревня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 Таволжанка.</w:t>
            </w:r>
          </w:p>
        </w:tc>
      </w:tr>
      <w:tr w:rsidR="00064C64" w:rsidRPr="00124141" w:rsidTr="00246197">
        <w:trPr>
          <w:trHeight w:val="63"/>
        </w:trPr>
        <w:tc>
          <w:tcPr>
            <w:tcW w:w="1091" w:type="pct"/>
          </w:tcPr>
          <w:p w:rsidR="00064C64" w:rsidRPr="00124141" w:rsidRDefault="00064C64" w:rsidP="00064C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t>Муниципальное казенное общеобразовательное учреждение «Песьяновская средняя общеобразовательная школа»</w:t>
            </w:r>
          </w:p>
        </w:tc>
        <w:tc>
          <w:tcPr>
            <w:tcW w:w="3909" w:type="pct"/>
          </w:tcPr>
          <w:p w:rsidR="00064C64" w:rsidRDefault="00064C64" w:rsidP="00064C64">
            <w:pPr>
              <w:tabs>
                <w:tab w:val="left" w:pos="614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873E9">
              <w:rPr>
                <w:rFonts w:ascii="Liberation Serif" w:hAnsi="Liberation Serif"/>
                <w:b/>
                <w:sz w:val="24"/>
                <w:szCs w:val="24"/>
              </w:rPr>
              <w:t>Село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 Песьяное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064C64" w:rsidRDefault="00064C64" w:rsidP="00064C64">
            <w:pPr>
              <w:tabs>
                <w:tab w:val="left" w:pos="614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064C64" w:rsidRPr="00124141" w:rsidRDefault="00064C64" w:rsidP="00064C64">
            <w:pPr>
              <w:tabs>
                <w:tab w:val="left" w:pos="614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E5430">
              <w:rPr>
                <w:rFonts w:ascii="Liberation Serif" w:hAnsi="Liberation Serif"/>
                <w:b/>
                <w:sz w:val="24"/>
                <w:szCs w:val="24"/>
              </w:rPr>
              <w:t>Деревни: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 xml:space="preserve"> Ключики, Лебяжье, Степное.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ab/>
            </w:r>
          </w:p>
          <w:p w:rsidR="00064C64" w:rsidRDefault="00064C64" w:rsidP="00064C64">
            <w:pPr>
              <w:tabs>
                <w:tab w:val="left" w:pos="614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064C64" w:rsidRPr="004E5430" w:rsidRDefault="00064C64" w:rsidP="00064C64">
            <w:pPr>
              <w:tabs>
                <w:tab w:val="left" w:pos="6140"/>
              </w:tabs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4E5430">
              <w:rPr>
                <w:rFonts w:ascii="Liberation Serif" w:hAnsi="Liberation Serif"/>
                <w:b/>
                <w:sz w:val="24"/>
                <w:szCs w:val="24"/>
              </w:rPr>
              <w:t>Для учащихся 10-11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Pr="004E5430">
              <w:rPr>
                <w:rFonts w:ascii="Liberation Serif" w:hAnsi="Liberation Serif"/>
                <w:b/>
                <w:sz w:val="24"/>
                <w:szCs w:val="24"/>
              </w:rPr>
              <w:t xml:space="preserve">классов: </w:t>
            </w:r>
          </w:p>
          <w:p w:rsidR="00064C64" w:rsidRDefault="00064C64" w:rsidP="00064C64">
            <w:pPr>
              <w:tabs>
                <w:tab w:val="left" w:pos="614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873E9">
              <w:rPr>
                <w:rFonts w:ascii="Liberation Serif" w:hAnsi="Liberation Serif"/>
                <w:b/>
                <w:sz w:val="24"/>
                <w:szCs w:val="24"/>
              </w:rPr>
              <w:t>село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Камыши;</w:t>
            </w:r>
          </w:p>
          <w:p w:rsidR="00064C64" w:rsidRPr="00124141" w:rsidRDefault="00064C64" w:rsidP="00064C64">
            <w:pPr>
              <w:tabs>
                <w:tab w:val="left" w:pos="614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873E9">
              <w:rPr>
                <w:rFonts w:ascii="Liberation Serif" w:hAnsi="Liberation Serif"/>
                <w:b/>
                <w:sz w:val="24"/>
                <w:szCs w:val="24"/>
              </w:rPr>
              <w:t>деревни: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>Сосновка,  Толстоверетино</w:t>
            </w:r>
            <w:r w:rsidR="00195F44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064C64" w:rsidRPr="00124141" w:rsidTr="00246197">
        <w:trPr>
          <w:trHeight w:val="63"/>
        </w:trPr>
        <w:tc>
          <w:tcPr>
            <w:tcW w:w="1091" w:type="pct"/>
          </w:tcPr>
          <w:p w:rsidR="00064C64" w:rsidRPr="00124141" w:rsidRDefault="00064C64" w:rsidP="00064C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24141">
              <w:rPr>
                <w:rFonts w:ascii="Liberation Serif" w:hAnsi="Liberation Serif"/>
                <w:sz w:val="24"/>
                <w:szCs w:val="24"/>
              </w:rPr>
              <w:t>Муниципальное казенное общеобразовательное учреждение «Пушкинская основная общеобразовательная школа»</w:t>
            </w:r>
          </w:p>
        </w:tc>
        <w:tc>
          <w:tcPr>
            <w:tcW w:w="3909" w:type="pct"/>
          </w:tcPr>
          <w:p w:rsidR="00064C64" w:rsidRPr="00124141" w:rsidRDefault="00064C64" w:rsidP="00064C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873E9">
              <w:rPr>
                <w:rFonts w:ascii="Liberation Serif" w:hAnsi="Liberation Serif"/>
                <w:b/>
                <w:sz w:val="24"/>
                <w:szCs w:val="24"/>
              </w:rPr>
              <w:t xml:space="preserve">Село </w:t>
            </w:r>
            <w:r w:rsidRPr="00124141">
              <w:rPr>
                <w:rFonts w:ascii="Liberation Serif" w:hAnsi="Liberation Serif"/>
                <w:sz w:val="24"/>
                <w:szCs w:val="24"/>
              </w:rPr>
              <w:t>Пушкино.</w:t>
            </w:r>
          </w:p>
        </w:tc>
      </w:tr>
    </w:tbl>
    <w:p w:rsidR="00044E76" w:rsidRPr="0076327C" w:rsidRDefault="00044E76" w:rsidP="002B512C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B9674D" w:rsidRDefault="00B9674D" w:rsidP="00044E76">
      <w:pPr>
        <w:ind w:left="-284"/>
        <w:rPr>
          <w:rFonts w:ascii="Liberation Serif" w:hAnsi="Liberation Serif"/>
          <w:sz w:val="24"/>
          <w:szCs w:val="24"/>
        </w:rPr>
      </w:pPr>
    </w:p>
    <w:p w:rsidR="00B9674D" w:rsidRDefault="00B9674D" w:rsidP="00044E76">
      <w:pPr>
        <w:ind w:left="-284"/>
        <w:rPr>
          <w:rFonts w:ascii="Liberation Serif" w:hAnsi="Liberation Serif"/>
          <w:sz w:val="24"/>
          <w:szCs w:val="24"/>
        </w:rPr>
      </w:pPr>
    </w:p>
    <w:p w:rsidR="00B9674D" w:rsidRDefault="00B9674D" w:rsidP="00044E76">
      <w:pPr>
        <w:ind w:left="-284"/>
        <w:rPr>
          <w:rFonts w:ascii="Liberation Serif" w:hAnsi="Liberation Serif"/>
          <w:sz w:val="24"/>
          <w:szCs w:val="24"/>
        </w:rPr>
      </w:pPr>
    </w:p>
    <w:p w:rsidR="002B512C" w:rsidRPr="00124141" w:rsidRDefault="002B512C" w:rsidP="00044E76">
      <w:pPr>
        <w:ind w:left="-284"/>
        <w:rPr>
          <w:rFonts w:ascii="Liberation Serif" w:hAnsi="Liberation Serif"/>
          <w:sz w:val="24"/>
          <w:szCs w:val="24"/>
        </w:rPr>
      </w:pPr>
      <w:r w:rsidRPr="00124141">
        <w:rPr>
          <w:rFonts w:ascii="Liberation Serif" w:hAnsi="Liberation Serif"/>
          <w:sz w:val="24"/>
          <w:szCs w:val="24"/>
        </w:rPr>
        <w:t xml:space="preserve">Управляющий делами – руководитель аппарата </w:t>
      </w:r>
    </w:p>
    <w:p w:rsidR="002B512C" w:rsidRDefault="002B512C" w:rsidP="002B512C">
      <w:pPr>
        <w:ind w:left="-284"/>
        <w:rPr>
          <w:rFonts w:ascii="Liberation Serif" w:hAnsi="Liberation Serif"/>
          <w:sz w:val="24"/>
          <w:szCs w:val="24"/>
        </w:rPr>
      </w:pPr>
      <w:r w:rsidRPr="00124141">
        <w:rPr>
          <w:rFonts w:ascii="Liberation Serif" w:hAnsi="Liberation Serif"/>
          <w:sz w:val="24"/>
          <w:szCs w:val="24"/>
        </w:rPr>
        <w:t xml:space="preserve">Администрации  </w:t>
      </w:r>
      <w:r>
        <w:rPr>
          <w:rFonts w:ascii="Liberation Serif" w:hAnsi="Liberation Serif"/>
          <w:sz w:val="24"/>
          <w:szCs w:val="24"/>
        </w:rPr>
        <w:t>Куртамышского муниципального округа</w:t>
      </w:r>
      <w:r w:rsidRPr="00124141">
        <w:rPr>
          <w:rFonts w:ascii="Liberation Serif" w:hAnsi="Liberation Serif"/>
          <w:sz w:val="24"/>
          <w:szCs w:val="24"/>
        </w:rPr>
        <w:tab/>
      </w:r>
    </w:p>
    <w:p w:rsidR="002B512C" w:rsidRPr="00124141" w:rsidRDefault="002B512C" w:rsidP="002B512C">
      <w:pPr>
        <w:ind w:hanging="284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Курганской области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 xml:space="preserve">                                                                        </w:t>
      </w:r>
      <w:r w:rsidRPr="00124141">
        <w:rPr>
          <w:rFonts w:ascii="Liberation Serif" w:hAnsi="Liberation Serif"/>
          <w:sz w:val="24"/>
          <w:szCs w:val="24"/>
        </w:rPr>
        <w:t>Г.В. Булатова</w:t>
      </w:r>
    </w:p>
    <w:p w:rsidR="002B512C" w:rsidRPr="004D766A" w:rsidRDefault="002B512C" w:rsidP="002B512C">
      <w:pPr>
        <w:rPr>
          <w:rFonts w:ascii="Liberation Serif" w:hAnsi="Liberation Serif" w:cs="Liberation Serif"/>
        </w:rPr>
      </w:pPr>
    </w:p>
    <w:p w:rsidR="002B512C" w:rsidRPr="0076327C" w:rsidRDefault="002B512C" w:rsidP="002B512C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2B512C" w:rsidRDefault="002B512C" w:rsidP="002B512C">
      <w:pPr>
        <w:ind w:left="-426" w:firstLine="426"/>
        <w:rPr>
          <w:rFonts w:ascii="Liberation Serif" w:hAnsi="Liberation Serif"/>
          <w:sz w:val="24"/>
          <w:szCs w:val="24"/>
        </w:rPr>
      </w:pPr>
    </w:p>
    <w:p w:rsidR="002B512C" w:rsidRPr="0076327C" w:rsidRDefault="002B512C" w:rsidP="002B512C">
      <w:pPr>
        <w:ind w:left="-426" w:firstLine="426"/>
        <w:rPr>
          <w:rFonts w:ascii="Liberation Serif" w:hAnsi="Liberation Serif"/>
          <w:sz w:val="24"/>
          <w:szCs w:val="24"/>
        </w:rPr>
      </w:pPr>
    </w:p>
    <w:p w:rsidR="009614DE" w:rsidRDefault="009614DE" w:rsidP="003158D7">
      <w:pPr>
        <w:rPr>
          <w:rFonts w:ascii="Liberation Serif" w:hAnsi="Liberation Serif" w:cs="Liberation Serif"/>
          <w:bCs/>
        </w:rPr>
      </w:pPr>
    </w:p>
    <w:p w:rsidR="009614DE" w:rsidRDefault="009614DE" w:rsidP="00481D96">
      <w:pPr>
        <w:tabs>
          <w:tab w:val="left" w:pos="709"/>
        </w:tabs>
        <w:jc w:val="both"/>
        <w:rPr>
          <w:rFonts w:ascii="Liberation Serif" w:hAnsi="Liberation Serif" w:cs="Liberation Serif"/>
          <w:bCs/>
        </w:rPr>
      </w:pPr>
    </w:p>
    <w:sectPr w:rsidR="009614DE" w:rsidSect="006D12D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860" w:rsidRDefault="006B5860" w:rsidP="0008592D">
      <w:r>
        <w:separator/>
      </w:r>
    </w:p>
  </w:endnote>
  <w:endnote w:type="continuationSeparator" w:id="0">
    <w:p w:rsidR="006B5860" w:rsidRDefault="006B5860" w:rsidP="0008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860" w:rsidRDefault="006B5860" w:rsidP="0008592D">
      <w:r>
        <w:separator/>
      </w:r>
    </w:p>
  </w:footnote>
  <w:footnote w:type="continuationSeparator" w:id="0">
    <w:p w:rsidR="006B5860" w:rsidRDefault="006B5860" w:rsidP="00085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1" w15:restartNumberingAfterBreak="0">
    <w:nsid w:val="1031580C"/>
    <w:multiLevelType w:val="hybridMultilevel"/>
    <w:tmpl w:val="2C8C49D4"/>
    <w:lvl w:ilvl="0" w:tplc="04DE18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41641B"/>
    <w:multiLevelType w:val="hybridMultilevel"/>
    <w:tmpl w:val="35EE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82C23"/>
    <w:multiLevelType w:val="hybridMultilevel"/>
    <w:tmpl w:val="737E3088"/>
    <w:lvl w:ilvl="0" w:tplc="F0B2A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B3E90"/>
    <w:multiLevelType w:val="hybridMultilevel"/>
    <w:tmpl w:val="74F45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8F1652B"/>
    <w:multiLevelType w:val="hybridMultilevel"/>
    <w:tmpl w:val="825CA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02F41"/>
    <w:multiLevelType w:val="multilevel"/>
    <w:tmpl w:val="3F92191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59CD62FD"/>
    <w:multiLevelType w:val="hybridMultilevel"/>
    <w:tmpl w:val="7B3ADEEA"/>
    <w:lvl w:ilvl="0" w:tplc="78445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25B15"/>
    <w:multiLevelType w:val="hybridMultilevel"/>
    <w:tmpl w:val="D2A46006"/>
    <w:lvl w:ilvl="0" w:tplc="31CA8026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1170423"/>
    <w:multiLevelType w:val="hybridMultilevel"/>
    <w:tmpl w:val="56206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7BF4CC7"/>
    <w:multiLevelType w:val="hybridMultilevel"/>
    <w:tmpl w:val="3808E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968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5992FE2"/>
    <w:multiLevelType w:val="hybridMultilevel"/>
    <w:tmpl w:val="ECF8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7"/>
  </w:num>
  <w:num w:numId="5">
    <w:abstractNumId w:val="19"/>
  </w:num>
  <w:num w:numId="6">
    <w:abstractNumId w:val="2"/>
  </w:num>
  <w:num w:numId="7">
    <w:abstractNumId w:val="21"/>
  </w:num>
  <w:num w:numId="8">
    <w:abstractNumId w:val="20"/>
  </w:num>
  <w:num w:numId="9">
    <w:abstractNumId w:val="18"/>
  </w:num>
  <w:num w:numId="10">
    <w:abstractNumId w:val="3"/>
  </w:num>
  <w:num w:numId="11">
    <w:abstractNumId w:val="9"/>
  </w:num>
  <w:num w:numId="12">
    <w:abstractNumId w:val="10"/>
  </w:num>
  <w:num w:numId="13">
    <w:abstractNumId w:val="14"/>
  </w:num>
  <w:num w:numId="14">
    <w:abstractNumId w:val="17"/>
  </w:num>
  <w:num w:numId="15">
    <w:abstractNumId w:val="6"/>
  </w:num>
  <w:num w:numId="16">
    <w:abstractNumId w:val="23"/>
  </w:num>
  <w:num w:numId="17">
    <w:abstractNumId w:val="8"/>
  </w:num>
  <w:num w:numId="18">
    <w:abstractNumId w:val="5"/>
  </w:num>
  <w:num w:numId="19">
    <w:abstractNumId w:val="22"/>
  </w:num>
  <w:num w:numId="20">
    <w:abstractNumId w:val="15"/>
  </w:num>
  <w:num w:numId="21">
    <w:abstractNumId w:val="0"/>
  </w:num>
  <w:num w:numId="22">
    <w:abstractNumId w:val="1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F0"/>
    <w:rsid w:val="00004A11"/>
    <w:rsid w:val="00015652"/>
    <w:rsid w:val="000244D6"/>
    <w:rsid w:val="00031006"/>
    <w:rsid w:val="00036003"/>
    <w:rsid w:val="00036D5D"/>
    <w:rsid w:val="00037353"/>
    <w:rsid w:val="0004262D"/>
    <w:rsid w:val="00044E76"/>
    <w:rsid w:val="000459C6"/>
    <w:rsid w:val="00053EDA"/>
    <w:rsid w:val="0005535A"/>
    <w:rsid w:val="000634D3"/>
    <w:rsid w:val="00064C64"/>
    <w:rsid w:val="000758AE"/>
    <w:rsid w:val="0008213E"/>
    <w:rsid w:val="0008592D"/>
    <w:rsid w:val="00085C96"/>
    <w:rsid w:val="00085CB7"/>
    <w:rsid w:val="000873E2"/>
    <w:rsid w:val="000921D9"/>
    <w:rsid w:val="000A229B"/>
    <w:rsid w:val="000A3F57"/>
    <w:rsid w:val="000A65BC"/>
    <w:rsid w:val="000B1F3C"/>
    <w:rsid w:val="000B6371"/>
    <w:rsid w:val="000C17F8"/>
    <w:rsid w:val="000C18E1"/>
    <w:rsid w:val="000C625B"/>
    <w:rsid w:val="000D09DB"/>
    <w:rsid w:val="000D29A2"/>
    <w:rsid w:val="000D47F3"/>
    <w:rsid w:val="000E3F34"/>
    <w:rsid w:val="000E44CC"/>
    <w:rsid w:val="000F2960"/>
    <w:rsid w:val="000F34A3"/>
    <w:rsid w:val="000F4522"/>
    <w:rsid w:val="000F635A"/>
    <w:rsid w:val="001020B3"/>
    <w:rsid w:val="00104D90"/>
    <w:rsid w:val="001174E4"/>
    <w:rsid w:val="001209BD"/>
    <w:rsid w:val="00130C3A"/>
    <w:rsid w:val="0013770F"/>
    <w:rsid w:val="00152995"/>
    <w:rsid w:val="00156DEC"/>
    <w:rsid w:val="001619D7"/>
    <w:rsid w:val="00162BD7"/>
    <w:rsid w:val="001661BD"/>
    <w:rsid w:val="00166EA0"/>
    <w:rsid w:val="00172D53"/>
    <w:rsid w:val="00173E7D"/>
    <w:rsid w:val="001775D1"/>
    <w:rsid w:val="0018127F"/>
    <w:rsid w:val="00186AB4"/>
    <w:rsid w:val="001873E9"/>
    <w:rsid w:val="00193CB3"/>
    <w:rsid w:val="00195F44"/>
    <w:rsid w:val="001A3184"/>
    <w:rsid w:val="001B06A4"/>
    <w:rsid w:val="001B6728"/>
    <w:rsid w:val="001C0779"/>
    <w:rsid w:val="001C5973"/>
    <w:rsid w:val="001E0BA9"/>
    <w:rsid w:val="001E29C3"/>
    <w:rsid w:val="001E3E76"/>
    <w:rsid w:val="001E6DDD"/>
    <w:rsid w:val="001F2D9B"/>
    <w:rsid w:val="001F7124"/>
    <w:rsid w:val="001F7D85"/>
    <w:rsid w:val="00200CD7"/>
    <w:rsid w:val="00201EA2"/>
    <w:rsid w:val="00203A2A"/>
    <w:rsid w:val="00210968"/>
    <w:rsid w:val="002114A2"/>
    <w:rsid w:val="00224C72"/>
    <w:rsid w:val="00225D07"/>
    <w:rsid w:val="00226884"/>
    <w:rsid w:val="00226A07"/>
    <w:rsid w:val="00231742"/>
    <w:rsid w:val="00235814"/>
    <w:rsid w:val="002366E9"/>
    <w:rsid w:val="00243F4E"/>
    <w:rsid w:val="00246197"/>
    <w:rsid w:val="0025057E"/>
    <w:rsid w:val="00251D2C"/>
    <w:rsid w:val="002628BF"/>
    <w:rsid w:val="00270CD9"/>
    <w:rsid w:val="0027607F"/>
    <w:rsid w:val="00291B00"/>
    <w:rsid w:val="002A1BBD"/>
    <w:rsid w:val="002A6630"/>
    <w:rsid w:val="002B0EF1"/>
    <w:rsid w:val="002B512C"/>
    <w:rsid w:val="002B5709"/>
    <w:rsid w:val="002C1234"/>
    <w:rsid w:val="002C130E"/>
    <w:rsid w:val="002C2176"/>
    <w:rsid w:val="002C29FD"/>
    <w:rsid w:val="002C531B"/>
    <w:rsid w:val="002C6DE5"/>
    <w:rsid w:val="002C72D8"/>
    <w:rsid w:val="002C757A"/>
    <w:rsid w:val="002D4B52"/>
    <w:rsid w:val="002D527F"/>
    <w:rsid w:val="002D66B7"/>
    <w:rsid w:val="002E1372"/>
    <w:rsid w:val="002E5365"/>
    <w:rsid w:val="002E5B3D"/>
    <w:rsid w:val="002E74DC"/>
    <w:rsid w:val="002F0F9C"/>
    <w:rsid w:val="002F155E"/>
    <w:rsid w:val="002F7C74"/>
    <w:rsid w:val="003011CD"/>
    <w:rsid w:val="003045B3"/>
    <w:rsid w:val="00310A0A"/>
    <w:rsid w:val="003140B7"/>
    <w:rsid w:val="0031529C"/>
    <w:rsid w:val="003158D7"/>
    <w:rsid w:val="00317DA8"/>
    <w:rsid w:val="003205B6"/>
    <w:rsid w:val="003219EA"/>
    <w:rsid w:val="003237CB"/>
    <w:rsid w:val="0033059A"/>
    <w:rsid w:val="0033087F"/>
    <w:rsid w:val="003337D1"/>
    <w:rsid w:val="003406C5"/>
    <w:rsid w:val="003410CE"/>
    <w:rsid w:val="00346DC9"/>
    <w:rsid w:val="003471CA"/>
    <w:rsid w:val="00351334"/>
    <w:rsid w:val="00354BD4"/>
    <w:rsid w:val="00357025"/>
    <w:rsid w:val="003704FD"/>
    <w:rsid w:val="00376F54"/>
    <w:rsid w:val="00382A02"/>
    <w:rsid w:val="003831C5"/>
    <w:rsid w:val="003A41A7"/>
    <w:rsid w:val="003A504C"/>
    <w:rsid w:val="003A6D78"/>
    <w:rsid w:val="003B4BD9"/>
    <w:rsid w:val="003C6AD8"/>
    <w:rsid w:val="003D317A"/>
    <w:rsid w:val="003D4001"/>
    <w:rsid w:val="003D4746"/>
    <w:rsid w:val="003E04DD"/>
    <w:rsid w:val="003E214A"/>
    <w:rsid w:val="003E2597"/>
    <w:rsid w:val="003E3516"/>
    <w:rsid w:val="003E72E9"/>
    <w:rsid w:val="003F4905"/>
    <w:rsid w:val="003F4D93"/>
    <w:rsid w:val="0040337B"/>
    <w:rsid w:val="004034AF"/>
    <w:rsid w:val="00403D79"/>
    <w:rsid w:val="0041614A"/>
    <w:rsid w:val="00416B30"/>
    <w:rsid w:val="00425145"/>
    <w:rsid w:val="0042577C"/>
    <w:rsid w:val="00425B57"/>
    <w:rsid w:val="00426900"/>
    <w:rsid w:val="00441EE0"/>
    <w:rsid w:val="00444626"/>
    <w:rsid w:val="0045437B"/>
    <w:rsid w:val="00462B77"/>
    <w:rsid w:val="004670A7"/>
    <w:rsid w:val="00475C66"/>
    <w:rsid w:val="00481D96"/>
    <w:rsid w:val="004836DD"/>
    <w:rsid w:val="00496555"/>
    <w:rsid w:val="00497A94"/>
    <w:rsid w:val="004A7F21"/>
    <w:rsid w:val="004B3B3F"/>
    <w:rsid w:val="004B5E57"/>
    <w:rsid w:val="004C0E04"/>
    <w:rsid w:val="004C42C0"/>
    <w:rsid w:val="004D125E"/>
    <w:rsid w:val="004D386D"/>
    <w:rsid w:val="004D70EF"/>
    <w:rsid w:val="004E00E8"/>
    <w:rsid w:val="004E0AAA"/>
    <w:rsid w:val="004E25DF"/>
    <w:rsid w:val="004E5430"/>
    <w:rsid w:val="004E56B3"/>
    <w:rsid w:val="004F28DB"/>
    <w:rsid w:val="004F3F57"/>
    <w:rsid w:val="004F423B"/>
    <w:rsid w:val="005006D6"/>
    <w:rsid w:val="00501BA9"/>
    <w:rsid w:val="00503BA2"/>
    <w:rsid w:val="00511210"/>
    <w:rsid w:val="00511EA3"/>
    <w:rsid w:val="00515005"/>
    <w:rsid w:val="005224EE"/>
    <w:rsid w:val="0052361D"/>
    <w:rsid w:val="005238BE"/>
    <w:rsid w:val="00523CA4"/>
    <w:rsid w:val="005253A0"/>
    <w:rsid w:val="005270F4"/>
    <w:rsid w:val="00531A5D"/>
    <w:rsid w:val="00540264"/>
    <w:rsid w:val="00545B22"/>
    <w:rsid w:val="00557D47"/>
    <w:rsid w:val="005607BD"/>
    <w:rsid w:val="0056118C"/>
    <w:rsid w:val="00564CDD"/>
    <w:rsid w:val="005664C0"/>
    <w:rsid w:val="005671C7"/>
    <w:rsid w:val="00580923"/>
    <w:rsid w:val="00591F81"/>
    <w:rsid w:val="005933AE"/>
    <w:rsid w:val="00593794"/>
    <w:rsid w:val="00594FEC"/>
    <w:rsid w:val="005B0D1C"/>
    <w:rsid w:val="005B2B2C"/>
    <w:rsid w:val="005C2AB9"/>
    <w:rsid w:val="005C438C"/>
    <w:rsid w:val="005C77F1"/>
    <w:rsid w:val="005D6ABE"/>
    <w:rsid w:val="005D751A"/>
    <w:rsid w:val="005E2B13"/>
    <w:rsid w:val="005E5861"/>
    <w:rsid w:val="005E612F"/>
    <w:rsid w:val="005F13D4"/>
    <w:rsid w:val="005F13E1"/>
    <w:rsid w:val="005F2F7B"/>
    <w:rsid w:val="005F723A"/>
    <w:rsid w:val="006010E7"/>
    <w:rsid w:val="00604B73"/>
    <w:rsid w:val="00612683"/>
    <w:rsid w:val="00612BE7"/>
    <w:rsid w:val="006166EE"/>
    <w:rsid w:val="00622D5D"/>
    <w:rsid w:val="006244D2"/>
    <w:rsid w:val="006377F5"/>
    <w:rsid w:val="00641EC8"/>
    <w:rsid w:val="00643433"/>
    <w:rsid w:val="006449F3"/>
    <w:rsid w:val="00646D18"/>
    <w:rsid w:val="00647EBD"/>
    <w:rsid w:val="00655835"/>
    <w:rsid w:val="0065618D"/>
    <w:rsid w:val="006577C2"/>
    <w:rsid w:val="006653F7"/>
    <w:rsid w:val="00667413"/>
    <w:rsid w:val="006702D5"/>
    <w:rsid w:val="006715B6"/>
    <w:rsid w:val="006728B8"/>
    <w:rsid w:val="006733C7"/>
    <w:rsid w:val="00680B37"/>
    <w:rsid w:val="006831CF"/>
    <w:rsid w:val="00684967"/>
    <w:rsid w:val="00691C54"/>
    <w:rsid w:val="0069335B"/>
    <w:rsid w:val="00695C3C"/>
    <w:rsid w:val="006A3222"/>
    <w:rsid w:val="006B0982"/>
    <w:rsid w:val="006B4EB9"/>
    <w:rsid w:val="006B5446"/>
    <w:rsid w:val="006B5860"/>
    <w:rsid w:val="006C2A2B"/>
    <w:rsid w:val="006C2FED"/>
    <w:rsid w:val="006C6F91"/>
    <w:rsid w:val="006D12D2"/>
    <w:rsid w:val="006D2F52"/>
    <w:rsid w:val="006D3AD2"/>
    <w:rsid w:val="006D444F"/>
    <w:rsid w:val="006E52A7"/>
    <w:rsid w:val="006F47E2"/>
    <w:rsid w:val="006F52BF"/>
    <w:rsid w:val="006F6F31"/>
    <w:rsid w:val="00700A41"/>
    <w:rsid w:val="007025FA"/>
    <w:rsid w:val="00702A45"/>
    <w:rsid w:val="00706F4E"/>
    <w:rsid w:val="007117D3"/>
    <w:rsid w:val="007129B9"/>
    <w:rsid w:val="007233D7"/>
    <w:rsid w:val="00725E34"/>
    <w:rsid w:val="00743666"/>
    <w:rsid w:val="007471CF"/>
    <w:rsid w:val="00765AA7"/>
    <w:rsid w:val="00782F75"/>
    <w:rsid w:val="00785DC1"/>
    <w:rsid w:val="00791E65"/>
    <w:rsid w:val="0079225C"/>
    <w:rsid w:val="00797858"/>
    <w:rsid w:val="007A42C6"/>
    <w:rsid w:val="007A4771"/>
    <w:rsid w:val="007B3387"/>
    <w:rsid w:val="007B790F"/>
    <w:rsid w:val="007E133E"/>
    <w:rsid w:val="007E34FD"/>
    <w:rsid w:val="007F33C8"/>
    <w:rsid w:val="007F6935"/>
    <w:rsid w:val="008103CF"/>
    <w:rsid w:val="00810C9D"/>
    <w:rsid w:val="00811AAE"/>
    <w:rsid w:val="008129EE"/>
    <w:rsid w:val="008202C5"/>
    <w:rsid w:val="00821929"/>
    <w:rsid w:val="0082206A"/>
    <w:rsid w:val="008223C8"/>
    <w:rsid w:val="00830DBF"/>
    <w:rsid w:val="00831EC4"/>
    <w:rsid w:val="00834A42"/>
    <w:rsid w:val="008517ED"/>
    <w:rsid w:val="008560CE"/>
    <w:rsid w:val="00856DCD"/>
    <w:rsid w:val="0086567A"/>
    <w:rsid w:val="00866D19"/>
    <w:rsid w:val="00871C5B"/>
    <w:rsid w:val="00875227"/>
    <w:rsid w:val="00875BE1"/>
    <w:rsid w:val="00880E21"/>
    <w:rsid w:val="00881EC8"/>
    <w:rsid w:val="00882CB5"/>
    <w:rsid w:val="0088703E"/>
    <w:rsid w:val="00891198"/>
    <w:rsid w:val="0089135C"/>
    <w:rsid w:val="00892621"/>
    <w:rsid w:val="00897CA1"/>
    <w:rsid w:val="008A1A10"/>
    <w:rsid w:val="008A4752"/>
    <w:rsid w:val="008B0E11"/>
    <w:rsid w:val="008B6621"/>
    <w:rsid w:val="008C3DA0"/>
    <w:rsid w:val="008C5411"/>
    <w:rsid w:val="008F40FE"/>
    <w:rsid w:val="008F5B52"/>
    <w:rsid w:val="008F7559"/>
    <w:rsid w:val="00904D90"/>
    <w:rsid w:val="009075D5"/>
    <w:rsid w:val="00911DBE"/>
    <w:rsid w:val="00913AE3"/>
    <w:rsid w:val="00915E88"/>
    <w:rsid w:val="00923056"/>
    <w:rsid w:val="00923D02"/>
    <w:rsid w:val="009259D0"/>
    <w:rsid w:val="00935FF2"/>
    <w:rsid w:val="0094508D"/>
    <w:rsid w:val="009570B6"/>
    <w:rsid w:val="009614DE"/>
    <w:rsid w:val="00961F46"/>
    <w:rsid w:val="009645FD"/>
    <w:rsid w:val="00973E5D"/>
    <w:rsid w:val="009745D4"/>
    <w:rsid w:val="0098039E"/>
    <w:rsid w:val="00984AF9"/>
    <w:rsid w:val="009A52D8"/>
    <w:rsid w:val="009B5172"/>
    <w:rsid w:val="009B655E"/>
    <w:rsid w:val="009B7C06"/>
    <w:rsid w:val="009C0A8F"/>
    <w:rsid w:val="009C3499"/>
    <w:rsid w:val="009C58E6"/>
    <w:rsid w:val="009D2CBE"/>
    <w:rsid w:val="009D65F9"/>
    <w:rsid w:val="009E1945"/>
    <w:rsid w:val="009E568E"/>
    <w:rsid w:val="009F03ED"/>
    <w:rsid w:val="009F1993"/>
    <w:rsid w:val="00A00561"/>
    <w:rsid w:val="00A00717"/>
    <w:rsid w:val="00A1233C"/>
    <w:rsid w:val="00A15740"/>
    <w:rsid w:val="00A2276A"/>
    <w:rsid w:val="00A245CA"/>
    <w:rsid w:val="00A251F2"/>
    <w:rsid w:val="00A3193E"/>
    <w:rsid w:val="00A40B64"/>
    <w:rsid w:val="00A466D1"/>
    <w:rsid w:val="00A5036C"/>
    <w:rsid w:val="00A5721A"/>
    <w:rsid w:val="00A577C4"/>
    <w:rsid w:val="00A64439"/>
    <w:rsid w:val="00A774F5"/>
    <w:rsid w:val="00A945AA"/>
    <w:rsid w:val="00A96480"/>
    <w:rsid w:val="00A977DC"/>
    <w:rsid w:val="00AA1B07"/>
    <w:rsid w:val="00AA3579"/>
    <w:rsid w:val="00AA5DFD"/>
    <w:rsid w:val="00AA6518"/>
    <w:rsid w:val="00AB18F0"/>
    <w:rsid w:val="00AD4456"/>
    <w:rsid w:val="00AD77F7"/>
    <w:rsid w:val="00AE2039"/>
    <w:rsid w:val="00AE2B90"/>
    <w:rsid w:val="00AE41C9"/>
    <w:rsid w:val="00AE53FA"/>
    <w:rsid w:val="00AF6D24"/>
    <w:rsid w:val="00AF6FD3"/>
    <w:rsid w:val="00B00935"/>
    <w:rsid w:val="00B01361"/>
    <w:rsid w:val="00B13D76"/>
    <w:rsid w:val="00B14B05"/>
    <w:rsid w:val="00B17774"/>
    <w:rsid w:val="00B20F1B"/>
    <w:rsid w:val="00B25224"/>
    <w:rsid w:val="00B27A37"/>
    <w:rsid w:val="00B31709"/>
    <w:rsid w:val="00B331DD"/>
    <w:rsid w:val="00B33F69"/>
    <w:rsid w:val="00B40035"/>
    <w:rsid w:val="00B45506"/>
    <w:rsid w:val="00B567C6"/>
    <w:rsid w:val="00B64E45"/>
    <w:rsid w:val="00B70EDC"/>
    <w:rsid w:val="00B74C75"/>
    <w:rsid w:val="00B76485"/>
    <w:rsid w:val="00B80959"/>
    <w:rsid w:val="00B87682"/>
    <w:rsid w:val="00B923E7"/>
    <w:rsid w:val="00B9674D"/>
    <w:rsid w:val="00BA1721"/>
    <w:rsid w:val="00BA2B29"/>
    <w:rsid w:val="00BA6828"/>
    <w:rsid w:val="00BB0FA1"/>
    <w:rsid w:val="00BB3822"/>
    <w:rsid w:val="00BB515D"/>
    <w:rsid w:val="00BB6E8C"/>
    <w:rsid w:val="00BE660C"/>
    <w:rsid w:val="00BF1393"/>
    <w:rsid w:val="00BF77FA"/>
    <w:rsid w:val="00C011DD"/>
    <w:rsid w:val="00C01578"/>
    <w:rsid w:val="00C16B64"/>
    <w:rsid w:val="00C22E72"/>
    <w:rsid w:val="00C31920"/>
    <w:rsid w:val="00C33E1A"/>
    <w:rsid w:val="00C3726F"/>
    <w:rsid w:val="00C419CA"/>
    <w:rsid w:val="00C444BA"/>
    <w:rsid w:val="00C44916"/>
    <w:rsid w:val="00C4701F"/>
    <w:rsid w:val="00C5205B"/>
    <w:rsid w:val="00C5698C"/>
    <w:rsid w:val="00C56C08"/>
    <w:rsid w:val="00C57C2C"/>
    <w:rsid w:val="00C6026B"/>
    <w:rsid w:val="00C60C5C"/>
    <w:rsid w:val="00C618B1"/>
    <w:rsid w:val="00C63040"/>
    <w:rsid w:val="00C67A57"/>
    <w:rsid w:val="00C70F75"/>
    <w:rsid w:val="00C73FD8"/>
    <w:rsid w:val="00C7748C"/>
    <w:rsid w:val="00CB5FC3"/>
    <w:rsid w:val="00CC0629"/>
    <w:rsid w:val="00CC10E1"/>
    <w:rsid w:val="00CC1E92"/>
    <w:rsid w:val="00CC59F7"/>
    <w:rsid w:val="00CD2F26"/>
    <w:rsid w:val="00CD73B8"/>
    <w:rsid w:val="00CD7C24"/>
    <w:rsid w:val="00CE3AC7"/>
    <w:rsid w:val="00CE3B2F"/>
    <w:rsid w:val="00CE468B"/>
    <w:rsid w:val="00CF0411"/>
    <w:rsid w:val="00CF2107"/>
    <w:rsid w:val="00D2020A"/>
    <w:rsid w:val="00D262A5"/>
    <w:rsid w:val="00D31FAE"/>
    <w:rsid w:val="00D3564D"/>
    <w:rsid w:val="00D3673D"/>
    <w:rsid w:val="00D515B1"/>
    <w:rsid w:val="00D5235F"/>
    <w:rsid w:val="00D74112"/>
    <w:rsid w:val="00D745CD"/>
    <w:rsid w:val="00D803E6"/>
    <w:rsid w:val="00D85E2B"/>
    <w:rsid w:val="00D87758"/>
    <w:rsid w:val="00D90059"/>
    <w:rsid w:val="00D91CC2"/>
    <w:rsid w:val="00DA0D03"/>
    <w:rsid w:val="00DA2D6B"/>
    <w:rsid w:val="00DB1DBA"/>
    <w:rsid w:val="00DF5D44"/>
    <w:rsid w:val="00E02432"/>
    <w:rsid w:val="00E06117"/>
    <w:rsid w:val="00E06BED"/>
    <w:rsid w:val="00E11098"/>
    <w:rsid w:val="00E11C4E"/>
    <w:rsid w:val="00E12AD9"/>
    <w:rsid w:val="00E1409A"/>
    <w:rsid w:val="00E26246"/>
    <w:rsid w:val="00E32963"/>
    <w:rsid w:val="00E36EFC"/>
    <w:rsid w:val="00E3706B"/>
    <w:rsid w:val="00E44C40"/>
    <w:rsid w:val="00E4628E"/>
    <w:rsid w:val="00E53D02"/>
    <w:rsid w:val="00E545EE"/>
    <w:rsid w:val="00E562DE"/>
    <w:rsid w:val="00E61C9B"/>
    <w:rsid w:val="00E805D6"/>
    <w:rsid w:val="00E82E68"/>
    <w:rsid w:val="00E8309F"/>
    <w:rsid w:val="00E92902"/>
    <w:rsid w:val="00E97792"/>
    <w:rsid w:val="00E97F37"/>
    <w:rsid w:val="00EA06C4"/>
    <w:rsid w:val="00EA5873"/>
    <w:rsid w:val="00EB39FD"/>
    <w:rsid w:val="00EB4EBA"/>
    <w:rsid w:val="00EC0835"/>
    <w:rsid w:val="00ED45B5"/>
    <w:rsid w:val="00ED7D08"/>
    <w:rsid w:val="00EE55B3"/>
    <w:rsid w:val="00EE7C09"/>
    <w:rsid w:val="00EF3089"/>
    <w:rsid w:val="00EF595C"/>
    <w:rsid w:val="00F120AE"/>
    <w:rsid w:val="00F131BB"/>
    <w:rsid w:val="00F13C4A"/>
    <w:rsid w:val="00F2304C"/>
    <w:rsid w:val="00F240FD"/>
    <w:rsid w:val="00F24706"/>
    <w:rsid w:val="00F257C3"/>
    <w:rsid w:val="00F27C53"/>
    <w:rsid w:val="00F319CA"/>
    <w:rsid w:val="00F34973"/>
    <w:rsid w:val="00F34DA8"/>
    <w:rsid w:val="00F35105"/>
    <w:rsid w:val="00F35D53"/>
    <w:rsid w:val="00F36766"/>
    <w:rsid w:val="00F46033"/>
    <w:rsid w:val="00F50316"/>
    <w:rsid w:val="00F50725"/>
    <w:rsid w:val="00F532DA"/>
    <w:rsid w:val="00F637BA"/>
    <w:rsid w:val="00F72F4D"/>
    <w:rsid w:val="00F810C2"/>
    <w:rsid w:val="00F81EB7"/>
    <w:rsid w:val="00F85095"/>
    <w:rsid w:val="00F93720"/>
    <w:rsid w:val="00FA23EB"/>
    <w:rsid w:val="00FA465E"/>
    <w:rsid w:val="00FC7223"/>
    <w:rsid w:val="00FD1488"/>
    <w:rsid w:val="00FD4399"/>
    <w:rsid w:val="00FE6FF8"/>
    <w:rsid w:val="00FE7723"/>
    <w:rsid w:val="00FF30FC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71BCA-38C9-4183-8D2F-89B5681B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B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2E74D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E6DD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859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59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859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59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1B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AF6D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34A42"/>
  </w:style>
  <w:style w:type="paragraph" w:customStyle="1" w:styleId="ConsPlusNormal">
    <w:name w:val="ConsPlusNormal"/>
    <w:rsid w:val="00B009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B009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B009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B00935"/>
  </w:style>
  <w:style w:type="character" w:customStyle="1" w:styleId="eop">
    <w:name w:val="eop"/>
    <w:rsid w:val="00B00935"/>
  </w:style>
  <w:style w:type="paragraph" w:styleId="ac">
    <w:name w:val="Body Text Indent"/>
    <w:basedOn w:val="a"/>
    <w:link w:val="ad"/>
    <w:rsid w:val="002B512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B51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044E7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44E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3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7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7EB03-90F1-49FB-A6F6-52AB2FE3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2954</TotalTime>
  <Pages>5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441</cp:revision>
  <cp:lastPrinted>2025-01-22T10:53:00Z</cp:lastPrinted>
  <dcterms:created xsi:type="dcterms:W3CDTF">2021-10-08T04:01:00Z</dcterms:created>
  <dcterms:modified xsi:type="dcterms:W3CDTF">2025-01-27T10:20:00Z</dcterms:modified>
</cp:coreProperties>
</file>