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13" w:rsidRDefault="00D07C76">
      <w:pPr>
        <w:pStyle w:val="30"/>
        <w:shd w:val="clear" w:color="auto" w:fill="auto"/>
        <w:spacing w:after="26" w:line="240" w:lineRule="exact"/>
        <w:ind w:right="40"/>
      </w:pPr>
      <w:r>
        <w:t>АДМИНИСТРАЦИЯ КУРТАМЫШСКОГО МУНИЦИПАЛЬНОГО ОКРУГА</w:t>
      </w:r>
    </w:p>
    <w:p w:rsidR="00A76A13" w:rsidRDefault="00D07C76">
      <w:pPr>
        <w:pStyle w:val="30"/>
        <w:shd w:val="clear" w:color="auto" w:fill="auto"/>
        <w:spacing w:after="308" w:line="240" w:lineRule="exact"/>
        <w:ind w:right="40"/>
      </w:pPr>
      <w:r>
        <w:t>КУРГАНСКОЙ ОБЛАСТИ</w:t>
      </w:r>
    </w:p>
    <w:p w:rsidR="00A76A13" w:rsidRDefault="00D07C76">
      <w:pPr>
        <w:pStyle w:val="10"/>
        <w:keepNext/>
        <w:keepLines/>
        <w:shd w:val="clear" w:color="auto" w:fill="auto"/>
        <w:spacing w:before="0" w:after="543" w:line="440" w:lineRule="exact"/>
        <w:ind w:right="40"/>
      </w:pPr>
      <w:bookmarkStart w:id="0" w:name="bookmark0"/>
      <w:r>
        <w:t>РАСПОРЯЖЕНИЕ</w:t>
      </w:r>
      <w:bookmarkEnd w:id="0"/>
    </w:p>
    <w:p w:rsidR="00A76A13" w:rsidRDefault="00D07C76">
      <w:pPr>
        <w:pStyle w:val="20"/>
        <w:shd w:val="clear" w:color="auto" w:fill="auto"/>
        <w:spacing w:before="0" w:after="0" w:line="240" w:lineRule="exact"/>
      </w:pPr>
      <w:r>
        <w:t>от 08.07.2025 г. № 1095-р</w:t>
      </w:r>
    </w:p>
    <w:p w:rsidR="00A76A13" w:rsidRDefault="00D07C76">
      <w:pPr>
        <w:pStyle w:val="40"/>
        <w:shd w:val="clear" w:color="auto" w:fill="auto"/>
        <w:spacing w:before="0" w:after="823" w:line="200" w:lineRule="exact"/>
        <w:ind w:left="1200"/>
      </w:pPr>
      <w:r>
        <w:t>г. Куртамыш</w:t>
      </w:r>
    </w:p>
    <w:p w:rsidR="00A76A13" w:rsidRDefault="00D07C76">
      <w:pPr>
        <w:pStyle w:val="30"/>
        <w:shd w:val="clear" w:color="auto" w:fill="auto"/>
        <w:spacing w:after="540" w:line="274" w:lineRule="exact"/>
        <w:ind w:right="40"/>
      </w:pPr>
      <w:bookmarkStart w:id="1" w:name="_GoBack"/>
      <w:r>
        <w:t>Об утверждении карты-плана территории, подготовленного в результате</w:t>
      </w:r>
      <w:r>
        <w:br/>
        <w:t>выполнения комплексных кадастровых работ в границах</w:t>
      </w:r>
      <w:r>
        <w:br/>
        <w:t xml:space="preserve">кадастрового </w:t>
      </w:r>
      <w:r>
        <w:t>квартала 45:09:031001</w:t>
      </w:r>
    </w:p>
    <w:bookmarkEnd w:id="1"/>
    <w:p w:rsidR="00A76A13" w:rsidRDefault="00D07C76">
      <w:pPr>
        <w:pStyle w:val="20"/>
        <w:shd w:val="clear" w:color="auto" w:fill="auto"/>
        <w:spacing w:before="0" w:after="0" w:line="274" w:lineRule="exact"/>
        <w:ind w:firstLine="780"/>
      </w:pPr>
      <w:r>
        <w:t>На основании статьи 42.6 Федерального закона от 24.07.2007 г. № 221-ФЗ «О кадастровой деятельности», протокола заседания согласительной комиссии от 27.06.2025 г. № 2 по вопросу согласования местоположения границ земельных участков, ра</w:t>
      </w:r>
      <w:r>
        <w:t>сположенных в границах кадастрового квартала 45:09:031001 в границах с. Песьяное, при выполнении комплексных кадастровых работ в соответствии с Соглашением о предоставлении из федерального бюджета субсидий, в том числе грантов в форме субсидий, юридическим</w:t>
      </w:r>
      <w:r>
        <w:t xml:space="preserve"> лицам, индивидуальным предпринимателям, а также физическим лицам от 30.01.2025 г. № 321-20-2025-002 на оказание услуги по выполнению комплексных кадастровых работ в отношении кадастрового квартала 45:09:031001, Администрация Куртамышского муниципального о</w:t>
      </w:r>
      <w:r>
        <w:t>круга Курганской области ОБЯЗЫВАЕТ:</w:t>
      </w:r>
    </w:p>
    <w:p w:rsidR="00A76A13" w:rsidRDefault="00D07C76">
      <w:pPr>
        <w:pStyle w:val="20"/>
        <w:numPr>
          <w:ilvl w:val="0"/>
          <w:numId w:val="1"/>
        </w:numPr>
        <w:shd w:val="clear" w:color="auto" w:fill="auto"/>
        <w:tabs>
          <w:tab w:val="left" w:pos="1222"/>
        </w:tabs>
        <w:spacing w:before="0" w:after="0" w:line="274" w:lineRule="exact"/>
        <w:ind w:firstLine="780"/>
      </w:pPr>
      <w:r>
        <w:t>Утвердить карту-план территории кадастрового квартала 45:09:031001 (приложение в электронном виде на 1293 листах).</w:t>
      </w:r>
    </w:p>
    <w:p w:rsidR="00A76A13" w:rsidRDefault="00D07C76">
      <w:pPr>
        <w:pStyle w:val="20"/>
        <w:numPr>
          <w:ilvl w:val="0"/>
          <w:numId w:val="1"/>
        </w:numPr>
        <w:shd w:val="clear" w:color="auto" w:fill="auto"/>
        <w:tabs>
          <w:tab w:val="left" w:pos="1222"/>
        </w:tabs>
        <w:spacing w:before="0" w:after="0" w:line="274" w:lineRule="exact"/>
        <w:ind w:firstLine="780"/>
      </w:pPr>
      <w:r>
        <w:t>В срок не более трех рабочих дней со дня подписания настоящего распоряжения, направить карту-план террито</w:t>
      </w:r>
      <w:r>
        <w:t>рии кадастрового квартала 45:09:031001 в Управление Россреестра по Курганской области.</w:t>
      </w:r>
    </w:p>
    <w:p w:rsidR="00A76A13" w:rsidRDefault="00D07C76">
      <w:pPr>
        <w:pStyle w:val="20"/>
        <w:numPr>
          <w:ilvl w:val="0"/>
          <w:numId w:val="1"/>
        </w:numPr>
        <w:shd w:val="clear" w:color="auto" w:fill="auto"/>
        <w:tabs>
          <w:tab w:val="left" w:pos="1222"/>
        </w:tabs>
        <w:spacing w:before="0" w:after="0" w:line="274" w:lineRule="exact"/>
        <w:ind w:firstLine="780"/>
      </w:pPr>
      <w:r>
        <w:t>Разместить настоящее распоряжение на официальном сайте Администрации Куртамышского муниципального округа Курганской области.</w:t>
      </w:r>
    </w:p>
    <w:p w:rsidR="00A76A13" w:rsidRDefault="00D07C76">
      <w:pPr>
        <w:pStyle w:val="20"/>
        <w:numPr>
          <w:ilvl w:val="0"/>
          <w:numId w:val="1"/>
        </w:numPr>
        <w:shd w:val="clear" w:color="auto" w:fill="auto"/>
        <w:tabs>
          <w:tab w:val="left" w:pos="1222"/>
        </w:tabs>
        <w:spacing w:before="0" w:after="807" w:line="274" w:lineRule="exact"/>
        <w:ind w:firstLine="780"/>
      </w:pPr>
      <w:r>
        <w:t xml:space="preserve">Контроль за выполнением настоящего </w:t>
      </w:r>
      <w:r>
        <w:t>распоряжения возложить на руководителя отдела экономики Администрации Куртамышского муниципального округа Курганской области.</w:t>
      </w:r>
    </w:p>
    <w:p w:rsidR="00A76A13" w:rsidRDefault="00D07C76">
      <w:pPr>
        <w:pStyle w:val="20"/>
        <w:shd w:val="clear" w:color="auto" w:fill="auto"/>
        <w:spacing w:before="0" w:after="0" w:line="240" w:lineRule="exact"/>
      </w:pPr>
      <w:r>
        <w:t>Глава Куртамышского муниципального округа</w:t>
      </w:r>
    </w:p>
    <w:p w:rsidR="00A76A13" w:rsidRDefault="00D07C76">
      <w:pPr>
        <w:pStyle w:val="20"/>
        <w:shd w:val="clear" w:color="auto" w:fill="auto"/>
        <w:tabs>
          <w:tab w:val="left" w:pos="8021"/>
        </w:tabs>
        <w:spacing w:before="0" w:after="1047" w:line="240" w:lineRule="exact"/>
      </w:pPr>
      <w:r>
        <w:t>Курганской области</w:t>
      </w:r>
      <w:r>
        <w:tab/>
        <w:t>А.Н. Гвоздев</w:t>
      </w:r>
    </w:p>
    <w:p w:rsidR="00A76A13" w:rsidRDefault="00D07C76">
      <w:pPr>
        <w:pStyle w:val="40"/>
        <w:shd w:val="clear" w:color="auto" w:fill="auto"/>
        <w:spacing w:before="0" w:after="0" w:line="230" w:lineRule="exact"/>
        <w:jc w:val="both"/>
      </w:pPr>
      <w:r>
        <w:t>Самарина И.С.</w:t>
      </w:r>
    </w:p>
    <w:p w:rsidR="00A76A13" w:rsidRDefault="00D07C76">
      <w:pPr>
        <w:pStyle w:val="50"/>
        <w:shd w:val="clear" w:color="auto" w:fill="auto"/>
      </w:pPr>
      <w:r>
        <w:t>2</w:t>
      </w:r>
      <w:r>
        <w:rPr>
          <w:rStyle w:val="54pt"/>
        </w:rPr>
        <w:t>-</w:t>
      </w:r>
      <w:r>
        <w:t>12-79</w:t>
      </w:r>
    </w:p>
    <w:p w:rsidR="00A76A13" w:rsidRDefault="00D07C76">
      <w:pPr>
        <w:pStyle w:val="40"/>
        <w:shd w:val="clear" w:color="auto" w:fill="auto"/>
        <w:spacing w:before="0" w:after="0" w:line="230" w:lineRule="exact"/>
        <w:jc w:val="both"/>
      </w:pPr>
      <w:r>
        <w:t>Разослано по списку (см. оборот)</w:t>
      </w:r>
    </w:p>
    <w:sectPr w:rsidR="00A76A13">
      <w:pgSz w:w="11900" w:h="16840"/>
      <w:pgMar w:top="2372" w:right="982" w:bottom="754" w:left="14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C76" w:rsidRDefault="00D07C76">
      <w:r>
        <w:separator/>
      </w:r>
    </w:p>
  </w:endnote>
  <w:endnote w:type="continuationSeparator" w:id="0">
    <w:p w:rsidR="00D07C76" w:rsidRDefault="00D0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C76" w:rsidRDefault="00D07C76"/>
  </w:footnote>
  <w:footnote w:type="continuationSeparator" w:id="0">
    <w:p w:rsidR="00D07C76" w:rsidRDefault="00D07C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C625B"/>
    <w:multiLevelType w:val="multilevel"/>
    <w:tmpl w:val="EDD46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76A13"/>
    <w:rsid w:val="00A120D3"/>
    <w:rsid w:val="00A76A13"/>
    <w:rsid w:val="00D0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8EA89-4D21-4AD3-ABEB-41BE3E13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4pt">
    <w:name w:val="Основной текст (5) + 4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9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РАСПОРЯЖЕНИЕ</vt:lpstr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2025-07-10T03:02:00Z</dcterms:created>
  <dcterms:modified xsi:type="dcterms:W3CDTF">2025-07-10T03:10:00Z</dcterms:modified>
</cp:coreProperties>
</file>