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F52888" w:rsidRDefault="003F023E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023E">
        <w:rPr>
          <w:rFonts w:ascii="Liberation Serif" w:hAnsi="Liberation Serif" w:cs="Liberation Serif"/>
          <w:b/>
          <w:sz w:val="24"/>
          <w:szCs w:val="24"/>
        </w:rPr>
        <w:t>ГЛАВА</w:t>
      </w:r>
      <w:r w:rsidR="001174E4" w:rsidRPr="003F023E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1174E4" w:rsidRPr="003F023E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023E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3F023E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3F023E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3F023E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3F023E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3F023E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3F023E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3F023E" w:rsidRDefault="000619A6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13.12.2024 г. № 5</w:t>
      </w:r>
    </w:p>
    <w:p w:rsidR="00891198" w:rsidRPr="003F023E" w:rsidRDefault="000619A6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</w:t>
      </w:r>
      <w:r w:rsidR="00891198" w:rsidRPr="003F023E">
        <w:rPr>
          <w:rFonts w:ascii="Liberation Serif" w:hAnsi="Liberation Serif" w:cs="Liberation Serif"/>
        </w:rPr>
        <w:t xml:space="preserve"> г. Куртамыш</w:t>
      </w:r>
    </w:p>
    <w:p w:rsidR="0089119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1B367C" w:rsidRPr="003F023E" w:rsidRDefault="001B367C" w:rsidP="00891198">
      <w:pPr>
        <w:rPr>
          <w:rFonts w:ascii="Liberation Serif" w:hAnsi="Liberation Serif" w:cs="Liberation Serif"/>
          <w:sz w:val="26"/>
          <w:szCs w:val="26"/>
        </w:rPr>
      </w:pPr>
    </w:p>
    <w:p w:rsidR="003F023E" w:rsidRPr="003F023E" w:rsidRDefault="003F023E" w:rsidP="00891198">
      <w:pPr>
        <w:rPr>
          <w:rFonts w:ascii="Liberation Serif" w:hAnsi="Liberation Serif" w:cs="Liberation Serif"/>
          <w:sz w:val="26"/>
          <w:szCs w:val="26"/>
        </w:rPr>
      </w:pPr>
    </w:p>
    <w:p w:rsidR="008C035B" w:rsidRPr="001B367C" w:rsidRDefault="00901FE7" w:rsidP="00901FE7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B367C">
        <w:rPr>
          <w:rFonts w:ascii="Liberation Serif" w:hAnsi="Liberation Serif" w:cs="Liberation Serif"/>
          <w:b/>
          <w:bCs/>
          <w:sz w:val="26"/>
          <w:szCs w:val="26"/>
        </w:rPr>
        <w:t>О признании утратившим</w:t>
      </w:r>
      <w:r w:rsidR="00F52888" w:rsidRPr="001B367C">
        <w:rPr>
          <w:rFonts w:ascii="Liberation Serif" w:hAnsi="Liberation Serif" w:cs="Liberation Serif"/>
          <w:b/>
          <w:bCs/>
          <w:sz w:val="26"/>
          <w:szCs w:val="26"/>
        </w:rPr>
        <w:t>и</w:t>
      </w:r>
      <w:r w:rsidRPr="001B367C">
        <w:rPr>
          <w:rFonts w:ascii="Liberation Serif" w:hAnsi="Liberation Serif" w:cs="Liberation Serif"/>
          <w:b/>
          <w:bCs/>
          <w:sz w:val="26"/>
          <w:szCs w:val="26"/>
        </w:rPr>
        <w:t xml:space="preserve"> силу </w:t>
      </w:r>
      <w:r w:rsidR="00F52888" w:rsidRPr="001B367C">
        <w:rPr>
          <w:rFonts w:ascii="Liberation Serif" w:hAnsi="Liberation Serif" w:cs="Liberation Serif"/>
          <w:b/>
          <w:bCs/>
          <w:sz w:val="26"/>
          <w:szCs w:val="26"/>
        </w:rPr>
        <w:t>некоторых постановлений</w:t>
      </w:r>
      <w:r w:rsidRPr="001B367C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891198" w:rsidRPr="001B367C" w:rsidRDefault="00F84D24" w:rsidP="008C035B">
      <w:pPr>
        <w:tabs>
          <w:tab w:val="left" w:pos="426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Главы </w:t>
      </w:r>
      <w:r w:rsidR="00F019B5">
        <w:rPr>
          <w:rFonts w:ascii="Liberation Serif" w:hAnsi="Liberation Serif" w:cs="Liberation Serif"/>
          <w:b/>
          <w:bCs/>
          <w:sz w:val="26"/>
          <w:szCs w:val="26"/>
        </w:rPr>
        <w:t xml:space="preserve">города Куртамыша </w:t>
      </w:r>
      <w:proofErr w:type="spellStart"/>
      <w:r>
        <w:rPr>
          <w:rFonts w:ascii="Liberation Serif" w:hAnsi="Liberation Serif" w:cs="Liberation Serif"/>
          <w:b/>
          <w:bCs/>
          <w:sz w:val="26"/>
          <w:szCs w:val="26"/>
        </w:rPr>
        <w:t>Кур</w:t>
      </w:r>
      <w:r w:rsidR="00F019B5">
        <w:rPr>
          <w:rFonts w:ascii="Liberation Serif" w:hAnsi="Liberation Serif" w:cs="Liberation Serif"/>
          <w:b/>
          <w:bCs/>
          <w:sz w:val="26"/>
          <w:szCs w:val="26"/>
        </w:rPr>
        <w:t>тамышского</w:t>
      </w:r>
      <w:proofErr w:type="spellEnd"/>
      <w:r w:rsidR="00F019B5">
        <w:rPr>
          <w:rFonts w:ascii="Liberation Serif" w:hAnsi="Liberation Serif" w:cs="Liberation Serif"/>
          <w:b/>
          <w:bCs/>
          <w:sz w:val="26"/>
          <w:szCs w:val="26"/>
        </w:rPr>
        <w:t xml:space="preserve"> района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Курганской области</w:t>
      </w:r>
      <w:r w:rsidR="00901FE7" w:rsidRPr="001B367C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891198" w:rsidRPr="001B367C" w:rsidRDefault="00891198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1B367C" w:rsidRPr="001B367C" w:rsidRDefault="001B367C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1B367C" w:rsidRDefault="00821687" w:rsidP="00821687">
      <w:pPr>
        <w:shd w:val="clear" w:color="auto" w:fill="FFFFFF"/>
        <w:ind w:firstLine="709"/>
        <w:jc w:val="both"/>
        <w:rPr>
          <w:rFonts w:ascii="Liberation Serif" w:hAnsi="Liberation Serif"/>
          <w:sz w:val="26"/>
          <w:szCs w:val="26"/>
        </w:rPr>
      </w:pPr>
      <w:r w:rsidRPr="001B367C">
        <w:rPr>
          <w:rFonts w:ascii="Liberation Serif" w:hAnsi="Liberation Serif"/>
          <w:sz w:val="26"/>
          <w:szCs w:val="26"/>
        </w:rPr>
        <w:t xml:space="preserve">В соответствии с </w:t>
      </w:r>
      <w:r w:rsidR="00F52888" w:rsidRPr="001B367C">
        <w:rPr>
          <w:rFonts w:ascii="Liberation Serif" w:hAnsi="Liberation Serif"/>
          <w:sz w:val="26"/>
          <w:szCs w:val="26"/>
        </w:rPr>
        <w:t>Федеральным законом от 06.10.2003 г.</w:t>
      </w:r>
      <w:r w:rsidRPr="001B367C">
        <w:rPr>
          <w:rFonts w:ascii="Liberation Serif" w:hAnsi="Liberation Serif"/>
          <w:sz w:val="26"/>
          <w:szCs w:val="26"/>
        </w:rPr>
        <w:t xml:space="preserve"> № 131-ФЗ «Об общих принципах организации местного самоупра</w:t>
      </w:r>
      <w:r w:rsidR="004259DF">
        <w:rPr>
          <w:rFonts w:ascii="Liberation Serif" w:hAnsi="Liberation Serif"/>
          <w:sz w:val="26"/>
          <w:szCs w:val="26"/>
        </w:rPr>
        <w:t>вления в Российской Федерации»</w:t>
      </w:r>
      <w:r w:rsidRPr="001B367C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, </w:t>
      </w:r>
      <w:r w:rsidR="00077DD3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решением Думы </w:t>
      </w:r>
      <w:proofErr w:type="spellStart"/>
      <w:r w:rsidR="00077DD3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Куртамышского</w:t>
      </w:r>
      <w:proofErr w:type="spellEnd"/>
      <w:r w:rsidR="00077DD3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муниципального округа Курганской области от 21.09.2021 г. № 9 «О правопреемстве органов местного самоуправления </w:t>
      </w:r>
      <w:proofErr w:type="spellStart"/>
      <w:r w:rsidR="00077DD3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Куртамышского</w:t>
      </w:r>
      <w:proofErr w:type="spellEnd"/>
      <w:r w:rsidR="00077DD3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муниципального округа Курганской области», </w:t>
      </w:r>
      <w:r w:rsidRPr="001B367C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с целью приведения муниципальных нормативных правовых актов в соответствие </w:t>
      </w:r>
      <w:r w:rsidR="004259DF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с</w:t>
      </w:r>
      <w:r w:rsidR="000655EB" w:rsidRPr="001B367C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действующим законодательством</w:t>
      </w:r>
      <w:r w:rsidRPr="001B367C">
        <w:rPr>
          <w:rFonts w:ascii="Liberation Serif" w:hAnsi="Liberation Serif"/>
          <w:sz w:val="26"/>
          <w:szCs w:val="26"/>
        </w:rPr>
        <w:t xml:space="preserve"> </w:t>
      </w:r>
    </w:p>
    <w:p w:rsidR="00891198" w:rsidRPr="001B367C" w:rsidRDefault="00D262A5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1B367C">
        <w:rPr>
          <w:rFonts w:ascii="Liberation Serif" w:hAnsi="Liberation Serif" w:cs="Liberation Serif"/>
          <w:sz w:val="26"/>
          <w:szCs w:val="26"/>
        </w:rPr>
        <w:t>ПОСТАНОВЛЯ</w:t>
      </w:r>
      <w:r w:rsidR="000655EB" w:rsidRPr="001B367C">
        <w:rPr>
          <w:rFonts w:ascii="Liberation Serif" w:hAnsi="Liberation Serif" w:cs="Liberation Serif"/>
          <w:sz w:val="26"/>
          <w:szCs w:val="26"/>
        </w:rPr>
        <w:t>Ю</w:t>
      </w:r>
      <w:r w:rsidR="00891198" w:rsidRPr="001B367C">
        <w:rPr>
          <w:rFonts w:ascii="Liberation Serif" w:hAnsi="Liberation Serif" w:cs="Liberation Serif"/>
          <w:sz w:val="26"/>
          <w:szCs w:val="26"/>
        </w:rPr>
        <w:t>:</w:t>
      </w:r>
    </w:p>
    <w:p w:rsidR="006A1288" w:rsidRDefault="006A1288" w:rsidP="006A1288">
      <w:pPr>
        <w:pStyle w:val="2"/>
        <w:spacing w:after="0" w:line="240" w:lineRule="auto"/>
        <w:ind w:left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1. </w:t>
      </w:r>
      <w:r w:rsidR="00821687" w:rsidRPr="001B367C">
        <w:rPr>
          <w:rFonts w:ascii="Liberation Serif" w:hAnsi="Liberation Serif" w:cs="Liberation Serif"/>
          <w:sz w:val="26"/>
          <w:szCs w:val="26"/>
        </w:rPr>
        <w:t xml:space="preserve">Признать </w:t>
      </w:r>
      <w:r w:rsidR="004259DF">
        <w:rPr>
          <w:rFonts w:ascii="Liberation Serif" w:hAnsi="Liberation Serif" w:cs="Liberation Serif"/>
          <w:sz w:val="26"/>
          <w:szCs w:val="26"/>
        </w:rPr>
        <w:t xml:space="preserve">     </w:t>
      </w:r>
      <w:r w:rsidR="00821687" w:rsidRPr="001B367C">
        <w:rPr>
          <w:rFonts w:ascii="Liberation Serif" w:hAnsi="Liberation Serif" w:cs="Liberation Serif"/>
          <w:sz w:val="26"/>
          <w:szCs w:val="26"/>
        </w:rPr>
        <w:t>утратившим</w:t>
      </w:r>
      <w:r w:rsidR="00044D25">
        <w:rPr>
          <w:rFonts w:ascii="Liberation Serif" w:hAnsi="Liberation Serif" w:cs="Liberation Serif"/>
          <w:sz w:val="26"/>
          <w:szCs w:val="26"/>
        </w:rPr>
        <w:t>и</w:t>
      </w:r>
      <w:r w:rsidR="004259DF">
        <w:rPr>
          <w:rFonts w:ascii="Liberation Serif" w:hAnsi="Liberation Serif" w:cs="Liberation Serif"/>
          <w:sz w:val="26"/>
          <w:szCs w:val="26"/>
        </w:rPr>
        <w:t xml:space="preserve">    </w:t>
      </w:r>
      <w:r w:rsidR="00821687" w:rsidRPr="001B367C">
        <w:rPr>
          <w:rFonts w:ascii="Liberation Serif" w:hAnsi="Liberation Serif" w:cs="Liberation Serif"/>
          <w:sz w:val="26"/>
          <w:szCs w:val="26"/>
        </w:rPr>
        <w:t xml:space="preserve"> силу</w:t>
      </w:r>
      <w:r>
        <w:rPr>
          <w:rFonts w:ascii="Liberation Serif" w:hAnsi="Liberation Serif" w:cs="Liberation Serif"/>
          <w:sz w:val="26"/>
          <w:szCs w:val="26"/>
        </w:rPr>
        <w:t>:</w:t>
      </w:r>
      <w:r w:rsidR="004259DF">
        <w:rPr>
          <w:rFonts w:ascii="Liberation Serif" w:hAnsi="Liberation Serif" w:cs="Liberation Serif"/>
          <w:sz w:val="26"/>
          <w:szCs w:val="26"/>
        </w:rPr>
        <w:t xml:space="preserve">      </w:t>
      </w:r>
    </w:p>
    <w:p w:rsidR="006A1288" w:rsidRDefault="009435B5" w:rsidP="006A1288">
      <w:pPr>
        <w:pStyle w:val="2"/>
        <w:spacing w:after="0" w:line="240" w:lineRule="auto"/>
        <w:ind w:left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1) </w:t>
      </w:r>
      <w:r w:rsidR="006A1288" w:rsidRPr="006A1288">
        <w:rPr>
          <w:rFonts w:ascii="Liberation Serif" w:hAnsi="Liberation Serif" w:cs="Liberation Serif"/>
          <w:sz w:val="26"/>
          <w:szCs w:val="26"/>
        </w:rPr>
        <w:t>постановление Главы города Куртамыша</w:t>
      </w:r>
      <w:r w:rsidR="006A1288">
        <w:rPr>
          <w:rFonts w:ascii="Liberation Serif" w:hAnsi="Liberation Serif" w:cs="Liberation Serif"/>
          <w:sz w:val="26"/>
          <w:szCs w:val="26"/>
        </w:rPr>
        <w:t xml:space="preserve"> </w:t>
      </w:r>
      <w:r w:rsidR="006A1288" w:rsidRPr="006A1288">
        <w:rPr>
          <w:rFonts w:ascii="Liberation Serif" w:hAnsi="Liberation Serif" w:cs="Liberation Serif"/>
          <w:sz w:val="26"/>
          <w:szCs w:val="26"/>
        </w:rPr>
        <w:t>от 12.12.201</w:t>
      </w:r>
      <w:r w:rsidR="006A1288">
        <w:rPr>
          <w:rFonts w:ascii="Liberation Serif" w:hAnsi="Liberation Serif" w:cs="Liberation Serif"/>
          <w:sz w:val="26"/>
          <w:szCs w:val="26"/>
        </w:rPr>
        <w:t>7 г. № 12</w:t>
      </w:r>
      <w:r w:rsidR="006A1288" w:rsidRPr="006A1288">
        <w:rPr>
          <w:rFonts w:ascii="Liberation Serif" w:hAnsi="Liberation Serif" w:cs="Liberation Serif"/>
          <w:sz w:val="26"/>
          <w:szCs w:val="26"/>
        </w:rPr>
        <w:t xml:space="preserve"> «Об утверждении схемы водоснабжения и во</w:t>
      </w:r>
      <w:r w:rsidR="00044D25">
        <w:rPr>
          <w:rFonts w:ascii="Liberation Serif" w:hAnsi="Liberation Serif" w:cs="Liberation Serif"/>
          <w:sz w:val="26"/>
          <w:szCs w:val="26"/>
        </w:rPr>
        <w:t>доотведения № ТО-281-СВ.145-14 м</w:t>
      </w:r>
      <w:r w:rsidR="006A1288" w:rsidRPr="006A1288">
        <w:rPr>
          <w:rFonts w:ascii="Liberation Serif" w:hAnsi="Liberation Serif" w:cs="Liberation Serif"/>
          <w:sz w:val="26"/>
          <w:szCs w:val="26"/>
        </w:rPr>
        <w:t xml:space="preserve">униципального образования города Куртамыша </w:t>
      </w:r>
      <w:proofErr w:type="spellStart"/>
      <w:r w:rsidR="006A1288" w:rsidRPr="006A1288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6A1288" w:rsidRPr="006A1288">
        <w:rPr>
          <w:rFonts w:ascii="Liberation Serif" w:hAnsi="Liberation Serif" w:cs="Liberation Serif"/>
          <w:sz w:val="26"/>
          <w:szCs w:val="26"/>
        </w:rPr>
        <w:t xml:space="preserve"> района Курганской области на 2014 - 2024 гг.</w:t>
      </w:r>
      <w:r w:rsidR="006A1288">
        <w:rPr>
          <w:rFonts w:ascii="Liberation Serif" w:hAnsi="Liberation Serif" w:cs="Liberation Serif"/>
          <w:sz w:val="26"/>
          <w:szCs w:val="26"/>
        </w:rPr>
        <w:t>»;</w:t>
      </w:r>
    </w:p>
    <w:p w:rsidR="006A1288" w:rsidRPr="006A1288" w:rsidRDefault="009435B5" w:rsidP="00F019B5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2) </w:t>
      </w:r>
      <w:r w:rsidR="006A1288">
        <w:rPr>
          <w:rFonts w:ascii="Liberation Serif" w:hAnsi="Liberation Serif" w:cs="Liberation Serif"/>
          <w:sz w:val="26"/>
          <w:szCs w:val="26"/>
        </w:rPr>
        <w:t xml:space="preserve">постановление Главы города Куртамыша от 10.04.2019 г. № </w:t>
      </w:r>
      <w:r w:rsidR="006A1288" w:rsidRPr="00F019B5">
        <w:rPr>
          <w:rFonts w:ascii="Liberation Serif" w:hAnsi="Liberation Serif" w:cs="Liberation Serif"/>
          <w:sz w:val="26"/>
          <w:szCs w:val="26"/>
        </w:rPr>
        <w:t xml:space="preserve">14 </w:t>
      </w:r>
      <w:r w:rsidR="00F019B5">
        <w:rPr>
          <w:rFonts w:ascii="Liberation Serif" w:hAnsi="Liberation Serif" w:cs="Liberation Serif"/>
          <w:sz w:val="26"/>
          <w:szCs w:val="26"/>
        </w:rPr>
        <w:t>«</w:t>
      </w:r>
      <w:r w:rsidR="006A1288" w:rsidRPr="00F019B5">
        <w:rPr>
          <w:rFonts w:ascii="Liberation Serif" w:hAnsi="Liberation Serif" w:cs="Liberation Serif"/>
          <w:sz w:val="26"/>
          <w:szCs w:val="26"/>
        </w:rPr>
        <w:t>О внесении изменений в схему водоснабжения и во</w:t>
      </w:r>
      <w:r w:rsidR="00044D25">
        <w:rPr>
          <w:rFonts w:ascii="Liberation Serif" w:hAnsi="Liberation Serif" w:cs="Liberation Serif"/>
          <w:sz w:val="26"/>
          <w:szCs w:val="26"/>
        </w:rPr>
        <w:t>доотведения № ТО-281-СВ.145-14 м</w:t>
      </w:r>
      <w:r w:rsidR="006A1288" w:rsidRPr="00F019B5">
        <w:rPr>
          <w:rFonts w:ascii="Liberation Serif" w:hAnsi="Liberation Serif" w:cs="Liberation Serif"/>
          <w:sz w:val="26"/>
          <w:szCs w:val="26"/>
        </w:rPr>
        <w:t xml:space="preserve">униципального образования города Куртамыша </w:t>
      </w:r>
      <w:proofErr w:type="spellStart"/>
      <w:r w:rsidR="006A1288" w:rsidRPr="00F019B5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6A1288" w:rsidRPr="00F019B5">
        <w:rPr>
          <w:rFonts w:ascii="Liberation Serif" w:hAnsi="Liberation Serif" w:cs="Liberation Serif"/>
          <w:sz w:val="26"/>
          <w:szCs w:val="26"/>
        </w:rPr>
        <w:t xml:space="preserve"> района Курганской области на 2014 - 2024 гг.</w:t>
      </w:r>
      <w:r w:rsidR="00F019B5">
        <w:rPr>
          <w:rFonts w:ascii="Liberation Serif" w:hAnsi="Liberation Serif" w:cs="Liberation Serif"/>
          <w:sz w:val="26"/>
          <w:szCs w:val="26"/>
        </w:rPr>
        <w:t>».</w:t>
      </w:r>
    </w:p>
    <w:p w:rsidR="00891198" w:rsidRPr="006A1288" w:rsidRDefault="00821687" w:rsidP="006A1288">
      <w:pPr>
        <w:jc w:val="both"/>
        <w:rPr>
          <w:rFonts w:ascii="Liberation Serif" w:hAnsi="Liberation Serif" w:cs="Liberation Serif"/>
          <w:sz w:val="26"/>
          <w:szCs w:val="26"/>
        </w:rPr>
      </w:pPr>
      <w:r w:rsidRPr="006A1288">
        <w:rPr>
          <w:rFonts w:ascii="Liberation Serif" w:hAnsi="Liberation Serif" w:cs="Liberation Serif"/>
          <w:sz w:val="26"/>
          <w:szCs w:val="26"/>
        </w:rPr>
        <w:t xml:space="preserve">       2</w:t>
      </w:r>
      <w:r w:rsidR="00891198" w:rsidRPr="006A1288">
        <w:rPr>
          <w:rFonts w:ascii="Liberation Serif" w:hAnsi="Liberation Serif" w:cs="Liberation Serif"/>
          <w:sz w:val="26"/>
          <w:szCs w:val="26"/>
        </w:rPr>
        <w:t xml:space="preserve">. Настоящее </w:t>
      </w:r>
      <w:r w:rsidR="00D262A5" w:rsidRPr="006A1288">
        <w:rPr>
          <w:rFonts w:ascii="Liberation Serif" w:hAnsi="Liberation Serif" w:cs="Liberation Serif"/>
          <w:sz w:val="26"/>
          <w:szCs w:val="26"/>
        </w:rPr>
        <w:t>постановление</w:t>
      </w:r>
      <w:r w:rsidR="00891198" w:rsidRPr="006A1288">
        <w:rPr>
          <w:rFonts w:ascii="Liberation Serif" w:hAnsi="Liberation Serif" w:cs="Liberation Serif"/>
          <w:sz w:val="26"/>
          <w:szCs w:val="26"/>
        </w:rPr>
        <w:t xml:space="preserve"> разместить на официальном сайте Администрации Куртамышского муниципального округа Курганской области.</w:t>
      </w:r>
    </w:p>
    <w:p w:rsidR="00891198" w:rsidRPr="001B367C" w:rsidRDefault="00821687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1B367C">
        <w:rPr>
          <w:rFonts w:ascii="Liberation Serif" w:hAnsi="Liberation Serif" w:cs="Liberation Serif"/>
          <w:sz w:val="26"/>
          <w:szCs w:val="26"/>
        </w:rPr>
        <w:t xml:space="preserve">       3</w:t>
      </w:r>
      <w:r w:rsidR="00891198" w:rsidRPr="001B367C">
        <w:rPr>
          <w:rFonts w:ascii="Liberation Serif" w:hAnsi="Liberation Serif" w:cs="Liberation Serif"/>
          <w:sz w:val="26"/>
          <w:szCs w:val="26"/>
        </w:rPr>
        <w:t xml:space="preserve">. Контроль за исполнением настоящего </w:t>
      </w:r>
      <w:r w:rsidR="00D262A5" w:rsidRPr="001B367C">
        <w:rPr>
          <w:rFonts w:ascii="Liberation Serif" w:hAnsi="Liberation Serif" w:cs="Liberation Serif"/>
          <w:sz w:val="26"/>
          <w:szCs w:val="26"/>
        </w:rPr>
        <w:t>постановления</w:t>
      </w:r>
      <w:r w:rsidR="00891198" w:rsidRPr="001B367C">
        <w:rPr>
          <w:rFonts w:ascii="Liberation Serif" w:hAnsi="Liberation Serif" w:cs="Liberation Serif"/>
          <w:sz w:val="26"/>
          <w:szCs w:val="26"/>
        </w:rPr>
        <w:t xml:space="preserve"> возложить </w:t>
      </w:r>
      <w:proofErr w:type="gramStart"/>
      <w:r w:rsidR="00891198" w:rsidRPr="001B367C">
        <w:rPr>
          <w:rFonts w:ascii="Liberation Serif" w:hAnsi="Liberation Serif" w:cs="Liberation Serif"/>
          <w:sz w:val="26"/>
          <w:szCs w:val="26"/>
        </w:rPr>
        <w:t>н</w:t>
      </w:r>
      <w:r w:rsidR="00077DD3">
        <w:rPr>
          <w:rFonts w:ascii="Liberation Serif" w:hAnsi="Liberation Serif" w:cs="Liberation Serif"/>
          <w:sz w:val="26"/>
          <w:szCs w:val="26"/>
        </w:rPr>
        <w:t xml:space="preserve">а </w:t>
      </w:r>
      <w:r w:rsidR="006D1A13" w:rsidRPr="001B367C">
        <w:rPr>
          <w:rFonts w:ascii="Liberation Serif" w:hAnsi="Liberation Serif" w:cs="Liberation Serif"/>
          <w:sz w:val="26"/>
          <w:szCs w:val="26"/>
        </w:rPr>
        <w:t xml:space="preserve"> заместителя</w:t>
      </w:r>
      <w:proofErr w:type="gramEnd"/>
      <w:r w:rsidR="006D1A13" w:rsidRPr="001B367C">
        <w:rPr>
          <w:rFonts w:ascii="Liberation Serif" w:hAnsi="Liberation Serif" w:cs="Liberation Serif"/>
          <w:sz w:val="26"/>
          <w:szCs w:val="26"/>
        </w:rPr>
        <w:t xml:space="preserve"> Главы </w:t>
      </w:r>
      <w:proofErr w:type="spellStart"/>
      <w:r w:rsidR="00891198" w:rsidRPr="001B367C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891198" w:rsidRPr="001B367C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 w:rsidR="00F84D24">
        <w:rPr>
          <w:rFonts w:ascii="Liberation Serif" w:hAnsi="Liberation Serif" w:cs="Liberation Serif"/>
          <w:sz w:val="26"/>
          <w:szCs w:val="26"/>
        </w:rPr>
        <w:t xml:space="preserve"> по развитию территорий</w:t>
      </w:r>
      <w:r w:rsidR="00891198" w:rsidRPr="001B367C">
        <w:rPr>
          <w:rFonts w:ascii="Liberation Serif" w:hAnsi="Liberation Serif" w:cs="Liberation Serif"/>
          <w:sz w:val="26"/>
          <w:szCs w:val="26"/>
        </w:rPr>
        <w:t>.</w:t>
      </w:r>
    </w:p>
    <w:p w:rsidR="000655EB" w:rsidRPr="001B367C" w:rsidRDefault="000655EB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B367C" w:rsidRPr="001B367C" w:rsidRDefault="001B367C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1B367C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1B367C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1B367C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1F559E" w:rsidRPr="001B367C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4E56B3" w:rsidRPr="001B367C">
        <w:rPr>
          <w:rFonts w:ascii="Liberation Serif" w:hAnsi="Liberation Serif" w:cs="Liberation Serif"/>
          <w:sz w:val="26"/>
          <w:szCs w:val="26"/>
        </w:rPr>
        <w:t xml:space="preserve">    </w:t>
      </w:r>
      <w:r w:rsidRPr="001B367C">
        <w:rPr>
          <w:rFonts w:ascii="Liberation Serif" w:hAnsi="Liberation Serif" w:cs="Liberation Serif"/>
          <w:sz w:val="26"/>
          <w:szCs w:val="26"/>
        </w:rPr>
        <w:t xml:space="preserve">   </w:t>
      </w:r>
      <w:r w:rsidR="001B367C">
        <w:rPr>
          <w:rFonts w:ascii="Liberation Serif" w:hAnsi="Liberation Serif" w:cs="Liberation Serif"/>
          <w:sz w:val="26"/>
          <w:szCs w:val="26"/>
        </w:rPr>
        <w:t xml:space="preserve">    </w:t>
      </w:r>
      <w:r w:rsidRPr="001B367C">
        <w:rPr>
          <w:rFonts w:ascii="Liberation Serif" w:hAnsi="Liberation Serif" w:cs="Liberation Serif"/>
          <w:sz w:val="26"/>
          <w:szCs w:val="26"/>
        </w:rPr>
        <w:t xml:space="preserve"> А.Н. Гвоздев</w:t>
      </w:r>
    </w:p>
    <w:p w:rsidR="001B367C" w:rsidRDefault="001B367C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259DF" w:rsidRDefault="004259DF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3F023E" w:rsidRDefault="00901FE7" w:rsidP="00891198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Подгорбунских</w:t>
      </w:r>
      <w:proofErr w:type="spellEnd"/>
      <w:r>
        <w:rPr>
          <w:rFonts w:ascii="Liberation Serif" w:hAnsi="Liberation Serif" w:cs="Liberation Serif"/>
        </w:rPr>
        <w:t xml:space="preserve"> </w:t>
      </w:r>
      <w:r w:rsidR="00891198" w:rsidRPr="003F023E">
        <w:rPr>
          <w:rFonts w:ascii="Liberation Serif" w:hAnsi="Liberation Serif" w:cs="Liberation Serif"/>
        </w:rPr>
        <w:t>А.</w:t>
      </w:r>
      <w:r>
        <w:rPr>
          <w:rFonts w:ascii="Liberation Serif" w:hAnsi="Liberation Serif" w:cs="Liberation Serif"/>
        </w:rPr>
        <w:t>Ю.</w:t>
      </w:r>
    </w:p>
    <w:p w:rsidR="00891198" w:rsidRPr="003F023E" w:rsidRDefault="00901FE7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20663</w:t>
      </w:r>
    </w:p>
    <w:p w:rsidR="00886F12" w:rsidRDefault="00891198" w:rsidP="006D1A13">
      <w:pPr>
        <w:jc w:val="both"/>
        <w:rPr>
          <w:rFonts w:ascii="Liberation Serif" w:hAnsi="Liberation Serif" w:cs="Liberation Serif"/>
        </w:rPr>
      </w:pPr>
      <w:r w:rsidRPr="003F023E">
        <w:rPr>
          <w:rFonts w:ascii="Liberation Serif" w:hAnsi="Liberation Serif" w:cs="Liberation Serif"/>
        </w:rPr>
        <w:t>Разослано по списку (</w:t>
      </w:r>
      <w:proofErr w:type="spellStart"/>
      <w:r w:rsidRPr="003F023E">
        <w:rPr>
          <w:rFonts w:ascii="Liberation Serif" w:hAnsi="Liberation Serif" w:cs="Liberation Serif"/>
        </w:rPr>
        <w:t>см.оборот</w:t>
      </w:r>
      <w:proofErr w:type="spellEnd"/>
      <w:r w:rsidRPr="003F023E">
        <w:rPr>
          <w:rFonts w:ascii="Liberation Serif" w:hAnsi="Liberation Serif" w:cs="Liberation Serif"/>
        </w:rPr>
        <w:t>)</w:t>
      </w:r>
      <w:bookmarkStart w:id="0" w:name="_GoBack"/>
      <w:bookmarkEnd w:id="0"/>
    </w:p>
    <w:sectPr w:rsidR="00886F12" w:rsidSect="001B367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F08FB"/>
    <w:multiLevelType w:val="hybridMultilevel"/>
    <w:tmpl w:val="59267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0340D"/>
    <w:multiLevelType w:val="hybridMultilevel"/>
    <w:tmpl w:val="59267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C1991"/>
    <w:multiLevelType w:val="hybridMultilevel"/>
    <w:tmpl w:val="59267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2245"/>
    <w:multiLevelType w:val="hybridMultilevel"/>
    <w:tmpl w:val="59267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E3044"/>
    <w:multiLevelType w:val="hybridMultilevel"/>
    <w:tmpl w:val="3342D15E"/>
    <w:lvl w:ilvl="0" w:tplc="05EA4F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44D25"/>
    <w:rsid w:val="000619A6"/>
    <w:rsid w:val="000655EB"/>
    <w:rsid w:val="00077DD3"/>
    <w:rsid w:val="000A5085"/>
    <w:rsid w:val="001174E4"/>
    <w:rsid w:val="001209BD"/>
    <w:rsid w:val="001B367C"/>
    <w:rsid w:val="001F559E"/>
    <w:rsid w:val="003F023E"/>
    <w:rsid w:val="004259DF"/>
    <w:rsid w:val="004500AF"/>
    <w:rsid w:val="004E56B3"/>
    <w:rsid w:val="005C2AB9"/>
    <w:rsid w:val="0063798B"/>
    <w:rsid w:val="006A1288"/>
    <w:rsid w:val="006D1A13"/>
    <w:rsid w:val="00707C3B"/>
    <w:rsid w:val="00725E34"/>
    <w:rsid w:val="007445C8"/>
    <w:rsid w:val="00821687"/>
    <w:rsid w:val="00891198"/>
    <w:rsid w:val="008C035B"/>
    <w:rsid w:val="008C5411"/>
    <w:rsid w:val="00901FE7"/>
    <w:rsid w:val="009435B5"/>
    <w:rsid w:val="00A55734"/>
    <w:rsid w:val="00AB18F0"/>
    <w:rsid w:val="00B11477"/>
    <w:rsid w:val="00C5205B"/>
    <w:rsid w:val="00D262A5"/>
    <w:rsid w:val="00E32833"/>
    <w:rsid w:val="00F019B5"/>
    <w:rsid w:val="00F52888"/>
    <w:rsid w:val="00F8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01ACD-73D7-41A2-A6E6-0930DDBA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2888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6A1288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A1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23</cp:revision>
  <cp:lastPrinted>2022-04-27T08:48:00Z</cp:lastPrinted>
  <dcterms:created xsi:type="dcterms:W3CDTF">2021-10-08T04:01:00Z</dcterms:created>
  <dcterms:modified xsi:type="dcterms:W3CDTF">2024-12-16T03:54:00Z</dcterms:modified>
</cp:coreProperties>
</file>