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9B" w:rsidRPr="00D764A3" w:rsidRDefault="007D149B" w:rsidP="007D149B">
      <w:pPr>
        <w:widowControl/>
        <w:tabs>
          <w:tab w:val="left" w:pos="709"/>
        </w:tabs>
        <w:suppressAutoHyphens/>
        <w:jc w:val="center"/>
        <w:textAlignment w:val="baseline"/>
        <w:rPr>
          <w:rFonts w:ascii="Arial" w:hAnsi="Arial" w:cs="Arial"/>
          <w:noProof/>
          <w:color w:val="auto"/>
          <w:kern w:val="1"/>
        </w:rPr>
      </w:pPr>
      <w:r>
        <w:rPr>
          <w:rFonts w:ascii="Arial" w:hAnsi="Arial" w:cs="Arial"/>
          <w:noProof/>
          <w:color w:val="auto"/>
          <w:kern w:val="1"/>
        </w:rPr>
        <w:drawing>
          <wp:inline distT="0" distB="0" distL="0" distR="0">
            <wp:extent cx="552450" cy="762000"/>
            <wp:effectExtent l="0" t="0" r="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49B" w:rsidRPr="00D764A3" w:rsidRDefault="007D149B" w:rsidP="007D149B">
      <w:pPr>
        <w:widowControl/>
        <w:tabs>
          <w:tab w:val="left" w:pos="709"/>
        </w:tabs>
        <w:suppressAutoHyphens/>
        <w:jc w:val="center"/>
        <w:textAlignment w:val="baseline"/>
        <w:rPr>
          <w:rFonts w:ascii="Arial" w:hAnsi="Arial" w:cs="Arial"/>
          <w:noProof/>
          <w:color w:val="auto"/>
          <w:kern w:val="1"/>
        </w:rPr>
      </w:pPr>
    </w:p>
    <w:p w:rsidR="007D149B" w:rsidRPr="00D764A3" w:rsidRDefault="0046478D" w:rsidP="007D149B">
      <w:pPr>
        <w:widowControl/>
        <w:suppressAutoHyphens/>
        <w:jc w:val="center"/>
        <w:textAlignment w:val="baseline"/>
        <w:rPr>
          <w:rFonts w:ascii="Liberation Serif" w:hAnsi="Liberation Serif" w:cs="Arial"/>
          <w:b/>
          <w:color w:val="auto"/>
          <w:kern w:val="1"/>
          <w:lang w:eastAsia="ar-SA"/>
        </w:rPr>
      </w:pPr>
      <w:r>
        <w:rPr>
          <w:rFonts w:ascii="Liberation Serif" w:hAnsi="Liberation Serif" w:cs="Arial"/>
          <w:b/>
          <w:color w:val="auto"/>
          <w:kern w:val="1"/>
          <w:lang w:eastAsia="ar-SA"/>
        </w:rPr>
        <w:t>АДМИНИСТРАЦИЯ</w:t>
      </w:r>
      <w:r w:rsidR="007D149B" w:rsidRPr="00D764A3">
        <w:rPr>
          <w:rFonts w:ascii="Liberation Serif" w:hAnsi="Liberation Serif" w:cs="Arial"/>
          <w:b/>
          <w:color w:val="auto"/>
          <w:kern w:val="1"/>
          <w:lang w:eastAsia="ar-SA"/>
        </w:rPr>
        <w:t xml:space="preserve"> КУРТАМЫШСКОГО МУНИЦИПАЛЬНОГО ОКРУГА </w:t>
      </w:r>
    </w:p>
    <w:p w:rsidR="007D149B" w:rsidRDefault="007D149B" w:rsidP="007D149B">
      <w:pPr>
        <w:widowControl/>
        <w:suppressAutoHyphens/>
        <w:jc w:val="center"/>
        <w:textAlignment w:val="baseline"/>
        <w:rPr>
          <w:rFonts w:ascii="Liberation Serif" w:hAnsi="Liberation Serif" w:cs="Arial"/>
          <w:b/>
          <w:color w:val="auto"/>
          <w:kern w:val="1"/>
          <w:lang w:eastAsia="ar-SA"/>
        </w:rPr>
      </w:pPr>
      <w:r w:rsidRPr="00D764A3">
        <w:rPr>
          <w:rFonts w:ascii="Liberation Serif" w:hAnsi="Liberation Serif" w:cs="Arial"/>
          <w:b/>
          <w:color w:val="auto"/>
          <w:kern w:val="1"/>
          <w:lang w:eastAsia="ar-SA"/>
        </w:rPr>
        <w:t>КУРГАНСКОЙ ОБЛАСТИ</w:t>
      </w:r>
    </w:p>
    <w:p w:rsidR="0022397A" w:rsidRPr="00D764A3" w:rsidRDefault="0022397A" w:rsidP="007D149B">
      <w:pPr>
        <w:widowControl/>
        <w:suppressAutoHyphens/>
        <w:jc w:val="center"/>
        <w:textAlignment w:val="baseline"/>
        <w:rPr>
          <w:rFonts w:ascii="Liberation Serif" w:hAnsi="Liberation Serif" w:cs="Arial"/>
          <w:b/>
          <w:color w:val="auto"/>
          <w:kern w:val="1"/>
          <w:lang w:eastAsia="ar-SA"/>
        </w:rPr>
      </w:pPr>
    </w:p>
    <w:p w:rsidR="007D149B" w:rsidRPr="00B45282" w:rsidRDefault="0022397A" w:rsidP="007D149B">
      <w:pPr>
        <w:widowControl/>
        <w:suppressAutoHyphens/>
        <w:jc w:val="center"/>
        <w:textAlignment w:val="baseline"/>
        <w:rPr>
          <w:rFonts w:ascii="Liberation Serif" w:hAnsi="Liberation Serif" w:cs="Arial"/>
          <w:color w:val="auto"/>
          <w:kern w:val="1"/>
          <w:sz w:val="40"/>
          <w:szCs w:val="40"/>
          <w:lang w:eastAsia="ar-SA"/>
        </w:rPr>
      </w:pPr>
      <w:r>
        <w:rPr>
          <w:rFonts w:ascii="Liberation Serif" w:hAnsi="Liberation Serif" w:cs="Liberation Serif"/>
          <w:b/>
          <w:color w:val="auto"/>
          <w:sz w:val="44"/>
          <w:szCs w:val="44"/>
        </w:rPr>
        <w:t>ПОСТАНОВЛЕНИЕ</w:t>
      </w:r>
    </w:p>
    <w:p w:rsidR="007D149B" w:rsidRPr="00B45282" w:rsidRDefault="007D149B" w:rsidP="007D149B">
      <w:pPr>
        <w:widowControl/>
        <w:suppressAutoHyphens/>
        <w:jc w:val="center"/>
        <w:textAlignment w:val="baseline"/>
        <w:rPr>
          <w:rFonts w:ascii="Liberation Serif" w:hAnsi="Liberation Serif" w:cs="Arial"/>
          <w:color w:val="auto"/>
          <w:kern w:val="1"/>
          <w:sz w:val="40"/>
          <w:szCs w:val="40"/>
          <w:lang w:eastAsia="ar-SA"/>
        </w:rPr>
      </w:pPr>
    </w:p>
    <w:p w:rsidR="007D149B" w:rsidRPr="00B45282" w:rsidRDefault="007D149B" w:rsidP="007D149B">
      <w:pPr>
        <w:widowControl/>
        <w:tabs>
          <w:tab w:val="left" w:pos="2410"/>
        </w:tabs>
        <w:rPr>
          <w:rFonts w:ascii="Liberation Serif" w:hAnsi="Liberation Serif" w:cs="Liberation Serif"/>
          <w:color w:val="auto"/>
        </w:rPr>
      </w:pPr>
      <w:r w:rsidRPr="00B45282">
        <w:rPr>
          <w:rFonts w:ascii="Liberation Serif" w:hAnsi="Liberation Serif" w:cs="Liberation Serif"/>
          <w:color w:val="auto"/>
        </w:rPr>
        <w:t xml:space="preserve">от </w:t>
      </w:r>
      <w:r w:rsidR="00C77B79">
        <w:rPr>
          <w:rFonts w:ascii="Liberation Serif" w:hAnsi="Liberation Serif" w:cs="Liberation Serif"/>
          <w:color w:val="auto"/>
        </w:rPr>
        <w:t>17.06.2025 г. № 117</w:t>
      </w:r>
      <w:bookmarkStart w:id="0" w:name="_GoBack"/>
      <w:bookmarkEnd w:id="0"/>
    </w:p>
    <w:p w:rsidR="007D149B" w:rsidRPr="00E45324" w:rsidRDefault="007D149B" w:rsidP="007D149B">
      <w:pPr>
        <w:widowControl/>
        <w:rPr>
          <w:rFonts w:ascii="Liberation Serif" w:hAnsi="Liberation Serif" w:cs="Liberation Serif"/>
          <w:color w:val="auto"/>
          <w:sz w:val="20"/>
          <w:szCs w:val="20"/>
        </w:rPr>
      </w:pPr>
      <w:r w:rsidRPr="00E45324">
        <w:rPr>
          <w:rFonts w:ascii="Liberation Serif" w:hAnsi="Liberation Serif" w:cs="Liberation Serif"/>
          <w:color w:val="auto"/>
          <w:sz w:val="20"/>
          <w:szCs w:val="20"/>
        </w:rPr>
        <w:t xml:space="preserve">             г. Куртамыш</w:t>
      </w:r>
    </w:p>
    <w:p w:rsidR="007D149B" w:rsidRPr="00124AA6" w:rsidRDefault="007D149B" w:rsidP="007D149B">
      <w:pPr>
        <w:widowControl/>
        <w:suppressAutoHyphens/>
        <w:ind w:firstLine="709"/>
        <w:jc w:val="center"/>
        <w:textAlignment w:val="baseline"/>
        <w:rPr>
          <w:rFonts w:ascii="Liberation Serif" w:hAnsi="Liberation Serif" w:cs="Arial"/>
          <w:color w:val="auto"/>
          <w:kern w:val="1"/>
          <w:sz w:val="26"/>
          <w:szCs w:val="26"/>
          <w:lang w:eastAsia="ar-SA"/>
        </w:rPr>
      </w:pPr>
    </w:p>
    <w:p w:rsidR="007D149B" w:rsidRPr="00B45282" w:rsidRDefault="007D149B" w:rsidP="007D149B">
      <w:pPr>
        <w:widowControl/>
        <w:suppressAutoHyphens/>
        <w:ind w:firstLine="709"/>
        <w:jc w:val="center"/>
        <w:textAlignment w:val="baseline"/>
        <w:rPr>
          <w:rFonts w:ascii="Liberation Serif" w:hAnsi="Liberation Serif" w:cs="Arial"/>
          <w:color w:val="auto"/>
          <w:kern w:val="1"/>
          <w:lang w:eastAsia="ar-SA"/>
        </w:rPr>
      </w:pPr>
    </w:p>
    <w:p w:rsidR="007D149B" w:rsidRPr="00B45282" w:rsidRDefault="007D149B" w:rsidP="007D149B">
      <w:pPr>
        <w:widowControl/>
        <w:suppressAutoHyphens/>
        <w:ind w:firstLine="709"/>
        <w:jc w:val="center"/>
        <w:textAlignment w:val="baseline"/>
        <w:rPr>
          <w:rFonts w:ascii="Liberation Serif" w:hAnsi="Liberation Serif" w:cs="Arial"/>
          <w:color w:val="auto"/>
          <w:kern w:val="1"/>
          <w:lang w:eastAsia="ar-SA"/>
        </w:rPr>
      </w:pPr>
    </w:p>
    <w:p w:rsidR="0022397A" w:rsidRPr="0022397A" w:rsidRDefault="0022397A" w:rsidP="0022397A">
      <w:pPr>
        <w:widowControl/>
        <w:jc w:val="center"/>
        <w:rPr>
          <w:rFonts w:ascii="Liberation Serif" w:hAnsi="Liberation Serif" w:cs="Liberation Serif"/>
          <w:b/>
          <w:bCs/>
          <w:color w:val="auto"/>
        </w:rPr>
      </w:pPr>
      <w:r w:rsidRPr="00B45282">
        <w:rPr>
          <w:rFonts w:ascii="Liberation Serif" w:hAnsi="Liberation Serif" w:cs="Liberation Serif"/>
          <w:b/>
          <w:bCs/>
          <w:color w:val="auto"/>
        </w:rPr>
        <w:t>О внесении изменения в</w:t>
      </w:r>
      <w:r>
        <w:rPr>
          <w:rFonts w:ascii="Liberation Serif" w:hAnsi="Liberation Serif" w:cs="Liberation Serif"/>
          <w:b/>
          <w:bCs/>
          <w:color w:val="auto"/>
        </w:rPr>
        <w:t xml:space="preserve"> постановление</w:t>
      </w:r>
      <w:r w:rsidRPr="00B45282">
        <w:rPr>
          <w:rFonts w:ascii="Liberation Serif" w:hAnsi="Liberation Serif" w:cs="Liberation Serif"/>
          <w:b/>
          <w:bCs/>
          <w:color w:val="auto"/>
        </w:rPr>
        <w:t xml:space="preserve"> </w:t>
      </w:r>
      <w:r>
        <w:rPr>
          <w:rFonts w:ascii="Liberation Serif" w:hAnsi="Liberation Serif" w:cs="Liberation Serif"/>
          <w:b/>
          <w:bCs/>
          <w:color w:val="auto"/>
        </w:rPr>
        <w:t>Администрации Куртамышского муниципального округа Курганской области от 29.03.2023 года № 119 «</w:t>
      </w:r>
      <w:r w:rsidRPr="0022397A">
        <w:rPr>
          <w:rFonts w:ascii="Liberation Serif" w:hAnsi="Liberation Serif" w:cs="Liberation Serif"/>
          <w:b/>
          <w:bCs/>
          <w:color w:val="auto"/>
        </w:rPr>
        <w:t>Об утверждении Порядка общественного обсуждения муниципальной</w:t>
      </w:r>
    </w:p>
    <w:p w:rsidR="0022397A" w:rsidRPr="0022397A" w:rsidRDefault="0022397A" w:rsidP="0022397A">
      <w:pPr>
        <w:widowControl/>
        <w:jc w:val="center"/>
        <w:rPr>
          <w:rFonts w:ascii="Liberation Serif" w:hAnsi="Liberation Serif" w:cs="Liberation Serif"/>
          <w:b/>
          <w:bCs/>
          <w:color w:val="auto"/>
        </w:rPr>
      </w:pPr>
      <w:r w:rsidRPr="0022397A">
        <w:rPr>
          <w:rFonts w:ascii="Liberation Serif" w:hAnsi="Liberation Serif" w:cs="Liberation Serif"/>
          <w:b/>
          <w:bCs/>
          <w:color w:val="auto"/>
        </w:rPr>
        <w:t>программы «Формирование комфортной городской среды в Куртамышском</w:t>
      </w:r>
    </w:p>
    <w:p w:rsidR="0022397A" w:rsidRPr="0022397A" w:rsidRDefault="0022397A" w:rsidP="0022397A">
      <w:pPr>
        <w:widowControl/>
        <w:jc w:val="center"/>
        <w:rPr>
          <w:rFonts w:ascii="Liberation Serif" w:hAnsi="Liberation Serif" w:cs="Liberation Serif"/>
          <w:b/>
          <w:bCs/>
          <w:color w:val="auto"/>
        </w:rPr>
      </w:pPr>
      <w:r w:rsidRPr="0022397A">
        <w:rPr>
          <w:rFonts w:ascii="Liberation Serif" w:hAnsi="Liberation Serif" w:cs="Liberation Serif"/>
          <w:b/>
          <w:bCs/>
          <w:color w:val="auto"/>
        </w:rPr>
        <w:t>муниципальном округе Курганской области», Порядка проведения отбора</w:t>
      </w:r>
    </w:p>
    <w:p w:rsidR="0022397A" w:rsidRPr="0022397A" w:rsidRDefault="0022397A" w:rsidP="0022397A">
      <w:pPr>
        <w:widowControl/>
        <w:jc w:val="center"/>
        <w:rPr>
          <w:rFonts w:ascii="Liberation Serif" w:hAnsi="Liberation Serif" w:cs="Liberation Serif"/>
          <w:b/>
          <w:bCs/>
          <w:color w:val="auto"/>
        </w:rPr>
      </w:pPr>
      <w:r w:rsidRPr="0022397A">
        <w:rPr>
          <w:rFonts w:ascii="Liberation Serif" w:hAnsi="Liberation Serif" w:cs="Liberation Serif"/>
          <w:b/>
          <w:bCs/>
          <w:color w:val="auto"/>
        </w:rPr>
        <w:t>дворовых территорий многоквартирных домов для проведения работ по</w:t>
      </w:r>
    </w:p>
    <w:p w:rsidR="0022397A" w:rsidRPr="0022397A" w:rsidRDefault="0022397A" w:rsidP="0022397A">
      <w:pPr>
        <w:widowControl/>
        <w:jc w:val="center"/>
        <w:rPr>
          <w:rFonts w:ascii="Liberation Serif" w:hAnsi="Liberation Serif" w:cs="Liberation Serif"/>
          <w:b/>
          <w:bCs/>
          <w:color w:val="auto"/>
        </w:rPr>
      </w:pPr>
      <w:r w:rsidRPr="0022397A">
        <w:rPr>
          <w:rFonts w:ascii="Liberation Serif" w:hAnsi="Liberation Serif" w:cs="Liberation Serif"/>
          <w:b/>
          <w:bCs/>
          <w:color w:val="auto"/>
        </w:rPr>
        <w:t>комплексному благоустройству дворовых территорий в рамках</w:t>
      </w:r>
    </w:p>
    <w:p w:rsidR="0022397A" w:rsidRPr="0022397A" w:rsidRDefault="0022397A" w:rsidP="0022397A">
      <w:pPr>
        <w:widowControl/>
        <w:jc w:val="center"/>
        <w:rPr>
          <w:rFonts w:ascii="Liberation Serif" w:hAnsi="Liberation Serif" w:cs="Liberation Serif"/>
          <w:b/>
          <w:bCs/>
          <w:color w:val="auto"/>
        </w:rPr>
      </w:pPr>
      <w:r w:rsidRPr="0022397A">
        <w:rPr>
          <w:rFonts w:ascii="Liberation Serif" w:hAnsi="Liberation Serif" w:cs="Liberation Serif"/>
          <w:b/>
          <w:bCs/>
          <w:color w:val="auto"/>
        </w:rPr>
        <w:t>приоритетного проекта «Формирование комфортной городской среды» и</w:t>
      </w:r>
    </w:p>
    <w:p w:rsidR="0022397A" w:rsidRPr="0022397A" w:rsidRDefault="0022397A" w:rsidP="0022397A">
      <w:pPr>
        <w:widowControl/>
        <w:jc w:val="center"/>
        <w:rPr>
          <w:rFonts w:ascii="Liberation Serif" w:hAnsi="Liberation Serif" w:cs="Liberation Serif"/>
          <w:b/>
          <w:bCs/>
          <w:color w:val="auto"/>
        </w:rPr>
      </w:pPr>
      <w:r w:rsidRPr="0022397A">
        <w:rPr>
          <w:rFonts w:ascii="Liberation Serif" w:hAnsi="Liberation Serif" w:cs="Liberation Serif"/>
          <w:b/>
          <w:bCs/>
          <w:color w:val="auto"/>
        </w:rPr>
        <w:t>Порядка представления, рассмотрения и оценки предложений граждан,</w:t>
      </w:r>
    </w:p>
    <w:p w:rsidR="0022397A" w:rsidRPr="0022397A" w:rsidRDefault="0022397A" w:rsidP="0022397A">
      <w:pPr>
        <w:widowControl/>
        <w:jc w:val="center"/>
        <w:rPr>
          <w:rFonts w:ascii="Liberation Serif" w:hAnsi="Liberation Serif" w:cs="Liberation Serif"/>
          <w:b/>
          <w:bCs/>
          <w:color w:val="auto"/>
        </w:rPr>
      </w:pPr>
      <w:r w:rsidRPr="0022397A">
        <w:rPr>
          <w:rFonts w:ascii="Liberation Serif" w:hAnsi="Liberation Serif" w:cs="Liberation Serif"/>
          <w:b/>
          <w:bCs/>
          <w:color w:val="auto"/>
        </w:rPr>
        <w:t>организаций по благоустройству наиболее посещаемой территории общего</w:t>
      </w:r>
    </w:p>
    <w:p w:rsidR="0022397A" w:rsidRPr="0022397A" w:rsidRDefault="0022397A" w:rsidP="0022397A">
      <w:pPr>
        <w:widowControl/>
        <w:jc w:val="center"/>
        <w:rPr>
          <w:rFonts w:ascii="Liberation Serif" w:hAnsi="Liberation Serif" w:cs="Liberation Serif"/>
          <w:b/>
          <w:bCs/>
          <w:color w:val="auto"/>
        </w:rPr>
      </w:pPr>
      <w:r w:rsidRPr="0022397A">
        <w:rPr>
          <w:rFonts w:ascii="Liberation Serif" w:hAnsi="Liberation Serif" w:cs="Liberation Serif"/>
          <w:b/>
          <w:bCs/>
          <w:color w:val="auto"/>
        </w:rPr>
        <w:t>пользования в рамках приоритетного проекта «Формирование комфортной</w:t>
      </w:r>
    </w:p>
    <w:p w:rsidR="0022397A" w:rsidRPr="00B45282" w:rsidRDefault="0022397A" w:rsidP="0022397A">
      <w:pPr>
        <w:widowControl/>
        <w:jc w:val="center"/>
        <w:rPr>
          <w:rFonts w:ascii="Liberation Serif" w:hAnsi="Liberation Serif" w:cs="Liberation Serif"/>
          <w:color w:val="auto"/>
          <w:lang w:eastAsia="en-US"/>
        </w:rPr>
      </w:pPr>
      <w:r w:rsidRPr="0022397A">
        <w:rPr>
          <w:rFonts w:ascii="Liberation Serif" w:hAnsi="Liberation Serif" w:cs="Liberation Serif"/>
          <w:b/>
          <w:bCs/>
          <w:color w:val="auto"/>
        </w:rPr>
        <w:t>городской среды»</w:t>
      </w:r>
    </w:p>
    <w:p w:rsidR="007D149B" w:rsidRPr="00B45282" w:rsidRDefault="007D149B" w:rsidP="0022397A">
      <w:pPr>
        <w:widowControl/>
        <w:suppressAutoHyphens/>
        <w:ind w:firstLine="709"/>
        <w:jc w:val="center"/>
        <w:rPr>
          <w:rFonts w:ascii="Liberation Serif" w:hAnsi="Liberation Serif" w:cs="Liberation Serif"/>
          <w:color w:val="auto"/>
          <w:lang w:eastAsia="en-US"/>
        </w:rPr>
      </w:pPr>
    </w:p>
    <w:p w:rsidR="007D149B" w:rsidRPr="00B45282" w:rsidRDefault="007D149B" w:rsidP="007D149B">
      <w:pPr>
        <w:widowControl/>
        <w:suppressAutoHyphens/>
        <w:ind w:firstLine="709"/>
        <w:jc w:val="center"/>
        <w:rPr>
          <w:rFonts w:ascii="Liberation Serif" w:hAnsi="Liberation Serif" w:cs="Liberation Serif"/>
          <w:color w:val="auto"/>
          <w:lang w:eastAsia="en-US"/>
        </w:rPr>
      </w:pPr>
    </w:p>
    <w:p w:rsidR="007D149B" w:rsidRPr="00B45282" w:rsidRDefault="007D149B" w:rsidP="007D149B">
      <w:pPr>
        <w:widowControl/>
        <w:suppressAutoHyphens/>
        <w:ind w:firstLine="709"/>
        <w:jc w:val="both"/>
        <w:rPr>
          <w:rFonts w:ascii="Liberation Serif" w:hAnsi="Liberation Serif" w:cs="Liberation Serif"/>
          <w:color w:val="auto"/>
          <w:lang w:eastAsia="en-US"/>
        </w:rPr>
      </w:pPr>
      <w:proofErr w:type="gramStart"/>
      <w:r w:rsidRPr="00B45282">
        <w:rPr>
          <w:rFonts w:ascii="Liberation Serif" w:hAnsi="Liberation Serif" w:cs="Liberation Serif"/>
          <w:color w:val="auto"/>
          <w:lang w:eastAsia="en-US"/>
        </w:rPr>
        <w:t xml:space="preserve">В </w:t>
      </w:r>
      <w:r w:rsidR="0022397A">
        <w:rPr>
          <w:rFonts w:ascii="Liberation Serif" w:hAnsi="Liberation Serif" w:cs="Liberation Serif"/>
          <w:color w:val="auto"/>
          <w:lang w:eastAsia="en-US"/>
        </w:rPr>
        <w:t>целях общественного обсуждения муниципальной программы «Формирование комфортной городской среды в Куртамышском муниципальном округе Курганской области», в целях повышения уровня благоустройства Куртамышского муниципального округа Курганской области и создания комфортной и эстетической территории жизнедеятельности в рамках приоритетного проекта «Формирование комфортной гор</w:t>
      </w:r>
      <w:r w:rsidR="00385593">
        <w:rPr>
          <w:rFonts w:ascii="Liberation Serif" w:hAnsi="Liberation Serif" w:cs="Liberation Serif"/>
          <w:color w:val="auto"/>
          <w:lang w:eastAsia="en-US"/>
        </w:rPr>
        <w:t>одской среды»</w:t>
      </w:r>
      <w:r w:rsidR="0022397A">
        <w:rPr>
          <w:rFonts w:ascii="Liberation Serif" w:hAnsi="Liberation Serif" w:cs="Liberation Serif"/>
          <w:color w:val="auto"/>
          <w:lang w:eastAsia="en-US"/>
        </w:rPr>
        <w:t>, в соответствии со статьей 179 Бюджетного кодекса Российской Федерации, Федеральным законом</w:t>
      </w:r>
      <w:r w:rsidR="00385593">
        <w:rPr>
          <w:rFonts w:ascii="Liberation Serif" w:hAnsi="Liberation Serif" w:cs="Liberation Serif"/>
          <w:color w:val="auto"/>
          <w:lang w:eastAsia="en-US"/>
        </w:rPr>
        <w:t xml:space="preserve"> от 6 октября 2003 года № 131-ФЗ «Об общих</w:t>
      </w:r>
      <w:proofErr w:type="gramEnd"/>
      <w:r w:rsidR="00385593">
        <w:rPr>
          <w:rFonts w:ascii="Liberation Serif" w:hAnsi="Liberation Serif" w:cs="Liberation Serif"/>
          <w:color w:val="auto"/>
          <w:lang w:eastAsia="en-US"/>
        </w:rPr>
        <w:t xml:space="preserve"> </w:t>
      </w:r>
      <w:proofErr w:type="gramStart"/>
      <w:r w:rsidR="00385593">
        <w:rPr>
          <w:rFonts w:ascii="Liberation Serif" w:hAnsi="Liberation Serif" w:cs="Liberation Serif"/>
          <w:color w:val="auto"/>
          <w:lang w:eastAsia="en-US"/>
        </w:rPr>
        <w:t>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субсидии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среды»,</w:t>
      </w:r>
      <w:r w:rsidR="00F914D6">
        <w:rPr>
          <w:rFonts w:ascii="Liberation Serif" w:hAnsi="Liberation Serif" w:cs="Liberation Serif"/>
          <w:color w:val="auto"/>
          <w:lang w:eastAsia="en-US"/>
        </w:rPr>
        <w:t xml:space="preserve"> в связи с кадровыми изменениями</w:t>
      </w:r>
      <w:r w:rsidR="00385593">
        <w:rPr>
          <w:rFonts w:ascii="Liberation Serif" w:hAnsi="Liberation Serif" w:cs="Liberation Serif"/>
          <w:color w:val="auto"/>
          <w:lang w:eastAsia="en-US"/>
        </w:rPr>
        <w:t xml:space="preserve"> Администрация</w:t>
      </w:r>
      <w:r w:rsidR="0022397A">
        <w:rPr>
          <w:rFonts w:ascii="Liberation Serif" w:hAnsi="Liberation Serif" w:cs="Liberation Serif"/>
          <w:color w:val="auto"/>
          <w:lang w:eastAsia="en-US"/>
        </w:rPr>
        <w:t xml:space="preserve"> </w:t>
      </w:r>
      <w:r w:rsidRPr="00B45282">
        <w:rPr>
          <w:rFonts w:ascii="Liberation Serif" w:hAnsi="Liberation Serif" w:cs="Liberation Serif"/>
          <w:color w:val="auto"/>
          <w:lang w:eastAsia="en-US"/>
        </w:rPr>
        <w:t>Куртамышского муниципального округа Курганской области</w:t>
      </w:r>
      <w:proofErr w:type="gramEnd"/>
    </w:p>
    <w:p w:rsidR="007D149B" w:rsidRPr="00B45282" w:rsidRDefault="00385593" w:rsidP="007D149B">
      <w:pPr>
        <w:widowControl/>
        <w:suppressAutoHyphens/>
        <w:jc w:val="both"/>
        <w:rPr>
          <w:rFonts w:ascii="Liberation Serif" w:hAnsi="Liberation Serif" w:cs="Liberation Serif"/>
          <w:color w:val="auto"/>
          <w:lang w:eastAsia="zh-CN"/>
        </w:rPr>
      </w:pPr>
      <w:r>
        <w:rPr>
          <w:rFonts w:ascii="Liberation Serif" w:hAnsi="Liberation Serif" w:cs="Liberation Serif"/>
          <w:color w:val="auto"/>
          <w:lang w:eastAsia="zh-CN"/>
        </w:rPr>
        <w:t>ПОСТАНОВЛЯЕТ</w:t>
      </w:r>
      <w:r w:rsidR="007D149B" w:rsidRPr="00B45282">
        <w:rPr>
          <w:rFonts w:ascii="Liberation Serif" w:hAnsi="Liberation Serif" w:cs="Liberation Serif"/>
          <w:color w:val="auto"/>
          <w:lang w:eastAsia="zh-CN"/>
        </w:rPr>
        <w:t>:</w:t>
      </w:r>
    </w:p>
    <w:p w:rsidR="007D149B" w:rsidRPr="00595660" w:rsidRDefault="00595660" w:rsidP="00595660">
      <w:pPr>
        <w:widowControl/>
        <w:tabs>
          <w:tab w:val="left" w:pos="993"/>
        </w:tabs>
        <w:suppressAutoHyphens/>
        <w:autoSpaceDE w:val="0"/>
        <w:ind w:firstLine="709"/>
        <w:jc w:val="both"/>
        <w:textAlignment w:val="baseline"/>
        <w:rPr>
          <w:rFonts w:ascii="Liberation Serif" w:hAnsi="Liberation Serif" w:cs="Arial"/>
          <w:bCs/>
          <w:color w:val="auto"/>
          <w:kern w:val="1"/>
          <w:lang w:eastAsia="ar-SA"/>
        </w:rPr>
      </w:pPr>
      <w:r>
        <w:rPr>
          <w:rFonts w:ascii="Liberation Serif" w:hAnsi="Liberation Serif" w:cs="Arial"/>
          <w:bCs/>
          <w:color w:val="auto"/>
          <w:kern w:val="1"/>
          <w:lang w:eastAsia="ar-SA"/>
        </w:rPr>
        <w:t xml:space="preserve">1. </w:t>
      </w:r>
      <w:proofErr w:type="gramStart"/>
      <w:r w:rsidR="007D149B" w:rsidRPr="00595660">
        <w:rPr>
          <w:rFonts w:ascii="Liberation Serif" w:hAnsi="Liberation Serif" w:cs="Arial"/>
          <w:bCs/>
          <w:color w:val="auto"/>
          <w:kern w:val="1"/>
          <w:lang w:eastAsia="ar-SA"/>
        </w:rPr>
        <w:t xml:space="preserve">Внести в </w:t>
      </w:r>
      <w:r w:rsidR="00385593" w:rsidRPr="00595660">
        <w:rPr>
          <w:rFonts w:ascii="Liberation Serif" w:hAnsi="Liberation Serif" w:cs="Arial"/>
          <w:bCs/>
          <w:color w:val="auto"/>
          <w:kern w:val="1"/>
          <w:lang w:eastAsia="ar-SA"/>
        </w:rPr>
        <w:t>постановление</w:t>
      </w:r>
      <w:r w:rsidR="007D149B" w:rsidRPr="00595660">
        <w:rPr>
          <w:rFonts w:ascii="Liberation Serif" w:hAnsi="Liberation Serif" w:cs="Arial"/>
          <w:bCs/>
          <w:color w:val="auto"/>
          <w:kern w:val="1"/>
          <w:lang w:eastAsia="ar-SA"/>
        </w:rPr>
        <w:t xml:space="preserve"> </w:t>
      </w:r>
      <w:r w:rsidR="00385593" w:rsidRPr="00595660">
        <w:rPr>
          <w:rFonts w:ascii="Liberation Serif" w:hAnsi="Liberation Serif" w:cs="Arial"/>
          <w:bCs/>
          <w:color w:val="auto"/>
          <w:kern w:val="1"/>
          <w:lang w:eastAsia="ar-SA"/>
        </w:rPr>
        <w:t xml:space="preserve">Администрации </w:t>
      </w:r>
      <w:r w:rsidR="007D149B" w:rsidRPr="00595660">
        <w:rPr>
          <w:rFonts w:ascii="Liberation Serif" w:hAnsi="Liberation Serif" w:cs="Arial"/>
          <w:bCs/>
          <w:color w:val="auto"/>
          <w:kern w:val="1"/>
          <w:lang w:eastAsia="ar-SA"/>
        </w:rPr>
        <w:t xml:space="preserve">Куртамышского муниципального округа Курганской области от </w:t>
      </w:r>
      <w:r w:rsidR="00385593" w:rsidRPr="00595660">
        <w:rPr>
          <w:rFonts w:ascii="Liberation Serif" w:hAnsi="Liberation Serif" w:cs="Arial"/>
          <w:bCs/>
          <w:color w:val="auto"/>
          <w:kern w:val="1"/>
          <w:lang w:eastAsia="ar-SA"/>
        </w:rPr>
        <w:t>29.03.2023 года № 119</w:t>
      </w:r>
      <w:r w:rsidR="007D149B" w:rsidRPr="00595660">
        <w:rPr>
          <w:rFonts w:ascii="Liberation Serif" w:hAnsi="Liberation Serif" w:cs="Arial"/>
          <w:bCs/>
          <w:color w:val="auto"/>
          <w:kern w:val="1"/>
          <w:lang w:eastAsia="ar-SA"/>
        </w:rPr>
        <w:t xml:space="preserve"> «</w:t>
      </w:r>
      <w:r w:rsidRPr="00595660">
        <w:rPr>
          <w:rFonts w:ascii="Liberation Serif" w:hAnsi="Liberation Serif" w:cs="Arial"/>
          <w:bCs/>
          <w:color w:val="auto"/>
          <w:kern w:val="1"/>
          <w:lang w:eastAsia="ar-SA"/>
        </w:rPr>
        <w:t>Об утверждении Порядка общественного обсуждения муниципальной программы «Формирование комфортной городской среды в Куртамышском муниципальном округе Курганской области</w:t>
      </w:r>
      <w:r w:rsidR="007D149B" w:rsidRPr="00595660">
        <w:rPr>
          <w:rFonts w:ascii="Liberation Serif" w:hAnsi="Liberation Serif" w:cs="Arial"/>
          <w:bCs/>
          <w:color w:val="auto"/>
          <w:kern w:val="1"/>
          <w:lang w:eastAsia="ar-SA"/>
        </w:rPr>
        <w:t>»</w:t>
      </w:r>
      <w:r w:rsidRPr="00595660">
        <w:rPr>
          <w:rFonts w:ascii="Liberation Serif" w:hAnsi="Liberation Serif" w:cs="Arial"/>
          <w:bCs/>
          <w:color w:val="auto"/>
          <w:kern w:val="1"/>
          <w:lang w:eastAsia="ar-SA"/>
        </w:rPr>
        <w:t>, Порядка проведения отбора дворовых территорий многоквартирных домов для проведения работ по комплексному благоустройству дворовых территорий в рамках приоритетного проекта «Формирование комфортной городской среды» и Порядка представления, расс</w:t>
      </w:r>
      <w:r w:rsidR="00BE5EC5">
        <w:rPr>
          <w:rFonts w:ascii="Liberation Serif" w:hAnsi="Liberation Serif" w:cs="Arial"/>
          <w:bCs/>
          <w:color w:val="auto"/>
          <w:kern w:val="1"/>
          <w:lang w:eastAsia="ar-SA"/>
        </w:rPr>
        <w:t>мотрения и оценки предложений</w:t>
      </w:r>
      <w:proofErr w:type="gramEnd"/>
      <w:r w:rsidR="00BE5EC5">
        <w:rPr>
          <w:rFonts w:ascii="Liberation Serif" w:hAnsi="Liberation Serif" w:cs="Arial"/>
          <w:bCs/>
          <w:color w:val="auto"/>
          <w:kern w:val="1"/>
          <w:lang w:eastAsia="ar-SA"/>
        </w:rPr>
        <w:t xml:space="preserve"> </w:t>
      </w:r>
      <w:r w:rsidRPr="00595660">
        <w:rPr>
          <w:rFonts w:ascii="Liberation Serif" w:hAnsi="Liberation Serif" w:cs="Arial"/>
          <w:bCs/>
          <w:color w:val="auto"/>
          <w:kern w:val="1"/>
          <w:lang w:eastAsia="ar-SA"/>
        </w:rPr>
        <w:t xml:space="preserve">граждан, организаций по благоустройству наиболее посещаемой </w:t>
      </w:r>
      <w:r w:rsidRPr="00595660">
        <w:rPr>
          <w:rFonts w:ascii="Liberation Serif" w:hAnsi="Liberation Serif" w:cs="Arial"/>
          <w:bCs/>
          <w:color w:val="auto"/>
          <w:kern w:val="1"/>
          <w:lang w:eastAsia="ar-SA"/>
        </w:rPr>
        <w:lastRenderedPageBreak/>
        <w:t>территории общего пользования в рамках приоритетного проекта «Формирование комфортной городской среды</w:t>
      </w:r>
      <w:r>
        <w:rPr>
          <w:rFonts w:ascii="Liberation Serif" w:hAnsi="Liberation Serif" w:cs="Arial"/>
          <w:bCs/>
          <w:color w:val="auto"/>
          <w:kern w:val="1"/>
          <w:lang w:eastAsia="ar-SA"/>
        </w:rPr>
        <w:t>»</w:t>
      </w:r>
      <w:r w:rsidR="007D149B" w:rsidRPr="00595660">
        <w:rPr>
          <w:rFonts w:ascii="Liberation Serif" w:hAnsi="Liberation Serif" w:cs="Arial"/>
          <w:bCs/>
          <w:color w:val="auto"/>
          <w:kern w:val="1"/>
          <w:lang w:eastAsia="ar-SA"/>
        </w:rPr>
        <w:t xml:space="preserve"> следующее изменение:</w:t>
      </w:r>
    </w:p>
    <w:p w:rsidR="00A3768C" w:rsidRPr="003632CC" w:rsidRDefault="007D149B" w:rsidP="00595660">
      <w:pPr>
        <w:widowControl/>
        <w:tabs>
          <w:tab w:val="left" w:pos="993"/>
        </w:tabs>
        <w:suppressAutoHyphens/>
        <w:autoSpaceDE w:val="0"/>
        <w:ind w:firstLine="709"/>
        <w:jc w:val="both"/>
        <w:textAlignment w:val="baseline"/>
        <w:rPr>
          <w:rFonts w:ascii="Liberation Serif" w:hAnsi="Liberation Serif" w:cs="Arial"/>
          <w:bCs/>
          <w:color w:val="auto"/>
          <w:kern w:val="1"/>
          <w:lang w:eastAsia="ar-SA"/>
        </w:rPr>
      </w:pPr>
      <w:r w:rsidRPr="003632CC">
        <w:rPr>
          <w:rFonts w:ascii="Liberation Serif" w:hAnsi="Liberation Serif" w:cs="Liberation Serif"/>
        </w:rPr>
        <w:t xml:space="preserve">- приложение 2 </w:t>
      </w:r>
      <w:r w:rsidRPr="003632CC">
        <w:rPr>
          <w:rFonts w:ascii="Liberation Serif" w:hAnsi="Liberation Serif" w:cs="Liberation Serif"/>
          <w:color w:val="auto"/>
        </w:rPr>
        <w:t>к постановлению изложить в редакции согласно приложению к настоящему постановлению.</w:t>
      </w:r>
    </w:p>
    <w:p w:rsidR="00595660" w:rsidRPr="003632CC" w:rsidRDefault="00595660" w:rsidP="00595660">
      <w:pPr>
        <w:widowControl/>
        <w:tabs>
          <w:tab w:val="left" w:pos="993"/>
        </w:tabs>
        <w:suppressAutoHyphens/>
        <w:autoSpaceDE w:val="0"/>
        <w:ind w:firstLine="709"/>
        <w:jc w:val="both"/>
        <w:textAlignment w:val="baseline"/>
        <w:rPr>
          <w:rFonts w:ascii="Liberation Serif" w:hAnsi="Liberation Serif" w:cs="Arial"/>
          <w:bCs/>
          <w:color w:val="auto"/>
          <w:kern w:val="1"/>
          <w:lang w:eastAsia="ar-SA"/>
        </w:rPr>
      </w:pPr>
      <w:r w:rsidRPr="003632CC">
        <w:rPr>
          <w:rFonts w:ascii="Liberation Serif" w:hAnsi="Liberation Serif" w:cs="Arial"/>
          <w:bCs/>
          <w:color w:val="auto"/>
          <w:kern w:val="1"/>
          <w:lang w:eastAsia="ar-SA"/>
        </w:rPr>
        <w:t>2. Настоящее постановление разместить на официальном сайте Администрации Куртамышского муниципального округа Курганской области</w:t>
      </w:r>
      <w:r w:rsidR="0046478D" w:rsidRPr="003632CC">
        <w:rPr>
          <w:rFonts w:ascii="Liberation Serif" w:hAnsi="Liberation Serif" w:cs="Arial"/>
          <w:bCs/>
          <w:color w:val="auto"/>
          <w:kern w:val="1"/>
          <w:lang w:eastAsia="ar-SA"/>
        </w:rPr>
        <w:t>.</w:t>
      </w:r>
    </w:p>
    <w:p w:rsidR="0046478D" w:rsidRPr="003632CC" w:rsidRDefault="0046478D" w:rsidP="00595660">
      <w:pPr>
        <w:widowControl/>
        <w:tabs>
          <w:tab w:val="left" w:pos="993"/>
        </w:tabs>
        <w:suppressAutoHyphens/>
        <w:autoSpaceDE w:val="0"/>
        <w:ind w:firstLine="709"/>
        <w:jc w:val="both"/>
        <w:textAlignment w:val="baseline"/>
      </w:pPr>
      <w:r w:rsidRPr="003632CC">
        <w:rPr>
          <w:rFonts w:ascii="Liberation Serif" w:hAnsi="Liberation Serif" w:cs="Arial"/>
          <w:bCs/>
          <w:color w:val="auto"/>
          <w:kern w:val="1"/>
          <w:lang w:eastAsia="ar-SA"/>
        </w:rPr>
        <w:t>3. Контроль за исполнением настоящего постановления возложить на первого заместителя Главы Куртамышского муниципального округа Курганской области.</w:t>
      </w:r>
    </w:p>
    <w:p w:rsidR="0046478D" w:rsidRPr="003632CC" w:rsidRDefault="0046478D"/>
    <w:p w:rsidR="0046478D" w:rsidRPr="003632CC" w:rsidRDefault="0046478D"/>
    <w:p w:rsidR="0046478D" w:rsidRPr="003632CC" w:rsidRDefault="0046478D"/>
    <w:p w:rsidR="0046478D" w:rsidRPr="003632CC" w:rsidRDefault="0046478D" w:rsidP="0046478D">
      <w:pPr>
        <w:jc w:val="both"/>
        <w:rPr>
          <w:rFonts w:ascii="Liberation Serif" w:hAnsi="Liberation Serif" w:cs="Liberation Serif"/>
        </w:rPr>
      </w:pPr>
      <w:r w:rsidRPr="003632CC">
        <w:rPr>
          <w:rFonts w:ascii="Liberation Serif" w:hAnsi="Liberation Serif" w:cs="Liberation Serif"/>
        </w:rPr>
        <w:t>Глава Куртамышского муниципального округа</w:t>
      </w:r>
    </w:p>
    <w:p w:rsidR="0046478D" w:rsidRPr="003632CC" w:rsidRDefault="0046478D" w:rsidP="0046478D">
      <w:pPr>
        <w:jc w:val="both"/>
        <w:rPr>
          <w:rFonts w:ascii="Liberation Serif" w:hAnsi="Liberation Serif" w:cs="Liberation Serif"/>
        </w:rPr>
      </w:pPr>
      <w:r w:rsidRPr="003632CC">
        <w:rPr>
          <w:rFonts w:ascii="Liberation Serif" w:hAnsi="Liberation Serif" w:cs="Liberation Serif"/>
        </w:rPr>
        <w:t xml:space="preserve">Курганской области                                                                                                 </w:t>
      </w:r>
      <w:r w:rsidRPr="003632CC">
        <w:rPr>
          <w:rFonts w:ascii="Liberation Serif" w:hAnsi="Liberation Serif"/>
        </w:rPr>
        <w:t>А.Н. Гвоздев</w:t>
      </w:r>
    </w:p>
    <w:p w:rsidR="0046478D" w:rsidRPr="003632CC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Pr="003632CC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</w:rPr>
      </w:pPr>
    </w:p>
    <w:p w:rsidR="0046478D" w:rsidRDefault="0046478D" w:rsidP="0046478D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C77B79" w:rsidRDefault="00C77B79" w:rsidP="0046478D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3632CC" w:rsidRPr="0046478D" w:rsidRDefault="003632CC" w:rsidP="0046478D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46478D" w:rsidRPr="0046478D" w:rsidRDefault="0046478D" w:rsidP="0046478D">
      <w:pPr>
        <w:jc w:val="both"/>
        <w:rPr>
          <w:rFonts w:ascii="Liberation Serif" w:hAnsi="Liberation Serif" w:cs="Liberation Serif"/>
          <w:sz w:val="20"/>
          <w:szCs w:val="20"/>
        </w:rPr>
      </w:pPr>
      <w:r w:rsidRPr="0046478D">
        <w:rPr>
          <w:rFonts w:ascii="Liberation Serif" w:hAnsi="Liberation Serif" w:cs="Liberation Serif"/>
          <w:sz w:val="20"/>
          <w:szCs w:val="20"/>
        </w:rPr>
        <w:t>Соколова К.М.</w:t>
      </w:r>
    </w:p>
    <w:p w:rsidR="0046478D" w:rsidRPr="0046478D" w:rsidRDefault="0046478D" w:rsidP="0046478D">
      <w:pPr>
        <w:jc w:val="both"/>
        <w:rPr>
          <w:rFonts w:ascii="Liberation Serif" w:hAnsi="Liberation Serif" w:cs="Liberation Serif"/>
          <w:sz w:val="20"/>
          <w:szCs w:val="20"/>
        </w:rPr>
      </w:pPr>
      <w:r w:rsidRPr="0046478D">
        <w:rPr>
          <w:rFonts w:ascii="Liberation Serif" w:hAnsi="Liberation Serif" w:cs="Liberation Serif"/>
          <w:sz w:val="20"/>
          <w:szCs w:val="20"/>
        </w:rPr>
        <w:t>8(35249)2-11-92</w:t>
      </w:r>
    </w:p>
    <w:p w:rsidR="007D149B" w:rsidRDefault="007D149B"/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7D149B" w:rsidRPr="007D149B" w:rsidTr="00A3768C">
        <w:tc>
          <w:tcPr>
            <w:tcW w:w="4928" w:type="dxa"/>
          </w:tcPr>
          <w:p w:rsidR="007D149B" w:rsidRDefault="007D149B" w:rsidP="007D149B">
            <w:pPr>
              <w:widowControl/>
              <w:ind w:firstLine="709"/>
              <w:rPr>
                <w:rFonts w:ascii="Liberation Serif" w:hAnsi="Liberation Serif" w:cs="Times New Roman"/>
                <w:color w:val="auto"/>
                <w:lang w:eastAsia="en-US"/>
              </w:rPr>
            </w:pPr>
          </w:p>
          <w:p w:rsidR="00F914D6" w:rsidRPr="007D149B" w:rsidRDefault="00F914D6" w:rsidP="007D149B">
            <w:pPr>
              <w:widowControl/>
              <w:ind w:firstLine="709"/>
              <w:rPr>
                <w:rFonts w:ascii="Liberation Serif" w:hAnsi="Liberation Serif" w:cs="Times New Roman"/>
                <w:color w:val="auto"/>
                <w:lang w:eastAsia="en-US"/>
              </w:rPr>
            </w:pPr>
          </w:p>
        </w:tc>
        <w:tc>
          <w:tcPr>
            <w:tcW w:w="4642" w:type="dxa"/>
          </w:tcPr>
          <w:p w:rsidR="007D149B" w:rsidRPr="007D149B" w:rsidRDefault="007D149B" w:rsidP="007D149B">
            <w:pPr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 w:rsidRPr="007D149B">
              <w:rPr>
                <w:rFonts w:ascii="Liberation Serif" w:hAnsi="Liberation Serif" w:cs="Liberation Serif"/>
                <w:sz w:val="22"/>
                <w:szCs w:val="22"/>
              </w:rPr>
              <w:t>Приложение</w:t>
            </w:r>
          </w:p>
          <w:p w:rsidR="009020E0" w:rsidRPr="009020E0" w:rsidRDefault="007D149B" w:rsidP="009020E0">
            <w:pPr>
              <w:autoSpaceDE w:val="0"/>
              <w:jc w:val="both"/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proofErr w:type="gramStart"/>
            <w:r w:rsidRPr="007D149B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к </w:t>
            </w:r>
            <w:r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постановлению</w:t>
            </w:r>
            <w:r w:rsidRPr="007D149B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 </w:t>
            </w:r>
            <w:r w:rsidR="004942D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Администрации</w:t>
            </w:r>
            <w:r w:rsidRPr="007D149B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 Куртамышского муниципального округа Курганской </w:t>
            </w:r>
            <w:r w:rsidR="004942D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области от </w:t>
            </w:r>
            <w:r w:rsidR="00C77B79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17.06.2025 г.</w:t>
            </w:r>
            <w:r w:rsidR="004942D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 №</w:t>
            </w:r>
            <w:r w:rsidR="00A0492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 </w:t>
            </w:r>
            <w:r w:rsidR="00C77B79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117</w:t>
            </w:r>
            <w:r w:rsidRPr="007D149B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 «</w:t>
            </w:r>
            <w:r w:rsidR="009020E0" w:rsidRPr="009020E0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О внесении изменения в постановление Администрации Куртамышского муниципального округа Курганской области от 29.03.2023 года № 119 «Об утверждении Порядка обществ</w:t>
            </w:r>
            <w:r w:rsidR="009020E0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енного обсуждения муниципальной </w:t>
            </w:r>
            <w:r w:rsidR="009020E0" w:rsidRPr="009020E0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программы «Формирование комфортной</w:t>
            </w:r>
            <w:r w:rsidR="009020E0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 городской среды в Куртамышском </w:t>
            </w:r>
            <w:r w:rsidR="009020E0" w:rsidRPr="009020E0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муниципальном округе Курганской области», Порядка проведения отбор</w:t>
            </w:r>
            <w:r w:rsidR="009020E0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а </w:t>
            </w:r>
            <w:r w:rsidR="009020E0" w:rsidRPr="009020E0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дворовых территорий многоквартирны</w:t>
            </w:r>
            <w:r w:rsidR="009020E0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х домов для проведения работ по </w:t>
            </w:r>
            <w:r w:rsidR="009020E0" w:rsidRPr="009020E0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комплексному благоустройст</w:t>
            </w:r>
            <w:r w:rsidR="009020E0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ву дворовых территорий в</w:t>
            </w:r>
            <w:proofErr w:type="gramEnd"/>
            <w:r w:rsidR="009020E0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 </w:t>
            </w:r>
            <w:proofErr w:type="gramStart"/>
            <w:r w:rsidR="009020E0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рамках</w:t>
            </w:r>
            <w:proofErr w:type="gramEnd"/>
            <w:r w:rsidR="009020E0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 </w:t>
            </w:r>
            <w:r w:rsidR="009020E0" w:rsidRPr="009020E0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приоритетного проекта «Формировани</w:t>
            </w:r>
            <w:r w:rsidR="009020E0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е комфортной городской среды» и </w:t>
            </w:r>
            <w:r w:rsidR="009020E0" w:rsidRPr="009020E0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Порядка представления, рассмотрения и оценки предложений граждан,</w:t>
            </w:r>
          </w:p>
          <w:p w:rsidR="009020E0" w:rsidRPr="009020E0" w:rsidRDefault="009020E0" w:rsidP="009020E0">
            <w:pPr>
              <w:autoSpaceDE w:val="0"/>
              <w:jc w:val="both"/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9020E0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организаций по благоустройству наибол</w:t>
            </w:r>
            <w:r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ее посещаемой территории общего </w:t>
            </w:r>
            <w:r w:rsidRPr="009020E0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пользования в рамках приоритетного проекта «Формирование комфортной</w:t>
            </w:r>
          </w:p>
          <w:p w:rsidR="007D149B" w:rsidRPr="007D149B" w:rsidRDefault="009020E0" w:rsidP="004942D3">
            <w:pPr>
              <w:autoSpaceDE w:val="0"/>
              <w:jc w:val="both"/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9020E0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городской среды</w:t>
            </w:r>
            <w:r w:rsidR="007D149B" w:rsidRPr="007D149B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»</w:t>
            </w:r>
          </w:p>
          <w:p w:rsidR="007D149B" w:rsidRPr="007D149B" w:rsidRDefault="007D149B" w:rsidP="007D149B">
            <w:pPr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7D149B" w:rsidRPr="007D149B" w:rsidRDefault="007D149B" w:rsidP="007D149B">
            <w:pPr>
              <w:widowControl/>
              <w:rPr>
                <w:rFonts w:ascii="Liberation Serif" w:hAnsi="Liberation Serif" w:cs="Liberation Serif"/>
                <w:sz w:val="22"/>
                <w:szCs w:val="22"/>
              </w:rPr>
            </w:pPr>
            <w:r w:rsidRPr="007D149B">
              <w:rPr>
                <w:rFonts w:ascii="Liberation Serif" w:hAnsi="Liberation Serif" w:cs="Liberation Serif"/>
                <w:sz w:val="22"/>
                <w:szCs w:val="22"/>
              </w:rPr>
              <w:t>«Приложение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2</w:t>
            </w:r>
          </w:p>
          <w:p w:rsidR="004942D3" w:rsidRPr="004942D3" w:rsidRDefault="007D149B" w:rsidP="004942D3">
            <w:pPr>
              <w:autoSpaceDE w:val="0"/>
              <w:jc w:val="both"/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7D149B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к </w:t>
            </w:r>
            <w:r w:rsidR="004942D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постановлению Администрации</w:t>
            </w:r>
            <w:r w:rsidRPr="007D149B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 Куртамышского муниципального округа Курганской области </w:t>
            </w:r>
            <w:r w:rsidR="004942D3" w:rsidRPr="004942D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от 29.03.2023 года № 119 «Об утверждении Порядка обществ</w:t>
            </w:r>
            <w:r w:rsidR="00A1244B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енного обсуждения муниципальной </w:t>
            </w:r>
            <w:r w:rsidR="004942D3" w:rsidRPr="004942D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программы «Формирование комфортной</w:t>
            </w:r>
            <w:r w:rsidR="00A1244B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 городской среды в Куртамышском </w:t>
            </w:r>
            <w:r w:rsidR="004942D3" w:rsidRPr="004942D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муниципальном округе Курганской обла</w:t>
            </w:r>
            <w:r w:rsidR="00A1244B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сти», Порядка проведения отбора </w:t>
            </w:r>
            <w:r w:rsidR="004942D3" w:rsidRPr="004942D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дворовых территорий многоквартирны</w:t>
            </w:r>
            <w:r w:rsidR="00A1244B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х домов для проведения работ по </w:t>
            </w:r>
            <w:r w:rsidR="004942D3" w:rsidRPr="004942D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комплексному благоустройст</w:t>
            </w:r>
            <w:r w:rsidR="00A1244B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ву дворовых территорий в рамках </w:t>
            </w:r>
            <w:r w:rsidR="004942D3" w:rsidRPr="004942D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приоритетного проекта «Формировани</w:t>
            </w:r>
            <w:r w:rsidR="00A1244B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е комфортной городской среды» и </w:t>
            </w:r>
            <w:r w:rsidR="004942D3" w:rsidRPr="004942D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Порядка представления, рассмотрения и оценки предложений граждан,</w:t>
            </w:r>
          </w:p>
          <w:p w:rsidR="007D149B" w:rsidRPr="007D149B" w:rsidRDefault="004942D3" w:rsidP="004942D3">
            <w:pPr>
              <w:autoSpaceDE w:val="0"/>
              <w:jc w:val="both"/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4942D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организаций по благоустройству наибол</w:t>
            </w:r>
            <w:r w:rsidR="00A1244B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ее посещаемой территории общего </w:t>
            </w:r>
            <w:r w:rsidRPr="004942D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пользования в рамках приоритетного п</w:t>
            </w:r>
            <w:r w:rsidR="00A1244B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 xml:space="preserve">роекта «Формирование комфортной </w:t>
            </w:r>
            <w:r w:rsidRPr="004942D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городской среды»</w:t>
            </w:r>
          </w:p>
          <w:p w:rsidR="007D149B" w:rsidRPr="007D149B" w:rsidRDefault="007D149B" w:rsidP="007D149B">
            <w:pPr>
              <w:widowControl/>
              <w:tabs>
                <w:tab w:val="left" w:pos="1102"/>
                <w:tab w:val="left" w:pos="2520"/>
              </w:tabs>
              <w:ind w:firstLine="709"/>
              <w:jc w:val="both"/>
              <w:rPr>
                <w:rFonts w:ascii="Liberation Serif" w:hAnsi="Liberation Serif" w:cs="Liberation Serif"/>
                <w:color w:val="auto"/>
                <w:lang w:eastAsia="en-US"/>
              </w:rPr>
            </w:pPr>
          </w:p>
        </w:tc>
      </w:tr>
    </w:tbl>
    <w:p w:rsidR="00A37994" w:rsidRDefault="00A37994"/>
    <w:p w:rsidR="00A37994" w:rsidRPr="007916C2" w:rsidRDefault="00A37994" w:rsidP="00A37994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916C2">
        <w:rPr>
          <w:rFonts w:ascii="Liberation Serif" w:hAnsi="Liberation Serif" w:cs="Liberation Serif"/>
          <w:b/>
          <w:bCs/>
          <w:sz w:val="28"/>
          <w:szCs w:val="28"/>
        </w:rPr>
        <w:t>СОСТАВ</w:t>
      </w:r>
    </w:p>
    <w:p w:rsidR="00A37994" w:rsidRDefault="002E4499" w:rsidP="00A37994">
      <w:pPr>
        <w:suppressAutoHyphens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м</w:t>
      </w:r>
      <w:r w:rsidR="00A1244B">
        <w:rPr>
          <w:rFonts w:ascii="Liberation Serif" w:hAnsi="Liberation Serif" w:cs="Liberation Serif"/>
          <w:b/>
          <w:bCs/>
        </w:rPr>
        <w:t>униципальной общественной комиссии по обеспечению реализации муниципальной программы «Формирование комфортной городской среды в Куртамышском муниципальном округе Курганской области»</w:t>
      </w:r>
    </w:p>
    <w:p w:rsidR="0005567E" w:rsidRDefault="0005567E" w:rsidP="00A37994">
      <w:pPr>
        <w:suppressAutoHyphens/>
        <w:jc w:val="center"/>
        <w:rPr>
          <w:rFonts w:ascii="Liberation Serif" w:hAnsi="Liberation Serif" w:cs="Liberation Serif"/>
          <w:sz w:val="16"/>
          <w:szCs w:val="28"/>
        </w:rPr>
      </w:pPr>
    </w:p>
    <w:p w:rsidR="002E4499" w:rsidRPr="007916C2" w:rsidRDefault="002E4499" w:rsidP="00A37994">
      <w:pPr>
        <w:suppressAutoHyphens/>
        <w:jc w:val="center"/>
        <w:rPr>
          <w:rFonts w:ascii="Liberation Serif" w:hAnsi="Liberation Serif" w:cs="Liberation Serif"/>
          <w:sz w:val="16"/>
          <w:szCs w:val="28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3"/>
        <w:gridCol w:w="46"/>
        <w:gridCol w:w="284"/>
        <w:gridCol w:w="6170"/>
      </w:tblGrid>
      <w:tr w:rsidR="00A37994" w:rsidRPr="007916C2" w:rsidTr="00A3768C">
        <w:tc>
          <w:tcPr>
            <w:tcW w:w="2993" w:type="dxa"/>
          </w:tcPr>
          <w:p w:rsidR="00A1244B" w:rsidRDefault="00A1244B" w:rsidP="0005567E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Мишутин </w:t>
            </w:r>
          </w:p>
          <w:p w:rsidR="00A37994" w:rsidRPr="00D749C5" w:rsidRDefault="00A1244B" w:rsidP="0005567E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Александр </w:t>
            </w:r>
            <w:r w:rsidR="0005567E">
              <w:rPr>
                <w:rFonts w:ascii="Liberation Serif" w:hAnsi="Liberation Serif" w:cs="Liberation Serif"/>
                <w:bCs/>
              </w:rPr>
              <w:t>Сергеевич</w:t>
            </w:r>
          </w:p>
        </w:tc>
        <w:tc>
          <w:tcPr>
            <w:tcW w:w="330" w:type="dxa"/>
            <w:gridSpan w:val="2"/>
          </w:tcPr>
          <w:p w:rsidR="00A37994" w:rsidRPr="00D749C5" w:rsidRDefault="00A37994" w:rsidP="0005567E">
            <w:pPr>
              <w:suppressAutoHyphens/>
              <w:rPr>
                <w:rFonts w:ascii="Liberation Serif" w:hAnsi="Liberation Serif" w:cs="Liberation Serif"/>
                <w:bCs/>
              </w:rPr>
            </w:pPr>
            <w:r w:rsidRPr="00D749C5">
              <w:rPr>
                <w:rFonts w:ascii="Liberation Serif" w:hAnsi="Liberation Serif" w:cs="Liberation Serif"/>
                <w:bCs/>
              </w:rPr>
              <w:t>-</w:t>
            </w:r>
          </w:p>
          <w:p w:rsidR="00A37994" w:rsidRPr="00D749C5" w:rsidRDefault="00A37994" w:rsidP="0005567E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6170" w:type="dxa"/>
          </w:tcPr>
          <w:p w:rsidR="00A37994" w:rsidRPr="00D749C5" w:rsidRDefault="0005567E" w:rsidP="000556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И.о. заместителя </w:t>
            </w:r>
            <w:r w:rsidR="00A37994" w:rsidRPr="00D749C5">
              <w:rPr>
                <w:rFonts w:ascii="Liberation Serif" w:hAnsi="Liberation Serif" w:cs="Liberation Serif"/>
                <w:bCs/>
              </w:rPr>
              <w:t>Г</w:t>
            </w:r>
            <w:r>
              <w:rPr>
                <w:rFonts w:ascii="Liberation Serif" w:hAnsi="Liberation Serif" w:cs="Liberation Serif"/>
                <w:bCs/>
              </w:rPr>
              <w:t>лавы</w:t>
            </w:r>
            <w:r w:rsidR="00A37994" w:rsidRPr="00D749C5">
              <w:rPr>
                <w:rFonts w:ascii="Liberation Serif" w:hAnsi="Liberation Serif" w:cs="Liberation Serif"/>
                <w:bCs/>
              </w:rPr>
              <w:t xml:space="preserve"> Куртамышского муниципального округа Курганской области</w:t>
            </w:r>
            <w:r w:rsidR="00A3768C">
              <w:rPr>
                <w:rFonts w:ascii="Liberation Serif" w:hAnsi="Liberation Serif" w:cs="Liberation Serif"/>
                <w:bCs/>
              </w:rPr>
              <w:t xml:space="preserve"> по развитию</w:t>
            </w:r>
            <w:r w:rsidR="00A37994" w:rsidRPr="00D749C5">
              <w:rPr>
                <w:rFonts w:ascii="Liberation Serif" w:hAnsi="Liberation Serif" w:cs="Liberation Serif"/>
                <w:bCs/>
              </w:rPr>
              <w:t xml:space="preserve"> </w:t>
            </w:r>
            <w:r w:rsidR="00A3768C">
              <w:rPr>
                <w:rFonts w:ascii="Liberation Serif" w:hAnsi="Liberation Serif" w:cs="Liberation Serif"/>
                <w:bCs/>
              </w:rPr>
              <w:t>территори</w:t>
            </w:r>
            <w:proofErr w:type="gramStart"/>
            <w:r w:rsidR="00A3768C">
              <w:rPr>
                <w:rFonts w:ascii="Liberation Serif" w:hAnsi="Liberation Serif" w:cs="Liberation Serif"/>
                <w:bCs/>
              </w:rPr>
              <w:t>й</w:t>
            </w:r>
            <w:r w:rsidR="00A37994" w:rsidRPr="00D749C5">
              <w:rPr>
                <w:rFonts w:ascii="Liberation Serif" w:hAnsi="Liberation Serif" w:cs="Liberation Serif"/>
                <w:bCs/>
              </w:rPr>
              <w:t>-</w:t>
            </w:r>
            <w:proofErr w:type="gramEnd"/>
            <w:r w:rsidR="00A37994" w:rsidRPr="00D749C5">
              <w:rPr>
                <w:rFonts w:ascii="Liberation Serif" w:hAnsi="Liberation Serif" w:cs="Liberation Serif"/>
                <w:bCs/>
              </w:rPr>
              <w:t xml:space="preserve"> </w:t>
            </w:r>
            <w:r w:rsidR="00A37994">
              <w:rPr>
                <w:rFonts w:ascii="Liberation Serif" w:hAnsi="Liberation Serif" w:cs="Liberation Serif"/>
                <w:bCs/>
              </w:rPr>
              <w:lastRenderedPageBreak/>
              <w:t xml:space="preserve">председатель </w:t>
            </w:r>
            <w:r>
              <w:rPr>
                <w:rFonts w:ascii="Liberation Serif" w:hAnsi="Liberation Serif" w:cs="Liberation Serif"/>
                <w:bCs/>
              </w:rPr>
              <w:t>комиссии</w:t>
            </w:r>
            <w:r w:rsidR="00A37994">
              <w:rPr>
                <w:rFonts w:ascii="Liberation Serif" w:hAnsi="Liberation Serif" w:cs="Liberation Serif"/>
                <w:bCs/>
              </w:rPr>
              <w:t>;</w:t>
            </w:r>
          </w:p>
        </w:tc>
      </w:tr>
      <w:tr w:rsidR="00A37994" w:rsidRPr="007916C2" w:rsidTr="00A3768C">
        <w:tc>
          <w:tcPr>
            <w:tcW w:w="2993" w:type="dxa"/>
          </w:tcPr>
          <w:p w:rsidR="00A37994" w:rsidRPr="00D749C5" w:rsidRDefault="00A37994" w:rsidP="00A3768C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proofErr w:type="spellStart"/>
            <w:r w:rsidRPr="00D749C5">
              <w:rPr>
                <w:rFonts w:ascii="Liberation Serif" w:hAnsi="Liberation Serif" w:cs="Liberation Serif"/>
                <w:bCs/>
              </w:rPr>
              <w:lastRenderedPageBreak/>
              <w:t>Снеткова</w:t>
            </w:r>
            <w:proofErr w:type="spellEnd"/>
            <w:r w:rsidRPr="00D749C5">
              <w:rPr>
                <w:rFonts w:ascii="Liberation Serif" w:hAnsi="Liberation Serif" w:cs="Liberation Serif"/>
                <w:bCs/>
              </w:rPr>
              <w:t xml:space="preserve"> </w:t>
            </w:r>
          </w:p>
          <w:p w:rsidR="00A37994" w:rsidRPr="00D749C5" w:rsidRDefault="00A37994" w:rsidP="00A3768C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 w:rsidRPr="00D749C5">
              <w:rPr>
                <w:rFonts w:ascii="Liberation Serif" w:hAnsi="Liberation Serif" w:cs="Liberation Serif"/>
                <w:bCs/>
              </w:rPr>
              <w:t>Анна Сергеевна</w:t>
            </w:r>
          </w:p>
        </w:tc>
        <w:tc>
          <w:tcPr>
            <w:tcW w:w="330" w:type="dxa"/>
            <w:gridSpan w:val="2"/>
          </w:tcPr>
          <w:p w:rsidR="00A37994" w:rsidRPr="00D749C5" w:rsidRDefault="00A37994" w:rsidP="00A3768C">
            <w:pPr>
              <w:suppressAutoHyphens/>
              <w:rPr>
                <w:rFonts w:ascii="Liberation Serif" w:hAnsi="Liberation Serif" w:cs="Liberation Serif"/>
                <w:bCs/>
              </w:rPr>
            </w:pPr>
            <w:r w:rsidRPr="00D749C5">
              <w:rPr>
                <w:rFonts w:ascii="Liberation Serif" w:hAnsi="Liberation Serif" w:cs="Liberation Serif"/>
                <w:bCs/>
              </w:rPr>
              <w:t>-</w:t>
            </w:r>
          </w:p>
          <w:p w:rsidR="00A37994" w:rsidRPr="00D749C5" w:rsidRDefault="00A37994" w:rsidP="00A3768C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6170" w:type="dxa"/>
          </w:tcPr>
          <w:p w:rsidR="00A37994" w:rsidRPr="00D749C5" w:rsidRDefault="00A37994" w:rsidP="000556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р</w:t>
            </w:r>
            <w:r w:rsidRPr="00D749C5">
              <w:rPr>
                <w:rFonts w:ascii="Liberation Serif" w:hAnsi="Liberation Serif" w:cs="Liberation Serif"/>
                <w:bCs/>
              </w:rPr>
              <w:t xml:space="preserve">уководитель отдела строительства Администрации Куртамышского муниципального округа Курганской области - заместитель председателя </w:t>
            </w:r>
            <w:r w:rsidR="0005567E">
              <w:rPr>
                <w:rFonts w:ascii="Liberation Serif" w:hAnsi="Liberation Serif" w:cs="Liberation Serif"/>
                <w:bCs/>
              </w:rPr>
              <w:t>комиссии</w:t>
            </w:r>
            <w:r>
              <w:rPr>
                <w:rFonts w:ascii="Liberation Serif" w:hAnsi="Liberation Serif" w:cs="Liberation Serif"/>
                <w:bCs/>
              </w:rPr>
              <w:t>;</w:t>
            </w:r>
          </w:p>
        </w:tc>
      </w:tr>
      <w:tr w:rsidR="00A37994" w:rsidRPr="007916C2" w:rsidTr="00A3768C">
        <w:tc>
          <w:tcPr>
            <w:tcW w:w="2993" w:type="dxa"/>
          </w:tcPr>
          <w:p w:rsidR="001607F1" w:rsidRDefault="001607F1" w:rsidP="00A3768C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Соколова</w:t>
            </w:r>
          </w:p>
          <w:p w:rsidR="00A37994" w:rsidRPr="00D749C5" w:rsidRDefault="001607F1" w:rsidP="00A3768C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Кристина Максимовна</w:t>
            </w:r>
            <w:r w:rsidR="00A37994" w:rsidRPr="00D749C5">
              <w:rPr>
                <w:rFonts w:ascii="Liberation Serif" w:hAnsi="Liberation Serif" w:cs="Liberation Serif"/>
                <w:bCs/>
              </w:rPr>
              <w:t xml:space="preserve"> </w:t>
            </w:r>
          </w:p>
        </w:tc>
        <w:tc>
          <w:tcPr>
            <w:tcW w:w="330" w:type="dxa"/>
            <w:gridSpan w:val="2"/>
          </w:tcPr>
          <w:p w:rsidR="00A37994" w:rsidRPr="00D749C5" w:rsidRDefault="00A37994" w:rsidP="00A3768C">
            <w:pPr>
              <w:suppressAutoHyphens/>
              <w:rPr>
                <w:rFonts w:ascii="Liberation Serif" w:hAnsi="Liberation Serif" w:cs="Liberation Serif"/>
                <w:bCs/>
              </w:rPr>
            </w:pPr>
            <w:r w:rsidRPr="00D749C5">
              <w:rPr>
                <w:rFonts w:ascii="Liberation Serif" w:hAnsi="Liberation Serif" w:cs="Liberation Serif"/>
                <w:bCs/>
              </w:rPr>
              <w:t>-</w:t>
            </w:r>
          </w:p>
          <w:p w:rsidR="00A37994" w:rsidRPr="00D749C5" w:rsidRDefault="00A37994" w:rsidP="00A3768C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6170" w:type="dxa"/>
          </w:tcPr>
          <w:p w:rsidR="00A37994" w:rsidRPr="00D749C5" w:rsidRDefault="001607F1" w:rsidP="000556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ведущий</w:t>
            </w:r>
            <w:r w:rsidR="00A37994" w:rsidRPr="00D749C5">
              <w:rPr>
                <w:rFonts w:ascii="Liberation Serif" w:hAnsi="Liberation Serif" w:cs="Liberation Serif"/>
                <w:bCs/>
              </w:rPr>
              <w:t xml:space="preserve"> специалист отдела строительства Администрации Куртамышского муниципального округа Курганской области – секретарь </w:t>
            </w:r>
            <w:r w:rsidR="0005567E">
              <w:rPr>
                <w:rFonts w:ascii="Liberation Serif" w:hAnsi="Liberation Serif" w:cs="Liberation Serif"/>
                <w:bCs/>
              </w:rPr>
              <w:t>комиссии</w:t>
            </w:r>
            <w:r w:rsidR="00A37994">
              <w:rPr>
                <w:rFonts w:ascii="Liberation Serif" w:hAnsi="Liberation Serif" w:cs="Liberation Serif"/>
                <w:bCs/>
              </w:rPr>
              <w:t>.</w:t>
            </w:r>
          </w:p>
        </w:tc>
      </w:tr>
      <w:tr w:rsidR="00A37994" w:rsidRPr="007916C2" w:rsidTr="00A3768C">
        <w:tc>
          <w:tcPr>
            <w:tcW w:w="9493" w:type="dxa"/>
            <w:gridSpan w:val="4"/>
          </w:tcPr>
          <w:p w:rsidR="00A37994" w:rsidRPr="00B53684" w:rsidRDefault="00A37994" w:rsidP="00A376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B53684">
              <w:rPr>
                <w:rFonts w:ascii="Liberation Serif" w:hAnsi="Liberation Serif" w:cs="Liberation Serif"/>
                <w:b/>
                <w:bCs/>
              </w:rPr>
              <w:t>Члены рабочей группы:</w:t>
            </w:r>
          </w:p>
        </w:tc>
      </w:tr>
      <w:tr w:rsidR="00A37994" w:rsidRPr="007916C2" w:rsidTr="00A3768C">
        <w:tc>
          <w:tcPr>
            <w:tcW w:w="3039" w:type="dxa"/>
            <w:gridSpan w:val="2"/>
          </w:tcPr>
          <w:p w:rsidR="00A37994" w:rsidRDefault="00A37994" w:rsidP="00A3768C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Барышникова </w:t>
            </w:r>
          </w:p>
          <w:p w:rsidR="00A37994" w:rsidRPr="00D749C5" w:rsidRDefault="00A37994" w:rsidP="00A3768C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Светлана Александровна</w:t>
            </w:r>
          </w:p>
        </w:tc>
        <w:tc>
          <w:tcPr>
            <w:tcW w:w="284" w:type="dxa"/>
          </w:tcPr>
          <w:p w:rsidR="00A37994" w:rsidRPr="00D749C5" w:rsidRDefault="00A37994" w:rsidP="00A3768C">
            <w:pPr>
              <w:suppressAutoHyphens/>
              <w:rPr>
                <w:rFonts w:ascii="Liberation Serif" w:hAnsi="Liberation Serif" w:cs="Liberation Serif"/>
                <w:bCs/>
              </w:rPr>
            </w:pPr>
            <w:r w:rsidRPr="00D749C5">
              <w:rPr>
                <w:rFonts w:ascii="Liberation Serif" w:hAnsi="Liberation Serif" w:cs="Liberation Serif"/>
                <w:bCs/>
              </w:rPr>
              <w:t>-</w:t>
            </w:r>
          </w:p>
          <w:p w:rsidR="00A37994" w:rsidRPr="00D749C5" w:rsidRDefault="00A37994" w:rsidP="00A3768C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6170" w:type="dxa"/>
          </w:tcPr>
          <w:p w:rsidR="00A37994" w:rsidRPr="00D749C5" w:rsidRDefault="00A37994" w:rsidP="00A376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председатель Координационного совета предпринимателей при Администрации Куртамышского муниципального округа Курганской области (по согласованию);</w:t>
            </w:r>
          </w:p>
        </w:tc>
      </w:tr>
      <w:tr w:rsidR="00A37994" w:rsidRPr="007916C2" w:rsidTr="00A3768C">
        <w:tc>
          <w:tcPr>
            <w:tcW w:w="3039" w:type="dxa"/>
            <w:gridSpan w:val="2"/>
          </w:tcPr>
          <w:p w:rsidR="00A37994" w:rsidRDefault="00A37994" w:rsidP="00A3768C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Батуев </w:t>
            </w:r>
          </w:p>
          <w:p w:rsidR="00A37994" w:rsidRPr="00C7639A" w:rsidRDefault="00A37994" w:rsidP="00A3768C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Станислав Владимирович</w:t>
            </w:r>
          </w:p>
        </w:tc>
        <w:tc>
          <w:tcPr>
            <w:tcW w:w="284" w:type="dxa"/>
          </w:tcPr>
          <w:p w:rsidR="00A37994" w:rsidRPr="00C7639A" w:rsidRDefault="00A37994" w:rsidP="00A3768C">
            <w:pPr>
              <w:suppressAutoHyphens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- </w:t>
            </w:r>
          </w:p>
        </w:tc>
        <w:tc>
          <w:tcPr>
            <w:tcW w:w="6170" w:type="dxa"/>
          </w:tcPr>
          <w:p w:rsidR="00A37994" w:rsidRPr="00C7639A" w:rsidRDefault="00A37994" w:rsidP="00A376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shd w:val="clear" w:color="auto" w:fill="FFFFFF"/>
              </w:rPr>
              <w:t>директор муниципального бюджетного учреждения культуры «Куртамышский краеведческий музей им. Н.Д. Томина»</w:t>
            </w:r>
            <w:r w:rsidR="00BE5EC5">
              <w:rPr>
                <w:rFonts w:ascii="Liberation Serif" w:hAnsi="Liberation Serif" w:cs="Liberation Serif"/>
                <w:bCs/>
                <w:shd w:val="clear" w:color="auto" w:fill="FFFFFF"/>
              </w:rPr>
              <w:t xml:space="preserve"> (по согласованию)</w:t>
            </w:r>
            <w:r>
              <w:rPr>
                <w:rFonts w:ascii="Liberation Serif" w:hAnsi="Liberation Serif" w:cs="Liberation Serif"/>
                <w:bCs/>
                <w:shd w:val="clear" w:color="auto" w:fill="FFFFFF"/>
              </w:rPr>
              <w:t>;</w:t>
            </w:r>
          </w:p>
        </w:tc>
      </w:tr>
      <w:tr w:rsidR="00A37994" w:rsidRPr="007916C2" w:rsidTr="00A3768C">
        <w:tc>
          <w:tcPr>
            <w:tcW w:w="3039" w:type="dxa"/>
            <w:gridSpan w:val="2"/>
          </w:tcPr>
          <w:p w:rsidR="00A37994" w:rsidRDefault="00A37994" w:rsidP="00A3768C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Булатова </w:t>
            </w:r>
          </w:p>
          <w:p w:rsidR="00A37994" w:rsidRPr="00D749C5" w:rsidRDefault="00A37994" w:rsidP="00A3768C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Галина Викторовна</w:t>
            </w:r>
          </w:p>
        </w:tc>
        <w:tc>
          <w:tcPr>
            <w:tcW w:w="284" w:type="dxa"/>
          </w:tcPr>
          <w:p w:rsidR="00A37994" w:rsidRPr="00D749C5" w:rsidRDefault="00A37994" w:rsidP="00A3768C">
            <w:pPr>
              <w:suppressAutoHyphens/>
              <w:rPr>
                <w:rFonts w:ascii="Liberation Serif" w:hAnsi="Liberation Serif" w:cs="Liberation Serif"/>
                <w:bCs/>
              </w:rPr>
            </w:pPr>
            <w:r w:rsidRPr="00D749C5">
              <w:rPr>
                <w:rFonts w:ascii="Liberation Serif" w:hAnsi="Liberation Serif" w:cs="Liberation Serif"/>
                <w:bCs/>
              </w:rPr>
              <w:t>-</w:t>
            </w:r>
          </w:p>
          <w:p w:rsidR="00A37994" w:rsidRPr="00D749C5" w:rsidRDefault="00A37994" w:rsidP="00A3768C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6170" w:type="dxa"/>
          </w:tcPr>
          <w:p w:rsidR="00A37994" w:rsidRPr="00D749C5" w:rsidRDefault="00A37994" w:rsidP="00A376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исполнительный секретарь Куртамышского местного отделения Партии «ЕДИНАЯ РОССИЯ»</w:t>
            </w:r>
            <w:r w:rsidR="00BE5EC5">
              <w:rPr>
                <w:rFonts w:ascii="Liberation Serif" w:hAnsi="Liberation Serif" w:cs="Liberation Serif"/>
                <w:bCs/>
              </w:rPr>
              <w:t xml:space="preserve"> </w:t>
            </w:r>
            <w:r>
              <w:rPr>
                <w:rFonts w:ascii="Liberation Serif" w:hAnsi="Liberation Serif" w:cs="Liberation Serif"/>
                <w:bCs/>
              </w:rPr>
              <w:t>(по согласованию);</w:t>
            </w:r>
          </w:p>
        </w:tc>
      </w:tr>
      <w:tr w:rsidR="00A37994" w:rsidRPr="007916C2" w:rsidTr="00A3768C">
        <w:tc>
          <w:tcPr>
            <w:tcW w:w="3039" w:type="dxa"/>
            <w:gridSpan w:val="2"/>
          </w:tcPr>
          <w:p w:rsidR="00A37994" w:rsidRDefault="00A37994" w:rsidP="00A3768C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proofErr w:type="spellStart"/>
            <w:r>
              <w:rPr>
                <w:rFonts w:ascii="Liberation Serif" w:hAnsi="Liberation Serif" w:cs="Liberation Serif"/>
                <w:bCs/>
              </w:rPr>
              <w:t>Кочарина</w:t>
            </w:r>
            <w:proofErr w:type="spellEnd"/>
          </w:p>
          <w:p w:rsidR="00A37994" w:rsidRPr="00D749C5" w:rsidRDefault="00A37994" w:rsidP="00A3768C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Наталья Федоровна</w:t>
            </w:r>
          </w:p>
        </w:tc>
        <w:tc>
          <w:tcPr>
            <w:tcW w:w="284" w:type="dxa"/>
          </w:tcPr>
          <w:p w:rsidR="00A37994" w:rsidRPr="00D749C5" w:rsidRDefault="00A37994" w:rsidP="00A3768C">
            <w:pPr>
              <w:suppressAutoHyphens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6170" w:type="dxa"/>
          </w:tcPr>
          <w:p w:rsidR="00A37994" w:rsidRPr="00D749C5" w:rsidRDefault="00A37994" w:rsidP="00A376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главный редактор Куртамышской районной газеты «Куртамышская нива» (по согласованию);</w:t>
            </w:r>
          </w:p>
        </w:tc>
      </w:tr>
      <w:tr w:rsidR="00A37994" w:rsidRPr="007916C2" w:rsidTr="00A3768C">
        <w:tc>
          <w:tcPr>
            <w:tcW w:w="3039" w:type="dxa"/>
            <w:gridSpan w:val="2"/>
          </w:tcPr>
          <w:p w:rsidR="00A37994" w:rsidRDefault="00A37994" w:rsidP="00A3768C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Кучин Николай Григорьевич</w:t>
            </w:r>
          </w:p>
        </w:tc>
        <w:tc>
          <w:tcPr>
            <w:tcW w:w="284" w:type="dxa"/>
          </w:tcPr>
          <w:p w:rsidR="00A37994" w:rsidRDefault="00A37994" w:rsidP="00A3768C">
            <w:pPr>
              <w:suppressAutoHyphens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6170" w:type="dxa"/>
          </w:tcPr>
          <w:p w:rsidR="00A37994" w:rsidRDefault="00A37994" w:rsidP="00A376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председатель Думы Куртамышского муниципального округа Курганской области</w:t>
            </w:r>
            <w:r w:rsidR="00BE5EC5">
              <w:rPr>
                <w:rFonts w:ascii="Liberation Serif" w:hAnsi="Liberation Serif" w:cs="Liberation Serif"/>
                <w:bCs/>
              </w:rPr>
              <w:t xml:space="preserve"> </w:t>
            </w:r>
            <w:r>
              <w:rPr>
                <w:rFonts w:ascii="Liberation Serif" w:hAnsi="Liberation Serif" w:cs="Liberation Serif"/>
                <w:bCs/>
              </w:rPr>
              <w:t>(по согласованию);</w:t>
            </w:r>
          </w:p>
        </w:tc>
      </w:tr>
      <w:tr w:rsidR="00A37994" w:rsidRPr="007916C2" w:rsidTr="00A3768C">
        <w:trPr>
          <w:trHeight w:val="818"/>
        </w:trPr>
        <w:tc>
          <w:tcPr>
            <w:tcW w:w="3039" w:type="dxa"/>
            <w:gridSpan w:val="2"/>
          </w:tcPr>
          <w:p w:rsidR="00A37994" w:rsidRDefault="00A37994" w:rsidP="00A3768C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proofErr w:type="spellStart"/>
            <w:r>
              <w:rPr>
                <w:rFonts w:ascii="Liberation Serif" w:hAnsi="Liberation Serif" w:cs="Liberation Serif"/>
                <w:bCs/>
              </w:rPr>
              <w:t>Перевалова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</w:t>
            </w:r>
          </w:p>
          <w:p w:rsidR="00A37994" w:rsidRDefault="00A37994" w:rsidP="00A3768C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Яна Георгиевна</w:t>
            </w:r>
          </w:p>
        </w:tc>
        <w:tc>
          <w:tcPr>
            <w:tcW w:w="284" w:type="dxa"/>
          </w:tcPr>
          <w:p w:rsidR="00A37994" w:rsidRPr="00D749C5" w:rsidRDefault="00A37994" w:rsidP="00A3768C">
            <w:pPr>
              <w:suppressAutoHyphens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6170" w:type="dxa"/>
          </w:tcPr>
          <w:p w:rsidR="00A37994" w:rsidRDefault="00A37994" w:rsidP="00A376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руководитель отдела по развитию городских территорий Администрации Куртамышского муниципального округа Курганской области;</w:t>
            </w:r>
          </w:p>
        </w:tc>
      </w:tr>
      <w:tr w:rsidR="00A37994" w:rsidRPr="00C7639A" w:rsidTr="00A3768C">
        <w:tc>
          <w:tcPr>
            <w:tcW w:w="3039" w:type="dxa"/>
            <w:gridSpan w:val="2"/>
          </w:tcPr>
          <w:p w:rsidR="00A37994" w:rsidRDefault="00A37994" w:rsidP="00A3768C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Фролова</w:t>
            </w:r>
          </w:p>
          <w:p w:rsidR="00A37994" w:rsidRDefault="00A37994" w:rsidP="00A3768C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Ирина Николаевна</w:t>
            </w:r>
          </w:p>
        </w:tc>
        <w:tc>
          <w:tcPr>
            <w:tcW w:w="284" w:type="dxa"/>
          </w:tcPr>
          <w:p w:rsidR="00A37994" w:rsidRDefault="00A37994" w:rsidP="00A3768C">
            <w:pPr>
              <w:suppressAutoHyphens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6170" w:type="dxa"/>
          </w:tcPr>
          <w:p w:rsidR="00A37994" w:rsidRDefault="00A37994" w:rsidP="00A376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shd w:val="clear" w:color="auto" w:fill="FFFFFF"/>
              </w:rPr>
              <w:t>председатель общественной палаты Куртамышского района Курга</w:t>
            </w:r>
            <w:r w:rsidR="009020E0">
              <w:rPr>
                <w:rFonts w:ascii="Liberation Serif" w:hAnsi="Liberation Serif" w:cs="Liberation Serif"/>
                <w:bCs/>
                <w:shd w:val="clear" w:color="auto" w:fill="FFFFFF"/>
              </w:rPr>
              <w:t>нской области (по согласованию) ».</w:t>
            </w:r>
          </w:p>
        </w:tc>
      </w:tr>
    </w:tbl>
    <w:p w:rsidR="00A37994" w:rsidRPr="00604AC4" w:rsidRDefault="00A37994" w:rsidP="00A37994">
      <w:pPr>
        <w:suppressAutoHyphens/>
        <w:jc w:val="right"/>
      </w:pPr>
    </w:p>
    <w:p w:rsidR="00A37994" w:rsidRDefault="00A37994" w:rsidP="00A37994">
      <w:pPr>
        <w:suppressAutoHyphens/>
        <w:rPr>
          <w:sz w:val="28"/>
          <w:szCs w:val="28"/>
        </w:rPr>
      </w:pPr>
    </w:p>
    <w:p w:rsidR="00A37994" w:rsidRDefault="00A37994" w:rsidP="00A37994">
      <w:pPr>
        <w:suppressAutoHyphens/>
        <w:rPr>
          <w:sz w:val="28"/>
          <w:szCs w:val="28"/>
        </w:rPr>
      </w:pPr>
    </w:p>
    <w:p w:rsidR="0005567E" w:rsidRDefault="0005567E" w:rsidP="00A37994">
      <w:pPr>
        <w:suppressAutoHyphens/>
        <w:rPr>
          <w:sz w:val="28"/>
          <w:szCs w:val="28"/>
        </w:rPr>
      </w:pPr>
    </w:p>
    <w:p w:rsidR="00A37994" w:rsidRPr="00604AC4" w:rsidRDefault="00A37994" w:rsidP="00A37994">
      <w:pPr>
        <w:suppressAutoHyphens/>
        <w:ind w:left="480" w:right="5" w:hanging="480"/>
        <w:jc w:val="both"/>
        <w:rPr>
          <w:rFonts w:ascii="Liberation Serif" w:hAnsi="Liberation Serif"/>
        </w:rPr>
      </w:pPr>
      <w:r w:rsidRPr="00604AC4">
        <w:rPr>
          <w:rFonts w:ascii="Liberation Serif" w:hAnsi="Liberation Serif"/>
        </w:rPr>
        <w:t>Управляющий делами - руководитель аппарата</w:t>
      </w:r>
    </w:p>
    <w:p w:rsidR="00A37994" w:rsidRPr="00604AC4" w:rsidRDefault="00A37994" w:rsidP="00A37994">
      <w:pPr>
        <w:suppressAutoHyphens/>
        <w:ind w:left="480" w:right="5" w:hanging="480"/>
        <w:jc w:val="both"/>
        <w:rPr>
          <w:rFonts w:ascii="Liberation Serif" w:hAnsi="Liberation Serif"/>
        </w:rPr>
      </w:pPr>
      <w:r w:rsidRPr="00604AC4">
        <w:rPr>
          <w:rFonts w:ascii="Liberation Serif" w:hAnsi="Liberation Serif"/>
        </w:rPr>
        <w:t xml:space="preserve">Администрации Куртамышского муниципального округа </w:t>
      </w:r>
    </w:p>
    <w:p w:rsidR="00A37994" w:rsidRPr="00604AC4" w:rsidRDefault="00A37994" w:rsidP="00A37994">
      <w:pPr>
        <w:suppressAutoHyphens/>
        <w:ind w:left="480" w:right="5" w:hanging="480"/>
        <w:jc w:val="both"/>
        <w:rPr>
          <w:rFonts w:ascii="Liberation Serif" w:hAnsi="Liberation Serif"/>
        </w:rPr>
      </w:pPr>
      <w:r w:rsidRPr="00604AC4">
        <w:rPr>
          <w:rFonts w:ascii="Liberation Serif" w:hAnsi="Liberation Serif"/>
        </w:rPr>
        <w:t xml:space="preserve">Курганской области                                                                                     </w:t>
      </w:r>
      <w:r>
        <w:rPr>
          <w:rFonts w:ascii="Liberation Serif" w:hAnsi="Liberation Serif"/>
        </w:rPr>
        <w:t xml:space="preserve">            </w:t>
      </w:r>
      <w:r w:rsidRPr="00604AC4">
        <w:rPr>
          <w:rFonts w:ascii="Liberation Serif" w:hAnsi="Liberation Serif"/>
        </w:rPr>
        <w:t>Г.В. Булатова</w:t>
      </w:r>
    </w:p>
    <w:p w:rsidR="00A37994" w:rsidRDefault="00A37994" w:rsidP="00A37994">
      <w:pPr>
        <w:suppressAutoHyphens/>
        <w:ind w:left="480" w:right="5"/>
        <w:jc w:val="both"/>
        <w:rPr>
          <w:rFonts w:ascii="Liberation Serif" w:hAnsi="Liberation Serif" w:cs="Arial"/>
          <w:kern w:val="2"/>
        </w:rPr>
      </w:pPr>
    </w:p>
    <w:p w:rsidR="00A37994" w:rsidRPr="00860CA6" w:rsidRDefault="00A37994" w:rsidP="00A37994">
      <w:pPr>
        <w:suppressAutoHyphens/>
        <w:rPr>
          <w:sz w:val="28"/>
          <w:szCs w:val="28"/>
        </w:rPr>
      </w:pPr>
    </w:p>
    <w:p w:rsidR="00A37994" w:rsidRDefault="00A37994" w:rsidP="00A37994"/>
    <w:p w:rsidR="00A37994" w:rsidRDefault="00A37994" w:rsidP="00A37994"/>
    <w:p w:rsidR="00A37994" w:rsidRDefault="00A37994" w:rsidP="00A37994"/>
    <w:p w:rsidR="00A37994" w:rsidRDefault="00A37994" w:rsidP="00A37994"/>
    <w:p w:rsidR="00A37994" w:rsidRDefault="00A37994" w:rsidP="00A37994"/>
    <w:p w:rsidR="007D149B" w:rsidRPr="00A37994" w:rsidRDefault="007D149B" w:rsidP="00A37994">
      <w:pPr>
        <w:jc w:val="center"/>
      </w:pPr>
    </w:p>
    <w:sectPr w:rsidR="007D149B" w:rsidRPr="00A37994" w:rsidSect="007D149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2BB0"/>
    <w:multiLevelType w:val="hybridMultilevel"/>
    <w:tmpl w:val="65144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32136"/>
    <w:multiLevelType w:val="hybridMultilevel"/>
    <w:tmpl w:val="995603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4C34EE8"/>
    <w:multiLevelType w:val="hybridMultilevel"/>
    <w:tmpl w:val="BFBC0FFC"/>
    <w:lvl w:ilvl="0" w:tplc="FA8A21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74618CB"/>
    <w:multiLevelType w:val="hybridMultilevel"/>
    <w:tmpl w:val="82B82CA6"/>
    <w:lvl w:ilvl="0" w:tplc="30F202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E3"/>
    <w:rsid w:val="0005567E"/>
    <w:rsid w:val="00061751"/>
    <w:rsid w:val="001607F1"/>
    <w:rsid w:val="0022397A"/>
    <w:rsid w:val="002E4499"/>
    <w:rsid w:val="003632CC"/>
    <w:rsid w:val="00385593"/>
    <w:rsid w:val="0046478D"/>
    <w:rsid w:val="004942D3"/>
    <w:rsid w:val="00595660"/>
    <w:rsid w:val="007D149B"/>
    <w:rsid w:val="008A4407"/>
    <w:rsid w:val="009020E0"/>
    <w:rsid w:val="00A04923"/>
    <w:rsid w:val="00A1244B"/>
    <w:rsid w:val="00A3768C"/>
    <w:rsid w:val="00A37994"/>
    <w:rsid w:val="00AF4FF9"/>
    <w:rsid w:val="00BE5EC5"/>
    <w:rsid w:val="00C018F0"/>
    <w:rsid w:val="00C77B79"/>
    <w:rsid w:val="00D258FC"/>
    <w:rsid w:val="00D321E3"/>
    <w:rsid w:val="00D65053"/>
    <w:rsid w:val="00EC073A"/>
    <w:rsid w:val="00F26E7D"/>
    <w:rsid w:val="00F914D6"/>
    <w:rsid w:val="00F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9B"/>
    <w:pPr>
      <w:widowControl w:val="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D149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D149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9B"/>
    <w:pPr>
      <w:widowControl w:val="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D149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D149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Пользыватель</dc:creator>
  <cp:keywords/>
  <dc:description/>
  <cp:lastModifiedBy>Пользователь Windows</cp:lastModifiedBy>
  <cp:revision>9</cp:revision>
  <cp:lastPrinted>2025-06-17T08:31:00Z</cp:lastPrinted>
  <dcterms:created xsi:type="dcterms:W3CDTF">2025-06-05T10:06:00Z</dcterms:created>
  <dcterms:modified xsi:type="dcterms:W3CDTF">2025-06-23T09:26:00Z</dcterms:modified>
</cp:coreProperties>
</file>