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AE" w:rsidRPr="007857AE" w:rsidRDefault="007857AE" w:rsidP="007857AE">
      <w:pPr>
        <w:pStyle w:val="30"/>
        <w:shd w:val="clear" w:color="auto" w:fill="auto"/>
        <w:spacing w:before="309" w:after="287"/>
        <w:ind w:left="567" w:right="-410" w:hanging="567"/>
        <w:jc w:val="center"/>
        <w:rPr>
          <w:rFonts w:ascii="Liberation Serif" w:hAnsi="Liberation Serif" w:cs="Liberation Serif"/>
          <w:sz w:val="24"/>
          <w:szCs w:val="24"/>
        </w:rPr>
      </w:pPr>
      <w:r w:rsidRPr="007857AE">
        <w:rPr>
          <w:rFonts w:ascii="Liberation Serif" w:hAnsi="Liberation Serif" w:cs="Liberation Serif"/>
          <w:sz w:val="24"/>
          <w:szCs w:val="24"/>
        </w:rPr>
        <w:t>АДМИНИ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СТРАЦИЯ КУРТАМЫШСКОГО МУНИЦИПАЛЬНОГО </w:t>
      </w:r>
      <w:proofErr w:type="gramStart"/>
      <w:r w:rsidRPr="007857AE">
        <w:rPr>
          <w:rFonts w:ascii="Liberation Serif" w:hAnsi="Liberation Serif" w:cs="Liberation Serif"/>
          <w:sz w:val="24"/>
          <w:szCs w:val="24"/>
        </w:rPr>
        <w:t xml:space="preserve">ОКРУГА  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КУРГАНСКОЙ</w:t>
      </w:r>
      <w:proofErr w:type="gram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ОБЛАСТИ</w:t>
      </w:r>
    </w:p>
    <w:p w:rsidR="007857AE" w:rsidRPr="007857AE" w:rsidRDefault="007857AE" w:rsidP="007857AE">
      <w:pPr>
        <w:pStyle w:val="10"/>
        <w:keepNext/>
        <w:keepLines/>
        <w:shd w:val="clear" w:color="auto" w:fill="auto"/>
        <w:spacing w:before="0" w:after="741" w:line="440" w:lineRule="exact"/>
        <w:ind w:left="567" w:hanging="567"/>
        <w:rPr>
          <w:rFonts w:ascii="Liberation Serif" w:hAnsi="Liberation Serif" w:cs="Liberation Serif"/>
        </w:rPr>
      </w:pPr>
      <w:bookmarkStart w:id="0" w:name="bookmark0"/>
      <w:r w:rsidRPr="007857AE">
        <w:rPr>
          <w:rFonts w:ascii="Liberation Serif" w:hAnsi="Liberation Serif" w:cs="Liberation Serif"/>
        </w:rPr>
        <w:t xml:space="preserve">                       </w:t>
      </w:r>
      <w:r>
        <w:rPr>
          <w:rFonts w:ascii="Liberation Serif" w:hAnsi="Liberation Serif" w:cs="Liberation Serif"/>
        </w:rPr>
        <w:t>ПОС</w:t>
      </w:r>
      <w:r w:rsidRPr="007857AE">
        <w:rPr>
          <w:rFonts w:ascii="Liberation Serif" w:hAnsi="Liberation Serif" w:cs="Liberation Serif"/>
          <w:color w:val="000000"/>
          <w:lang w:eastAsia="ru-RU" w:bidi="ru-RU"/>
        </w:rPr>
        <w:t>ТАНОВЛЕНИЕ</w:t>
      </w:r>
      <w:bookmarkEnd w:id="0"/>
    </w:p>
    <w:p w:rsidR="007857AE" w:rsidRPr="007857AE" w:rsidRDefault="007857AE" w:rsidP="007857AE">
      <w:pPr>
        <w:pStyle w:val="a3"/>
        <w:rPr>
          <w:rFonts w:ascii="Liberation Serif" w:hAnsi="Liberation Serif" w:cs="Liberation Serif"/>
          <w:color w:val="auto"/>
          <w:sz w:val="24"/>
          <w:szCs w:val="24"/>
        </w:rPr>
      </w:pPr>
      <w:bookmarkStart w:id="1" w:name="bookmark1"/>
      <w:r w:rsidRPr="007857AE">
        <w:rPr>
          <w:rFonts w:ascii="Liberation Serif" w:hAnsi="Liberation Serif" w:cs="Liberation Serif"/>
          <w:color w:val="auto"/>
          <w:sz w:val="24"/>
          <w:szCs w:val="24"/>
        </w:rPr>
        <w:t>От 02.09.2022 г. № 186</w:t>
      </w:r>
      <w:bookmarkEnd w:id="1"/>
      <w:r w:rsidRPr="007857AE">
        <w:rPr>
          <w:rFonts w:ascii="Liberation Serif" w:hAnsi="Liberation Serif" w:cs="Liberation Serif"/>
          <w:color w:val="auto"/>
          <w:sz w:val="24"/>
          <w:szCs w:val="24"/>
        </w:rPr>
        <w:t xml:space="preserve"> </w:t>
      </w:r>
    </w:p>
    <w:p w:rsidR="007857AE" w:rsidRPr="007857AE" w:rsidRDefault="007857AE" w:rsidP="007857AE">
      <w:pPr>
        <w:pStyle w:val="30"/>
        <w:shd w:val="clear" w:color="auto" w:fill="auto"/>
        <w:spacing w:before="0" w:after="0"/>
        <w:ind w:left="567" w:hanging="567"/>
        <w:rPr>
          <w:rStyle w:val="311pt"/>
          <w:rFonts w:ascii="Liberation Serif" w:hAnsi="Liberation Serif" w:cs="Liberation Serif"/>
          <w:sz w:val="24"/>
          <w:szCs w:val="24"/>
        </w:rPr>
      </w:pPr>
    </w:p>
    <w:p w:rsidR="007857AE" w:rsidRPr="007857AE" w:rsidRDefault="007857AE" w:rsidP="007857AE">
      <w:pPr>
        <w:pStyle w:val="30"/>
        <w:shd w:val="clear" w:color="auto" w:fill="auto"/>
        <w:spacing w:before="0" w:after="0"/>
        <w:ind w:left="567" w:hanging="567"/>
        <w:rPr>
          <w:rStyle w:val="311pt"/>
          <w:rFonts w:ascii="Liberation Serif" w:hAnsi="Liberation Serif" w:cs="Liberation Serif"/>
          <w:sz w:val="24"/>
          <w:szCs w:val="24"/>
        </w:rPr>
      </w:pPr>
    </w:p>
    <w:p w:rsidR="007857AE" w:rsidRPr="007857AE" w:rsidRDefault="007857AE" w:rsidP="007857AE">
      <w:pPr>
        <w:pStyle w:val="30"/>
        <w:shd w:val="clear" w:color="auto" w:fill="auto"/>
        <w:spacing w:before="0"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7857AE">
        <w:rPr>
          <w:rStyle w:val="311pt"/>
          <w:rFonts w:ascii="Liberation Serif" w:hAnsi="Liberation Serif" w:cs="Liberation Serif"/>
          <w:b/>
          <w:color w:val="auto"/>
          <w:sz w:val="24"/>
          <w:szCs w:val="24"/>
        </w:rPr>
        <w:t xml:space="preserve">Об </w:t>
      </w:r>
      <w:r w:rsidRPr="007857AE">
        <w:rPr>
          <w:rFonts w:ascii="Liberation Serif" w:hAnsi="Liberation Serif" w:cs="Liberation Serif"/>
          <w:b w:val="0"/>
          <w:sz w:val="24"/>
          <w:szCs w:val="24"/>
          <w:lang w:eastAsia="ru-RU" w:bidi="ru-RU"/>
        </w:rPr>
        <w:t>у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тверждении Правил проверки достоверности и полноты сведений о </w:t>
      </w:r>
      <w:r w:rsidR="005F7D86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до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ходах, об имуществе и обязательствах имущественного характера, </w:t>
      </w:r>
      <w:r w:rsidRPr="007857AE">
        <w:rPr>
          <w:rFonts w:ascii="Liberation Serif" w:hAnsi="Liberation Serif" w:cs="Liberation Serif"/>
          <w:sz w:val="24"/>
          <w:szCs w:val="24"/>
        </w:rPr>
        <w:t>предоставляемых</w:t>
      </w:r>
      <w:r w:rsidRPr="007857AE">
        <w:rPr>
          <w:rStyle w:val="311pt"/>
          <w:rFonts w:ascii="Liberation Serif" w:hAnsi="Liberation Serif" w:cs="Liberation Serif"/>
          <w:sz w:val="24"/>
          <w:szCs w:val="24"/>
        </w:rPr>
        <w:t xml:space="preserve"> 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гражданами, претендующими на замещение должностей </w:t>
      </w:r>
      <w:r w:rsidRPr="007857AE">
        <w:rPr>
          <w:rFonts w:ascii="Liberation Serif" w:hAnsi="Liberation Serif" w:cs="Liberation Serif"/>
          <w:sz w:val="24"/>
          <w:szCs w:val="24"/>
        </w:rPr>
        <w:t>руководи</w:t>
      </w:r>
      <w:bookmarkStart w:id="2" w:name="_GoBack"/>
      <w:bookmarkEnd w:id="2"/>
      <w:r w:rsidRPr="007857AE">
        <w:rPr>
          <w:rFonts w:ascii="Liberation Serif" w:hAnsi="Liberation Serif" w:cs="Liberation Serif"/>
          <w:sz w:val="24"/>
          <w:szCs w:val="24"/>
        </w:rPr>
        <w:t>те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лей муниципальных учреждений </w:t>
      </w:r>
      <w:proofErr w:type="spellStart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</w:t>
      </w:r>
      <w:r w:rsidRPr="007857AE">
        <w:rPr>
          <w:rFonts w:ascii="Liberation Serif" w:hAnsi="Liberation Serif" w:cs="Liberation Serif"/>
          <w:sz w:val="24"/>
          <w:szCs w:val="24"/>
        </w:rPr>
        <w:t xml:space="preserve">округа 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</w:t>
      </w:r>
      <w:r w:rsidRPr="007857AE">
        <w:rPr>
          <w:rFonts w:ascii="Liberation Serif" w:hAnsi="Liberation Serif" w:cs="Liberation Serif"/>
          <w:sz w:val="24"/>
          <w:szCs w:val="24"/>
        </w:rPr>
        <w:t>у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рганской области, и лицами, замещающими должности руководителей </w:t>
      </w:r>
      <w:r w:rsidRPr="007857AE">
        <w:rPr>
          <w:rFonts w:ascii="Liberation Serif" w:hAnsi="Liberation Serif" w:cs="Liberation Serif"/>
          <w:sz w:val="24"/>
          <w:szCs w:val="24"/>
        </w:rPr>
        <w:t>муниципа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льных учреждений </w:t>
      </w:r>
      <w:proofErr w:type="spellStart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 Курганской</w:t>
      </w:r>
      <w:r w:rsidRPr="007857AE">
        <w:rPr>
          <w:rFonts w:ascii="Liberation Serif" w:hAnsi="Liberation Serif" w:cs="Liberation Serif"/>
          <w:sz w:val="24"/>
          <w:szCs w:val="24"/>
        </w:rPr>
        <w:t xml:space="preserve"> 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области</w:t>
      </w:r>
    </w:p>
    <w:p w:rsidR="007857AE" w:rsidRPr="007857AE" w:rsidRDefault="007857AE" w:rsidP="007857AE">
      <w:pPr>
        <w:pStyle w:val="30"/>
        <w:shd w:val="clear" w:color="auto" w:fill="auto"/>
        <w:spacing w:before="0"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7857AE" w:rsidRPr="007857AE" w:rsidRDefault="007857AE" w:rsidP="007857AE">
      <w:pPr>
        <w:pStyle w:val="20"/>
        <w:shd w:val="clear" w:color="auto" w:fill="auto"/>
        <w:spacing w:before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7857AE">
        <w:rPr>
          <w:rStyle w:val="2ArialNarrow105pt0pt"/>
          <w:rFonts w:ascii="Liberation Serif" w:hAnsi="Liberation Serif" w:cs="Liberation Serif"/>
          <w:sz w:val="24"/>
          <w:szCs w:val="24"/>
        </w:rPr>
        <w:t xml:space="preserve">        </w:t>
      </w:r>
      <w:r w:rsidRPr="007857AE">
        <w:rPr>
          <w:rStyle w:val="2ArialNarrow105pt0pt"/>
          <w:rFonts w:ascii="Liberation Serif" w:hAnsi="Liberation Serif" w:cs="Liberation Serif"/>
          <w:i w:val="0"/>
          <w:sz w:val="24"/>
          <w:szCs w:val="24"/>
        </w:rPr>
        <w:t>В</w:t>
      </w:r>
      <w:r w:rsidRPr="007857AE">
        <w:rPr>
          <w:rStyle w:val="2ArialNarrow105pt0pt"/>
          <w:rFonts w:ascii="Liberation Serif" w:hAnsi="Liberation Serif" w:cs="Liberation Serif"/>
          <w:sz w:val="24"/>
          <w:szCs w:val="24"/>
        </w:rPr>
        <w:t xml:space="preserve"> </w:t>
      </w:r>
      <w:r w:rsidRPr="007857AE">
        <w:rPr>
          <w:rStyle w:val="2ArialNarrow105pt0pt"/>
          <w:rFonts w:ascii="Liberation Serif" w:hAnsi="Liberation Serif" w:cs="Liberation Serif"/>
          <w:i w:val="0"/>
          <w:sz w:val="24"/>
          <w:szCs w:val="24"/>
        </w:rPr>
        <w:t>соо</w:t>
      </w:r>
      <w:r w:rsidRPr="007857AE">
        <w:rPr>
          <w:rFonts w:ascii="Liberation Serif" w:hAnsi="Liberation Serif" w:cs="Liberation Serif"/>
          <w:sz w:val="24"/>
          <w:szCs w:val="24"/>
        </w:rPr>
        <w:t>т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ветствии с частью 4 статьи 275 Трудового кодекса Российской Федерации, </w:t>
      </w:r>
      <w:r w:rsidRPr="007857AE">
        <w:rPr>
          <w:rFonts w:ascii="Liberation Serif" w:hAnsi="Liberation Serif" w:cs="Liberation Serif"/>
          <w:sz w:val="24"/>
          <w:szCs w:val="24"/>
        </w:rPr>
        <w:t>статьей 8 Фе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дерального закона от 25 декабря 2008 года № 273-ФЗ «О противодействии</w:t>
      </w:r>
      <w:r w:rsidRPr="007857AE">
        <w:rPr>
          <w:rFonts w:ascii="Liberation Serif" w:hAnsi="Liberation Serif" w:cs="Liberation Serif"/>
          <w:sz w:val="24"/>
          <w:szCs w:val="24"/>
        </w:rPr>
        <w:t xml:space="preserve"> коррупции»,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постановлением Правительства Российской Федерации от 13 марта 2013 года </w:t>
      </w:r>
      <w:r w:rsidRPr="007857AE">
        <w:rPr>
          <w:rFonts w:ascii="Liberation Serif" w:hAnsi="Liberation Serif" w:cs="Liberation Serif"/>
          <w:sz w:val="24"/>
          <w:szCs w:val="24"/>
        </w:rPr>
        <w:t>№ 207 «Об ут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верждении Правил проверки достоверности и полноты сведений о доходах, и обязательствах имущественного характера, представляемых гражданами, </w:t>
      </w:r>
      <w:r w:rsidRPr="007857AE">
        <w:rPr>
          <w:rFonts w:ascii="Liberation Serif" w:hAnsi="Liberation Serif" w:cs="Liberation Serif"/>
          <w:sz w:val="24"/>
          <w:szCs w:val="24"/>
        </w:rPr>
        <w:t>претендующими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на замещение должностей руководителей федеральных государственных </w:t>
      </w:r>
      <w:r w:rsidRPr="007857AE">
        <w:rPr>
          <w:rFonts w:ascii="Liberation Serif" w:hAnsi="Liberation Serif" w:cs="Liberation Serif"/>
          <w:sz w:val="24"/>
          <w:szCs w:val="24"/>
        </w:rPr>
        <w:t xml:space="preserve">учреждений, 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и лицами, замещающими эти должности» Администрация </w:t>
      </w:r>
      <w:proofErr w:type="spellStart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7857AE">
        <w:rPr>
          <w:rFonts w:ascii="Liberation Serif" w:hAnsi="Liberation Serif" w:cs="Liberation Serif"/>
          <w:sz w:val="24"/>
          <w:szCs w:val="24"/>
        </w:rPr>
        <w:t>муниципального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округа Курганской области </w:t>
      </w:r>
    </w:p>
    <w:p w:rsidR="007857AE" w:rsidRPr="007857AE" w:rsidRDefault="007857AE" w:rsidP="007857AE">
      <w:pPr>
        <w:pStyle w:val="20"/>
        <w:shd w:val="clear" w:color="auto" w:fill="auto"/>
        <w:spacing w:before="0"/>
        <w:ind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7857AE">
        <w:rPr>
          <w:rStyle w:val="2ArialNarrow105pt0pt"/>
          <w:rFonts w:ascii="Liberation Serif" w:hAnsi="Liberation Serif" w:cs="Liberation Serif"/>
          <w:i w:val="0"/>
          <w:sz w:val="24"/>
          <w:szCs w:val="24"/>
        </w:rPr>
        <w:t>ПОСТАНОВ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ЛЯЕТ:</w:t>
      </w:r>
    </w:p>
    <w:p w:rsidR="007857AE" w:rsidRPr="007857AE" w:rsidRDefault="007857AE" w:rsidP="007857AE">
      <w:pPr>
        <w:pStyle w:val="20"/>
        <w:numPr>
          <w:ilvl w:val="0"/>
          <w:numId w:val="1"/>
        </w:numPr>
        <w:shd w:val="clear" w:color="auto" w:fill="auto"/>
        <w:spacing w:before="0"/>
        <w:ind w:left="0"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7857AE">
        <w:rPr>
          <w:rFonts w:ascii="Liberation Serif" w:hAnsi="Liberation Serif" w:cs="Liberation Serif"/>
          <w:sz w:val="24"/>
          <w:szCs w:val="24"/>
        </w:rPr>
        <w:t>Утвердить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Правила проверки достоверности и полноты сведений о доходах, об и обязательствах имущественного характера, представляемых гражданами,</w:t>
      </w:r>
      <w:r w:rsidRPr="007857AE">
        <w:rPr>
          <w:rFonts w:ascii="Liberation Serif" w:hAnsi="Liberation Serif" w:cs="Liberation Serif"/>
          <w:sz w:val="24"/>
          <w:szCs w:val="24"/>
        </w:rPr>
        <w:t xml:space="preserve"> претендующ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ими на замещение должностей руководителей муниципальных учреждений </w:t>
      </w:r>
      <w:proofErr w:type="spellStart"/>
      <w:r w:rsidRPr="007857AE">
        <w:rPr>
          <w:rFonts w:ascii="Liberation Serif" w:hAnsi="Liberation Serif" w:cs="Liberation Serif"/>
          <w:sz w:val="24"/>
          <w:szCs w:val="24"/>
        </w:rPr>
        <w:t>Куртамышс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кого</w:t>
      </w:r>
      <w:proofErr w:type="spell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 Курганской области, и лицами, замещающими </w:t>
      </w:r>
      <w:r w:rsidRPr="007857AE">
        <w:rPr>
          <w:rFonts w:ascii="Liberation Serif" w:hAnsi="Liberation Serif" w:cs="Liberation Serif"/>
          <w:sz w:val="24"/>
          <w:szCs w:val="24"/>
        </w:rPr>
        <w:t>должности р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уководителей муниципальных учреждений </w:t>
      </w:r>
      <w:proofErr w:type="spellStart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</w:t>
      </w:r>
      <w:r w:rsidRPr="007857AE">
        <w:rPr>
          <w:rFonts w:ascii="Liberation Serif" w:hAnsi="Liberation Serif" w:cs="Liberation Serif"/>
          <w:sz w:val="24"/>
          <w:szCs w:val="24"/>
        </w:rPr>
        <w:t>округа Кур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ганской области, согласно </w:t>
      </w:r>
      <w:proofErr w:type="gramStart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приложению</w:t>
      </w:r>
      <w:proofErr w:type="gram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к настоящему постановлению.</w:t>
      </w:r>
    </w:p>
    <w:p w:rsidR="007857AE" w:rsidRPr="007857AE" w:rsidRDefault="007857AE" w:rsidP="007857AE">
      <w:pPr>
        <w:pStyle w:val="20"/>
        <w:shd w:val="clear" w:color="auto" w:fill="auto"/>
        <w:spacing w:before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7857AE">
        <w:rPr>
          <w:rFonts w:ascii="Liberation Serif" w:hAnsi="Liberation Serif" w:cs="Liberation Serif"/>
          <w:sz w:val="24"/>
          <w:szCs w:val="24"/>
        </w:rPr>
        <w:t xml:space="preserve">  2.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7857AE">
        <w:rPr>
          <w:rFonts w:ascii="Liberation Serif" w:hAnsi="Liberation Serif" w:cs="Liberation Serif"/>
          <w:sz w:val="24"/>
          <w:szCs w:val="24"/>
        </w:rPr>
        <w:t>Оп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ределить уполномоченным органом по проведению проверки достоверности и </w:t>
      </w:r>
      <w:r w:rsidRPr="007857AE">
        <w:rPr>
          <w:rFonts w:ascii="Liberation Serif" w:hAnsi="Liberation Serif" w:cs="Liberation Serif"/>
          <w:sz w:val="24"/>
          <w:szCs w:val="24"/>
        </w:rPr>
        <w:t>полноты сведений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представляемых:</w:t>
      </w:r>
    </w:p>
    <w:p w:rsidR="007857AE" w:rsidRPr="007857AE" w:rsidRDefault="007857AE" w:rsidP="007857AE">
      <w:pPr>
        <w:pStyle w:val="20"/>
        <w:shd w:val="clear" w:color="auto" w:fill="auto"/>
        <w:spacing w:before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7857AE">
        <w:rPr>
          <w:rFonts w:ascii="Liberation Serif" w:hAnsi="Liberation Serif" w:cs="Liberation Serif"/>
          <w:sz w:val="24"/>
          <w:szCs w:val="24"/>
        </w:rPr>
        <w:t xml:space="preserve">  1) 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гражданами, претендующими на заме</w:t>
      </w:r>
      <w:r w:rsidRPr="007857AE">
        <w:rPr>
          <w:rFonts w:ascii="Liberation Serif" w:hAnsi="Liberation Serif" w:cs="Liberation Serif"/>
          <w:sz w:val="24"/>
          <w:szCs w:val="24"/>
        </w:rPr>
        <w:t>щение должностей руководителей образовательных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муниципальных учреждений </w:t>
      </w:r>
      <w:proofErr w:type="spellStart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</w:t>
      </w:r>
      <w:r w:rsidRPr="007857AE">
        <w:rPr>
          <w:rFonts w:ascii="Liberation Serif" w:hAnsi="Liberation Serif" w:cs="Liberation Serif"/>
          <w:sz w:val="24"/>
          <w:szCs w:val="24"/>
        </w:rPr>
        <w:t xml:space="preserve"> Курганской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области, и лицами, замещающими должности руководителей </w:t>
      </w:r>
      <w:r w:rsidRPr="007857AE">
        <w:rPr>
          <w:rFonts w:ascii="Liberation Serif" w:hAnsi="Liberation Serif" w:cs="Liberation Serif"/>
          <w:sz w:val="24"/>
          <w:szCs w:val="24"/>
        </w:rPr>
        <w:t>образовател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ьных муниципальных учреждений </w:t>
      </w:r>
      <w:proofErr w:type="spellStart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 </w:t>
      </w:r>
      <w:r w:rsidRPr="007857AE">
        <w:rPr>
          <w:rFonts w:ascii="Liberation Serif" w:hAnsi="Liberation Serif" w:cs="Liberation Serif"/>
          <w:sz w:val="24"/>
          <w:szCs w:val="24"/>
        </w:rPr>
        <w:t>Курганско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й области - Муниципальный орган управления образованием «Отдел </w:t>
      </w:r>
      <w:r w:rsidRPr="007857AE">
        <w:rPr>
          <w:rFonts w:ascii="Liberation Serif" w:hAnsi="Liberation Serif" w:cs="Liberation Serif"/>
          <w:sz w:val="24"/>
          <w:szCs w:val="24"/>
        </w:rPr>
        <w:t>образова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ния Администрации </w:t>
      </w:r>
      <w:proofErr w:type="spellStart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 Курганской </w:t>
      </w:r>
      <w:r w:rsidRPr="007857AE">
        <w:rPr>
          <w:rFonts w:ascii="Liberation Serif" w:hAnsi="Liberation Serif" w:cs="Liberation Serif"/>
          <w:sz w:val="24"/>
          <w:szCs w:val="24"/>
        </w:rPr>
        <w:t>области»;</w:t>
      </w:r>
    </w:p>
    <w:p w:rsidR="007857AE" w:rsidRPr="007857AE" w:rsidRDefault="007857AE" w:rsidP="007857AE">
      <w:pPr>
        <w:pStyle w:val="20"/>
        <w:shd w:val="clear" w:color="auto" w:fill="auto"/>
        <w:spacing w:before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7857AE">
        <w:rPr>
          <w:rFonts w:ascii="Liberation Serif" w:hAnsi="Liberation Serif" w:cs="Liberation Serif"/>
          <w:sz w:val="24"/>
          <w:szCs w:val="24"/>
        </w:rPr>
        <w:t xml:space="preserve">2) 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гражданами, претендующими на замещение должностей руководителей </w:t>
      </w:r>
      <w:r w:rsidRPr="007857AE">
        <w:rPr>
          <w:rFonts w:ascii="Liberation Serif" w:hAnsi="Liberation Serif" w:cs="Liberation Serif"/>
          <w:sz w:val="24"/>
          <w:szCs w:val="24"/>
        </w:rPr>
        <w:t>муниципа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льных учреждений культуры </w:t>
      </w:r>
      <w:proofErr w:type="spellStart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 </w:t>
      </w:r>
      <w:r w:rsidRPr="007857AE">
        <w:rPr>
          <w:rFonts w:ascii="Liberation Serif" w:hAnsi="Liberation Serif" w:cs="Liberation Serif"/>
          <w:sz w:val="24"/>
          <w:szCs w:val="24"/>
        </w:rPr>
        <w:t>Курганской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области, и лицами, замещающими должности руководителей муниципальных</w:t>
      </w:r>
      <w:r w:rsidRPr="007857AE">
        <w:rPr>
          <w:rFonts w:ascii="Liberation Serif" w:hAnsi="Liberation Serif" w:cs="Liberation Serif"/>
          <w:sz w:val="24"/>
          <w:szCs w:val="24"/>
        </w:rPr>
        <w:t xml:space="preserve"> учреждений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культуры </w:t>
      </w:r>
      <w:proofErr w:type="spellStart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 Курганской области </w:t>
      </w:r>
      <w:r w:rsidRPr="007857AE">
        <w:rPr>
          <w:rFonts w:ascii="Liberation Serif" w:hAnsi="Liberation Serif" w:cs="Liberation Serif"/>
          <w:sz w:val="24"/>
          <w:szCs w:val="24"/>
        </w:rPr>
        <w:t>– Муниципальный орган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управления культурой «Отдел культуры Администрации </w:t>
      </w:r>
      <w:proofErr w:type="spellStart"/>
      <w:r w:rsidRPr="007857AE">
        <w:rPr>
          <w:rFonts w:ascii="Liberation Serif" w:hAnsi="Liberation Serif" w:cs="Liberation Serif"/>
          <w:sz w:val="24"/>
          <w:szCs w:val="24"/>
        </w:rPr>
        <w:t>Куртамыш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ского</w:t>
      </w:r>
      <w:proofErr w:type="spell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 Курганской области»;</w:t>
      </w:r>
    </w:p>
    <w:p w:rsidR="007857AE" w:rsidRPr="007857AE" w:rsidRDefault="007857AE" w:rsidP="007857AE">
      <w:pPr>
        <w:pStyle w:val="20"/>
        <w:shd w:val="clear" w:color="auto" w:fill="auto"/>
        <w:spacing w:before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7857AE">
        <w:rPr>
          <w:rFonts w:ascii="Liberation Serif" w:hAnsi="Liberation Serif" w:cs="Liberation Serif"/>
          <w:sz w:val="24"/>
          <w:szCs w:val="24"/>
        </w:rPr>
        <w:t xml:space="preserve">        3)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гражданами, претендующими на замещение должностей руководителей иных </w:t>
      </w:r>
    </w:p>
    <w:p w:rsidR="007857AE" w:rsidRPr="007857AE" w:rsidRDefault="007857AE" w:rsidP="007857AE">
      <w:pPr>
        <w:pStyle w:val="20"/>
        <w:shd w:val="clear" w:color="auto" w:fill="auto"/>
        <w:spacing w:before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7857AE">
        <w:rPr>
          <w:rFonts w:ascii="Liberation Serif" w:hAnsi="Liberation Serif" w:cs="Liberation Serif"/>
          <w:sz w:val="24"/>
          <w:szCs w:val="24"/>
        </w:rPr>
        <w:t>муницип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альных учреждений </w:t>
      </w:r>
      <w:proofErr w:type="spellStart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 Курганской и лицами, замещающими должности руководителей иных муниципальных </w:t>
      </w:r>
      <w:r w:rsidRPr="007857AE">
        <w:rPr>
          <w:rFonts w:ascii="Liberation Serif" w:hAnsi="Liberation Serif" w:cs="Liberation Serif"/>
          <w:sz w:val="24"/>
          <w:szCs w:val="24"/>
        </w:rPr>
        <w:t>учреждений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 Курганской области - орган, </w:t>
      </w:r>
      <w:r w:rsidRPr="007857AE">
        <w:rPr>
          <w:rFonts w:ascii="Liberation Serif" w:hAnsi="Liberation Serif" w:cs="Liberation Serif"/>
          <w:sz w:val="24"/>
          <w:szCs w:val="24"/>
        </w:rPr>
        <w:t xml:space="preserve">которому 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предоставлены функции учредителя.</w:t>
      </w:r>
    </w:p>
    <w:p w:rsidR="007857AE" w:rsidRPr="007857AE" w:rsidRDefault="007857AE" w:rsidP="007857AE">
      <w:pPr>
        <w:pStyle w:val="20"/>
        <w:shd w:val="clear" w:color="auto" w:fill="auto"/>
        <w:spacing w:before="0"/>
        <w:ind w:left="567" w:hanging="567"/>
        <w:rPr>
          <w:rFonts w:ascii="Liberation Serif" w:hAnsi="Liberation Serif" w:cs="Liberation Serif"/>
          <w:sz w:val="24"/>
          <w:szCs w:val="24"/>
        </w:rPr>
      </w:pPr>
      <w:r w:rsidRPr="007857AE">
        <w:rPr>
          <w:rFonts w:ascii="Liberation Serif" w:hAnsi="Liberation Serif" w:cs="Liberation Serif"/>
          <w:sz w:val="24"/>
          <w:szCs w:val="24"/>
        </w:rPr>
        <w:lastRenderedPageBreak/>
        <w:t xml:space="preserve">           3. 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Признать утратившими силу:</w:t>
      </w:r>
    </w:p>
    <w:p w:rsidR="007857AE" w:rsidRPr="007857AE" w:rsidRDefault="007857AE" w:rsidP="007857AE">
      <w:pPr>
        <w:pStyle w:val="20"/>
        <w:shd w:val="clear" w:color="auto" w:fill="auto"/>
        <w:spacing w:before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7857AE">
        <w:rPr>
          <w:rFonts w:ascii="Liberation Serif" w:hAnsi="Liberation Serif" w:cs="Liberation Serif"/>
          <w:sz w:val="24"/>
          <w:szCs w:val="24"/>
        </w:rPr>
        <w:t xml:space="preserve">     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- </w:t>
      </w:r>
      <w:r w:rsidRPr="007857AE">
        <w:rPr>
          <w:rFonts w:ascii="Liberation Serif" w:hAnsi="Liberation Serif" w:cs="Liberation Serif"/>
          <w:sz w:val="24"/>
          <w:szCs w:val="24"/>
        </w:rPr>
        <w:t>по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становление Администрации </w:t>
      </w:r>
      <w:proofErr w:type="spellStart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района от 24 июня 2013 года № 54 </w:t>
      </w:r>
      <w:r w:rsidRPr="007857AE">
        <w:rPr>
          <w:rFonts w:ascii="Liberation Serif" w:hAnsi="Liberation Serif" w:cs="Liberation Serif"/>
          <w:sz w:val="24"/>
          <w:szCs w:val="24"/>
        </w:rPr>
        <w:t>«Об ут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верждении Правил проверки достоверности и полноты сведений о доходах, об </w:t>
      </w:r>
      <w:r w:rsidRPr="007857AE">
        <w:rPr>
          <w:rFonts w:ascii="Liberation Serif" w:hAnsi="Liberation Serif" w:cs="Liberation Serif"/>
          <w:sz w:val="24"/>
          <w:szCs w:val="24"/>
        </w:rPr>
        <w:t>имуществе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и обязательствах имущественного характера, представляемых гражданами, </w:t>
      </w:r>
      <w:r w:rsidRPr="007857AE">
        <w:rPr>
          <w:rFonts w:ascii="Liberation Serif" w:hAnsi="Liberation Serif" w:cs="Liberation Serif"/>
          <w:sz w:val="24"/>
          <w:szCs w:val="24"/>
        </w:rPr>
        <w:t>претендую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щими на замещение должностей руководителей муниципальных учреждений </w:t>
      </w:r>
      <w:proofErr w:type="spellStart"/>
      <w:r w:rsidRPr="007857AE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района, и лицами, замещающими должности руководителей </w:t>
      </w:r>
      <w:r w:rsidRPr="007857AE">
        <w:rPr>
          <w:rFonts w:ascii="Liberation Serif" w:hAnsi="Liberation Serif" w:cs="Liberation Serif"/>
          <w:sz w:val="24"/>
          <w:szCs w:val="24"/>
        </w:rPr>
        <w:t>муницип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альных учреждений </w:t>
      </w:r>
      <w:proofErr w:type="spellStart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района»;</w:t>
      </w:r>
    </w:p>
    <w:p w:rsidR="007857AE" w:rsidRPr="007857AE" w:rsidRDefault="007857AE" w:rsidP="007857AE">
      <w:pPr>
        <w:pStyle w:val="20"/>
        <w:shd w:val="clear" w:color="auto" w:fill="auto"/>
        <w:spacing w:before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7857AE">
        <w:rPr>
          <w:rFonts w:ascii="Liberation Serif" w:hAnsi="Liberation Serif" w:cs="Liberation Serif"/>
          <w:sz w:val="24"/>
          <w:szCs w:val="24"/>
        </w:rPr>
        <w:t xml:space="preserve"> - 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постановление Администрации </w:t>
      </w:r>
      <w:proofErr w:type="spellStart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района от 20 сентября 2017 года </w:t>
      </w:r>
      <w:r w:rsidRPr="007857AE">
        <w:rPr>
          <w:rFonts w:ascii="Liberation Serif" w:hAnsi="Liberation Serif" w:cs="Liberation Serif"/>
          <w:sz w:val="24"/>
          <w:szCs w:val="24"/>
        </w:rPr>
        <w:t xml:space="preserve">№ 64 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«О внесении изменений в постановление Администрации </w:t>
      </w:r>
      <w:proofErr w:type="spellStart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района от 2013 года № 54 «Об утверждении Правил проверки достоверности и полноты </w:t>
      </w:r>
      <w:r w:rsidRPr="007857AE">
        <w:rPr>
          <w:rFonts w:ascii="Liberation Serif" w:hAnsi="Liberation Serif" w:cs="Liberation Serif"/>
          <w:sz w:val="24"/>
          <w:szCs w:val="24"/>
        </w:rPr>
        <w:t>сведений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о доходах, об имуществе и обязательствах имущественного характера, </w:t>
      </w:r>
      <w:r w:rsidRPr="007857AE">
        <w:rPr>
          <w:rFonts w:ascii="Liberation Serif" w:hAnsi="Liberation Serif" w:cs="Liberation Serif"/>
          <w:sz w:val="24"/>
          <w:szCs w:val="24"/>
        </w:rPr>
        <w:t>предостав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ляемых гражданами, претендующими на замещение должностей руководителей </w:t>
      </w:r>
      <w:r w:rsidRPr="007857AE">
        <w:rPr>
          <w:rFonts w:ascii="Liberation Serif" w:hAnsi="Liberation Serif" w:cs="Liberation Serif"/>
          <w:sz w:val="24"/>
          <w:szCs w:val="24"/>
        </w:rPr>
        <w:t>муницип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альных учреждений </w:t>
      </w:r>
      <w:proofErr w:type="spellStart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района, и лицами, замещающими руководителей муниципальных учреждений </w:t>
      </w:r>
      <w:proofErr w:type="spellStart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района». </w:t>
      </w:r>
    </w:p>
    <w:p w:rsidR="007857AE" w:rsidRPr="007857AE" w:rsidRDefault="007857AE" w:rsidP="007857AE">
      <w:pPr>
        <w:pStyle w:val="20"/>
        <w:shd w:val="clear" w:color="auto" w:fill="auto"/>
        <w:spacing w:before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7857AE">
        <w:rPr>
          <w:rFonts w:ascii="Liberation Serif" w:hAnsi="Liberation Serif" w:cs="Liberation Serif"/>
          <w:sz w:val="24"/>
          <w:szCs w:val="24"/>
        </w:rPr>
        <w:t xml:space="preserve">4. 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Настоящее постановление вступает в силу после его официального </w:t>
      </w:r>
      <w:r w:rsidRPr="007857AE">
        <w:rPr>
          <w:rFonts w:ascii="Liberation Serif" w:hAnsi="Liberation Serif" w:cs="Liberation Serif"/>
          <w:sz w:val="24"/>
          <w:szCs w:val="24"/>
        </w:rPr>
        <w:t>опубликования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и распространяется на правоотношения с 10 января 2022 года.</w:t>
      </w:r>
    </w:p>
    <w:p w:rsidR="007857AE" w:rsidRPr="007857AE" w:rsidRDefault="007857AE" w:rsidP="007857AE">
      <w:pPr>
        <w:pStyle w:val="20"/>
        <w:shd w:val="clear" w:color="auto" w:fill="auto"/>
        <w:spacing w:before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7857AE">
        <w:rPr>
          <w:rFonts w:ascii="Liberation Serif" w:hAnsi="Liberation Serif" w:cs="Liberation Serif"/>
          <w:sz w:val="24"/>
          <w:szCs w:val="24"/>
        </w:rPr>
        <w:t>5.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Опубликовать настоящее постановление в информационном бюллетене </w:t>
      </w:r>
      <w:r w:rsidRPr="007857AE">
        <w:rPr>
          <w:rFonts w:ascii="Liberation Serif" w:hAnsi="Liberation Serif" w:cs="Liberation Serif"/>
          <w:sz w:val="24"/>
          <w:szCs w:val="24"/>
        </w:rPr>
        <w:t>«</w:t>
      </w:r>
      <w:proofErr w:type="spellStart"/>
      <w:r w:rsidRPr="007857AE">
        <w:rPr>
          <w:rFonts w:ascii="Liberation Serif" w:hAnsi="Liberation Serif" w:cs="Liberation Serif"/>
          <w:sz w:val="24"/>
          <w:szCs w:val="24"/>
        </w:rPr>
        <w:t>Куртамышский</w:t>
      </w:r>
      <w:proofErr w:type="spell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муниципальный округ: официально» и разместить на официальном сайте</w:t>
      </w:r>
      <w:r w:rsidRPr="007857AE">
        <w:rPr>
          <w:rFonts w:ascii="Liberation Serif" w:hAnsi="Liberation Serif" w:cs="Liberation Serif"/>
          <w:sz w:val="24"/>
          <w:szCs w:val="24"/>
        </w:rPr>
        <w:t xml:space="preserve"> Администрации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 Курганской области.</w:t>
      </w:r>
    </w:p>
    <w:p w:rsidR="007857AE" w:rsidRPr="007857AE" w:rsidRDefault="007857AE" w:rsidP="007857AE">
      <w:pPr>
        <w:pStyle w:val="20"/>
        <w:shd w:val="clear" w:color="auto" w:fill="auto"/>
        <w:spacing w:before="0" w:after="78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7857AE">
        <w:rPr>
          <w:rFonts w:ascii="Liberation Serif" w:hAnsi="Liberation Serif" w:cs="Liberation Serif"/>
          <w:sz w:val="24"/>
          <w:szCs w:val="24"/>
        </w:rPr>
        <w:t>6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. Контроль за выполнением настоящего постановления возложить управляющего </w:t>
      </w:r>
      <w:r w:rsidRPr="007857AE">
        <w:rPr>
          <w:rFonts w:ascii="Liberation Serif" w:hAnsi="Liberation Serif" w:cs="Liberation Serif"/>
          <w:sz w:val="24"/>
          <w:szCs w:val="24"/>
        </w:rPr>
        <w:t xml:space="preserve">делами 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- руководителя аппарата Администрации </w:t>
      </w:r>
      <w:proofErr w:type="spellStart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 </w:t>
      </w:r>
      <w:r w:rsidRPr="007857AE">
        <w:rPr>
          <w:rFonts w:ascii="Liberation Serif" w:hAnsi="Liberation Serif" w:cs="Liberation Serif"/>
          <w:sz w:val="24"/>
          <w:szCs w:val="24"/>
        </w:rPr>
        <w:t>Курганско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й области.</w:t>
      </w:r>
    </w:p>
    <w:p w:rsidR="00623E82" w:rsidRDefault="007857AE">
      <w:pPr>
        <w:rPr>
          <w:rFonts w:ascii="Liberation Serif" w:hAnsi="Liberation Serif" w:cs="Liberation Serif"/>
          <w:sz w:val="24"/>
          <w:szCs w:val="24"/>
        </w:rPr>
      </w:pPr>
      <w:r w:rsidRPr="007857AE">
        <w:rPr>
          <w:rFonts w:ascii="Liberation Serif" w:hAnsi="Liberation Serif" w:cs="Liberation Serif"/>
          <w:sz w:val="24"/>
          <w:szCs w:val="24"/>
        </w:rPr>
        <w:t xml:space="preserve">Глава </w:t>
      </w:r>
      <w:proofErr w:type="spellStart"/>
      <w:r w:rsidRPr="007857AE">
        <w:rPr>
          <w:rFonts w:ascii="Liberation Serif" w:hAnsi="Liberation Serif" w:cs="Liberation Serif"/>
          <w:sz w:val="24"/>
          <w:szCs w:val="24"/>
        </w:rPr>
        <w:t>К</w:t>
      </w:r>
      <w:r>
        <w:rPr>
          <w:rFonts w:ascii="Liberation Serif" w:hAnsi="Liberation Serif" w:cs="Liberation Serif"/>
          <w:sz w:val="24"/>
          <w:szCs w:val="24"/>
        </w:rPr>
        <w:t>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</w:p>
    <w:p w:rsidR="007857AE" w:rsidRDefault="007857AE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                                                                                               А.Н. Гвоздев</w:t>
      </w:r>
    </w:p>
    <w:p w:rsidR="007857AE" w:rsidRDefault="007857AE">
      <w:pPr>
        <w:rPr>
          <w:rFonts w:ascii="Liberation Serif" w:hAnsi="Liberation Serif" w:cs="Liberation Serif"/>
          <w:sz w:val="24"/>
          <w:szCs w:val="24"/>
        </w:rPr>
      </w:pPr>
    </w:p>
    <w:p w:rsidR="007857AE" w:rsidRDefault="007857AE">
      <w:pPr>
        <w:rPr>
          <w:rFonts w:ascii="Liberation Serif" w:hAnsi="Liberation Serif" w:cs="Liberation Serif"/>
          <w:sz w:val="24"/>
          <w:szCs w:val="24"/>
        </w:rPr>
      </w:pPr>
    </w:p>
    <w:p w:rsidR="007857AE" w:rsidRDefault="007857AE">
      <w:pPr>
        <w:rPr>
          <w:rFonts w:ascii="Liberation Serif" w:hAnsi="Liberation Serif" w:cs="Liberation Serif"/>
          <w:sz w:val="24"/>
          <w:szCs w:val="24"/>
        </w:rPr>
      </w:pPr>
    </w:p>
    <w:p w:rsidR="007857AE" w:rsidRDefault="007857AE">
      <w:pPr>
        <w:rPr>
          <w:rFonts w:ascii="Liberation Serif" w:hAnsi="Liberation Serif" w:cs="Liberation Serif"/>
          <w:sz w:val="24"/>
          <w:szCs w:val="24"/>
        </w:rPr>
      </w:pPr>
    </w:p>
    <w:p w:rsidR="007857AE" w:rsidRDefault="007857AE">
      <w:pPr>
        <w:rPr>
          <w:rFonts w:ascii="Liberation Serif" w:hAnsi="Liberation Serif" w:cs="Liberation Serif"/>
          <w:sz w:val="24"/>
          <w:szCs w:val="24"/>
        </w:rPr>
      </w:pPr>
    </w:p>
    <w:p w:rsidR="007857AE" w:rsidRDefault="007857AE">
      <w:pPr>
        <w:rPr>
          <w:rFonts w:ascii="Liberation Serif" w:hAnsi="Liberation Serif" w:cs="Liberation Serif"/>
          <w:sz w:val="24"/>
          <w:szCs w:val="24"/>
        </w:rPr>
      </w:pPr>
    </w:p>
    <w:p w:rsidR="007857AE" w:rsidRDefault="007857AE">
      <w:pPr>
        <w:rPr>
          <w:rFonts w:ascii="Liberation Serif" w:hAnsi="Liberation Serif" w:cs="Liberation Serif"/>
          <w:sz w:val="24"/>
          <w:szCs w:val="24"/>
        </w:rPr>
      </w:pPr>
    </w:p>
    <w:p w:rsidR="007857AE" w:rsidRDefault="007857AE">
      <w:pPr>
        <w:rPr>
          <w:rFonts w:ascii="Liberation Serif" w:hAnsi="Liberation Serif" w:cs="Liberation Serif"/>
          <w:sz w:val="24"/>
          <w:szCs w:val="24"/>
        </w:rPr>
      </w:pPr>
    </w:p>
    <w:p w:rsidR="007857AE" w:rsidRDefault="007857AE">
      <w:pPr>
        <w:rPr>
          <w:rFonts w:ascii="Liberation Serif" w:hAnsi="Liberation Serif" w:cs="Liberation Serif"/>
          <w:sz w:val="24"/>
          <w:szCs w:val="24"/>
        </w:rPr>
      </w:pPr>
    </w:p>
    <w:p w:rsidR="007857AE" w:rsidRDefault="007857AE">
      <w:pPr>
        <w:rPr>
          <w:rFonts w:ascii="Liberation Serif" w:hAnsi="Liberation Serif" w:cs="Liberation Serif"/>
          <w:sz w:val="24"/>
          <w:szCs w:val="24"/>
        </w:rPr>
      </w:pPr>
    </w:p>
    <w:p w:rsidR="007857AE" w:rsidRDefault="007857AE">
      <w:pPr>
        <w:rPr>
          <w:rFonts w:ascii="Liberation Serif" w:hAnsi="Liberation Serif" w:cs="Liberation Serif"/>
          <w:sz w:val="24"/>
          <w:szCs w:val="24"/>
        </w:rPr>
      </w:pPr>
    </w:p>
    <w:p w:rsidR="007857AE" w:rsidRDefault="007857AE">
      <w:pPr>
        <w:rPr>
          <w:rFonts w:ascii="Liberation Serif" w:hAnsi="Liberation Serif" w:cs="Liberation Serif"/>
          <w:sz w:val="24"/>
          <w:szCs w:val="24"/>
        </w:rPr>
      </w:pPr>
    </w:p>
    <w:p w:rsidR="007857AE" w:rsidRDefault="007857AE">
      <w:pPr>
        <w:rPr>
          <w:rFonts w:ascii="Liberation Serif" w:hAnsi="Liberation Serif" w:cs="Liberation Serif"/>
          <w:sz w:val="24"/>
          <w:szCs w:val="24"/>
        </w:rPr>
      </w:pPr>
    </w:p>
    <w:p w:rsidR="007857AE" w:rsidRDefault="007857AE">
      <w:pPr>
        <w:rPr>
          <w:rFonts w:ascii="Liberation Serif" w:hAnsi="Liberation Serif" w:cs="Liberation Serif"/>
          <w:sz w:val="24"/>
          <w:szCs w:val="24"/>
        </w:rPr>
      </w:pPr>
    </w:p>
    <w:p w:rsidR="007857AE" w:rsidRDefault="007857AE">
      <w:pPr>
        <w:rPr>
          <w:rFonts w:ascii="Liberation Serif" w:hAnsi="Liberation Serif" w:cs="Liberation Serif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57AE" w:rsidTr="007857AE">
        <w:tc>
          <w:tcPr>
            <w:tcW w:w="4672" w:type="dxa"/>
          </w:tcPr>
          <w:p w:rsidR="007857AE" w:rsidRDefault="007857A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3" w:type="dxa"/>
          </w:tcPr>
          <w:p w:rsidR="007857AE" w:rsidRPr="007857AE" w:rsidRDefault="007857AE">
            <w:pPr>
              <w:rPr>
                <w:rFonts w:ascii="Liberation Serif" w:hAnsi="Liberation Serif" w:cs="Liberation Serif"/>
              </w:rPr>
            </w:pPr>
            <w:r w:rsidRPr="007857AE">
              <w:rPr>
                <w:rFonts w:ascii="Liberation Serif" w:hAnsi="Liberation Serif" w:cs="Liberation Serif"/>
              </w:rPr>
              <w:t>Приложение</w:t>
            </w:r>
          </w:p>
          <w:p w:rsidR="007857AE" w:rsidRPr="007857AE" w:rsidRDefault="007857AE" w:rsidP="007857AE">
            <w:pPr>
              <w:pStyle w:val="30"/>
              <w:shd w:val="clear" w:color="auto" w:fill="auto"/>
              <w:spacing w:before="0" w:after="0"/>
              <w:ind w:firstLine="0"/>
              <w:jc w:val="both"/>
              <w:rPr>
                <w:rFonts w:ascii="Liberation Serif" w:hAnsi="Liberation Serif" w:cs="Liberation Serif"/>
                <w:b w:val="0"/>
              </w:rPr>
            </w:pPr>
            <w:r w:rsidRPr="007857AE">
              <w:rPr>
                <w:rFonts w:ascii="Liberation Serif" w:hAnsi="Liberation Serif" w:cs="Liberation Serif"/>
                <w:b w:val="0"/>
              </w:rPr>
              <w:t xml:space="preserve">к постановлению Администрации </w:t>
            </w:r>
            <w:proofErr w:type="spellStart"/>
            <w:r w:rsidRPr="007857AE">
              <w:rPr>
                <w:rFonts w:ascii="Liberation Serif" w:hAnsi="Liberation Serif" w:cs="Liberation Serif"/>
                <w:b w:val="0"/>
              </w:rPr>
              <w:t>Куртамышского</w:t>
            </w:r>
            <w:proofErr w:type="spellEnd"/>
            <w:r w:rsidRPr="007857AE">
              <w:rPr>
                <w:rFonts w:ascii="Liberation Serif" w:hAnsi="Liberation Serif" w:cs="Liberation Serif"/>
                <w:b w:val="0"/>
              </w:rPr>
              <w:t xml:space="preserve"> муниципального округа Курганской области от 02.09.2022 г. № 186 «</w:t>
            </w:r>
            <w:r w:rsidRPr="007857AE">
              <w:rPr>
                <w:rStyle w:val="311pt"/>
                <w:rFonts w:ascii="Liberation Serif" w:hAnsi="Liberation Serif" w:cs="Liberation Serif"/>
                <w:color w:val="auto"/>
              </w:rPr>
              <w:t>Об</w:t>
            </w:r>
            <w:r w:rsidRPr="007857AE">
              <w:rPr>
                <w:rStyle w:val="311pt"/>
                <w:rFonts w:ascii="Liberation Serif" w:hAnsi="Liberation Serif" w:cs="Liberation Serif"/>
                <w:b/>
                <w:color w:val="auto"/>
              </w:rPr>
              <w:t xml:space="preserve"> </w:t>
            </w:r>
            <w:r w:rsidRPr="007857AE">
              <w:rPr>
                <w:rFonts w:ascii="Liberation Serif" w:hAnsi="Liberation Serif" w:cs="Liberation Serif"/>
                <w:b w:val="0"/>
                <w:lang w:eastAsia="ru-RU" w:bidi="ru-RU"/>
              </w:rPr>
              <w:t>у</w:t>
            </w:r>
            <w:r w:rsidRPr="007857AE">
              <w:rPr>
                <w:rFonts w:ascii="Liberation Serif" w:hAnsi="Liberation Serif" w:cs="Liberation Serif"/>
                <w:b w:val="0"/>
                <w:color w:val="000000"/>
                <w:lang w:eastAsia="ru-RU" w:bidi="ru-RU"/>
              </w:rPr>
              <w:t xml:space="preserve">тверждении Правил проверки достоверности и полноты сведений о ходах, об имуществе и обязательствах имущественного характера, </w:t>
            </w:r>
            <w:r w:rsidRPr="007857AE">
              <w:rPr>
                <w:rFonts w:ascii="Liberation Serif" w:hAnsi="Liberation Serif" w:cs="Liberation Serif"/>
                <w:b w:val="0"/>
              </w:rPr>
              <w:t>предоставляемых</w:t>
            </w:r>
            <w:r w:rsidRPr="007857AE">
              <w:rPr>
                <w:rStyle w:val="311pt"/>
                <w:rFonts w:ascii="Liberation Serif" w:hAnsi="Liberation Serif" w:cs="Liberation Serif"/>
                <w:b/>
              </w:rPr>
              <w:t xml:space="preserve"> </w:t>
            </w:r>
            <w:r w:rsidRPr="007857AE">
              <w:rPr>
                <w:rFonts w:ascii="Liberation Serif" w:hAnsi="Liberation Serif" w:cs="Liberation Serif"/>
                <w:b w:val="0"/>
                <w:color w:val="000000"/>
                <w:lang w:eastAsia="ru-RU" w:bidi="ru-RU"/>
              </w:rPr>
              <w:t xml:space="preserve">гражданами, претендующими на замещение должностей </w:t>
            </w:r>
            <w:r w:rsidRPr="007857AE">
              <w:rPr>
                <w:rFonts w:ascii="Liberation Serif" w:hAnsi="Liberation Serif" w:cs="Liberation Serif"/>
                <w:b w:val="0"/>
              </w:rPr>
              <w:t>руководите</w:t>
            </w:r>
            <w:r w:rsidRPr="007857AE">
              <w:rPr>
                <w:rFonts w:ascii="Liberation Serif" w:hAnsi="Liberation Serif" w:cs="Liberation Serif"/>
                <w:b w:val="0"/>
                <w:color w:val="000000"/>
                <w:lang w:eastAsia="ru-RU" w:bidi="ru-RU"/>
              </w:rPr>
              <w:t xml:space="preserve">лей муниципальных учреждений </w:t>
            </w:r>
            <w:proofErr w:type="spellStart"/>
            <w:r w:rsidRPr="007857AE">
              <w:rPr>
                <w:rFonts w:ascii="Liberation Serif" w:hAnsi="Liberation Serif" w:cs="Liberation Serif"/>
                <w:b w:val="0"/>
                <w:color w:val="000000"/>
                <w:lang w:eastAsia="ru-RU" w:bidi="ru-RU"/>
              </w:rPr>
              <w:t>Куртамышского</w:t>
            </w:r>
            <w:proofErr w:type="spellEnd"/>
            <w:r w:rsidRPr="007857AE">
              <w:rPr>
                <w:rFonts w:ascii="Liberation Serif" w:hAnsi="Liberation Serif" w:cs="Liberation Serif"/>
                <w:b w:val="0"/>
                <w:color w:val="000000"/>
                <w:lang w:eastAsia="ru-RU" w:bidi="ru-RU"/>
              </w:rPr>
              <w:t xml:space="preserve"> муниципального </w:t>
            </w:r>
            <w:r w:rsidRPr="007857AE">
              <w:rPr>
                <w:rFonts w:ascii="Liberation Serif" w:hAnsi="Liberation Serif" w:cs="Liberation Serif"/>
                <w:b w:val="0"/>
              </w:rPr>
              <w:t xml:space="preserve">округа </w:t>
            </w:r>
            <w:r w:rsidRPr="007857AE">
              <w:rPr>
                <w:rFonts w:ascii="Liberation Serif" w:hAnsi="Liberation Serif" w:cs="Liberation Serif"/>
                <w:b w:val="0"/>
                <w:color w:val="000000"/>
                <w:lang w:eastAsia="ru-RU" w:bidi="ru-RU"/>
              </w:rPr>
              <w:t>К</w:t>
            </w:r>
            <w:r w:rsidRPr="007857AE">
              <w:rPr>
                <w:rFonts w:ascii="Liberation Serif" w:hAnsi="Liberation Serif" w:cs="Liberation Serif"/>
                <w:b w:val="0"/>
              </w:rPr>
              <w:t>у</w:t>
            </w:r>
            <w:r w:rsidRPr="007857AE">
              <w:rPr>
                <w:rFonts w:ascii="Liberation Serif" w:hAnsi="Liberation Serif" w:cs="Liberation Serif"/>
                <w:b w:val="0"/>
                <w:color w:val="000000"/>
                <w:lang w:eastAsia="ru-RU" w:bidi="ru-RU"/>
              </w:rPr>
              <w:t xml:space="preserve">рганской области, и лицами, замещающими должности руководителей </w:t>
            </w:r>
            <w:r w:rsidRPr="007857AE">
              <w:rPr>
                <w:rFonts w:ascii="Liberation Serif" w:hAnsi="Liberation Serif" w:cs="Liberation Serif"/>
                <w:b w:val="0"/>
              </w:rPr>
              <w:t>муниципа</w:t>
            </w:r>
            <w:r w:rsidRPr="007857AE">
              <w:rPr>
                <w:rFonts w:ascii="Liberation Serif" w:hAnsi="Liberation Serif" w:cs="Liberation Serif"/>
                <w:b w:val="0"/>
                <w:color w:val="000000"/>
                <w:lang w:eastAsia="ru-RU" w:bidi="ru-RU"/>
              </w:rPr>
              <w:t xml:space="preserve">льных учреждений </w:t>
            </w:r>
            <w:proofErr w:type="spellStart"/>
            <w:r w:rsidRPr="007857AE">
              <w:rPr>
                <w:rFonts w:ascii="Liberation Serif" w:hAnsi="Liberation Serif" w:cs="Liberation Serif"/>
                <w:b w:val="0"/>
                <w:color w:val="000000"/>
                <w:lang w:eastAsia="ru-RU" w:bidi="ru-RU"/>
              </w:rPr>
              <w:t>Куртамышского</w:t>
            </w:r>
            <w:proofErr w:type="spellEnd"/>
            <w:r w:rsidRPr="007857AE">
              <w:rPr>
                <w:rFonts w:ascii="Liberation Serif" w:hAnsi="Liberation Serif" w:cs="Liberation Serif"/>
                <w:b w:val="0"/>
                <w:color w:val="000000"/>
                <w:lang w:eastAsia="ru-RU" w:bidi="ru-RU"/>
              </w:rPr>
              <w:t xml:space="preserve"> муниципального округа Курганской</w:t>
            </w:r>
            <w:r w:rsidRPr="007857AE">
              <w:rPr>
                <w:rFonts w:ascii="Liberation Serif" w:hAnsi="Liberation Serif" w:cs="Liberation Serif"/>
                <w:b w:val="0"/>
              </w:rPr>
              <w:t xml:space="preserve"> </w:t>
            </w:r>
            <w:r w:rsidRPr="007857AE">
              <w:rPr>
                <w:rFonts w:ascii="Liberation Serif" w:hAnsi="Liberation Serif" w:cs="Liberation Serif"/>
                <w:b w:val="0"/>
                <w:color w:val="000000"/>
                <w:lang w:eastAsia="ru-RU" w:bidi="ru-RU"/>
              </w:rPr>
              <w:t>области</w:t>
            </w:r>
          </w:p>
          <w:p w:rsidR="007857AE" w:rsidRDefault="007857A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857AE" w:rsidRDefault="007857AE">
      <w:pPr>
        <w:rPr>
          <w:rFonts w:ascii="Liberation Serif" w:hAnsi="Liberation Serif" w:cs="Liberation Serif"/>
          <w:sz w:val="24"/>
          <w:szCs w:val="24"/>
        </w:rPr>
      </w:pPr>
    </w:p>
    <w:p w:rsidR="007857AE" w:rsidRDefault="007857AE">
      <w:pPr>
        <w:rPr>
          <w:rFonts w:ascii="Liberation Serif" w:hAnsi="Liberation Serif" w:cs="Liberation Serif"/>
          <w:sz w:val="24"/>
          <w:szCs w:val="24"/>
        </w:rPr>
      </w:pPr>
    </w:p>
    <w:p w:rsidR="007857AE" w:rsidRPr="007857AE" w:rsidRDefault="007857AE" w:rsidP="007857AE">
      <w:pPr>
        <w:pStyle w:val="30"/>
        <w:shd w:val="clear" w:color="auto" w:fill="auto"/>
        <w:spacing w:before="0" w:after="0"/>
        <w:ind w:firstLine="0"/>
        <w:jc w:val="center"/>
        <w:rPr>
          <w:rFonts w:ascii="Liberation Serif" w:hAnsi="Liberation Serif" w:cs="Liberation Serif"/>
          <w:sz w:val="24"/>
          <w:szCs w:val="24"/>
          <w:lang w:eastAsia="ru-RU" w:bidi="ru-RU"/>
        </w:rPr>
      </w:pPr>
      <w:r w:rsidRPr="007857AE">
        <w:rPr>
          <w:rFonts w:ascii="Liberation Serif" w:hAnsi="Liberation Serif" w:cs="Liberation Serif"/>
          <w:sz w:val="24"/>
          <w:szCs w:val="24"/>
          <w:lang w:eastAsia="ru-RU" w:bidi="ru-RU"/>
        </w:rPr>
        <w:t>Правила</w:t>
      </w:r>
    </w:p>
    <w:p w:rsidR="007857AE" w:rsidRPr="007857AE" w:rsidRDefault="007857AE" w:rsidP="007857AE">
      <w:pPr>
        <w:pStyle w:val="30"/>
        <w:shd w:val="clear" w:color="auto" w:fill="auto"/>
        <w:spacing w:before="0"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7857AE">
        <w:rPr>
          <w:rFonts w:ascii="Liberation Serif" w:hAnsi="Liberation Serif" w:cs="Liberation Serif"/>
          <w:sz w:val="24"/>
          <w:szCs w:val="24"/>
          <w:lang w:eastAsia="ru-RU" w:bidi="ru-RU"/>
        </w:rPr>
        <w:t xml:space="preserve">проверки достоверности и полноты сведений о ходах, об имуществе и обязательствах имущественного характера, </w:t>
      </w:r>
      <w:r w:rsidRPr="007857AE">
        <w:rPr>
          <w:rFonts w:ascii="Liberation Serif" w:hAnsi="Liberation Serif" w:cs="Liberation Serif"/>
          <w:sz w:val="24"/>
          <w:szCs w:val="24"/>
        </w:rPr>
        <w:t>предоставляемых</w:t>
      </w:r>
      <w:r w:rsidRPr="007857AE">
        <w:rPr>
          <w:rStyle w:val="311pt"/>
          <w:rFonts w:ascii="Liberation Serif" w:hAnsi="Liberation Serif" w:cs="Liberation Serif"/>
          <w:color w:val="auto"/>
          <w:sz w:val="24"/>
          <w:szCs w:val="24"/>
        </w:rPr>
        <w:t xml:space="preserve"> </w:t>
      </w:r>
      <w:r w:rsidRPr="007857AE">
        <w:rPr>
          <w:rFonts w:ascii="Liberation Serif" w:hAnsi="Liberation Serif" w:cs="Liberation Serif"/>
          <w:sz w:val="24"/>
          <w:szCs w:val="24"/>
          <w:lang w:eastAsia="ru-RU" w:bidi="ru-RU"/>
        </w:rPr>
        <w:t xml:space="preserve">гражданами, претендующими на замещение должностей </w:t>
      </w:r>
      <w:r w:rsidRPr="007857AE">
        <w:rPr>
          <w:rFonts w:ascii="Liberation Serif" w:hAnsi="Liberation Serif" w:cs="Liberation Serif"/>
          <w:sz w:val="24"/>
          <w:szCs w:val="24"/>
        </w:rPr>
        <w:t>руководите</w:t>
      </w:r>
      <w:r w:rsidRPr="007857AE">
        <w:rPr>
          <w:rFonts w:ascii="Liberation Serif" w:hAnsi="Liberation Serif" w:cs="Liberation Serif"/>
          <w:sz w:val="24"/>
          <w:szCs w:val="24"/>
          <w:lang w:eastAsia="ru-RU" w:bidi="ru-RU"/>
        </w:rPr>
        <w:t xml:space="preserve">лей муниципальных учреждений </w:t>
      </w:r>
      <w:proofErr w:type="spellStart"/>
      <w:r w:rsidRPr="007857AE">
        <w:rPr>
          <w:rFonts w:ascii="Liberation Serif" w:hAnsi="Liberation Serif" w:cs="Liberation Serif"/>
          <w:sz w:val="24"/>
          <w:szCs w:val="24"/>
          <w:lang w:eastAsia="ru-RU" w:bidi="ru-RU"/>
        </w:rPr>
        <w:t>Куртамышского</w:t>
      </w:r>
      <w:proofErr w:type="spellEnd"/>
      <w:r w:rsidRPr="007857AE">
        <w:rPr>
          <w:rFonts w:ascii="Liberation Serif" w:hAnsi="Liberation Serif" w:cs="Liberation Serif"/>
          <w:sz w:val="24"/>
          <w:szCs w:val="24"/>
          <w:lang w:eastAsia="ru-RU" w:bidi="ru-RU"/>
        </w:rPr>
        <w:t xml:space="preserve"> муниципального </w:t>
      </w:r>
      <w:r w:rsidRPr="007857AE">
        <w:rPr>
          <w:rFonts w:ascii="Liberation Serif" w:hAnsi="Liberation Serif" w:cs="Liberation Serif"/>
          <w:sz w:val="24"/>
          <w:szCs w:val="24"/>
        </w:rPr>
        <w:t xml:space="preserve">округа </w:t>
      </w:r>
      <w:r w:rsidRPr="007857AE">
        <w:rPr>
          <w:rFonts w:ascii="Liberation Serif" w:hAnsi="Liberation Serif" w:cs="Liberation Serif"/>
          <w:sz w:val="24"/>
          <w:szCs w:val="24"/>
          <w:lang w:eastAsia="ru-RU" w:bidi="ru-RU"/>
        </w:rPr>
        <w:t>К</w:t>
      </w:r>
      <w:r w:rsidRPr="007857AE">
        <w:rPr>
          <w:rFonts w:ascii="Liberation Serif" w:hAnsi="Liberation Serif" w:cs="Liberation Serif"/>
          <w:sz w:val="24"/>
          <w:szCs w:val="24"/>
        </w:rPr>
        <w:t>у</w:t>
      </w:r>
      <w:r w:rsidRPr="007857AE">
        <w:rPr>
          <w:rFonts w:ascii="Liberation Serif" w:hAnsi="Liberation Serif" w:cs="Liberation Serif"/>
          <w:sz w:val="24"/>
          <w:szCs w:val="24"/>
          <w:lang w:eastAsia="ru-RU" w:bidi="ru-RU"/>
        </w:rPr>
        <w:t xml:space="preserve">рганской области, и лицами, замещающими должности руководителей </w:t>
      </w:r>
      <w:r w:rsidRPr="007857AE">
        <w:rPr>
          <w:rFonts w:ascii="Liberation Serif" w:hAnsi="Liberation Serif" w:cs="Liberation Serif"/>
          <w:sz w:val="24"/>
          <w:szCs w:val="24"/>
        </w:rPr>
        <w:t>муниципа</w:t>
      </w:r>
      <w:r w:rsidRPr="007857AE">
        <w:rPr>
          <w:rFonts w:ascii="Liberation Serif" w:hAnsi="Liberation Serif" w:cs="Liberation Serif"/>
          <w:sz w:val="24"/>
          <w:szCs w:val="24"/>
          <w:lang w:eastAsia="ru-RU" w:bidi="ru-RU"/>
        </w:rPr>
        <w:t xml:space="preserve">льных учреждений </w:t>
      </w:r>
      <w:proofErr w:type="spellStart"/>
      <w:r w:rsidRPr="007857AE">
        <w:rPr>
          <w:rFonts w:ascii="Liberation Serif" w:hAnsi="Liberation Serif" w:cs="Liberation Serif"/>
          <w:sz w:val="24"/>
          <w:szCs w:val="24"/>
          <w:lang w:eastAsia="ru-RU" w:bidi="ru-RU"/>
        </w:rPr>
        <w:t>Куртамышского</w:t>
      </w:r>
      <w:proofErr w:type="spellEnd"/>
      <w:r w:rsidRPr="007857AE">
        <w:rPr>
          <w:rFonts w:ascii="Liberation Serif" w:hAnsi="Liberation Serif" w:cs="Liberation Serif"/>
          <w:sz w:val="24"/>
          <w:szCs w:val="24"/>
          <w:lang w:eastAsia="ru-RU" w:bidi="ru-RU"/>
        </w:rPr>
        <w:t xml:space="preserve"> муниципального округа Курганской</w:t>
      </w:r>
      <w:r w:rsidRPr="007857AE">
        <w:rPr>
          <w:rFonts w:ascii="Liberation Serif" w:hAnsi="Liberation Serif" w:cs="Liberation Serif"/>
          <w:sz w:val="24"/>
          <w:szCs w:val="24"/>
        </w:rPr>
        <w:t xml:space="preserve"> </w:t>
      </w:r>
      <w:r w:rsidRPr="007857AE">
        <w:rPr>
          <w:rFonts w:ascii="Liberation Serif" w:hAnsi="Liberation Serif" w:cs="Liberation Serif"/>
          <w:sz w:val="24"/>
          <w:szCs w:val="24"/>
          <w:lang w:eastAsia="ru-RU" w:bidi="ru-RU"/>
        </w:rPr>
        <w:t>области</w:t>
      </w:r>
    </w:p>
    <w:p w:rsidR="007857AE" w:rsidRDefault="007857AE">
      <w:pPr>
        <w:rPr>
          <w:rFonts w:ascii="Liberation Serif" w:hAnsi="Liberation Serif" w:cs="Liberation Serif"/>
          <w:sz w:val="24"/>
          <w:szCs w:val="24"/>
        </w:rPr>
      </w:pPr>
    </w:p>
    <w:p w:rsidR="007857AE" w:rsidRDefault="007857AE">
      <w:pPr>
        <w:rPr>
          <w:rFonts w:ascii="Liberation Serif" w:hAnsi="Liberation Serif" w:cs="Liberation Serif"/>
          <w:sz w:val="24"/>
          <w:szCs w:val="24"/>
        </w:rPr>
      </w:pPr>
    </w:p>
    <w:p w:rsidR="007857AE" w:rsidRPr="007857AE" w:rsidRDefault="007857AE" w:rsidP="007857AE">
      <w:pPr>
        <w:pStyle w:val="20"/>
        <w:shd w:val="clear" w:color="auto" w:fill="auto"/>
        <w:tabs>
          <w:tab w:val="left" w:pos="373"/>
        </w:tabs>
        <w:spacing w:before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         1. 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Настоящими Правилами устанавливается порядок осуществления проверки верности и полноты представляемых гражданами, претендующими на замещение должностей руководителей муниципальных учреждений </w:t>
      </w:r>
      <w:proofErr w:type="spellStart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 Курганской области, и лицами, замещающими должности руководителей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муницип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альных учреждений </w:t>
      </w:r>
      <w:proofErr w:type="spellStart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 Курганской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области,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bidi="en-US"/>
        </w:rPr>
        <w:t xml:space="preserve"> 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сведений о своих доходах, об имуществе и обязательствах имущественного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характера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. а также о доходах, об имуществе и обязательствах имущественного характера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своих супруга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(супруги) и несовершеннолетних детей (далее - проверка).</w:t>
      </w:r>
    </w:p>
    <w:p w:rsidR="007857AE" w:rsidRPr="00926777" w:rsidRDefault="007857AE" w:rsidP="007857AE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Проверка осуществляется по решению органа, которому такие полномочия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предоставлены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учредителем (далее - уполномоченный орган).</w:t>
      </w:r>
    </w:p>
    <w:p w:rsidR="007857AE" w:rsidRPr="00926777" w:rsidRDefault="007857AE" w:rsidP="007857AE">
      <w:pPr>
        <w:pStyle w:val="20"/>
        <w:shd w:val="clear" w:color="auto" w:fill="auto"/>
        <w:spacing w:before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        Реше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ние принимается в отношении каждого гражданина, претендующего на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замещение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должности руководителей муниципального учреждения </w:t>
      </w:r>
      <w:proofErr w:type="spellStart"/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муниципал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ьного округа Курганской области, а также лица, замещающего должность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руководи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теля муниципального учреждения </w:t>
      </w:r>
      <w:proofErr w:type="spellStart"/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Курганск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ой области и оформляется правовым актом с указанием оснований для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осуществления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проверки.</w:t>
      </w:r>
    </w:p>
    <w:p w:rsidR="007857AE" w:rsidRPr="00926777" w:rsidRDefault="007857AE" w:rsidP="007857AE">
      <w:pPr>
        <w:pStyle w:val="20"/>
        <w:numPr>
          <w:ilvl w:val="0"/>
          <w:numId w:val="1"/>
        </w:numPr>
        <w:shd w:val="clear" w:color="auto" w:fill="auto"/>
        <w:tabs>
          <w:tab w:val="left" w:pos="385"/>
        </w:tabs>
        <w:spacing w:before="0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Проверку осуществляет специалист уполномоченного органа, ответственный за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работу по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профилактике коррупционных и иных правонарушений (далее - специалист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уполномоче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нного органа).</w:t>
      </w:r>
    </w:p>
    <w:p w:rsidR="007857AE" w:rsidRPr="00926777" w:rsidRDefault="007857AE" w:rsidP="007857AE">
      <w:pPr>
        <w:pStyle w:val="20"/>
        <w:numPr>
          <w:ilvl w:val="0"/>
          <w:numId w:val="1"/>
        </w:numPr>
        <w:shd w:val="clear" w:color="auto" w:fill="auto"/>
        <w:spacing w:before="0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26777">
        <w:rPr>
          <w:rFonts w:ascii="Liberation Serif" w:hAnsi="Liberation Serif" w:cs="Liberation Serif"/>
          <w:color w:val="000000"/>
          <w:sz w:val="24"/>
          <w:szCs w:val="24"/>
          <w:lang w:bidi="en-US"/>
        </w:rPr>
        <w:t xml:space="preserve"> 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Основанием для осуществления проверки является достаточная информация, </w:t>
      </w:r>
      <w:proofErr w:type="gramStart"/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предоставленная 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в</w:t>
      </w:r>
      <w:proofErr w:type="gramEnd"/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письменном виде в установленном порядке:</w:t>
      </w:r>
    </w:p>
    <w:p w:rsidR="007857AE" w:rsidRPr="007857AE" w:rsidRDefault="007857AE" w:rsidP="007857AE">
      <w:pPr>
        <w:pStyle w:val="20"/>
        <w:shd w:val="clear" w:color="auto" w:fill="auto"/>
        <w:tabs>
          <w:tab w:val="left" w:pos="212"/>
        </w:tabs>
        <w:spacing w:before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- </w:t>
      </w:r>
      <w:r w:rsidRP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857AE" w:rsidRPr="00926777" w:rsidRDefault="007857AE" w:rsidP="00230D93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before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подраз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делением по профилактике коррупционных и иных правонарушений;</w:t>
      </w:r>
    </w:p>
    <w:p w:rsidR="007857AE" w:rsidRPr="007857AE" w:rsidRDefault="007857AE" w:rsidP="00230D93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373"/>
        </w:tabs>
        <w:spacing w:before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посто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янно действующими руководящими органами политических партий и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зарегистрированных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в соответствии с законодательством Российской Федерации иных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общественных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объединений, не являющихся политическими партиями;</w:t>
      </w:r>
    </w:p>
    <w:p w:rsidR="007857AE" w:rsidRPr="00926777" w:rsidRDefault="007857AE" w:rsidP="00230D93">
      <w:pPr>
        <w:pStyle w:val="20"/>
        <w:shd w:val="clear" w:color="auto" w:fill="auto"/>
        <w:tabs>
          <w:tab w:val="left" w:pos="0"/>
          <w:tab w:val="left" w:pos="373"/>
        </w:tabs>
        <w:spacing w:before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- 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Общественной палатой Российской Федерации, Общественной палатой Курганской и Общественной палатой </w:t>
      </w:r>
      <w:proofErr w:type="spellStart"/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 Курганской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област</w:t>
      </w:r>
      <w:r w:rsidRPr="00926777">
        <w:rPr>
          <w:rStyle w:val="2ArialNarrow10pt"/>
          <w:rFonts w:ascii="Liberation Serif" w:hAnsi="Liberation Serif" w:cs="Liberation Serif"/>
          <w:b w:val="0"/>
          <w:bCs w:val="0"/>
          <w:sz w:val="24"/>
          <w:szCs w:val="24"/>
        </w:rPr>
        <w:t>и;</w:t>
      </w:r>
    </w:p>
    <w:p w:rsidR="007857AE" w:rsidRPr="00926777" w:rsidRDefault="007857AE" w:rsidP="00230D93">
      <w:pPr>
        <w:pStyle w:val="20"/>
        <w:shd w:val="clear" w:color="auto" w:fill="auto"/>
        <w:tabs>
          <w:tab w:val="left" w:pos="0"/>
        </w:tabs>
        <w:spacing w:before="0"/>
        <w:ind w:left="567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- 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общероссийскими, региональными и муниципальными средствами массовой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информа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ции.</w:t>
      </w:r>
    </w:p>
    <w:p w:rsidR="00330FC5" w:rsidRDefault="007857AE" w:rsidP="00230D93">
      <w:pPr>
        <w:pStyle w:val="20"/>
        <w:shd w:val="clear" w:color="auto" w:fill="auto"/>
        <w:tabs>
          <w:tab w:val="left" w:pos="0"/>
        </w:tabs>
        <w:spacing w:before="0"/>
        <w:ind w:left="567" w:firstLine="567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     5. 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Информация анонимного характера не может служить основанием для проверки.</w:t>
      </w:r>
    </w:p>
    <w:p w:rsidR="007857AE" w:rsidRPr="00926777" w:rsidRDefault="00330FC5" w:rsidP="00230D93">
      <w:pPr>
        <w:pStyle w:val="20"/>
        <w:shd w:val="clear" w:color="auto" w:fill="auto"/>
        <w:tabs>
          <w:tab w:val="left" w:pos="0"/>
        </w:tabs>
        <w:spacing w:before="0"/>
        <w:ind w:left="567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    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="007857A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6. 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Проверка осуществляется в срок, не превышающий 60 дней со дня принятия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решен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ия о ее проведении. Срок проверки может быть продлен до 90 дней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уполн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омоченным органом.</w:t>
      </w:r>
    </w:p>
    <w:p w:rsidR="00330FC5" w:rsidRDefault="00330FC5" w:rsidP="00230D93">
      <w:pPr>
        <w:pStyle w:val="20"/>
        <w:shd w:val="clear" w:color="auto" w:fill="auto"/>
        <w:tabs>
          <w:tab w:val="left" w:pos="0"/>
        </w:tabs>
        <w:spacing w:before="0"/>
        <w:ind w:left="567" w:firstLine="567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7. 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При осуществлении проверки специалист уполномоченного органа вправе: </w:t>
      </w:r>
    </w:p>
    <w:p w:rsidR="007857AE" w:rsidRDefault="00330FC5" w:rsidP="00230D93">
      <w:pPr>
        <w:pStyle w:val="20"/>
        <w:shd w:val="clear" w:color="auto" w:fill="auto"/>
        <w:tabs>
          <w:tab w:val="left" w:pos="0"/>
        </w:tabs>
        <w:spacing w:before="0"/>
        <w:ind w:left="567" w:firstLine="567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1) 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проводить беседу с гражданином, претендующим на замещение должности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руководителя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учреждения </w:t>
      </w:r>
      <w:proofErr w:type="spellStart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Курган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ской области, а также с лицом, замещающим должность руководителя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муници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пального учреждения </w:t>
      </w:r>
      <w:proofErr w:type="spellStart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 Курганской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области;</w:t>
      </w:r>
    </w:p>
    <w:p w:rsidR="007857AE" w:rsidRPr="00926777" w:rsidRDefault="00330FC5" w:rsidP="00230D93">
      <w:pPr>
        <w:pStyle w:val="20"/>
        <w:shd w:val="clear" w:color="auto" w:fill="auto"/>
        <w:tabs>
          <w:tab w:val="left" w:pos="0"/>
        </w:tabs>
        <w:spacing w:before="0"/>
        <w:ind w:left="567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2) 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изучать представленные гражданином, претендующим на замещение должности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руково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дителя муниципального учреждения </w:t>
      </w:r>
      <w:proofErr w:type="spellStart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Курганской</w:t>
      </w:r>
      <w:r w:rsidR="007857AE" w:rsidRPr="00926777">
        <w:rPr>
          <w:rStyle w:val="2ArialNarrow95pt"/>
          <w:rFonts w:ascii="Liberation Serif" w:hAnsi="Liberation Serif" w:cs="Liberation Serif"/>
          <w:sz w:val="24"/>
          <w:szCs w:val="24"/>
        </w:rPr>
        <w:t xml:space="preserve"> 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области, а также лицом, замещающим должность руководителя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муниципал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ьного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  <w:t>учреждения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</w:r>
      <w:proofErr w:type="spellStart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  <w:t>муниципального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  <w:t>округа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  <w:t>Курганской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области,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сведения о доходах, об имуществе и обязательствах имущественного характера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и допол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нительные материалы;</w:t>
      </w:r>
    </w:p>
    <w:p w:rsidR="007857AE" w:rsidRPr="00926777" w:rsidRDefault="00330FC5" w:rsidP="00230D93">
      <w:pPr>
        <w:pStyle w:val="20"/>
        <w:shd w:val="clear" w:color="auto" w:fill="auto"/>
        <w:tabs>
          <w:tab w:val="left" w:pos="0"/>
          <w:tab w:val="left" w:pos="2958"/>
        </w:tabs>
        <w:spacing w:before="0"/>
        <w:ind w:left="567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bidi="en-US"/>
        </w:rPr>
        <w:t>3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bidi="en-US"/>
        </w:rPr>
        <w:t xml:space="preserve">) 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получать от гражданина,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  <w:t>претендующего на замещение должности руководителя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ипального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  <w:t>учреждения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</w:r>
      <w:proofErr w:type="spellStart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  <w:t>муниципального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  <w:t>округа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  <w:t>Курганской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области ,</w:t>
      </w:r>
      <w:proofErr w:type="gramEnd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а также от лица, замещающего должность руководителя муниципального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учреждения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 Курганской области, пояснения по явленным им сведениям о доходах, об имуществе и обязательствах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имуществе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нного характера и материалам.</w:t>
      </w:r>
    </w:p>
    <w:p w:rsidR="007857AE" w:rsidRPr="00926777" w:rsidRDefault="00330FC5" w:rsidP="00230D93">
      <w:pPr>
        <w:pStyle w:val="20"/>
        <w:shd w:val="clear" w:color="auto" w:fill="auto"/>
        <w:tabs>
          <w:tab w:val="left" w:pos="0"/>
        </w:tabs>
        <w:spacing w:before="0"/>
        <w:ind w:left="567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bidi="en-US"/>
        </w:rPr>
        <w:t>8.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bidi="en-US"/>
        </w:rPr>
        <w:t xml:space="preserve"> 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Уполномоченный орган обеспечивает:</w:t>
      </w:r>
    </w:p>
    <w:p w:rsidR="007857AE" w:rsidRPr="00926777" w:rsidRDefault="007857AE" w:rsidP="00230D93">
      <w:pPr>
        <w:pStyle w:val="20"/>
        <w:shd w:val="clear" w:color="auto" w:fill="auto"/>
        <w:tabs>
          <w:tab w:val="left" w:pos="0"/>
          <w:tab w:val="left" w:pos="1432"/>
          <w:tab w:val="left" w:pos="2910"/>
          <w:tab w:val="right" w:pos="6578"/>
          <w:tab w:val="left" w:pos="6750"/>
          <w:tab w:val="right" w:pos="8765"/>
        </w:tabs>
        <w:spacing w:before="0"/>
        <w:ind w:left="567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1) уведомление в письменной форме лица, замещающего должность руководителя </w:t>
      </w:r>
      <w:r w:rsidR="00330FC5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муниципа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льного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  <w:t>учреждения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</w:r>
      <w:proofErr w:type="spellStart"/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  <w:t>муниципального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</w:r>
      <w:r w:rsidR="00330FC5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округа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  <w:t>Курганской</w:t>
      </w:r>
      <w:r w:rsidR="00330FC5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области о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начале в отношении его проверки - в течение 2 рабочих дней со дня принятия </w:t>
      </w:r>
      <w:r w:rsidR="00330FC5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решения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о начале проверки;</w:t>
      </w:r>
    </w:p>
    <w:p w:rsidR="007857AE" w:rsidRPr="00926777" w:rsidRDefault="00330FC5" w:rsidP="00230D93">
      <w:pPr>
        <w:pStyle w:val="20"/>
        <w:shd w:val="clear" w:color="auto" w:fill="auto"/>
        <w:tabs>
          <w:tab w:val="left" w:pos="0"/>
        </w:tabs>
        <w:spacing w:before="0"/>
        <w:ind w:left="567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2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) информирование лица, замещающего должность руководителя муниципального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учреждени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я </w:t>
      </w:r>
      <w:proofErr w:type="spellStart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 Курганской области, в случае его </w:t>
      </w:r>
      <w:r>
        <w:rPr>
          <w:rStyle w:val="210pt"/>
          <w:rFonts w:ascii="Liberation Serif" w:hAnsi="Liberation Serif" w:cs="Liberation Serif"/>
          <w:sz w:val="24"/>
          <w:szCs w:val="24"/>
        </w:rPr>
        <w:t>обращения</w:t>
      </w:r>
      <w:r w:rsidR="007857AE" w:rsidRPr="00926777">
        <w:rPr>
          <w:rStyle w:val="210pt"/>
          <w:rFonts w:ascii="Liberation Serif" w:hAnsi="Liberation Serif" w:cs="Liberation Serif"/>
          <w:sz w:val="24"/>
          <w:szCs w:val="24"/>
        </w:rPr>
        <w:t xml:space="preserve"> 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о том, какие представляемые им сведения, указанные в пункте 1 настоящих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Правил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, подлежат проверке, - в течение 7 рабочих дней со дня обращения, а при наличии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уважительной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причины - в срок, согласованный с указанным лицом.</w:t>
      </w:r>
    </w:p>
    <w:p w:rsidR="007857AE" w:rsidRPr="00926777" w:rsidRDefault="00330FC5" w:rsidP="00230D93">
      <w:pPr>
        <w:pStyle w:val="20"/>
        <w:shd w:val="clear" w:color="auto" w:fill="auto"/>
        <w:tabs>
          <w:tab w:val="left" w:pos="0"/>
        </w:tabs>
        <w:spacing w:before="0"/>
        <w:ind w:left="567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bidi="en-US"/>
        </w:rPr>
        <w:t>9.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bidi="en-US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bidi="en-US"/>
        </w:rPr>
        <w:t>П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о окончании проверки уполномоченный орган обязан ознакомить лицо,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замещающее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должность руководителя муниципального учреждения </w:t>
      </w:r>
      <w:proofErr w:type="spellStart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муниципа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льного округа Курганской области, с результатами проверки.</w:t>
      </w:r>
    </w:p>
    <w:p w:rsidR="007857AE" w:rsidRPr="00926777" w:rsidRDefault="007857AE" w:rsidP="00230D93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542"/>
        </w:tabs>
        <w:spacing w:before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Лицо, замещающее должность руководителя муниципального учреждения </w:t>
      </w:r>
      <w:proofErr w:type="spellStart"/>
      <w:r w:rsidR="00330FC5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 Курганской области, вправе:</w:t>
      </w:r>
    </w:p>
    <w:p w:rsidR="007857AE" w:rsidRDefault="00330FC5" w:rsidP="00230D93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240"/>
        <w:ind w:firstLine="567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давать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пояснения в письменной форме в ходе проверки, а также по результатам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проверки;</w:t>
      </w:r>
    </w:p>
    <w:p w:rsidR="007857AE" w:rsidRPr="00926777" w:rsidRDefault="007857AE" w:rsidP="00230D93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before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представлять дополнительные материалы и давать по ним пояснения в </w:t>
      </w:r>
      <w:r w:rsidR="00330FC5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письменной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форме.</w:t>
      </w:r>
    </w:p>
    <w:p w:rsidR="007857AE" w:rsidRPr="00926777" w:rsidRDefault="007857AE" w:rsidP="00230D93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Специалист уполномоченного органа представляет руководителю </w:t>
      </w:r>
      <w:r w:rsidR="00330FC5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уполномочен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ного органа доклад о результатах проверки в течение 7 рабочих дней со дня </w:t>
      </w:r>
      <w:r w:rsidR="00330FC5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её окон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чания.</w:t>
      </w:r>
    </w:p>
    <w:p w:rsidR="007857AE" w:rsidRPr="00926777" w:rsidRDefault="00330FC5" w:rsidP="00230D93">
      <w:pPr>
        <w:pStyle w:val="20"/>
        <w:shd w:val="clear" w:color="auto" w:fill="auto"/>
        <w:tabs>
          <w:tab w:val="left" w:pos="0"/>
        </w:tabs>
        <w:spacing w:before="0"/>
        <w:ind w:left="567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                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При этом в докладе должно содержаться одно из следующих предложений:</w:t>
      </w:r>
    </w:p>
    <w:p w:rsidR="007857AE" w:rsidRDefault="00330FC5" w:rsidP="00230D93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373"/>
        </w:tabs>
        <w:spacing w:before="0"/>
        <w:ind w:firstLine="567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о 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назначении гражданина на должность руководителя муниципального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учреждения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 Курганской области;</w:t>
      </w:r>
    </w:p>
    <w:p w:rsidR="007857AE" w:rsidRDefault="007857AE" w:rsidP="00230D93">
      <w:pPr>
        <w:pStyle w:val="20"/>
        <w:shd w:val="clear" w:color="auto" w:fill="auto"/>
        <w:tabs>
          <w:tab w:val="left" w:pos="0"/>
          <w:tab w:val="left" w:pos="373"/>
        </w:tabs>
        <w:spacing w:before="0"/>
        <w:ind w:firstLine="567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</w:p>
    <w:p w:rsidR="00230D93" w:rsidRPr="00230D93" w:rsidRDefault="00230D93" w:rsidP="00230D93">
      <w:pPr>
        <w:pStyle w:val="20"/>
        <w:numPr>
          <w:ilvl w:val="0"/>
          <w:numId w:val="8"/>
        </w:numPr>
        <w:shd w:val="clear" w:color="auto" w:fill="auto"/>
        <w:tabs>
          <w:tab w:val="left" w:pos="0"/>
        </w:tabs>
        <w:spacing w:before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30D93">
        <w:rPr>
          <w:rStyle w:val="2ArialNarrow105pt0pt"/>
          <w:rFonts w:ascii="Liberation Serif" w:hAnsi="Liberation Serif" w:cs="Liberation Serif"/>
          <w:i w:val="0"/>
          <w:sz w:val="24"/>
          <w:szCs w:val="24"/>
        </w:rPr>
        <w:t>об отказе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гражданину в назначении на должность руководителя муниципального </w:t>
      </w:r>
      <w:proofErr w:type="spellStart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 Курганской области;</w:t>
      </w:r>
    </w:p>
    <w:p w:rsidR="00230D93" w:rsidRDefault="00230D93" w:rsidP="00230D93">
      <w:pPr>
        <w:pStyle w:val="a8"/>
        <w:tabs>
          <w:tab w:val="left" w:pos="0"/>
        </w:tabs>
        <w:ind w:firstLine="567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</w:p>
    <w:p w:rsidR="007857AE" w:rsidRPr="00926777" w:rsidRDefault="00230D93" w:rsidP="00230D93">
      <w:pPr>
        <w:pStyle w:val="20"/>
        <w:numPr>
          <w:ilvl w:val="0"/>
          <w:numId w:val="8"/>
        </w:numPr>
        <w:shd w:val="clear" w:color="auto" w:fill="auto"/>
        <w:tabs>
          <w:tab w:val="left" w:pos="0"/>
        </w:tabs>
        <w:spacing w:before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об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отсутствии оснований для применения к лицу, замещающему должность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руководителя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учреждения </w:t>
      </w:r>
      <w:proofErr w:type="spellStart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Курганской 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области, мер юридической ответственности;</w:t>
      </w:r>
    </w:p>
    <w:p w:rsidR="00230D93" w:rsidRPr="00230D93" w:rsidRDefault="00230D93" w:rsidP="00230D93">
      <w:pPr>
        <w:pStyle w:val="20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24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о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применении к руководителю муниципального учреждения </w:t>
      </w:r>
      <w:proofErr w:type="spellStart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муниципально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val="en-US" w:bidi="en-US"/>
        </w:rPr>
        <w:t>ro</w:t>
      </w:r>
      <w:proofErr w:type="spellEnd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bidi="en-US"/>
        </w:rPr>
        <w:t xml:space="preserve"> 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округа Курганской области мер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дисциплинарной ответственности.</w:t>
      </w:r>
    </w:p>
    <w:p w:rsidR="007857AE" w:rsidRPr="00926777" w:rsidRDefault="00230D93" w:rsidP="00230D93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24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По ре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зультатам проверки уполномоченный орган принимают одно из следующих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решений:</w:t>
      </w:r>
    </w:p>
    <w:p w:rsidR="007857AE" w:rsidRPr="00926777" w:rsidRDefault="00230D93" w:rsidP="00230D93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623"/>
        </w:tabs>
        <w:spacing w:before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на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значить гражданина, претендующего на замещение должности руководителя</w:t>
      </w:r>
    </w:p>
    <w:p w:rsidR="007857AE" w:rsidRPr="00926777" w:rsidRDefault="00230D93" w:rsidP="00230D93">
      <w:pPr>
        <w:pStyle w:val="20"/>
        <w:shd w:val="clear" w:color="auto" w:fill="auto"/>
        <w:tabs>
          <w:tab w:val="left" w:pos="0"/>
          <w:tab w:val="left" w:pos="1358"/>
          <w:tab w:val="left" w:pos="2682"/>
          <w:tab w:val="left" w:pos="4607"/>
          <w:tab w:val="left" w:pos="6527"/>
          <w:tab w:val="left" w:pos="7430"/>
        </w:tabs>
        <w:spacing w:before="0"/>
        <w:ind w:left="567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муниципального 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учреждения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</w:r>
      <w:proofErr w:type="spellStart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  <w:t>муниципального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  <w:t>округа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  <w:t>Курганской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области н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а должность руководителя муниципального учреждения </w:t>
      </w:r>
      <w:proofErr w:type="spellStart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муниципал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ьного округа Курганской области;</w:t>
      </w:r>
    </w:p>
    <w:p w:rsidR="007857AE" w:rsidRPr="00230D93" w:rsidRDefault="00230D93" w:rsidP="00230D93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1358"/>
          <w:tab w:val="left" w:pos="2682"/>
          <w:tab w:val="left" w:pos="4607"/>
          <w:tab w:val="left" w:pos="6527"/>
          <w:tab w:val="left" w:pos="7430"/>
        </w:tabs>
        <w:spacing w:before="0"/>
        <w:ind w:left="567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30D93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отка</w:t>
      </w:r>
      <w:r w:rsidR="007857AE" w:rsidRPr="00230D93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зать гражданину, претендующему на замещение должности руководителя </w:t>
      </w:r>
      <w:r w:rsidRPr="00230D93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муниципального</w:t>
      </w:r>
      <w:r w:rsidR="007857AE" w:rsidRPr="00230D93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  <w:t>учреждения</w:t>
      </w:r>
      <w:r w:rsidR="007857AE" w:rsidRPr="00230D93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</w:r>
      <w:proofErr w:type="spellStart"/>
      <w:r w:rsidR="007857AE" w:rsidRPr="00230D93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="007857AE" w:rsidRPr="00230D93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  <w:t>муниципального</w:t>
      </w:r>
      <w:r w:rsidR="007857AE" w:rsidRPr="00230D93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  <w:t>округа</w:t>
      </w:r>
      <w:r w:rsidR="007857AE" w:rsidRPr="00230D93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  <w:t>Курганской</w:t>
      </w:r>
      <w:r w:rsidRPr="00230D93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области </w:t>
      </w:r>
      <w:r w:rsidR="007857AE" w:rsidRPr="00230D93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в назна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чении на должность руководителя </w:t>
      </w:r>
      <w:r w:rsidR="007857AE" w:rsidRPr="00230D93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муниципального учреждения </w:t>
      </w:r>
      <w:proofErr w:type="spellStart"/>
      <w:proofErr w:type="gramStart"/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="007857AE" w:rsidRPr="00230D93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</w:t>
      </w:r>
      <w:proofErr w:type="gramEnd"/>
      <w:r w:rsidR="007857AE" w:rsidRPr="00230D93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округа Курганской области;</w:t>
      </w:r>
    </w:p>
    <w:p w:rsidR="007857AE" w:rsidRPr="00926777" w:rsidRDefault="00230D93" w:rsidP="00230D93">
      <w:pPr>
        <w:pStyle w:val="20"/>
        <w:numPr>
          <w:ilvl w:val="0"/>
          <w:numId w:val="9"/>
        </w:numPr>
        <w:shd w:val="clear" w:color="auto" w:fill="auto"/>
        <w:tabs>
          <w:tab w:val="left" w:pos="0"/>
        </w:tabs>
        <w:spacing w:before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при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менить к лицу, замещающему должность руководителя муниципального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учреждения </w:t>
      </w:r>
      <w:proofErr w:type="spellStart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Куртамышского</w:t>
      </w:r>
      <w:proofErr w:type="spellEnd"/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муниципального округа Курганской области, конкретную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меру дисципли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нарной ответственности.</w:t>
      </w:r>
    </w:p>
    <w:p w:rsidR="007857AE" w:rsidRPr="00926777" w:rsidRDefault="007857AE" w:rsidP="00230D93">
      <w:pPr>
        <w:pStyle w:val="20"/>
        <w:shd w:val="clear" w:color="auto" w:fill="auto"/>
        <w:tabs>
          <w:tab w:val="left" w:pos="0"/>
        </w:tabs>
        <w:spacing w:before="0"/>
        <w:ind w:left="567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13</w:t>
      </w:r>
      <w:r w:rsidR="00230D93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="00230D93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ри установлении в ходе проверки обст</w:t>
      </w:r>
      <w:r w:rsidR="00230D93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оятельств, свидетельствующих о наличии при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знаков преступления или административного правонарушения, материалы об </w:t>
      </w:r>
      <w:r w:rsidR="00230D93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этом предоста</w:t>
      </w:r>
      <w:r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вляются в соответствующие государственные органы.</w:t>
      </w:r>
    </w:p>
    <w:p w:rsidR="007857AE" w:rsidRPr="00926777" w:rsidRDefault="00230D93" w:rsidP="00230D93">
      <w:pPr>
        <w:pStyle w:val="20"/>
        <w:shd w:val="clear" w:color="auto" w:fill="auto"/>
        <w:tabs>
          <w:tab w:val="left" w:pos="0"/>
        </w:tabs>
        <w:spacing w:before="0" w:after="780"/>
        <w:ind w:left="567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14. 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Подлинники справок о доходах, об имуществе и обязательствах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имущественного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характера, а также материалы проверки, поступившие в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уполномочен</w:t>
      </w:r>
      <w:r w:rsidR="007857AE" w:rsidRPr="00926777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ный орган, хранятся им в соответствии с законодательством Российской об архивном деле.</w:t>
      </w:r>
    </w:p>
    <w:p w:rsidR="007857AE" w:rsidRDefault="007857AE" w:rsidP="007857AE">
      <w:pPr>
        <w:pStyle w:val="20"/>
        <w:shd w:val="clear" w:color="auto" w:fill="auto"/>
        <w:tabs>
          <w:tab w:val="left" w:pos="373"/>
        </w:tabs>
        <w:spacing w:before="0"/>
        <w:ind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230D93" w:rsidRDefault="00230D93" w:rsidP="007857AE">
      <w:pPr>
        <w:pStyle w:val="20"/>
        <w:shd w:val="clear" w:color="auto" w:fill="auto"/>
        <w:tabs>
          <w:tab w:val="left" w:pos="373"/>
        </w:tabs>
        <w:spacing w:before="0"/>
        <w:ind w:firstLin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Управляющий делами-руководитель аппарата</w:t>
      </w:r>
    </w:p>
    <w:p w:rsidR="00230D93" w:rsidRPr="00926777" w:rsidRDefault="00230D93" w:rsidP="007857AE">
      <w:pPr>
        <w:pStyle w:val="20"/>
        <w:shd w:val="clear" w:color="auto" w:fill="auto"/>
        <w:tabs>
          <w:tab w:val="left" w:pos="373"/>
        </w:tabs>
        <w:spacing w:before="0"/>
        <w:ind w:firstLine="0"/>
        <w:jc w:val="both"/>
        <w:rPr>
          <w:rFonts w:ascii="Liberation Serif" w:hAnsi="Liberation Serif" w:cs="Liberation Serif"/>
          <w:sz w:val="24"/>
          <w:szCs w:val="24"/>
        </w:rPr>
        <w:sectPr w:rsidR="00230D93" w:rsidRPr="00926777" w:rsidSect="001320B0">
          <w:headerReference w:type="default" r:id="rId7"/>
          <w:pgSz w:w="11900" w:h="16840"/>
          <w:pgMar w:top="1238" w:right="1127" w:bottom="1032" w:left="1418" w:header="0" w:footer="3" w:gutter="0"/>
          <w:cols w:space="720"/>
          <w:noEndnote/>
          <w:docGrid w:linePitch="360"/>
        </w:sectPr>
      </w:pPr>
      <w:r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Г.В.Булатова</w:t>
      </w:r>
    </w:p>
    <w:p w:rsidR="007857AE" w:rsidRPr="007857AE" w:rsidRDefault="007857AE">
      <w:pPr>
        <w:rPr>
          <w:rFonts w:ascii="Liberation Serif" w:hAnsi="Liberation Serif" w:cs="Liberation Serif"/>
          <w:sz w:val="24"/>
          <w:szCs w:val="24"/>
        </w:rPr>
      </w:pPr>
    </w:p>
    <w:sectPr w:rsidR="007857AE" w:rsidRPr="0078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F7D86">
      <w:pPr>
        <w:spacing w:after="0" w:line="240" w:lineRule="auto"/>
      </w:pPr>
      <w:r>
        <w:separator/>
      </w:r>
    </w:p>
  </w:endnote>
  <w:endnote w:type="continuationSeparator" w:id="0">
    <w:p w:rsidR="00000000" w:rsidRDefault="005F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F7D86">
      <w:pPr>
        <w:spacing w:after="0" w:line="240" w:lineRule="auto"/>
      </w:pPr>
      <w:r>
        <w:separator/>
      </w:r>
    </w:p>
  </w:footnote>
  <w:footnote w:type="continuationSeparator" w:id="0">
    <w:p w:rsidR="00000000" w:rsidRDefault="005F7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A90" w:rsidRDefault="00230D9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3F38671" wp14:editId="2079674F">
              <wp:simplePos x="0" y="0"/>
              <wp:positionH relativeFrom="page">
                <wp:posOffset>3323590</wp:posOffset>
              </wp:positionH>
              <wp:positionV relativeFrom="page">
                <wp:posOffset>613410</wp:posOffset>
              </wp:positionV>
              <wp:extent cx="728980" cy="146050"/>
              <wp:effectExtent l="0" t="381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A90" w:rsidRDefault="005F7D8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386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1.7pt;margin-top:48.3pt;width:57.4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" filled="f" stroked="f">
              <v:textbox style="mso-fit-shape-to-text:t" inset="0,0,0,0">
                <w:txbxContent>
                  <w:p w:rsidR="00375A90" w:rsidRDefault="00230D93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4459"/>
    <w:multiLevelType w:val="hybridMultilevel"/>
    <w:tmpl w:val="8278B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373FD"/>
    <w:multiLevelType w:val="multilevel"/>
    <w:tmpl w:val="F6F82F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F7093B"/>
    <w:multiLevelType w:val="multilevel"/>
    <w:tmpl w:val="BE46277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3A7644"/>
    <w:multiLevelType w:val="multilevel"/>
    <w:tmpl w:val="B270053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4551CF"/>
    <w:multiLevelType w:val="hybridMultilevel"/>
    <w:tmpl w:val="4BA0C7A6"/>
    <w:lvl w:ilvl="0" w:tplc="9CBA016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B75ED"/>
    <w:multiLevelType w:val="multilevel"/>
    <w:tmpl w:val="A8EAC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3E501B"/>
    <w:multiLevelType w:val="hybridMultilevel"/>
    <w:tmpl w:val="F87E9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24994"/>
    <w:multiLevelType w:val="hybridMultilevel"/>
    <w:tmpl w:val="9F087F9C"/>
    <w:lvl w:ilvl="0" w:tplc="A978F536">
      <w:start w:val="1"/>
      <w:numFmt w:val="decimal"/>
      <w:lvlText w:val="%1)"/>
      <w:lvlJc w:val="left"/>
      <w:pPr>
        <w:ind w:left="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 w15:restartNumberingAfterBreak="0">
    <w:nsid w:val="733C2422"/>
    <w:multiLevelType w:val="hybridMultilevel"/>
    <w:tmpl w:val="B668643C"/>
    <w:lvl w:ilvl="0" w:tplc="30A6C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25"/>
    <w:rsid w:val="00230D93"/>
    <w:rsid w:val="00330FC5"/>
    <w:rsid w:val="005F7D86"/>
    <w:rsid w:val="00623E82"/>
    <w:rsid w:val="007857AE"/>
    <w:rsid w:val="0090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5B60"/>
  <w15:chartTrackingRefBased/>
  <w15:docId w15:val="{4EE8DBE1-398C-45AC-A032-5D1DE7CD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857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7857AE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311pt">
    <w:name w:val="Основной текст (3) + 11 pt;Не полужирный"/>
    <w:basedOn w:val="3"/>
    <w:rsid w:val="007857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857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ArialNarrow105pt0pt">
    <w:name w:val="Основной текст (2) + Arial Narrow;10;5 pt;Курсив;Интервал 0 pt"/>
    <w:basedOn w:val="2"/>
    <w:rsid w:val="007857AE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57AE"/>
    <w:pPr>
      <w:widowControl w:val="0"/>
      <w:shd w:val="clear" w:color="auto" w:fill="FFFFFF"/>
      <w:spacing w:before="420" w:after="0" w:line="274" w:lineRule="exact"/>
      <w:ind w:hanging="4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7857AE"/>
    <w:pPr>
      <w:widowControl w:val="0"/>
      <w:shd w:val="clear" w:color="auto" w:fill="FFFFFF"/>
      <w:spacing w:before="360" w:after="420" w:line="274" w:lineRule="exact"/>
      <w:ind w:hanging="1660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7857AE"/>
    <w:pPr>
      <w:widowControl w:val="0"/>
      <w:shd w:val="clear" w:color="auto" w:fill="FFFFFF"/>
      <w:spacing w:before="420" w:after="840" w:line="0" w:lineRule="atLeast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3">
    <w:name w:val="Subtitle"/>
    <w:basedOn w:val="a"/>
    <w:next w:val="a"/>
    <w:link w:val="a4"/>
    <w:uiPriority w:val="11"/>
    <w:qFormat/>
    <w:rsid w:val="007857AE"/>
    <w:pPr>
      <w:widowControl w:val="0"/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ru-RU" w:bidi="ru-RU"/>
    </w:rPr>
  </w:style>
  <w:style w:type="character" w:customStyle="1" w:styleId="a4">
    <w:name w:val="Подзаголовок Знак"/>
    <w:basedOn w:val="a0"/>
    <w:link w:val="a3"/>
    <w:uiPriority w:val="11"/>
    <w:rsid w:val="007857AE"/>
    <w:rPr>
      <w:rFonts w:eastAsiaTheme="minorEastAsia"/>
      <w:color w:val="5A5A5A" w:themeColor="text1" w:themeTint="A5"/>
      <w:spacing w:val="15"/>
      <w:lang w:eastAsia="ru-RU" w:bidi="ru-RU"/>
    </w:rPr>
  </w:style>
  <w:style w:type="table" w:styleId="a5">
    <w:name w:val="Table Grid"/>
    <w:basedOn w:val="a1"/>
    <w:uiPriority w:val="39"/>
    <w:rsid w:val="0078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Колонтитул_"/>
    <w:basedOn w:val="a0"/>
    <w:link w:val="a7"/>
    <w:rsid w:val="007857A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7857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7">
    <w:name w:val="Колонтитул"/>
    <w:basedOn w:val="a"/>
    <w:link w:val="a6"/>
    <w:rsid w:val="007857A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ArialNarrow105pt0ptExact">
    <w:name w:val="Основной текст (2) + Arial Narrow;10;5 pt;Курсив;Интервал 0 pt Exact"/>
    <w:basedOn w:val="2"/>
    <w:rsid w:val="007857AE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21"/>
      <w:szCs w:val="21"/>
      <w:u w:val="none"/>
      <w:shd w:val="clear" w:color="auto" w:fill="FFFFFF"/>
    </w:rPr>
  </w:style>
  <w:style w:type="character" w:customStyle="1" w:styleId="2Candara105pt">
    <w:name w:val="Основной текст (2) + Candara;10;5 pt"/>
    <w:basedOn w:val="2"/>
    <w:rsid w:val="007857A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ArialNarrow10pt">
    <w:name w:val="Основной текст (2) + Arial Narrow;10 pt;Полужирный"/>
    <w:basedOn w:val="2"/>
    <w:rsid w:val="007857A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alibri85pt">
    <w:name w:val="Основной текст (2) + Calibri;8;5 pt;Полужирный"/>
    <w:basedOn w:val="2"/>
    <w:rsid w:val="007857A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95pt">
    <w:name w:val="Основной текст (2) + Arial Narrow;9;5 pt;Малые прописные"/>
    <w:basedOn w:val="2"/>
    <w:rsid w:val="007857AE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Narrow105pt0pt0">
    <w:name w:val="Основной текст (2) + Arial Narrow;10;5 pt;Курсив;Малые прописные;Интервал 0 pt"/>
    <w:basedOn w:val="2"/>
    <w:rsid w:val="007857AE"/>
    <w:rPr>
      <w:rFonts w:ascii="Arial Narrow" w:eastAsia="Arial Narrow" w:hAnsi="Arial Narrow" w:cs="Arial Narrow"/>
      <w:b w:val="0"/>
      <w:bCs w:val="0"/>
      <w:i/>
      <w:iCs/>
      <w:smallCaps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Малые прописные"/>
    <w:basedOn w:val="2"/>
    <w:rsid w:val="007857A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230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3</cp:revision>
  <dcterms:created xsi:type="dcterms:W3CDTF">2024-09-10T05:40:00Z</dcterms:created>
  <dcterms:modified xsi:type="dcterms:W3CDTF">2024-09-10T11:32:00Z</dcterms:modified>
</cp:coreProperties>
</file>