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E7" w:rsidRPr="00661526" w:rsidRDefault="006B7AB7" w:rsidP="006B7AB7">
      <w:pPr>
        <w:tabs>
          <w:tab w:val="left" w:pos="7200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6"/>
          <w:szCs w:val="26"/>
        </w:rPr>
        <w:t xml:space="preserve"> </w:t>
      </w:r>
      <w:r w:rsidR="00661526">
        <w:rPr>
          <w:rFonts w:ascii="Liberation Sans" w:hAnsi="Liberation Sans" w:cs="Liberation Sans"/>
          <w:sz w:val="26"/>
          <w:szCs w:val="26"/>
        </w:rPr>
        <w:t xml:space="preserve">              </w:t>
      </w:r>
      <w:r>
        <w:rPr>
          <w:rFonts w:ascii="Liberation Sans" w:hAnsi="Liberation Sans" w:cs="Liberation Sans"/>
          <w:sz w:val="26"/>
          <w:szCs w:val="26"/>
        </w:rPr>
        <w:t xml:space="preserve">                                </w:t>
      </w:r>
      <w:r w:rsidR="00661526">
        <w:rPr>
          <w:rFonts w:ascii="Liberation Sans" w:hAnsi="Liberation Sans" w:cs="Liberation Sans"/>
          <w:sz w:val="26"/>
          <w:szCs w:val="26"/>
        </w:rPr>
        <w:t xml:space="preserve">       </w:t>
      </w:r>
      <w:r w:rsidR="00147F55">
        <w:rPr>
          <w:rFonts w:ascii="Liberation Sans" w:hAnsi="Liberation Sans" w:cs="Liberation Sans"/>
          <w:sz w:val="26"/>
          <w:szCs w:val="26"/>
        </w:rPr>
        <w:t xml:space="preserve"> </w:t>
      </w:r>
      <w:r w:rsidR="00A876E7" w:rsidRPr="00661526">
        <w:rPr>
          <w:noProof/>
          <w:sz w:val="28"/>
          <w:szCs w:val="28"/>
          <w:lang w:eastAsia="ru-RU"/>
        </w:rPr>
        <w:drawing>
          <wp:inline distT="0" distB="0" distL="0" distR="0" wp14:anchorId="4BA5F4EA" wp14:editId="38B1A2C7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EB2" w:rsidRPr="00661526">
        <w:rPr>
          <w:rFonts w:ascii="Liberation Sans" w:hAnsi="Liberation Sans" w:cs="Liberation Sans"/>
          <w:sz w:val="28"/>
          <w:szCs w:val="28"/>
        </w:rPr>
        <w:t xml:space="preserve">                      </w:t>
      </w:r>
      <w:r w:rsidR="00661526" w:rsidRPr="00661526">
        <w:rPr>
          <w:rFonts w:ascii="Liberation Sans" w:hAnsi="Liberation Sans" w:cs="Liberation Sans"/>
          <w:sz w:val="28"/>
          <w:szCs w:val="28"/>
        </w:rPr>
        <w:t xml:space="preserve">         </w:t>
      </w:r>
      <w:r w:rsidR="00661526" w:rsidRPr="00661526">
        <w:rPr>
          <w:rFonts w:ascii="Liberation Sans" w:hAnsi="Liberation Sans" w:cs="Liberation Sans"/>
          <w:sz w:val="24"/>
          <w:szCs w:val="24"/>
        </w:rPr>
        <w:t xml:space="preserve"> </w:t>
      </w:r>
      <w:r w:rsidR="00661526">
        <w:rPr>
          <w:rFonts w:ascii="Liberation Sans" w:hAnsi="Liberation Sans" w:cs="Liberation Sans"/>
          <w:sz w:val="24"/>
          <w:szCs w:val="24"/>
        </w:rPr>
        <w:t xml:space="preserve">      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24"/>
          <w:szCs w:val="24"/>
        </w:rPr>
      </w:pPr>
      <w:r w:rsidRPr="00664924">
        <w:rPr>
          <w:rFonts w:ascii="Liberation Serif" w:hAnsi="Liberation Serif" w:cs="Liberation Sans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A876E7" w:rsidRPr="00D27235" w:rsidRDefault="00A876E7" w:rsidP="00A876E7">
      <w:pPr>
        <w:spacing w:after="0"/>
        <w:jc w:val="center"/>
        <w:rPr>
          <w:rFonts w:ascii="Liberation Serif" w:hAnsi="Liberation Serif" w:cs="Liberation Sans"/>
          <w:b/>
        </w:rPr>
      </w:pP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b/>
          <w:sz w:val="44"/>
          <w:szCs w:val="44"/>
        </w:rPr>
      </w:pPr>
      <w:r w:rsidRPr="00664924">
        <w:rPr>
          <w:rFonts w:ascii="Liberation Serif" w:hAnsi="Liberation Serif" w:cs="Liberation Sans"/>
          <w:b/>
          <w:sz w:val="44"/>
          <w:szCs w:val="44"/>
        </w:rPr>
        <w:t>ПОСТАНОВЛЕНИЕ</w:t>
      </w:r>
    </w:p>
    <w:p w:rsidR="00A876E7" w:rsidRPr="00664924" w:rsidRDefault="00A876E7" w:rsidP="00A876E7">
      <w:pPr>
        <w:spacing w:after="0"/>
        <w:jc w:val="center"/>
        <w:rPr>
          <w:rFonts w:ascii="Liberation Serif" w:hAnsi="Liberation Serif" w:cs="Liberation Sans"/>
          <w:sz w:val="26"/>
          <w:szCs w:val="26"/>
        </w:rPr>
      </w:pPr>
    </w:p>
    <w:p w:rsidR="00070AEB" w:rsidRPr="003C277F" w:rsidRDefault="00DB03E7" w:rsidP="00070AEB">
      <w:pPr>
        <w:spacing w:after="0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от </w:t>
      </w:r>
      <w:r w:rsidR="004C714D">
        <w:rPr>
          <w:rFonts w:ascii="Liberation Serif" w:hAnsi="Liberation Serif" w:cs="Liberation Sans"/>
          <w:sz w:val="24"/>
          <w:szCs w:val="24"/>
        </w:rPr>
        <w:t>10.04.2025</w:t>
      </w:r>
      <w:r w:rsidR="000A3BF7">
        <w:rPr>
          <w:rFonts w:ascii="Liberation Serif" w:hAnsi="Liberation Serif" w:cs="Liberation Sans"/>
          <w:sz w:val="24"/>
          <w:szCs w:val="24"/>
        </w:rPr>
        <w:t xml:space="preserve"> г</w:t>
      </w:r>
      <w:r w:rsidR="00147F55">
        <w:rPr>
          <w:rFonts w:ascii="Liberation Serif" w:hAnsi="Liberation Serif" w:cs="Liberation Sans"/>
          <w:sz w:val="24"/>
          <w:szCs w:val="24"/>
        </w:rPr>
        <w:t xml:space="preserve"> </w:t>
      </w:r>
      <w:r w:rsidR="00147F55" w:rsidRPr="003C277F">
        <w:rPr>
          <w:rFonts w:ascii="Liberation Serif" w:hAnsi="Liberation Serif" w:cs="Liberation Sans"/>
          <w:sz w:val="24"/>
          <w:szCs w:val="24"/>
        </w:rPr>
        <w:t>№</w:t>
      </w:r>
      <w:r w:rsidR="00E43F40">
        <w:rPr>
          <w:rFonts w:ascii="Liberation Serif" w:hAnsi="Liberation Serif" w:cs="Liberation Sans"/>
          <w:sz w:val="24"/>
          <w:szCs w:val="24"/>
        </w:rPr>
        <w:t xml:space="preserve"> </w:t>
      </w:r>
      <w:r w:rsidR="004C714D">
        <w:rPr>
          <w:rFonts w:ascii="Liberation Serif" w:hAnsi="Liberation Serif" w:cs="Liberation Sans"/>
          <w:sz w:val="24"/>
          <w:szCs w:val="24"/>
        </w:rPr>
        <w:t>67</w:t>
      </w:r>
    </w:p>
    <w:p w:rsidR="00A876E7" w:rsidRPr="00A876E7" w:rsidRDefault="00A876E7" w:rsidP="00070AEB">
      <w:pPr>
        <w:spacing w:after="0"/>
        <w:rPr>
          <w:rFonts w:ascii="Liberation Serif" w:hAnsi="Liberation Serif" w:cs="Liberation Sans"/>
          <w:sz w:val="20"/>
          <w:szCs w:val="20"/>
        </w:rPr>
      </w:pPr>
      <w:r w:rsidRPr="00A876E7">
        <w:rPr>
          <w:rFonts w:ascii="Liberation Serif" w:hAnsi="Liberation Serif" w:cs="Liberation Sans"/>
          <w:sz w:val="20"/>
          <w:szCs w:val="20"/>
        </w:rPr>
        <w:t xml:space="preserve">     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="00D40E7D" w:rsidRPr="000D5110">
        <w:rPr>
          <w:rFonts w:ascii="Liberation Serif" w:hAnsi="Liberation Serif" w:cs="Liberation Sans"/>
          <w:sz w:val="20"/>
          <w:szCs w:val="20"/>
        </w:rPr>
        <w:t xml:space="preserve">  </w:t>
      </w:r>
      <w:r w:rsidR="001E6D03">
        <w:rPr>
          <w:rFonts w:ascii="Liberation Serif" w:hAnsi="Liberation Serif" w:cs="Liberation Sans"/>
          <w:sz w:val="20"/>
          <w:szCs w:val="20"/>
        </w:rPr>
        <w:t xml:space="preserve">  </w:t>
      </w:r>
      <w:r w:rsidRPr="00A876E7">
        <w:rPr>
          <w:rFonts w:ascii="Liberation Serif" w:hAnsi="Liberation Serif" w:cs="Liberation Sans"/>
          <w:sz w:val="20"/>
          <w:szCs w:val="20"/>
        </w:rPr>
        <w:t xml:space="preserve">  г. Куртамыш</w:t>
      </w:r>
    </w:p>
    <w:p w:rsidR="00A876E7" w:rsidRDefault="00A876E7" w:rsidP="001E6D03">
      <w:pPr>
        <w:spacing w:after="0" w:line="240" w:lineRule="auto"/>
        <w:rPr>
          <w:rFonts w:ascii="Liberation Serif" w:hAnsi="Liberation Serif" w:cs="Liberation Sans"/>
        </w:rPr>
      </w:pPr>
    </w:p>
    <w:p w:rsidR="001E6D03" w:rsidRPr="001E6D03" w:rsidRDefault="001E6D03" w:rsidP="001E6D03">
      <w:pPr>
        <w:spacing w:after="0" w:line="240" w:lineRule="auto"/>
        <w:rPr>
          <w:rFonts w:ascii="Liberation Serif" w:hAnsi="Liberation Serif" w:cs="Liberation Sans"/>
          <w:sz w:val="24"/>
          <w:szCs w:val="24"/>
        </w:rPr>
      </w:pPr>
    </w:p>
    <w:p w:rsidR="00A876E7" w:rsidRPr="00674162" w:rsidRDefault="001F1F9D" w:rsidP="00024010">
      <w:pPr>
        <w:shd w:val="clear" w:color="auto" w:fill="FFFFFF"/>
        <w:spacing w:after="0" w:line="324" w:lineRule="exact"/>
        <w:ind w:left="5" w:right="111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 внесении изменения в постановление Администрации Куртамышского муниципального</w:t>
      </w:r>
      <w:r w:rsidR="003A7DA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округа Курганской области от 14.03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.2022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г</w:t>
      </w:r>
      <w:r w:rsidR="00C2395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.</w:t>
      </w:r>
      <w:r w:rsidR="003A7DA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№ 60</w:t>
      </w:r>
      <w:r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«</w:t>
      </w:r>
      <w:r w:rsidR="003C277F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</w:t>
      </w:r>
      <w:r w:rsidR="003A7DA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создании муниципального казенного учреждения «Центр бухгалтерского учета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Куртамышского</w:t>
      </w:r>
      <w:r w:rsidR="00750171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750171" w:rsidRPr="003C277F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750171" w:rsidRPr="0067416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округа»</w:t>
      </w:r>
      <w:r w:rsidR="003A7DAD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и об утверждении его Устава</w:t>
      </w:r>
      <w:r w:rsidR="00981A9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»</w:t>
      </w:r>
    </w:p>
    <w:p w:rsid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1E6D03" w:rsidRPr="001E6D03" w:rsidRDefault="001E6D03" w:rsidP="001E6D03">
      <w:pPr>
        <w:spacing w:after="0" w:line="240" w:lineRule="auto"/>
        <w:ind w:firstLine="708"/>
        <w:rPr>
          <w:rFonts w:ascii="Liberation Serif" w:hAnsi="Liberation Serif" w:cs="Liberation Sans"/>
          <w:b/>
          <w:bCs/>
          <w:sz w:val="24"/>
          <w:szCs w:val="24"/>
        </w:rPr>
      </w:pP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В соответствии </w:t>
      </w:r>
      <w:r w:rsidR="00775796">
        <w:rPr>
          <w:rFonts w:ascii="Liberation Serif" w:hAnsi="Liberation Serif" w:cs="Liberation Sans"/>
          <w:sz w:val="24"/>
          <w:szCs w:val="24"/>
        </w:rPr>
        <w:t xml:space="preserve">с </w:t>
      </w:r>
      <w:r w:rsidR="003A7DAD">
        <w:rPr>
          <w:rFonts w:ascii="Liberation Serif" w:hAnsi="Liberation Serif" w:cs="Liberation Sans"/>
          <w:sz w:val="24"/>
          <w:szCs w:val="24"/>
        </w:rPr>
        <w:t>Гражданским кодексом Российской Федерации, Бюджетным кодексом Российской Федерации, Федеральным законом от 12</w:t>
      </w:r>
      <w:r w:rsidR="00981A95">
        <w:rPr>
          <w:rFonts w:ascii="Liberation Serif" w:hAnsi="Liberation Serif" w:cs="Liberation Sans"/>
          <w:sz w:val="24"/>
          <w:szCs w:val="24"/>
        </w:rPr>
        <w:t>.01.1996 г № 7-ФЗ «О некоммерческих организациях»</w:t>
      </w:r>
      <w:r w:rsidR="0001015D">
        <w:rPr>
          <w:rFonts w:ascii="Liberation Serif" w:hAnsi="Liberation Serif" w:cs="Liberation Sans"/>
          <w:sz w:val="24"/>
          <w:szCs w:val="24"/>
        </w:rPr>
        <w:t xml:space="preserve"> с целью внесения уточнения в нормативно-правовой акт</w:t>
      </w:r>
      <w:r w:rsidR="00981A95">
        <w:rPr>
          <w:rFonts w:ascii="Liberation Serif" w:hAnsi="Liberation Serif" w:cs="Liberation Sans"/>
          <w:sz w:val="24"/>
          <w:szCs w:val="24"/>
        </w:rPr>
        <w:t xml:space="preserve">, </w:t>
      </w:r>
      <w:r w:rsidRPr="003C277F">
        <w:rPr>
          <w:rFonts w:ascii="Liberation Serif" w:hAnsi="Liberation Serif" w:cs="Liberation Sans"/>
          <w:sz w:val="24"/>
          <w:szCs w:val="24"/>
        </w:rPr>
        <w:t>Администрация Куртамышского муниципального округа Курганской области</w:t>
      </w:r>
    </w:p>
    <w:p w:rsidR="003C277F" w:rsidRPr="003C277F" w:rsidRDefault="003C277F" w:rsidP="00B02CC9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ПОСТАНОВЛЯЕТ:</w:t>
      </w:r>
    </w:p>
    <w:p w:rsidR="001F1F9D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1.</w:t>
      </w:r>
      <w:r w:rsidR="0001015D">
        <w:rPr>
          <w:rFonts w:ascii="Liberation Serif" w:hAnsi="Liberation Serif" w:cs="Liberation Sans"/>
          <w:sz w:val="24"/>
          <w:szCs w:val="24"/>
        </w:rPr>
        <w:t xml:space="preserve">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</w:t>
      </w:r>
      <w:r w:rsidR="001F1F9D">
        <w:rPr>
          <w:rFonts w:ascii="Liberation Serif" w:hAnsi="Liberation Serif" w:cs="Liberation Sans"/>
          <w:sz w:val="24"/>
          <w:szCs w:val="24"/>
        </w:rPr>
        <w:t>Внести в п</w:t>
      </w:r>
      <w:r w:rsidR="001F1F9D" w:rsidRPr="001F1F9D">
        <w:rPr>
          <w:rFonts w:ascii="Liberation Serif" w:hAnsi="Liberation Serif" w:cs="Liberation Sans"/>
          <w:sz w:val="24"/>
          <w:szCs w:val="24"/>
        </w:rPr>
        <w:t>остановление Администрации Куртамышского муниципального</w:t>
      </w:r>
      <w:r w:rsidR="00981A95">
        <w:rPr>
          <w:rFonts w:ascii="Liberation Serif" w:hAnsi="Liberation Serif" w:cs="Liberation Sans"/>
          <w:sz w:val="24"/>
          <w:szCs w:val="24"/>
        </w:rPr>
        <w:t xml:space="preserve"> округа Курганской области от 14.03</w:t>
      </w:r>
      <w:r w:rsidR="001F1F9D" w:rsidRPr="001F1F9D">
        <w:rPr>
          <w:rFonts w:ascii="Liberation Serif" w:hAnsi="Liberation Serif" w:cs="Liberation Sans"/>
          <w:sz w:val="24"/>
          <w:szCs w:val="24"/>
        </w:rPr>
        <w:t>.2022</w:t>
      </w:r>
      <w:r w:rsidR="00C23957">
        <w:rPr>
          <w:rFonts w:ascii="Liberation Serif" w:hAnsi="Liberation Serif" w:cs="Liberation Sans"/>
          <w:sz w:val="24"/>
          <w:szCs w:val="24"/>
        </w:rPr>
        <w:t xml:space="preserve"> </w:t>
      </w:r>
      <w:r w:rsidR="001F1F9D" w:rsidRPr="001F1F9D">
        <w:rPr>
          <w:rFonts w:ascii="Liberation Serif" w:hAnsi="Liberation Serif" w:cs="Liberation Sans"/>
          <w:sz w:val="24"/>
          <w:szCs w:val="24"/>
        </w:rPr>
        <w:t>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981A95">
        <w:rPr>
          <w:rFonts w:ascii="Liberation Serif" w:hAnsi="Liberation Serif" w:cs="Liberation Sans"/>
          <w:sz w:val="24"/>
          <w:szCs w:val="24"/>
        </w:rPr>
        <w:t xml:space="preserve"> № 60</w:t>
      </w:r>
      <w:r w:rsidR="001F1F9D" w:rsidRPr="001F1F9D">
        <w:rPr>
          <w:rFonts w:ascii="Liberation Serif" w:hAnsi="Liberation Serif" w:cs="Liberation Sans"/>
          <w:sz w:val="24"/>
          <w:szCs w:val="24"/>
        </w:rPr>
        <w:t xml:space="preserve"> «</w:t>
      </w:r>
      <w:r w:rsidR="00981A95" w:rsidRPr="00981A95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 создании муниципального казенного учреждения «Центр бухгалтерского учета Куртамышского муниципального округа» и об утверждении его Устава</w:t>
      </w:r>
      <w:r w:rsidR="001F1F9D" w:rsidRPr="00981A95">
        <w:rPr>
          <w:rFonts w:ascii="Liberation Serif" w:hAnsi="Liberation Serif" w:cs="Liberation Sans"/>
          <w:sz w:val="24"/>
          <w:szCs w:val="24"/>
        </w:rPr>
        <w:t>»</w:t>
      </w:r>
      <w:r w:rsidR="001F1F9D" w:rsidRPr="001F1F9D">
        <w:rPr>
          <w:rFonts w:ascii="Liberation Serif" w:hAnsi="Liberation Serif" w:cs="Liberation Sans"/>
          <w:sz w:val="24"/>
          <w:szCs w:val="24"/>
        </w:rPr>
        <w:t xml:space="preserve"> </w:t>
      </w:r>
      <w:r w:rsidR="001F1F9D">
        <w:rPr>
          <w:rFonts w:ascii="Liberation Serif" w:hAnsi="Liberation Serif" w:cs="Liberation Sans"/>
          <w:sz w:val="24"/>
          <w:szCs w:val="24"/>
        </w:rPr>
        <w:t>следующее изменение:</w:t>
      </w:r>
    </w:p>
    <w:p w:rsidR="003C277F" w:rsidRDefault="00C23957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- </w:t>
      </w:r>
      <w:r w:rsidR="001F1F9D">
        <w:rPr>
          <w:rFonts w:ascii="Liberation Serif" w:hAnsi="Liberation Serif" w:cs="Liberation Sans"/>
          <w:sz w:val="24"/>
          <w:szCs w:val="24"/>
        </w:rPr>
        <w:t xml:space="preserve"> в приложении пункт </w:t>
      </w:r>
      <w:r w:rsidR="00981A95">
        <w:rPr>
          <w:rFonts w:ascii="Liberation Serif" w:hAnsi="Liberation Serif" w:cs="Liberation Sans"/>
          <w:sz w:val="24"/>
          <w:szCs w:val="24"/>
        </w:rPr>
        <w:t>12</w:t>
      </w:r>
      <w:r w:rsidR="001F1F9D">
        <w:rPr>
          <w:rFonts w:ascii="Liberation Serif" w:hAnsi="Liberation Serif" w:cs="Liberation Sans"/>
          <w:sz w:val="24"/>
          <w:szCs w:val="24"/>
        </w:rPr>
        <w:t xml:space="preserve"> изложить в </w:t>
      </w:r>
      <w:r w:rsidR="00981A95">
        <w:rPr>
          <w:rFonts w:ascii="Liberation Serif" w:hAnsi="Liberation Serif" w:cs="Liberation Sans"/>
          <w:sz w:val="24"/>
          <w:szCs w:val="24"/>
        </w:rPr>
        <w:t xml:space="preserve">новой </w:t>
      </w:r>
      <w:r w:rsidR="001F1F9D">
        <w:rPr>
          <w:rFonts w:ascii="Liberation Serif" w:hAnsi="Liberation Serif" w:cs="Liberation Sans"/>
          <w:sz w:val="24"/>
          <w:szCs w:val="24"/>
        </w:rPr>
        <w:t>редакции</w:t>
      </w:r>
      <w:r w:rsidR="00981A95">
        <w:rPr>
          <w:rFonts w:ascii="Liberation Serif" w:hAnsi="Liberation Serif" w:cs="Liberation Sans"/>
          <w:sz w:val="24"/>
          <w:szCs w:val="24"/>
        </w:rPr>
        <w:t>:</w:t>
      </w:r>
    </w:p>
    <w:p w:rsidR="00981A95" w:rsidRDefault="00981A95" w:rsidP="00981A95">
      <w:pPr>
        <w:spacing w:after="0" w:line="240" w:lineRule="auto"/>
        <w:jc w:val="both"/>
        <w:rPr>
          <w:rFonts w:ascii="Liberation Serif" w:hAnsi="Liberation Serif" w:cs="Liberation Sans"/>
          <w:sz w:val="24"/>
          <w:szCs w:val="24"/>
        </w:rPr>
      </w:pPr>
      <w:r>
        <w:rPr>
          <w:rFonts w:ascii="Liberation Serif" w:hAnsi="Liberation Serif" w:cs="Liberation Sans"/>
          <w:sz w:val="24"/>
          <w:szCs w:val="24"/>
        </w:rPr>
        <w:t xml:space="preserve">            «12. Единоличным исполнительным органом Учреждения является руководитель. Руководитель Учреждения назначается на должность и освобождается от должности представителем Учредителя.».</w:t>
      </w:r>
    </w:p>
    <w:p w:rsidR="003C277F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2. </w:t>
      </w:r>
      <w:r w:rsidR="0001015D">
        <w:rPr>
          <w:rFonts w:ascii="Liberation Serif" w:hAnsi="Liberation Serif" w:cs="Liberation Sans"/>
          <w:sz w:val="24"/>
          <w:szCs w:val="24"/>
        </w:rPr>
        <w:t xml:space="preserve"> Вступает в силу с момента опубликования и распространяется на правоотношения, возникшие с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</w:t>
      </w:r>
      <w:r w:rsidR="00C23957">
        <w:rPr>
          <w:rFonts w:ascii="Liberation Serif" w:hAnsi="Liberation Serif" w:cs="Liberation Sans"/>
          <w:sz w:val="24"/>
          <w:szCs w:val="24"/>
        </w:rPr>
        <w:t>0</w:t>
      </w:r>
      <w:r w:rsidRPr="003C277F">
        <w:rPr>
          <w:rFonts w:ascii="Liberation Serif" w:hAnsi="Liberation Serif" w:cs="Liberation Sans"/>
          <w:sz w:val="24"/>
          <w:szCs w:val="24"/>
        </w:rPr>
        <w:t>1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="00981A95">
        <w:rPr>
          <w:rFonts w:ascii="Liberation Serif" w:hAnsi="Liberation Serif" w:cs="Liberation Sans"/>
          <w:sz w:val="24"/>
          <w:szCs w:val="24"/>
        </w:rPr>
        <w:t>03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  <w:r w:rsidRPr="003C277F">
        <w:rPr>
          <w:rFonts w:ascii="Liberation Serif" w:hAnsi="Liberation Serif" w:cs="Liberation Sans"/>
          <w:sz w:val="24"/>
          <w:szCs w:val="24"/>
        </w:rPr>
        <w:t>202</w:t>
      </w:r>
      <w:r w:rsidR="00981A95">
        <w:rPr>
          <w:rFonts w:ascii="Liberation Serif" w:hAnsi="Liberation Serif" w:cs="Liberation Sans"/>
          <w:sz w:val="24"/>
          <w:szCs w:val="24"/>
        </w:rPr>
        <w:t>5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г</w:t>
      </w:r>
      <w:r w:rsidR="00C23957">
        <w:rPr>
          <w:rFonts w:ascii="Liberation Serif" w:hAnsi="Liberation Serif" w:cs="Liberation Sans"/>
          <w:sz w:val="24"/>
          <w:szCs w:val="24"/>
        </w:rPr>
        <w:t>.</w:t>
      </w:r>
    </w:p>
    <w:p w:rsidR="00505E92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3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A876E7" w:rsidRPr="003C277F" w:rsidRDefault="003C277F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4</w:t>
      </w:r>
      <w:r w:rsidR="00A876E7" w:rsidRPr="003C277F">
        <w:rPr>
          <w:rFonts w:ascii="Liberation Serif" w:hAnsi="Liberation Serif" w:cs="Liberation Sans"/>
          <w:sz w:val="24"/>
          <w:szCs w:val="24"/>
        </w:rPr>
        <w:t>. Контроль за выполнением настоящего постановления возложить на руководителя</w:t>
      </w:r>
      <w:r w:rsidR="00313EB2">
        <w:rPr>
          <w:rFonts w:ascii="Liberation Serif" w:hAnsi="Liberation Serif" w:cs="Liberation Sans"/>
          <w:sz w:val="24"/>
          <w:szCs w:val="24"/>
        </w:rPr>
        <w:t xml:space="preserve"> </w:t>
      </w:r>
      <w:r w:rsidR="00313EB2" w:rsidRPr="00313EB2">
        <w:rPr>
          <w:rFonts w:ascii="Liberation Serif" w:hAnsi="Liberation Serif" w:cs="Liberation Sans"/>
          <w:sz w:val="24"/>
          <w:szCs w:val="24"/>
        </w:rPr>
        <w:t>муниципального казенного учреждении «Центр бухгалтерского учета Куртамышского муниципального округа»</w:t>
      </w:r>
      <w:r w:rsidR="00A876E7" w:rsidRPr="003C277F">
        <w:rPr>
          <w:rFonts w:ascii="Liberation Serif" w:hAnsi="Liberation Serif" w:cs="Liberation Sans"/>
          <w:sz w:val="24"/>
          <w:szCs w:val="24"/>
        </w:rPr>
        <w:t>.</w:t>
      </w:r>
    </w:p>
    <w:p w:rsidR="00D27235" w:rsidRPr="003C277F" w:rsidRDefault="00D27235" w:rsidP="00313EB2">
      <w:pPr>
        <w:spacing w:after="0" w:line="240" w:lineRule="auto"/>
        <w:ind w:firstLine="709"/>
        <w:jc w:val="both"/>
        <w:rPr>
          <w:rFonts w:ascii="Liberation Serif" w:hAnsi="Liberation Serif" w:cs="Liberation Sans"/>
          <w:sz w:val="24"/>
          <w:szCs w:val="24"/>
        </w:rPr>
      </w:pPr>
    </w:p>
    <w:p w:rsidR="00D27235" w:rsidRPr="003C277F" w:rsidRDefault="00D27235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11254" w:rsidRPr="003C277F" w:rsidRDefault="00A11254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>Глава Куртамышского муниципального округа</w:t>
      </w:r>
    </w:p>
    <w:p w:rsidR="00A876E7" w:rsidRPr="003C277F" w:rsidRDefault="00A876E7" w:rsidP="00A876E7">
      <w:pPr>
        <w:spacing w:after="0"/>
        <w:jc w:val="both"/>
        <w:rPr>
          <w:rFonts w:ascii="Liberation Serif" w:hAnsi="Liberation Serif" w:cs="Liberation Sans"/>
          <w:sz w:val="24"/>
          <w:szCs w:val="24"/>
        </w:rPr>
      </w:pPr>
      <w:r w:rsidRPr="003C277F">
        <w:rPr>
          <w:rFonts w:ascii="Liberation Serif" w:hAnsi="Liberation Serif" w:cs="Liberation Sans"/>
          <w:sz w:val="24"/>
          <w:szCs w:val="24"/>
        </w:rPr>
        <w:t xml:space="preserve">Курганской области                                                                              </w:t>
      </w:r>
      <w:r w:rsidR="00A11254" w:rsidRPr="003C277F">
        <w:rPr>
          <w:rFonts w:ascii="Liberation Serif" w:hAnsi="Liberation Serif" w:cs="Liberation Sans"/>
          <w:sz w:val="24"/>
          <w:szCs w:val="24"/>
        </w:rPr>
        <w:t xml:space="preserve">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</w:t>
      </w:r>
      <w:r w:rsidR="003C277F">
        <w:rPr>
          <w:rFonts w:ascii="Liberation Serif" w:hAnsi="Liberation Serif" w:cs="Liberation Sans"/>
          <w:sz w:val="24"/>
          <w:szCs w:val="24"/>
        </w:rPr>
        <w:t xml:space="preserve">              </w:t>
      </w:r>
      <w:r w:rsidRPr="003C277F">
        <w:rPr>
          <w:rFonts w:ascii="Liberation Serif" w:hAnsi="Liberation Serif" w:cs="Liberation Sans"/>
          <w:sz w:val="24"/>
          <w:szCs w:val="24"/>
        </w:rPr>
        <w:t xml:space="preserve">  А.Н. Гвоздев</w:t>
      </w:r>
    </w:p>
    <w:p w:rsidR="00775796" w:rsidRDefault="00775796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981A95" w:rsidRDefault="00981A95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6B7AB7" w:rsidRDefault="006B7AB7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Барковская И.В.</w:t>
      </w:r>
    </w:p>
    <w:p w:rsidR="00A876E7" w:rsidRPr="00A11254" w:rsidRDefault="00596A9E" w:rsidP="00A876E7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>
        <w:rPr>
          <w:rFonts w:ascii="Liberation Serif" w:hAnsi="Liberation Serif" w:cs="Liberation Sans"/>
          <w:sz w:val="20"/>
          <w:szCs w:val="20"/>
        </w:rPr>
        <w:t>217</w:t>
      </w:r>
      <w:r w:rsidR="00A876E7" w:rsidRPr="00A11254">
        <w:rPr>
          <w:rFonts w:ascii="Liberation Serif" w:hAnsi="Liberation Serif" w:cs="Liberation Sans"/>
          <w:sz w:val="20"/>
          <w:szCs w:val="20"/>
        </w:rPr>
        <w:t>72</w:t>
      </w:r>
    </w:p>
    <w:p w:rsidR="00AB7196" w:rsidRPr="00592F31" w:rsidRDefault="00A876E7" w:rsidP="00592F31">
      <w:pPr>
        <w:spacing w:after="0" w:line="240" w:lineRule="auto"/>
        <w:jc w:val="both"/>
        <w:rPr>
          <w:rFonts w:ascii="Liberation Serif" w:hAnsi="Liberation Serif" w:cs="Liberation Sans"/>
          <w:sz w:val="20"/>
          <w:szCs w:val="20"/>
        </w:rPr>
      </w:pPr>
      <w:r w:rsidRPr="00A11254">
        <w:rPr>
          <w:rFonts w:ascii="Liberation Serif" w:hAnsi="Liberation Serif" w:cs="Liberation Sans"/>
          <w:sz w:val="20"/>
          <w:szCs w:val="20"/>
        </w:rPr>
        <w:t>Разослано по списку (см. на обороте)</w:t>
      </w:r>
      <w:bookmarkStart w:id="0" w:name="_GoBack"/>
      <w:bookmarkEnd w:id="0"/>
    </w:p>
    <w:sectPr w:rsidR="00AB7196" w:rsidRPr="00592F31" w:rsidSect="001F1F9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F6" w:rsidRDefault="00821FF6" w:rsidP="005A421B">
      <w:pPr>
        <w:spacing w:after="0" w:line="240" w:lineRule="auto"/>
      </w:pPr>
      <w:r>
        <w:separator/>
      </w:r>
    </w:p>
  </w:endnote>
  <w:endnote w:type="continuationSeparator" w:id="0">
    <w:p w:rsidR="00821FF6" w:rsidRDefault="00821FF6" w:rsidP="005A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F6" w:rsidRDefault="00821FF6" w:rsidP="005A421B">
      <w:pPr>
        <w:spacing w:after="0" w:line="240" w:lineRule="auto"/>
      </w:pPr>
      <w:r>
        <w:separator/>
      </w:r>
    </w:p>
  </w:footnote>
  <w:footnote w:type="continuationSeparator" w:id="0">
    <w:p w:rsidR="00821FF6" w:rsidRDefault="00821FF6" w:rsidP="005A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B2" w:rsidRDefault="00313EB2" w:rsidP="004D767F">
    <w:pPr>
      <w:pStyle w:val="a3"/>
      <w:tabs>
        <w:tab w:val="clear" w:pos="4677"/>
        <w:tab w:val="clear" w:pos="9355"/>
        <w:tab w:val="left" w:pos="6870"/>
        <w:tab w:val="left" w:pos="71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3F0706A"/>
    <w:lvl w:ilvl="0">
      <w:numFmt w:val="bullet"/>
      <w:lvlText w:val="*"/>
      <w:lvlJc w:val="left"/>
    </w:lvl>
  </w:abstractNum>
  <w:abstractNum w:abstractNumId="1">
    <w:nsid w:val="139E515D"/>
    <w:multiLevelType w:val="hybridMultilevel"/>
    <w:tmpl w:val="4A1479B8"/>
    <w:lvl w:ilvl="0" w:tplc="ED7406B6">
      <w:start w:val="3"/>
      <w:numFmt w:val="upperRoman"/>
      <w:lvlText w:val="%1."/>
      <w:lvlJc w:val="left"/>
      <w:pPr>
        <w:ind w:left="3556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ACA6F0D"/>
    <w:multiLevelType w:val="hybridMultilevel"/>
    <w:tmpl w:val="FEFCD5A0"/>
    <w:lvl w:ilvl="0" w:tplc="DF6E1886">
      <w:start w:val="27"/>
      <w:numFmt w:val="decimal"/>
      <w:lvlText w:val="%1."/>
      <w:lvlJc w:val="left"/>
      <w:pPr>
        <w:ind w:left="9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6DB21E2"/>
    <w:multiLevelType w:val="multilevel"/>
    <w:tmpl w:val="E7125B50"/>
    <w:lvl w:ilvl="0">
      <w:start w:val="1"/>
      <w:numFmt w:val="decimal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C7AA2"/>
    <w:multiLevelType w:val="multilevel"/>
    <w:tmpl w:val="383842F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EC317B"/>
    <w:multiLevelType w:val="multilevel"/>
    <w:tmpl w:val="D97E6D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A10FE7"/>
    <w:multiLevelType w:val="multilevel"/>
    <w:tmpl w:val="8362B1CE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94ED6"/>
    <w:multiLevelType w:val="multilevel"/>
    <w:tmpl w:val="A48E64F0"/>
    <w:lvl w:ilvl="0">
      <w:start w:val="1"/>
      <w:numFmt w:val="decimal"/>
      <w:lvlText w:val="%1)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80E80"/>
    <w:multiLevelType w:val="multilevel"/>
    <w:tmpl w:val="F2B807F8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527F93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C01AD2"/>
    <w:multiLevelType w:val="multilevel"/>
    <w:tmpl w:val="0FCA0BF6"/>
    <w:lvl w:ilvl="0">
      <w:start w:val="1"/>
      <w:numFmt w:val="upperRoman"/>
      <w:lvlText w:val="%1."/>
      <w:lvlJc w:val="left"/>
      <w:rPr>
        <w:rFonts w:ascii="Liberation Serif" w:eastAsia="Arial Unicode MS" w:hAnsi="Liberation Serif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A"/>
    <w:rsid w:val="0001015D"/>
    <w:rsid w:val="000112DC"/>
    <w:rsid w:val="00024010"/>
    <w:rsid w:val="00045957"/>
    <w:rsid w:val="00061A5F"/>
    <w:rsid w:val="00070AEB"/>
    <w:rsid w:val="00095224"/>
    <w:rsid w:val="000A3BF7"/>
    <w:rsid w:val="000D2E69"/>
    <w:rsid w:val="000D5110"/>
    <w:rsid w:val="000D6C9C"/>
    <w:rsid w:val="000E0782"/>
    <w:rsid w:val="0010527C"/>
    <w:rsid w:val="001174EF"/>
    <w:rsid w:val="00147F55"/>
    <w:rsid w:val="00174E8F"/>
    <w:rsid w:val="00175656"/>
    <w:rsid w:val="001E23D9"/>
    <w:rsid w:val="001E6D03"/>
    <w:rsid w:val="001F1F9D"/>
    <w:rsid w:val="001F6901"/>
    <w:rsid w:val="002045D8"/>
    <w:rsid w:val="00213313"/>
    <w:rsid w:val="002267AD"/>
    <w:rsid w:val="00237B5F"/>
    <w:rsid w:val="00262B52"/>
    <w:rsid w:val="00263094"/>
    <w:rsid w:val="002747D5"/>
    <w:rsid w:val="00296B6E"/>
    <w:rsid w:val="002D65CA"/>
    <w:rsid w:val="002E506D"/>
    <w:rsid w:val="002E7D73"/>
    <w:rsid w:val="00307553"/>
    <w:rsid w:val="00312829"/>
    <w:rsid w:val="00313EB2"/>
    <w:rsid w:val="00326B4D"/>
    <w:rsid w:val="003669D1"/>
    <w:rsid w:val="0037316E"/>
    <w:rsid w:val="00376E1D"/>
    <w:rsid w:val="0038506C"/>
    <w:rsid w:val="00391881"/>
    <w:rsid w:val="00393F0C"/>
    <w:rsid w:val="003A7DAD"/>
    <w:rsid w:val="003B0EBA"/>
    <w:rsid w:val="003C277F"/>
    <w:rsid w:val="003D0E39"/>
    <w:rsid w:val="00401C1F"/>
    <w:rsid w:val="00423D95"/>
    <w:rsid w:val="0045433E"/>
    <w:rsid w:val="0045658A"/>
    <w:rsid w:val="004A4D0E"/>
    <w:rsid w:val="004B54E8"/>
    <w:rsid w:val="004C4D6B"/>
    <w:rsid w:val="004C714D"/>
    <w:rsid w:val="004D767F"/>
    <w:rsid w:val="004F3657"/>
    <w:rsid w:val="00505E92"/>
    <w:rsid w:val="00573601"/>
    <w:rsid w:val="0059228F"/>
    <w:rsid w:val="00592F31"/>
    <w:rsid w:val="00596A9E"/>
    <w:rsid w:val="005A421B"/>
    <w:rsid w:val="005E53D9"/>
    <w:rsid w:val="00610226"/>
    <w:rsid w:val="00625309"/>
    <w:rsid w:val="00647A9E"/>
    <w:rsid w:val="00656446"/>
    <w:rsid w:val="00660FAE"/>
    <w:rsid w:val="00661526"/>
    <w:rsid w:val="00674162"/>
    <w:rsid w:val="00687050"/>
    <w:rsid w:val="00687A62"/>
    <w:rsid w:val="006B7AB7"/>
    <w:rsid w:val="00735EA8"/>
    <w:rsid w:val="00750171"/>
    <w:rsid w:val="00775796"/>
    <w:rsid w:val="007839D9"/>
    <w:rsid w:val="00796119"/>
    <w:rsid w:val="007B739C"/>
    <w:rsid w:val="008026B6"/>
    <w:rsid w:val="0080546C"/>
    <w:rsid w:val="00821FF6"/>
    <w:rsid w:val="008265BF"/>
    <w:rsid w:val="008450A4"/>
    <w:rsid w:val="00853D99"/>
    <w:rsid w:val="00891E59"/>
    <w:rsid w:val="00892364"/>
    <w:rsid w:val="008B23F5"/>
    <w:rsid w:val="0090504E"/>
    <w:rsid w:val="00937103"/>
    <w:rsid w:val="00981A95"/>
    <w:rsid w:val="009833C4"/>
    <w:rsid w:val="009C6824"/>
    <w:rsid w:val="00A04805"/>
    <w:rsid w:val="00A11254"/>
    <w:rsid w:val="00A13849"/>
    <w:rsid w:val="00A347A9"/>
    <w:rsid w:val="00A707AA"/>
    <w:rsid w:val="00A876E7"/>
    <w:rsid w:val="00AB6F1D"/>
    <w:rsid w:val="00AB7196"/>
    <w:rsid w:val="00B02CC9"/>
    <w:rsid w:val="00B03BA7"/>
    <w:rsid w:val="00B20BDB"/>
    <w:rsid w:val="00B2698C"/>
    <w:rsid w:val="00B63066"/>
    <w:rsid w:val="00B81E15"/>
    <w:rsid w:val="00B86CBE"/>
    <w:rsid w:val="00B91B5E"/>
    <w:rsid w:val="00BD2644"/>
    <w:rsid w:val="00C128E5"/>
    <w:rsid w:val="00C12DEB"/>
    <w:rsid w:val="00C23957"/>
    <w:rsid w:val="00C4742A"/>
    <w:rsid w:val="00C671E4"/>
    <w:rsid w:val="00C83626"/>
    <w:rsid w:val="00CA3F03"/>
    <w:rsid w:val="00CB2C3E"/>
    <w:rsid w:val="00CB2F61"/>
    <w:rsid w:val="00CC1178"/>
    <w:rsid w:val="00D001EC"/>
    <w:rsid w:val="00D22549"/>
    <w:rsid w:val="00D236E1"/>
    <w:rsid w:val="00D27235"/>
    <w:rsid w:val="00D40E7D"/>
    <w:rsid w:val="00DB03E7"/>
    <w:rsid w:val="00DB16F5"/>
    <w:rsid w:val="00DD1EB7"/>
    <w:rsid w:val="00DF234E"/>
    <w:rsid w:val="00E00DF7"/>
    <w:rsid w:val="00E16DDF"/>
    <w:rsid w:val="00E20BF9"/>
    <w:rsid w:val="00E27044"/>
    <w:rsid w:val="00E40DB0"/>
    <w:rsid w:val="00E43F40"/>
    <w:rsid w:val="00E47475"/>
    <w:rsid w:val="00E55D31"/>
    <w:rsid w:val="00E8159B"/>
    <w:rsid w:val="00E8252A"/>
    <w:rsid w:val="00EA50C1"/>
    <w:rsid w:val="00EB1AD9"/>
    <w:rsid w:val="00EE6FB7"/>
    <w:rsid w:val="00F06C85"/>
    <w:rsid w:val="00F13E83"/>
    <w:rsid w:val="00F235D6"/>
    <w:rsid w:val="00F52C18"/>
    <w:rsid w:val="00F63EB7"/>
    <w:rsid w:val="00F70283"/>
    <w:rsid w:val="00F86281"/>
    <w:rsid w:val="00FA7840"/>
    <w:rsid w:val="00FB04AD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A4D745-F4D5-4E7F-83A0-82A7BD44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21B"/>
  </w:style>
  <w:style w:type="paragraph" w:styleId="a5">
    <w:name w:val="footer"/>
    <w:basedOn w:val="a"/>
    <w:link w:val="a6"/>
    <w:uiPriority w:val="99"/>
    <w:unhideWhenUsed/>
    <w:rsid w:val="005A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21B"/>
  </w:style>
  <w:style w:type="character" w:customStyle="1" w:styleId="2">
    <w:name w:val="Основной текст (2)_"/>
    <w:basedOn w:val="a0"/>
    <w:link w:val="20"/>
    <w:rsid w:val="005A42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21B"/>
    <w:pPr>
      <w:widowControl w:val="0"/>
      <w:shd w:val="clear" w:color="auto" w:fill="FFFFFF"/>
      <w:spacing w:after="0" w:line="274" w:lineRule="exact"/>
    </w:pPr>
  </w:style>
  <w:style w:type="character" w:customStyle="1" w:styleId="3">
    <w:name w:val="Основной текст (3)_"/>
    <w:basedOn w:val="a0"/>
    <w:link w:val="30"/>
    <w:rsid w:val="002267A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2267A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267AD"/>
    <w:pPr>
      <w:widowControl w:val="0"/>
      <w:shd w:val="clear" w:color="auto" w:fill="FFFFFF"/>
      <w:spacing w:before="960" w:after="0" w:line="274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53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D9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8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C277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9"/>
    <w:rsid w:val="00AB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1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Солодкова</dc:creator>
  <cp:keywords/>
  <dc:description/>
  <cp:lastModifiedBy>BUX-GIAV</cp:lastModifiedBy>
  <cp:revision>81</cp:revision>
  <cp:lastPrinted>2025-04-15T04:22:00Z</cp:lastPrinted>
  <dcterms:created xsi:type="dcterms:W3CDTF">2022-02-07T03:43:00Z</dcterms:created>
  <dcterms:modified xsi:type="dcterms:W3CDTF">2025-04-15T04:27:00Z</dcterms:modified>
</cp:coreProperties>
</file>