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1198" w:rsidRDefault="001174E4" w:rsidP="001174E4">
      <w:pPr>
        <w:jc w:val="center"/>
        <w:rPr>
          <w:rFonts w:ascii="Liberation Sans" w:hAnsi="Liberation Sans" w:cs="Liberation Sans"/>
          <w:sz w:val="26"/>
          <w:szCs w:val="26"/>
        </w:rPr>
      </w:pPr>
      <w:r>
        <w:rPr>
          <w:noProof/>
        </w:rPr>
        <w:drawing>
          <wp:inline distT="0" distB="0" distL="0" distR="0" wp14:anchorId="2DF74AAE" wp14:editId="02F8BF18">
            <wp:extent cx="561975" cy="762000"/>
            <wp:effectExtent l="0" t="0" r="9525" b="0"/>
            <wp:docPr id="1" name="Рисунок 1" descr="1 коп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копия"/>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4232" cy="765060"/>
                    </a:xfrm>
                    <a:prstGeom prst="rect">
                      <a:avLst/>
                    </a:prstGeom>
                    <a:noFill/>
                    <a:ln>
                      <a:noFill/>
                    </a:ln>
                  </pic:spPr>
                </pic:pic>
              </a:graphicData>
            </a:graphic>
          </wp:inline>
        </w:drawing>
      </w:r>
    </w:p>
    <w:p w:rsidR="001174E4" w:rsidRDefault="001174E4" w:rsidP="001174E4">
      <w:pPr>
        <w:jc w:val="center"/>
        <w:rPr>
          <w:rFonts w:ascii="Liberation Sans" w:hAnsi="Liberation Sans" w:cs="Liberation Sans"/>
          <w:sz w:val="26"/>
          <w:szCs w:val="26"/>
        </w:rPr>
      </w:pPr>
    </w:p>
    <w:p w:rsidR="001174E4" w:rsidRPr="00F93720" w:rsidRDefault="001174E4" w:rsidP="001174E4">
      <w:pPr>
        <w:jc w:val="center"/>
        <w:rPr>
          <w:rFonts w:ascii="Liberation Serif" w:hAnsi="Liberation Serif" w:cs="Liberation Serif"/>
          <w:b/>
          <w:sz w:val="24"/>
          <w:szCs w:val="24"/>
        </w:rPr>
      </w:pPr>
      <w:r w:rsidRPr="00F93720">
        <w:rPr>
          <w:rFonts w:ascii="Liberation Serif" w:hAnsi="Liberation Serif" w:cs="Liberation Serif"/>
          <w:b/>
          <w:sz w:val="24"/>
          <w:szCs w:val="24"/>
        </w:rPr>
        <w:t>АДМИНИСТРАЦИЯ КУРТАМЫШСКОГО МУНИЦИПАЛЬНОГО ОКРУГА КУРГАНСКОЙ ОБЛАСТИ</w:t>
      </w:r>
    </w:p>
    <w:p w:rsidR="001174E4" w:rsidRPr="00F93720" w:rsidRDefault="001174E4" w:rsidP="001174E4">
      <w:pPr>
        <w:jc w:val="center"/>
        <w:rPr>
          <w:rFonts w:ascii="Liberation Serif" w:hAnsi="Liberation Serif" w:cs="Liberation Serif"/>
          <w:sz w:val="26"/>
          <w:szCs w:val="26"/>
        </w:rPr>
      </w:pPr>
    </w:p>
    <w:p w:rsidR="001174E4" w:rsidRPr="00F93720" w:rsidRDefault="00D262A5" w:rsidP="001174E4">
      <w:pPr>
        <w:jc w:val="center"/>
        <w:rPr>
          <w:rFonts w:ascii="Liberation Serif" w:hAnsi="Liberation Serif" w:cs="Liberation Serif"/>
          <w:b/>
          <w:sz w:val="44"/>
          <w:szCs w:val="44"/>
        </w:rPr>
      </w:pPr>
      <w:r w:rsidRPr="00F93720">
        <w:rPr>
          <w:rFonts w:ascii="Liberation Serif" w:hAnsi="Liberation Serif" w:cs="Liberation Serif"/>
          <w:b/>
          <w:sz w:val="44"/>
          <w:szCs w:val="44"/>
        </w:rPr>
        <w:t>ПОСТАНОВЛЕ</w:t>
      </w:r>
      <w:r w:rsidR="001174E4" w:rsidRPr="00F93720">
        <w:rPr>
          <w:rFonts w:ascii="Liberation Serif" w:hAnsi="Liberation Serif" w:cs="Liberation Serif"/>
          <w:b/>
          <w:sz w:val="44"/>
          <w:szCs w:val="44"/>
        </w:rPr>
        <w:t>НИЕ</w:t>
      </w:r>
    </w:p>
    <w:p w:rsidR="001174E4" w:rsidRPr="00F93720" w:rsidRDefault="001174E4" w:rsidP="001174E4">
      <w:pPr>
        <w:jc w:val="center"/>
        <w:rPr>
          <w:rFonts w:ascii="Liberation Serif" w:hAnsi="Liberation Serif" w:cs="Liberation Serif"/>
          <w:b/>
          <w:sz w:val="44"/>
          <w:szCs w:val="44"/>
        </w:rPr>
      </w:pPr>
    </w:p>
    <w:p w:rsidR="001174E4" w:rsidRPr="00F93720" w:rsidRDefault="001174E4" w:rsidP="001174E4">
      <w:pPr>
        <w:jc w:val="center"/>
        <w:rPr>
          <w:rFonts w:ascii="Liberation Serif" w:hAnsi="Liberation Serif" w:cs="Liberation Serif"/>
          <w:sz w:val="26"/>
          <w:szCs w:val="26"/>
        </w:rPr>
      </w:pPr>
    </w:p>
    <w:p w:rsidR="00891198" w:rsidRPr="0008592D" w:rsidRDefault="00E562DE" w:rsidP="00A2276A">
      <w:pPr>
        <w:tabs>
          <w:tab w:val="left" w:pos="2410"/>
        </w:tabs>
        <w:rPr>
          <w:rFonts w:ascii="Liberation Serif" w:hAnsi="Liberation Serif" w:cs="Liberation Serif"/>
        </w:rPr>
      </w:pPr>
      <w:r>
        <w:rPr>
          <w:rFonts w:ascii="Liberation Serif" w:hAnsi="Liberation Serif" w:cs="Liberation Serif"/>
        </w:rPr>
        <w:t>от</w:t>
      </w:r>
      <w:r w:rsidR="00874386">
        <w:rPr>
          <w:rFonts w:ascii="Liberation Serif" w:hAnsi="Liberation Serif" w:cs="Liberation Serif"/>
        </w:rPr>
        <w:t xml:space="preserve"> </w:t>
      </w:r>
      <w:r w:rsidR="006C5455">
        <w:rPr>
          <w:rFonts w:ascii="Liberation Serif" w:hAnsi="Liberation Serif" w:cs="Liberation Serif"/>
          <w:u w:val="single"/>
        </w:rPr>
        <w:t>28 ноября 2023</w:t>
      </w:r>
      <w:r w:rsidR="00874386">
        <w:rPr>
          <w:rFonts w:ascii="Liberation Serif" w:hAnsi="Liberation Serif" w:cs="Liberation Serif"/>
        </w:rPr>
        <w:t xml:space="preserve"> года</w:t>
      </w:r>
      <w:r w:rsidR="00891198" w:rsidRPr="0008592D">
        <w:rPr>
          <w:rFonts w:ascii="Liberation Serif" w:hAnsi="Liberation Serif" w:cs="Liberation Serif"/>
        </w:rPr>
        <w:t xml:space="preserve">  № </w:t>
      </w:r>
      <w:r w:rsidR="006C5455">
        <w:rPr>
          <w:rFonts w:ascii="Liberation Serif" w:hAnsi="Liberation Serif" w:cs="Liberation Serif"/>
          <w:u w:val="single"/>
        </w:rPr>
        <w:t>237</w:t>
      </w:r>
    </w:p>
    <w:p w:rsidR="00E12AD9" w:rsidRPr="005224EE" w:rsidRDefault="00891198" w:rsidP="009F03ED">
      <w:pPr>
        <w:rPr>
          <w:rFonts w:ascii="Liberation Serif" w:hAnsi="Liberation Serif" w:cs="Liberation Serif"/>
        </w:rPr>
      </w:pPr>
      <w:r w:rsidRPr="0008592D">
        <w:rPr>
          <w:rFonts w:ascii="Liberation Serif" w:hAnsi="Liberation Serif" w:cs="Liberation Serif"/>
        </w:rPr>
        <w:t xml:space="preserve">       </w:t>
      </w:r>
      <w:r w:rsidR="008C5411" w:rsidRPr="0008592D">
        <w:rPr>
          <w:rFonts w:ascii="Liberation Serif" w:hAnsi="Liberation Serif" w:cs="Liberation Serif"/>
        </w:rPr>
        <w:t xml:space="preserve">   </w:t>
      </w:r>
      <w:r w:rsidRPr="0008592D">
        <w:rPr>
          <w:rFonts w:ascii="Liberation Serif" w:hAnsi="Liberation Serif" w:cs="Liberation Serif"/>
        </w:rPr>
        <w:t xml:space="preserve">     г. Куртамыш</w:t>
      </w:r>
    </w:p>
    <w:p w:rsidR="005224EE" w:rsidRDefault="005224EE" w:rsidP="005224EE">
      <w:pPr>
        <w:rPr>
          <w:rFonts w:ascii="Liberation Serif" w:hAnsi="Liberation Serif" w:cs="Liberation Serif"/>
          <w:sz w:val="26"/>
          <w:szCs w:val="26"/>
        </w:rPr>
      </w:pPr>
    </w:p>
    <w:p w:rsidR="005224EE" w:rsidRDefault="005224EE" w:rsidP="005224EE">
      <w:pPr>
        <w:rPr>
          <w:rFonts w:ascii="Liberation Serif" w:hAnsi="Liberation Serif" w:cs="Liberation Serif"/>
          <w:sz w:val="26"/>
          <w:szCs w:val="26"/>
        </w:rPr>
      </w:pPr>
    </w:p>
    <w:p w:rsidR="005224EE" w:rsidRPr="00BC5BE0" w:rsidRDefault="005224EE" w:rsidP="005224EE">
      <w:pPr>
        <w:rPr>
          <w:rFonts w:ascii="Liberation Serif" w:hAnsi="Liberation Serif" w:cs="Liberation Serif"/>
          <w:sz w:val="26"/>
          <w:szCs w:val="26"/>
        </w:rPr>
      </w:pPr>
    </w:p>
    <w:p w:rsidR="003011CD" w:rsidRPr="00147869" w:rsidRDefault="002D158A" w:rsidP="00F50725">
      <w:pPr>
        <w:jc w:val="center"/>
        <w:rPr>
          <w:rFonts w:ascii="Liberation Serif" w:hAnsi="Liberation Serif" w:cs="Liberation Serif"/>
          <w:sz w:val="24"/>
          <w:szCs w:val="24"/>
        </w:rPr>
      </w:pPr>
      <w:r w:rsidRPr="00147869">
        <w:rPr>
          <w:rFonts w:ascii="Liberation Serif" w:hAnsi="Liberation Serif" w:cs="Liberation Serif"/>
          <w:b/>
          <w:bCs/>
          <w:sz w:val="24"/>
          <w:szCs w:val="24"/>
        </w:rPr>
        <w:t>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 на территории</w:t>
      </w:r>
      <w:r w:rsidR="00904F73" w:rsidRPr="00147869">
        <w:rPr>
          <w:rFonts w:ascii="Liberation Serif" w:hAnsi="Liberation Serif" w:cs="Liberation Serif"/>
          <w:b/>
          <w:bCs/>
          <w:sz w:val="24"/>
          <w:szCs w:val="24"/>
        </w:rPr>
        <w:t xml:space="preserve"> </w:t>
      </w:r>
      <w:proofErr w:type="spellStart"/>
      <w:r w:rsidR="00904F73" w:rsidRPr="00147869">
        <w:rPr>
          <w:rFonts w:ascii="Liberation Serif" w:hAnsi="Liberation Serif" w:cs="Liberation Serif"/>
          <w:b/>
          <w:bCs/>
          <w:sz w:val="24"/>
          <w:szCs w:val="24"/>
        </w:rPr>
        <w:t>Куртамышского</w:t>
      </w:r>
      <w:proofErr w:type="spellEnd"/>
      <w:r w:rsidR="00904F73" w:rsidRPr="00147869">
        <w:rPr>
          <w:rFonts w:ascii="Liberation Serif" w:hAnsi="Liberation Serif" w:cs="Liberation Serif"/>
          <w:b/>
          <w:bCs/>
          <w:sz w:val="24"/>
          <w:szCs w:val="24"/>
        </w:rPr>
        <w:t xml:space="preserve"> муниципального округа Курганской области</w:t>
      </w:r>
    </w:p>
    <w:p w:rsidR="000D47F3" w:rsidRPr="00147869" w:rsidRDefault="000D47F3" w:rsidP="000D47F3">
      <w:pPr>
        <w:shd w:val="clear" w:color="auto" w:fill="FFFFFF"/>
        <w:jc w:val="both"/>
        <w:textAlignment w:val="baseline"/>
        <w:rPr>
          <w:rFonts w:ascii="Liberation Serif" w:hAnsi="Liberation Serif" w:cs="Liberation Serif"/>
          <w:b/>
          <w:bCs/>
          <w:sz w:val="24"/>
          <w:szCs w:val="24"/>
        </w:rPr>
      </w:pPr>
    </w:p>
    <w:p w:rsidR="00807257" w:rsidRPr="00147869" w:rsidRDefault="00F87336" w:rsidP="00BE2C4A">
      <w:pPr>
        <w:shd w:val="clear" w:color="auto" w:fill="FFFFFF"/>
        <w:ind w:firstLine="708"/>
        <w:jc w:val="both"/>
        <w:textAlignment w:val="baseline"/>
        <w:rPr>
          <w:rFonts w:ascii="Liberation Serif" w:hAnsi="Liberation Serif"/>
          <w:sz w:val="24"/>
          <w:szCs w:val="24"/>
        </w:rPr>
      </w:pPr>
      <w:r w:rsidRPr="00147869">
        <w:rPr>
          <w:rFonts w:ascii="Liberation Serif" w:hAnsi="Liberation Serif"/>
          <w:sz w:val="24"/>
          <w:szCs w:val="24"/>
        </w:rPr>
        <w:t xml:space="preserve">В соответствии с частью </w:t>
      </w:r>
      <w:r w:rsidR="001F31B9" w:rsidRPr="00147869">
        <w:rPr>
          <w:rFonts w:ascii="Liberation Serif" w:hAnsi="Liberation Serif"/>
          <w:sz w:val="24"/>
          <w:szCs w:val="24"/>
        </w:rPr>
        <w:t>3</w:t>
      </w:r>
      <w:r w:rsidRPr="00147869">
        <w:rPr>
          <w:rFonts w:ascii="Liberation Serif" w:hAnsi="Liberation Serif"/>
          <w:sz w:val="24"/>
          <w:szCs w:val="24"/>
        </w:rPr>
        <w:t xml:space="preserve"> статьи </w:t>
      </w:r>
      <w:r w:rsidR="001F31B9" w:rsidRPr="00147869">
        <w:rPr>
          <w:rFonts w:ascii="Liberation Serif" w:hAnsi="Liberation Serif"/>
          <w:sz w:val="24"/>
          <w:szCs w:val="24"/>
        </w:rPr>
        <w:t>28</w:t>
      </w:r>
      <w:r w:rsidRPr="00147869">
        <w:rPr>
          <w:rFonts w:ascii="Liberation Serif" w:hAnsi="Liberation Serif"/>
          <w:sz w:val="24"/>
          <w:szCs w:val="24"/>
        </w:rPr>
        <w:t xml:space="preserve"> Федерального закона от 13 июля 2020 года № 189-ФЗ «О государственном (муниципальном) социальном заказе на оказание государственных (муниципальных) услуг в социальной сфере» (далее – </w:t>
      </w:r>
      <w:r w:rsidR="00C146E9" w:rsidRPr="00147869">
        <w:rPr>
          <w:rFonts w:ascii="Liberation Serif" w:hAnsi="Liberation Serif"/>
          <w:sz w:val="24"/>
          <w:szCs w:val="24"/>
        </w:rPr>
        <w:t>Федеральный закон</w:t>
      </w:r>
      <w:r w:rsidRPr="00147869">
        <w:rPr>
          <w:rFonts w:ascii="Liberation Serif" w:hAnsi="Liberation Serif"/>
          <w:sz w:val="24"/>
          <w:szCs w:val="24"/>
        </w:rPr>
        <w:t>)</w:t>
      </w:r>
      <w:r w:rsidR="000D47F3" w:rsidRPr="00147869">
        <w:rPr>
          <w:rFonts w:ascii="Liberation Serif" w:hAnsi="Liberation Serif"/>
          <w:sz w:val="24"/>
          <w:szCs w:val="24"/>
        </w:rPr>
        <w:t xml:space="preserve">, </w:t>
      </w:r>
      <w:r w:rsidR="00904F73" w:rsidRPr="00147869">
        <w:rPr>
          <w:rFonts w:ascii="Liberation Serif" w:hAnsi="Liberation Serif"/>
          <w:sz w:val="24"/>
          <w:szCs w:val="24"/>
        </w:rPr>
        <w:t>постановлением Правительства Российской Федерации от 13 октября 2020 года № 1678 «Об утверждении общих требований к принятию решений органами государственной власти субъектов Российской Федерации (органами местного самоуправления) об организации оказания государственных (муниципальных) услуг в с</w:t>
      </w:r>
      <w:r w:rsidR="00DE52E6" w:rsidRPr="00147869">
        <w:rPr>
          <w:rFonts w:ascii="Liberation Serif" w:hAnsi="Liberation Serif"/>
          <w:sz w:val="24"/>
          <w:szCs w:val="24"/>
        </w:rPr>
        <w:t xml:space="preserve">оциальной сфере», </w:t>
      </w:r>
      <w:r w:rsidR="0099158D" w:rsidRPr="00147869">
        <w:rPr>
          <w:rFonts w:ascii="Liberation Serif" w:hAnsi="Liberation Serif"/>
          <w:sz w:val="24"/>
          <w:szCs w:val="24"/>
          <w:lang w:eastAsia="en-US"/>
        </w:rPr>
        <w:t>постановлением Правительства Курганской области от 14 сентября 2023 года № 264 «Об организации государственных услуг в социальной сфере при формировании государственного социального заказа на оказание государственных услуг в социальной сфере на территории Курганской области»</w:t>
      </w:r>
      <w:r w:rsidR="00EA5E4A" w:rsidRPr="00147869">
        <w:rPr>
          <w:rFonts w:ascii="Liberation Serif" w:hAnsi="Liberation Serif"/>
          <w:sz w:val="24"/>
          <w:szCs w:val="24"/>
        </w:rPr>
        <w:t xml:space="preserve"> </w:t>
      </w:r>
      <w:r w:rsidR="000D47F3" w:rsidRPr="00147869">
        <w:rPr>
          <w:rFonts w:ascii="Liberation Serif" w:hAnsi="Liberation Serif"/>
          <w:sz w:val="24"/>
          <w:szCs w:val="24"/>
        </w:rPr>
        <w:t xml:space="preserve">Администрация </w:t>
      </w:r>
      <w:proofErr w:type="spellStart"/>
      <w:r w:rsidR="000D47F3" w:rsidRPr="00147869">
        <w:rPr>
          <w:rFonts w:ascii="Liberation Serif" w:hAnsi="Liberation Serif"/>
          <w:sz w:val="24"/>
          <w:szCs w:val="24"/>
        </w:rPr>
        <w:t>Куртамышского</w:t>
      </w:r>
      <w:proofErr w:type="spellEnd"/>
      <w:r w:rsidR="000D47F3" w:rsidRPr="00147869">
        <w:rPr>
          <w:rFonts w:ascii="Liberation Serif" w:hAnsi="Liberation Serif"/>
          <w:sz w:val="24"/>
          <w:szCs w:val="24"/>
        </w:rPr>
        <w:t xml:space="preserve"> муниципал</w:t>
      </w:r>
      <w:r w:rsidR="005F2F7B" w:rsidRPr="00147869">
        <w:rPr>
          <w:rFonts w:ascii="Liberation Serif" w:hAnsi="Liberation Serif"/>
          <w:sz w:val="24"/>
          <w:szCs w:val="24"/>
        </w:rPr>
        <w:t>ьного округа Курганской области</w:t>
      </w:r>
    </w:p>
    <w:p w:rsidR="000D47F3" w:rsidRPr="00147869" w:rsidRDefault="00BE2C4A" w:rsidP="00BE2C4A">
      <w:pPr>
        <w:shd w:val="clear" w:color="auto" w:fill="FFFFFF"/>
        <w:ind w:firstLine="708"/>
        <w:jc w:val="both"/>
        <w:textAlignment w:val="baseline"/>
        <w:rPr>
          <w:rFonts w:ascii="Liberation Serif" w:hAnsi="Liberation Serif"/>
          <w:sz w:val="24"/>
          <w:szCs w:val="24"/>
        </w:rPr>
      </w:pPr>
      <w:r w:rsidRPr="00147869">
        <w:rPr>
          <w:rFonts w:ascii="Liberation Serif" w:hAnsi="Liberation Serif"/>
          <w:sz w:val="24"/>
          <w:szCs w:val="24"/>
        </w:rPr>
        <w:t xml:space="preserve"> </w:t>
      </w:r>
      <w:r w:rsidR="000D47F3" w:rsidRPr="00147869">
        <w:rPr>
          <w:rFonts w:ascii="Liberation Serif" w:hAnsi="Liberation Serif"/>
          <w:sz w:val="24"/>
          <w:szCs w:val="24"/>
        </w:rPr>
        <w:t>ПОСТАНОВЛЯЕТ:</w:t>
      </w:r>
    </w:p>
    <w:p w:rsidR="00DE52E6" w:rsidRPr="00147869" w:rsidRDefault="00F87336" w:rsidP="00DE52E6">
      <w:pPr>
        <w:ind w:firstLine="709"/>
        <w:jc w:val="both"/>
        <w:rPr>
          <w:rFonts w:ascii="Liberation Serif" w:hAnsi="Liberation Serif"/>
          <w:sz w:val="24"/>
          <w:szCs w:val="24"/>
          <w:lang w:eastAsia="en-US"/>
        </w:rPr>
      </w:pPr>
      <w:r w:rsidRPr="00147869">
        <w:rPr>
          <w:rFonts w:ascii="Liberation Serif" w:hAnsi="Liberation Serif"/>
          <w:sz w:val="24"/>
          <w:szCs w:val="24"/>
        </w:rPr>
        <w:t xml:space="preserve">1. </w:t>
      </w:r>
      <w:r w:rsidR="00DE52E6" w:rsidRPr="00147869">
        <w:rPr>
          <w:rFonts w:ascii="Liberation Serif" w:hAnsi="Liberation Serif"/>
          <w:sz w:val="24"/>
          <w:szCs w:val="24"/>
          <w:lang w:eastAsia="en-US"/>
        </w:rPr>
        <w:t xml:space="preserve">Организовать    оказание    муниципальных услуг   в   социальной   сфере на территории </w:t>
      </w:r>
      <w:proofErr w:type="spellStart"/>
      <w:r w:rsidR="00DE52E6" w:rsidRPr="00147869">
        <w:rPr>
          <w:rFonts w:ascii="Liberation Serif" w:hAnsi="Liberation Serif"/>
          <w:sz w:val="24"/>
          <w:szCs w:val="24"/>
          <w:lang w:eastAsia="en-US"/>
        </w:rPr>
        <w:t>Куртамышского</w:t>
      </w:r>
      <w:proofErr w:type="spellEnd"/>
      <w:r w:rsidR="00DE52E6" w:rsidRPr="00147869">
        <w:rPr>
          <w:rFonts w:ascii="Liberation Serif" w:hAnsi="Liberation Serif"/>
          <w:sz w:val="24"/>
          <w:szCs w:val="24"/>
          <w:lang w:eastAsia="en-US"/>
        </w:rPr>
        <w:t xml:space="preserve"> муниципального округа Курганской области в соответствии с   положениями Федерального закона по направлению деятельности «реализация дополнительных образовательных программ (за исключением дополнительных предпрофессиональных программ в области искусств)».</w:t>
      </w:r>
    </w:p>
    <w:p w:rsidR="00F87336" w:rsidRPr="00147869" w:rsidRDefault="00F87336" w:rsidP="00DE52E6">
      <w:pPr>
        <w:ind w:firstLine="709"/>
        <w:jc w:val="both"/>
        <w:rPr>
          <w:rFonts w:ascii="Liberation Serif" w:hAnsi="Liberation Serif"/>
          <w:sz w:val="24"/>
          <w:szCs w:val="24"/>
          <w:lang w:eastAsia="en-US"/>
        </w:rPr>
      </w:pPr>
      <w:r w:rsidRPr="00147869">
        <w:rPr>
          <w:rFonts w:ascii="Liberation Serif" w:hAnsi="Liberation Serif"/>
          <w:sz w:val="24"/>
          <w:szCs w:val="24"/>
          <w:lang w:eastAsia="en-US"/>
        </w:rPr>
        <w:t>2. </w:t>
      </w:r>
      <w:r w:rsidR="00DE52E6" w:rsidRPr="00147869">
        <w:rPr>
          <w:rFonts w:ascii="Liberation Serif" w:hAnsi="Liberation Serif"/>
          <w:sz w:val="24"/>
          <w:szCs w:val="24"/>
          <w:lang w:eastAsia="en-US"/>
        </w:rPr>
        <w:t xml:space="preserve">Определить Муниципальный орган управления образованием «Отдел образования Администрации </w:t>
      </w:r>
      <w:proofErr w:type="spellStart"/>
      <w:r w:rsidR="00DE52E6" w:rsidRPr="00147869">
        <w:rPr>
          <w:rFonts w:ascii="Liberation Serif" w:hAnsi="Liberation Serif"/>
          <w:sz w:val="24"/>
          <w:szCs w:val="24"/>
          <w:lang w:eastAsia="en-US"/>
        </w:rPr>
        <w:t>Куртамышского</w:t>
      </w:r>
      <w:proofErr w:type="spellEnd"/>
      <w:r w:rsidR="00DE52E6" w:rsidRPr="00147869">
        <w:rPr>
          <w:rFonts w:ascii="Liberation Serif" w:hAnsi="Liberation Serif"/>
          <w:sz w:val="24"/>
          <w:szCs w:val="24"/>
          <w:lang w:eastAsia="en-US"/>
        </w:rPr>
        <w:t xml:space="preserve"> муниципального округа Курганской области» уполномоченным органом, утверждающим муниципальный социальный заказ на оказание муниципальных услуг в социальной сфере по направлению деятельности «реализация дополнительных образовательных программ (за исключением дополнительных предпрофессиональных программ в области искусств)» (далее – </w:t>
      </w:r>
      <w:r w:rsidR="00235001" w:rsidRPr="00147869">
        <w:rPr>
          <w:rFonts w:ascii="Liberation Serif" w:hAnsi="Liberation Serif"/>
          <w:sz w:val="24"/>
          <w:szCs w:val="24"/>
          <w:lang w:eastAsia="en-US"/>
        </w:rPr>
        <w:t>муниципальные услуги</w:t>
      </w:r>
      <w:r w:rsidR="00DE52E6" w:rsidRPr="00147869">
        <w:rPr>
          <w:rFonts w:ascii="Liberation Serif" w:hAnsi="Liberation Serif"/>
          <w:sz w:val="24"/>
          <w:szCs w:val="24"/>
          <w:lang w:eastAsia="en-US"/>
        </w:rPr>
        <w:t>).</w:t>
      </w:r>
    </w:p>
    <w:p w:rsidR="00DE52E6" w:rsidRPr="00147869" w:rsidRDefault="00DE52E6" w:rsidP="00DE52E6">
      <w:pPr>
        <w:ind w:firstLine="709"/>
        <w:jc w:val="both"/>
        <w:rPr>
          <w:rFonts w:ascii="Liberation Serif" w:hAnsi="Liberation Serif"/>
          <w:sz w:val="24"/>
          <w:szCs w:val="24"/>
          <w:lang w:eastAsia="en-US"/>
        </w:rPr>
      </w:pPr>
      <w:r w:rsidRPr="00147869">
        <w:rPr>
          <w:rFonts w:ascii="Liberation Serif" w:hAnsi="Liberation Serif"/>
          <w:sz w:val="24"/>
          <w:szCs w:val="24"/>
          <w:lang w:eastAsia="en-US"/>
        </w:rPr>
        <w:t xml:space="preserve">3. Обеспечить формирование и исполнение муниципального социального заказа на оказание муниципальных услуг в социальной сфере в соответствии с Федеральным законом по направлению деятельности «реализация дополнительных образовательных программ (за исключением дополнительных предпрофессиональных программ в области искусств)» в рамках реализации мероприятий федерального проекта «Успех каждого ребенка» национального проекта «Образование» в части внедрения на территории </w:t>
      </w:r>
      <w:proofErr w:type="spellStart"/>
      <w:r w:rsidRPr="00147869">
        <w:rPr>
          <w:rFonts w:ascii="Liberation Serif" w:hAnsi="Liberation Serif"/>
          <w:sz w:val="24"/>
          <w:szCs w:val="24"/>
          <w:lang w:eastAsia="en-US"/>
        </w:rPr>
        <w:t>Куртамышского</w:t>
      </w:r>
      <w:proofErr w:type="spellEnd"/>
      <w:r w:rsidRPr="00147869">
        <w:rPr>
          <w:rFonts w:ascii="Liberation Serif" w:hAnsi="Liberation Serif"/>
          <w:sz w:val="24"/>
          <w:szCs w:val="24"/>
          <w:lang w:eastAsia="en-US"/>
        </w:rPr>
        <w:t xml:space="preserve"> муниципального округа Курганской области системы персонифицированного </w:t>
      </w:r>
      <w:r w:rsidRPr="00147869">
        <w:rPr>
          <w:rFonts w:ascii="Liberation Serif" w:hAnsi="Liberation Serif"/>
          <w:sz w:val="24"/>
          <w:szCs w:val="24"/>
          <w:lang w:eastAsia="en-US"/>
        </w:rPr>
        <w:lastRenderedPageBreak/>
        <w:t>финансирования дополнительного образования детей с использованием конкурентного способа отбора исполнителей муниципальных услуг, предусмотренного пунктом 1 части 2 статьи 9 Федерального закона.</w:t>
      </w:r>
    </w:p>
    <w:p w:rsidR="00866309" w:rsidRPr="00147869" w:rsidRDefault="002E0DA7" w:rsidP="00DE52E6">
      <w:pPr>
        <w:ind w:firstLine="709"/>
        <w:jc w:val="both"/>
        <w:rPr>
          <w:rFonts w:ascii="Liberation Serif" w:hAnsi="Liberation Serif"/>
          <w:sz w:val="24"/>
          <w:szCs w:val="24"/>
          <w:lang w:eastAsia="en-US"/>
        </w:rPr>
      </w:pPr>
      <w:r w:rsidRPr="00147869">
        <w:rPr>
          <w:rFonts w:ascii="Liberation Serif" w:hAnsi="Liberation Serif"/>
          <w:sz w:val="24"/>
          <w:szCs w:val="24"/>
          <w:lang w:eastAsia="en-US"/>
        </w:rPr>
        <w:t>4. </w:t>
      </w:r>
      <w:r w:rsidR="00866309" w:rsidRPr="00147869">
        <w:rPr>
          <w:rFonts w:ascii="Liberation Serif" w:hAnsi="Liberation Serif"/>
          <w:sz w:val="24"/>
          <w:szCs w:val="24"/>
          <w:lang w:eastAsia="en-US"/>
        </w:rPr>
        <w:t>Определить, что применение указанного в пункте 3 настоящего постановления способа отбора исполнителей услуг осуществляется в отношении муниципальных услуг в социальной сфере, определенных согласно приложению  к настоящему постановлению, оказываемых исполнителями услуг (за исключением образовательных организаций дополнительного образования детей со специальными наименованиями «детская школа искусств», «детская музыкальная школа», «детская хоровая школа», «детская художественная школа», «детская хореографическая школа», «детская театральная школа», «детская цирковая школа», «детская школа художественных ремесел»).</w:t>
      </w:r>
    </w:p>
    <w:p w:rsidR="00DE52E6" w:rsidRPr="00147869" w:rsidRDefault="00866309" w:rsidP="00DE52E6">
      <w:pPr>
        <w:ind w:firstLine="709"/>
        <w:jc w:val="both"/>
        <w:rPr>
          <w:rFonts w:ascii="Liberation Serif" w:hAnsi="Liberation Serif"/>
          <w:sz w:val="24"/>
          <w:szCs w:val="24"/>
          <w:lang w:eastAsia="en-US"/>
        </w:rPr>
      </w:pPr>
      <w:r w:rsidRPr="00147869">
        <w:rPr>
          <w:rFonts w:ascii="Liberation Serif" w:hAnsi="Liberation Serif"/>
          <w:sz w:val="24"/>
          <w:szCs w:val="24"/>
          <w:lang w:eastAsia="en-US"/>
        </w:rPr>
        <w:t>5</w:t>
      </w:r>
      <w:r w:rsidR="00DE52E6" w:rsidRPr="00147869">
        <w:rPr>
          <w:rFonts w:ascii="Liberation Serif" w:hAnsi="Liberation Serif"/>
          <w:sz w:val="24"/>
          <w:szCs w:val="24"/>
          <w:lang w:eastAsia="en-US"/>
        </w:rPr>
        <w:t xml:space="preserve">. Установить, что в целях выполнения требований, предусмотренных статьей 8 и частью 3 статьи 28 Федерального закона, в </w:t>
      </w:r>
      <w:proofErr w:type="spellStart"/>
      <w:r w:rsidR="00DE52E6" w:rsidRPr="00147869">
        <w:rPr>
          <w:rFonts w:ascii="Liberation Serif" w:hAnsi="Liberation Serif"/>
          <w:sz w:val="24"/>
          <w:szCs w:val="24"/>
          <w:lang w:eastAsia="en-US"/>
        </w:rPr>
        <w:t>Куртамышском</w:t>
      </w:r>
      <w:proofErr w:type="spellEnd"/>
      <w:r w:rsidR="00DE52E6" w:rsidRPr="00147869">
        <w:rPr>
          <w:rFonts w:ascii="Liberation Serif" w:hAnsi="Liberation Serif"/>
          <w:sz w:val="24"/>
          <w:szCs w:val="24"/>
          <w:lang w:eastAsia="en-US"/>
        </w:rPr>
        <w:t xml:space="preserve"> муниципальном округе Курганской области применяются нормы </w:t>
      </w:r>
      <w:r w:rsidR="00BF616A" w:rsidRPr="00147869">
        <w:rPr>
          <w:rFonts w:ascii="Liberation Serif" w:hAnsi="Liberation Serif"/>
          <w:sz w:val="24"/>
          <w:szCs w:val="24"/>
          <w:lang w:eastAsia="en-US"/>
        </w:rPr>
        <w:t>постановления Правительства Курганской области от 14 сентября 2023 года № 264 «Об организации государственных услуг в социальной сфере при формировании государственного социального заказа на оказание государственных услуг в социальной сфере на территории Курганской области».</w:t>
      </w:r>
    </w:p>
    <w:p w:rsidR="00DE52E6" w:rsidRPr="00147869" w:rsidRDefault="00866309" w:rsidP="00DE52E6">
      <w:pPr>
        <w:ind w:firstLine="709"/>
        <w:jc w:val="both"/>
        <w:rPr>
          <w:rFonts w:ascii="Liberation Serif" w:eastAsiaTheme="minorHAnsi" w:hAnsi="Liberation Serif"/>
          <w:sz w:val="24"/>
          <w:szCs w:val="24"/>
          <w:lang w:eastAsia="en-US"/>
        </w:rPr>
      </w:pPr>
      <w:r w:rsidRPr="00147869">
        <w:rPr>
          <w:rFonts w:ascii="Liberation Serif" w:eastAsiaTheme="minorHAnsi" w:hAnsi="Liberation Serif"/>
          <w:sz w:val="24"/>
          <w:szCs w:val="24"/>
          <w:lang w:eastAsia="en-US"/>
        </w:rPr>
        <w:t>6</w:t>
      </w:r>
      <w:r w:rsidR="00DE52E6" w:rsidRPr="00147869">
        <w:rPr>
          <w:rFonts w:ascii="Liberation Serif" w:eastAsiaTheme="minorHAnsi" w:hAnsi="Liberation Serif"/>
          <w:sz w:val="24"/>
          <w:szCs w:val="24"/>
          <w:lang w:eastAsia="en-US"/>
        </w:rPr>
        <w:t>. </w:t>
      </w:r>
      <w:r w:rsidR="00DE52E6" w:rsidRPr="00147869">
        <w:rPr>
          <w:rFonts w:ascii="Liberation Serif" w:hAnsi="Liberation Serif"/>
          <w:sz w:val="24"/>
          <w:szCs w:val="24"/>
          <w:lang w:eastAsia="en-US"/>
        </w:rPr>
        <w:t xml:space="preserve">Муниципальному органу управления образованием «Отдел образования Администрации </w:t>
      </w:r>
      <w:proofErr w:type="spellStart"/>
      <w:r w:rsidR="00DE52E6" w:rsidRPr="00147869">
        <w:rPr>
          <w:rFonts w:ascii="Liberation Serif" w:hAnsi="Liberation Serif"/>
          <w:sz w:val="24"/>
          <w:szCs w:val="24"/>
          <w:lang w:eastAsia="en-US"/>
        </w:rPr>
        <w:t>Куртамышского</w:t>
      </w:r>
      <w:proofErr w:type="spellEnd"/>
      <w:r w:rsidR="00DE52E6" w:rsidRPr="00147869">
        <w:rPr>
          <w:rFonts w:ascii="Liberation Serif" w:hAnsi="Liberation Serif"/>
          <w:sz w:val="24"/>
          <w:szCs w:val="24"/>
          <w:lang w:eastAsia="en-US"/>
        </w:rPr>
        <w:t xml:space="preserve"> муниципального округа Курганской области» </w:t>
      </w:r>
      <w:r w:rsidR="00DE52E6" w:rsidRPr="00147869">
        <w:rPr>
          <w:rFonts w:ascii="Liberation Serif" w:eastAsiaTheme="minorHAnsi" w:hAnsi="Liberation Serif"/>
          <w:sz w:val="24"/>
          <w:szCs w:val="24"/>
          <w:lang w:eastAsia="en-US"/>
        </w:rPr>
        <w:t xml:space="preserve"> обеспечить формирование и утверждение муниципального социального заказа на оказание муниципальной услуги «Реализация дополнительных образовательных программ» в соответ</w:t>
      </w:r>
      <w:r w:rsidR="00DF3B05" w:rsidRPr="00147869">
        <w:rPr>
          <w:rFonts w:ascii="Liberation Serif" w:eastAsiaTheme="minorHAnsi" w:hAnsi="Liberation Serif"/>
          <w:sz w:val="24"/>
          <w:szCs w:val="24"/>
          <w:lang w:eastAsia="en-US"/>
        </w:rPr>
        <w:t>ствии с социальным сертификатом.</w:t>
      </w:r>
    </w:p>
    <w:p w:rsidR="00DF7D44" w:rsidRPr="00147869" w:rsidRDefault="00DF7D44" w:rsidP="00DF7D44">
      <w:pPr>
        <w:ind w:firstLine="709"/>
        <w:jc w:val="both"/>
        <w:rPr>
          <w:rFonts w:ascii="Liberation Serif" w:eastAsiaTheme="minorHAnsi" w:hAnsi="Liberation Serif"/>
          <w:sz w:val="24"/>
          <w:szCs w:val="24"/>
          <w:lang w:eastAsia="en-US"/>
        </w:rPr>
      </w:pPr>
      <w:r w:rsidRPr="00147869">
        <w:rPr>
          <w:rFonts w:ascii="Liberation Serif" w:eastAsiaTheme="minorHAnsi" w:hAnsi="Liberation Serif"/>
          <w:sz w:val="24"/>
          <w:szCs w:val="24"/>
          <w:lang w:eastAsia="en-US"/>
        </w:rPr>
        <w:t>7. Настоящее постановление вступает в силу с момента подписание и распространяет свое действие на правоотношения, возникшие с 1 марта 2023 года.</w:t>
      </w:r>
    </w:p>
    <w:p w:rsidR="000921D9" w:rsidRPr="00147869" w:rsidRDefault="00DF7D44" w:rsidP="00C146E9">
      <w:pPr>
        <w:ind w:firstLine="709"/>
        <w:jc w:val="both"/>
        <w:rPr>
          <w:rFonts w:ascii="Liberation Serif" w:eastAsiaTheme="minorHAnsi" w:hAnsi="Liberation Serif"/>
          <w:sz w:val="24"/>
          <w:szCs w:val="24"/>
          <w:lang w:eastAsia="en-US"/>
        </w:rPr>
      </w:pPr>
      <w:r w:rsidRPr="00147869">
        <w:rPr>
          <w:rFonts w:ascii="Liberation Serif" w:eastAsiaTheme="minorHAnsi" w:hAnsi="Liberation Serif"/>
          <w:sz w:val="24"/>
          <w:szCs w:val="24"/>
          <w:lang w:eastAsia="en-US"/>
        </w:rPr>
        <w:t>8</w:t>
      </w:r>
      <w:r w:rsidR="003158D7" w:rsidRPr="00147869">
        <w:rPr>
          <w:rFonts w:ascii="Liberation Serif" w:eastAsiaTheme="minorHAnsi" w:hAnsi="Liberation Serif"/>
          <w:sz w:val="24"/>
          <w:szCs w:val="24"/>
          <w:lang w:eastAsia="en-US"/>
        </w:rPr>
        <w:t>. </w:t>
      </w:r>
      <w:r w:rsidR="000921D9" w:rsidRPr="00147869">
        <w:rPr>
          <w:rFonts w:ascii="Liberation Serif" w:hAnsi="Liberation Serif" w:cs="Liberation Serif"/>
          <w:sz w:val="24"/>
          <w:szCs w:val="24"/>
        </w:rPr>
        <w:t>Опубликовать настоящее постановление в информационном бюллетене «</w:t>
      </w:r>
      <w:proofErr w:type="spellStart"/>
      <w:r w:rsidR="000921D9" w:rsidRPr="00147869">
        <w:rPr>
          <w:rFonts w:ascii="Liberation Serif" w:hAnsi="Liberation Serif" w:cs="Liberation Serif"/>
          <w:sz w:val="24"/>
          <w:szCs w:val="24"/>
        </w:rPr>
        <w:t>Куртамышский</w:t>
      </w:r>
      <w:proofErr w:type="spellEnd"/>
      <w:r w:rsidR="000921D9" w:rsidRPr="00147869">
        <w:rPr>
          <w:rFonts w:ascii="Liberation Serif" w:hAnsi="Liberation Serif" w:cs="Liberation Serif"/>
          <w:sz w:val="24"/>
          <w:szCs w:val="24"/>
        </w:rPr>
        <w:t xml:space="preserve"> муниципальный округ: официально» и разместить на официальном сайте Администрации </w:t>
      </w:r>
      <w:proofErr w:type="spellStart"/>
      <w:r w:rsidR="000921D9" w:rsidRPr="00147869">
        <w:rPr>
          <w:rFonts w:ascii="Liberation Serif" w:hAnsi="Liberation Serif" w:cs="Liberation Serif"/>
          <w:sz w:val="24"/>
          <w:szCs w:val="24"/>
        </w:rPr>
        <w:t>Куртамышского</w:t>
      </w:r>
      <w:proofErr w:type="spellEnd"/>
      <w:r w:rsidR="000921D9" w:rsidRPr="00147869">
        <w:rPr>
          <w:rFonts w:ascii="Liberation Serif" w:hAnsi="Liberation Serif" w:cs="Liberation Serif"/>
          <w:sz w:val="24"/>
          <w:szCs w:val="24"/>
        </w:rPr>
        <w:t xml:space="preserve"> муниципального округа Курганской области.</w:t>
      </w:r>
    </w:p>
    <w:p w:rsidR="009D2CBE" w:rsidRPr="00147869" w:rsidRDefault="00DF7D44" w:rsidP="000D47F3">
      <w:pPr>
        <w:ind w:firstLine="708"/>
        <w:jc w:val="both"/>
        <w:rPr>
          <w:rFonts w:ascii="Liberation Serif" w:hAnsi="Liberation Serif" w:cs="Liberation Serif"/>
          <w:sz w:val="24"/>
          <w:szCs w:val="24"/>
        </w:rPr>
      </w:pPr>
      <w:r w:rsidRPr="00147869">
        <w:rPr>
          <w:rFonts w:ascii="Liberation Serif" w:hAnsi="Liberation Serif" w:cs="Liberation Serif"/>
          <w:sz w:val="24"/>
          <w:szCs w:val="24"/>
        </w:rPr>
        <w:t>9</w:t>
      </w:r>
      <w:r w:rsidR="000921D9" w:rsidRPr="00147869">
        <w:rPr>
          <w:rFonts w:ascii="Liberation Serif" w:hAnsi="Liberation Serif" w:cs="Liberation Serif"/>
          <w:sz w:val="24"/>
          <w:szCs w:val="24"/>
        </w:rPr>
        <w:t>.</w:t>
      </w:r>
      <w:r w:rsidR="009D2CBE" w:rsidRPr="00147869">
        <w:rPr>
          <w:rFonts w:ascii="Liberation Serif" w:hAnsi="Liberation Serif" w:cs="Liberation Serif"/>
          <w:sz w:val="24"/>
          <w:szCs w:val="24"/>
        </w:rPr>
        <w:t> </w:t>
      </w:r>
      <w:r w:rsidR="000921D9" w:rsidRPr="00147869">
        <w:rPr>
          <w:rFonts w:ascii="Liberation Serif" w:hAnsi="Liberation Serif" w:cs="Liberation Serif"/>
          <w:sz w:val="24"/>
          <w:szCs w:val="24"/>
        </w:rPr>
        <w:t xml:space="preserve">Контроль за исполнением настоящего постановления возложить на заместителя Главы </w:t>
      </w:r>
      <w:proofErr w:type="spellStart"/>
      <w:r w:rsidR="000921D9" w:rsidRPr="00147869">
        <w:rPr>
          <w:rFonts w:ascii="Liberation Serif" w:hAnsi="Liberation Serif" w:cs="Liberation Serif"/>
          <w:sz w:val="24"/>
          <w:szCs w:val="24"/>
        </w:rPr>
        <w:t>Куртамышского</w:t>
      </w:r>
      <w:proofErr w:type="spellEnd"/>
      <w:r w:rsidR="000921D9" w:rsidRPr="00147869">
        <w:rPr>
          <w:rFonts w:ascii="Liberation Serif" w:hAnsi="Liberation Serif" w:cs="Liberation Serif"/>
          <w:sz w:val="24"/>
          <w:szCs w:val="24"/>
        </w:rPr>
        <w:t xml:space="preserve"> муниципального округа Курганской</w:t>
      </w:r>
      <w:r w:rsidR="005F13D4" w:rsidRPr="00147869">
        <w:rPr>
          <w:rFonts w:ascii="Liberation Serif" w:hAnsi="Liberation Serif" w:cs="Liberation Serif"/>
          <w:sz w:val="24"/>
          <w:szCs w:val="24"/>
        </w:rPr>
        <w:t xml:space="preserve"> области по социальным вопросам.</w:t>
      </w:r>
    </w:p>
    <w:p w:rsidR="000D47F3" w:rsidRPr="00147869" w:rsidRDefault="000D47F3" w:rsidP="000D47F3">
      <w:pPr>
        <w:ind w:firstLine="708"/>
        <w:jc w:val="both"/>
        <w:rPr>
          <w:rFonts w:ascii="Liberation Serif" w:hAnsi="Liberation Serif" w:cs="Liberation Serif"/>
          <w:sz w:val="24"/>
          <w:szCs w:val="24"/>
        </w:rPr>
      </w:pPr>
    </w:p>
    <w:p w:rsidR="000D47F3" w:rsidRPr="00147869" w:rsidRDefault="000D47F3" w:rsidP="000D47F3">
      <w:pPr>
        <w:ind w:firstLine="708"/>
        <w:jc w:val="both"/>
        <w:rPr>
          <w:rFonts w:ascii="Liberation Serif" w:hAnsi="Liberation Serif" w:cs="Liberation Serif"/>
          <w:sz w:val="24"/>
          <w:szCs w:val="24"/>
        </w:rPr>
      </w:pPr>
    </w:p>
    <w:p w:rsidR="00891198" w:rsidRPr="00147869" w:rsidRDefault="00891198" w:rsidP="009D2CBE">
      <w:pPr>
        <w:jc w:val="both"/>
        <w:rPr>
          <w:rFonts w:ascii="Liberation Serif" w:hAnsi="Liberation Serif" w:cs="Liberation Serif"/>
          <w:sz w:val="24"/>
          <w:szCs w:val="24"/>
        </w:rPr>
      </w:pPr>
      <w:r w:rsidRPr="00147869">
        <w:rPr>
          <w:rFonts w:ascii="Liberation Serif" w:hAnsi="Liberation Serif" w:cs="Liberation Serif"/>
          <w:sz w:val="24"/>
          <w:szCs w:val="24"/>
        </w:rPr>
        <w:t xml:space="preserve">Глава </w:t>
      </w:r>
      <w:proofErr w:type="spellStart"/>
      <w:r w:rsidRPr="00147869">
        <w:rPr>
          <w:rFonts w:ascii="Liberation Serif" w:hAnsi="Liberation Serif" w:cs="Liberation Serif"/>
          <w:sz w:val="24"/>
          <w:szCs w:val="24"/>
        </w:rPr>
        <w:t>Куртамышского</w:t>
      </w:r>
      <w:proofErr w:type="spellEnd"/>
      <w:r w:rsidRPr="00147869">
        <w:rPr>
          <w:rFonts w:ascii="Liberation Serif" w:hAnsi="Liberation Serif" w:cs="Liberation Serif"/>
          <w:sz w:val="24"/>
          <w:szCs w:val="24"/>
        </w:rPr>
        <w:t xml:space="preserve"> муниципального округа</w:t>
      </w:r>
    </w:p>
    <w:p w:rsidR="00891198" w:rsidRPr="00147869" w:rsidRDefault="00891198" w:rsidP="00891198">
      <w:pPr>
        <w:jc w:val="both"/>
        <w:rPr>
          <w:rFonts w:ascii="Liberation Serif" w:hAnsi="Liberation Serif" w:cs="Liberation Serif"/>
          <w:sz w:val="24"/>
          <w:szCs w:val="24"/>
        </w:rPr>
      </w:pPr>
      <w:r w:rsidRPr="00147869">
        <w:rPr>
          <w:rFonts w:ascii="Liberation Serif" w:hAnsi="Liberation Serif" w:cs="Liberation Serif"/>
          <w:sz w:val="24"/>
          <w:szCs w:val="24"/>
        </w:rPr>
        <w:t xml:space="preserve">Курганской области                                                            </w:t>
      </w:r>
      <w:r w:rsidR="00F93720" w:rsidRPr="00147869">
        <w:rPr>
          <w:rFonts w:ascii="Liberation Serif" w:hAnsi="Liberation Serif" w:cs="Liberation Serif"/>
          <w:sz w:val="24"/>
          <w:szCs w:val="24"/>
        </w:rPr>
        <w:t xml:space="preserve">             </w:t>
      </w:r>
      <w:r w:rsidRPr="00147869">
        <w:rPr>
          <w:rFonts w:ascii="Liberation Serif" w:hAnsi="Liberation Serif" w:cs="Liberation Serif"/>
          <w:sz w:val="24"/>
          <w:szCs w:val="24"/>
        </w:rPr>
        <w:t xml:space="preserve">  </w:t>
      </w:r>
      <w:r w:rsidR="004E56B3" w:rsidRPr="00147869">
        <w:rPr>
          <w:rFonts w:ascii="Liberation Serif" w:hAnsi="Liberation Serif" w:cs="Liberation Serif"/>
          <w:sz w:val="24"/>
          <w:szCs w:val="24"/>
        </w:rPr>
        <w:t xml:space="preserve">    </w:t>
      </w:r>
      <w:r w:rsidRPr="00147869">
        <w:rPr>
          <w:rFonts w:ascii="Liberation Serif" w:hAnsi="Liberation Serif" w:cs="Liberation Serif"/>
          <w:sz w:val="24"/>
          <w:szCs w:val="24"/>
        </w:rPr>
        <w:t xml:space="preserve">        </w:t>
      </w:r>
      <w:r w:rsidR="00882FFF" w:rsidRPr="00147869">
        <w:rPr>
          <w:rFonts w:ascii="Liberation Serif" w:hAnsi="Liberation Serif" w:cs="Liberation Serif"/>
          <w:sz w:val="24"/>
          <w:szCs w:val="24"/>
        </w:rPr>
        <w:t xml:space="preserve">      </w:t>
      </w:r>
      <w:r w:rsidRPr="00147869">
        <w:rPr>
          <w:rFonts w:ascii="Liberation Serif" w:hAnsi="Liberation Serif" w:cs="Liberation Serif"/>
          <w:sz w:val="24"/>
          <w:szCs w:val="24"/>
        </w:rPr>
        <w:t>А.Н. Гвоздев</w:t>
      </w:r>
    </w:p>
    <w:p w:rsidR="00891198" w:rsidRPr="00147869" w:rsidRDefault="00891198" w:rsidP="00891198">
      <w:pPr>
        <w:jc w:val="both"/>
        <w:rPr>
          <w:rFonts w:ascii="Liberation Serif" w:hAnsi="Liberation Serif" w:cs="Liberation Serif"/>
          <w:sz w:val="24"/>
          <w:szCs w:val="24"/>
        </w:rPr>
      </w:pPr>
    </w:p>
    <w:p w:rsidR="00891198" w:rsidRPr="00147869" w:rsidRDefault="00891198" w:rsidP="00891198">
      <w:pPr>
        <w:jc w:val="both"/>
        <w:rPr>
          <w:rFonts w:ascii="Liberation Serif" w:hAnsi="Liberation Serif" w:cs="Liberation Serif"/>
          <w:sz w:val="24"/>
          <w:szCs w:val="24"/>
        </w:rPr>
      </w:pPr>
    </w:p>
    <w:p w:rsidR="00C16B64" w:rsidRPr="00147869" w:rsidRDefault="00C16B64" w:rsidP="00891198">
      <w:pPr>
        <w:jc w:val="both"/>
        <w:rPr>
          <w:rFonts w:ascii="Liberation Serif" w:hAnsi="Liberation Serif" w:cs="Liberation Serif"/>
          <w:sz w:val="24"/>
          <w:szCs w:val="24"/>
        </w:rPr>
      </w:pPr>
    </w:p>
    <w:p w:rsidR="00231742" w:rsidRPr="003D4001" w:rsidRDefault="00231742" w:rsidP="001661BD">
      <w:pPr>
        <w:jc w:val="right"/>
        <w:rPr>
          <w:rFonts w:ascii="Liberation Serif" w:hAnsi="Liberation Serif" w:cs="Liberation Serif"/>
          <w:sz w:val="22"/>
          <w:szCs w:val="22"/>
        </w:rPr>
      </w:pPr>
    </w:p>
    <w:p w:rsidR="00C57C2C" w:rsidRDefault="00C57C2C" w:rsidP="00231742">
      <w:pPr>
        <w:jc w:val="center"/>
        <w:rPr>
          <w:rFonts w:ascii="Liberation Serif" w:hAnsi="Liberation Serif"/>
          <w:sz w:val="22"/>
          <w:szCs w:val="22"/>
        </w:rPr>
      </w:pPr>
    </w:p>
    <w:p w:rsidR="00C57C2C" w:rsidRDefault="00C57C2C" w:rsidP="00231742">
      <w:pPr>
        <w:jc w:val="center"/>
        <w:rPr>
          <w:rFonts w:ascii="Liberation Serif" w:hAnsi="Liberation Serif"/>
          <w:sz w:val="22"/>
          <w:szCs w:val="22"/>
        </w:rPr>
      </w:pPr>
    </w:p>
    <w:p w:rsidR="00882FFF" w:rsidRDefault="00882FFF" w:rsidP="008A4752">
      <w:pPr>
        <w:jc w:val="both"/>
        <w:rPr>
          <w:rFonts w:ascii="Liberation Serif" w:hAnsi="Liberation Serif" w:cs="Liberation Serif"/>
        </w:rPr>
      </w:pPr>
    </w:p>
    <w:p w:rsidR="00882FFF" w:rsidRDefault="00882FFF" w:rsidP="008A4752">
      <w:pPr>
        <w:jc w:val="both"/>
        <w:rPr>
          <w:rFonts w:ascii="Liberation Serif" w:hAnsi="Liberation Serif" w:cs="Liberation Serif"/>
        </w:rPr>
      </w:pPr>
    </w:p>
    <w:p w:rsidR="00882FFF" w:rsidRDefault="00882FFF" w:rsidP="008A4752">
      <w:pPr>
        <w:jc w:val="both"/>
        <w:rPr>
          <w:rFonts w:ascii="Liberation Serif" w:hAnsi="Liberation Serif" w:cs="Liberation Serif"/>
        </w:rPr>
      </w:pPr>
    </w:p>
    <w:p w:rsidR="00147869" w:rsidRDefault="00147869" w:rsidP="008A4752">
      <w:pPr>
        <w:jc w:val="both"/>
        <w:rPr>
          <w:rFonts w:ascii="Liberation Serif" w:hAnsi="Liberation Serif" w:cs="Liberation Serif"/>
        </w:rPr>
      </w:pPr>
    </w:p>
    <w:p w:rsidR="00147869" w:rsidRDefault="00147869" w:rsidP="008A4752">
      <w:pPr>
        <w:jc w:val="both"/>
        <w:rPr>
          <w:rFonts w:ascii="Liberation Serif" w:hAnsi="Liberation Serif" w:cs="Liberation Serif"/>
        </w:rPr>
      </w:pPr>
    </w:p>
    <w:p w:rsidR="00147869" w:rsidRDefault="00147869" w:rsidP="008A4752">
      <w:pPr>
        <w:jc w:val="both"/>
        <w:rPr>
          <w:rFonts w:ascii="Liberation Serif" w:hAnsi="Liberation Serif" w:cs="Liberation Serif"/>
        </w:rPr>
      </w:pPr>
    </w:p>
    <w:p w:rsidR="00147869" w:rsidRDefault="00147869" w:rsidP="008A4752">
      <w:pPr>
        <w:jc w:val="both"/>
        <w:rPr>
          <w:rFonts w:ascii="Liberation Serif" w:hAnsi="Liberation Serif" w:cs="Liberation Serif"/>
        </w:rPr>
      </w:pPr>
    </w:p>
    <w:p w:rsidR="00147869" w:rsidRDefault="00147869" w:rsidP="008A4752">
      <w:pPr>
        <w:jc w:val="both"/>
        <w:rPr>
          <w:rFonts w:ascii="Liberation Serif" w:hAnsi="Liberation Serif" w:cs="Liberation Serif"/>
        </w:rPr>
      </w:pPr>
    </w:p>
    <w:p w:rsidR="00147869" w:rsidRDefault="00147869" w:rsidP="008A4752">
      <w:pPr>
        <w:jc w:val="both"/>
        <w:rPr>
          <w:rFonts w:ascii="Liberation Serif" w:hAnsi="Liberation Serif" w:cs="Liberation Serif"/>
        </w:rPr>
      </w:pPr>
    </w:p>
    <w:p w:rsidR="00147869" w:rsidRDefault="00147869" w:rsidP="008A4752">
      <w:pPr>
        <w:jc w:val="both"/>
        <w:rPr>
          <w:rFonts w:ascii="Liberation Serif" w:hAnsi="Liberation Serif" w:cs="Liberation Serif"/>
        </w:rPr>
      </w:pPr>
    </w:p>
    <w:p w:rsidR="00147869" w:rsidRDefault="00147869" w:rsidP="008A4752">
      <w:pPr>
        <w:jc w:val="both"/>
        <w:rPr>
          <w:rFonts w:ascii="Liberation Serif" w:hAnsi="Liberation Serif" w:cs="Liberation Serif"/>
        </w:rPr>
      </w:pPr>
    </w:p>
    <w:p w:rsidR="00147869" w:rsidRDefault="00147869" w:rsidP="008A4752">
      <w:pPr>
        <w:jc w:val="both"/>
        <w:rPr>
          <w:rFonts w:ascii="Liberation Serif" w:hAnsi="Liberation Serif" w:cs="Liberation Serif"/>
        </w:rPr>
      </w:pPr>
    </w:p>
    <w:p w:rsidR="00147869" w:rsidRDefault="00147869" w:rsidP="008A4752">
      <w:pPr>
        <w:jc w:val="both"/>
        <w:rPr>
          <w:rFonts w:ascii="Liberation Serif" w:hAnsi="Liberation Serif" w:cs="Liberation Serif"/>
        </w:rPr>
      </w:pPr>
    </w:p>
    <w:p w:rsidR="008A4752" w:rsidRPr="00147869" w:rsidRDefault="008A4752" w:rsidP="008A4752">
      <w:pPr>
        <w:jc w:val="both"/>
        <w:rPr>
          <w:rFonts w:ascii="Liberation Serif" w:hAnsi="Liberation Serif" w:cs="Liberation Serif"/>
        </w:rPr>
      </w:pPr>
      <w:r w:rsidRPr="00147869">
        <w:rPr>
          <w:rFonts w:ascii="Liberation Serif" w:hAnsi="Liberation Serif" w:cs="Liberation Serif"/>
        </w:rPr>
        <w:t>Кривощекова Ю.В.</w:t>
      </w:r>
    </w:p>
    <w:p w:rsidR="008A4752" w:rsidRPr="00147869" w:rsidRDefault="008A4752" w:rsidP="008A4752">
      <w:pPr>
        <w:jc w:val="both"/>
        <w:rPr>
          <w:rFonts w:ascii="Liberation Serif" w:hAnsi="Liberation Serif" w:cs="Liberation Serif"/>
        </w:rPr>
      </w:pPr>
      <w:r w:rsidRPr="00147869">
        <w:rPr>
          <w:rFonts w:ascii="Liberation Serif" w:hAnsi="Liberation Serif" w:cs="Liberation Serif"/>
        </w:rPr>
        <w:t>21491</w:t>
      </w:r>
    </w:p>
    <w:p w:rsidR="007233D7" w:rsidRPr="00147869" w:rsidRDefault="008A4752" w:rsidP="007233D7">
      <w:pPr>
        <w:jc w:val="both"/>
        <w:rPr>
          <w:rFonts w:ascii="Liberation Serif" w:hAnsi="Liberation Serif" w:cs="Liberation Serif"/>
        </w:rPr>
      </w:pPr>
      <w:r w:rsidRPr="00147869">
        <w:rPr>
          <w:rFonts w:ascii="Liberation Serif" w:hAnsi="Liberation Serif" w:cs="Liberation Serif"/>
        </w:rPr>
        <w:t>Разослано по списку (см. на обороте)</w:t>
      </w:r>
    </w:p>
    <w:p w:rsidR="00882FFF" w:rsidRPr="00147869" w:rsidRDefault="007233D7" w:rsidP="00147869">
      <w:pPr>
        <w:rPr>
          <w:rFonts w:ascii="Liberation Serif" w:hAnsi="Liberation Serif" w:cs="Liberation Serif"/>
          <w:bCs/>
        </w:rPr>
      </w:pPr>
      <w:r>
        <w:rPr>
          <w:rFonts w:ascii="Liberation Serif" w:hAnsi="Liberation Serif" w:cs="Liberation Serif"/>
        </w:rPr>
        <w:lastRenderedPageBreak/>
        <w:t xml:space="preserve">        </w:t>
      </w:r>
      <w:r w:rsidR="00200CD7">
        <w:rPr>
          <w:rFonts w:ascii="Liberation Serif" w:hAnsi="Liberation Serif" w:cs="Liberation Serif"/>
        </w:rPr>
        <w:t xml:space="preserve">    </w:t>
      </w:r>
      <w:r w:rsidR="003158D7">
        <w:rPr>
          <w:rFonts w:ascii="Liberation Serif" w:hAnsi="Liberation Serif" w:cs="Liberation Serif"/>
        </w:rPr>
        <w:t xml:space="preserve">             </w:t>
      </w:r>
      <w:r>
        <w:rPr>
          <w:rFonts w:ascii="Liberation Serif" w:hAnsi="Liberation Serif" w:cs="Liberation Serif"/>
        </w:rPr>
        <w:t xml:space="preserve">                                                              </w:t>
      </w:r>
      <w:r w:rsidR="00147869">
        <w:rPr>
          <w:rFonts w:ascii="Liberation Serif" w:hAnsi="Liberation Serif" w:cs="Liberation Serif"/>
          <w:bCs/>
        </w:rPr>
        <w:t xml:space="preserve">                             </w:t>
      </w:r>
      <w:r w:rsidR="00882FFF">
        <w:rPr>
          <w:rFonts w:ascii="Liberation Serif" w:hAnsi="Liberation Serif" w:cs="Liberation Serif"/>
        </w:rPr>
        <w:t>Приложение</w:t>
      </w:r>
    </w:p>
    <w:p w:rsidR="001173CD" w:rsidRPr="006C5455" w:rsidRDefault="001173CD" w:rsidP="001173CD">
      <w:pPr>
        <w:ind w:left="5812"/>
        <w:jc w:val="both"/>
        <w:rPr>
          <w:rFonts w:ascii="Liberation Serif" w:hAnsi="Liberation Serif" w:cs="Liberation Serif"/>
        </w:rPr>
      </w:pPr>
      <w:r w:rsidRPr="006E1C6E">
        <w:rPr>
          <w:rFonts w:ascii="Liberation Serif" w:hAnsi="Liberation Serif" w:cs="Liberation Serif"/>
        </w:rPr>
        <w:t xml:space="preserve">к постановлению Администрации </w:t>
      </w:r>
      <w:proofErr w:type="spellStart"/>
      <w:r w:rsidRPr="006E1C6E">
        <w:rPr>
          <w:rFonts w:ascii="Liberation Serif" w:hAnsi="Liberation Serif" w:cs="Liberation Serif"/>
        </w:rPr>
        <w:t>Куртамышского</w:t>
      </w:r>
      <w:proofErr w:type="spellEnd"/>
      <w:r w:rsidRPr="006E1C6E">
        <w:rPr>
          <w:rFonts w:ascii="Liberation Serif" w:hAnsi="Liberation Serif" w:cs="Liberation Serif"/>
        </w:rPr>
        <w:t xml:space="preserve"> муниципального округа Курганской области от </w:t>
      </w:r>
      <w:r w:rsidR="006C5455">
        <w:rPr>
          <w:rFonts w:ascii="Liberation Serif" w:hAnsi="Liberation Serif" w:cs="Liberation Serif"/>
          <w:u w:val="single"/>
        </w:rPr>
        <w:t xml:space="preserve">28 ноября </w:t>
      </w:r>
      <w:r w:rsidRPr="006E1C6E">
        <w:rPr>
          <w:rFonts w:ascii="Liberation Serif" w:hAnsi="Liberation Serif" w:cs="Liberation Serif"/>
        </w:rPr>
        <w:t xml:space="preserve">г. № </w:t>
      </w:r>
      <w:r w:rsidR="006C5455">
        <w:rPr>
          <w:rFonts w:ascii="Liberation Serif" w:hAnsi="Liberation Serif" w:cs="Liberation Serif"/>
          <w:u w:val="single"/>
        </w:rPr>
        <w:t>237</w:t>
      </w:r>
      <w:r w:rsidR="006C5455">
        <w:rPr>
          <w:rFonts w:ascii="Liberation Serif" w:hAnsi="Liberation Serif" w:cs="Liberation Serif"/>
        </w:rPr>
        <w:t xml:space="preserve"> </w:t>
      </w:r>
      <w:bookmarkStart w:id="0" w:name="_GoBack"/>
      <w:bookmarkEnd w:id="0"/>
      <w:r w:rsidRPr="006E1C6E">
        <w:rPr>
          <w:rFonts w:ascii="Liberation Serif" w:hAnsi="Liberation Serif" w:cs="Liberation Serif"/>
        </w:rPr>
        <w:t>«</w:t>
      </w:r>
      <w:r w:rsidRPr="001173CD">
        <w:rPr>
          <w:rFonts w:ascii="Liberation Serif" w:hAnsi="Liberation Serif" w:cs="Liberation Serif"/>
          <w:bCs/>
        </w:rPr>
        <w:t xml:space="preserve">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 на территории </w:t>
      </w:r>
      <w:proofErr w:type="spellStart"/>
      <w:r w:rsidRPr="001173CD">
        <w:rPr>
          <w:rFonts w:ascii="Liberation Serif" w:hAnsi="Liberation Serif" w:cs="Liberation Serif"/>
          <w:bCs/>
        </w:rPr>
        <w:t>Куртамышского</w:t>
      </w:r>
      <w:proofErr w:type="spellEnd"/>
      <w:r w:rsidRPr="001173CD">
        <w:rPr>
          <w:rFonts w:ascii="Liberation Serif" w:hAnsi="Liberation Serif" w:cs="Liberation Serif"/>
          <w:bCs/>
        </w:rPr>
        <w:t xml:space="preserve"> муниципального округа Курганской области</w:t>
      </w:r>
      <w:r w:rsidRPr="006E1C6E">
        <w:rPr>
          <w:rFonts w:ascii="Liberation Serif" w:hAnsi="Liberation Serif" w:cs="Liberation Serif"/>
          <w:bCs/>
        </w:rPr>
        <w:t>»</w:t>
      </w:r>
    </w:p>
    <w:p w:rsidR="001173CD" w:rsidRPr="006E1C6E" w:rsidRDefault="001173CD" w:rsidP="001173CD">
      <w:pPr>
        <w:ind w:left="5812"/>
        <w:jc w:val="both"/>
        <w:rPr>
          <w:rFonts w:ascii="Liberation Serif" w:hAnsi="Liberation Serif" w:cs="Liberation Serif"/>
          <w:bCs/>
        </w:rPr>
      </w:pPr>
    </w:p>
    <w:p w:rsidR="001173CD" w:rsidRPr="00970944" w:rsidRDefault="001173CD" w:rsidP="001173CD">
      <w:pPr>
        <w:ind w:left="5812"/>
        <w:jc w:val="both"/>
        <w:rPr>
          <w:rFonts w:ascii="Liberation Serif" w:hAnsi="Liberation Serif" w:cs="Liberation Serif"/>
          <w:bCs/>
        </w:rPr>
      </w:pPr>
    </w:p>
    <w:p w:rsidR="001173CD" w:rsidRPr="00882FFF" w:rsidRDefault="001173CD" w:rsidP="001173CD">
      <w:pPr>
        <w:ind w:left="5812"/>
        <w:jc w:val="both"/>
        <w:rPr>
          <w:rFonts w:ascii="Liberation Serif" w:hAnsi="Liberation Serif" w:cs="Liberation Serif"/>
          <w:bCs/>
        </w:rPr>
      </w:pPr>
    </w:p>
    <w:p w:rsidR="004E700E" w:rsidRPr="00147869" w:rsidRDefault="004E700E" w:rsidP="004E700E">
      <w:pPr>
        <w:widowControl w:val="0"/>
        <w:tabs>
          <w:tab w:val="left" w:pos="765"/>
          <w:tab w:val="center" w:pos="4677"/>
        </w:tabs>
        <w:autoSpaceDE w:val="0"/>
        <w:autoSpaceDN w:val="0"/>
        <w:jc w:val="center"/>
        <w:rPr>
          <w:rFonts w:ascii="Liberation Serif" w:hAnsi="Liberation Serif"/>
          <w:b/>
          <w:sz w:val="24"/>
          <w:szCs w:val="24"/>
        </w:rPr>
      </w:pPr>
      <w:r w:rsidRPr="00147869">
        <w:rPr>
          <w:rFonts w:ascii="Liberation Serif" w:hAnsi="Liberation Serif"/>
          <w:b/>
          <w:sz w:val="24"/>
          <w:szCs w:val="24"/>
        </w:rPr>
        <w:t>Перечень</w:t>
      </w:r>
    </w:p>
    <w:p w:rsidR="001173CD" w:rsidRPr="00147869" w:rsidRDefault="004E700E" w:rsidP="004E700E">
      <w:pPr>
        <w:widowControl w:val="0"/>
        <w:tabs>
          <w:tab w:val="left" w:pos="765"/>
          <w:tab w:val="center" w:pos="4677"/>
        </w:tabs>
        <w:autoSpaceDE w:val="0"/>
        <w:autoSpaceDN w:val="0"/>
        <w:jc w:val="center"/>
        <w:rPr>
          <w:rFonts w:ascii="Liberation Serif" w:eastAsiaTheme="minorHAnsi" w:hAnsi="Liberation Serif"/>
          <w:b/>
          <w:sz w:val="24"/>
          <w:szCs w:val="24"/>
          <w:lang w:eastAsia="en-US"/>
        </w:rPr>
      </w:pPr>
      <w:r w:rsidRPr="00147869">
        <w:rPr>
          <w:rFonts w:ascii="Liberation Serif" w:hAnsi="Liberation Serif"/>
          <w:b/>
          <w:sz w:val="24"/>
          <w:szCs w:val="24"/>
        </w:rPr>
        <w:t>муниципальных услуг, в отношении которых осуществляется апробация предусмотренного пунктом 1 части 2 статьи 9 Федерального закона от 13 июля 2020 года № 189-ФЗ «О государственном (муниципальном) социальном заказе на оказание государственных (муниципальных) услуг в социальной сфере» способа отбора исполнителей услуг</w:t>
      </w:r>
    </w:p>
    <w:p w:rsidR="004E700E" w:rsidRPr="00147869" w:rsidRDefault="004E700E" w:rsidP="004E700E">
      <w:pPr>
        <w:tabs>
          <w:tab w:val="left" w:pos="709"/>
        </w:tabs>
        <w:spacing w:line="360" w:lineRule="exact"/>
        <w:jc w:val="center"/>
        <w:rPr>
          <w:rFonts w:ascii="Liberation Serif" w:hAnsi="Liberation Serif"/>
          <w:b/>
          <w:sz w:val="24"/>
          <w:szCs w:val="24"/>
        </w:rPr>
      </w:pPr>
    </w:p>
    <w:p w:rsidR="00882FFF" w:rsidRPr="00147869" w:rsidRDefault="00882FFF" w:rsidP="00882FFF">
      <w:pPr>
        <w:ind w:firstLine="709"/>
        <w:jc w:val="both"/>
        <w:rPr>
          <w:rFonts w:ascii="Liberation Serif" w:hAnsi="Liberation Serif"/>
          <w:sz w:val="24"/>
          <w:szCs w:val="24"/>
          <w:lang w:eastAsia="en-US"/>
        </w:rPr>
      </w:pPr>
      <w:r w:rsidRPr="00147869">
        <w:rPr>
          <w:rFonts w:ascii="Liberation Serif" w:hAnsi="Liberation Serif"/>
          <w:sz w:val="24"/>
          <w:szCs w:val="24"/>
          <w:lang w:eastAsia="en-US"/>
        </w:rPr>
        <w:t>Реализация дополнительных общеразвивающих программ:</w:t>
      </w:r>
    </w:p>
    <w:p w:rsidR="00882FFF" w:rsidRPr="00147869" w:rsidRDefault="00882FFF" w:rsidP="00882FFF">
      <w:pPr>
        <w:ind w:firstLine="709"/>
        <w:jc w:val="both"/>
        <w:rPr>
          <w:rFonts w:ascii="Liberation Serif" w:hAnsi="Liberation Serif"/>
          <w:sz w:val="24"/>
          <w:szCs w:val="24"/>
          <w:lang w:eastAsia="en-US"/>
        </w:rPr>
      </w:pPr>
      <w:r w:rsidRPr="00147869">
        <w:rPr>
          <w:rFonts w:ascii="Liberation Serif" w:hAnsi="Liberation Serif"/>
          <w:sz w:val="24"/>
          <w:szCs w:val="24"/>
          <w:lang w:eastAsia="en-US"/>
        </w:rPr>
        <w:t>1) 804200О.99.0.ББ52АЖ24000 социально-</w:t>
      </w:r>
      <w:r w:rsidR="00B736AE" w:rsidRPr="00147869">
        <w:rPr>
          <w:rFonts w:ascii="Liberation Serif" w:hAnsi="Liberation Serif"/>
          <w:sz w:val="24"/>
          <w:szCs w:val="24"/>
          <w:lang w:eastAsia="en-US"/>
        </w:rPr>
        <w:t>гуманитарная</w:t>
      </w:r>
      <w:r w:rsidRPr="00147869">
        <w:rPr>
          <w:rFonts w:ascii="Liberation Serif" w:hAnsi="Liberation Serif"/>
          <w:sz w:val="24"/>
          <w:szCs w:val="24"/>
          <w:lang w:eastAsia="en-US"/>
        </w:rPr>
        <w:t xml:space="preserve"> направленность, форма обучения: очная, обучающиеся за исключением обучающихся с ограниченными возможностями здоровья (ОВЗ) и детей-инвалидов);</w:t>
      </w:r>
    </w:p>
    <w:p w:rsidR="00882FFF" w:rsidRPr="00147869" w:rsidRDefault="00882FFF" w:rsidP="00882FFF">
      <w:pPr>
        <w:ind w:firstLine="709"/>
        <w:jc w:val="both"/>
        <w:rPr>
          <w:rFonts w:ascii="Liberation Serif" w:hAnsi="Liberation Serif"/>
          <w:sz w:val="24"/>
          <w:szCs w:val="24"/>
          <w:lang w:eastAsia="en-US"/>
        </w:rPr>
      </w:pPr>
      <w:r w:rsidRPr="00147869">
        <w:rPr>
          <w:rFonts w:ascii="Liberation Serif" w:hAnsi="Liberation Serif"/>
          <w:sz w:val="24"/>
          <w:szCs w:val="24"/>
          <w:lang w:eastAsia="en-US"/>
        </w:rPr>
        <w:t>2) 804200О.99.0.ББ52АЖ72000 техническая направленность, форма обучения: очная, обучающиеся за исключением обучающихся с ограниченными возможностями здоровья (ОВЗ) и детей-инвалидов);</w:t>
      </w:r>
    </w:p>
    <w:p w:rsidR="00882FFF" w:rsidRPr="00147869" w:rsidRDefault="00882FFF" w:rsidP="00882FFF">
      <w:pPr>
        <w:ind w:firstLine="709"/>
        <w:jc w:val="both"/>
        <w:rPr>
          <w:rFonts w:ascii="Liberation Serif" w:hAnsi="Liberation Serif"/>
          <w:sz w:val="24"/>
          <w:szCs w:val="24"/>
          <w:lang w:eastAsia="en-US"/>
        </w:rPr>
      </w:pPr>
      <w:r w:rsidRPr="00147869">
        <w:rPr>
          <w:rFonts w:ascii="Liberation Serif" w:hAnsi="Liberation Serif"/>
          <w:sz w:val="24"/>
          <w:szCs w:val="24"/>
          <w:lang w:eastAsia="en-US"/>
        </w:rPr>
        <w:t xml:space="preserve">3) 804200О.99.0.ББ52А368000 </w:t>
      </w:r>
      <w:proofErr w:type="spellStart"/>
      <w:r w:rsidRPr="00147869">
        <w:rPr>
          <w:rFonts w:ascii="Liberation Serif" w:hAnsi="Liberation Serif"/>
          <w:sz w:val="24"/>
          <w:szCs w:val="24"/>
          <w:lang w:eastAsia="en-US"/>
        </w:rPr>
        <w:t>туристко</w:t>
      </w:r>
      <w:proofErr w:type="spellEnd"/>
      <w:r w:rsidRPr="00147869">
        <w:rPr>
          <w:rFonts w:ascii="Liberation Serif" w:hAnsi="Liberation Serif"/>
          <w:sz w:val="24"/>
          <w:szCs w:val="24"/>
          <w:lang w:eastAsia="en-US"/>
        </w:rPr>
        <w:t>-краеведческая направленность, форма обучения: очная, обучающиеся за исключением обучающихся с ограниченными возможностями здоровья (ОВЗ) и детей-инвалидов);</w:t>
      </w:r>
    </w:p>
    <w:p w:rsidR="00882FFF" w:rsidRPr="00147869" w:rsidRDefault="00882FFF" w:rsidP="00882FFF">
      <w:pPr>
        <w:ind w:firstLine="709"/>
        <w:jc w:val="both"/>
        <w:rPr>
          <w:rFonts w:ascii="Liberation Serif" w:hAnsi="Liberation Serif"/>
          <w:sz w:val="24"/>
          <w:szCs w:val="24"/>
          <w:lang w:eastAsia="en-US"/>
        </w:rPr>
      </w:pPr>
      <w:r w:rsidRPr="00147869">
        <w:rPr>
          <w:rFonts w:ascii="Liberation Serif" w:hAnsi="Liberation Serif"/>
          <w:sz w:val="24"/>
          <w:szCs w:val="24"/>
          <w:lang w:eastAsia="en-US"/>
        </w:rPr>
        <w:t>4) 804200О.99.0.ББ52АЕ76000 художественная направленность, форма обучения: очная, обучающиеся за исключением обучающихся с ограниченными возможностями здоровья (ОВЗ) и детей-инвалидов);</w:t>
      </w:r>
    </w:p>
    <w:p w:rsidR="00882FFF" w:rsidRPr="00147869" w:rsidRDefault="00882FFF" w:rsidP="00882FFF">
      <w:pPr>
        <w:ind w:firstLine="709"/>
        <w:jc w:val="both"/>
        <w:rPr>
          <w:rFonts w:ascii="Liberation Serif" w:hAnsi="Liberation Serif"/>
          <w:sz w:val="24"/>
          <w:szCs w:val="24"/>
          <w:lang w:eastAsia="en-US"/>
        </w:rPr>
      </w:pPr>
      <w:r w:rsidRPr="00147869">
        <w:rPr>
          <w:rFonts w:ascii="Liberation Serif" w:hAnsi="Liberation Serif"/>
          <w:sz w:val="24"/>
          <w:szCs w:val="24"/>
          <w:lang w:eastAsia="en-US"/>
        </w:rPr>
        <w:t>5) 804200О.99.0.ББ52АЖ96000 естественнонаучная  направленность, форма обучения: очная, обучающиеся за исключением обучающихся с ограниченными возможностями здоровья (ОВЗ) и детей-инвалидов);</w:t>
      </w:r>
    </w:p>
    <w:p w:rsidR="00882FFF" w:rsidRPr="00147869" w:rsidRDefault="00882FFF" w:rsidP="00882FFF">
      <w:pPr>
        <w:ind w:firstLine="709"/>
        <w:jc w:val="both"/>
        <w:rPr>
          <w:rFonts w:ascii="Liberation Serif" w:hAnsi="Liberation Serif"/>
          <w:sz w:val="24"/>
          <w:szCs w:val="24"/>
          <w:lang w:eastAsia="en-US"/>
        </w:rPr>
      </w:pPr>
      <w:r w:rsidRPr="00147869">
        <w:rPr>
          <w:rFonts w:ascii="Liberation Serif" w:hAnsi="Liberation Serif"/>
          <w:sz w:val="24"/>
          <w:szCs w:val="24"/>
          <w:lang w:eastAsia="en-US"/>
        </w:rPr>
        <w:t>6) 804200О.99.0.ББ52А320000 физкультурно-спортивная  направленность, форма обучения: очная, обучающиеся за исключением обучающихся с ограниченными возможностями здоровья (ОВЗ) и детей-инвалидов).</w:t>
      </w:r>
    </w:p>
    <w:p w:rsidR="001173CD" w:rsidRPr="00147869" w:rsidRDefault="001173CD" w:rsidP="00882FFF">
      <w:pPr>
        <w:tabs>
          <w:tab w:val="left" w:pos="709"/>
        </w:tabs>
        <w:jc w:val="both"/>
        <w:rPr>
          <w:rFonts w:ascii="Liberation Serif" w:hAnsi="Liberation Serif" w:cs="Liberation Serif"/>
          <w:bCs/>
          <w:sz w:val="24"/>
          <w:szCs w:val="24"/>
        </w:rPr>
      </w:pPr>
    </w:p>
    <w:p w:rsidR="00882FFF" w:rsidRPr="00147869" w:rsidRDefault="00882FFF" w:rsidP="00882FFF">
      <w:pPr>
        <w:tabs>
          <w:tab w:val="left" w:pos="709"/>
        </w:tabs>
        <w:jc w:val="both"/>
        <w:rPr>
          <w:rFonts w:ascii="Liberation Serif" w:hAnsi="Liberation Serif" w:cs="Liberation Serif"/>
          <w:bCs/>
          <w:sz w:val="24"/>
          <w:szCs w:val="24"/>
        </w:rPr>
      </w:pPr>
    </w:p>
    <w:p w:rsidR="00882FFF" w:rsidRPr="00147869" w:rsidRDefault="00882FFF" w:rsidP="00882FFF">
      <w:pPr>
        <w:jc w:val="both"/>
        <w:rPr>
          <w:rFonts w:ascii="Liberation Serif" w:hAnsi="Liberation Serif" w:cs="Liberation Serif"/>
          <w:bCs/>
          <w:sz w:val="24"/>
          <w:szCs w:val="24"/>
        </w:rPr>
      </w:pPr>
      <w:r w:rsidRPr="00147869">
        <w:rPr>
          <w:rFonts w:ascii="Liberation Serif" w:hAnsi="Liberation Serif" w:cs="Liberation Serif"/>
          <w:bCs/>
          <w:sz w:val="24"/>
          <w:szCs w:val="24"/>
        </w:rPr>
        <w:t>Управляющий делами – руководитель аппарата</w:t>
      </w:r>
    </w:p>
    <w:p w:rsidR="00882FFF" w:rsidRPr="00147869" w:rsidRDefault="00882FFF" w:rsidP="00882FFF">
      <w:pPr>
        <w:jc w:val="both"/>
        <w:rPr>
          <w:rFonts w:ascii="Liberation Serif" w:hAnsi="Liberation Serif" w:cs="Liberation Serif"/>
          <w:bCs/>
          <w:sz w:val="24"/>
          <w:szCs w:val="24"/>
        </w:rPr>
      </w:pPr>
      <w:r w:rsidRPr="00147869">
        <w:rPr>
          <w:rFonts w:ascii="Liberation Serif" w:hAnsi="Liberation Serif" w:cs="Liberation Serif"/>
          <w:bCs/>
          <w:sz w:val="24"/>
          <w:szCs w:val="24"/>
        </w:rPr>
        <w:t xml:space="preserve">Администрации </w:t>
      </w:r>
      <w:proofErr w:type="spellStart"/>
      <w:r w:rsidRPr="00147869">
        <w:rPr>
          <w:rFonts w:ascii="Liberation Serif" w:hAnsi="Liberation Serif" w:cs="Liberation Serif"/>
          <w:bCs/>
          <w:sz w:val="24"/>
          <w:szCs w:val="24"/>
        </w:rPr>
        <w:t>Куртамышского</w:t>
      </w:r>
      <w:proofErr w:type="spellEnd"/>
      <w:r w:rsidRPr="00147869">
        <w:rPr>
          <w:rFonts w:ascii="Liberation Serif" w:hAnsi="Liberation Serif" w:cs="Liberation Serif"/>
          <w:bCs/>
          <w:sz w:val="24"/>
          <w:szCs w:val="24"/>
        </w:rPr>
        <w:t xml:space="preserve"> муниципального округа</w:t>
      </w:r>
    </w:p>
    <w:p w:rsidR="00882FFF" w:rsidRPr="00147869" w:rsidRDefault="00882FFF" w:rsidP="00882FFF">
      <w:pPr>
        <w:jc w:val="both"/>
        <w:rPr>
          <w:rFonts w:ascii="Liberation Serif" w:hAnsi="Liberation Serif" w:cs="Liberation Serif"/>
          <w:bCs/>
          <w:sz w:val="24"/>
          <w:szCs w:val="24"/>
        </w:rPr>
      </w:pPr>
      <w:r w:rsidRPr="00147869">
        <w:rPr>
          <w:rFonts w:ascii="Liberation Serif" w:hAnsi="Liberation Serif" w:cs="Liberation Serif"/>
          <w:bCs/>
          <w:sz w:val="24"/>
          <w:szCs w:val="24"/>
        </w:rPr>
        <w:t>Курганской области                                                                                                Г.В. Булатова</w:t>
      </w:r>
    </w:p>
    <w:p w:rsidR="00882FFF" w:rsidRPr="00147869" w:rsidRDefault="00882FFF" w:rsidP="00882FFF">
      <w:pPr>
        <w:tabs>
          <w:tab w:val="left" w:pos="709"/>
        </w:tabs>
        <w:jc w:val="both"/>
        <w:rPr>
          <w:rFonts w:ascii="Liberation Serif" w:hAnsi="Liberation Serif" w:cs="Liberation Serif"/>
          <w:bCs/>
          <w:sz w:val="24"/>
          <w:szCs w:val="24"/>
        </w:rPr>
      </w:pPr>
    </w:p>
    <w:sectPr w:rsidR="00882FFF" w:rsidRPr="00147869" w:rsidSect="00147869">
      <w:headerReference w:type="default" r:id="rId9"/>
      <w:pgSz w:w="11906" w:h="16838"/>
      <w:pgMar w:top="1134" w:right="850" w:bottom="85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0D5C" w:rsidRDefault="000F0D5C" w:rsidP="0008592D">
      <w:r>
        <w:separator/>
      </w:r>
    </w:p>
  </w:endnote>
  <w:endnote w:type="continuationSeparator" w:id="0">
    <w:p w:rsidR="000F0D5C" w:rsidRDefault="000F0D5C" w:rsidP="000859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Liberation Sans">
    <w:altName w:val="Arial"/>
    <w:charset w:val="CC"/>
    <w:family w:val="swiss"/>
    <w:pitch w:val="variable"/>
    <w:sig w:usb0="E0000AFF" w:usb1="500078FF" w:usb2="00000021" w:usb3="00000000" w:csb0="000001BF" w:csb1="00000000"/>
  </w:font>
  <w:font w:name="Liberation Serif">
    <w:panose1 w:val="02020603050405020304"/>
    <w:charset w:val="CC"/>
    <w:family w:val="roman"/>
    <w:pitch w:val="variable"/>
    <w:sig w:usb0="A00002AF" w:usb1="500078F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0D5C" w:rsidRDefault="000F0D5C" w:rsidP="0008592D">
      <w:r>
        <w:separator/>
      </w:r>
    </w:p>
  </w:footnote>
  <w:footnote w:type="continuationSeparator" w:id="0">
    <w:p w:rsidR="000F0D5C" w:rsidRDefault="000F0D5C" w:rsidP="000859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77EB" w:rsidRPr="00CD77EB" w:rsidRDefault="00CD77EB" w:rsidP="00CD77EB">
    <w:pPr>
      <w:pStyle w:val="a8"/>
      <w:jc w:val="right"/>
      <w:rPr>
        <w:sz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E9630F"/>
    <w:multiLevelType w:val="multilevel"/>
    <w:tmpl w:val="5E7AFC64"/>
    <w:lvl w:ilvl="0">
      <w:start w:val="1"/>
      <w:numFmt w:val="upperRoman"/>
      <w:lvlText w:val="%1."/>
      <w:lvlJc w:val="left"/>
      <w:pPr>
        <w:ind w:left="1080" w:hanging="720"/>
      </w:pPr>
      <w:rPr>
        <w:rFonts w:ascii="Times New Roman" w:hAnsi="Times New Roman" w:cs="Times New Roman" w:hint="default"/>
        <w:sz w:val="24"/>
      </w:rPr>
    </w:lvl>
    <w:lvl w:ilvl="1">
      <w:start w:val="1"/>
      <w:numFmt w:val="decimal"/>
      <w:isLgl/>
      <w:lvlText w:val="%1.%2."/>
      <w:lvlJc w:val="left"/>
      <w:pPr>
        <w:ind w:left="1069" w:hanging="360"/>
      </w:pPr>
      <w:rPr>
        <w:rFonts w:hint="default"/>
        <w:sz w:val="24"/>
      </w:rPr>
    </w:lvl>
    <w:lvl w:ilvl="2">
      <w:start w:val="1"/>
      <w:numFmt w:val="decimal"/>
      <w:isLgl/>
      <w:lvlText w:val="%1.%2.%3."/>
      <w:lvlJc w:val="left"/>
      <w:pPr>
        <w:ind w:left="1778" w:hanging="720"/>
      </w:pPr>
      <w:rPr>
        <w:rFonts w:hint="default"/>
        <w:sz w:val="24"/>
      </w:rPr>
    </w:lvl>
    <w:lvl w:ilvl="3">
      <w:start w:val="1"/>
      <w:numFmt w:val="decimal"/>
      <w:isLgl/>
      <w:lvlText w:val="%1.%2.%3.%4."/>
      <w:lvlJc w:val="left"/>
      <w:pPr>
        <w:ind w:left="2127" w:hanging="720"/>
      </w:pPr>
      <w:rPr>
        <w:rFonts w:hint="default"/>
        <w:sz w:val="24"/>
      </w:rPr>
    </w:lvl>
    <w:lvl w:ilvl="4">
      <w:start w:val="1"/>
      <w:numFmt w:val="decimal"/>
      <w:isLgl/>
      <w:lvlText w:val="%1.%2.%3.%4.%5."/>
      <w:lvlJc w:val="left"/>
      <w:pPr>
        <w:ind w:left="2836" w:hanging="1080"/>
      </w:pPr>
      <w:rPr>
        <w:rFonts w:hint="default"/>
        <w:sz w:val="24"/>
      </w:rPr>
    </w:lvl>
    <w:lvl w:ilvl="5">
      <w:start w:val="1"/>
      <w:numFmt w:val="decimal"/>
      <w:isLgl/>
      <w:lvlText w:val="%1.%2.%3.%4.%5.%6."/>
      <w:lvlJc w:val="left"/>
      <w:pPr>
        <w:ind w:left="3185" w:hanging="1080"/>
      </w:pPr>
      <w:rPr>
        <w:rFonts w:hint="default"/>
        <w:sz w:val="24"/>
      </w:rPr>
    </w:lvl>
    <w:lvl w:ilvl="6">
      <w:start w:val="1"/>
      <w:numFmt w:val="decimal"/>
      <w:isLgl/>
      <w:lvlText w:val="%1.%2.%3.%4.%5.%6.%7."/>
      <w:lvlJc w:val="left"/>
      <w:pPr>
        <w:ind w:left="3894" w:hanging="1440"/>
      </w:pPr>
      <w:rPr>
        <w:rFonts w:hint="default"/>
        <w:sz w:val="24"/>
      </w:rPr>
    </w:lvl>
    <w:lvl w:ilvl="7">
      <w:start w:val="1"/>
      <w:numFmt w:val="decimal"/>
      <w:isLgl/>
      <w:lvlText w:val="%1.%2.%3.%4.%5.%6.%7.%8."/>
      <w:lvlJc w:val="left"/>
      <w:pPr>
        <w:ind w:left="4243" w:hanging="1440"/>
      </w:pPr>
      <w:rPr>
        <w:rFonts w:hint="default"/>
        <w:sz w:val="24"/>
      </w:rPr>
    </w:lvl>
    <w:lvl w:ilvl="8">
      <w:start w:val="1"/>
      <w:numFmt w:val="decimal"/>
      <w:isLgl/>
      <w:lvlText w:val="%1.%2.%3.%4.%5.%6.%7.%8.%9."/>
      <w:lvlJc w:val="left"/>
      <w:pPr>
        <w:ind w:left="4952" w:hanging="1800"/>
      </w:pPr>
      <w:rPr>
        <w:rFonts w:hint="default"/>
        <w:sz w:val="24"/>
      </w:rPr>
    </w:lvl>
  </w:abstractNum>
  <w:abstractNum w:abstractNumId="1">
    <w:nsid w:val="1031580C"/>
    <w:multiLevelType w:val="hybridMultilevel"/>
    <w:tmpl w:val="2C8C49D4"/>
    <w:lvl w:ilvl="0" w:tplc="04DE18F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1341641B"/>
    <w:multiLevelType w:val="hybridMultilevel"/>
    <w:tmpl w:val="35EE34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36E11E2"/>
    <w:multiLevelType w:val="hybridMultilevel"/>
    <w:tmpl w:val="9ED4D1A8"/>
    <w:lvl w:ilvl="0" w:tplc="BA3AC6EE">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A782C23"/>
    <w:multiLevelType w:val="hybridMultilevel"/>
    <w:tmpl w:val="737E3088"/>
    <w:lvl w:ilvl="0" w:tplc="F0B2A3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05A48DA"/>
    <w:multiLevelType w:val="hybridMultilevel"/>
    <w:tmpl w:val="DC346D2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20790A0C"/>
    <w:multiLevelType w:val="hybridMultilevel"/>
    <w:tmpl w:val="307AFF44"/>
    <w:lvl w:ilvl="0" w:tplc="04190011">
      <w:start w:val="1"/>
      <w:numFmt w:val="decimal"/>
      <w:lvlText w:val="%1)"/>
      <w:lvlJc w:val="left"/>
      <w:pPr>
        <w:ind w:left="1287"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0CB3E90"/>
    <w:multiLevelType w:val="hybridMultilevel"/>
    <w:tmpl w:val="74F451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C317C92"/>
    <w:multiLevelType w:val="hybridMultilevel"/>
    <w:tmpl w:val="5FEE9F86"/>
    <w:lvl w:ilvl="0" w:tplc="04190011">
      <w:start w:val="1"/>
      <w:numFmt w:val="decimal"/>
      <w:lvlText w:val="%1)"/>
      <w:lvlJc w:val="left"/>
      <w:pPr>
        <w:ind w:left="180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93B3DCE"/>
    <w:multiLevelType w:val="hybridMultilevel"/>
    <w:tmpl w:val="5FEE9F86"/>
    <w:lvl w:ilvl="0" w:tplc="04190011">
      <w:start w:val="1"/>
      <w:numFmt w:val="decimal"/>
      <w:lvlText w:val="%1)"/>
      <w:lvlJc w:val="left"/>
      <w:pPr>
        <w:ind w:left="180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D4C1574"/>
    <w:multiLevelType w:val="hybridMultilevel"/>
    <w:tmpl w:val="6EFE6730"/>
    <w:lvl w:ilvl="0" w:tplc="B38A4A22">
      <w:start w:val="1"/>
      <w:numFmt w:val="decimal"/>
      <w:lvlText w:val="%1)"/>
      <w:lvlJc w:val="left"/>
      <w:pPr>
        <w:ind w:left="4937" w:hanging="400"/>
      </w:pPr>
      <w:rPr>
        <w:rFonts w:cs="Times New Roman"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nsid w:val="58F1652B"/>
    <w:multiLevelType w:val="hybridMultilevel"/>
    <w:tmpl w:val="825CA2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9902F41"/>
    <w:multiLevelType w:val="multilevel"/>
    <w:tmpl w:val="3F92191A"/>
    <w:lvl w:ilvl="0">
      <w:start w:val="1"/>
      <w:numFmt w:val="decimal"/>
      <w:lvlText w:val="%1."/>
      <w:lvlJc w:val="left"/>
      <w:rPr>
        <w:b w:val="0"/>
        <w:bCs w:val="0"/>
        <w:i w:val="0"/>
        <w:iCs w:val="0"/>
        <w:smallCaps w:val="0"/>
        <w:strike w:val="0"/>
        <w:color w:val="000000"/>
        <w:spacing w:val="0"/>
        <w:w w:val="100"/>
        <w:position w:val="0"/>
        <w:sz w:val="26"/>
        <w:szCs w:val="26"/>
        <w:u w:val="none"/>
      </w:rPr>
    </w:lvl>
    <w:lvl w:ilvl="1">
      <w:start w:val="1"/>
      <w:numFmt w:val="decimal"/>
      <w:lvlText w:val="%1."/>
      <w:lvlJc w:val="left"/>
      <w:rPr>
        <w:b w:val="0"/>
        <w:bCs w:val="0"/>
        <w:i w:val="0"/>
        <w:iCs w:val="0"/>
        <w:smallCaps w:val="0"/>
        <w:strike w:val="0"/>
        <w:color w:val="000000"/>
        <w:spacing w:val="0"/>
        <w:w w:val="100"/>
        <w:position w:val="0"/>
        <w:sz w:val="28"/>
        <w:szCs w:val="28"/>
        <w:u w:val="none"/>
      </w:rPr>
    </w:lvl>
    <w:lvl w:ilvl="2">
      <w:start w:val="1"/>
      <w:numFmt w:val="decimal"/>
      <w:lvlText w:val="%1."/>
      <w:lvlJc w:val="left"/>
      <w:rPr>
        <w:b w:val="0"/>
        <w:bCs w:val="0"/>
        <w:i w:val="0"/>
        <w:iCs w:val="0"/>
        <w:smallCaps w:val="0"/>
        <w:strike w:val="0"/>
        <w:color w:val="000000"/>
        <w:spacing w:val="0"/>
        <w:w w:val="100"/>
        <w:position w:val="0"/>
        <w:sz w:val="28"/>
        <w:szCs w:val="28"/>
        <w:u w:val="none"/>
      </w:rPr>
    </w:lvl>
    <w:lvl w:ilvl="3">
      <w:start w:val="1"/>
      <w:numFmt w:val="decimal"/>
      <w:lvlText w:val="%1."/>
      <w:lvlJc w:val="left"/>
      <w:rPr>
        <w:b w:val="0"/>
        <w:bCs w:val="0"/>
        <w:i w:val="0"/>
        <w:iCs w:val="0"/>
        <w:smallCaps w:val="0"/>
        <w:strike w:val="0"/>
        <w:color w:val="000000"/>
        <w:spacing w:val="0"/>
        <w:w w:val="100"/>
        <w:position w:val="0"/>
        <w:sz w:val="28"/>
        <w:szCs w:val="28"/>
        <w:u w:val="none"/>
      </w:rPr>
    </w:lvl>
    <w:lvl w:ilvl="4">
      <w:start w:val="1"/>
      <w:numFmt w:val="decimal"/>
      <w:lvlText w:val="%1."/>
      <w:lvlJc w:val="left"/>
      <w:rPr>
        <w:b w:val="0"/>
        <w:bCs w:val="0"/>
        <w:i w:val="0"/>
        <w:iCs w:val="0"/>
        <w:smallCaps w:val="0"/>
        <w:strike w:val="0"/>
        <w:color w:val="000000"/>
        <w:spacing w:val="0"/>
        <w:w w:val="100"/>
        <w:position w:val="0"/>
        <w:sz w:val="28"/>
        <w:szCs w:val="28"/>
        <w:u w:val="none"/>
      </w:rPr>
    </w:lvl>
    <w:lvl w:ilvl="5">
      <w:start w:val="1"/>
      <w:numFmt w:val="decimal"/>
      <w:lvlText w:val="%1."/>
      <w:lvlJc w:val="left"/>
      <w:rPr>
        <w:b w:val="0"/>
        <w:bCs w:val="0"/>
        <w:i w:val="0"/>
        <w:iCs w:val="0"/>
        <w:smallCaps w:val="0"/>
        <w:strike w:val="0"/>
        <w:color w:val="000000"/>
        <w:spacing w:val="0"/>
        <w:w w:val="100"/>
        <w:position w:val="0"/>
        <w:sz w:val="28"/>
        <w:szCs w:val="28"/>
        <w:u w:val="none"/>
      </w:rPr>
    </w:lvl>
    <w:lvl w:ilvl="6">
      <w:start w:val="1"/>
      <w:numFmt w:val="decimal"/>
      <w:lvlText w:val="%1."/>
      <w:lvlJc w:val="left"/>
      <w:rPr>
        <w:b w:val="0"/>
        <w:bCs w:val="0"/>
        <w:i w:val="0"/>
        <w:iCs w:val="0"/>
        <w:smallCaps w:val="0"/>
        <w:strike w:val="0"/>
        <w:color w:val="000000"/>
        <w:spacing w:val="0"/>
        <w:w w:val="100"/>
        <w:position w:val="0"/>
        <w:sz w:val="28"/>
        <w:szCs w:val="28"/>
        <w:u w:val="none"/>
      </w:rPr>
    </w:lvl>
    <w:lvl w:ilvl="7">
      <w:start w:val="1"/>
      <w:numFmt w:val="decimal"/>
      <w:lvlText w:val="%1."/>
      <w:lvlJc w:val="left"/>
      <w:rPr>
        <w:b w:val="0"/>
        <w:bCs w:val="0"/>
        <w:i w:val="0"/>
        <w:iCs w:val="0"/>
        <w:smallCaps w:val="0"/>
        <w:strike w:val="0"/>
        <w:color w:val="000000"/>
        <w:spacing w:val="0"/>
        <w:w w:val="100"/>
        <w:position w:val="0"/>
        <w:sz w:val="28"/>
        <w:szCs w:val="28"/>
        <w:u w:val="none"/>
      </w:rPr>
    </w:lvl>
    <w:lvl w:ilvl="8">
      <w:start w:val="1"/>
      <w:numFmt w:val="decimal"/>
      <w:lvlText w:val="%1."/>
      <w:lvlJc w:val="left"/>
      <w:rPr>
        <w:b w:val="0"/>
        <w:bCs w:val="0"/>
        <w:i w:val="0"/>
        <w:iCs w:val="0"/>
        <w:smallCaps w:val="0"/>
        <w:strike w:val="0"/>
        <w:color w:val="000000"/>
        <w:spacing w:val="0"/>
        <w:w w:val="100"/>
        <w:position w:val="0"/>
        <w:sz w:val="28"/>
        <w:szCs w:val="28"/>
        <w:u w:val="none"/>
      </w:rPr>
    </w:lvl>
  </w:abstractNum>
  <w:abstractNum w:abstractNumId="13">
    <w:nsid w:val="59CD62FD"/>
    <w:multiLevelType w:val="hybridMultilevel"/>
    <w:tmpl w:val="7B3ADEEA"/>
    <w:lvl w:ilvl="0" w:tplc="7844538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5C7D669D"/>
    <w:multiLevelType w:val="hybridMultilevel"/>
    <w:tmpl w:val="2F90F7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F825B15"/>
    <w:multiLevelType w:val="hybridMultilevel"/>
    <w:tmpl w:val="D2A46006"/>
    <w:lvl w:ilvl="0" w:tplc="31CA8026">
      <w:start w:val="2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61170423"/>
    <w:multiLevelType w:val="hybridMultilevel"/>
    <w:tmpl w:val="56206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1524717"/>
    <w:multiLevelType w:val="hybridMultilevel"/>
    <w:tmpl w:val="DC346D2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644322D3"/>
    <w:multiLevelType w:val="hybridMultilevel"/>
    <w:tmpl w:val="515EF59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67BF4CC7"/>
    <w:multiLevelType w:val="hybridMultilevel"/>
    <w:tmpl w:val="3808E8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CA70E43"/>
    <w:multiLevelType w:val="hybridMultilevel"/>
    <w:tmpl w:val="3E58490C"/>
    <w:lvl w:ilvl="0" w:tplc="7A044D2A">
      <w:start w:val="1"/>
      <w:numFmt w:val="decimal"/>
      <w:lvlText w:val="%1."/>
      <w:lvlJc w:val="left"/>
      <w:pPr>
        <w:ind w:left="968" w:hanging="400"/>
      </w:pPr>
      <w:rPr>
        <w:rFonts w:hint="default"/>
      </w:rPr>
    </w:lvl>
    <w:lvl w:ilvl="1" w:tplc="BA3AC6EE">
      <w:start w:val="1"/>
      <w:numFmt w:val="decimal"/>
      <w:lvlText w:val="%2)"/>
      <w:lvlJc w:val="left"/>
      <w:pPr>
        <w:ind w:left="1789" w:hanging="360"/>
      </w:pPr>
      <w:rPr>
        <w:rFonts w:ascii="Times New Roman" w:eastAsia="Calibri" w:hAnsi="Times New Roman" w:cs="Times New Roman"/>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75992FE2"/>
    <w:multiLevelType w:val="hybridMultilevel"/>
    <w:tmpl w:val="ECF893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6A5757D"/>
    <w:multiLevelType w:val="hybridMultilevel"/>
    <w:tmpl w:val="D07CBBFC"/>
    <w:lvl w:ilvl="0" w:tplc="FAC62280">
      <w:start w:val="1"/>
      <w:numFmt w:val="decimal"/>
      <w:lvlText w:val="%1)"/>
      <w:lvlJc w:val="left"/>
      <w:pPr>
        <w:ind w:left="900" w:hanging="360"/>
      </w:pPr>
      <w:rPr>
        <w:rFonts w:hint="default"/>
        <w:sz w:val="28"/>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3">
    <w:nsid w:val="777169E6"/>
    <w:multiLevelType w:val="hybridMultilevel"/>
    <w:tmpl w:val="307AFF44"/>
    <w:lvl w:ilvl="0" w:tplc="04190011">
      <w:start w:val="1"/>
      <w:numFmt w:val="decimal"/>
      <w:lvlText w:val="%1)"/>
      <w:lvlJc w:val="left"/>
      <w:pPr>
        <w:ind w:left="1287"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16"/>
  </w:num>
  <w:num w:numId="3">
    <w:abstractNumId w:val="11"/>
  </w:num>
  <w:num w:numId="4">
    <w:abstractNumId w:val="7"/>
  </w:num>
  <w:num w:numId="5">
    <w:abstractNumId w:val="19"/>
  </w:num>
  <w:num w:numId="6">
    <w:abstractNumId w:val="2"/>
  </w:num>
  <w:num w:numId="7">
    <w:abstractNumId w:val="21"/>
  </w:num>
  <w:num w:numId="8">
    <w:abstractNumId w:val="20"/>
  </w:num>
  <w:num w:numId="9">
    <w:abstractNumId w:val="18"/>
  </w:num>
  <w:num w:numId="10">
    <w:abstractNumId w:val="3"/>
  </w:num>
  <w:num w:numId="11">
    <w:abstractNumId w:val="9"/>
  </w:num>
  <w:num w:numId="12">
    <w:abstractNumId w:val="10"/>
  </w:num>
  <w:num w:numId="13">
    <w:abstractNumId w:val="14"/>
  </w:num>
  <w:num w:numId="14">
    <w:abstractNumId w:val="17"/>
  </w:num>
  <w:num w:numId="15">
    <w:abstractNumId w:val="6"/>
  </w:num>
  <w:num w:numId="16">
    <w:abstractNumId w:val="23"/>
  </w:num>
  <w:num w:numId="17">
    <w:abstractNumId w:val="8"/>
  </w:num>
  <w:num w:numId="18">
    <w:abstractNumId w:val="5"/>
  </w:num>
  <w:num w:numId="19">
    <w:abstractNumId w:val="22"/>
  </w:num>
  <w:num w:numId="20">
    <w:abstractNumId w:val="15"/>
  </w:num>
  <w:num w:numId="21">
    <w:abstractNumId w:val="0"/>
  </w:num>
  <w:num w:numId="22">
    <w:abstractNumId w:val="1"/>
  </w:num>
  <w:num w:numId="23">
    <w:abstractNumId w:val="12"/>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18F0"/>
    <w:rsid w:val="00004A11"/>
    <w:rsid w:val="0001429B"/>
    <w:rsid w:val="00015652"/>
    <w:rsid w:val="000244D6"/>
    <w:rsid w:val="00031006"/>
    <w:rsid w:val="00036003"/>
    <w:rsid w:val="00036D5D"/>
    <w:rsid w:val="00037353"/>
    <w:rsid w:val="0004262D"/>
    <w:rsid w:val="000459C6"/>
    <w:rsid w:val="00053EDA"/>
    <w:rsid w:val="0005535A"/>
    <w:rsid w:val="000634D3"/>
    <w:rsid w:val="000758AE"/>
    <w:rsid w:val="0008213E"/>
    <w:rsid w:val="0008592D"/>
    <w:rsid w:val="00085C96"/>
    <w:rsid w:val="00085CB7"/>
    <w:rsid w:val="000873E2"/>
    <w:rsid w:val="000921D9"/>
    <w:rsid w:val="000A229B"/>
    <w:rsid w:val="000A317C"/>
    <w:rsid w:val="000A3F57"/>
    <w:rsid w:val="000A65BC"/>
    <w:rsid w:val="000B1F3C"/>
    <w:rsid w:val="000B6371"/>
    <w:rsid w:val="000C17F8"/>
    <w:rsid w:val="000C18E1"/>
    <w:rsid w:val="000C625B"/>
    <w:rsid w:val="000D29A2"/>
    <w:rsid w:val="000D47F3"/>
    <w:rsid w:val="000E3F34"/>
    <w:rsid w:val="000E44CC"/>
    <w:rsid w:val="000F0D5C"/>
    <w:rsid w:val="000F2960"/>
    <w:rsid w:val="000F34A3"/>
    <w:rsid w:val="000F4522"/>
    <w:rsid w:val="000F635A"/>
    <w:rsid w:val="001020B3"/>
    <w:rsid w:val="00104D90"/>
    <w:rsid w:val="001173CD"/>
    <w:rsid w:val="001174E4"/>
    <w:rsid w:val="001209BD"/>
    <w:rsid w:val="00130C3A"/>
    <w:rsid w:val="0013770F"/>
    <w:rsid w:val="00147869"/>
    <w:rsid w:val="00152995"/>
    <w:rsid w:val="00156882"/>
    <w:rsid w:val="00156DEC"/>
    <w:rsid w:val="001619D7"/>
    <w:rsid w:val="00162BD7"/>
    <w:rsid w:val="001661BD"/>
    <w:rsid w:val="00166EA0"/>
    <w:rsid w:val="00172D53"/>
    <w:rsid w:val="00173E7D"/>
    <w:rsid w:val="001775D1"/>
    <w:rsid w:val="0018127F"/>
    <w:rsid w:val="00186AB4"/>
    <w:rsid w:val="00193CB3"/>
    <w:rsid w:val="001A3184"/>
    <w:rsid w:val="001B06A4"/>
    <w:rsid w:val="001B6728"/>
    <w:rsid w:val="001C0779"/>
    <w:rsid w:val="001C5973"/>
    <w:rsid w:val="001E0BA9"/>
    <w:rsid w:val="001E29C3"/>
    <w:rsid w:val="001E3E76"/>
    <w:rsid w:val="001E6DDD"/>
    <w:rsid w:val="001F2D9B"/>
    <w:rsid w:val="001F31B9"/>
    <w:rsid w:val="001F7D85"/>
    <w:rsid w:val="00200CD7"/>
    <w:rsid w:val="00201EA2"/>
    <w:rsid w:val="00203A2A"/>
    <w:rsid w:val="00210968"/>
    <w:rsid w:val="002114A2"/>
    <w:rsid w:val="00224C72"/>
    <w:rsid w:val="00224F57"/>
    <w:rsid w:val="00225D07"/>
    <w:rsid w:val="00226884"/>
    <w:rsid w:val="00226A07"/>
    <w:rsid w:val="00231742"/>
    <w:rsid w:val="00235001"/>
    <w:rsid w:val="00235814"/>
    <w:rsid w:val="002366E9"/>
    <w:rsid w:val="00243F4E"/>
    <w:rsid w:val="0025057E"/>
    <w:rsid w:val="00251D2C"/>
    <w:rsid w:val="002628BF"/>
    <w:rsid w:val="00270CD9"/>
    <w:rsid w:val="0027607F"/>
    <w:rsid w:val="00291B00"/>
    <w:rsid w:val="002A1BBD"/>
    <w:rsid w:val="002A55B1"/>
    <w:rsid w:val="002A6630"/>
    <w:rsid w:val="002B0EF1"/>
    <w:rsid w:val="002B5709"/>
    <w:rsid w:val="002C1234"/>
    <w:rsid w:val="002C130E"/>
    <w:rsid w:val="002C2176"/>
    <w:rsid w:val="002C531B"/>
    <w:rsid w:val="002C72D8"/>
    <w:rsid w:val="002C757A"/>
    <w:rsid w:val="002D158A"/>
    <w:rsid w:val="002D4B52"/>
    <w:rsid w:val="002D527F"/>
    <w:rsid w:val="002D66B7"/>
    <w:rsid w:val="002E0DA7"/>
    <w:rsid w:val="002E1372"/>
    <w:rsid w:val="002E5365"/>
    <w:rsid w:val="002E5B3D"/>
    <w:rsid w:val="002E74DC"/>
    <w:rsid w:val="002F0F9C"/>
    <w:rsid w:val="002F155E"/>
    <w:rsid w:val="002F7C74"/>
    <w:rsid w:val="003011CD"/>
    <w:rsid w:val="003045B3"/>
    <w:rsid w:val="00310A0A"/>
    <w:rsid w:val="003140B7"/>
    <w:rsid w:val="0031529C"/>
    <w:rsid w:val="003158D7"/>
    <w:rsid w:val="00317DA8"/>
    <w:rsid w:val="003219EA"/>
    <w:rsid w:val="003237CB"/>
    <w:rsid w:val="0033059A"/>
    <w:rsid w:val="0033087F"/>
    <w:rsid w:val="003337D1"/>
    <w:rsid w:val="003406C5"/>
    <w:rsid w:val="003410CE"/>
    <w:rsid w:val="00346DC9"/>
    <w:rsid w:val="003471CA"/>
    <w:rsid w:val="00351334"/>
    <w:rsid w:val="00357025"/>
    <w:rsid w:val="003704FD"/>
    <w:rsid w:val="00376F54"/>
    <w:rsid w:val="00382A02"/>
    <w:rsid w:val="003831C5"/>
    <w:rsid w:val="00387DFA"/>
    <w:rsid w:val="003A41A7"/>
    <w:rsid w:val="003A504C"/>
    <w:rsid w:val="003A6D78"/>
    <w:rsid w:val="003B4BD9"/>
    <w:rsid w:val="003C6AD8"/>
    <w:rsid w:val="003D317A"/>
    <w:rsid w:val="003D4001"/>
    <w:rsid w:val="003D4746"/>
    <w:rsid w:val="003E214A"/>
    <w:rsid w:val="003E2597"/>
    <w:rsid w:val="003E3516"/>
    <w:rsid w:val="003E72E9"/>
    <w:rsid w:val="003F4905"/>
    <w:rsid w:val="003F4D93"/>
    <w:rsid w:val="0040337B"/>
    <w:rsid w:val="004034AF"/>
    <w:rsid w:val="00403D79"/>
    <w:rsid w:val="004129D0"/>
    <w:rsid w:val="0041614A"/>
    <w:rsid w:val="00416B30"/>
    <w:rsid w:val="00425145"/>
    <w:rsid w:val="0042577C"/>
    <w:rsid w:val="00425B57"/>
    <w:rsid w:val="00426900"/>
    <w:rsid w:val="00441EE0"/>
    <w:rsid w:val="00444626"/>
    <w:rsid w:val="0045437B"/>
    <w:rsid w:val="00462B77"/>
    <w:rsid w:val="004670A7"/>
    <w:rsid w:val="00475C66"/>
    <w:rsid w:val="00481D96"/>
    <w:rsid w:val="004836DD"/>
    <w:rsid w:val="00496555"/>
    <w:rsid w:val="00497A94"/>
    <w:rsid w:val="004B3B3F"/>
    <w:rsid w:val="004B5E57"/>
    <w:rsid w:val="004C0E04"/>
    <w:rsid w:val="004C42C0"/>
    <w:rsid w:val="004D125E"/>
    <w:rsid w:val="004D386D"/>
    <w:rsid w:val="004D70EF"/>
    <w:rsid w:val="004E00E8"/>
    <w:rsid w:val="004E0AAA"/>
    <w:rsid w:val="004E0FA1"/>
    <w:rsid w:val="004E25DF"/>
    <w:rsid w:val="004E56B3"/>
    <w:rsid w:val="004E700E"/>
    <w:rsid w:val="004F28DB"/>
    <w:rsid w:val="004F3F57"/>
    <w:rsid w:val="004F423B"/>
    <w:rsid w:val="005006D6"/>
    <w:rsid w:val="00501BA9"/>
    <w:rsid w:val="00503BA2"/>
    <w:rsid w:val="00511EA3"/>
    <w:rsid w:val="00515005"/>
    <w:rsid w:val="005224EE"/>
    <w:rsid w:val="0052361D"/>
    <w:rsid w:val="005238BE"/>
    <w:rsid w:val="00523CA4"/>
    <w:rsid w:val="005253A0"/>
    <w:rsid w:val="005270F4"/>
    <w:rsid w:val="00531A5D"/>
    <w:rsid w:val="00540264"/>
    <w:rsid w:val="00545B22"/>
    <w:rsid w:val="00557D47"/>
    <w:rsid w:val="005607BD"/>
    <w:rsid w:val="0056118C"/>
    <w:rsid w:val="00564CDD"/>
    <w:rsid w:val="005664C0"/>
    <w:rsid w:val="005671C7"/>
    <w:rsid w:val="00580923"/>
    <w:rsid w:val="005933AE"/>
    <w:rsid w:val="00593794"/>
    <w:rsid w:val="00594FEC"/>
    <w:rsid w:val="005B0D1C"/>
    <w:rsid w:val="005B2B2C"/>
    <w:rsid w:val="005C2AB9"/>
    <w:rsid w:val="005C438C"/>
    <w:rsid w:val="005C77F1"/>
    <w:rsid w:val="005D6ABE"/>
    <w:rsid w:val="005D751A"/>
    <w:rsid w:val="005E2B13"/>
    <w:rsid w:val="005E5861"/>
    <w:rsid w:val="005E612F"/>
    <w:rsid w:val="005F13D4"/>
    <w:rsid w:val="005F13E1"/>
    <w:rsid w:val="005F2F7B"/>
    <w:rsid w:val="005F723A"/>
    <w:rsid w:val="006010E7"/>
    <w:rsid w:val="00604B73"/>
    <w:rsid w:val="00612683"/>
    <w:rsid w:val="00612BE7"/>
    <w:rsid w:val="006166EE"/>
    <w:rsid w:val="00622D5D"/>
    <w:rsid w:val="006377F5"/>
    <w:rsid w:val="00643433"/>
    <w:rsid w:val="00646D18"/>
    <w:rsid w:val="00647EBD"/>
    <w:rsid w:val="00655835"/>
    <w:rsid w:val="0065618D"/>
    <w:rsid w:val="006577C2"/>
    <w:rsid w:val="006653F7"/>
    <w:rsid w:val="00667413"/>
    <w:rsid w:val="006702D5"/>
    <w:rsid w:val="006715B6"/>
    <w:rsid w:val="006728B8"/>
    <w:rsid w:val="006733C7"/>
    <w:rsid w:val="006748CB"/>
    <w:rsid w:val="00680B37"/>
    <w:rsid w:val="006831CF"/>
    <w:rsid w:val="00684967"/>
    <w:rsid w:val="00691C54"/>
    <w:rsid w:val="0069335B"/>
    <w:rsid w:val="00695C3C"/>
    <w:rsid w:val="006A3222"/>
    <w:rsid w:val="006B0982"/>
    <w:rsid w:val="006B4EB9"/>
    <w:rsid w:val="006B5446"/>
    <w:rsid w:val="006C2A2B"/>
    <w:rsid w:val="006C2FED"/>
    <w:rsid w:val="006C5455"/>
    <w:rsid w:val="006C6F91"/>
    <w:rsid w:val="006D2F52"/>
    <w:rsid w:val="006D3AD2"/>
    <w:rsid w:val="006D444F"/>
    <w:rsid w:val="006F47E2"/>
    <w:rsid w:val="006F52BF"/>
    <w:rsid w:val="006F6F31"/>
    <w:rsid w:val="00700A41"/>
    <w:rsid w:val="007025FA"/>
    <w:rsid w:val="00702A45"/>
    <w:rsid w:val="00706F4E"/>
    <w:rsid w:val="007117D3"/>
    <w:rsid w:val="007129B9"/>
    <w:rsid w:val="007233D7"/>
    <w:rsid w:val="00725E34"/>
    <w:rsid w:val="00743666"/>
    <w:rsid w:val="007471CF"/>
    <w:rsid w:val="00782F75"/>
    <w:rsid w:val="00785DC1"/>
    <w:rsid w:val="00791E65"/>
    <w:rsid w:val="0079225C"/>
    <w:rsid w:val="00797858"/>
    <w:rsid w:val="007A42C6"/>
    <w:rsid w:val="007A4771"/>
    <w:rsid w:val="007A4BD2"/>
    <w:rsid w:val="007B3387"/>
    <w:rsid w:val="007B790F"/>
    <w:rsid w:val="007E133E"/>
    <w:rsid w:val="007E34FD"/>
    <w:rsid w:val="007F33C8"/>
    <w:rsid w:val="007F6935"/>
    <w:rsid w:val="00807257"/>
    <w:rsid w:val="008103CF"/>
    <w:rsid w:val="00810C9D"/>
    <w:rsid w:val="00811AAE"/>
    <w:rsid w:val="008129EE"/>
    <w:rsid w:val="008202C5"/>
    <w:rsid w:val="00821929"/>
    <w:rsid w:val="0082206A"/>
    <w:rsid w:val="008223C8"/>
    <w:rsid w:val="00830DBF"/>
    <w:rsid w:val="00831EC4"/>
    <w:rsid w:val="00834A42"/>
    <w:rsid w:val="00850C2E"/>
    <w:rsid w:val="008517ED"/>
    <w:rsid w:val="008560CE"/>
    <w:rsid w:val="00856DCD"/>
    <w:rsid w:val="0086567A"/>
    <w:rsid w:val="00866309"/>
    <w:rsid w:val="00866D19"/>
    <w:rsid w:val="00871C5B"/>
    <w:rsid w:val="00874386"/>
    <w:rsid w:val="00875BE1"/>
    <w:rsid w:val="00880E21"/>
    <w:rsid w:val="00881EC8"/>
    <w:rsid w:val="00882CB5"/>
    <w:rsid w:val="00882FFF"/>
    <w:rsid w:val="0088703E"/>
    <w:rsid w:val="00891198"/>
    <w:rsid w:val="0089135C"/>
    <w:rsid w:val="00892621"/>
    <w:rsid w:val="00897CA1"/>
    <w:rsid w:val="008A1A10"/>
    <w:rsid w:val="008A4752"/>
    <w:rsid w:val="008B0E11"/>
    <w:rsid w:val="008B6621"/>
    <w:rsid w:val="008C3DA0"/>
    <w:rsid w:val="008C5411"/>
    <w:rsid w:val="008C57B7"/>
    <w:rsid w:val="008F40FE"/>
    <w:rsid w:val="008F5B52"/>
    <w:rsid w:val="008F7559"/>
    <w:rsid w:val="00904D90"/>
    <w:rsid w:val="00904F73"/>
    <w:rsid w:val="009075D5"/>
    <w:rsid w:val="00911DBE"/>
    <w:rsid w:val="0091395F"/>
    <w:rsid w:val="00913AE3"/>
    <w:rsid w:val="00915E88"/>
    <w:rsid w:val="00920D55"/>
    <w:rsid w:val="00923056"/>
    <w:rsid w:val="00923D02"/>
    <w:rsid w:val="009259D0"/>
    <w:rsid w:val="00935FF2"/>
    <w:rsid w:val="0094508D"/>
    <w:rsid w:val="009614DE"/>
    <w:rsid w:val="00961F46"/>
    <w:rsid w:val="009645FD"/>
    <w:rsid w:val="00973E5D"/>
    <w:rsid w:val="009745D4"/>
    <w:rsid w:val="0098039E"/>
    <w:rsid w:val="0099158D"/>
    <w:rsid w:val="009A52D8"/>
    <w:rsid w:val="009B5172"/>
    <w:rsid w:val="009B610E"/>
    <w:rsid w:val="009B655E"/>
    <w:rsid w:val="009B7C06"/>
    <w:rsid w:val="009C3499"/>
    <w:rsid w:val="009C58E6"/>
    <w:rsid w:val="009D2CBE"/>
    <w:rsid w:val="009D65F9"/>
    <w:rsid w:val="009D777A"/>
    <w:rsid w:val="009E1945"/>
    <w:rsid w:val="009E568E"/>
    <w:rsid w:val="009F03ED"/>
    <w:rsid w:val="009F1993"/>
    <w:rsid w:val="00A00561"/>
    <w:rsid w:val="00A00717"/>
    <w:rsid w:val="00A1233C"/>
    <w:rsid w:val="00A15740"/>
    <w:rsid w:val="00A2276A"/>
    <w:rsid w:val="00A245CA"/>
    <w:rsid w:val="00A251F2"/>
    <w:rsid w:val="00A3193E"/>
    <w:rsid w:val="00A40B64"/>
    <w:rsid w:val="00A466D1"/>
    <w:rsid w:val="00A473AA"/>
    <w:rsid w:val="00A5036C"/>
    <w:rsid w:val="00A5721A"/>
    <w:rsid w:val="00A577C4"/>
    <w:rsid w:val="00A64439"/>
    <w:rsid w:val="00A774F5"/>
    <w:rsid w:val="00A82365"/>
    <w:rsid w:val="00A82F88"/>
    <w:rsid w:val="00A945AA"/>
    <w:rsid w:val="00A96480"/>
    <w:rsid w:val="00A977DC"/>
    <w:rsid w:val="00AA1B07"/>
    <w:rsid w:val="00AA3579"/>
    <w:rsid w:val="00AA5DFD"/>
    <w:rsid w:val="00AA6518"/>
    <w:rsid w:val="00AB18F0"/>
    <w:rsid w:val="00AD4456"/>
    <w:rsid w:val="00AD77F7"/>
    <w:rsid w:val="00AE2039"/>
    <w:rsid w:val="00AE2B90"/>
    <w:rsid w:val="00AE41C9"/>
    <w:rsid w:val="00AE53FA"/>
    <w:rsid w:val="00AF6D24"/>
    <w:rsid w:val="00AF6FD3"/>
    <w:rsid w:val="00B00935"/>
    <w:rsid w:val="00B13D76"/>
    <w:rsid w:val="00B14B05"/>
    <w:rsid w:val="00B17774"/>
    <w:rsid w:val="00B20F1B"/>
    <w:rsid w:val="00B25224"/>
    <w:rsid w:val="00B27A37"/>
    <w:rsid w:val="00B31709"/>
    <w:rsid w:val="00B331DD"/>
    <w:rsid w:val="00B33F69"/>
    <w:rsid w:val="00B40035"/>
    <w:rsid w:val="00B45506"/>
    <w:rsid w:val="00B63697"/>
    <w:rsid w:val="00B64E45"/>
    <w:rsid w:val="00B70542"/>
    <w:rsid w:val="00B70EDC"/>
    <w:rsid w:val="00B736AE"/>
    <w:rsid w:val="00B74C75"/>
    <w:rsid w:val="00B76485"/>
    <w:rsid w:val="00B80959"/>
    <w:rsid w:val="00B87682"/>
    <w:rsid w:val="00B923E7"/>
    <w:rsid w:val="00BA1721"/>
    <w:rsid w:val="00BA2B29"/>
    <w:rsid w:val="00BB0FA1"/>
    <w:rsid w:val="00BB3822"/>
    <w:rsid w:val="00BC5BE0"/>
    <w:rsid w:val="00BE2C4A"/>
    <w:rsid w:val="00BE660C"/>
    <w:rsid w:val="00BF1393"/>
    <w:rsid w:val="00BF616A"/>
    <w:rsid w:val="00BF77FA"/>
    <w:rsid w:val="00C011DD"/>
    <w:rsid w:val="00C146E9"/>
    <w:rsid w:val="00C16B64"/>
    <w:rsid w:val="00C22E72"/>
    <w:rsid w:val="00C31920"/>
    <w:rsid w:val="00C33E1A"/>
    <w:rsid w:val="00C3726F"/>
    <w:rsid w:val="00C419CA"/>
    <w:rsid w:val="00C444BA"/>
    <w:rsid w:val="00C44916"/>
    <w:rsid w:val="00C4701F"/>
    <w:rsid w:val="00C5205B"/>
    <w:rsid w:val="00C5698C"/>
    <w:rsid w:val="00C56C08"/>
    <w:rsid w:val="00C57C2C"/>
    <w:rsid w:val="00C6026B"/>
    <w:rsid w:val="00C60C5C"/>
    <w:rsid w:val="00C618B1"/>
    <w:rsid w:val="00C63040"/>
    <w:rsid w:val="00C67A57"/>
    <w:rsid w:val="00C70F75"/>
    <w:rsid w:val="00C73FD8"/>
    <w:rsid w:val="00C7748C"/>
    <w:rsid w:val="00C84C5B"/>
    <w:rsid w:val="00C95CD3"/>
    <w:rsid w:val="00CB5FC3"/>
    <w:rsid w:val="00CC0629"/>
    <w:rsid w:val="00CC10E1"/>
    <w:rsid w:val="00CC1E92"/>
    <w:rsid w:val="00CD2F26"/>
    <w:rsid w:val="00CD73B8"/>
    <w:rsid w:val="00CD77EB"/>
    <w:rsid w:val="00CD7C24"/>
    <w:rsid w:val="00CE3AC7"/>
    <w:rsid w:val="00CE3B2F"/>
    <w:rsid w:val="00CF0411"/>
    <w:rsid w:val="00CF2107"/>
    <w:rsid w:val="00D2020A"/>
    <w:rsid w:val="00D262A5"/>
    <w:rsid w:val="00D31FAE"/>
    <w:rsid w:val="00D3564D"/>
    <w:rsid w:val="00D3673D"/>
    <w:rsid w:val="00D40B70"/>
    <w:rsid w:val="00D515B1"/>
    <w:rsid w:val="00D5235F"/>
    <w:rsid w:val="00D70E39"/>
    <w:rsid w:val="00D72346"/>
    <w:rsid w:val="00D74112"/>
    <w:rsid w:val="00D745CD"/>
    <w:rsid w:val="00D803E6"/>
    <w:rsid w:val="00D85E2B"/>
    <w:rsid w:val="00D87758"/>
    <w:rsid w:val="00D90059"/>
    <w:rsid w:val="00D91487"/>
    <w:rsid w:val="00D91CC2"/>
    <w:rsid w:val="00DA0D03"/>
    <w:rsid w:val="00DA40F9"/>
    <w:rsid w:val="00DB1DBA"/>
    <w:rsid w:val="00DE52E6"/>
    <w:rsid w:val="00DF3B05"/>
    <w:rsid w:val="00DF5D44"/>
    <w:rsid w:val="00DF7D44"/>
    <w:rsid w:val="00E02432"/>
    <w:rsid w:val="00E06117"/>
    <w:rsid w:val="00E06BED"/>
    <w:rsid w:val="00E11098"/>
    <w:rsid w:val="00E11C4E"/>
    <w:rsid w:val="00E12AD9"/>
    <w:rsid w:val="00E1409A"/>
    <w:rsid w:val="00E36EFC"/>
    <w:rsid w:val="00E3706B"/>
    <w:rsid w:val="00E44C40"/>
    <w:rsid w:val="00E4628E"/>
    <w:rsid w:val="00E53D02"/>
    <w:rsid w:val="00E545EE"/>
    <w:rsid w:val="00E562DE"/>
    <w:rsid w:val="00E61C9B"/>
    <w:rsid w:val="00E71E1F"/>
    <w:rsid w:val="00E805D6"/>
    <w:rsid w:val="00E82E68"/>
    <w:rsid w:val="00E8309F"/>
    <w:rsid w:val="00E92902"/>
    <w:rsid w:val="00E97792"/>
    <w:rsid w:val="00E97F37"/>
    <w:rsid w:val="00EA06C4"/>
    <w:rsid w:val="00EA0A3A"/>
    <w:rsid w:val="00EA5873"/>
    <w:rsid w:val="00EA5E4A"/>
    <w:rsid w:val="00EB39FD"/>
    <w:rsid w:val="00EB4EBA"/>
    <w:rsid w:val="00EC0835"/>
    <w:rsid w:val="00ED45B5"/>
    <w:rsid w:val="00ED7D08"/>
    <w:rsid w:val="00EE55B3"/>
    <w:rsid w:val="00EE7C09"/>
    <w:rsid w:val="00EF3089"/>
    <w:rsid w:val="00EF595C"/>
    <w:rsid w:val="00F120AE"/>
    <w:rsid w:val="00F131BB"/>
    <w:rsid w:val="00F13C4A"/>
    <w:rsid w:val="00F2304C"/>
    <w:rsid w:val="00F240FD"/>
    <w:rsid w:val="00F24706"/>
    <w:rsid w:val="00F257C3"/>
    <w:rsid w:val="00F319CA"/>
    <w:rsid w:val="00F331D6"/>
    <w:rsid w:val="00F34973"/>
    <w:rsid w:val="00F34DA8"/>
    <w:rsid w:val="00F35105"/>
    <w:rsid w:val="00F35D53"/>
    <w:rsid w:val="00F36766"/>
    <w:rsid w:val="00F46033"/>
    <w:rsid w:val="00F50316"/>
    <w:rsid w:val="00F50725"/>
    <w:rsid w:val="00F532DA"/>
    <w:rsid w:val="00F637BA"/>
    <w:rsid w:val="00F72F4D"/>
    <w:rsid w:val="00F810C2"/>
    <w:rsid w:val="00F81EB7"/>
    <w:rsid w:val="00F85095"/>
    <w:rsid w:val="00F87336"/>
    <w:rsid w:val="00F93720"/>
    <w:rsid w:val="00FA3FDC"/>
    <w:rsid w:val="00FA465E"/>
    <w:rsid w:val="00FD1488"/>
    <w:rsid w:val="00FD4399"/>
    <w:rsid w:val="00FE6844"/>
    <w:rsid w:val="00FE6FF8"/>
    <w:rsid w:val="00FE7723"/>
    <w:rsid w:val="00FF30FC"/>
    <w:rsid w:val="00FF57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C92F56D-9069-48BE-9A44-EDA396F8E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37D1"/>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EA5E4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semiHidden/>
    <w:unhideWhenUsed/>
    <w:qFormat/>
    <w:rsid w:val="002A1BB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5">
    <w:name w:val="heading 5"/>
    <w:basedOn w:val="a"/>
    <w:next w:val="a"/>
    <w:link w:val="50"/>
    <w:semiHidden/>
    <w:unhideWhenUsed/>
    <w:qFormat/>
    <w:rsid w:val="00891198"/>
    <w:pPr>
      <w:keepNext/>
      <w:jc w:val="center"/>
      <w:outlineLvl w:val="4"/>
    </w:pPr>
    <w:rPr>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semiHidden/>
    <w:rsid w:val="00891198"/>
    <w:rPr>
      <w:rFonts w:ascii="Times New Roman" w:eastAsia="Times New Roman" w:hAnsi="Times New Roman" w:cs="Times New Roman"/>
      <w:sz w:val="44"/>
      <w:szCs w:val="20"/>
      <w:lang w:eastAsia="ru-RU"/>
    </w:rPr>
  </w:style>
  <w:style w:type="paragraph" w:styleId="a3">
    <w:name w:val="Balloon Text"/>
    <w:basedOn w:val="a"/>
    <w:link w:val="a4"/>
    <w:uiPriority w:val="99"/>
    <w:semiHidden/>
    <w:unhideWhenUsed/>
    <w:rsid w:val="001174E4"/>
    <w:rPr>
      <w:rFonts w:ascii="Tahoma" w:hAnsi="Tahoma" w:cs="Tahoma"/>
      <w:sz w:val="16"/>
      <w:szCs w:val="16"/>
    </w:rPr>
  </w:style>
  <w:style w:type="character" w:customStyle="1" w:styleId="a4">
    <w:name w:val="Текст выноски Знак"/>
    <w:basedOn w:val="a0"/>
    <w:link w:val="a3"/>
    <w:uiPriority w:val="99"/>
    <w:semiHidden/>
    <w:rsid w:val="001174E4"/>
    <w:rPr>
      <w:rFonts w:ascii="Tahoma" w:eastAsia="Times New Roman" w:hAnsi="Tahoma" w:cs="Tahoma"/>
      <w:sz w:val="16"/>
      <w:szCs w:val="16"/>
      <w:lang w:eastAsia="ru-RU"/>
    </w:rPr>
  </w:style>
  <w:style w:type="paragraph" w:styleId="a5">
    <w:name w:val="List Paragraph"/>
    <w:aliases w:val="мой"/>
    <w:basedOn w:val="a"/>
    <w:link w:val="a6"/>
    <w:uiPriority w:val="34"/>
    <w:qFormat/>
    <w:rsid w:val="002E74DC"/>
    <w:pPr>
      <w:ind w:left="720"/>
      <w:contextualSpacing/>
    </w:pPr>
  </w:style>
  <w:style w:type="character" w:styleId="a7">
    <w:name w:val="Hyperlink"/>
    <w:basedOn w:val="a0"/>
    <w:uiPriority w:val="99"/>
    <w:unhideWhenUsed/>
    <w:rsid w:val="001E6DDD"/>
    <w:rPr>
      <w:color w:val="0000FF" w:themeColor="hyperlink"/>
      <w:u w:val="single"/>
    </w:rPr>
  </w:style>
  <w:style w:type="paragraph" w:styleId="a8">
    <w:name w:val="header"/>
    <w:basedOn w:val="a"/>
    <w:link w:val="a9"/>
    <w:uiPriority w:val="99"/>
    <w:unhideWhenUsed/>
    <w:rsid w:val="0008592D"/>
    <w:pPr>
      <w:tabs>
        <w:tab w:val="center" w:pos="4677"/>
        <w:tab w:val="right" w:pos="9355"/>
      </w:tabs>
    </w:pPr>
  </w:style>
  <w:style w:type="character" w:customStyle="1" w:styleId="a9">
    <w:name w:val="Верхний колонтитул Знак"/>
    <w:basedOn w:val="a0"/>
    <w:link w:val="a8"/>
    <w:uiPriority w:val="99"/>
    <w:rsid w:val="0008592D"/>
    <w:rPr>
      <w:rFonts w:ascii="Times New Roman" w:eastAsia="Times New Roman" w:hAnsi="Times New Roman" w:cs="Times New Roman"/>
      <w:sz w:val="20"/>
      <w:szCs w:val="20"/>
      <w:lang w:eastAsia="ru-RU"/>
    </w:rPr>
  </w:style>
  <w:style w:type="paragraph" w:styleId="aa">
    <w:name w:val="footer"/>
    <w:basedOn w:val="a"/>
    <w:link w:val="ab"/>
    <w:uiPriority w:val="99"/>
    <w:unhideWhenUsed/>
    <w:rsid w:val="0008592D"/>
    <w:pPr>
      <w:tabs>
        <w:tab w:val="center" w:pos="4677"/>
        <w:tab w:val="right" w:pos="9355"/>
      </w:tabs>
    </w:pPr>
  </w:style>
  <w:style w:type="character" w:customStyle="1" w:styleId="ab">
    <w:name w:val="Нижний колонтитул Знак"/>
    <w:basedOn w:val="a0"/>
    <w:link w:val="aa"/>
    <w:uiPriority w:val="99"/>
    <w:rsid w:val="0008592D"/>
    <w:rPr>
      <w:rFonts w:ascii="Times New Roman" w:eastAsia="Times New Roman" w:hAnsi="Times New Roman" w:cs="Times New Roman"/>
      <w:sz w:val="20"/>
      <w:szCs w:val="20"/>
      <w:lang w:eastAsia="ru-RU"/>
    </w:rPr>
  </w:style>
  <w:style w:type="character" w:customStyle="1" w:styleId="20">
    <w:name w:val="Заголовок 2 Знак"/>
    <w:basedOn w:val="a0"/>
    <w:link w:val="2"/>
    <w:uiPriority w:val="9"/>
    <w:semiHidden/>
    <w:rsid w:val="002A1BBD"/>
    <w:rPr>
      <w:rFonts w:asciiTheme="majorHAnsi" w:eastAsiaTheme="majorEastAsia" w:hAnsiTheme="majorHAnsi" w:cstheme="majorBidi"/>
      <w:color w:val="365F91" w:themeColor="accent1" w:themeShade="BF"/>
      <w:sz w:val="26"/>
      <w:szCs w:val="26"/>
      <w:lang w:eastAsia="ru-RU"/>
    </w:rPr>
  </w:style>
  <w:style w:type="character" w:customStyle="1" w:styleId="a6">
    <w:name w:val="Абзац списка Знак"/>
    <w:aliases w:val="мой Знак"/>
    <w:basedOn w:val="a0"/>
    <w:link w:val="a5"/>
    <w:uiPriority w:val="34"/>
    <w:locked/>
    <w:rsid w:val="00AF6D24"/>
    <w:rPr>
      <w:rFonts w:ascii="Times New Roman" w:eastAsia="Times New Roman" w:hAnsi="Times New Roman" w:cs="Times New Roman"/>
      <w:sz w:val="20"/>
      <w:szCs w:val="20"/>
      <w:lang w:eastAsia="ru-RU"/>
    </w:rPr>
  </w:style>
  <w:style w:type="character" w:customStyle="1" w:styleId="blk">
    <w:name w:val="blk"/>
    <w:basedOn w:val="a0"/>
    <w:rsid w:val="00834A42"/>
  </w:style>
  <w:style w:type="paragraph" w:customStyle="1" w:styleId="ConsPlusNormal">
    <w:name w:val="ConsPlusNormal"/>
    <w:rsid w:val="00B00935"/>
    <w:pPr>
      <w:autoSpaceDE w:val="0"/>
      <w:autoSpaceDN w:val="0"/>
      <w:adjustRightInd w:val="0"/>
      <w:spacing w:after="0" w:line="240" w:lineRule="auto"/>
      <w:ind w:firstLine="720"/>
    </w:pPr>
    <w:rPr>
      <w:rFonts w:ascii="Arial" w:eastAsia="Batang" w:hAnsi="Arial" w:cs="Arial"/>
      <w:sz w:val="20"/>
      <w:szCs w:val="20"/>
      <w:lang w:eastAsia="ko-KR"/>
    </w:rPr>
  </w:style>
  <w:style w:type="paragraph" w:customStyle="1" w:styleId="ConsPlusTitle">
    <w:name w:val="ConsPlusTitle"/>
    <w:uiPriority w:val="99"/>
    <w:rsid w:val="00B00935"/>
    <w:pPr>
      <w:widowControl w:val="0"/>
      <w:autoSpaceDE w:val="0"/>
      <w:autoSpaceDN w:val="0"/>
      <w:adjustRightInd w:val="0"/>
      <w:spacing w:after="0" w:line="240" w:lineRule="auto"/>
    </w:pPr>
    <w:rPr>
      <w:rFonts w:ascii="Arial" w:eastAsia="Batang" w:hAnsi="Arial" w:cs="Arial"/>
      <w:b/>
      <w:bCs/>
      <w:sz w:val="20"/>
      <w:szCs w:val="20"/>
      <w:lang w:eastAsia="ko-KR"/>
    </w:rPr>
  </w:style>
  <w:style w:type="paragraph" w:customStyle="1" w:styleId="ConsPlusNonformat">
    <w:name w:val="ConsPlusNonformat"/>
    <w:uiPriority w:val="99"/>
    <w:rsid w:val="00B0093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normaltextrun">
    <w:name w:val="normaltextrun"/>
    <w:rsid w:val="00B00935"/>
  </w:style>
  <w:style w:type="character" w:customStyle="1" w:styleId="eop">
    <w:name w:val="eop"/>
    <w:rsid w:val="00B00935"/>
  </w:style>
  <w:style w:type="character" w:customStyle="1" w:styleId="10">
    <w:name w:val="Заголовок 1 Знак"/>
    <w:basedOn w:val="a0"/>
    <w:link w:val="1"/>
    <w:uiPriority w:val="9"/>
    <w:rsid w:val="00EA5E4A"/>
    <w:rPr>
      <w:rFonts w:asciiTheme="majorHAnsi" w:eastAsiaTheme="majorEastAsia" w:hAnsiTheme="majorHAnsi" w:cstheme="majorBidi"/>
      <w:color w:val="365F91" w:themeColor="accent1" w:themeShade="BF"/>
      <w:sz w:val="32"/>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709179">
      <w:bodyDiv w:val="1"/>
      <w:marLeft w:val="0"/>
      <w:marRight w:val="0"/>
      <w:marTop w:val="0"/>
      <w:marBottom w:val="0"/>
      <w:divBdr>
        <w:top w:val="none" w:sz="0" w:space="0" w:color="auto"/>
        <w:left w:val="none" w:sz="0" w:space="0" w:color="auto"/>
        <w:bottom w:val="none" w:sz="0" w:space="0" w:color="auto"/>
        <w:right w:val="none" w:sz="0" w:space="0" w:color="auto"/>
      </w:divBdr>
      <w:divsChild>
        <w:div w:id="232550467">
          <w:marLeft w:val="0"/>
          <w:marRight w:val="0"/>
          <w:marTop w:val="0"/>
          <w:marBottom w:val="0"/>
          <w:divBdr>
            <w:top w:val="none" w:sz="0" w:space="0" w:color="auto"/>
            <w:left w:val="none" w:sz="0" w:space="0" w:color="auto"/>
            <w:bottom w:val="none" w:sz="0" w:space="0" w:color="auto"/>
            <w:right w:val="none" w:sz="0" w:space="0" w:color="auto"/>
          </w:divBdr>
          <w:divsChild>
            <w:div w:id="968634115">
              <w:marLeft w:val="0"/>
              <w:marRight w:val="0"/>
              <w:marTop w:val="0"/>
              <w:marBottom w:val="0"/>
              <w:divBdr>
                <w:top w:val="none" w:sz="0" w:space="0" w:color="auto"/>
                <w:left w:val="none" w:sz="0" w:space="0" w:color="auto"/>
                <w:bottom w:val="none" w:sz="0" w:space="0" w:color="auto"/>
                <w:right w:val="none" w:sz="0" w:space="0" w:color="auto"/>
              </w:divBdr>
            </w:div>
          </w:divsChild>
        </w:div>
        <w:div w:id="219370302">
          <w:marLeft w:val="0"/>
          <w:marRight w:val="0"/>
          <w:marTop w:val="0"/>
          <w:marBottom w:val="0"/>
          <w:divBdr>
            <w:top w:val="none" w:sz="0" w:space="0" w:color="auto"/>
            <w:left w:val="none" w:sz="0" w:space="0" w:color="auto"/>
            <w:bottom w:val="none" w:sz="0" w:space="0" w:color="auto"/>
            <w:right w:val="none" w:sz="0" w:space="0" w:color="auto"/>
          </w:divBdr>
          <w:divsChild>
            <w:div w:id="593903934">
              <w:marLeft w:val="0"/>
              <w:marRight w:val="0"/>
              <w:marTop w:val="0"/>
              <w:marBottom w:val="0"/>
              <w:divBdr>
                <w:top w:val="none" w:sz="0" w:space="0" w:color="auto"/>
                <w:left w:val="none" w:sz="0" w:space="0" w:color="auto"/>
                <w:bottom w:val="none" w:sz="0" w:space="0" w:color="auto"/>
                <w:right w:val="none" w:sz="0" w:space="0" w:color="auto"/>
              </w:divBdr>
              <w:divsChild>
                <w:div w:id="1588998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734795">
      <w:bodyDiv w:val="1"/>
      <w:marLeft w:val="0"/>
      <w:marRight w:val="0"/>
      <w:marTop w:val="0"/>
      <w:marBottom w:val="0"/>
      <w:divBdr>
        <w:top w:val="none" w:sz="0" w:space="0" w:color="auto"/>
        <w:left w:val="none" w:sz="0" w:space="0" w:color="auto"/>
        <w:bottom w:val="none" w:sz="0" w:space="0" w:color="auto"/>
        <w:right w:val="none" w:sz="0" w:space="0" w:color="auto"/>
      </w:divBdr>
      <w:divsChild>
        <w:div w:id="1287198481">
          <w:marLeft w:val="0"/>
          <w:marRight w:val="0"/>
          <w:marTop w:val="0"/>
          <w:marBottom w:val="0"/>
          <w:divBdr>
            <w:top w:val="none" w:sz="0" w:space="0" w:color="auto"/>
            <w:left w:val="none" w:sz="0" w:space="0" w:color="auto"/>
            <w:bottom w:val="none" w:sz="0" w:space="0" w:color="auto"/>
            <w:right w:val="none" w:sz="0" w:space="0" w:color="auto"/>
          </w:divBdr>
          <w:divsChild>
            <w:div w:id="1388257131">
              <w:marLeft w:val="0"/>
              <w:marRight w:val="0"/>
              <w:marTop w:val="0"/>
              <w:marBottom w:val="0"/>
              <w:divBdr>
                <w:top w:val="none" w:sz="0" w:space="0" w:color="auto"/>
                <w:left w:val="none" w:sz="0" w:space="0" w:color="auto"/>
                <w:bottom w:val="none" w:sz="0" w:space="0" w:color="auto"/>
                <w:right w:val="none" w:sz="0" w:space="0" w:color="auto"/>
              </w:divBdr>
            </w:div>
          </w:divsChild>
        </w:div>
        <w:div w:id="1239097705">
          <w:marLeft w:val="0"/>
          <w:marRight w:val="0"/>
          <w:marTop w:val="0"/>
          <w:marBottom w:val="0"/>
          <w:divBdr>
            <w:top w:val="none" w:sz="0" w:space="0" w:color="auto"/>
            <w:left w:val="none" w:sz="0" w:space="0" w:color="auto"/>
            <w:bottom w:val="none" w:sz="0" w:space="0" w:color="auto"/>
            <w:right w:val="none" w:sz="0" w:space="0" w:color="auto"/>
          </w:divBdr>
          <w:divsChild>
            <w:div w:id="611933199">
              <w:marLeft w:val="0"/>
              <w:marRight w:val="0"/>
              <w:marTop w:val="0"/>
              <w:marBottom w:val="0"/>
              <w:divBdr>
                <w:top w:val="none" w:sz="0" w:space="0" w:color="auto"/>
                <w:left w:val="none" w:sz="0" w:space="0" w:color="auto"/>
                <w:bottom w:val="none" w:sz="0" w:space="0" w:color="auto"/>
                <w:right w:val="none" w:sz="0" w:space="0" w:color="auto"/>
              </w:divBdr>
              <w:divsChild>
                <w:div w:id="201903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587440">
      <w:bodyDiv w:val="1"/>
      <w:marLeft w:val="0"/>
      <w:marRight w:val="0"/>
      <w:marTop w:val="0"/>
      <w:marBottom w:val="0"/>
      <w:divBdr>
        <w:top w:val="none" w:sz="0" w:space="0" w:color="auto"/>
        <w:left w:val="none" w:sz="0" w:space="0" w:color="auto"/>
        <w:bottom w:val="none" w:sz="0" w:space="0" w:color="auto"/>
        <w:right w:val="none" w:sz="0" w:space="0" w:color="auto"/>
      </w:divBdr>
      <w:divsChild>
        <w:div w:id="761487066">
          <w:marLeft w:val="0"/>
          <w:marRight w:val="0"/>
          <w:marTop w:val="0"/>
          <w:marBottom w:val="720"/>
          <w:divBdr>
            <w:top w:val="none" w:sz="0" w:space="0" w:color="auto"/>
            <w:left w:val="none" w:sz="0" w:space="0" w:color="auto"/>
            <w:bottom w:val="none" w:sz="0" w:space="0" w:color="auto"/>
            <w:right w:val="none" w:sz="0" w:space="0" w:color="auto"/>
          </w:divBdr>
        </w:div>
      </w:divsChild>
    </w:div>
    <w:div w:id="2097701453">
      <w:bodyDiv w:val="1"/>
      <w:marLeft w:val="0"/>
      <w:marRight w:val="0"/>
      <w:marTop w:val="0"/>
      <w:marBottom w:val="0"/>
      <w:divBdr>
        <w:top w:val="none" w:sz="0" w:space="0" w:color="auto"/>
        <w:left w:val="none" w:sz="0" w:space="0" w:color="auto"/>
        <w:bottom w:val="none" w:sz="0" w:space="0" w:color="auto"/>
        <w:right w:val="none" w:sz="0" w:space="0" w:color="auto"/>
      </w:divBdr>
    </w:div>
    <w:div w:id="2104181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1A6A36-B9E5-420E-B372-BCA8FF277B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1087</Words>
  <Characters>6196</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metodist</cp:lastModifiedBy>
  <cp:revision>25</cp:revision>
  <cp:lastPrinted>2023-11-28T09:12:00Z</cp:lastPrinted>
  <dcterms:created xsi:type="dcterms:W3CDTF">2023-10-04T08:56:00Z</dcterms:created>
  <dcterms:modified xsi:type="dcterms:W3CDTF">2025-05-30T04:38:00Z</dcterms:modified>
</cp:coreProperties>
</file>