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10649950" wp14:editId="7E5A4D6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392257" w:rsidRPr="00FC43C1" w:rsidRDefault="00392257" w:rsidP="00392257">
      <w:pPr>
        <w:jc w:val="center"/>
        <w:rPr>
          <w:rFonts w:ascii="Liberation Serif" w:hAnsi="Liberation Serif" w:cs="Liberation Serif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392257" w:rsidRPr="00FC3952" w:rsidRDefault="00392257" w:rsidP="00392257">
      <w:pPr>
        <w:jc w:val="center"/>
        <w:rPr>
          <w:rFonts w:ascii="Liberation Serif" w:hAnsi="Liberation Serif" w:cs="Liberation Serif"/>
        </w:rPr>
      </w:pPr>
    </w:p>
    <w:p w:rsidR="00392257" w:rsidRPr="00FC3952" w:rsidRDefault="00392257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92257" w:rsidRPr="00FC43C1" w:rsidRDefault="00392257" w:rsidP="00392257">
      <w:pPr>
        <w:tabs>
          <w:tab w:val="left" w:pos="2410"/>
        </w:tabs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D234AA">
        <w:rPr>
          <w:rFonts w:ascii="Liberation Serif" w:hAnsi="Liberation Serif" w:cs="Liberation Serif"/>
          <w:sz w:val="26"/>
          <w:szCs w:val="26"/>
        </w:rPr>
        <w:t>25.04.2023г.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№ </w:t>
      </w:r>
      <w:r w:rsidR="00D234AA">
        <w:rPr>
          <w:rFonts w:ascii="Liberation Serif" w:hAnsi="Liberation Serif" w:cs="Liberation Serif"/>
          <w:sz w:val="26"/>
          <w:szCs w:val="26"/>
        </w:rPr>
        <w:t>138</w:t>
      </w:r>
    </w:p>
    <w:p w:rsidR="00392257" w:rsidRPr="00F93720" w:rsidRDefault="00B32E58" w:rsidP="0039225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="00392257" w:rsidRPr="00F93720">
        <w:rPr>
          <w:rFonts w:ascii="Liberation Serif" w:hAnsi="Liberation Serif" w:cs="Liberation Serif"/>
        </w:rPr>
        <w:t xml:space="preserve">  г. Куртамыш</w:t>
      </w:r>
    </w:p>
    <w:p w:rsidR="006C4E2F" w:rsidRPr="00FC43C1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F10E8F" w:rsidRDefault="00F10E8F" w:rsidP="00A6400B">
      <w:pPr>
        <w:ind w:right="-2"/>
        <w:jc w:val="center"/>
        <w:rPr>
          <w:rFonts w:ascii="Liberation Serif" w:hAnsi="Liberation Serif"/>
          <w:b/>
        </w:rPr>
      </w:pPr>
      <w:r w:rsidRPr="00F10E8F">
        <w:rPr>
          <w:rFonts w:ascii="Liberation Serif" w:hAnsi="Liberation Serif"/>
          <w:b/>
        </w:rPr>
        <w:t xml:space="preserve">О внесении </w:t>
      </w:r>
      <w:r w:rsidR="00872081">
        <w:rPr>
          <w:rFonts w:ascii="Liberation Serif" w:hAnsi="Liberation Serif"/>
          <w:b/>
        </w:rPr>
        <w:t>дополнения</w:t>
      </w:r>
      <w:r w:rsidRPr="00F10E8F">
        <w:rPr>
          <w:rFonts w:ascii="Liberation Serif" w:hAnsi="Liberation Serif"/>
          <w:b/>
        </w:rPr>
        <w:t xml:space="preserve"> в постановление Администрации Куртамышского муниципального округа Курганской области от 7 февраля 2022 года №34 «</w:t>
      </w:r>
      <w:r w:rsidR="000D442D" w:rsidRPr="00F10E8F">
        <w:rPr>
          <w:rFonts w:ascii="Liberation Serif" w:hAnsi="Liberation Serif"/>
          <w:b/>
        </w:rPr>
        <w:t>О</w:t>
      </w:r>
      <w:r w:rsidR="00A6400B" w:rsidRPr="00F10E8F">
        <w:rPr>
          <w:rFonts w:ascii="Liberation Serif" w:hAnsi="Liberation Serif"/>
          <w:b/>
        </w:rPr>
        <w:t>б утверждении муниципальной программы</w:t>
      </w:r>
      <w:r w:rsidR="00802407" w:rsidRPr="00F10E8F">
        <w:rPr>
          <w:rFonts w:ascii="Liberation Serif" w:hAnsi="Liberation Serif"/>
          <w:b/>
        </w:rPr>
        <w:t xml:space="preserve"> Куртамышского</w:t>
      </w:r>
      <w:r w:rsidR="00412C39" w:rsidRPr="00F10E8F">
        <w:rPr>
          <w:rFonts w:ascii="Liberation Serif" w:hAnsi="Liberation Serif"/>
          <w:b/>
        </w:rPr>
        <w:t xml:space="preserve"> муниципального </w:t>
      </w:r>
      <w:r w:rsidR="00A569AF" w:rsidRPr="00F10E8F">
        <w:rPr>
          <w:rFonts w:ascii="Liberation Serif" w:hAnsi="Liberation Serif"/>
          <w:b/>
        </w:rPr>
        <w:t>округа Курганской</w:t>
      </w:r>
      <w:r w:rsidR="00412C39" w:rsidRPr="00F10E8F">
        <w:rPr>
          <w:rFonts w:ascii="Liberation Serif" w:hAnsi="Liberation Serif"/>
          <w:b/>
        </w:rPr>
        <w:t xml:space="preserve"> </w:t>
      </w:r>
      <w:r w:rsidR="00A569AF" w:rsidRPr="00F10E8F">
        <w:rPr>
          <w:rFonts w:ascii="Liberation Serif" w:hAnsi="Liberation Serif"/>
          <w:b/>
        </w:rPr>
        <w:t>области «</w:t>
      </w:r>
      <w:r w:rsidR="00A6400B" w:rsidRPr="00F10E8F">
        <w:rPr>
          <w:rFonts w:ascii="Liberation Serif" w:hAnsi="Liberation Serif"/>
          <w:b/>
        </w:rPr>
        <w:t xml:space="preserve">Формирование комфортной </w:t>
      </w:r>
      <w:r w:rsidR="00802407" w:rsidRPr="00F10E8F">
        <w:rPr>
          <w:rFonts w:ascii="Liberation Serif" w:hAnsi="Liberation Serif"/>
          <w:b/>
        </w:rPr>
        <w:t>городской среды в Куртамышско</w:t>
      </w:r>
      <w:r w:rsidR="00337F5A" w:rsidRPr="00F10E8F">
        <w:rPr>
          <w:rFonts w:ascii="Liberation Serif" w:hAnsi="Liberation Serif"/>
          <w:b/>
        </w:rPr>
        <w:t>м</w:t>
      </w:r>
      <w:r w:rsidR="00A6400B" w:rsidRPr="00F10E8F">
        <w:rPr>
          <w:rFonts w:ascii="Liberation Serif" w:hAnsi="Liberation Serif"/>
          <w:b/>
        </w:rPr>
        <w:t xml:space="preserve"> </w:t>
      </w:r>
      <w:r w:rsidR="003A3CB9" w:rsidRPr="00F10E8F">
        <w:rPr>
          <w:rFonts w:ascii="Liberation Serif" w:hAnsi="Liberation Serif"/>
          <w:b/>
        </w:rPr>
        <w:t>муниципально</w:t>
      </w:r>
      <w:r w:rsidR="00337F5A" w:rsidRPr="00F10E8F">
        <w:rPr>
          <w:rFonts w:ascii="Liberation Serif" w:hAnsi="Liberation Serif"/>
          <w:b/>
        </w:rPr>
        <w:t>м</w:t>
      </w:r>
      <w:r w:rsidR="003A3CB9" w:rsidRPr="00F10E8F">
        <w:rPr>
          <w:rFonts w:ascii="Liberation Serif" w:hAnsi="Liberation Serif"/>
          <w:b/>
        </w:rPr>
        <w:t xml:space="preserve"> </w:t>
      </w:r>
      <w:r w:rsidR="00A569AF" w:rsidRPr="00F10E8F">
        <w:rPr>
          <w:rFonts w:ascii="Liberation Serif" w:hAnsi="Liberation Serif"/>
          <w:b/>
        </w:rPr>
        <w:t>округ</w:t>
      </w:r>
      <w:r w:rsidR="00337F5A" w:rsidRPr="00F10E8F">
        <w:rPr>
          <w:rFonts w:ascii="Liberation Serif" w:hAnsi="Liberation Serif"/>
          <w:b/>
        </w:rPr>
        <w:t>е</w:t>
      </w:r>
      <w:r w:rsidR="00A569AF" w:rsidRPr="00F10E8F">
        <w:rPr>
          <w:rFonts w:ascii="Liberation Serif" w:hAnsi="Liberation Serif"/>
          <w:b/>
        </w:rPr>
        <w:t xml:space="preserve"> Курганской</w:t>
      </w:r>
      <w:r w:rsidR="00ED2721" w:rsidRPr="00F10E8F">
        <w:rPr>
          <w:rFonts w:ascii="Liberation Serif" w:hAnsi="Liberation Serif"/>
          <w:b/>
        </w:rPr>
        <w:t xml:space="preserve"> области</w:t>
      </w:r>
      <w:r w:rsidR="00A6400B" w:rsidRPr="00F10E8F">
        <w:rPr>
          <w:rFonts w:ascii="Liberation Serif" w:hAnsi="Liberation Serif"/>
          <w:b/>
        </w:rPr>
        <w:t>»</w:t>
      </w:r>
    </w:p>
    <w:p w:rsidR="000D442D" w:rsidRPr="00F10E8F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F10E8F" w:rsidRDefault="000D442D" w:rsidP="006C4E2F">
      <w:pPr>
        <w:ind w:firstLine="709"/>
        <w:jc w:val="both"/>
        <w:rPr>
          <w:rFonts w:ascii="Liberation Serif" w:hAnsi="Liberation Serif"/>
        </w:rPr>
      </w:pPr>
      <w:r w:rsidRPr="00F10E8F">
        <w:rPr>
          <w:rFonts w:ascii="Liberation Serif" w:hAnsi="Liberation Serif"/>
        </w:rPr>
        <w:t xml:space="preserve">В соответствии </w:t>
      </w:r>
      <w:r w:rsidR="00746AF4" w:rsidRPr="00F10E8F">
        <w:rPr>
          <w:rFonts w:ascii="Liberation Serif" w:hAnsi="Liberation Serif"/>
        </w:rPr>
        <w:t>с</w:t>
      </w:r>
      <w:r w:rsidR="00DB344B" w:rsidRPr="00F10E8F">
        <w:rPr>
          <w:rFonts w:ascii="Liberation Serif" w:hAnsi="Liberation Serif"/>
        </w:rPr>
        <w:t>о</w:t>
      </w:r>
      <w:r w:rsidR="00746AF4" w:rsidRPr="00F10E8F">
        <w:rPr>
          <w:rFonts w:ascii="Liberation Serif" w:hAnsi="Liberation Serif"/>
        </w:rPr>
        <w:t xml:space="preserve"> </w:t>
      </w:r>
      <w:r w:rsidR="00DB344B" w:rsidRPr="00F10E8F">
        <w:rPr>
          <w:rFonts w:ascii="Liberation Serif" w:hAnsi="Liberation Serif"/>
        </w:rPr>
        <w:t>статьей 179 Бюджетного</w:t>
      </w:r>
      <w:r w:rsidR="006A215E">
        <w:rPr>
          <w:rFonts w:ascii="Liberation Serif" w:hAnsi="Liberation Serif"/>
        </w:rPr>
        <w:t xml:space="preserve"> кодекса</w:t>
      </w:r>
      <w:r w:rsidR="00DB344B" w:rsidRPr="00F10E8F">
        <w:rPr>
          <w:rFonts w:ascii="Liberation Serif" w:hAnsi="Liberation Serif"/>
        </w:rPr>
        <w:t xml:space="preserve"> Российской Федерации, </w:t>
      </w:r>
      <w:r w:rsidR="00746AF4" w:rsidRPr="00F10E8F">
        <w:rPr>
          <w:rFonts w:ascii="Liberation Serif" w:hAnsi="Liberation Serif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261D0" w:rsidRPr="005261D0">
        <w:t xml:space="preserve"> </w:t>
      </w:r>
      <w:r w:rsidR="005261D0" w:rsidRPr="005261D0">
        <w:rPr>
          <w:rFonts w:ascii="Liberation Serif" w:hAnsi="Liberation Serif"/>
        </w:rPr>
        <w:t>Федеральным законом от 8 марта 2022 года № 46-ФЗ «О внесении изменений в отдельные законодательные акты Российской Федерации»</w:t>
      </w:r>
      <w:r w:rsidR="005261D0">
        <w:rPr>
          <w:rFonts w:ascii="Liberation Serif" w:hAnsi="Liberation Serif"/>
        </w:rPr>
        <w:t>,</w:t>
      </w:r>
      <w:r w:rsidR="00746AF4" w:rsidRPr="00F10E8F">
        <w:rPr>
          <w:rFonts w:ascii="Liberation Serif" w:hAnsi="Liberation Serif"/>
        </w:rPr>
        <w:t xml:space="preserve"> постановлением Правительства Российской Федерации от 10</w:t>
      </w:r>
      <w:r w:rsidR="00CD37DC" w:rsidRPr="00F10E8F">
        <w:rPr>
          <w:rFonts w:ascii="Liberation Serif" w:hAnsi="Liberation Serif"/>
        </w:rPr>
        <w:t xml:space="preserve"> февраля</w:t>
      </w:r>
      <w:r w:rsidR="00F84F6E" w:rsidRPr="00F10E8F">
        <w:rPr>
          <w:rFonts w:ascii="Liberation Serif" w:hAnsi="Liberation Serif"/>
        </w:rPr>
        <w:t xml:space="preserve"> </w:t>
      </w:r>
      <w:r w:rsidR="00746AF4" w:rsidRPr="00F10E8F">
        <w:rPr>
          <w:rFonts w:ascii="Liberation Serif" w:hAnsi="Liberation Serif"/>
        </w:rPr>
        <w:t>2017</w:t>
      </w:r>
      <w:r w:rsidR="00614613" w:rsidRPr="00F10E8F">
        <w:rPr>
          <w:rFonts w:ascii="Liberation Serif" w:hAnsi="Liberation Serif"/>
        </w:rPr>
        <w:t xml:space="preserve"> года</w:t>
      </w:r>
      <w:r w:rsidR="00746AF4" w:rsidRPr="00F10E8F">
        <w:rPr>
          <w:rFonts w:ascii="Liberation Serif" w:hAnsi="Liberation Serif"/>
        </w:rPr>
        <w:t xml:space="preserve"> № 169 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="003C53B9" w:rsidRPr="00F10E8F">
        <w:rPr>
          <w:rFonts w:ascii="Liberation Serif" w:hAnsi="Liberation Serif"/>
        </w:rPr>
        <w:t>,</w:t>
      </w:r>
      <w:r w:rsidR="00DB344B" w:rsidRPr="00F10E8F">
        <w:rPr>
          <w:rFonts w:ascii="Liberation Serif" w:hAnsi="Liberation Serif"/>
        </w:rPr>
        <w:t xml:space="preserve"> </w:t>
      </w:r>
      <w:r w:rsidR="0069520C">
        <w:rPr>
          <w:rFonts w:ascii="Liberation Serif" w:hAnsi="Liberation Serif"/>
        </w:rPr>
        <w:t>Уставом Куртамышского муниципального округа</w:t>
      </w:r>
      <w:r w:rsidR="006A215E">
        <w:rPr>
          <w:rFonts w:ascii="Liberation Serif" w:hAnsi="Liberation Serif"/>
        </w:rPr>
        <w:t xml:space="preserve"> Курганской области</w:t>
      </w:r>
      <w:r w:rsidR="00B74DF7" w:rsidRPr="00F10E8F">
        <w:rPr>
          <w:rFonts w:ascii="Liberation Serif" w:hAnsi="Liberation Serif"/>
        </w:rPr>
        <w:t xml:space="preserve">, </w:t>
      </w:r>
      <w:r w:rsidR="00C6668E" w:rsidRPr="00F10E8F">
        <w:rPr>
          <w:rFonts w:ascii="Liberation Serif" w:hAnsi="Liberation Serif"/>
        </w:rPr>
        <w:t>Администрация</w:t>
      </w:r>
      <w:r w:rsidR="003C53B9" w:rsidRPr="00F10E8F">
        <w:rPr>
          <w:rFonts w:ascii="Liberation Serif" w:hAnsi="Liberation Serif"/>
        </w:rPr>
        <w:t xml:space="preserve"> Куртамышского</w:t>
      </w:r>
      <w:r w:rsidRPr="00F10E8F">
        <w:rPr>
          <w:rFonts w:ascii="Liberation Serif" w:hAnsi="Liberation Serif"/>
        </w:rPr>
        <w:t xml:space="preserve"> </w:t>
      </w:r>
      <w:r w:rsidR="005568F1" w:rsidRPr="00F10E8F">
        <w:rPr>
          <w:rFonts w:ascii="Liberation Serif" w:hAnsi="Liberation Serif"/>
        </w:rPr>
        <w:t>муниципального округа</w:t>
      </w:r>
      <w:r w:rsidRPr="00F10E8F">
        <w:rPr>
          <w:rFonts w:ascii="Liberation Serif" w:hAnsi="Liberation Serif"/>
        </w:rPr>
        <w:t xml:space="preserve"> </w:t>
      </w:r>
      <w:r w:rsidR="008811B3" w:rsidRPr="00F10E8F">
        <w:rPr>
          <w:rFonts w:ascii="Liberation Serif" w:hAnsi="Liberation Serif"/>
        </w:rPr>
        <w:t>Курганской области</w:t>
      </w:r>
    </w:p>
    <w:p w:rsidR="00BD431D" w:rsidRPr="00F10E8F" w:rsidRDefault="00BD431D" w:rsidP="008811B3">
      <w:pPr>
        <w:pStyle w:val="aff0"/>
        <w:spacing w:after="0"/>
        <w:rPr>
          <w:rFonts w:ascii="Liberation Serif" w:hAnsi="Liberation Serif"/>
        </w:rPr>
      </w:pPr>
      <w:r w:rsidRPr="00F10E8F">
        <w:rPr>
          <w:rFonts w:ascii="Liberation Serif" w:hAnsi="Liberation Serif"/>
        </w:rPr>
        <w:t>ПОСТАНОВЛЯЕТ:</w:t>
      </w:r>
    </w:p>
    <w:p w:rsidR="00A45B3A" w:rsidRPr="00A45B3A" w:rsidRDefault="000D442D" w:rsidP="00A45B3A">
      <w:pPr>
        <w:ind w:firstLine="709"/>
        <w:jc w:val="both"/>
        <w:rPr>
          <w:rFonts w:ascii="Liberation Serif" w:hAnsi="Liberation Serif"/>
        </w:rPr>
      </w:pPr>
      <w:r w:rsidRPr="00F10E8F">
        <w:rPr>
          <w:rFonts w:ascii="Liberation Serif" w:hAnsi="Liberation Serif"/>
        </w:rPr>
        <w:t>1.</w:t>
      </w:r>
      <w:r w:rsidR="00C6668E" w:rsidRPr="00F10E8F">
        <w:rPr>
          <w:rFonts w:ascii="Liberation Serif" w:hAnsi="Liberation Serif"/>
        </w:rPr>
        <w:t> </w:t>
      </w:r>
      <w:r w:rsidR="00872081">
        <w:rPr>
          <w:rFonts w:ascii="Liberation Serif" w:hAnsi="Liberation Serif"/>
        </w:rPr>
        <w:t>Дополнить</w:t>
      </w:r>
      <w:r w:rsidR="00F42AD6">
        <w:rPr>
          <w:rFonts w:ascii="Liberation Serif" w:hAnsi="Liberation Serif"/>
        </w:rPr>
        <w:t xml:space="preserve"> </w:t>
      </w:r>
      <w:r w:rsidR="00872081" w:rsidRPr="006D57C4">
        <w:rPr>
          <w:rFonts w:ascii="Liberation Serif" w:hAnsi="Liberation Serif"/>
        </w:rPr>
        <w:t>постановлени</w:t>
      </w:r>
      <w:r w:rsidR="00872081">
        <w:rPr>
          <w:rFonts w:ascii="Liberation Serif" w:hAnsi="Liberation Serif"/>
        </w:rPr>
        <w:t>е</w:t>
      </w:r>
      <w:r w:rsidR="00872081" w:rsidRPr="006D57C4">
        <w:rPr>
          <w:rFonts w:ascii="Liberation Serif" w:hAnsi="Liberation Serif"/>
        </w:rPr>
        <w:t xml:space="preserve"> Администрации Куртамышского муниципального округа Курганской области от 7 февраля 2022 года №34 «Об утверждении муниципальной программы Куртамышского муниципального округа Курганской области «Формирование комфортной городской среды в Куртамышском муниципальном округе Курганской области»</w:t>
      </w:r>
      <w:r w:rsidR="00872081">
        <w:rPr>
          <w:rFonts w:ascii="Liberation Serif" w:hAnsi="Liberation Serif"/>
        </w:rPr>
        <w:t xml:space="preserve"> </w:t>
      </w:r>
      <w:r w:rsidR="00F42AD6">
        <w:rPr>
          <w:rFonts w:ascii="Liberation Serif" w:hAnsi="Liberation Serif"/>
        </w:rPr>
        <w:t>приложение</w:t>
      </w:r>
      <w:r w:rsidR="00872081">
        <w:rPr>
          <w:rFonts w:ascii="Liberation Serif" w:hAnsi="Liberation Serif"/>
        </w:rPr>
        <w:t>м 3 «К</w:t>
      </w:r>
      <w:r w:rsidR="00872081" w:rsidRPr="00872081">
        <w:rPr>
          <w:rFonts w:ascii="Liberation Serif" w:hAnsi="Liberation Serif"/>
        </w:rPr>
        <w:t>онцепция развития озеленённых общественных пространств общегородского значения</w:t>
      </w:r>
      <w:r w:rsidR="00872081">
        <w:rPr>
          <w:rFonts w:ascii="Liberation Serif" w:hAnsi="Liberation Serif"/>
        </w:rPr>
        <w:t>»</w:t>
      </w:r>
      <w:r w:rsidR="007B3E50">
        <w:rPr>
          <w:rFonts w:ascii="Liberation Serif" w:hAnsi="Liberation Serif"/>
        </w:rPr>
        <w:t>.</w:t>
      </w:r>
    </w:p>
    <w:p w:rsidR="000D442D" w:rsidRPr="00F10E8F" w:rsidRDefault="00872081" w:rsidP="006608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D442D" w:rsidRPr="00F10E8F">
        <w:rPr>
          <w:rFonts w:ascii="Liberation Serif" w:hAnsi="Liberation Serif"/>
        </w:rPr>
        <w:t>.</w:t>
      </w:r>
      <w:r w:rsidR="00C6668E" w:rsidRPr="00F10E8F">
        <w:rPr>
          <w:rFonts w:ascii="Liberation Serif" w:hAnsi="Liberation Serif"/>
        </w:rPr>
        <w:t> </w:t>
      </w:r>
      <w:r w:rsidR="00DB344B" w:rsidRPr="00F10E8F">
        <w:rPr>
          <w:rFonts w:ascii="Liberation Serif" w:hAnsi="Liberation Serif"/>
        </w:rPr>
        <w:t xml:space="preserve">Опубликовать настоящее постановление в информационном бюллетене «Куртамышский </w:t>
      </w:r>
      <w:r w:rsidR="008811B3" w:rsidRPr="00F10E8F">
        <w:rPr>
          <w:rFonts w:ascii="Liberation Serif" w:hAnsi="Liberation Serif"/>
        </w:rPr>
        <w:t>муниципальный округ</w:t>
      </w:r>
      <w:r w:rsidR="00DB344B" w:rsidRPr="00F10E8F">
        <w:rPr>
          <w:rFonts w:ascii="Liberation Serif" w:hAnsi="Liberation Serif"/>
        </w:rPr>
        <w:t xml:space="preserve">: официально» и разместить на официальном сайте Администрации </w:t>
      </w:r>
      <w:r w:rsidR="005568F1" w:rsidRPr="00F10E8F">
        <w:rPr>
          <w:rFonts w:ascii="Liberation Serif" w:hAnsi="Liberation Serif"/>
        </w:rPr>
        <w:t>Куртамышского муниципального округа</w:t>
      </w:r>
      <w:r w:rsidR="008811B3" w:rsidRPr="00F10E8F">
        <w:rPr>
          <w:rFonts w:ascii="Liberation Serif" w:hAnsi="Liberation Serif"/>
        </w:rPr>
        <w:t xml:space="preserve"> Курганской области</w:t>
      </w:r>
      <w:r w:rsidR="0098641B" w:rsidRPr="00F10E8F">
        <w:rPr>
          <w:rFonts w:ascii="Liberation Serif" w:hAnsi="Liberation Serif"/>
        </w:rPr>
        <w:t>.</w:t>
      </w:r>
    </w:p>
    <w:p w:rsidR="0098641B" w:rsidRPr="00F10E8F" w:rsidRDefault="00872081" w:rsidP="006C4E2F">
      <w:pPr>
        <w:pStyle w:val="a5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D442D" w:rsidRPr="00F10E8F">
        <w:rPr>
          <w:rFonts w:ascii="Liberation Serif" w:hAnsi="Liberation Serif"/>
          <w:sz w:val="24"/>
          <w:szCs w:val="24"/>
        </w:rPr>
        <w:t>.</w:t>
      </w:r>
      <w:r w:rsidR="00391EE5" w:rsidRPr="00F10E8F">
        <w:rPr>
          <w:rFonts w:ascii="Liberation Serif" w:hAnsi="Liberation Serif"/>
          <w:sz w:val="24"/>
          <w:szCs w:val="24"/>
        </w:rPr>
        <w:t> </w:t>
      </w:r>
      <w:r w:rsidR="0098641B" w:rsidRPr="00F10E8F">
        <w:rPr>
          <w:rFonts w:ascii="Liberation Serif" w:hAnsi="Liberation Serif"/>
          <w:sz w:val="24"/>
          <w:szCs w:val="24"/>
        </w:rPr>
        <w:t xml:space="preserve">Контроль за исполнением настоящего </w:t>
      </w:r>
      <w:r w:rsidR="00C6668E" w:rsidRPr="00F10E8F">
        <w:rPr>
          <w:rFonts w:ascii="Liberation Serif" w:hAnsi="Liberation Serif"/>
          <w:sz w:val="24"/>
          <w:szCs w:val="24"/>
        </w:rPr>
        <w:t>постановления</w:t>
      </w:r>
      <w:r w:rsidR="0098641B" w:rsidRPr="00F10E8F">
        <w:rPr>
          <w:rFonts w:ascii="Liberation Serif" w:hAnsi="Liberation Serif"/>
          <w:sz w:val="24"/>
          <w:szCs w:val="24"/>
        </w:rPr>
        <w:t xml:space="preserve"> возложить на первог</w:t>
      </w:r>
      <w:r w:rsidR="007653B4" w:rsidRPr="00F10E8F">
        <w:rPr>
          <w:rFonts w:ascii="Liberation Serif" w:hAnsi="Liberation Serif"/>
          <w:sz w:val="24"/>
          <w:szCs w:val="24"/>
        </w:rPr>
        <w:t>о заместителя Главы Куртамышского</w:t>
      </w:r>
      <w:r w:rsidR="0098641B" w:rsidRPr="00F10E8F">
        <w:rPr>
          <w:rFonts w:ascii="Liberation Serif" w:hAnsi="Liberation Serif"/>
          <w:sz w:val="24"/>
          <w:szCs w:val="24"/>
        </w:rPr>
        <w:t xml:space="preserve"> </w:t>
      </w:r>
      <w:r w:rsidR="004515ED" w:rsidRPr="00F10E8F">
        <w:rPr>
          <w:rFonts w:ascii="Liberation Serif" w:hAnsi="Liberation Serif"/>
          <w:sz w:val="24"/>
          <w:szCs w:val="24"/>
        </w:rPr>
        <w:t>муниципального округа</w:t>
      </w:r>
      <w:r w:rsidR="008811B3" w:rsidRPr="00F10E8F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98641B" w:rsidRPr="00F10E8F">
        <w:rPr>
          <w:rFonts w:ascii="Liberation Serif" w:hAnsi="Liberation Serif"/>
          <w:sz w:val="24"/>
          <w:szCs w:val="24"/>
        </w:rPr>
        <w:t>.</w:t>
      </w:r>
    </w:p>
    <w:p w:rsidR="00F10FF6" w:rsidRDefault="00F10FF6" w:rsidP="00F10FF6">
      <w:pPr>
        <w:jc w:val="both"/>
        <w:rPr>
          <w:rFonts w:ascii="Liberation Serif" w:hAnsi="Liberation Serif"/>
        </w:rPr>
      </w:pPr>
    </w:p>
    <w:p w:rsidR="006D57C4" w:rsidRPr="00F10E8F" w:rsidRDefault="006D57C4" w:rsidP="00F10FF6">
      <w:pPr>
        <w:jc w:val="both"/>
        <w:rPr>
          <w:rFonts w:ascii="Liberation Serif" w:hAnsi="Liberation Serif"/>
        </w:rPr>
      </w:pPr>
    </w:p>
    <w:p w:rsidR="000D442D" w:rsidRPr="00F10E8F" w:rsidRDefault="000D442D" w:rsidP="006D57C4">
      <w:pPr>
        <w:tabs>
          <w:tab w:val="left" w:pos="851"/>
        </w:tabs>
        <w:jc w:val="both"/>
        <w:rPr>
          <w:rFonts w:ascii="Liberation Serif" w:hAnsi="Liberation Serif"/>
          <w:bCs/>
        </w:rPr>
      </w:pPr>
    </w:p>
    <w:p w:rsidR="008811B3" w:rsidRPr="00F10E8F" w:rsidRDefault="00151266" w:rsidP="006C4E2F">
      <w:pPr>
        <w:pStyle w:val="afff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Г</w:t>
      </w:r>
      <w:r w:rsidR="001019EF" w:rsidRPr="00F10E8F">
        <w:rPr>
          <w:rFonts w:ascii="Liberation Serif" w:hAnsi="Liberation Serif" w:cs="Times New Roman"/>
        </w:rPr>
        <w:t>лав</w:t>
      </w:r>
      <w:r>
        <w:rPr>
          <w:rFonts w:ascii="Liberation Serif" w:hAnsi="Liberation Serif" w:cs="Times New Roman"/>
        </w:rPr>
        <w:t>а</w:t>
      </w:r>
      <w:r w:rsidR="001019EF" w:rsidRPr="00F10E8F">
        <w:rPr>
          <w:rFonts w:ascii="Liberation Serif" w:hAnsi="Liberation Serif" w:cs="Times New Roman"/>
        </w:rPr>
        <w:t xml:space="preserve"> </w:t>
      </w:r>
      <w:r w:rsidR="007653B4" w:rsidRPr="00F10E8F">
        <w:rPr>
          <w:rFonts w:ascii="Liberation Serif" w:hAnsi="Liberation Serif" w:cs="Times New Roman"/>
        </w:rPr>
        <w:t>Куртамышского</w:t>
      </w:r>
      <w:r w:rsidR="005568F1" w:rsidRPr="00F10E8F">
        <w:rPr>
          <w:rFonts w:ascii="Liberation Serif" w:hAnsi="Liberation Serif" w:cs="Times New Roman"/>
        </w:rPr>
        <w:t xml:space="preserve"> муниципального </w:t>
      </w:r>
    </w:p>
    <w:p w:rsidR="00524AB8" w:rsidRPr="00FC43C1" w:rsidRDefault="005568F1" w:rsidP="00FC43C1">
      <w:pPr>
        <w:pStyle w:val="afff"/>
        <w:rPr>
          <w:rFonts w:ascii="Liberation Serif" w:hAnsi="Liberation Serif" w:cs="Times New Roman"/>
          <w:sz w:val="26"/>
          <w:szCs w:val="26"/>
        </w:rPr>
      </w:pPr>
      <w:r w:rsidRPr="00F10E8F">
        <w:rPr>
          <w:rFonts w:ascii="Liberation Serif" w:hAnsi="Liberation Serif" w:cs="Times New Roman"/>
        </w:rPr>
        <w:t>округа</w:t>
      </w:r>
      <w:r w:rsidR="008811B3" w:rsidRPr="00F10E8F">
        <w:rPr>
          <w:rFonts w:ascii="Liberation Serif" w:hAnsi="Liberation Serif" w:cs="Times New Roman"/>
        </w:rPr>
        <w:t xml:space="preserve"> Курганской области</w:t>
      </w:r>
      <w:r w:rsidR="000B4055" w:rsidRPr="00F10E8F">
        <w:rPr>
          <w:rFonts w:ascii="Liberation Serif" w:hAnsi="Liberation Serif" w:cs="Times New Roman"/>
        </w:rPr>
        <w:t xml:space="preserve">                             </w:t>
      </w:r>
      <w:r w:rsidR="009D0C08">
        <w:rPr>
          <w:rFonts w:ascii="Liberation Serif" w:hAnsi="Liberation Serif" w:cs="Times New Roman"/>
        </w:rPr>
        <w:t xml:space="preserve">            </w:t>
      </w:r>
      <w:r w:rsidR="000B4055" w:rsidRPr="00F10E8F">
        <w:rPr>
          <w:rFonts w:ascii="Liberation Serif" w:hAnsi="Liberation Serif" w:cs="Times New Roman"/>
        </w:rPr>
        <w:t xml:space="preserve">     </w:t>
      </w:r>
      <w:r w:rsidR="00872081">
        <w:rPr>
          <w:rFonts w:ascii="Liberation Serif" w:hAnsi="Liberation Serif" w:cs="Times New Roman"/>
        </w:rPr>
        <w:t xml:space="preserve">                         </w:t>
      </w:r>
      <w:r w:rsidR="00151266">
        <w:rPr>
          <w:rFonts w:ascii="Liberation Serif" w:hAnsi="Liberation Serif" w:cs="Times New Roman"/>
        </w:rPr>
        <w:t xml:space="preserve">     </w:t>
      </w:r>
      <w:r w:rsidR="00872081">
        <w:rPr>
          <w:rFonts w:ascii="Liberation Serif" w:hAnsi="Liberation Serif" w:cs="Times New Roman"/>
        </w:rPr>
        <w:t xml:space="preserve">  </w:t>
      </w:r>
      <w:r w:rsidR="008811B3" w:rsidRPr="00F10E8F">
        <w:rPr>
          <w:rFonts w:ascii="Liberation Serif" w:hAnsi="Liberation Serif" w:cs="Times New Roman"/>
        </w:rPr>
        <w:t xml:space="preserve"> </w:t>
      </w:r>
      <w:r w:rsidR="005261D0">
        <w:rPr>
          <w:rFonts w:ascii="Liberation Serif" w:hAnsi="Liberation Serif" w:cs="Times New Roman"/>
        </w:rPr>
        <w:t xml:space="preserve">  </w:t>
      </w:r>
      <w:r w:rsidR="003A29A0">
        <w:rPr>
          <w:rFonts w:ascii="Liberation Serif" w:hAnsi="Liberation Serif" w:cs="Times New Roman"/>
        </w:rPr>
        <w:t xml:space="preserve">   </w:t>
      </w:r>
      <w:r w:rsidR="000B4055" w:rsidRPr="00F10E8F">
        <w:rPr>
          <w:rFonts w:ascii="Liberation Serif" w:hAnsi="Liberation Serif" w:cs="Times New Roman"/>
        </w:rPr>
        <w:t xml:space="preserve">  </w:t>
      </w:r>
      <w:r w:rsidR="00151266">
        <w:rPr>
          <w:rFonts w:ascii="Liberation Serif" w:hAnsi="Liberation Serif" w:cs="Times New Roman"/>
        </w:rPr>
        <w:t>А</w:t>
      </w:r>
      <w:r w:rsidR="000B4055" w:rsidRPr="00F10E8F">
        <w:rPr>
          <w:rFonts w:ascii="Liberation Serif" w:hAnsi="Liberation Serif" w:cs="Times New Roman"/>
        </w:rPr>
        <w:t>.</w:t>
      </w:r>
      <w:r w:rsidR="00151266">
        <w:rPr>
          <w:rFonts w:ascii="Liberation Serif" w:hAnsi="Liberation Serif" w:cs="Times New Roman"/>
        </w:rPr>
        <w:t>Н</w:t>
      </w:r>
      <w:r w:rsidR="000B4055" w:rsidRPr="00F10E8F">
        <w:rPr>
          <w:rFonts w:ascii="Liberation Serif" w:hAnsi="Liberation Serif" w:cs="Times New Roman"/>
        </w:rPr>
        <w:t xml:space="preserve">. </w:t>
      </w:r>
      <w:r w:rsidR="00151266">
        <w:rPr>
          <w:rFonts w:ascii="Liberation Serif" w:hAnsi="Liberation Serif" w:cs="Times New Roman"/>
        </w:rPr>
        <w:t>Гвоздев</w:t>
      </w:r>
    </w:p>
    <w:p w:rsidR="00FC43C1" w:rsidRDefault="00FC43C1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B338D3" w:rsidRDefault="00B338D3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5F298E" w:rsidRPr="005F298E" w:rsidRDefault="00B74DF7" w:rsidP="00A569AF">
      <w:pPr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>М</w:t>
      </w:r>
      <w:r w:rsidR="005F298E" w:rsidRPr="005F298E">
        <w:rPr>
          <w:rFonts w:ascii="Liberation Serif" w:hAnsi="Liberation Serif" w:cs="Arial"/>
          <w:sz w:val="20"/>
          <w:szCs w:val="20"/>
        </w:rPr>
        <w:t>альков Е.В.</w:t>
      </w:r>
    </w:p>
    <w:p w:rsidR="005F298E" w:rsidRDefault="005F298E" w:rsidP="00A569AF">
      <w:pPr>
        <w:jc w:val="both"/>
        <w:rPr>
          <w:rFonts w:ascii="Liberation Serif" w:hAnsi="Liberation Serif" w:cs="Arial"/>
          <w:sz w:val="20"/>
          <w:szCs w:val="20"/>
        </w:rPr>
      </w:pPr>
      <w:r w:rsidRPr="005F298E">
        <w:rPr>
          <w:rFonts w:ascii="Liberation Serif" w:hAnsi="Liberation Serif" w:cs="Arial"/>
          <w:sz w:val="20"/>
          <w:szCs w:val="20"/>
        </w:rPr>
        <w:t>83524921192</w:t>
      </w:r>
    </w:p>
    <w:p w:rsidR="009F427B" w:rsidRDefault="00392257" w:rsidP="007B3E50">
      <w:pPr>
        <w:jc w:val="both"/>
        <w:rPr>
          <w:rFonts w:ascii="Liberation Serif" w:hAnsi="Liberation Serif" w:cs="Arial"/>
          <w:sz w:val="20"/>
          <w:szCs w:val="20"/>
        </w:rPr>
      </w:pPr>
      <w:r w:rsidRPr="00392257">
        <w:rPr>
          <w:rFonts w:ascii="Liberation Serif" w:hAnsi="Liberation Serif" w:cs="Arial"/>
          <w:sz w:val="20"/>
          <w:szCs w:val="20"/>
        </w:rPr>
        <w:t>Разослано по списку (см.</w:t>
      </w:r>
      <w:r>
        <w:rPr>
          <w:rFonts w:ascii="Liberation Serif" w:hAnsi="Liberation Serif" w:cs="Arial"/>
          <w:sz w:val="20"/>
          <w:szCs w:val="20"/>
        </w:rPr>
        <w:t xml:space="preserve"> </w:t>
      </w:r>
      <w:r w:rsidRPr="00392257">
        <w:rPr>
          <w:rFonts w:ascii="Liberation Serif" w:hAnsi="Liberation Serif" w:cs="Arial"/>
          <w:sz w:val="20"/>
          <w:szCs w:val="20"/>
        </w:rPr>
        <w:t>оборот)</w:t>
      </w:r>
    </w:p>
    <w:p w:rsidR="0042212B" w:rsidRPr="0081734C" w:rsidRDefault="00357CF3" w:rsidP="0042212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Liberation Serif" w:hAnsi="Liberation Serif" w:cs="Arial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 w:cs="Arial"/>
          <w:sz w:val="22"/>
          <w:szCs w:val="22"/>
        </w:rPr>
        <w:lastRenderedPageBreak/>
        <w:t xml:space="preserve"> </w:t>
      </w:r>
      <w:r w:rsidR="00DB470E">
        <w:rPr>
          <w:rFonts w:ascii="Liberation Serif" w:hAnsi="Liberation Serif" w:cs="Arial"/>
          <w:sz w:val="22"/>
          <w:szCs w:val="22"/>
        </w:rPr>
        <w:t>«</w:t>
      </w:r>
      <w:r w:rsidR="0042212B" w:rsidRPr="0081734C">
        <w:rPr>
          <w:rFonts w:ascii="Liberation Serif" w:hAnsi="Liberation Serif" w:cs="Arial"/>
          <w:sz w:val="22"/>
          <w:szCs w:val="22"/>
        </w:rPr>
        <w:t>Приложение</w:t>
      </w:r>
      <w:r w:rsidR="0042212B">
        <w:rPr>
          <w:rFonts w:ascii="Liberation Serif" w:hAnsi="Liberation Serif" w:cs="Arial"/>
          <w:sz w:val="22"/>
          <w:szCs w:val="22"/>
        </w:rPr>
        <w:t xml:space="preserve"> 3</w:t>
      </w:r>
    </w:p>
    <w:p w:rsidR="0042212B" w:rsidRPr="003305BC" w:rsidRDefault="0042212B" w:rsidP="0042212B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Liberation Serif" w:hAnsi="Liberation Serif" w:cs="Arial"/>
          <w:sz w:val="22"/>
          <w:szCs w:val="22"/>
        </w:rPr>
      </w:pPr>
      <w:r w:rsidRPr="0081734C">
        <w:rPr>
          <w:rFonts w:ascii="Liberation Serif" w:hAnsi="Liberation Serif" w:cs="Arial"/>
          <w:sz w:val="22"/>
          <w:szCs w:val="22"/>
          <w:lang w:eastAsia="en-US"/>
        </w:rPr>
        <w:t>к постановлению</w:t>
      </w:r>
      <w:r>
        <w:rPr>
          <w:rFonts w:ascii="Liberation Serif" w:hAnsi="Liberation Serif" w:cs="Arial"/>
          <w:sz w:val="22"/>
          <w:szCs w:val="22"/>
          <w:lang w:eastAsia="en-US"/>
        </w:rPr>
        <w:t xml:space="preserve"> </w:t>
      </w:r>
      <w:r w:rsidRPr="0081734C">
        <w:rPr>
          <w:rFonts w:ascii="Liberation Serif" w:hAnsi="Liberation Serif" w:cs="Arial"/>
          <w:sz w:val="22"/>
          <w:szCs w:val="22"/>
          <w:lang w:eastAsia="en-US"/>
        </w:rPr>
        <w:t>Администрации Куртамышского муниципального округа</w:t>
      </w:r>
      <w:r>
        <w:rPr>
          <w:rFonts w:ascii="Liberation Serif" w:hAnsi="Liberation Serif" w:cs="Arial"/>
          <w:sz w:val="22"/>
          <w:szCs w:val="22"/>
          <w:lang w:eastAsia="en-US"/>
        </w:rPr>
        <w:t xml:space="preserve"> Курганской области</w:t>
      </w:r>
      <w:r w:rsidRPr="0081734C">
        <w:rPr>
          <w:rFonts w:ascii="Liberation Serif" w:hAnsi="Liberation Serif" w:cs="Arial"/>
          <w:sz w:val="22"/>
          <w:szCs w:val="22"/>
          <w:lang w:eastAsia="en-US"/>
        </w:rPr>
        <w:t xml:space="preserve"> от 7 февраля 2022 года №34 «Об утверждении муниципальной программы Куртамышского муниципального округа Курганской области </w:t>
      </w:r>
      <w:r w:rsidRPr="0081734C">
        <w:rPr>
          <w:rFonts w:ascii="Liberation Serif" w:hAnsi="Liberation Serif" w:cs="Arial"/>
          <w:spacing w:val="-2"/>
          <w:sz w:val="22"/>
          <w:szCs w:val="22"/>
        </w:rPr>
        <w:t>«Формирование</w:t>
      </w:r>
      <w:r>
        <w:rPr>
          <w:rFonts w:ascii="Liberation Serif" w:hAnsi="Liberation Serif" w:cs="Arial"/>
          <w:sz w:val="22"/>
          <w:szCs w:val="22"/>
        </w:rPr>
        <w:t xml:space="preserve"> </w:t>
      </w:r>
      <w:r w:rsidRPr="0081734C">
        <w:rPr>
          <w:rFonts w:ascii="Liberation Serif" w:hAnsi="Liberation Serif" w:cs="Arial"/>
          <w:spacing w:val="-2"/>
          <w:sz w:val="22"/>
          <w:szCs w:val="22"/>
        </w:rPr>
        <w:t>комфортной городской среды в Куртамышском муниципальном округе Курганской области»</w:t>
      </w:r>
    </w:p>
    <w:p w:rsidR="0042212B" w:rsidRP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Pr="0042212B" w:rsidRDefault="0042212B" w:rsidP="007B3E50">
      <w:pPr>
        <w:jc w:val="both"/>
        <w:rPr>
          <w:rFonts w:ascii="Liberation Serif" w:hAnsi="Liberation Serif" w:cs="Arial"/>
          <w:sz w:val="28"/>
          <w:szCs w:val="28"/>
        </w:rPr>
      </w:pPr>
    </w:p>
    <w:p w:rsidR="0042212B" w:rsidRPr="0042212B" w:rsidRDefault="0042212B" w:rsidP="0042212B">
      <w:pPr>
        <w:jc w:val="center"/>
        <w:rPr>
          <w:rFonts w:ascii="Liberation Serif" w:hAnsi="Liberation Serif" w:cs="Arial"/>
          <w:sz w:val="28"/>
          <w:szCs w:val="20"/>
        </w:rPr>
      </w:pPr>
      <w:r w:rsidRPr="0042212B">
        <w:rPr>
          <w:rFonts w:ascii="Liberation Serif" w:hAnsi="Liberation Serif" w:cs="Arial"/>
          <w:sz w:val="28"/>
          <w:szCs w:val="20"/>
        </w:rPr>
        <w:t xml:space="preserve">Концепция развития озеленённых общественных пространств </w:t>
      </w:r>
    </w:p>
    <w:p w:rsidR="0042212B" w:rsidRPr="0042212B" w:rsidRDefault="0042212B" w:rsidP="0042212B">
      <w:pPr>
        <w:jc w:val="center"/>
        <w:rPr>
          <w:rFonts w:ascii="Liberation Serif" w:hAnsi="Liberation Serif" w:cs="Arial"/>
          <w:sz w:val="28"/>
          <w:szCs w:val="20"/>
        </w:rPr>
      </w:pPr>
      <w:r w:rsidRPr="0042212B">
        <w:rPr>
          <w:rFonts w:ascii="Liberation Serif" w:hAnsi="Liberation Serif" w:cs="Arial"/>
          <w:sz w:val="28"/>
          <w:szCs w:val="20"/>
        </w:rPr>
        <w:t>общегородского значения</w:t>
      </w:r>
    </w:p>
    <w:sectPr w:rsidR="0042212B" w:rsidRPr="0042212B" w:rsidSect="0042212B">
      <w:pgSz w:w="11907" w:h="16840"/>
      <w:pgMar w:top="1134" w:right="850" w:bottom="1134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1C" w:rsidRDefault="00AF411C">
      <w:r>
        <w:separator/>
      </w:r>
    </w:p>
  </w:endnote>
  <w:endnote w:type="continuationSeparator" w:id="0">
    <w:p w:rsidR="00AF411C" w:rsidRDefault="00A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1C" w:rsidRDefault="00AF411C">
      <w:r>
        <w:separator/>
      </w:r>
    </w:p>
  </w:footnote>
  <w:footnote w:type="continuationSeparator" w:id="0">
    <w:p w:rsidR="00AF411C" w:rsidRDefault="00AF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C34EE8"/>
    <w:multiLevelType w:val="hybridMultilevel"/>
    <w:tmpl w:val="BFBC0FFC"/>
    <w:lvl w:ilvl="0" w:tplc="FA8A2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46D8"/>
    <w:rsid w:val="0000655A"/>
    <w:rsid w:val="000131AC"/>
    <w:rsid w:val="00014987"/>
    <w:rsid w:val="00016D88"/>
    <w:rsid w:val="00017B96"/>
    <w:rsid w:val="00020860"/>
    <w:rsid w:val="00022933"/>
    <w:rsid w:val="000232FC"/>
    <w:rsid w:val="000266E8"/>
    <w:rsid w:val="00027530"/>
    <w:rsid w:val="00027BFF"/>
    <w:rsid w:val="00027C82"/>
    <w:rsid w:val="00030FEA"/>
    <w:rsid w:val="000338F0"/>
    <w:rsid w:val="00036225"/>
    <w:rsid w:val="000367D8"/>
    <w:rsid w:val="00037AF2"/>
    <w:rsid w:val="000449B7"/>
    <w:rsid w:val="000451E9"/>
    <w:rsid w:val="00051F8F"/>
    <w:rsid w:val="00061407"/>
    <w:rsid w:val="000616BD"/>
    <w:rsid w:val="00065DBC"/>
    <w:rsid w:val="000672B5"/>
    <w:rsid w:val="000709D0"/>
    <w:rsid w:val="000737F4"/>
    <w:rsid w:val="00073CA3"/>
    <w:rsid w:val="000750B0"/>
    <w:rsid w:val="0007619A"/>
    <w:rsid w:val="00080A51"/>
    <w:rsid w:val="000854B6"/>
    <w:rsid w:val="00090A37"/>
    <w:rsid w:val="00090AC5"/>
    <w:rsid w:val="000946E7"/>
    <w:rsid w:val="00094E75"/>
    <w:rsid w:val="000963A1"/>
    <w:rsid w:val="0009646E"/>
    <w:rsid w:val="000A43E3"/>
    <w:rsid w:val="000A5636"/>
    <w:rsid w:val="000A5E49"/>
    <w:rsid w:val="000B0701"/>
    <w:rsid w:val="000B4055"/>
    <w:rsid w:val="000C03E1"/>
    <w:rsid w:val="000C4883"/>
    <w:rsid w:val="000D01F2"/>
    <w:rsid w:val="000D05AD"/>
    <w:rsid w:val="000D2CF0"/>
    <w:rsid w:val="000D442D"/>
    <w:rsid w:val="000D6673"/>
    <w:rsid w:val="000E2ECE"/>
    <w:rsid w:val="000E4727"/>
    <w:rsid w:val="000E48C2"/>
    <w:rsid w:val="000E6A38"/>
    <w:rsid w:val="000F4265"/>
    <w:rsid w:val="000F4D6F"/>
    <w:rsid w:val="001003E8"/>
    <w:rsid w:val="001019EF"/>
    <w:rsid w:val="0010316B"/>
    <w:rsid w:val="00107EE0"/>
    <w:rsid w:val="00113C8B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4D73"/>
    <w:rsid w:val="00136278"/>
    <w:rsid w:val="00136444"/>
    <w:rsid w:val="00140EA5"/>
    <w:rsid w:val="00141509"/>
    <w:rsid w:val="00143649"/>
    <w:rsid w:val="001440CC"/>
    <w:rsid w:val="00144B4B"/>
    <w:rsid w:val="0014620E"/>
    <w:rsid w:val="00147484"/>
    <w:rsid w:val="00151186"/>
    <w:rsid w:val="00151266"/>
    <w:rsid w:val="00152816"/>
    <w:rsid w:val="00152DC3"/>
    <w:rsid w:val="0015592D"/>
    <w:rsid w:val="00160727"/>
    <w:rsid w:val="00161B05"/>
    <w:rsid w:val="0016563E"/>
    <w:rsid w:val="001656E2"/>
    <w:rsid w:val="00166645"/>
    <w:rsid w:val="00166856"/>
    <w:rsid w:val="001673C7"/>
    <w:rsid w:val="001712D4"/>
    <w:rsid w:val="00172B04"/>
    <w:rsid w:val="00173CE3"/>
    <w:rsid w:val="0017544E"/>
    <w:rsid w:val="00175FA0"/>
    <w:rsid w:val="00181734"/>
    <w:rsid w:val="00182953"/>
    <w:rsid w:val="00185A3C"/>
    <w:rsid w:val="00192838"/>
    <w:rsid w:val="00192867"/>
    <w:rsid w:val="00196937"/>
    <w:rsid w:val="001A0CB9"/>
    <w:rsid w:val="001A2ED4"/>
    <w:rsid w:val="001A3BF0"/>
    <w:rsid w:val="001A40F3"/>
    <w:rsid w:val="001A46FE"/>
    <w:rsid w:val="001A5B75"/>
    <w:rsid w:val="001B0A4A"/>
    <w:rsid w:val="001B2393"/>
    <w:rsid w:val="001B25F8"/>
    <w:rsid w:val="001B4146"/>
    <w:rsid w:val="001B49E1"/>
    <w:rsid w:val="001C1421"/>
    <w:rsid w:val="001C1FA8"/>
    <w:rsid w:val="001C1FB5"/>
    <w:rsid w:val="001C2BDF"/>
    <w:rsid w:val="001C3D00"/>
    <w:rsid w:val="001C4F8B"/>
    <w:rsid w:val="001C6DF5"/>
    <w:rsid w:val="001C749A"/>
    <w:rsid w:val="001C76A7"/>
    <w:rsid w:val="001C7916"/>
    <w:rsid w:val="001D1BB3"/>
    <w:rsid w:val="001D412F"/>
    <w:rsid w:val="001D47B6"/>
    <w:rsid w:val="001E2423"/>
    <w:rsid w:val="001E277D"/>
    <w:rsid w:val="001E2F4B"/>
    <w:rsid w:val="001E2FDA"/>
    <w:rsid w:val="001E47F0"/>
    <w:rsid w:val="001E68C5"/>
    <w:rsid w:val="001E7820"/>
    <w:rsid w:val="001F2647"/>
    <w:rsid w:val="001F46E8"/>
    <w:rsid w:val="00202E20"/>
    <w:rsid w:val="002048C4"/>
    <w:rsid w:val="002116EF"/>
    <w:rsid w:val="002236F8"/>
    <w:rsid w:val="0022592E"/>
    <w:rsid w:val="00232D58"/>
    <w:rsid w:val="0023330C"/>
    <w:rsid w:val="002335D8"/>
    <w:rsid w:val="00236A68"/>
    <w:rsid w:val="00241EC9"/>
    <w:rsid w:val="00242C29"/>
    <w:rsid w:val="00244248"/>
    <w:rsid w:val="002459DD"/>
    <w:rsid w:val="00247134"/>
    <w:rsid w:val="00247818"/>
    <w:rsid w:val="00254399"/>
    <w:rsid w:val="00254ECA"/>
    <w:rsid w:val="002555CE"/>
    <w:rsid w:val="0026112D"/>
    <w:rsid w:val="00263026"/>
    <w:rsid w:val="0026438C"/>
    <w:rsid w:val="0027132B"/>
    <w:rsid w:val="00272461"/>
    <w:rsid w:val="002729F4"/>
    <w:rsid w:val="00273398"/>
    <w:rsid w:val="002772DB"/>
    <w:rsid w:val="002812BC"/>
    <w:rsid w:val="002824BD"/>
    <w:rsid w:val="0028585D"/>
    <w:rsid w:val="002864AA"/>
    <w:rsid w:val="00286737"/>
    <w:rsid w:val="00287871"/>
    <w:rsid w:val="0029161E"/>
    <w:rsid w:val="00294F82"/>
    <w:rsid w:val="00296FA8"/>
    <w:rsid w:val="002A0F83"/>
    <w:rsid w:val="002A56DC"/>
    <w:rsid w:val="002A7993"/>
    <w:rsid w:val="002B1DEF"/>
    <w:rsid w:val="002B2C35"/>
    <w:rsid w:val="002C56D0"/>
    <w:rsid w:val="002C6784"/>
    <w:rsid w:val="002C6CD2"/>
    <w:rsid w:val="002D05C9"/>
    <w:rsid w:val="002D3FF4"/>
    <w:rsid w:val="002D4AD0"/>
    <w:rsid w:val="002D54A4"/>
    <w:rsid w:val="002D5CDC"/>
    <w:rsid w:val="002D76EA"/>
    <w:rsid w:val="002E715E"/>
    <w:rsid w:val="002E7A4B"/>
    <w:rsid w:val="002F45A3"/>
    <w:rsid w:val="002F7970"/>
    <w:rsid w:val="00301557"/>
    <w:rsid w:val="0030671C"/>
    <w:rsid w:val="00310324"/>
    <w:rsid w:val="00316F81"/>
    <w:rsid w:val="00320ED1"/>
    <w:rsid w:val="0032187E"/>
    <w:rsid w:val="0032544C"/>
    <w:rsid w:val="003305BC"/>
    <w:rsid w:val="00330C85"/>
    <w:rsid w:val="003345F8"/>
    <w:rsid w:val="00336BA8"/>
    <w:rsid w:val="00337F5A"/>
    <w:rsid w:val="003433DD"/>
    <w:rsid w:val="003449D4"/>
    <w:rsid w:val="00345F77"/>
    <w:rsid w:val="00347984"/>
    <w:rsid w:val="00347CF6"/>
    <w:rsid w:val="00350705"/>
    <w:rsid w:val="00351002"/>
    <w:rsid w:val="0035609E"/>
    <w:rsid w:val="00357CF3"/>
    <w:rsid w:val="003619AE"/>
    <w:rsid w:val="003636D9"/>
    <w:rsid w:val="00363CCF"/>
    <w:rsid w:val="003654DB"/>
    <w:rsid w:val="00375C26"/>
    <w:rsid w:val="00380D17"/>
    <w:rsid w:val="00383345"/>
    <w:rsid w:val="003833C2"/>
    <w:rsid w:val="0038685E"/>
    <w:rsid w:val="00391EE5"/>
    <w:rsid w:val="00392257"/>
    <w:rsid w:val="003932E5"/>
    <w:rsid w:val="003943C6"/>
    <w:rsid w:val="00396892"/>
    <w:rsid w:val="003A03C7"/>
    <w:rsid w:val="003A29A0"/>
    <w:rsid w:val="003A3CB9"/>
    <w:rsid w:val="003B08BD"/>
    <w:rsid w:val="003B0BF6"/>
    <w:rsid w:val="003B2A5D"/>
    <w:rsid w:val="003B2BE1"/>
    <w:rsid w:val="003B2F0E"/>
    <w:rsid w:val="003B3904"/>
    <w:rsid w:val="003B42B9"/>
    <w:rsid w:val="003B5ABE"/>
    <w:rsid w:val="003C03EE"/>
    <w:rsid w:val="003C53B9"/>
    <w:rsid w:val="003D2AFA"/>
    <w:rsid w:val="003D3A68"/>
    <w:rsid w:val="003D7048"/>
    <w:rsid w:val="003E2502"/>
    <w:rsid w:val="003E29D7"/>
    <w:rsid w:val="003E31BE"/>
    <w:rsid w:val="003E6A4A"/>
    <w:rsid w:val="003E7ECC"/>
    <w:rsid w:val="003F2CF3"/>
    <w:rsid w:val="003F73B1"/>
    <w:rsid w:val="00400828"/>
    <w:rsid w:val="0041100E"/>
    <w:rsid w:val="004110B4"/>
    <w:rsid w:val="0041143D"/>
    <w:rsid w:val="00412C39"/>
    <w:rsid w:val="00421648"/>
    <w:rsid w:val="004219B9"/>
    <w:rsid w:val="0042212B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1068"/>
    <w:rsid w:val="004515ED"/>
    <w:rsid w:val="00455E75"/>
    <w:rsid w:val="00456980"/>
    <w:rsid w:val="00457684"/>
    <w:rsid w:val="004610C6"/>
    <w:rsid w:val="00466E9F"/>
    <w:rsid w:val="004711A1"/>
    <w:rsid w:val="0047141D"/>
    <w:rsid w:val="00471FA3"/>
    <w:rsid w:val="004730B6"/>
    <w:rsid w:val="00473E41"/>
    <w:rsid w:val="00474122"/>
    <w:rsid w:val="00474F45"/>
    <w:rsid w:val="004768AB"/>
    <w:rsid w:val="00480BB2"/>
    <w:rsid w:val="004818EB"/>
    <w:rsid w:val="00483057"/>
    <w:rsid w:val="00483518"/>
    <w:rsid w:val="00483EB9"/>
    <w:rsid w:val="00485C9C"/>
    <w:rsid w:val="00487374"/>
    <w:rsid w:val="00487439"/>
    <w:rsid w:val="00490A87"/>
    <w:rsid w:val="00490B1D"/>
    <w:rsid w:val="00491214"/>
    <w:rsid w:val="00496E0A"/>
    <w:rsid w:val="004A1FF2"/>
    <w:rsid w:val="004A268D"/>
    <w:rsid w:val="004A2E21"/>
    <w:rsid w:val="004A3AA8"/>
    <w:rsid w:val="004B426A"/>
    <w:rsid w:val="004B76E6"/>
    <w:rsid w:val="004C0242"/>
    <w:rsid w:val="004C0B53"/>
    <w:rsid w:val="004C2880"/>
    <w:rsid w:val="004C4213"/>
    <w:rsid w:val="004C5FA3"/>
    <w:rsid w:val="004D0F6E"/>
    <w:rsid w:val="004D3D01"/>
    <w:rsid w:val="004D43CA"/>
    <w:rsid w:val="004E0B99"/>
    <w:rsid w:val="004E280B"/>
    <w:rsid w:val="004E2E35"/>
    <w:rsid w:val="004E6448"/>
    <w:rsid w:val="004F2676"/>
    <w:rsid w:val="004F31F2"/>
    <w:rsid w:val="004F3354"/>
    <w:rsid w:val="00501455"/>
    <w:rsid w:val="00501FA8"/>
    <w:rsid w:val="005023D4"/>
    <w:rsid w:val="00502809"/>
    <w:rsid w:val="00502EC1"/>
    <w:rsid w:val="00506396"/>
    <w:rsid w:val="00516731"/>
    <w:rsid w:val="005167FF"/>
    <w:rsid w:val="00516873"/>
    <w:rsid w:val="00523A56"/>
    <w:rsid w:val="00523F31"/>
    <w:rsid w:val="005248F7"/>
    <w:rsid w:val="00524AB8"/>
    <w:rsid w:val="005256DF"/>
    <w:rsid w:val="005261D0"/>
    <w:rsid w:val="005307E0"/>
    <w:rsid w:val="005318B1"/>
    <w:rsid w:val="00532952"/>
    <w:rsid w:val="00533768"/>
    <w:rsid w:val="00534765"/>
    <w:rsid w:val="00536C3F"/>
    <w:rsid w:val="00537D9B"/>
    <w:rsid w:val="00540612"/>
    <w:rsid w:val="0054769B"/>
    <w:rsid w:val="00552E50"/>
    <w:rsid w:val="00554CC3"/>
    <w:rsid w:val="00555741"/>
    <w:rsid w:val="005568F1"/>
    <w:rsid w:val="0056209D"/>
    <w:rsid w:val="00565973"/>
    <w:rsid w:val="005701DD"/>
    <w:rsid w:val="005707E8"/>
    <w:rsid w:val="005734CD"/>
    <w:rsid w:val="00581CAF"/>
    <w:rsid w:val="00582636"/>
    <w:rsid w:val="005832B5"/>
    <w:rsid w:val="0058521E"/>
    <w:rsid w:val="00597CF5"/>
    <w:rsid w:val="005A1096"/>
    <w:rsid w:val="005A2E9E"/>
    <w:rsid w:val="005A3433"/>
    <w:rsid w:val="005A5B61"/>
    <w:rsid w:val="005A5C60"/>
    <w:rsid w:val="005A6DBA"/>
    <w:rsid w:val="005B2572"/>
    <w:rsid w:val="005B2CEF"/>
    <w:rsid w:val="005B2F90"/>
    <w:rsid w:val="005B6B9B"/>
    <w:rsid w:val="005C2F0F"/>
    <w:rsid w:val="005C36F0"/>
    <w:rsid w:val="005D0146"/>
    <w:rsid w:val="005D4B06"/>
    <w:rsid w:val="005D4F53"/>
    <w:rsid w:val="005D597E"/>
    <w:rsid w:val="005D6E23"/>
    <w:rsid w:val="005E05BB"/>
    <w:rsid w:val="005E0B22"/>
    <w:rsid w:val="005E339C"/>
    <w:rsid w:val="005E4814"/>
    <w:rsid w:val="005E67F9"/>
    <w:rsid w:val="005E6FAF"/>
    <w:rsid w:val="005F0C47"/>
    <w:rsid w:val="005F298E"/>
    <w:rsid w:val="005F2B30"/>
    <w:rsid w:val="005F36BE"/>
    <w:rsid w:val="005F6579"/>
    <w:rsid w:val="005F7FF0"/>
    <w:rsid w:val="00600FD2"/>
    <w:rsid w:val="00601C7C"/>
    <w:rsid w:val="0060570D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501CC"/>
    <w:rsid w:val="00657A29"/>
    <w:rsid w:val="006608C3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411"/>
    <w:rsid w:val="006745A1"/>
    <w:rsid w:val="00675335"/>
    <w:rsid w:val="006765F3"/>
    <w:rsid w:val="00680EA2"/>
    <w:rsid w:val="00682B5E"/>
    <w:rsid w:val="0068340D"/>
    <w:rsid w:val="006841E2"/>
    <w:rsid w:val="006951AA"/>
    <w:rsid w:val="0069520C"/>
    <w:rsid w:val="006961DA"/>
    <w:rsid w:val="00697A7B"/>
    <w:rsid w:val="00697B8D"/>
    <w:rsid w:val="006A215E"/>
    <w:rsid w:val="006B0379"/>
    <w:rsid w:val="006B24A7"/>
    <w:rsid w:val="006B2DC0"/>
    <w:rsid w:val="006B44D4"/>
    <w:rsid w:val="006B6D68"/>
    <w:rsid w:val="006B6E38"/>
    <w:rsid w:val="006C146C"/>
    <w:rsid w:val="006C1CA4"/>
    <w:rsid w:val="006C4D92"/>
    <w:rsid w:val="006C4E2F"/>
    <w:rsid w:val="006D2AC8"/>
    <w:rsid w:val="006D3104"/>
    <w:rsid w:val="006D57C4"/>
    <w:rsid w:val="006E232D"/>
    <w:rsid w:val="006E2710"/>
    <w:rsid w:val="006E468E"/>
    <w:rsid w:val="006E5C6C"/>
    <w:rsid w:val="006F506E"/>
    <w:rsid w:val="00703317"/>
    <w:rsid w:val="0071043A"/>
    <w:rsid w:val="007111C8"/>
    <w:rsid w:val="007131FB"/>
    <w:rsid w:val="00713E88"/>
    <w:rsid w:val="00715D0B"/>
    <w:rsid w:val="00726B13"/>
    <w:rsid w:val="007273FB"/>
    <w:rsid w:val="00733A06"/>
    <w:rsid w:val="0074057C"/>
    <w:rsid w:val="00741088"/>
    <w:rsid w:val="00743DD8"/>
    <w:rsid w:val="007465A7"/>
    <w:rsid w:val="00746AF4"/>
    <w:rsid w:val="00747393"/>
    <w:rsid w:val="00747A07"/>
    <w:rsid w:val="0075706F"/>
    <w:rsid w:val="007617EB"/>
    <w:rsid w:val="00763DA9"/>
    <w:rsid w:val="007653B4"/>
    <w:rsid w:val="00765640"/>
    <w:rsid w:val="00767920"/>
    <w:rsid w:val="007724CB"/>
    <w:rsid w:val="0077284D"/>
    <w:rsid w:val="00772C07"/>
    <w:rsid w:val="00773E6E"/>
    <w:rsid w:val="007743B8"/>
    <w:rsid w:val="00774AA6"/>
    <w:rsid w:val="0077572B"/>
    <w:rsid w:val="00776516"/>
    <w:rsid w:val="00780460"/>
    <w:rsid w:val="00780CAB"/>
    <w:rsid w:val="00784BEE"/>
    <w:rsid w:val="00785465"/>
    <w:rsid w:val="00791D86"/>
    <w:rsid w:val="0079366B"/>
    <w:rsid w:val="00794354"/>
    <w:rsid w:val="007A08F4"/>
    <w:rsid w:val="007A23BD"/>
    <w:rsid w:val="007A3838"/>
    <w:rsid w:val="007A709F"/>
    <w:rsid w:val="007A74E4"/>
    <w:rsid w:val="007B2DC5"/>
    <w:rsid w:val="007B39DB"/>
    <w:rsid w:val="007B3E50"/>
    <w:rsid w:val="007B79F4"/>
    <w:rsid w:val="007C3FD4"/>
    <w:rsid w:val="007C5A11"/>
    <w:rsid w:val="007D0071"/>
    <w:rsid w:val="007D31FD"/>
    <w:rsid w:val="007D3409"/>
    <w:rsid w:val="007D40BD"/>
    <w:rsid w:val="007D532B"/>
    <w:rsid w:val="007D57EF"/>
    <w:rsid w:val="007F30B9"/>
    <w:rsid w:val="007F634B"/>
    <w:rsid w:val="007F7CEE"/>
    <w:rsid w:val="00802407"/>
    <w:rsid w:val="008038C7"/>
    <w:rsid w:val="00807EB7"/>
    <w:rsid w:val="00811D00"/>
    <w:rsid w:val="00812197"/>
    <w:rsid w:val="008137C9"/>
    <w:rsid w:val="00813925"/>
    <w:rsid w:val="0081734C"/>
    <w:rsid w:val="00821170"/>
    <w:rsid w:val="008221B9"/>
    <w:rsid w:val="0082224D"/>
    <w:rsid w:val="008230AC"/>
    <w:rsid w:val="00826ED6"/>
    <w:rsid w:val="00830F12"/>
    <w:rsid w:val="008312DA"/>
    <w:rsid w:val="0084142C"/>
    <w:rsid w:val="00843085"/>
    <w:rsid w:val="00847414"/>
    <w:rsid w:val="0086020E"/>
    <w:rsid w:val="00866BC2"/>
    <w:rsid w:val="00867352"/>
    <w:rsid w:val="00867DFB"/>
    <w:rsid w:val="00867F9A"/>
    <w:rsid w:val="00871ADF"/>
    <w:rsid w:val="00872081"/>
    <w:rsid w:val="008727D8"/>
    <w:rsid w:val="00880CFE"/>
    <w:rsid w:val="008811B3"/>
    <w:rsid w:val="00881558"/>
    <w:rsid w:val="0088224A"/>
    <w:rsid w:val="00882CB8"/>
    <w:rsid w:val="00882FDD"/>
    <w:rsid w:val="008854AC"/>
    <w:rsid w:val="008876BD"/>
    <w:rsid w:val="00887D78"/>
    <w:rsid w:val="00891378"/>
    <w:rsid w:val="008A6173"/>
    <w:rsid w:val="008A652D"/>
    <w:rsid w:val="008A6D8A"/>
    <w:rsid w:val="008B06E7"/>
    <w:rsid w:val="008B2F6E"/>
    <w:rsid w:val="008B3DE6"/>
    <w:rsid w:val="008C1974"/>
    <w:rsid w:val="008C23C1"/>
    <w:rsid w:val="008C38C1"/>
    <w:rsid w:val="008C6468"/>
    <w:rsid w:val="008D2368"/>
    <w:rsid w:val="008D2D63"/>
    <w:rsid w:val="008D3BC1"/>
    <w:rsid w:val="008D42F3"/>
    <w:rsid w:val="008D6379"/>
    <w:rsid w:val="008E6E72"/>
    <w:rsid w:val="008F00CB"/>
    <w:rsid w:val="008F2EAD"/>
    <w:rsid w:val="008F3891"/>
    <w:rsid w:val="008F54D3"/>
    <w:rsid w:val="008F6DC5"/>
    <w:rsid w:val="00900C50"/>
    <w:rsid w:val="009032B2"/>
    <w:rsid w:val="00905913"/>
    <w:rsid w:val="00910655"/>
    <w:rsid w:val="00911917"/>
    <w:rsid w:val="0091243C"/>
    <w:rsid w:val="00915A3F"/>
    <w:rsid w:val="00920584"/>
    <w:rsid w:val="00932451"/>
    <w:rsid w:val="00932E98"/>
    <w:rsid w:val="00933DCF"/>
    <w:rsid w:val="009436E8"/>
    <w:rsid w:val="0094453C"/>
    <w:rsid w:val="00944603"/>
    <w:rsid w:val="0094713F"/>
    <w:rsid w:val="009502B3"/>
    <w:rsid w:val="0095129A"/>
    <w:rsid w:val="00952E67"/>
    <w:rsid w:val="00956C11"/>
    <w:rsid w:val="00962558"/>
    <w:rsid w:val="00970EC7"/>
    <w:rsid w:val="009714BB"/>
    <w:rsid w:val="0097416E"/>
    <w:rsid w:val="009804B9"/>
    <w:rsid w:val="00980990"/>
    <w:rsid w:val="00980F80"/>
    <w:rsid w:val="009827D8"/>
    <w:rsid w:val="00982ADE"/>
    <w:rsid w:val="0098641B"/>
    <w:rsid w:val="00992AB2"/>
    <w:rsid w:val="00994A9C"/>
    <w:rsid w:val="0099594B"/>
    <w:rsid w:val="00996AB0"/>
    <w:rsid w:val="00996D85"/>
    <w:rsid w:val="00997811"/>
    <w:rsid w:val="009A0348"/>
    <w:rsid w:val="009A27BE"/>
    <w:rsid w:val="009A2BBA"/>
    <w:rsid w:val="009A3249"/>
    <w:rsid w:val="009A4511"/>
    <w:rsid w:val="009A51B2"/>
    <w:rsid w:val="009A54A3"/>
    <w:rsid w:val="009A6C81"/>
    <w:rsid w:val="009A7946"/>
    <w:rsid w:val="009B1F12"/>
    <w:rsid w:val="009B226F"/>
    <w:rsid w:val="009B54F5"/>
    <w:rsid w:val="009B5ADC"/>
    <w:rsid w:val="009B700C"/>
    <w:rsid w:val="009C2207"/>
    <w:rsid w:val="009C38A4"/>
    <w:rsid w:val="009C3A4B"/>
    <w:rsid w:val="009D0C08"/>
    <w:rsid w:val="009D0FCE"/>
    <w:rsid w:val="009D1311"/>
    <w:rsid w:val="009D7D42"/>
    <w:rsid w:val="009E2F2C"/>
    <w:rsid w:val="009E2F65"/>
    <w:rsid w:val="009F427B"/>
    <w:rsid w:val="009F48EF"/>
    <w:rsid w:val="009F545D"/>
    <w:rsid w:val="009F5A98"/>
    <w:rsid w:val="009F6886"/>
    <w:rsid w:val="009F72F1"/>
    <w:rsid w:val="00A00BD3"/>
    <w:rsid w:val="00A048CD"/>
    <w:rsid w:val="00A0751F"/>
    <w:rsid w:val="00A1481B"/>
    <w:rsid w:val="00A2070D"/>
    <w:rsid w:val="00A20971"/>
    <w:rsid w:val="00A21DA8"/>
    <w:rsid w:val="00A24358"/>
    <w:rsid w:val="00A24C31"/>
    <w:rsid w:val="00A25199"/>
    <w:rsid w:val="00A25A48"/>
    <w:rsid w:val="00A33C30"/>
    <w:rsid w:val="00A340D6"/>
    <w:rsid w:val="00A41930"/>
    <w:rsid w:val="00A42CC0"/>
    <w:rsid w:val="00A43CAF"/>
    <w:rsid w:val="00A45B3A"/>
    <w:rsid w:val="00A462DC"/>
    <w:rsid w:val="00A51787"/>
    <w:rsid w:val="00A55730"/>
    <w:rsid w:val="00A569AF"/>
    <w:rsid w:val="00A6400B"/>
    <w:rsid w:val="00A67D3B"/>
    <w:rsid w:val="00A700FA"/>
    <w:rsid w:val="00A75436"/>
    <w:rsid w:val="00A76F8B"/>
    <w:rsid w:val="00A77B17"/>
    <w:rsid w:val="00A83B3A"/>
    <w:rsid w:val="00A84AE0"/>
    <w:rsid w:val="00A87AC2"/>
    <w:rsid w:val="00A91FE8"/>
    <w:rsid w:val="00A931C0"/>
    <w:rsid w:val="00A957FB"/>
    <w:rsid w:val="00A95F7A"/>
    <w:rsid w:val="00AA0E78"/>
    <w:rsid w:val="00AA37A3"/>
    <w:rsid w:val="00AA4AA3"/>
    <w:rsid w:val="00AA7FD4"/>
    <w:rsid w:val="00AB052F"/>
    <w:rsid w:val="00AB0A5A"/>
    <w:rsid w:val="00AB22DE"/>
    <w:rsid w:val="00AB271D"/>
    <w:rsid w:val="00AB50E4"/>
    <w:rsid w:val="00AB5277"/>
    <w:rsid w:val="00AB7761"/>
    <w:rsid w:val="00AC0344"/>
    <w:rsid w:val="00AC1330"/>
    <w:rsid w:val="00AC2EAD"/>
    <w:rsid w:val="00AC5BBF"/>
    <w:rsid w:val="00AC69CA"/>
    <w:rsid w:val="00AD6323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2111"/>
    <w:rsid w:val="00AF3126"/>
    <w:rsid w:val="00AF411C"/>
    <w:rsid w:val="00AF5159"/>
    <w:rsid w:val="00AF5C1B"/>
    <w:rsid w:val="00AF6818"/>
    <w:rsid w:val="00B03008"/>
    <w:rsid w:val="00B03AF0"/>
    <w:rsid w:val="00B03D96"/>
    <w:rsid w:val="00B0500F"/>
    <w:rsid w:val="00B05953"/>
    <w:rsid w:val="00B06CA1"/>
    <w:rsid w:val="00B11F9B"/>
    <w:rsid w:val="00B126D1"/>
    <w:rsid w:val="00B12D2E"/>
    <w:rsid w:val="00B14175"/>
    <w:rsid w:val="00B216C6"/>
    <w:rsid w:val="00B21B3E"/>
    <w:rsid w:val="00B25BB9"/>
    <w:rsid w:val="00B27895"/>
    <w:rsid w:val="00B27AA1"/>
    <w:rsid w:val="00B30AFC"/>
    <w:rsid w:val="00B30F75"/>
    <w:rsid w:val="00B32E58"/>
    <w:rsid w:val="00B338D3"/>
    <w:rsid w:val="00B33DC8"/>
    <w:rsid w:val="00B341D0"/>
    <w:rsid w:val="00B357EE"/>
    <w:rsid w:val="00B40E94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5B0B"/>
    <w:rsid w:val="00B87402"/>
    <w:rsid w:val="00B87862"/>
    <w:rsid w:val="00B95989"/>
    <w:rsid w:val="00B95D9D"/>
    <w:rsid w:val="00BA060D"/>
    <w:rsid w:val="00BA374E"/>
    <w:rsid w:val="00BA7A85"/>
    <w:rsid w:val="00BB24C5"/>
    <w:rsid w:val="00BB4186"/>
    <w:rsid w:val="00BB59C2"/>
    <w:rsid w:val="00BB7B5B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1278"/>
    <w:rsid w:val="00BE24BA"/>
    <w:rsid w:val="00BE2917"/>
    <w:rsid w:val="00BE35D6"/>
    <w:rsid w:val="00BE46B0"/>
    <w:rsid w:val="00BE5048"/>
    <w:rsid w:val="00BE5FC6"/>
    <w:rsid w:val="00BF4DD4"/>
    <w:rsid w:val="00BF5FF0"/>
    <w:rsid w:val="00BF70DD"/>
    <w:rsid w:val="00BF7974"/>
    <w:rsid w:val="00C0024F"/>
    <w:rsid w:val="00C021B5"/>
    <w:rsid w:val="00C06EEF"/>
    <w:rsid w:val="00C107E4"/>
    <w:rsid w:val="00C10ED4"/>
    <w:rsid w:val="00C13389"/>
    <w:rsid w:val="00C148E1"/>
    <w:rsid w:val="00C17F60"/>
    <w:rsid w:val="00C21253"/>
    <w:rsid w:val="00C228E5"/>
    <w:rsid w:val="00C25992"/>
    <w:rsid w:val="00C33C31"/>
    <w:rsid w:val="00C343D3"/>
    <w:rsid w:val="00C34670"/>
    <w:rsid w:val="00C36CDF"/>
    <w:rsid w:val="00C41C98"/>
    <w:rsid w:val="00C43CC1"/>
    <w:rsid w:val="00C500B9"/>
    <w:rsid w:val="00C62AE5"/>
    <w:rsid w:val="00C66438"/>
    <w:rsid w:val="00C6668E"/>
    <w:rsid w:val="00C7104D"/>
    <w:rsid w:val="00C72BB1"/>
    <w:rsid w:val="00C72D22"/>
    <w:rsid w:val="00C76501"/>
    <w:rsid w:val="00C80330"/>
    <w:rsid w:val="00C811CF"/>
    <w:rsid w:val="00C82DE2"/>
    <w:rsid w:val="00C839CB"/>
    <w:rsid w:val="00C87F0F"/>
    <w:rsid w:val="00C91BE5"/>
    <w:rsid w:val="00C92F26"/>
    <w:rsid w:val="00C9796C"/>
    <w:rsid w:val="00CA03B8"/>
    <w:rsid w:val="00CA0F04"/>
    <w:rsid w:val="00CA2D48"/>
    <w:rsid w:val="00CA390A"/>
    <w:rsid w:val="00CA411F"/>
    <w:rsid w:val="00CA4B30"/>
    <w:rsid w:val="00CA5A06"/>
    <w:rsid w:val="00CB1342"/>
    <w:rsid w:val="00CB1B5D"/>
    <w:rsid w:val="00CB2CA7"/>
    <w:rsid w:val="00CB7A6B"/>
    <w:rsid w:val="00CC4139"/>
    <w:rsid w:val="00CC4729"/>
    <w:rsid w:val="00CC7509"/>
    <w:rsid w:val="00CD37DC"/>
    <w:rsid w:val="00CD3941"/>
    <w:rsid w:val="00CD60CC"/>
    <w:rsid w:val="00CD6782"/>
    <w:rsid w:val="00CE01D6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220DE"/>
    <w:rsid w:val="00D227BA"/>
    <w:rsid w:val="00D234AA"/>
    <w:rsid w:val="00D247DD"/>
    <w:rsid w:val="00D24EED"/>
    <w:rsid w:val="00D26077"/>
    <w:rsid w:val="00D30FF7"/>
    <w:rsid w:val="00D3667D"/>
    <w:rsid w:val="00D41011"/>
    <w:rsid w:val="00D41058"/>
    <w:rsid w:val="00D43265"/>
    <w:rsid w:val="00D435AA"/>
    <w:rsid w:val="00D438F2"/>
    <w:rsid w:val="00D43F70"/>
    <w:rsid w:val="00D440EC"/>
    <w:rsid w:val="00D46B05"/>
    <w:rsid w:val="00D51B4A"/>
    <w:rsid w:val="00D62262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E00"/>
    <w:rsid w:val="00DA1AD2"/>
    <w:rsid w:val="00DA454C"/>
    <w:rsid w:val="00DA55E9"/>
    <w:rsid w:val="00DB03DE"/>
    <w:rsid w:val="00DB055F"/>
    <w:rsid w:val="00DB1F88"/>
    <w:rsid w:val="00DB2C11"/>
    <w:rsid w:val="00DB344B"/>
    <w:rsid w:val="00DB470E"/>
    <w:rsid w:val="00DB56B4"/>
    <w:rsid w:val="00DB7AEF"/>
    <w:rsid w:val="00DC2AE5"/>
    <w:rsid w:val="00DC6D6B"/>
    <w:rsid w:val="00DD41E0"/>
    <w:rsid w:val="00DD45FA"/>
    <w:rsid w:val="00DD6656"/>
    <w:rsid w:val="00DE074C"/>
    <w:rsid w:val="00DE2A9C"/>
    <w:rsid w:val="00DE35C6"/>
    <w:rsid w:val="00DE363C"/>
    <w:rsid w:val="00DE41CA"/>
    <w:rsid w:val="00DE7300"/>
    <w:rsid w:val="00DF0882"/>
    <w:rsid w:val="00DF1CA7"/>
    <w:rsid w:val="00DF1F13"/>
    <w:rsid w:val="00DF2FE5"/>
    <w:rsid w:val="00DF79F1"/>
    <w:rsid w:val="00DF7DDF"/>
    <w:rsid w:val="00E0044D"/>
    <w:rsid w:val="00E02129"/>
    <w:rsid w:val="00E03D8C"/>
    <w:rsid w:val="00E10FAB"/>
    <w:rsid w:val="00E21228"/>
    <w:rsid w:val="00E22411"/>
    <w:rsid w:val="00E2259A"/>
    <w:rsid w:val="00E26641"/>
    <w:rsid w:val="00E26FC3"/>
    <w:rsid w:val="00E3577D"/>
    <w:rsid w:val="00E41EDF"/>
    <w:rsid w:val="00E4282C"/>
    <w:rsid w:val="00E47EE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4744"/>
    <w:rsid w:val="00E651C1"/>
    <w:rsid w:val="00E67CAB"/>
    <w:rsid w:val="00E70A1F"/>
    <w:rsid w:val="00E71099"/>
    <w:rsid w:val="00E72E74"/>
    <w:rsid w:val="00E77BE0"/>
    <w:rsid w:val="00E811C5"/>
    <w:rsid w:val="00E87854"/>
    <w:rsid w:val="00E92913"/>
    <w:rsid w:val="00EA0C8D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4AF9"/>
    <w:rsid w:val="00EC63F4"/>
    <w:rsid w:val="00ED0832"/>
    <w:rsid w:val="00ED2721"/>
    <w:rsid w:val="00ED365D"/>
    <w:rsid w:val="00ED51CD"/>
    <w:rsid w:val="00ED53A2"/>
    <w:rsid w:val="00EE119B"/>
    <w:rsid w:val="00EE56EF"/>
    <w:rsid w:val="00EF52DC"/>
    <w:rsid w:val="00EF5BF9"/>
    <w:rsid w:val="00EF730E"/>
    <w:rsid w:val="00F039D2"/>
    <w:rsid w:val="00F0576A"/>
    <w:rsid w:val="00F10A71"/>
    <w:rsid w:val="00F10E8F"/>
    <w:rsid w:val="00F10FF6"/>
    <w:rsid w:val="00F15C7A"/>
    <w:rsid w:val="00F20445"/>
    <w:rsid w:val="00F21669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683F"/>
    <w:rsid w:val="00F40105"/>
    <w:rsid w:val="00F41A65"/>
    <w:rsid w:val="00F424A1"/>
    <w:rsid w:val="00F42830"/>
    <w:rsid w:val="00F42AD6"/>
    <w:rsid w:val="00F43242"/>
    <w:rsid w:val="00F43D04"/>
    <w:rsid w:val="00F440B5"/>
    <w:rsid w:val="00F44B65"/>
    <w:rsid w:val="00F44DE7"/>
    <w:rsid w:val="00F4506E"/>
    <w:rsid w:val="00F46DC0"/>
    <w:rsid w:val="00F4701E"/>
    <w:rsid w:val="00F5130B"/>
    <w:rsid w:val="00F55E98"/>
    <w:rsid w:val="00F60E56"/>
    <w:rsid w:val="00F61BA6"/>
    <w:rsid w:val="00F66DCD"/>
    <w:rsid w:val="00F67CD7"/>
    <w:rsid w:val="00F74953"/>
    <w:rsid w:val="00F830E2"/>
    <w:rsid w:val="00F84A6D"/>
    <w:rsid w:val="00F84E4E"/>
    <w:rsid w:val="00F84F6E"/>
    <w:rsid w:val="00F858E0"/>
    <w:rsid w:val="00F85EDA"/>
    <w:rsid w:val="00F85FCB"/>
    <w:rsid w:val="00F86A78"/>
    <w:rsid w:val="00F87227"/>
    <w:rsid w:val="00F91571"/>
    <w:rsid w:val="00F92479"/>
    <w:rsid w:val="00F926F6"/>
    <w:rsid w:val="00F9392E"/>
    <w:rsid w:val="00F946B9"/>
    <w:rsid w:val="00F9489F"/>
    <w:rsid w:val="00FA3F1E"/>
    <w:rsid w:val="00FA4A09"/>
    <w:rsid w:val="00FB0B36"/>
    <w:rsid w:val="00FB1579"/>
    <w:rsid w:val="00FB23AF"/>
    <w:rsid w:val="00FB6493"/>
    <w:rsid w:val="00FB78D2"/>
    <w:rsid w:val="00FC275E"/>
    <w:rsid w:val="00FC3952"/>
    <w:rsid w:val="00FC43C1"/>
    <w:rsid w:val="00FC7DE4"/>
    <w:rsid w:val="00FD246C"/>
    <w:rsid w:val="00FD2A61"/>
    <w:rsid w:val="00FD372A"/>
    <w:rsid w:val="00FD4669"/>
    <w:rsid w:val="00FD6BF7"/>
    <w:rsid w:val="00FE0053"/>
    <w:rsid w:val="00FE3A65"/>
    <w:rsid w:val="00FE4AAD"/>
    <w:rsid w:val="00FE661C"/>
    <w:rsid w:val="00FE6FBE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B5ECA"/>
  <w15:docId w15:val="{5AE1AD19-B7C7-4D14-9DBC-8FC9E52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Заголовок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B5C2-0EEC-4555-8959-809CF5B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Архитектор</cp:lastModifiedBy>
  <cp:revision>16</cp:revision>
  <cp:lastPrinted>2023-04-27T05:58:00Z</cp:lastPrinted>
  <dcterms:created xsi:type="dcterms:W3CDTF">2022-09-20T06:04:00Z</dcterms:created>
  <dcterms:modified xsi:type="dcterms:W3CDTF">2023-04-27T06:31:00Z</dcterms:modified>
</cp:coreProperties>
</file>