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КУРГАНСКАЯ ОБЛАСТЬ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КУРТАМЫШСКИЙ РАЙОН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</w:rPr>
      </w:pPr>
      <w:r w:rsidRPr="00EB64D6">
        <w:rPr>
          <w:rFonts w:ascii="Times New Roman" w:hAnsi="Times New Roman" w:cs="Times New Roman"/>
          <w:b/>
        </w:rPr>
        <w:t>КУРТАМЫШСКАЯ РАЙОННАЯ ДУМА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B2738C" w:rsidRPr="00EB64D6" w:rsidRDefault="00B2738C" w:rsidP="00B273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B64D6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B2738C" w:rsidRPr="00EB64D6" w:rsidRDefault="00B2738C" w:rsidP="00B2738C">
      <w:pPr>
        <w:jc w:val="center"/>
        <w:rPr>
          <w:rFonts w:ascii="Times New Roman" w:hAnsi="Times New Roman" w:cs="Times New Roman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</w:p>
    <w:p w:rsidR="009D2AB5" w:rsidRPr="00EB64D6" w:rsidRDefault="009E46A6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B2738C" w:rsidRPr="00F94DDD" w:rsidRDefault="00B2738C" w:rsidP="00B2738C">
      <w:pPr>
        <w:rPr>
          <w:rFonts w:ascii="Times New Roman" w:hAnsi="Times New Roman" w:cs="Times New Roman"/>
        </w:rPr>
      </w:pPr>
      <w:r w:rsidRPr="00F94DDD">
        <w:rPr>
          <w:rFonts w:ascii="Times New Roman" w:hAnsi="Times New Roman" w:cs="Times New Roman"/>
        </w:rPr>
        <w:t xml:space="preserve">от </w:t>
      </w:r>
      <w:r w:rsidR="009E46A6">
        <w:rPr>
          <w:rFonts w:ascii="Times New Roman" w:hAnsi="Times New Roman" w:cs="Times New Roman"/>
        </w:rPr>
        <w:t xml:space="preserve">6 февраля  2018 года </w:t>
      </w:r>
      <w:r w:rsidRPr="00F94DDD">
        <w:rPr>
          <w:rFonts w:ascii="Times New Roman" w:hAnsi="Times New Roman" w:cs="Times New Roman"/>
        </w:rPr>
        <w:t xml:space="preserve"> № </w:t>
      </w:r>
      <w:r w:rsidR="009E46A6">
        <w:rPr>
          <w:rFonts w:ascii="Times New Roman" w:hAnsi="Times New Roman" w:cs="Times New Roman"/>
        </w:rPr>
        <w:t xml:space="preserve"> 5</w:t>
      </w:r>
    </w:p>
    <w:p w:rsidR="00B2738C" w:rsidRPr="00F94DDD" w:rsidRDefault="00F94DDD" w:rsidP="00B2738C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B2738C" w:rsidRPr="00F94DDD">
        <w:rPr>
          <w:rFonts w:ascii="Times New Roman" w:hAnsi="Times New Roman" w:cs="Times New Roman"/>
          <w:sz w:val="22"/>
          <w:szCs w:val="22"/>
        </w:rPr>
        <w:t>г. Куртамыш</w:t>
      </w: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D2AB5" w:rsidRPr="001B38D5" w:rsidRDefault="009D2AB5">
      <w:pPr>
        <w:jc w:val="center"/>
        <w:rPr>
          <w:rFonts w:ascii="Times New Roman" w:hAnsi="Times New Roman" w:cs="Times New Roman"/>
          <w:color w:val="000000"/>
        </w:rPr>
      </w:pPr>
      <w:r w:rsidRPr="001B38D5">
        <w:rPr>
          <w:rFonts w:ascii="Times New Roman" w:hAnsi="Times New Roman" w:cs="Times New Roman"/>
          <w:b/>
          <w:bCs/>
          <w:color w:val="000000"/>
        </w:rPr>
        <w:t xml:space="preserve">Об утверждении положения о порядке организации и проведения </w:t>
      </w:r>
      <w:r w:rsidR="00E6147F" w:rsidRPr="001B38D5">
        <w:rPr>
          <w:rFonts w:ascii="Times New Roman" w:hAnsi="Times New Roman" w:cs="Times New Roman"/>
          <w:b/>
          <w:bCs/>
          <w:color w:val="000000"/>
        </w:rPr>
        <w:t xml:space="preserve">общественных обсуждений, </w:t>
      </w:r>
      <w:r w:rsidRPr="001B38D5">
        <w:rPr>
          <w:rFonts w:ascii="Times New Roman" w:hAnsi="Times New Roman" w:cs="Times New Roman"/>
          <w:b/>
          <w:bCs/>
          <w:color w:val="000000"/>
        </w:rPr>
        <w:t xml:space="preserve">публичных слушаний по вопросам градостроительной деятельности на территориях </w:t>
      </w:r>
      <w:r w:rsidR="005B3987" w:rsidRPr="001B38D5">
        <w:rPr>
          <w:rFonts w:ascii="Times New Roman" w:hAnsi="Times New Roman" w:cs="Times New Roman"/>
          <w:b/>
          <w:bCs/>
          <w:color w:val="000000"/>
        </w:rPr>
        <w:t xml:space="preserve">сельских </w:t>
      </w:r>
      <w:r w:rsidRPr="001B38D5">
        <w:rPr>
          <w:rFonts w:ascii="Times New Roman" w:hAnsi="Times New Roman" w:cs="Times New Roman"/>
          <w:b/>
          <w:bCs/>
          <w:color w:val="000000"/>
        </w:rPr>
        <w:t xml:space="preserve">поселений, входящих в состав </w:t>
      </w:r>
      <w:r w:rsidR="00B2738C" w:rsidRPr="001B38D5">
        <w:rPr>
          <w:rFonts w:ascii="Times New Roman" w:hAnsi="Times New Roman" w:cs="Times New Roman"/>
          <w:b/>
          <w:bCs/>
          <w:color w:val="000000"/>
        </w:rPr>
        <w:t>Куртамышского района</w:t>
      </w:r>
    </w:p>
    <w:p w:rsidR="009D2AB5" w:rsidRPr="001B38D5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1B38D5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B2738C" w:rsidRPr="001B38D5" w:rsidRDefault="004F3517" w:rsidP="00FD228A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1B38D5">
        <w:rPr>
          <w:rFonts w:ascii="Times New Roman" w:hAnsi="Times New Roman" w:cs="Times New Roman"/>
          <w:color w:val="000000"/>
        </w:rPr>
        <w:t xml:space="preserve">В соответствии со статьями </w:t>
      </w:r>
      <w:r w:rsidR="00E6147F" w:rsidRPr="001B38D5">
        <w:rPr>
          <w:rFonts w:ascii="Times New Roman" w:hAnsi="Times New Roman" w:cs="Times New Roman"/>
          <w:color w:val="000000"/>
        </w:rPr>
        <w:t xml:space="preserve">5.1, </w:t>
      </w:r>
      <w:r w:rsidRPr="001B38D5">
        <w:rPr>
          <w:rFonts w:ascii="Times New Roman" w:hAnsi="Times New Roman" w:cs="Times New Roman"/>
          <w:color w:val="000000"/>
        </w:rPr>
        <w:t>28, 3</w:t>
      </w:r>
      <w:r w:rsidR="00986350" w:rsidRPr="001B38D5">
        <w:rPr>
          <w:rFonts w:ascii="Times New Roman" w:hAnsi="Times New Roman" w:cs="Times New Roman"/>
          <w:color w:val="000000"/>
        </w:rPr>
        <w:t>0</w:t>
      </w:r>
      <w:r w:rsidRPr="001B38D5">
        <w:rPr>
          <w:rFonts w:ascii="Times New Roman" w:hAnsi="Times New Roman" w:cs="Times New Roman"/>
          <w:color w:val="000000"/>
        </w:rPr>
        <w:t xml:space="preserve">, </w:t>
      </w:r>
      <w:r w:rsidR="00986350" w:rsidRPr="001B38D5">
        <w:rPr>
          <w:rFonts w:ascii="Times New Roman" w:hAnsi="Times New Roman" w:cs="Times New Roman"/>
          <w:color w:val="000000"/>
        </w:rPr>
        <w:t>39, 40, 46</w:t>
      </w:r>
      <w:r w:rsidRPr="001B38D5">
        <w:rPr>
          <w:rFonts w:ascii="Times New Roman" w:hAnsi="Times New Roman" w:cs="Times New Roman"/>
          <w:color w:val="000000"/>
        </w:rPr>
        <w:t xml:space="preserve"> Градостроительного кодекса Российской Федерации, статьей </w:t>
      </w:r>
      <w:r w:rsidR="00B82292" w:rsidRPr="001B38D5">
        <w:rPr>
          <w:rFonts w:ascii="Times New Roman" w:hAnsi="Times New Roman" w:cs="Times New Roman"/>
          <w:color w:val="000000"/>
        </w:rPr>
        <w:t>28</w:t>
      </w:r>
      <w:r w:rsidRPr="001B38D5">
        <w:rPr>
          <w:rFonts w:ascii="Times New Roman" w:hAnsi="Times New Roman" w:cs="Times New Roman"/>
          <w:color w:val="000000"/>
        </w:rPr>
        <w:t xml:space="preserve"> Федерального закона от 06.10.2003 г. </w:t>
      </w:r>
      <w:r w:rsidR="00C94F38" w:rsidRPr="001B38D5">
        <w:rPr>
          <w:rFonts w:ascii="Times New Roman" w:hAnsi="Times New Roman" w:cs="Times New Roman"/>
          <w:color w:val="000000"/>
        </w:rPr>
        <w:t>№</w:t>
      </w:r>
      <w:r w:rsidRPr="001B38D5">
        <w:rPr>
          <w:rFonts w:ascii="Times New Roman" w:hAnsi="Times New Roman" w:cs="Times New Roman"/>
          <w:color w:val="000000"/>
        </w:rPr>
        <w:t xml:space="preserve"> 131-ФЗ «Об общих принципах организации местного самоуправления в Российской Федерации», Законом Курганской области от 07.12.2011 г. № 91 «О градостроительной деятельности в Курганской</w:t>
      </w:r>
      <w:proofErr w:type="gramEnd"/>
      <w:r w:rsidRPr="001B38D5">
        <w:rPr>
          <w:rFonts w:ascii="Times New Roman" w:hAnsi="Times New Roman" w:cs="Times New Roman"/>
          <w:color w:val="000000"/>
        </w:rPr>
        <w:t xml:space="preserve"> области», Законом Курганской области от 25.12.2014 г. № 108 «О закреплении за сельскими поселениями Курганской области вопросов местного значения городских поселений», статьей 22 Устава Куртамышского района</w:t>
      </w:r>
      <w:r w:rsidR="00EB64D6" w:rsidRPr="001B38D5">
        <w:rPr>
          <w:rFonts w:ascii="Times New Roman" w:hAnsi="Times New Roman" w:cs="Times New Roman"/>
          <w:color w:val="000000"/>
        </w:rPr>
        <w:t xml:space="preserve"> </w:t>
      </w:r>
      <w:r w:rsidR="00B2738C" w:rsidRPr="001B38D5">
        <w:rPr>
          <w:rFonts w:ascii="Times New Roman" w:hAnsi="Times New Roman" w:cs="Times New Roman"/>
        </w:rPr>
        <w:t>Куртамышская районная Дума</w:t>
      </w:r>
    </w:p>
    <w:p w:rsidR="00B2738C" w:rsidRPr="001B38D5" w:rsidRDefault="00B2738C" w:rsidP="00FD228A">
      <w:pPr>
        <w:pStyle w:val="a9"/>
        <w:ind w:firstLine="0"/>
        <w:jc w:val="both"/>
        <w:rPr>
          <w:rStyle w:val="1"/>
          <w:rFonts w:eastAsia="Arial"/>
          <w:color w:val="auto"/>
          <w:sz w:val="24"/>
        </w:rPr>
      </w:pPr>
      <w:r w:rsidRPr="001B38D5">
        <w:rPr>
          <w:color w:val="auto"/>
          <w:sz w:val="24"/>
        </w:rPr>
        <w:t>РЕШИЛА:</w:t>
      </w:r>
    </w:p>
    <w:p w:rsidR="009D2AB5" w:rsidRPr="001B38D5" w:rsidRDefault="009D2AB5" w:rsidP="00FD228A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1B38D5">
        <w:rPr>
          <w:rFonts w:ascii="Times New Roman" w:hAnsi="Times New Roman" w:cs="Times New Roman"/>
          <w:color w:val="000000"/>
        </w:rPr>
        <w:t>1. Утвердить положение о порядке организации и проведения</w:t>
      </w:r>
      <w:r w:rsidRPr="001B38D5">
        <w:rPr>
          <w:rFonts w:ascii="Times New Roman" w:hAnsi="Times New Roman" w:cs="Times New Roman"/>
          <w:bCs/>
          <w:color w:val="000000"/>
        </w:rPr>
        <w:t xml:space="preserve"> </w:t>
      </w:r>
      <w:r w:rsidR="00E23DAC" w:rsidRPr="001B38D5">
        <w:rPr>
          <w:rFonts w:ascii="Times New Roman" w:hAnsi="Times New Roman" w:cs="Times New Roman"/>
          <w:bCs/>
          <w:color w:val="000000"/>
        </w:rPr>
        <w:t xml:space="preserve">общественных обсуждений, публичных слушаний </w:t>
      </w:r>
      <w:r w:rsidRPr="001B38D5">
        <w:rPr>
          <w:rFonts w:ascii="Times New Roman" w:hAnsi="Times New Roman" w:cs="Times New Roman"/>
          <w:bCs/>
          <w:color w:val="000000"/>
        </w:rPr>
        <w:t xml:space="preserve"> по вопросам градостроительной деятельности на территориях </w:t>
      </w:r>
      <w:r w:rsidR="005B3987" w:rsidRPr="001B38D5">
        <w:rPr>
          <w:rFonts w:ascii="Times New Roman" w:hAnsi="Times New Roman" w:cs="Times New Roman"/>
          <w:bCs/>
          <w:color w:val="000000"/>
        </w:rPr>
        <w:t xml:space="preserve">сельских </w:t>
      </w:r>
      <w:r w:rsidRPr="001B38D5">
        <w:rPr>
          <w:rFonts w:ascii="Times New Roman" w:hAnsi="Times New Roman" w:cs="Times New Roman"/>
          <w:color w:val="000000"/>
        </w:rPr>
        <w:t>поселений, входящих</w:t>
      </w:r>
      <w:r w:rsidRPr="001B38D5">
        <w:rPr>
          <w:rFonts w:ascii="Times New Roman" w:hAnsi="Times New Roman" w:cs="Times New Roman"/>
          <w:bCs/>
          <w:color w:val="000000"/>
        </w:rPr>
        <w:t xml:space="preserve"> в состав </w:t>
      </w:r>
      <w:r w:rsidR="00EB64D6" w:rsidRPr="001B38D5">
        <w:rPr>
          <w:rFonts w:ascii="Times New Roman" w:hAnsi="Times New Roman" w:cs="Times New Roman"/>
          <w:bCs/>
          <w:color w:val="000000"/>
        </w:rPr>
        <w:t>Куртамышского района</w:t>
      </w:r>
      <w:r w:rsidRPr="001B38D5">
        <w:rPr>
          <w:rFonts w:ascii="Times New Roman" w:hAnsi="Times New Roman" w:cs="Times New Roman"/>
          <w:bCs/>
          <w:color w:val="000000"/>
        </w:rPr>
        <w:t>,</w:t>
      </w:r>
      <w:r w:rsidRPr="001B38D5">
        <w:rPr>
          <w:rFonts w:ascii="Times New Roman" w:hAnsi="Times New Roman" w:cs="Times New Roman"/>
          <w:color w:val="000000"/>
        </w:rPr>
        <w:t xml:space="preserve"> согласно приложению к настоящему решению.</w:t>
      </w:r>
    </w:p>
    <w:p w:rsidR="00EB64D6" w:rsidRPr="001B38D5" w:rsidRDefault="00EB64D6" w:rsidP="00FD228A">
      <w:pPr>
        <w:ind w:firstLine="708"/>
        <w:jc w:val="both"/>
        <w:rPr>
          <w:rFonts w:ascii="Times New Roman" w:hAnsi="Times New Roman" w:cs="Times New Roman"/>
        </w:rPr>
      </w:pPr>
      <w:r w:rsidRPr="001B38D5">
        <w:rPr>
          <w:rStyle w:val="1"/>
          <w:rFonts w:ascii="Times New Roman" w:hAnsi="Times New Roman" w:cs="Times New Roman"/>
        </w:rPr>
        <w:t>2.</w:t>
      </w:r>
      <w:r w:rsidR="00F94DDD">
        <w:rPr>
          <w:rStyle w:val="1"/>
          <w:rFonts w:ascii="Times New Roman" w:hAnsi="Times New Roman" w:cs="Times New Roman"/>
        </w:rPr>
        <w:t xml:space="preserve"> </w:t>
      </w:r>
      <w:r w:rsidRPr="001B38D5">
        <w:rPr>
          <w:rStyle w:val="1"/>
          <w:rFonts w:ascii="Times New Roman" w:hAnsi="Times New Roman" w:cs="Times New Roman"/>
        </w:rPr>
        <w:t> </w:t>
      </w:r>
      <w:r w:rsidRPr="001B38D5">
        <w:rPr>
          <w:rFonts w:ascii="Times New Roman" w:hAnsi="Times New Roman" w:cs="Times New Roman"/>
          <w:shd w:val="clear" w:color="auto" w:fill="FFFFFF"/>
        </w:rPr>
        <w:t>Настоящее решение опубликовать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EB64D6" w:rsidRPr="001B38D5" w:rsidRDefault="00EB64D6" w:rsidP="00FD228A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8D5">
        <w:rPr>
          <w:rFonts w:ascii="Times New Roman" w:hAnsi="Times New Roman" w:cs="Times New Roman"/>
          <w:b w:val="0"/>
          <w:sz w:val="24"/>
          <w:szCs w:val="24"/>
        </w:rPr>
        <w:t>3. 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B38D5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решения возложить на председателя </w:t>
      </w:r>
      <w:proofErr w:type="spellStart"/>
      <w:r w:rsidRPr="001B38D5">
        <w:rPr>
          <w:rFonts w:ascii="Times New Roman" w:hAnsi="Times New Roman" w:cs="Times New Roman"/>
          <w:b w:val="0"/>
          <w:sz w:val="24"/>
          <w:szCs w:val="24"/>
        </w:rPr>
        <w:t>Куртамышской</w:t>
      </w:r>
      <w:proofErr w:type="spell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</w:t>
      </w:r>
      <w:proofErr w:type="spellStart"/>
      <w:r w:rsidRPr="001B38D5">
        <w:rPr>
          <w:rFonts w:ascii="Times New Roman" w:hAnsi="Times New Roman" w:cs="Times New Roman"/>
          <w:b w:val="0"/>
          <w:sz w:val="24"/>
          <w:szCs w:val="24"/>
        </w:rPr>
        <w:t>Менщикову</w:t>
      </w:r>
      <w:proofErr w:type="spell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Т.Н.</w:t>
      </w: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spellStart"/>
      <w:r w:rsidRPr="001B38D5">
        <w:rPr>
          <w:rFonts w:ascii="Times New Roman" w:hAnsi="Times New Roman" w:cs="Times New Roman"/>
          <w:b w:val="0"/>
          <w:sz w:val="24"/>
          <w:szCs w:val="24"/>
        </w:rPr>
        <w:t>Куртамышской</w:t>
      </w:r>
      <w:proofErr w:type="spell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                             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   Т.Н. </w:t>
      </w:r>
      <w:proofErr w:type="spellStart"/>
      <w:r w:rsidRPr="001B38D5">
        <w:rPr>
          <w:rFonts w:ascii="Times New Roman" w:hAnsi="Times New Roman" w:cs="Times New Roman"/>
          <w:b w:val="0"/>
          <w:sz w:val="24"/>
          <w:szCs w:val="24"/>
        </w:rPr>
        <w:t>Менщикова</w:t>
      </w:r>
      <w:proofErr w:type="spell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B64D6" w:rsidRPr="001B38D5" w:rsidRDefault="00EB64D6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94DDD" w:rsidRDefault="00F94DDD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B64D6" w:rsidRPr="001B38D5" w:rsidRDefault="00EB64D6" w:rsidP="00FD228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Глава  </w:t>
      </w:r>
      <w:proofErr w:type="spellStart"/>
      <w:r w:rsidRPr="001B38D5">
        <w:rPr>
          <w:rFonts w:ascii="Times New Roman" w:hAnsi="Times New Roman" w:cs="Times New Roman"/>
          <w:b w:val="0"/>
          <w:sz w:val="24"/>
          <w:szCs w:val="24"/>
        </w:rPr>
        <w:t>Куртамышского</w:t>
      </w:r>
      <w:proofErr w:type="spellEnd"/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района                                                      </w:t>
      </w:r>
      <w:r w:rsidR="00F94DDD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1B38D5">
        <w:rPr>
          <w:rFonts w:ascii="Times New Roman" w:hAnsi="Times New Roman" w:cs="Times New Roman"/>
          <w:b w:val="0"/>
          <w:sz w:val="24"/>
          <w:szCs w:val="24"/>
        </w:rPr>
        <w:t xml:space="preserve">    С.Г. Куликовских</w:t>
      </w:r>
    </w:p>
    <w:p w:rsidR="009D2AB5" w:rsidRPr="00EB64D6" w:rsidRDefault="009D2AB5">
      <w:pPr>
        <w:rPr>
          <w:rFonts w:ascii="Times New Roman" w:hAnsi="Times New Roman" w:cs="Times New Roman"/>
        </w:rPr>
        <w:sectPr w:rsidR="009D2AB5" w:rsidRPr="00EB64D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418" w:header="709" w:footer="720" w:gutter="0"/>
          <w:cols w:space="720"/>
          <w:titlePg/>
          <w:docGrid w:linePitch="360"/>
        </w:sectPr>
      </w:pPr>
    </w:p>
    <w:p w:rsidR="00F94DDD" w:rsidRDefault="009E46A6" w:rsidP="007D6CE9">
      <w:pPr>
        <w:shd w:val="clear" w:color="auto" w:fill="FFFFFF"/>
        <w:spacing w:line="274" w:lineRule="exact"/>
        <w:ind w:left="510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lastRenderedPageBreak/>
        <w:t xml:space="preserve">                                                                 </w:t>
      </w:r>
      <w:r w:rsidR="00EB64D6"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Приложение </w:t>
      </w:r>
    </w:p>
    <w:p w:rsidR="00F94DDD" w:rsidRDefault="00EB64D6" w:rsidP="00F94DDD">
      <w:pPr>
        <w:shd w:val="clear" w:color="auto" w:fill="FFFFFF"/>
        <w:spacing w:line="274" w:lineRule="exact"/>
        <w:ind w:left="5103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к </w:t>
      </w:r>
      <w:r w:rsidR="00F94DDD">
        <w:rPr>
          <w:rFonts w:ascii="Times New Roman" w:hAnsi="Times New Roman" w:cs="Times New Roman"/>
          <w:spacing w:val="-1"/>
          <w:sz w:val="22"/>
          <w:szCs w:val="22"/>
        </w:rPr>
        <w:t xml:space="preserve">    </w:t>
      </w:r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решению </w:t>
      </w:r>
      <w:r w:rsidR="00F94DDD">
        <w:rPr>
          <w:rFonts w:ascii="Times New Roman" w:hAnsi="Times New Roman" w:cs="Times New Roman"/>
          <w:spacing w:val="-1"/>
          <w:sz w:val="22"/>
          <w:szCs w:val="22"/>
        </w:rPr>
        <w:t xml:space="preserve">   </w:t>
      </w:r>
      <w:proofErr w:type="spellStart"/>
      <w:r w:rsidRPr="003248A7">
        <w:rPr>
          <w:rFonts w:ascii="Times New Roman" w:hAnsi="Times New Roman" w:cs="Times New Roman"/>
          <w:spacing w:val="-1"/>
          <w:sz w:val="22"/>
          <w:szCs w:val="22"/>
        </w:rPr>
        <w:t>Куртамышской</w:t>
      </w:r>
      <w:proofErr w:type="spellEnd"/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="00F94DDD">
        <w:rPr>
          <w:rFonts w:ascii="Times New Roman" w:hAnsi="Times New Roman" w:cs="Times New Roman"/>
          <w:spacing w:val="-1"/>
          <w:sz w:val="22"/>
          <w:szCs w:val="22"/>
        </w:rPr>
        <w:t xml:space="preserve">    </w:t>
      </w:r>
      <w:r w:rsidRPr="003248A7">
        <w:rPr>
          <w:rFonts w:ascii="Times New Roman" w:hAnsi="Times New Roman" w:cs="Times New Roman"/>
          <w:spacing w:val="-1"/>
          <w:sz w:val="22"/>
          <w:szCs w:val="22"/>
        </w:rPr>
        <w:t>районной</w:t>
      </w:r>
      <w:r w:rsidR="00F94DDD">
        <w:rPr>
          <w:rFonts w:ascii="Times New Roman" w:hAnsi="Times New Roman" w:cs="Times New Roman"/>
          <w:spacing w:val="-1"/>
          <w:sz w:val="22"/>
          <w:szCs w:val="22"/>
        </w:rPr>
        <w:t xml:space="preserve">  </w:t>
      </w:r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 Думы</w:t>
      </w:r>
    </w:p>
    <w:p w:rsidR="009D2AB5" w:rsidRPr="003248A7" w:rsidRDefault="00EB64D6" w:rsidP="00F94DDD">
      <w:pPr>
        <w:shd w:val="clear" w:color="auto" w:fill="FFFFFF"/>
        <w:spacing w:line="274" w:lineRule="exact"/>
        <w:ind w:left="5103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 от </w:t>
      </w:r>
      <w:r w:rsidR="009E46A6">
        <w:rPr>
          <w:rFonts w:ascii="Times New Roman" w:hAnsi="Times New Roman" w:cs="Times New Roman"/>
          <w:spacing w:val="-1"/>
          <w:sz w:val="22"/>
          <w:szCs w:val="22"/>
        </w:rPr>
        <w:t xml:space="preserve">6 февраля 2018 года </w:t>
      </w:r>
      <w:r w:rsidRPr="003248A7">
        <w:rPr>
          <w:rFonts w:ascii="Times New Roman" w:hAnsi="Times New Roman" w:cs="Times New Roman"/>
          <w:spacing w:val="-1"/>
          <w:sz w:val="22"/>
          <w:szCs w:val="22"/>
        </w:rPr>
        <w:t xml:space="preserve"> № </w:t>
      </w:r>
      <w:r w:rsidR="009E46A6">
        <w:rPr>
          <w:rFonts w:ascii="Times New Roman" w:hAnsi="Times New Roman" w:cs="Times New Roman"/>
          <w:spacing w:val="-1"/>
          <w:sz w:val="22"/>
          <w:szCs w:val="22"/>
        </w:rPr>
        <w:t>5</w:t>
      </w:r>
      <w:bookmarkStart w:id="0" w:name="_GoBack"/>
      <w:bookmarkEnd w:id="0"/>
      <w:r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AB5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«Об утверждении положения о порядке организации и проведения </w:t>
      </w:r>
      <w:r w:rsidR="00E23DAC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общественных обсуждений, публичных слушаний </w:t>
      </w:r>
      <w:r w:rsidR="009D2AB5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 по вопросам градостроительной деятельности </w:t>
      </w:r>
      <w:r w:rsidR="007D6CE9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9D2AB5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на территориях </w:t>
      </w:r>
      <w:r w:rsidR="005B3987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сельских </w:t>
      </w:r>
      <w:r w:rsidR="009D2AB5" w:rsidRPr="003248A7">
        <w:rPr>
          <w:rFonts w:ascii="Times New Roman" w:hAnsi="Times New Roman" w:cs="Times New Roman"/>
          <w:color w:val="000000"/>
          <w:sz w:val="22"/>
          <w:szCs w:val="22"/>
        </w:rPr>
        <w:t xml:space="preserve">поселений, входящих в состав </w:t>
      </w:r>
      <w:r w:rsidR="005B3987" w:rsidRPr="003248A7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7D6CE9" w:rsidRPr="003248A7">
        <w:rPr>
          <w:rFonts w:ascii="Times New Roman" w:hAnsi="Times New Roman" w:cs="Times New Roman"/>
          <w:color w:val="000000"/>
          <w:sz w:val="22"/>
          <w:szCs w:val="22"/>
        </w:rPr>
        <w:t>уртамышского района</w:t>
      </w:r>
      <w:r w:rsidR="009D2AB5" w:rsidRPr="003248A7">
        <w:rPr>
          <w:rFonts w:ascii="Times New Roman" w:hAnsi="Times New Roman" w:cs="Times New Roman"/>
          <w:color w:val="000000"/>
          <w:sz w:val="22"/>
          <w:szCs w:val="22"/>
        </w:rPr>
        <w:t>»</w:t>
      </w:r>
    </w:p>
    <w:p w:rsidR="009D2AB5" w:rsidRPr="00EB64D6" w:rsidRDefault="009D2AB5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2AB5" w:rsidRPr="00EB64D6" w:rsidRDefault="009D2AB5">
      <w:pPr>
        <w:pStyle w:val="ConsTitle"/>
        <w:widowControl/>
        <w:ind w:left="5160"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EB64D6">
        <w:rPr>
          <w:rFonts w:ascii="Times New Roman" w:hAnsi="Times New Roman" w:cs="Times New Roman"/>
          <w:b/>
          <w:bCs/>
          <w:color w:val="000000"/>
        </w:rPr>
        <w:t>Положение</w:t>
      </w: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b/>
          <w:bCs/>
          <w:color w:val="000000"/>
        </w:rPr>
        <w:t xml:space="preserve">о порядке организации и проведения </w:t>
      </w:r>
      <w:r w:rsidR="00E23DAC">
        <w:rPr>
          <w:rFonts w:ascii="Times New Roman" w:hAnsi="Times New Roman" w:cs="Times New Roman"/>
          <w:b/>
          <w:bCs/>
          <w:color w:val="000000"/>
        </w:rPr>
        <w:t xml:space="preserve">общественных обсуждений, публичных слушаний </w:t>
      </w:r>
      <w:r w:rsidRPr="00EB64D6">
        <w:rPr>
          <w:rFonts w:ascii="Times New Roman" w:hAnsi="Times New Roman" w:cs="Times New Roman"/>
          <w:b/>
          <w:bCs/>
          <w:color w:val="000000"/>
        </w:rPr>
        <w:t xml:space="preserve"> по вопросам градостроительной деятельности на территориях </w:t>
      </w:r>
      <w:r w:rsidR="005B3987">
        <w:rPr>
          <w:rFonts w:ascii="Times New Roman" w:hAnsi="Times New Roman" w:cs="Times New Roman"/>
          <w:b/>
          <w:bCs/>
          <w:color w:val="000000"/>
        </w:rPr>
        <w:t>сельских поселений</w:t>
      </w:r>
      <w:r w:rsidRPr="00EB64D6">
        <w:rPr>
          <w:rFonts w:ascii="Times New Roman" w:hAnsi="Times New Roman" w:cs="Times New Roman"/>
          <w:b/>
          <w:bCs/>
          <w:color w:val="000000"/>
        </w:rPr>
        <w:t xml:space="preserve">, входящих в состав </w:t>
      </w:r>
      <w:r w:rsidR="007D6CE9" w:rsidRPr="007D6CE9">
        <w:rPr>
          <w:rFonts w:ascii="Times New Roman" w:hAnsi="Times New Roman" w:cs="Times New Roman"/>
          <w:b/>
          <w:bCs/>
          <w:color w:val="000000"/>
        </w:rPr>
        <w:t>Куртамышского района</w:t>
      </w: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Раздел </w:t>
      </w:r>
      <w:r w:rsidRPr="00EB64D6">
        <w:rPr>
          <w:rFonts w:ascii="Times New Roman" w:hAnsi="Times New Roman" w:cs="Times New Roman"/>
          <w:color w:val="000000"/>
          <w:lang w:val="en-US"/>
        </w:rPr>
        <w:t>I</w:t>
      </w:r>
      <w:r w:rsidRPr="00EB64D6">
        <w:rPr>
          <w:rFonts w:ascii="Times New Roman" w:hAnsi="Times New Roman" w:cs="Times New Roman"/>
          <w:color w:val="000000"/>
        </w:rPr>
        <w:t>. Общие положения</w:t>
      </w:r>
    </w:p>
    <w:p w:rsidR="009D2AB5" w:rsidRPr="00EB64D6" w:rsidRDefault="009D2AB5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 w:rsidP="00087876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B64D6">
        <w:rPr>
          <w:rFonts w:ascii="Times New Roman" w:hAnsi="Times New Roman" w:cs="Times New Roman"/>
          <w:color w:val="000000"/>
        </w:rPr>
        <w:t>Настоящее Положение о порядке организации и проведения</w:t>
      </w:r>
      <w:r w:rsidRPr="00EB64D6">
        <w:rPr>
          <w:rFonts w:ascii="Times New Roman" w:hAnsi="Times New Roman" w:cs="Times New Roman"/>
          <w:bCs/>
          <w:color w:val="000000"/>
        </w:rPr>
        <w:t xml:space="preserve"> </w:t>
      </w:r>
      <w:r w:rsidR="00E23DAC">
        <w:rPr>
          <w:rFonts w:ascii="Times New Roman" w:hAnsi="Times New Roman" w:cs="Times New Roman"/>
          <w:bCs/>
          <w:color w:val="000000"/>
        </w:rPr>
        <w:t xml:space="preserve">общественных обсуждений или публичных слушаний </w:t>
      </w:r>
      <w:r w:rsidRPr="00EB64D6">
        <w:rPr>
          <w:rFonts w:ascii="Times New Roman" w:hAnsi="Times New Roman" w:cs="Times New Roman"/>
          <w:bCs/>
          <w:color w:val="000000"/>
        </w:rPr>
        <w:t xml:space="preserve"> по вопросам градостроительной деятельности на территориях </w:t>
      </w:r>
      <w:r w:rsidR="005B3987">
        <w:rPr>
          <w:rFonts w:ascii="Times New Roman" w:hAnsi="Times New Roman" w:cs="Times New Roman"/>
          <w:bCs/>
          <w:color w:val="000000"/>
        </w:rPr>
        <w:t xml:space="preserve">сельских </w:t>
      </w:r>
      <w:r w:rsidRPr="00EB64D6">
        <w:rPr>
          <w:rFonts w:ascii="Times New Roman" w:hAnsi="Times New Roman" w:cs="Times New Roman"/>
          <w:color w:val="000000"/>
        </w:rPr>
        <w:t xml:space="preserve">поселений, входящих в состав </w:t>
      </w:r>
      <w:r w:rsidR="007D6CE9" w:rsidRPr="007D6CE9">
        <w:rPr>
          <w:rFonts w:ascii="Times New Roman" w:hAnsi="Times New Roman" w:cs="Times New Roman"/>
          <w:color w:val="000000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>,</w:t>
      </w:r>
      <w:r w:rsidRPr="00EB64D6">
        <w:rPr>
          <w:rFonts w:ascii="Times New Roman" w:hAnsi="Times New Roman" w:cs="Times New Roman"/>
          <w:bCs/>
          <w:color w:val="000000"/>
        </w:rPr>
        <w:t xml:space="preserve"> (далее – Положение)</w:t>
      </w:r>
      <w:r w:rsidRPr="00EB64D6">
        <w:rPr>
          <w:rFonts w:ascii="Times New Roman" w:hAnsi="Times New Roman" w:cs="Times New Roman"/>
          <w:color w:val="000000"/>
        </w:rPr>
        <w:t xml:space="preserve"> разработано в соответствии </w:t>
      </w:r>
      <w:r w:rsidR="00B82292">
        <w:rPr>
          <w:rFonts w:ascii="Times New Roman" w:hAnsi="Times New Roman" w:cs="Times New Roman"/>
          <w:color w:val="000000"/>
        </w:rPr>
        <w:t xml:space="preserve">с </w:t>
      </w:r>
      <w:r w:rsidR="00087876" w:rsidRPr="00087876">
        <w:rPr>
          <w:rFonts w:ascii="Times New Roman" w:hAnsi="Times New Roman" w:cs="Times New Roman"/>
          <w:color w:val="000000"/>
        </w:rPr>
        <w:t>Градостроительн</w:t>
      </w:r>
      <w:r w:rsidR="00B82292">
        <w:rPr>
          <w:rFonts w:ascii="Times New Roman" w:hAnsi="Times New Roman" w:cs="Times New Roman"/>
          <w:color w:val="000000"/>
        </w:rPr>
        <w:t>ым</w:t>
      </w:r>
      <w:r w:rsidR="00087876" w:rsidRPr="00087876">
        <w:rPr>
          <w:rFonts w:ascii="Times New Roman" w:hAnsi="Times New Roman" w:cs="Times New Roman"/>
          <w:color w:val="000000"/>
        </w:rPr>
        <w:t xml:space="preserve"> кодекс</w:t>
      </w:r>
      <w:r w:rsidR="00B82292">
        <w:rPr>
          <w:rFonts w:ascii="Times New Roman" w:hAnsi="Times New Roman" w:cs="Times New Roman"/>
          <w:color w:val="000000"/>
        </w:rPr>
        <w:t>ом</w:t>
      </w:r>
      <w:r w:rsidR="00087876" w:rsidRPr="00087876">
        <w:rPr>
          <w:rFonts w:ascii="Times New Roman" w:hAnsi="Times New Roman" w:cs="Times New Roman"/>
          <w:color w:val="000000"/>
        </w:rPr>
        <w:t xml:space="preserve"> Российской Федерации,</w:t>
      </w:r>
      <w:r w:rsidR="00B82292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 xml:space="preserve">Федеральным законом от </w:t>
      </w:r>
      <w:r w:rsidR="000D5F96">
        <w:rPr>
          <w:rFonts w:ascii="Times New Roman" w:hAnsi="Times New Roman" w:cs="Times New Roman"/>
        </w:rPr>
        <w:t>0</w:t>
      </w:r>
      <w:r w:rsidRPr="00EB64D6">
        <w:rPr>
          <w:rFonts w:ascii="Times New Roman" w:hAnsi="Times New Roman" w:cs="Times New Roman"/>
        </w:rPr>
        <w:t>6</w:t>
      </w:r>
      <w:r w:rsidR="000D5F96">
        <w:rPr>
          <w:rFonts w:ascii="Times New Roman" w:hAnsi="Times New Roman" w:cs="Times New Roman"/>
        </w:rPr>
        <w:t>.10.</w:t>
      </w:r>
      <w:r w:rsidRPr="00EB64D6">
        <w:rPr>
          <w:rFonts w:ascii="Times New Roman" w:hAnsi="Times New Roman" w:cs="Times New Roman"/>
        </w:rPr>
        <w:t>2003 г</w:t>
      </w:r>
      <w:r w:rsidR="000D5F96">
        <w:rPr>
          <w:rFonts w:ascii="Times New Roman" w:hAnsi="Times New Roman" w:cs="Times New Roman"/>
        </w:rPr>
        <w:t>.</w:t>
      </w:r>
      <w:r w:rsidRPr="00EB64D6">
        <w:rPr>
          <w:rFonts w:ascii="Times New Roman" w:hAnsi="Times New Roman" w:cs="Times New Roman"/>
        </w:rPr>
        <w:t xml:space="preserve"> №</w:t>
      </w:r>
      <w:r w:rsidR="00B82292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131-ФЗ «</w:t>
      </w:r>
      <w:r w:rsidRPr="00EB64D6">
        <w:rPr>
          <w:rFonts w:ascii="Times New Roman" w:hAnsi="Times New Roman" w:cs="Times New Roman"/>
          <w:color w:val="000000"/>
        </w:rPr>
        <w:t>Об общих принципах организации местного самоуправления в Российской Федерации»</w:t>
      </w:r>
      <w:r w:rsidR="005B3987">
        <w:rPr>
          <w:rFonts w:ascii="Times New Roman" w:hAnsi="Times New Roman" w:cs="Times New Roman"/>
          <w:color w:val="000000"/>
        </w:rPr>
        <w:t xml:space="preserve">, </w:t>
      </w:r>
      <w:r w:rsidR="005B3987" w:rsidRPr="005B3987">
        <w:rPr>
          <w:rFonts w:ascii="Times New Roman" w:hAnsi="Times New Roman" w:cs="Times New Roman"/>
          <w:color w:val="000000"/>
        </w:rPr>
        <w:t>Законом Курганской области от 25</w:t>
      </w:r>
      <w:r w:rsidR="000D5F96">
        <w:rPr>
          <w:rFonts w:ascii="Times New Roman" w:hAnsi="Times New Roman" w:cs="Times New Roman"/>
          <w:color w:val="000000"/>
        </w:rPr>
        <w:t>.12.</w:t>
      </w:r>
      <w:r w:rsidR="005B3987" w:rsidRPr="005B3987">
        <w:rPr>
          <w:rFonts w:ascii="Times New Roman" w:hAnsi="Times New Roman" w:cs="Times New Roman"/>
          <w:color w:val="000000"/>
        </w:rPr>
        <w:t>2014 г</w:t>
      </w:r>
      <w:r w:rsidR="000D5F96">
        <w:rPr>
          <w:rFonts w:ascii="Times New Roman" w:hAnsi="Times New Roman" w:cs="Times New Roman"/>
          <w:color w:val="000000"/>
        </w:rPr>
        <w:t>.</w:t>
      </w:r>
      <w:r w:rsidR="005B3987" w:rsidRPr="005B3987">
        <w:rPr>
          <w:rFonts w:ascii="Times New Roman" w:hAnsi="Times New Roman" w:cs="Times New Roman"/>
          <w:color w:val="000000"/>
        </w:rPr>
        <w:t xml:space="preserve"> № 108 «О закреплении за</w:t>
      </w:r>
      <w:proofErr w:type="gramEnd"/>
      <w:r w:rsidR="005B3987" w:rsidRPr="005B3987">
        <w:rPr>
          <w:rFonts w:ascii="Times New Roman" w:hAnsi="Times New Roman" w:cs="Times New Roman"/>
          <w:color w:val="000000"/>
        </w:rPr>
        <w:t xml:space="preserve"> сельскими поселениями Курганской области вопросов местного значения городских поселений»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Предметом обсуждения на </w:t>
      </w:r>
      <w:r w:rsidR="003248A7">
        <w:rPr>
          <w:rFonts w:ascii="Times New Roman" w:hAnsi="Times New Roman" w:cs="Times New Roman"/>
          <w:bCs/>
          <w:color w:val="000000"/>
        </w:rPr>
        <w:t>общественных обсуждениях</w:t>
      </w:r>
      <w:r w:rsidR="0017109F">
        <w:rPr>
          <w:rFonts w:ascii="Times New Roman" w:hAnsi="Times New Roman" w:cs="Times New Roman"/>
          <w:bCs/>
          <w:color w:val="000000"/>
        </w:rPr>
        <w:t xml:space="preserve"> или</w:t>
      </w:r>
      <w:r w:rsidR="003248A7">
        <w:rPr>
          <w:rFonts w:ascii="Times New Roman" w:hAnsi="Times New Roman" w:cs="Times New Roman"/>
          <w:bCs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слушаниях, проводимых в соответствии с настоящим Положением, являются:</w:t>
      </w:r>
    </w:p>
    <w:p w:rsidR="009D2AB5" w:rsidRPr="00EB64D6" w:rsidRDefault="009D2AB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проект генерального плана </w:t>
      </w:r>
      <w:r w:rsidR="00776B19">
        <w:rPr>
          <w:rFonts w:ascii="Times New Roman" w:hAnsi="Times New Roman" w:cs="Times New Roman"/>
          <w:color w:val="000000"/>
        </w:rPr>
        <w:t xml:space="preserve">сельского </w:t>
      </w:r>
      <w:r w:rsidRPr="00EB64D6">
        <w:rPr>
          <w:rFonts w:ascii="Times New Roman" w:hAnsi="Times New Roman" w:cs="Times New Roman"/>
          <w:color w:val="000000"/>
        </w:rPr>
        <w:t>поселения</w:t>
      </w:r>
      <w:r w:rsidR="0017109F">
        <w:rPr>
          <w:rFonts w:ascii="Times New Roman" w:hAnsi="Times New Roman" w:cs="Times New Roman"/>
          <w:color w:val="000000"/>
        </w:rPr>
        <w:t xml:space="preserve"> Куртамышского района (далее – сельского поселения)</w:t>
      </w:r>
      <w:r w:rsidRPr="00EB64D6">
        <w:rPr>
          <w:rFonts w:ascii="Times New Roman" w:hAnsi="Times New Roman" w:cs="Times New Roman"/>
          <w:color w:val="000000"/>
        </w:rPr>
        <w:t xml:space="preserve">, а также внесение в него изменений </w:t>
      </w:r>
      <w:r w:rsidRPr="00EB64D6">
        <w:rPr>
          <w:rFonts w:ascii="Times New Roman" w:hAnsi="Times New Roman" w:cs="Times New Roman"/>
        </w:rPr>
        <w:t>(за исключением случаев, предусмотренных частью 18 статьи 24 Градостроительного кодекса Российской Федерации)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AE7879" w:rsidRPr="00EB64D6" w:rsidRDefault="00AE7879" w:rsidP="00AE7879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проект правил землепользования и застройки </w:t>
      </w:r>
      <w:r w:rsidR="00776B19">
        <w:rPr>
          <w:rFonts w:ascii="Times New Roman" w:hAnsi="Times New Roman" w:cs="Times New Roman"/>
          <w:color w:val="000000"/>
        </w:rPr>
        <w:t xml:space="preserve">сельского </w:t>
      </w:r>
      <w:r w:rsidRPr="00EB64D6">
        <w:rPr>
          <w:rFonts w:ascii="Times New Roman" w:hAnsi="Times New Roman" w:cs="Times New Roman"/>
          <w:color w:val="000000"/>
        </w:rPr>
        <w:t>поселения, а также внесение в них изменений (за исключением случая, предусмотренного частью 3 статьи 31 Градостроительного кодекса Российской Федерации</w:t>
      </w:r>
      <w:r w:rsidR="007D6CE9">
        <w:rPr>
          <w:rFonts w:ascii="Times New Roman" w:hAnsi="Times New Roman" w:cs="Times New Roman"/>
          <w:color w:val="000000"/>
        </w:rPr>
        <w:t>)</w:t>
      </w:r>
      <w:r w:rsidR="00B659DF" w:rsidRPr="00EB64D6">
        <w:rPr>
          <w:rFonts w:ascii="Times New Roman" w:hAnsi="Times New Roman" w:cs="Times New Roman"/>
          <w:iCs/>
          <w:color w:val="000000"/>
        </w:rPr>
        <w:t>;</w:t>
      </w:r>
    </w:p>
    <w:p w:rsidR="009D2AB5" w:rsidRPr="00EB64D6" w:rsidRDefault="009D2AB5" w:rsidP="007D6CE9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проекты планировки территории и проекты межевания территории, решение об утверждении которых принимается Администрацией </w:t>
      </w:r>
      <w:r w:rsidR="007D6CE9" w:rsidRPr="007D6CE9">
        <w:rPr>
          <w:rFonts w:ascii="Times New Roman" w:hAnsi="Times New Roman" w:cs="Times New Roman"/>
          <w:color w:val="000000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 xml:space="preserve"> (за исключением случаев, предусмотренных статьей 46 Градостроительного кодекса Российской Федерации)</w:t>
      </w:r>
      <w:r w:rsidRPr="00EB64D6">
        <w:rPr>
          <w:rFonts w:ascii="Times New Roman" w:hAnsi="Times New Roman" w:cs="Times New Roman"/>
        </w:rPr>
        <w:t>;</w:t>
      </w:r>
    </w:p>
    <w:p w:rsidR="009D2AB5" w:rsidRPr="00EB64D6" w:rsidRDefault="009D2AB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>вопросы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D2AB5" w:rsidRPr="00EB64D6" w:rsidRDefault="009D2AB5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>вопросы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Раздел </w:t>
      </w:r>
      <w:r w:rsidRPr="00EB64D6">
        <w:rPr>
          <w:rFonts w:ascii="Times New Roman" w:hAnsi="Times New Roman" w:cs="Times New Roman"/>
          <w:color w:val="000000"/>
          <w:lang w:val="en-US"/>
        </w:rPr>
        <w:t>II</w:t>
      </w:r>
      <w:r w:rsidRPr="00EB64D6">
        <w:rPr>
          <w:rFonts w:ascii="Times New Roman" w:hAnsi="Times New Roman" w:cs="Times New Roman"/>
          <w:color w:val="000000"/>
        </w:rPr>
        <w:t xml:space="preserve">. Порядок проведения </w:t>
      </w:r>
      <w:r w:rsidR="00E23DAC">
        <w:rPr>
          <w:rFonts w:ascii="Times New Roman" w:hAnsi="Times New Roman" w:cs="Times New Roman"/>
          <w:color w:val="000000"/>
        </w:rPr>
        <w:t xml:space="preserve">общественных обсуждений или публичных слушаний  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 w:rsidP="0054200A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Правом участвовать в </w:t>
      </w:r>
      <w:r w:rsidR="0054200A" w:rsidRPr="0054200A">
        <w:rPr>
          <w:rFonts w:ascii="Times New Roman" w:hAnsi="Times New Roman" w:cs="Times New Roman"/>
          <w:color w:val="000000"/>
        </w:rPr>
        <w:t>общественных обсуждени</w:t>
      </w:r>
      <w:r w:rsidR="003248A7">
        <w:rPr>
          <w:rFonts w:ascii="Times New Roman" w:hAnsi="Times New Roman" w:cs="Times New Roman"/>
          <w:color w:val="000000"/>
        </w:rPr>
        <w:t>ях</w:t>
      </w:r>
      <w:r w:rsidR="0054200A" w:rsidRPr="0054200A">
        <w:rPr>
          <w:rFonts w:ascii="Times New Roman" w:hAnsi="Times New Roman" w:cs="Times New Roman"/>
          <w:color w:val="000000"/>
        </w:rPr>
        <w:t xml:space="preserve"> или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слушаниях обладают </w:t>
      </w:r>
      <w:r w:rsidR="00776B19" w:rsidRPr="00776B19">
        <w:rPr>
          <w:rFonts w:ascii="Times New Roman" w:hAnsi="Times New Roman" w:cs="Times New Roman"/>
          <w:color w:val="000000"/>
        </w:rPr>
        <w:t>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9D2AB5" w:rsidRPr="00EB64D6" w:rsidRDefault="009D2AB5" w:rsidP="007D6CE9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Решение о назначении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принимает Глава </w:t>
      </w:r>
      <w:r w:rsidR="007D6CE9" w:rsidRPr="007D6CE9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>.</w:t>
      </w:r>
    </w:p>
    <w:p w:rsidR="009D2AB5" w:rsidRPr="00EB64D6" w:rsidRDefault="009D2AB5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lastRenderedPageBreak/>
        <w:t xml:space="preserve">Решение о назначении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содержит: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тему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дату, время и место проведения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EB64D6" w:rsidRDefault="009D2AB5" w:rsidP="0054200A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границы территорий, применительно к которым проводятся </w:t>
      </w:r>
      <w:r w:rsidR="0054200A" w:rsidRPr="0054200A">
        <w:rPr>
          <w:rFonts w:ascii="Times New Roman" w:hAnsi="Times New Roman" w:cs="Times New Roman"/>
          <w:color w:val="000000"/>
        </w:rPr>
        <w:t>общественны</w:t>
      </w:r>
      <w:r w:rsidR="0054200A">
        <w:rPr>
          <w:rFonts w:ascii="Times New Roman" w:hAnsi="Times New Roman" w:cs="Times New Roman"/>
          <w:color w:val="000000"/>
        </w:rPr>
        <w:t>е</w:t>
      </w:r>
      <w:r w:rsidR="0054200A" w:rsidRPr="0054200A">
        <w:rPr>
          <w:rFonts w:ascii="Times New Roman" w:hAnsi="Times New Roman" w:cs="Times New Roman"/>
          <w:color w:val="000000"/>
        </w:rPr>
        <w:t xml:space="preserve"> обсуждени</w:t>
      </w:r>
      <w:r w:rsidR="0054200A">
        <w:rPr>
          <w:rFonts w:ascii="Times New Roman" w:hAnsi="Times New Roman" w:cs="Times New Roman"/>
          <w:color w:val="000000"/>
        </w:rPr>
        <w:t>я</w:t>
      </w:r>
      <w:r w:rsidR="0054200A" w:rsidRPr="0054200A">
        <w:rPr>
          <w:rFonts w:ascii="Times New Roman" w:hAnsi="Times New Roman" w:cs="Times New Roman"/>
          <w:color w:val="000000"/>
        </w:rPr>
        <w:t xml:space="preserve"> или </w:t>
      </w:r>
      <w:r w:rsidRPr="00EB64D6">
        <w:rPr>
          <w:rFonts w:ascii="Times New Roman" w:hAnsi="Times New Roman" w:cs="Times New Roman"/>
          <w:color w:val="000000"/>
        </w:rPr>
        <w:t>публичные слушания;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орган, уполномоченный на организацию и проведение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дату и место организации выставок, экспозиций демонстрационных материалов и иных материалов информационного характера по теме предстоящих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>;</w:t>
      </w:r>
    </w:p>
    <w:p w:rsidR="009D2AB5" w:rsidRPr="00EB64D6" w:rsidRDefault="009D2AB5" w:rsidP="007D6CE9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дату и место выступлений представителей Администрации </w:t>
      </w:r>
      <w:r w:rsidR="007D6CE9" w:rsidRPr="007D6CE9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, разработчиков проектов документов (по согласованию) по теме предстоящих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>;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место, сроки и порядок приема замечаний и предложений участников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по подлежащим обсуждению вопросам; </w:t>
      </w:r>
    </w:p>
    <w:p w:rsidR="009D2AB5" w:rsidRPr="00EB64D6" w:rsidRDefault="009D2AB5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сроки проведения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 w:rsidP="007D6CE9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Решение о назначении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подлежит </w:t>
      </w:r>
      <w:r w:rsidRPr="00EB64D6">
        <w:rPr>
          <w:rFonts w:ascii="Times New Roman" w:hAnsi="Times New Roman" w:cs="Times New Roman"/>
        </w:rPr>
        <w:t>опубликованию в порядке, установленном для официального опубликования муниципальных правовых актов, иной официальной информации, в течение пяти</w:t>
      </w:r>
      <w:r w:rsidR="00DE229A">
        <w:rPr>
          <w:rFonts w:ascii="Times New Roman" w:hAnsi="Times New Roman" w:cs="Times New Roman"/>
        </w:rPr>
        <w:t xml:space="preserve"> рабочих</w:t>
      </w:r>
      <w:r w:rsidRPr="00EB64D6">
        <w:rPr>
          <w:rFonts w:ascii="Times New Roman" w:hAnsi="Times New Roman" w:cs="Times New Roman"/>
        </w:rPr>
        <w:t xml:space="preserve"> дней со дня принятия такого решения и размещается на официальном сайте </w:t>
      </w:r>
      <w:r w:rsidR="007D6CE9">
        <w:rPr>
          <w:rFonts w:ascii="Times New Roman" w:hAnsi="Times New Roman" w:cs="Times New Roman"/>
        </w:rPr>
        <w:t xml:space="preserve">Администрации </w:t>
      </w:r>
      <w:r w:rsidR="007D6CE9" w:rsidRPr="007D6CE9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>.</w:t>
      </w:r>
    </w:p>
    <w:p w:rsidR="009D2AB5" w:rsidRPr="00EB64D6" w:rsidRDefault="009D2AB5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С целью организации и проведения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орган, уполномоченный на организацию и проведение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>, организует следующие мероприятия:</w:t>
      </w:r>
    </w:p>
    <w:p w:rsidR="009D2AB5" w:rsidRPr="00EB64D6" w:rsidRDefault="009D2AB5" w:rsidP="005B3987">
      <w:pPr>
        <w:numPr>
          <w:ilvl w:val="1"/>
          <w:numId w:val="2"/>
        </w:numPr>
        <w:ind w:firstLine="338"/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осуществляет подготовку проекта решения </w:t>
      </w:r>
      <w:r w:rsidRPr="00EB64D6">
        <w:rPr>
          <w:rFonts w:ascii="Times New Roman" w:hAnsi="Times New Roman" w:cs="Times New Roman"/>
        </w:rPr>
        <w:t xml:space="preserve">Главы </w:t>
      </w:r>
      <w:r w:rsidR="007D6CE9" w:rsidRPr="007D6CE9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 xml:space="preserve"> о назначении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EB64D6" w:rsidRDefault="009D2AB5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составляет план работы по подготовке и проведению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EB64D6" w:rsidRDefault="009D2AB5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i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определяет председателя и секретаря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, ответственных за ведение протокола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, ведение регистрации прибывших участников, а также выполнение иных мероприятий, необходимых для организации и проведения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;</w:t>
      </w:r>
    </w:p>
    <w:p w:rsidR="009D2AB5" w:rsidRPr="0000255D" w:rsidRDefault="009D2AB5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</w:rPr>
      </w:pPr>
      <w:proofErr w:type="gramStart"/>
      <w:r w:rsidRPr="007D6CE9">
        <w:rPr>
          <w:rFonts w:ascii="Times New Roman" w:hAnsi="Times New Roman" w:cs="Times New Roman"/>
          <w:color w:val="000000"/>
        </w:rPr>
        <w:t xml:space="preserve">при необходимости, с целью обеспечения всем заинтересованным лицам равных возможностей для участия в </w:t>
      </w:r>
      <w:r w:rsidR="0054200A">
        <w:rPr>
          <w:rFonts w:ascii="Times New Roman" w:hAnsi="Times New Roman" w:cs="Times New Roman"/>
          <w:color w:val="000000"/>
        </w:rPr>
        <w:t xml:space="preserve">общественных обсуждениях или </w:t>
      </w:r>
      <w:r w:rsidRPr="007D6CE9">
        <w:rPr>
          <w:rFonts w:ascii="Times New Roman" w:hAnsi="Times New Roman" w:cs="Times New Roman"/>
          <w:color w:val="000000"/>
        </w:rPr>
        <w:t xml:space="preserve">публичных слушаниях, принимает в соответствии с Законом Курганской области </w:t>
      </w:r>
      <w:r w:rsidR="000D5F96">
        <w:rPr>
          <w:rFonts w:ascii="Times New Roman" w:hAnsi="Times New Roman" w:cs="Times New Roman"/>
          <w:color w:val="000000"/>
        </w:rPr>
        <w:t>от 0</w:t>
      </w:r>
      <w:r w:rsidRPr="007D6CE9">
        <w:rPr>
          <w:rFonts w:ascii="Times New Roman" w:hAnsi="Times New Roman" w:cs="Times New Roman"/>
        </w:rPr>
        <w:t>7</w:t>
      </w:r>
      <w:r w:rsidR="000D5F96">
        <w:rPr>
          <w:rFonts w:ascii="Times New Roman" w:hAnsi="Times New Roman" w:cs="Times New Roman"/>
        </w:rPr>
        <w:t>.12.</w:t>
      </w:r>
      <w:r w:rsidRPr="007D6CE9">
        <w:rPr>
          <w:rFonts w:ascii="Times New Roman" w:hAnsi="Times New Roman" w:cs="Times New Roman"/>
        </w:rPr>
        <w:t>2011 г</w:t>
      </w:r>
      <w:r w:rsidR="000D5F96">
        <w:rPr>
          <w:rFonts w:ascii="Times New Roman" w:hAnsi="Times New Roman" w:cs="Times New Roman"/>
        </w:rPr>
        <w:t>.</w:t>
      </w:r>
      <w:r w:rsidRPr="007D6CE9">
        <w:rPr>
          <w:rFonts w:ascii="Times New Roman" w:hAnsi="Times New Roman" w:cs="Times New Roman"/>
        </w:rPr>
        <w:t xml:space="preserve"> №</w:t>
      </w:r>
      <w:r w:rsidR="000D5F96">
        <w:rPr>
          <w:rFonts w:ascii="Times New Roman" w:hAnsi="Times New Roman" w:cs="Times New Roman"/>
        </w:rPr>
        <w:t xml:space="preserve"> </w:t>
      </w:r>
      <w:r w:rsidRPr="007D6CE9">
        <w:rPr>
          <w:rFonts w:ascii="Times New Roman" w:hAnsi="Times New Roman" w:cs="Times New Roman"/>
        </w:rPr>
        <w:t>91 «О градостроительной деятельности в Курганской области»</w:t>
      </w:r>
      <w:r w:rsidRPr="007D6CE9">
        <w:rPr>
          <w:rFonts w:ascii="Times New Roman" w:hAnsi="Times New Roman" w:cs="Times New Roman"/>
          <w:color w:val="000000"/>
        </w:rPr>
        <w:t xml:space="preserve"> решение о разделении территории проведения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7D6CE9">
        <w:rPr>
          <w:rFonts w:ascii="Times New Roman" w:hAnsi="Times New Roman" w:cs="Times New Roman"/>
          <w:color w:val="000000"/>
        </w:rPr>
        <w:t xml:space="preserve"> на части с определением границ этих </w:t>
      </w:r>
      <w:r w:rsidRPr="0000255D">
        <w:rPr>
          <w:rFonts w:ascii="Times New Roman" w:hAnsi="Times New Roman" w:cs="Times New Roman"/>
          <w:color w:val="000000"/>
        </w:rPr>
        <w:t>частей</w:t>
      </w:r>
      <w:r w:rsidRPr="0000255D">
        <w:rPr>
          <w:rFonts w:ascii="Times New Roman" w:hAnsi="Times New Roman" w:cs="Times New Roman"/>
        </w:rPr>
        <w:t>;</w:t>
      </w:r>
      <w:proofErr w:type="gramEnd"/>
    </w:p>
    <w:p w:rsidR="009D2AB5" w:rsidRPr="00EB64D6" w:rsidRDefault="009D2AB5" w:rsidP="0000255D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EB64D6">
        <w:rPr>
          <w:rFonts w:ascii="Times New Roman" w:hAnsi="Times New Roman" w:cs="Times New Roman"/>
        </w:rPr>
        <w:t xml:space="preserve">в целях доведения до населения информации о содержании проектов документов, подлежащих обсуждению на </w:t>
      </w:r>
      <w:r w:rsidR="0054200A">
        <w:rPr>
          <w:rFonts w:ascii="Times New Roman" w:hAnsi="Times New Roman" w:cs="Times New Roman"/>
          <w:color w:val="000000"/>
        </w:rPr>
        <w:t xml:space="preserve">общественных обсуждениях или </w:t>
      </w:r>
      <w:r w:rsidRPr="00EB64D6">
        <w:rPr>
          <w:rFonts w:ascii="Times New Roman" w:hAnsi="Times New Roman" w:cs="Times New Roman"/>
        </w:rPr>
        <w:t xml:space="preserve">публичных слушаниях, в обязательном порядке организует выставки, экспозиции демонстрационных материалов проектов документов, подлежащих обсуждению на </w:t>
      </w:r>
      <w:r w:rsidR="0054200A">
        <w:rPr>
          <w:rFonts w:ascii="Times New Roman" w:hAnsi="Times New Roman" w:cs="Times New Roman"/>
          <w:color w:val="000000"/>
        </w:rPr>
        <w:t xml:space="preserve">общественных обсуждениях или </w:t>
      </w:r>
      <w:r w:rsidRPr="00EB64D6">
        <w:rPr>
          <w:rFonts w:ascii="Times New Roman" w:hAnsi="Times New Roman" w:cs="Times New Roman"/>
        </w:rPr>
        <w:t xml:space="preserve">публичных слушаниях, выступления представителей Администрации </w:t>
      </w:r>
      <w:r w:rsidR="0000255D" w:rsidRP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, разработчиков проектов документов, подлежащих обсуждению на </w:t>
      </w:r>
      <w:r w:rsidR="0054200A">
        <w:rPr>
          <w:rFonts w:ascii="Times New Roman" w:hAnsi="Times New Roman" w:cs="Times New Roman"/>
          <w:color w:val="000000"/>
        </w:rPr>
        <w:t xml:space="preserve">общественных обсуждениях или </w:t>
      </w:r>
      <w:r w:rsidRPr="00EB64D6">
        <w:rPr>
          <w:rFonts w:ascii="Times New Roman" w:hAnsi="Times New Roman" w:cs="Times New Roman"/>
        </w:rPr>
        <w:t>публичных слушаниях (по согласованию), на собраниях жителей, в печатных средствах</w:t>
      </w:r>
      <w:proofErr w:type="gramEnd"/>
      <w:r w:rsidRPr="00EB64D6">
        <w:rPr>
          <w:rFonts w:ascii="Times New Roman" w:hAnsi="Times New Roman" w:cs="Times New Roman"/>
        </w:rPr>
        <w:t xml:space="preserve"> массовой информации, по радио и телевидению.</w:t>
      </w:r>
    </w:p>
    <w:p w:rsidR="009D2AB5" w:rsidRPr="00EB64D6" w:rsidRDefault="009D2AB5">
      <w:pPr>
        <w:numPr>
          <w:ilvl w:val="1"/>
          <w:numId w:val="2"/>
        </w:numPr>
        <w:ind w:left="0"/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осуществляет иные мероприятия, необходимые для организации и проведения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в соответствии с Градостроительным кодексом Российской Федерации.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lastRenderedPageBreak/>
        <w:t xml:space="preserve">Регистрация участников проводится органом, уполномоченным на организацию и проведение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Участники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, прошедшие соответствующую регистрацию, вправе представить в орган, уполномоченный на организацию и проведение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, свои замечания и предложения по обсуждаемому вопросу.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>Замечания и предложения представляются в письменном или устном виде</w:t>
      </w:r>
      <w:r w:rsidR="00E23DAC">
        <w:rPr>
          <w:rFonts w:ascii="Times New Roman" w:hAnsi="Times New Roman" w:cs="Times New Roman"/>
        </w:rPr>
        <w:t xml:space="preserve"> (в случае проведения публичных слушаний), либо по средствам официального сайта Администрации Куртамышского района или информационных систем (в случае проведения общественных обсуждений)</w:t>
      </w:r>
      <w:r w:rsidRPr="00EB64D6">
        <w:rPr>
          <w:rFonts w:ascii="Times New Roman" w:hAnsi="Times New Roman" w:cs="Times New Roman"/>
        </w:rPr>
        <w:t>.</w:t>
      </w:r>
    </w:p>
    <w:p w:rsidR="009D2AB5" w:rsidRPr="00EB64D6" w:rsidRDefault="009D2AB5" w:rsidP="00E23DAC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В случае невозможности личного (очного) участия в </w:t>
      </w:r>
      <w:r w:rsidR="00E23DAC">
        <w:rPr>
          <w:rFonts w:ascii="Times New Roman" w:hAnsi="Times New Roman" w:cs="Times New Roman"/>
        </w:rPr>
        <w:t xml:space="preserve">общественных обсуждениях или в </w:t>
      </w:r>
      <w:r w:rsidRPr="00EB64D6">
        <w:rPr>
          <w:rFonts w:ascii="Times New Roman" w:hAnsi="Times New Roman" w:cs="Times New Roman"/>
        </w:rPr>
        <w:t xml:space="preserve">публичных слушаниях участник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вправе направить свои предложения и замечания письменно в адрес органа, </w:t>
      </w:r>
      <w:r w:rsidRPr="00EB64D6">
        <w:rPr>
          <w:rFonts w:ascii="Times New Roman" w:hAnsi="Times New Roman" w:cs="Times New Roman"/>
          <w:color w:val="000000"/>
        </w:rPr>
        <w:t xml:space="preserve">уполномоченного на организацию и проведение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, приложив копию документов, подтверждающих его право на участие в таких </w:t>
      </w:r>
      <w:r w:rsidR="00E23DAC">
        <w:rPr>
          <w:rFonts w:ascii="Times New Roman" w:hAnsi="Times New Roman" w:cs="Times New Roman"/>
        </w:rPr>
        <w:t xml:space="preserve">общественных обсуждениях или </w:t>
      </w:r>
      <w:r w:rsidRPr="00EB64D6">
        <w:rPr>
          <w:rFonts w:ascii="Times New Roman" w:hAnsi="Times New Roman" w:cs="Times New Roman"/>
        </w:rPr>
        <w:t>публичных слушаниях.</w:t>
      </w:r>
      <w:proofErr w:type="gramEnd"/>
      <w:r w:rsidRPr="00EB64D6">
        <w:rPr>
          <w:rFonts w:ascii="Times New Roman" w:hAnsi="Times New Roman" w:cs="Times New Roman"/>
        </w:rPr>
        <w:t xml:space="preserve"> </w:t>
      </w:r>
      <w:r w:rsidR="0054200A">
        <w:rPr>
          <w:rFonts w:ascii="Times New Roman" w:hAnsi="Times New Roman" w:cs="Times New Roman"/>
        </w:rPr>
        <w:t xml:space="preserve"> При этом</w:t>
      </w:r>
      <w:r w:rsidRPr="00EB64D6">
        <w:rPr>
          <w:rFonts w:ascii="Times New Roman" w:hAnsi="Times New Roman" w:cs="Times New Roman"/>
        </w:rPr>
        <w:t xml:space="preserve"> регистрация участника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осуществляется на основании указанного обращения, а замечания и предложения подлежат учету и внесению в протокол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. Участникам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предоставляется также право участия </w:t>
      </w:r>
      <w:r w:rsidR="00E23DAC" w:rsidRPr="00E23DAC">
        <w:rPr>
          <w:rFonts w:ascii="Times New Roman" w:hAnsi="Times New Roman" w:cs="Times New Roman"/>
        </w:rPr>
        <w:t xml:space="preserve">в общественных обсуждениях или </w:t>
      </w:r>
      <w:r w:rsidRPr="00EB64D6">
        <w:rPr>
          <w:rFonts w:ascii="Times New Roman" w:hAnsi="Times New Roman" w:cs="Times New Roman"/>
        </w:rPr>
        <w:t>в публичных слушаниях через доверенных лиц.</w:t>
      </w:r>
    </w:p>
    <w:p w:rsidR="00B35AAE" w:rsidRPr="00B35AAE" w:rsidRDefault="00B35AAE" w:rsidP="00B35AAE">
      <w:pPr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B35AAE">
        <w:rPr>
          <w:rFonts w:ascii="Times New Roman" w:hAnsi="Times New Roman" w:cs="Times New Roman"/>
        </w:rPr>
        <w:t xml:space="preserve">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Start"/>
      <w:r w:rsidRPr="00B35AAE">
        <w:rPr>
          <w:rFonts w:ascii="Times New Roman" w:hAnsi="Times New Roman" w:cs="Times New Roman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B35AAE">
        <w:rPr>
          <w:rFonts w:ascii="Times New Roman" w:hAnsi="Times New Roman" w:cs="Times New Roman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  <w:r>
        <w:rPr>
          <w:rFonts w:ascii="Times New Roman" w:hAnsi="Times New Roman" w:cs="Times New Roman"/>
        </w:rPr>
        <w:t xml:space="preserve"> В случае</w:t>
      </w:r>
      <w:proofErr w:type="gramStart"/>
      <w:r w:rsidR="0054200A">
        <w:rPr>
          <w:rFonts w:ascii="Times New Roman" w:hAnsi="Times New Roman" w:cs="Times New Roman"/>
        </w:rPr>
        <w:t>,</w:t>
      </w:r>
      <w:proofErr w:type="gramEnd"/>
      <w:r w:rsidRPr="00B35AAE">
        <w:t xml:space="preserve"> </w:t>
      </w:r>
      <w:r w:rsidRPr="00B35AAE">
        <w:rPr>
          <w:rFonts w:ascii="Times New Roman" w:hAnsi="Times New Roman" w:cs="Times New Roman"/>
        </w:rPr>
        <w:t xml:space="preserve">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</w:t>
      </w:r>
      <w:r>
        <w:rPr>
          <w:rFonts w:ascii="Times New Roman" w:hAnsi="Times New Roman" w:cs="Times New Roman"/>
        </w:rPr>
        <w:t xml:space="preserve">Администрации Куртамышского района </w:t>
      </w:r>
      <w:r w:rsidRPr="00B35AAE">
        <w:rPr>
          <w:rFonts w:ascii="Times New Roman" w:hAnsi="Times New Roman" w:cs="Times New Roman"/>
        </w:rPr>
        <w:t>или информационных систем (при условии, что эти сведения содержатся на официальном сайте Администрации Куртамышского района или в информационных системах) представление подтверждающих сведения об участниках общественных обсуждений</w:t>
      </w:r>
      <w:r w:rsidRPr="00B35AAE">
        <w:t xml:space="preserve"> </w:t>
      </w:r>
      <w:r>
        <w:rPr>
          <w:rFonts w:ascii="Times New Roman" w:hAnsi="Times New Roman" w:cs="Times New Roman"/>
        </w:rPr>
        <w:t>н</w:t>
      </w:r>
      <w:r w:rsidRPr="00B35AAE">
        <w:rPr>
          <w:rFonts w:ascii="Times New Roman" w:hAnsi="Times New Roman" w:cs="Times New Roman"/>
        </w:rPr>
        <w:t>е требуется</w:t>
      </w:r>
      <w:r>
        <w:rPr>
          <w:rFonts w:ascii="Times New Roman" w:hAnsi="Times New Roman" w:cs="Times New Roman"/>
        </w:rPr>
        <w:t>,</w:t>
      </w:r>
      <w:r w:rsidRPr="00B35A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B35AAE">
        <w:rPr>
          <w:rFonts w:ascii="Times New Roman" w:hAnsi="Times New Roman" w:cs="Times New Roman"/>
        </w:rPr>
        <w:t>ри этом для подтверждения указанных сведений, может использоваться единая система идентификац</w:t>
      </w:r>
      <w:proofErr w:type="gramStart"/>
      <w:r w:rsidRPr="00B35AAE">
        <w:rPr>
          <w:rFonts w:ascii="Times New Roman" w:hAnsi="Times New Roman" w:cs="Times New Roman"/>
        </w:rPr>
        <w:t>ии и ау</w:t>
      </w:r>
      <w:proofErr w:type="gramEnd"/>
      <w:r w:rsidRPr="00B35AAE">
        <w:rPr>
          <w:rFonts w:ascii="Times New Roman" w:hAnsi="Times New Roman" w:cs="Times New Roman"/>
        </w:rPr>
        <w:t>тентификации.</w:t>
      </w:r>
    </w:p>
    <w:p w:rsidR="009D2AB5" w:rsidRPr="00EB64D6" w:rsidRDefault="009D2AB5" w:rsidP="00B35AAE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Замечания и предложения </w:t>
      </w:r>
      <w:proofErr w:type="gramStart"/>
      <w:r w:rsidRPr="00EB64D6">
        <w:rPr>
          <w:rFonts w:ascii="Times New Roman" w:hAnsi="Times New Roman" w:cs="Times New Roman"/>
        </w:rPr>
        <w:t xml:space="preserve">лиц, не являющихся участниками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="003030CA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в протокол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 xml:space="preserve"> не вносятся</w:t>
      </w:r>
      <w:proofErr w:type="gramEnd"/>
      <w:r w:rsidRPr="00EB64D6">
        <w:rPr>
          <w:rFonts w:ascii="Times New Roman" w:hAnsi="Times New Roman" w:cs="Times New Roman"/>
        </w:rPr>
        <w:t xml:space="preserve"> и органом, уполномоченным на организацию и проведение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</w:rPr>
        <w:t>, не рассматриваются.</w:t>
      </w:r>
    </w:p>
    <w:p w:rsidR="009D2AB5" w:rsidRPr="00EB64D6" w:rsidRDefault="009D2AB5" w:rsidP="003030CA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B64D6">
        <w:rPr>
          <w:rFonts w:ascii="Times New Roman" w:hAnsi="Times New Roman" w:cs="Times New Roman"/>
          <w:color w:val="000000"/>
        </w:rPr>
        <w:t>Замечания и предложения, не позволяющие установить фамилию и (или) имя, и (или) отчество</w:t>
      </w:r>
      <w:r w:rsidR="00E23DAC">
        <w:rPr>
          <w:rFonts w:ascii="Times New Roman" w:hAnsi="Times New Roman" w:cs="Times New Roman"/>
          <w:color w:val="000000"/>
        </w:rPr>
        <w:t xml:space="preserve"> (при наличии)</w:t>
      </w:r>
      <w:r w:rsidRPr="00EB64D6">
        <w:rPr>
          <w:rFonts w:ascii="Times New Roman" w:hAnsi="Times New Roman" w:cs="Times New Roman"/>
          <w:color w:val="000000"/>
        </w:rPr>
        <w:t>, и (или) место жительства физического лица</w:t>
      </w:r>
      <w:r w:rsidR="00DA4544">
        <w:rPr>
          <w:rFonts w:ascii="Times New Roman" w:hAnsi="Times New Roman" w:cs="Times New Roman"/>
          <w:color w:val="000000"/>
        </w:rPr>
        <w:t xml:space="preserve"> или</w:t>
      </w:r>
      <w:r w:rsidRPr="00EB64D6">
        <w:rPr>
          <w:rFonts w:ascii="Times New Roman" w:hAnsi="Times New Roman" w:cs="Times New Roman"/>
          <w:color w:val="000000"/>
        </w:rPr>
        <w:t xml:space="preserve"> название и (или) организационно-правовую форму юридического лица, </w:t>
      </w:r>
      <w:r w:rsidR="00DA4544" w:rsidRPr="00EB64D6">
        <w:rPr>
          <w:rFonts w:ascii="Times New Roman" w:hAnsi="Times New Roman" w:cs="Times New Roman"/>
          <w:color w:val="000000"/>
        </w:rPr>
        <w:t xml:space="preserve">а также </w:t>
      </w:r>
      <w:r w:rsidR="00DA4544" w:rsidRPr="003030CA">
        <w:rPr>
          <w:rFonts w:ascii="Times New Roman" w:hAnsi="Times New Roman" w:cs="Times New Roman"/>
          <w:color w:val="000000"/>
        </w:rPr>
        <w:t>в случае выявления факта представления участником общественных обсуждений или публичных слушаний недостоверных сведений</w:t>
      </w:r>
      <w:r w:rsidR="00DA4544">
        <w:rPr>
          <w:rFonts w:ascii="Times New Roman" w:hAnsi="Times New Roman" w:cs="Times New Roman"/>
          <w:color w:val="000000"/>
        </w:rPr>
        <w:t xml:space="preserve">, </w:t>
      </w:r>
      <w:r w:rsidR="00DA4544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в протокол</w:t>
      </w:r>
      <w:r w:rsidRPr="00EB64D6">
        <w:rPr>
          <w:rFonts w:ascii="Times New Roman" w:hAnsi="Times New Roman" w:cs="Times New Roman"/>
        </w:rPr>
        <w:t xml:space="preserve"> </w:t>
      </w:r>
      <w:r w:rsidR="00E23DAC">
        <w:rPr>
          <w:rFonts w:ascii="Times New Roman" w:hAnsi="Times New Roman" w:cs="Times New Roman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не </w:t>
      </w:r>
      <w:r w:rsidRPr="00EB64D6">
        <w:rPr>
          <w:rFonts w:ascii="Times New Roman" w:hAnsi="Times New Roman" w:cs="Times New Roman"/>
          <w:color w:val="000000"/>
        </w:rPr>
        <w:lastRenderedPageBreak/>
        <w:t>вносятся и органом, уполномоченным на организацию и проведение</w:t>
      </w:r>
      <w:proofErr w:type="gramEnd"/>
      <w:r w:rsidRPr="00EB64D6">
        <w:rPr>
          <w:rFonts w:ascii="Times New Roman" w:hAnsi="Times New Roman" w:cs="Times New Roman"/>
          <w:color w:val="000000"/>
        </w:rPr>
        <w:t xml:space="preserve"> </w:t>
      </w:r>
      <w:r w:rsidR="00E23DAC">
        <w:rPr>
          <w:rFonts w:ascii="Times New Roman" w:hAnsi="Times New Roman" w:cs="Times New Roman"/>
          <w:color w:val="000000"/>
        </w:rPr>
        <w:t>общественных обсуждений или публичных слушаний</w:t>
      </w:r>
      <w:r w:rsidRPr="00EB64D6">
        <w:rPr>
          <w:rFonts w:ascii="Times New Roman" w:hAnsi="Times New Roman" w:cs="Times New Roman"/>
          <w:color w:val="000000"/>
        </w:rPr>
        <w:t>, не рассматриваются.</w:t>
      </w:r>
      <w:r w:rsidR="003030CA" w:rsidRPr="003030CA">
        <w:t xml:space="preserve"> 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Замечания и предложения участников </w:t>
      </w:r>
      <w:r w:rsidR="00DA4544">
        <w:rPr>
          <w:rFonts w:ascii="Times New Roman" w:hAnsi="Times New Roman" w:cs="Times New Roman"/>
          <w:color w:val="000000"/>
        </w:rPr>
        <w:t>общественных обсуждений или</w:t>
      </w:r>
      <w:r w:rsidR="00DA4544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подлежат обязательному учету при вынесении заключения о результатах проведения публичных слушаний.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Председатель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перед началом</w:t>
      </w:r>
      <w:r w:rsidRPr="00EB64D6">
        <w:rPr>
          <w:rFonts w:ascii="Times New Roman" w:hAnsi="Times New Roman" w:cs="Times New Roman"/>
        </w:rPr>
        <w:t xml:space="preserve">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 оглашает вопросы, подлежащие обсуждению, порядок и последовательность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слушаний, время, отведенное участникам на выступление, представляет докладчиков, осуществляет иные мероприятия, необходимые для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слушаний.</w:t>
      </w:r>
      <w:r w:rsidR="0041017A">
        <w:rPr>
          <w:rFonts w:ascii="Times New Roman" w:hAnsi="Times New Roman" w:cs="Times New Roman"/>
          <w:color w:val="000000"/>
        </w:rPr>
        <w:t xml:space="preserve"> </w:t>
      </w:r>
    </w:p>
    <w:p w:rsidR="009D2AB5" w:rsidRPr="00EB64D6" w:rsidRDefault="009D2AB5">
      <w:pPr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Секретарь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ведет протокол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слушаний, в котором отражаются:</w:t>
      </w:r>
    </w:p>
    <w:p w:rsidR="009D2AB5" w:rsidRPr="00EB64D6" w:rsidRDefault="009D2AB5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дата, время и место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слушаний;</w:t>
      </w:r>
    </w:p>
    <w:p w:rsidR="009D2AB5" w:rsidRPr="00EB64D6" w:rsidRDefault="009D2AB5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количество участников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слушаний;</w:t>
      </w:r>
    </w:p>
    <w:p w:rsidR="009D2AB5" w:rsidRPr="00EB64D6" w:rsidRDefault="009D2AB5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предмет обсуждения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слушаний;</w:t>
      </w:r>
    </w:p>
    <w:p w:rsidR="009D2AB5" w:rsidRPr="00EB64D6" w:rsidRDefault="009D2AB5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proofErr w:type="gramStart"/>
      <w:r w:rsidRPr="00EB64D6">
        <w:rPr>
          <w:rFonts w:ascii="Times New Roman" w:hAnsi="Times New Roman" w:cs="Times New Roman"/>
          <w:color w:val="000000"/>
        </w:rPr>
        <w:t xml:space="preserve">фамилия, имя, отчество докладчика или выступающего участника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слушаний, краткое содержание доклада или выступления, предложения и замечания участников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слушаний, одобренные большинством участников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рекомендации и иные обстоятельства, имеющие существенное значение для составления объективного заключения о результатах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слушаний.</w:t>
      </w:r>
      <w:proofErr w:type="gramEnd"/>
    </w:p>
    <w:p w:rsidR="009D2AB5" w:rsidRPr="00EB64D6" w:rsidRDefault="009D2AB5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К протоколу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прилагается список зарегистрированных участников</w:t>
      </w:r>
      <w:r w:rsidRPr="00EB64D6">
        <w:rPr>
          <w:rFonts w:ascii="Times New Roman" w:hAnsi="Times New Roman" w:cs="Times New Roman"/>
        </w:rPr>
        <w:t xml:space="preserve">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</w:t>
      </w:r>
      <w:r w:rsidRPr="00EB64D6">
        <w:rPr>
          <w:rFonts w:ascii="Times New Roman" w:hAnsi="Times New Roman" w:cs="Times New Roman"/>
          <w:color w:val="000000"/>
        </w:rPr>
        <w:t xml:space="preserve">, а также все замечания и предложения лиц, обладающих правом принимать участие в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слушаниях.</w:t>
      </w:r>
      <w:r w:rsidR="0041017A">
        <w:rPr>
          <w:rFonts w:ascii="Times New Roman" w:hAnsi="Times New Roman" w:cs="Times New Roman"/>
          <w:color w:val="000000"/>
        </w:rPr>
        <w:t xml:space="preserve"> </w:t>
      </w:r>
    </w:p>
    <w:p w:rsidR="009D2AB5" w:rsidRPr="00EB64D6" w:rsidRDefault="009D2AB5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Итогом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="0041017A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является составление органом, уполномоченным на организацию и проведение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слушаний, заключения о результатах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в срок не позднее трех</w:t>
      </w:r>
      <w:r w:rsidR="00DE229A">
        <w:rPr>
          <w:rFonts w:ascii="Times New Roman" w:hAnsi="Times New Roman" w:cs="Times New Roman"/>
          <w:color w:val="000000"/>
        </w:rPr>
        <w:t xml:space="preserve"> рабочих</w:t>
      </w:r>
      <w:r w:rsidRPr="00EB64D6">
        <w:rPr>
          <w:rFonts w:ascii="Times New Roman" w:hAnsi="Times New Roman" w:cs="Times New Roman"/>
          <w:color w:val="000000"/>
        </w:rPr>
        <w:t xml:space="preserve"> дней со дня проведения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Лица, участвовавшие в </w:t>
      </w:r>
      <w:r w:rsidR="0041017A">
        <w:rPr>
          <w:rFonts w:ascii="Times New Roman" w:hAnsi="Times New Roman" w:cs="Times New Roman"/>
          <w:color w:val="000000"/>
        </w:rPr>
        <w:t>общественных обсуждениях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слушаниях, вправе в течение пяти </w:t>
      </w:r>
      <w:r w:rsidR="00F357A9">
        <w:rPr>
          <w:rFonts w:ascii="Times New Roman" w:hAnsi="Times New Roman" w:cs="Times New Roman"/>
          <w:color w:val="000000"/>
        </w:rPr>
        <w:t>рабочих дней</w:t>
      </w:r>
      <w:r w:rsidRPr="00EB64D6">
        <w:rPr>
          <w:rFonts w:ascii="Times New Roman" w:hAnsi="Times New Roman" w:cs="Times New Roman"/>
          <w:color w:val="000000"/>
        </w:rPr>
        <w:t xml:space="preserve"> со дня публикации заключения по итогам </w:t>
      </w:r>
      <w:r w:rsidR="0041017A">
        <w:rPr>
          <w:rFonts w:ascii="Times New Roman" w:hAnsi="Times New Roman" w:cs="Times New Roman"/>
          <w:color w:val="000000"/>
        </w:rPr>
        <w:t>общественных обсуждений или</w:t>
      </w:r>
      <w:r w:rsidR="0041017A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ознакомиться с протоколом </w:t>
      </w:r>
      <w:r w:rsidR="00DB57C4">
        <w:rPr>
          <w:rFonts w:ascii="Times New Roman" w:hAnsi="Times New Roman" w:cs="Times New Roman"/>
          <w:color w:val="000000"/>
        </w:rPr>
        <w:t>общественных обсуждений или</w:t>
      </w:r>
      <w:r w:rsidR="00DB57C4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и подать в письменной форме свои замечания с указанием допущенных неточностей. Замечания являются неотъемлемой частью протокола.</w:t>
      </w:r>
    </w:p>
    <w:p w:rsidR="009D2AB5" w:rsidRPr="00EB64D6" w:rsidRDefault="009D2AB5" w:rsidP="00C16EB2">
      <w:pPr>
        <w:numPr>
          <w:ilvl w:val="1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Протокол </w:t>
      </w:r>
      <w:r w:rsidR="00DB57C4">
        <w:rPr>
          <w:rFonts w:ascii="Times New Roman" w:hAnsi="Times New Roman" w:cs="Times New Roman"/>
          <w:color w:val="000000"/>
        </w:rPr>
        <w:t>общественных обсуждений или</w:t>
      </w:r>
      <w:r w:rsidR="00DB57C4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и заключение о результатах </w:t>
      </w:r>
      <w:r w:rsidR="00DB57C4">
        <w:rPr>
          <w:rFonts w:ascii="Times New Roman" w:hAnsi="Times New Roman" w:cs="Times New Roman"/>
          <w:color w:val="000000"/>
        </w:rPr>
        <w:t>общественных обсуждений или</w:t>
      </w:r>
      <w:r w:rsidR="00DB57C4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подлежат опубликованию в </w:t>
      </w:r>
      <w:r w:rsidR="00C16EB2" w:rsidRPr="00C16EB2">
        <w:rPr>
          <w:rFonts w:ascii="Times New Roman" w:hAnsi="Times New Roman" w:cs="Times New Roman"/>
          <w:color w:val="000000"/>
        </w:rPr>
        <w:t>информационном бюллетене «Куртамышский район: официально»</w:t>
      </w:r>
      <w:r w:rsidRPr="00EB64D6">
        <w:rPr>
          <w:rFonts w:ascii="Times New Roman" w:hAnsi="Times New Roman" w:cs="Times New Roman"/>
          <w:color w:val="000000"/>
        </w:rPr>
        <w:t xml:space="preserve"> и размещаются на официальном сайте </w:t>
      </w:r>
      <w:r w:rsidR="00CB43E7">
        <w:rPr>
          <w:rFonts w:ascii="Times New Roman" w:hAnsi="Times New Roman" w:cs="Times New Roman"/>
          <w:color w:val="000000"/>
        </w:rPr>
        <w:t xml:space="preserve">Администрации </w:t>
      </w:r>
      <w:r w:rsidR="00CB43E7">
        <w:rPr>
          <w:rFonts w:ascii="Times New Roman" w:hAnsi="Times New Roman" w:cs="Times New Roman"/>
        </w:rPr>
        <w:t>Куртамышского района</w:t>
      </w:r>
      <w:r w:rsidR="00380FE5">
        <w:rPr>
          <w:rFonts w:ascii="Times New Roman" w:hAnsi="Times New Roman" w:cs="Times New Roman"/>
        </w:rPr>
        <w:t xml:space="preserve"> в течение </w:t>
      </w:r>
      <w:r w:rsidR="00F357A9">
        <w:rPr>
          <w:rFonts w:ascii="Times New Roman" w:hAnsi="Times New Roman" w:cs="Times New Roman"/>
        </w:rPr>
        <w:t>десяти</w:t>
      </w:r>
      <w:r w:rsidR="00380FE5">
        <w:rPr>
          <w:rFonts w:ascii="Times New Roman" w:hAnsi="Times New Roman" w:cs="Times New Roman"/>
        </w:rPr>
        <w:t xml:space="preserve"> рабочих дней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Раздел </w:t>
      </w:r>
      <w:r w:rsidRPr="00EB64D6">
        <w:rPr>
          <w:rFonts w:ascii="Times New Roman" w:hAnsi="Times New Roman" w:cs="Times New Roman"/>
          <w:color w:val="000000"/>
          <w:lang w:val="en-US"/>
        </w:rPr>
        <w:t>III</w:t>
      </w:r>
      <w:r w:rsidRPr="00EB64D6">
        <w:rPr>
          <w:rFonts w:ascii="Times New Roman" w:hAnsi="Times New Roman" w:cs="Times New Roman"/>
          <w:color w:val="000000"/>
        </w:rPr>
        <w:t xml:space="preserve">. Особенности проведения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 проекту генерального плана </w:t>
      </w:r>
      <w:r w:rsidR="00380FE5">
        <w:rPr>
          <w:rFonts w:ascii="Times New Roman" w:hAnsi="Times New Roman" w:cs="Times New Roman"/>
          <w:color w:val="000000"/>
        </w:rPr>
        <w:t xml:space="preserve">сельского </w:t>
      </w:r>
      <w:r w:rsidRPr="00EB64D6">
        <w:rPr>
          <w:rFonts w:ascii="Times New Roman" w:hAnsi="Times New Roman" w:cs="Times New Roman"/>
          <w:color w:val="000000"/>
        </w:rPr>
        <w:t>поселения, а также по внесению в него изменений</w:t>
      </w:r>
    </w:p>
    <w:p w:rsidR="009D2AB5" w:rsidRPr="00EB64D6" w:rsidRDefault="009D2AB5">
      <w:pPr>
        <w:ind w:firstLine="720"/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C16EB2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EB64D6">
        <w:rPr>
          <w:rFonts w:ascii="Times New Roman" w:hAnsi="Times New Roman" w:cs="Times New Roman"/>
          <w:color w:val="000000"/>
        </w:rPr>
        <w:t xml:space="preserve">убличные слушания по проекту генерального плана </w:t>
      </w:r>
      <w:r w:rsidR="00380FE5">
        <w:rPr>
          <w:rFonts w:ascii="Times New Roman" w:hAnsi="Times New Roman" w:cs="Times New Roman"/>
          <w:color w:val="000000"/>
        </w:rPr>
        <w:t xml:space="preserve">сельского </w:t>
      </w:r>
      <w:r w:rsidR="009D2AB5" w:rsidRPr="00EB64D6">
        <w:rPr>
          <w:rFonts w:ascii="Times New Roman" w:hAnsi="Times New Roman" w:cs="Times New Roman"/>
          <w:color w:val="000000"/>
        </w:rPr>
        <w:t xml:space="preserve">поселения, а также по внесению в него изменений, проводятся в порядке, предусмотренном разделом </w:t>
      </w:r>
      <w:r w:rsidR="009D2AB5" w:rsidRPr="00EB64D6">
        <w:rPr>
          <w:rFonts w:ascii="Times New Roman" w:hAnsi="Times New Roman" w:cs="Times New Roman"/>
          <w:color w:val="000000"/>
          <w:lang w:val="en-US"/>
        </w:rPr>
        <w:t>II</w:t>
      </w:r>
      <w:r w:rsidR="009D2AB5" w:rsidRPr="00EB64D6">
        <w:rPr>
          <w:rFonts w:ascii="Times New Roman" w:hAnsi="Times New Roman" w:cs="Times New Roman"/>
          <w:color w:val="000000"/>
        </w:rPr>
        <w:t xml:space="preserve"> Положения, с учетом особенностей, предусмотренных настоящим разделом.</w:t>
      </w:r>
    </w:p>
    <w:p w:rsidR="0000255D" w:rsidRPr="0000255D" w:rsidRDefault="00C16EB2" w:rsidP="0000255D">
      <w:pPr>
        <w:numPr>
          <w:ilvl w:val="0"/>
          <w:numId w:val="3"/>
        </w:numPr>
        <w:ind w:firstLine="708"/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Общественные обсуждения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00255D">
        <w:rPr>
          <w:rFonts w:ascii="Times New Roman" w:hAnsi="Times New Roman" w:cs="Times New Roman"/>
          <w:color w:val="000000"/>
        </w:rPr>
        <w:t>убличные слушания по проекту генерального плана</w:t>
      </w:r>
      <w:r w:rsidR="00380FE5" w:rsidRPr="00380FE5">
        <w:rPr>
          <w:rFonts w:ascii="Times New Roman" w:hAnsi="Times New Roman" w:cs="Times New Roman"/>
          <w:color w:val="000000"/>
        </w:rPr>
        <w:t xml:space="preserve">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9D2AB5" w:rsidRPr="0000255D">
        <w:rPr>
          <w:rFonts w:ascii="Times New Roman" w:hAnsi="Times New Roman" w:cs="Times New Roman"/>
          <w:color w:val="000000"/>
        </w:rPr>
        <w:t xml:space="preserve"> поселения, а также по внесению в него изменений, проводятся в каждом населенном пункте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="009D2AB5" w:rsidRPr="0000255D">
        <w:rPr>
          <w:rFonts w:ascii="Times New Roman" w:hAnsi="Times New Roman" w:cs="Times New Roman"/>
          <w:color w:val="000000"/>
        </w:rPr>
        <w:t xml:space="preserve">. </w:t>
      </w:r>
    </w:p>
    <w:p w:rsidR="009D2AB5" w:rsidRPr="0000255D" w:rsidRDefault="009D2AB5" w:rsidP="0000255D">
      <w:pPr>
        <w:ind w:firstLine="709"/>
        <w:jc w:val="both"/>
        <w:rPr>
          <w:rFonts w:ascii="Times New Roman" w:hAnsi="Times New Roman" w:cs="Times New Roman"/>
          <w:i/>
          <w:color w:val="000000"/>
        </w:rPr>
      </w:pPr>
      <w:r w:rsidRPr="0000255D">
        <w:rPr>
          <w:rFonts w:ascii="Times New Roman" w:hAnsi="Times New Roman" w:cs="Times New Roman"/>
          <w:color w:val="000000"/>
        </w:rPr>
        <w:t xml:space="preserve">В случае внесения изменений в генеральный план в отношении части территории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00255D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поселения </w:t>
      </w:r>
      <w:r w:rsidR="00C16EB2">
        <w:rPr>
          <w:rFonts w:ascii="Times New Roman" w:hAnsi="Times New Roman" w:cs="Times New Roman"/>
          <w:color w:val="000000"/>
        </w:rPr>
        <w:t>общественные обсуждения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00255D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поселения, в отношении которой осуществлялась подготовка указанных изменений. 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0255D">
        <w:rPr>
          <w:rFonts w:ascii="Times New Roman" w:hAnsi="Times New Roman" w:cs="Times New Roman"/>
          <w:color w:val="000000"/>
        </w:rPr>
        <w:t xml:space="preserve">При проведении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публичных слушаний в целях обеспечения всем заинтересованным лицам равных возможностей для участия в </w:t>
      </w:r>
      <w:r w:rsidR="00C16EB2">
        <w:rPr>
          <w:rFonts w:ascii="Times New Roman" w:hAnsi="Times New Roman" w:cs="Times New Roman"/>
          <w:color w:val="000000"/>
        </w:rPr>
        <w:t xml:space="preserve">общественных обсуждениях или </w:t>
      </w:r>
      <w:r w:rsidRPr="0000255D">
        <w:rPr>
          <w:rFonts w:ascii="Times New Roman" w:hAnsi="Times New Roman" w:cs="Times New Roman"/>
          <w:color w:val="000000"/>
        </w:rPr>
        <w:t xml:space="preserve">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00255D">
        <w:rPr>
          <w:rFonts w:ascii="Times New Roman" w:hAnsi="Times New Roman" w:cs="Times New Roman"/>
          <w:color w:val="000000"/>
        </w:rPr>
        <w:t>на такой части территории</w:t>
      </w:r>
      <w:proofErr w:type="gramEnd"/>
      <w:r w:rsidRPr="0000255D">
        <w:rPr>
          <w:rFonts w:ascii="Times New Roman" w:hAnsi="Times New Roman" w:cs="Times New Roman"/>
          <w:color w:val="000000"/>
        </w:rPr>
        <w:t xml:space="preserve">, устанавливается Законом Курганской области </w:t>
      </w:r>
      <w:r w:rsidR="00087876">
        <w:rPr>
          <w:rFonts w:ascii="Times New Roman" w:hAnsi="Times New Roman" w:cs="Times New Roman"/>
          <w:color w:val="000000"/>
        </w:rPr>
        <w:t>0</w:t>
      </w:r>
      <w:r w:rsidRPr="0000255D">
        <w:rPr>
          <w:rFonts w:ascii="Times New Roman" w:hAnsi="Times New Roman" w:cs="Times New Roman"/>
        </w:rPr>
        <w:t>7</w:t>
      </w:r>
      <w:r w:rsidR="00087876">
        <w:rPr>
          <w:rFonts w:ascii="Times New Roman" w:hAnsi="Times New Roman" w:cs="Times New Roman"/>
        </w:rPr>
        <w:t>.12.</w:t>
      </w:r>
      <w:r w:rsidRPr="0000255D">
        <w:rPr>
          <w:rFonts w:ascii="Times New Roman" w:hAnsi="Times New Roman" w:cs="Times New Roman"/>
        </w:rPr>
        <w:t>2011 г</w:t>
      </w:r>
      <w:r w:rsidR="00087876">
        <w:rPr>
          <w:rFonts w:ascii="Times New Roman" w:hAnsi="Times New Roman" w:cs="Times New Roman"/>
        </w:rPr>
        <w:t>.</w:t>
      </w:r>
      <w:r w:rsidRPr="0000255D">
        <w:rPr>
          <w:rFonts w:ascii="Times New Roman" w:hAnsi="Times New Roman" w:cs="Times New Roman"/>
        </w:rPr>
        <w:t xml:space="preserve"> №</w:t>
      </w:r>
      <w:r w:rsidR="00087876">
        <w:rPr>
          <w:rFonts w:ascii="Times New Roman" w:hAnsi="Times New Roman" w:cs="Times New Roman"/>
        </w:rPr>
        <w:t xml:space="preserve"> </w:t>
      </w:r>
      <w:r w:rsidRPr="0000255D">
        <w:rPr>
          <w:rFonts w:ascii="Times New Roman" w:hAnsi="Times New Roman" w:cs="Times New Roman"/>
        </w:rPr>
        <w:t xml:space="preserve">91 </w:t>
      </w:r>
      <w:r w:rsidRPr="0000255D">
        <w:rPr>
          <w:rFonts w:ascii="Times New Roman" w:hAnsi="Times New Roman" w:cs="Times New Roman"/>
          <w:color w:val="000000"/>
        </w:rPr>
        <w:t>«О градостроительной деятельности в Курганской области» исходя из требования обеспечения всем заинтересованным лицам равных возможностей для выражения своего мнения</w:t>
      </w:r>
      <w:r w:rsidRPr="00EB64D6">
        <w:rPr>
          <w:rFonts w:ascii="Times New Roman" w:hAnsi="Times New Roman" w:cs="Times New Roman"/>
          <w:i/>
          <w:color w:val="000000"/>
        </w:rPr>
        <w:t xml:space="preserve">. 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Глава </w:t>
      </w:r>
      <w:r w:rsid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при получении от </w:t>
      </w:r>
      <w:r w:rsidRPr="00EB64D6">
        <w:rPr>
          <w:rFonts w:ascii="Times New Roman" w:hAnsi="Times New Roman" w:cs="Times New Roman"/>
          <w:color w:val="000000"/>
        </w:rPr>
        <w:t xml:space="preserve">Администрации </w:t>
      </w:r>
      <w:r w:rsid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проекта </w:t>
      </w:r>
      <w:r w:rsidRPr="00EB64D6">
        <w:rPr>
          <w:rFonts w:ascii="Times New Roman" w:hAnsi="Times New Roman" w:cs="Times New Roman"/>
          <w:color w:val="000000"/>
        </w:rPr>
        <w:t xml:space="preserve">генерального плана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поселения, а также внесения в него изменений,</w:t>
      </w:r>
      <w:r w:rsidRPr="00EB64D6">
        <w:rPr>
          <w:rFonts w:ascii="Times New Roman" w:hAnsi="Times New Roman" w:cs="Times New Roman"/>
        </w:rPr>
        <w:t xml:space="preserve"> принимает решение о проведении </w:t>
      </w:r>
      <w:r w:rsidR="00C16EB2">
        <w:rPr>
          <w:rFonts w:ascii="Times New Roman" w:hAnsi="Times New Roman" w:cs="Times New Roman"/>
          <w:color w:val="000000"/>
        </w:rPr>
        <w:t xml:space="preserve">общественных обсуждений или </w:t>
      </w:r>
      <w:r w:rsidRPr="00EB64D6">
        <w:rPr>
          <w:rFonts w:ascii="Times New Roman" w:hAnsi="Times New Roman" w:cs="Times New Roman"/>
        </w:rPr>
        <w:t>публичных слушаний по такому проекту в срок не позднее чем через десять</w:t>
      </w:r>
      <w:r w:rsidR="00DE229A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дней со дня получения такого проекта.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Органом, уполномоченным на организацию и проведение </w:t>
      </w:r>
      <w:r w:rsidR="00C16EB2">
        <w:rPr>
          <w:rFonts w:ascii="Times New Roman" w:hAnsi="Times New Roman" w:cs="Times New Roman"/>
          <w:color w:val="000000"/>
        </w:rPr>
        <w:t xml:space="preserve">общественных обсуждений или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 проекту генерального плана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поселения, а также по внесению в него изменений, является Администрация </w:t>
      </w:r>
      <w:r w:rsid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Администрация </w:t>
      </w:r>
      <w:r w:rsidR="0000255D">
        <w:rPr>
          <w:rFonts w:ascii="Times New Roman" w:hAnsi="Times New Roman" w:cs="Times New Roman"/>
        </w:rPr>
        <w:t>Куртамышского района</w:t>
      </w:r>
      <w:r w:rsidR="0000255D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с целью организации и проведения</w:t>
      </w:r>
      <w:r w:rsidR="00C16EB2" w:rsidRPr="00C16EB2">
        <w:rPr>
          <w:rFonts w:ascii="Times New Roman" w:hAnsi="Times New Roman" w:cs="Times New Roman"/>
          <w:color w:val="000000"/>
        </w:rPr>
        <w:t xml:space="preserve">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  <w:color w:val="000000"/>
        </w:rPr>
        <w:t xml:space="preserve"> публичных слушаний вправе создавать рабочие группы, комиссии.</w:t>
      </w:r>
    </w:p>
    <w:p w:rsidR="009D2AB5" w:rsidRPr="00EB64D6" w:rsidRDefault="00C16EB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EB64D6">
        <w:rPr>
          <w:rFonts w:ascii="Times New Roman" w:hAnsi="Times New Roman" w:cs="Times New Roman"/>
          <w:color w:val="000000"/>
        </w:rPr>
        <w:t xml:space="preserve">убличные слушания по проекту генерального плана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EB64D6">
        <w:rPr>
          <w:rFonts w:ascii="Times New Roman" w:hAnsi="Times New Roman" w:cs="Times New Roman"/>
          <w:color w:val="000000"/>
        </w:rPr>
        <w:t xml:space="preserve"> </w:t>
      </w:r>
      <w:r w:rsidR="009D2AB5" w:rsidRPr="00EB64D6">
        <w:rPr>
          <w:rFonts w:ascii="Times New Roman" w:hAnsi="Times New Roman" w:cs="Times New Roman"/>
          <w:color w:val="000000"/>
        </w:rPr>
        <w:t xml:space="preserve">поселения, а также по внесению в него изменений, проводятся в срок </w:t>
      </w:r>
      <w:r w:rsidR="00CB43E7">
        <w:rPr>
          <w:rFonts w:ascii="Times New Roman" w:hAnsi="Times New Roman" w:cs="Times New Roman"/>
        </w:rPr>
        <w:t>два</w:t>
      </w:r>
      <w:r w:rsidR="009D2AB5" w:rsidRPr="00EB64D6">
        <w:rPr>
          <w:rFonts w:ascii="Times New Roman" w:hAnsi="Times New Roman" w:cs="Times New Roman"/>
        </w:rPr>
        <w:t xml:space="preserve"> месяц</w:t>
      </w:r>
      <w:r w:rsidR="00CB43E7">
        <w:rPr>
          <w:rFonts w:ascii="Times New Roman" w:hAnsi="Times New Roman" w:cs="Times New Roman"/>
        </w:rPr>
        <w:t>а</w:t>
      </w:r>
      <w:r w:rsidR="009D2AB5" w:rsidRPr="00EB64D6">
        <w:rPr>
          <w:rFonts w:ascii="Times New Roman" w:hAnsi="Times New Roman" w:cs="Times New Roman"/>
        </w:rPr>
        <w:t xml:space="preserve"> </w:t>
      </w:r>
      <w:r w:rsidR="009D2AB5" w:rsidRPr="00EB64D6">
        <w:rPr>
          <w:rFonts w:ascii="Times New Roman" w:hAnsi="Times New Roman" w:cs="Times New Roman"/>
          <w:color w:val="000000"/>
        </w:rPr>
        <w:t xml:space="preserve">с момента оповещения жителей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EB64D6">
        <w:rPr>
          <w:rFonts w:ascii="Times New Roman" w:hAnsi="Times New Roman" w:cs="Times New Roman"/>
          <w:color w:val="000000"/>
        </w:rPr>
        <w:t xml:space="preserve"> </w:t>
      </w:r>
      <w:r w:rsidR="009D2AB5" w:rsidRPr="00EB64D6">
        <w:rPr>
          <w:rFonts w:ascii="Times New Roman" w:hAnsi="Times New Roman" w:cs="Times New Roman"/>
          <w:color w:val="000000"/>
        </w:rPr>
        <w:t xml:space="preserve">поселения о времени и месте их проведения до дня опубликования заключения о результатах </w:t>
      </w:r>
      <w:r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 w:rsidR="009D2AB5" w:rsidRPr="00EB64D6">
        <w:rPr>
          <w:rFonts w:ascii="Times New Roman" w:hAnsi="Times New Roman" w:cs="Times New Roman"/>
          <w:color w:val="000000"/>
        </w:rPr>
        <w:t>публичных слушаний.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Администрация </w:t>
      </w:r>
      <w:r w:rsidR="0000255D">
        <w:rPr>
          <w:rFonts w:ascii="Times New Roman" w:hAnsi="Times New Roman" w:cs="Times New Roman"/>
        </w:rPr>
        <w:t>Куртамышского района</w:t>
      </w:r>
      <w:r w:rsidR="0000255D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после проведения</w:t>
      </w:r>
      <w:r w:rsidR="00C16EB2" w:rsidRPr="00C16EB2">
        <w:rPr>
          <w:rFonts w:ascii="Times New Roman" w:hAnsi="Times New Roman" w:cs="Times New Roman"/>
          <w:color w:val="000000"/>
        </w:rPr>
        <w:t xml:space="preserve">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  <w:color w:val="000000"/>
        </w:rPr>
        <w:t xml:space="preserve"> публичных слушаний по проекту генерального плана</w:t>
      </w:r>
      <w:r w:rsidR="00380FE5" w:rsidRPr="00380FE5">
        <w:rPr>
          <w:rFonts w:ascii="Times New Roman" w:hAnsi="Times New Roman" w:cs="Times New Roman"/>
          <w:color w:val="000000"/>
        </w:rPr>
        <w:t xml:space="preserve">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Pr="00EB64D6">
        <w:rPr>
          <w:rFonts w:ascii="Times New Roman" w:hAnsi="Times New Roman" w:cs="Times New Roman"/>
          <w:color w:val="000000"/>
        </w:rPr>
        <w:t xml:space="preserve"> поселения, а также по внесению в него изменений, направляет указанный проект Главе</w:t>
      </w:r>
      <w:r w:rsidR="0000255D" w:rsidRPr="0000255D">
        <w:rPr>
          <w:rFonts w:ascii="Times New Roman" w:hAnsi="Times New Roman" w:cs="Times New Roman"/>
        </w:rPr>
        <w:t xml:space="preserve"> </w:t>
      </w:r>
      <w:r w:rsid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 xml:space="preserve">. Обязательными приложениями к проекту генерального плана </w:t>
      </w:r>
      <w:r w:rsidR="00380FE5">
        <w:rPr>
          <w:rFonts w:ascii="Times New Roman" w:hAnsi="Times New Roman" w:cs="Times New Roman"/>
          <w:color w:val="000000"/>
        </w:rPr>
        <w:t>сельского</w:t>
      </w:r>
      <w:r w:rsidR="00380FE5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поселения являются протоколы</w:t>
      </w:r>
      <w:r w:rsidR="00C16EB2" w:rsidRPr="00C16EB2">
        <w:rPr>
          <w:rFonts w:ascii="Times New Roman" w:hAnsi="Times New Roman" w:cs="Times New Roman"/>
          <w:color w:val="000000"/>
        </w:rPr>
        <w:t xml:space="preserve">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  <w:color w:val="000000"/>
        </w:rPr>
        <w:t xml:space="preserve"> публичных слушаний и заключение о результатах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слушаний.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Раздел </w:t>
      </w:r>
      <w:r w:rsidRPr="00EB64D6">
        <w:rPr>
          <w:rFonts w:ascii="Times New Roman" w:hAnsi="Times New Roman" w:cs="Times New Roman"/>
          <w:color w:val="000000"/>
          <w:lang w:val="en-US"/>
        </w:rPr>
        <w:t>IV</w:t>
      </w:r>
      <w:r w:rsidRPr="00EB64D6">
        <w:rPr>
          <w:rFonts w:ascii="Times New Roman" w:hAnsi="Times New Roman" w:cs="Times New Roman"/>
          <w:color w:val="000000"/>
        </w:rPr>
        <w:t xml:space="preserve">. Особенности проведения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>, а также по внесению в них изменений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C16EB2">
      <w:pPr>
        <w:numPr>
          <w:ilvl w:val="0"/>
          <w:numId w:val="3"/>
        </w:numPr>
        <w:jc w:val="both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EB64D6">
        <w:rPr>
          <w:rFonts w:ascii="Times New Roman" w:hAnsi="Times New Roman" w:cs="Times New Roman"/>
          <w:color w:val="000000"/>
        </w:rPr>
        <w:t xml:space="preserve">убличные слушания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="009D2AB5" w:rsidRPr="00EB64D6">
        <w:rPr>
          <w:rFonts w:ascii="Times New Roman" w:hAnsi="Times New Roman" w:cs="Times New Roman"/>
          <w:color w:val="000000"/>
        </w:rPr>
        <w:t xml:space="preserve">, а также по внесению в них изменений, проводятся в порядке, предусмотренном разделом </w:t>
      </w:r>
      <w:r w:rsidR="009D2AB5" w:rsidRPr="00EB64D6">
        <w:rPr>
          <w:rFonts w:ascii="Times New Roman" w:hAnsi="Times New Roman" w:cs="Times New Roman"/>
          <w:color w:val="000000"/>
          <w:lang w:val="en-US"/>
        </w:rPr>
        <w:t>II</w:t>
      </w:r>
      <w:r w:rsidR="009D2AB5" w:rsidRPr="00EB64D6">
        <w:rPr>
          <w:rFonts w:ascii="Times New Roman" w:hAnsi="Times New Roman" w:cs="Times New Roman"/>
          <w:color w:val="000000"/>
        </w:rPr>
        <w:t xml:space="preserve"> Положения, с учетом особенностей, предусмотренных настоящим разделом.</w:t>
      </w:r>
    </w:p>
    <w:p w:rsidR="009D2AB5" w:rsidRPr="00EB64D6" w:rsidRDefault="00C16EB2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00255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00255D">
        <w:rPr>
          <w:rFonts w:ascii="Times New Roman" w:hAnsi="Times New Roman" w:cs="Times New Roman"/>
          <w:color w:val="000000"/>
        </w:rPr>
        <w:t xml:space="preserve">убличные слушания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="009D2AB5" w:rsidRPr="0000255D">
        <w:rPr>
          <w:rFonts w:ascii="Times New Roman" w:hAnsi="Times New Roman" w:cs="Times New Roman"/>
          <w:color w:val="000000"/>
        </w:rPr>
        <w:t xml:space="preserve">, а также по внесению в них изменений, проводятся в каждом населенном пункте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="009D2AB5" w:rsidRPr="0000255D">
        <w:rPr>
          <w:rFonts w:ascii="Times New Roman" w:hAnsi="Times New Roman" w:cs="Times New Roman"/>
          <w:color w:val="000000"/>
        </w:rPr>
        <w:t>.</w:t>
      </w:r>
    </w:p>
    <w:p w:rsidR="009D2AB5" w:rsidRPr="00EB64D6" w:rsidRDefault="009D2AB5">
      <w:pPr>
        <w:ind w:firstLine="708"/>
        <w:jc w:val="both"/>
        <w:rPr>
          <w:rFonts w:ascii="Times New Roman" w:hAnsi="Times New Roman" w:cs="Times New Roman"/>
          <w:i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В случае внесения изменений в правила землепользования и застройки в отношении части территории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 w:rsidR="00C16EB2">
        <w:rPr>
          <w:rFonts w:ascii="Times New Roman" w:hAnsi="Times New Roman" w:cs="Times New Roman"/>
          <w:color w:val="000000"/>
        </w:rPr>
        <w:t>общественные обсуждения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публичные слушания проводятся с участием правообладателей земельных участков и (или) объектов капитального </w:t>
      </w:r>
      <w:r w:rsidRPr="00EB64D6">
        <w:rPr>
          <w:rFonts w:ascii="Times New Roman" w:hAnsi="Times New Roman" w:cs="Times New Roman"/>
          <w:color w:val="000000"/>
        </w:rPr>
        <w:lastRenderedPageBreak/>
        <w:t xml:space="preserve">строительства, находящихся в границах территории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>, в отношении которой осуществлялась подготовка указанных изменений.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00255D">
        <w:rPr>
          <w:rFonts w:ascii="Times New Roman" w:hAnsi="Times New Roman" w:cs="Times New Roman"/>
          <w:color w:val="000000"/>
        </w:rPr>
        <w:t xml:space="preserve">При проведении </w:t>
      </w:r>
      <w:r w:rsidR="00C16EB2">
        <w:rPr>
          <w:rFonts w:ascii="Times New Roman" w:hAnsi="Times New Roman" w:cs="Times New Roman"/>
          <w:color w:val="000000"/>
        </w:rPr>
        <w:t>общественных обсуждений или</w:t>
      </w:r>
      <w:r w:rsidR="00C16EB2" w:rsidRPr="0000255D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публичных слушаний в целях обеспечения всем заинтересованным лицам равных возможностей для участия в </w:t>
      </w:r>
      <w:r w:rsidR="00C16EB2">
        <w:rPr>
          <w:rFonts w:ascii="Times New Roman" w:hAnsi="Times New Roman" w:cs="Times New Roman"/>
          <w:color w:val="000000"/>
        </w:rPr>
        <w:t>общественных обсуждениях или</w:t>
      </w:r>
      <w:r w:rsidR="00C16EB2" w:rsidRPr="0000255D">
        <w:rPr>
          <w:rFonts w:ascii="Times New Roman" w:hAnsi="Times New Roman" w:cs="Times New Roman"/>
          <w:color w:val="000000"/>
        </w:rPr>
        <w:t xml:space="preserve"> </w:t>
      </w:r>
      <w:r w:rsidRPr="0000255D">
        <w:rPr>
          <w:rFonts w:ascii="Times New Roman" w:hAnsi="Times New Roman" w:cs="Times New Roman"/>
          <w:color w:val="000000"/>
        </w:rPr>
        <w:t xml:space="preserve">публичных слушаниях территория населенного пункта может быть разделена на части. Предельная численность лиц, проживающих или зарегистрированных </w:t>
      </w:r>
      <w:proofErr w:type="gramStart"/>
      <w:r w:rsidRPr="0000255D">
        <w:rPr>
          <w:rFonts w:ascii="Times New Roman" w:hAnsi="Times New Roman" w:cs="Times New Roman"/>
          <w:color w:val="000000"/>
        </w:rPr>
        <w:t>на такой части территории</w:t>
      </w:r>
      <w:proofErr w:type="gramEnd"/>
      <w:r w:rsidRPr="0000255D">
        <w:rPr>
          <w:rFonts w:ascii="Times New Roman" w:hAnsi="Times New Roman" w:cs="Times New Roman"/>
          <w:color w:val="000000"/>
        </w:rPr>
        <w:t xml:space="preserve">, устанавливается Законом Курганской области </w:t>
      </w:r>
      <w:r w:rsidR="00087876">
        <w:rPr>
          <w:rFonts w:ascii="Times New Roman" w:hAnsi="Times New Roman" w:cs="Times New Roman"/>
          <w:color w:val="000000"/>
        </w:rPr>
        <w:t>0</w:t>
      </w:r>
      <w:r w:rsidR="00087876" w:rsidRPr="0000255D">
        <w:rPr>
          <w:rFonts w:ascii="Times New Roman" w:hAnsi="Times New Roman" w:cs="Times New Roman"/>
        </w:rPr>
        <w:t>7</w:t>
      </w:r>
      <w:r w:rsidR="00087876">
        <w:rPr>
          <w:rFonts w:ascii="Times New Roman" w:hAnsi="Times New Roman" w:cs="Times New Roman"/>
        </w:rPr>
        <w:t>.12.</w:t>
      </w:r>
      <w:r w:rsidR="00087876" w:rsidRPr="0000255D">
        <w:rPr>
          <w:rFonts w:ascii="Times New Roman" w:hAnsi="Times New Roman" w:cs="Times New Roman"/>
        </w:rPr>
        <w:t>2011 г</w:t>
      </w:r>
      <w:r w:rsidR="00087876">
        <w:rPr>
          <w:rFonts w:ascii="Times New Roman" w:hAnsi="Times New Roman" w:cs="Times New Roman"/>
        </w:rPr>
        <w:t>.</w:t>
      </w:r>
      <w:r w:rsidR="00087876" w:rsidRPr="0000255D">
        <w:rPr>
          <w:rFonts w:ascii="Times New Roman" w:hAnsi="Times New Roman" w:cs="Times New Roman"/>
        </w:rPr>
        <w:t xml:space="preserve"> №</w:t>
      </w:r>
      <w:r w:rsidR="00087876">
        <w:rPr>
          <w:rFonts w:ascii="Times New Roman" w:hAnsi="Times New Roman" w:cs="Times New Roman"/>
        </w:rPr>
        <w:t xml:space="preserve"> </w:t>
      </w:r>
      <w:r w:rsidR="00087876" w:rsidRPr="0000255D">
        <w:rPr>
          <w:rFonts w:ascii="Times New Roman" w:hAnsi="Times New Roman" w:cs="Times New Roman"/>
        </w:rPr>
        <w:t xml:space="preserve">91 </w:t>
      </w:r>
      <w:r w:rsidRPr="0000255D">
        <w:rPr>
          <w:rFonts w:ascii="Times New Roman" w:hAnsi="Times New Roman" w:cs="Times New Roman"/>
          <w:color w:val="000000"/>
        </w:rPr>
        <w:t>«О градостроительной деятельности в Курганской области» исходя из требования обеспечения всем заинтересованным лицам равных возможностей для выражения своего мнения.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В случае подготовки правил землепользования и застройки применительно к части территории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 w:rsidR="00C16EB2">
        <w:rPr>
          <w:rFonts w:ascii="Times New Roman" w:hAnsi="Times New Roman" w:cs="Times New Roman"/>
          <w:color w:val="000000"/>
        </w:rPr>
        <w:t>общественные обсуждения или</w:t>
      </w:r>
      <w:r w:rsidR="00C16EB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публичные слушания по проекту правил землепользования и застройки проводятся с участием правообладателей земельных участков и (или) объектов капитального строительства, находящихся в границах указанной части территории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Глава </w:t>
      </w:r>
      <w:r w:rsidR="0000255D">
        <w:rPr>
          <w:rFonts w:ascii="Times New Roman" w:hAnsi="Times New Roman" w:cs="Times New Roman"/>
        </w:rPr>
        <w:t>Куртамышского района</w:t>
      </w:r>
      <w:r w:rsidR="0000255D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при получении от </w:t>
      </w:r>
      <w:r w:rsidRPr="00EB64D6">
        <w:rPr>
          <w:rFonts w:ascii="Times New Roman" w:hAnsi="Times New Roman" w:cs="Times New Roman"/>
          <w:color w:val="000000"/>
        </w:rPr>
        <w:t xml:space="preserve">Администрации </w:t>
      </w:r>
      <w:r w:rsidR="0000255D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проекта </w:t>
      </w:r>
      <w:r w:rsidRPr="00EB64D6">
        <w:rPr>
          <w:rFonts w:ascii="Times New Roman" w:hAnsi="Times New Roman" w:cs="Times New Roman"/>
          <w:color w:val="000000"/>
        </w:rPr>
        <w:t xml:space="preserve">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>, а также внесения в них изменений,</w:t>
      </w:r>
      <w:r w:rsidRPr="00EB64D6">
        <w:rPr>
          <w:rFonts w:ascii="Times New Roman" w:hAnsi="Times New Roman" w:cs="Times New Roman"/>
        </w:rPr>
        <w:t xml:space="preserve"> принимает решение о проведении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такому проекту в срок не позднее чем через десять дней со дня получения такого проекта.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Проект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, а также внесение в них изменений, подлежит опубликованию совместно с решением Главы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 xml:space="preserve"> о назначении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>публичных слушаний по такому проекту.</w:t>
      </w:r>
    </w:p>
    <w:p w:rsidR="009D2AB5" w:rsidRPr="00EB64D6" w:rsidRDefault="009D2AB5">
      <w:pPr>
        <w:numPr>
          <w:ilvl w:val="0"/>
          <w:numId w:val="3"/>
        </w:numPr>
        <w:ind w:firstLine="738"/>
        <w:jc w:val="both"/>
        <w:rPr>
          <w:rFonts w:ascii="Times New Roman" w:hAnsi="Times New Roman" w:cs="Times New Roman"/>
          <w:color w:val="000000"/>
        </w:rPr>
      </w:pPr>
      <w:proofErr w:type="gramStart"/>
      <w:r w:rsidRPr="00EB64D6">
        <w:rPr>
          <w:rFonts w:ascii="Times New Roman" w:hAnsi="Times New Roman" w:cs="Times New Roman"/>
          <w:color w:val="000000"/>
        </w:rPr>
        <w:t xml:space="preserve">Органом, уполномоченным на организацию и проведение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, а также по внесению в них изменений, является комиссия по подготовке проекта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 (далее – Комиссия), состав и порядок деятельности которой определяются в соответствии с Градостроительным кодексом Российской Федерации.</w:t>
      </w:r>
      <w:proofErr w:type="gramEnd"/>
    </w:p>
    <w:p w:rsidR="009D2AB5" w:rsidRPr="00EB64D6" w:rsidRDefault="00DF3D82">
      <w:pPr>
        <w:numPr>
          <w:ilvl w:val="0"/>
          <w:numId w:val="3"/>
        </w:numPr>
        <w:ind w:firstLine="73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п</w:t>
      </w:r>
      <w:r w:rsidR="009D2AB5" w:rsidRPr="00EB64D6">
        <w:rPr>
          <w:rFonts w:ascii="Times New Roman" w:hAnsi="Times New Roman" w:cs="Times New Roman"/>
          <w:color w:val="000000"/>
        </w:rPr>
        <w:t xml:space="preserve">убличные слушания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="009D2AB5" w:rsidRPr="00EB64D6">
        <w:rPr>
          <w:rFonts w:ascii="Times New Roman" w:hAnsi="Times New Roman" w:cs="Times New Roman"/>
          <w:color w:val="000000"/>
        </w:rPr>
        <w:t xml:space="preserve">, а также по внесению в них изменений проводятся в срок </w:t>
      </w:r>
      <w:r w:rsidR="00CB43E7">
        <w:rPr>
          <w:rFonts w:ascii="Times New Roman" w:hAnsi="Times New Roman" w:cs="Times New Roman"/>
        </w:rPr>
        <w:t>два</w:t>
      </w:r>
      <w:r w:rsidR="009D2AB5" w:rsidRPr="00EB64D6">
        <w:rPr>
          <w:rFonts w:ascii="Times New Roman" w:hAnsi="Times New Roman" w:cs="Times New Roman"/>
        </w:rPr>
        <w:t xml:space="preserve"> месяца </w:t>
      </w:r>
      <w:r w:rsidR="009D2AB5" w:rsidRPr="00EB64D6">
        <w:rPr>
          <w:rFonts w:ascii="Times New Roman" w:hAnsi="Times New Roman" w:cs="Times New Roman"/>
          <w:color w:val="000000"/>
        </w:rPr>
        <w:t xml:space="preserve">со дня опубликования такого проекта до дня опубликования заключения о результатах </w:t>
      </w:r>
      <w:r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 w:rsidR="009D2AB5" w:rsidRPr="00EB64D6">
        <w:rPr>
          <w:rFonts w:ascii="Times New Roman" w:hAnsi="Times New Roman" w:cs="Times New Roman"/>
          <w:color w:val="000000"/>
        </w:rPr>
        <w:t>публичных слушаний.</w:t>
      </w:r>
    </w:p>
    <w:p w:rsidR="009D2AB5" w:rsidRPr="00EB64D6" w:rsidRDefault="009D2AB5">
      <w:pPr>
        <w:pStyle w:val="a5"/>
        <w:numPr>
          <w:ilvl w:val="0"/>
          <w:numId w:val="3"/>
        </w:numPr>
        <w:spacing w:after="0"/>
        <w:ind w:firstLine="738"/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  <w:color w:val="000000"/>
        </w:rPr>
        <w:t xml:space="preserve">В случае подготовки правил землепользования и застройки применительно к части территории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публичные слушания по проекту правил землепользования и застройки проводятся в срок </w:t>
      </w:r>
      <w:r w:rsidR="00CB43E7">
        <w:rPr>
          <w:rFonts w:ascii="Times New Roman" w:hAnsi="Times New Roman" w:cs="Times New Roman"/>
          <w:color w:val="000000"/>
        </w:rPr>
        <w:t>один месяц</w:t>
      </w:r>
      <w:r w:rsidRPr="00EB64D6">
        <w:rPr>
          <w:rFonts w:ascii="Times New Roman" w:hAnsi="Times New Roman" w:cs="Times New Roman"/>
          <w:color w:val="000000"/>
        </w:rPr>
        <w:t xml:space="preserve">. </w:t>
      </w:r>
    </w:p>
    <w:p w:rsidR="009D2AB5" w:rsidRPr="00EB64D6" w:rsidRDefault="009D2AB5">
      <w:pPr>
        <w:pStyle w:val="a5"/>
        <w:spacing w:after="0"/>
        <w:ind w:firstLine="709"/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публичные слушания по внесению изменений в правила землепользования и застройки проводятся в срок </w:t>
      </w:r>
      <w:r w:rsidR="00CB43E7">
        <w:rPr>
          <w:rFonts w:ascii="Times New Roman" w:hAnsi="Times New Roman" w:cs="Times New Roman"/>
          <w:color w:val="000000"/>
        </w:rPr>
        <w:t>один месяц</w:t>
      </w:r>
      <w:r w:rsidR="00CB43E7" w:rsidRPr="00EB64D6">
        <w:rPr>
          <w:rFonts w:ascii="Times New Roman" w:hAnsi="Times New Roman" w:cs="Times New Roman"/>
          <w:color w:val="000000"/>
        </w:rPr>
        <w:t xml:space="preserve">. 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  <w:color w:val="000000"/>
        </w:rPr>
        <w:t xml:space="preserve">После завершения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 по проекту правил землепользования и застройки </w:t>
      </w:r>
      <w:r w:rsidR="00380FE5">
        <w:rPr>
          <w:rFonts w:ascii="Times New Roman" w:hAnsi="Times New Roman" w:cs="Times New Roman"/>
          <w:color w:val="000000"/>
        </w:rPr>
        <w:t>сельского поселения</w:t>
      </w:r>
      <w:r w:rsidRPr="00EB64D6">
        <w:rPr>
          <w:rFonts w:ascii="Times New Roman" w:hAnsi="Times New Roman" w:cs="Times New Roman"/>
          <w:color w:val="000000"/>
        </w:rPr>
        <w:t xml:space="preserve">, а также по внесению в них изменений, Комиссия с учетом результатов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  <w:color w:val="000000"/>
        </w:rPr>
        <w:t xml:space="preserve">публичных слушаний, обеспечивает внесение изменений в </w:t>
      </w:r>
      <w:r w:rsidRPr="00EB64D6">
        <w:rPr>
          <w:rFonts w:ascii="Times New Roman" w:hAnsi="Times New Roman" w:cs="Times New Roman"/>
        </w:rPr>
        <w:t>проект правил</w:t>
      </w:r>
      <w:r w:rsidRPr="00EB64D6">
        <w:rPr>
          <w:rFonts w:ascii="Times New Roman" w:hAnsi="Times New Roman" w:cs="Times New Roman"/>
          <w:color w:val="000000"/>
        </w:rPr>
        <w:t xml:space="preserve"> землепользования и застройки и представляет указанный проект Главе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  <w:color w:val="000000"/>
        </w:rPr>
        <w:t xml:space="preserve">. </w:t>
      </w:r>
      <w:r w:rsidRPr="00EB64D6">
        <w:rPr>
          <w:rFonts w:ascii="Times New Roman" w:hAnsi="Times New Roman" w:cs="Times New Roman"/>
        </w:rPr>
        <w:t xml:space="preserve">Обязательными приложениями к проекту правил землепользования и застройки являются заключение о результатах </w:t>
      </w:r>
      <w:r w:rsidR="00DF3D82">
        <w:rPr>
          <w:rFonts w:ascii="Times New Roman" w:hAnsi="Times New Roman" w:cs="Times New Roman"/>
          <w:color w:val="000000"/>
        </w:rPr>
        <w:lastRenderedPageBreak/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и протоколы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слушаний.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Раздел V. Особенности проведения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проектам планировки территории и проектам межевания территории, решение об утверждении которых принимается Администрацией </w:t>
      </w:r>
      <w:r w:rsidR="00CB43E7">
        <w:rPr>
          <w:rFonts w:ascii="Times New Roman" w:hAnsi="Times New Roman" w:cs="Times New Roman"/>
        </w:rPr>
        <w:t>Куртамышского района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DF3D8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D2AB5" w:rsidRPr="00EB64D6">
        <w:rPr>
          <w:rFonts w:ascii="Times New Roman" w:hAnsi="Times New Roman" w:cs="Times New Roman"/>
        </w:rPr>
        <w:t xml:space="preserve">убличные слушания по проектам планировки территории и проектам межевания территории, решение об утверждении которых принимается Администрацией </w:t>
      </w:r>
      <w:r w:rsidR="00CB43E7">
        <w:rPr>
          <w:rFonts w:ascii="Times New Roman" w:hAnsi="Times New Roman" w:cs="Times New Roman"/>
        </w:rPr>
        <w:t>Куртамышского района</w:t>
      </w:r>
      <w:r w:rsidR="009D2AB5" w:rsidRPr="00EB64D6">
        <w:rPr>
          <w:rFonts w:ascii="Times New Roman" w:hAnsi="Times New Roman" w:cs="Times New Roman"/>
        </w:rPr>
        <w:t xml:space="preserve"> (далее - проект планировки территории и проект межевания территории), проводятся в порядке, предусмотренном разделом II Положения, с учетом особенностей, предусмотренных настоящим разделом.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</w:t>
      </w:r>
      <w:proofErr w:type="gramEnd"/>
      <w:r w:rsidRPr="00EB64D6">
        <w:rPr>
          <w:rFonts w:ascii="Times New Roman" w:hAnsi="Times New Roman" w:cs="Times New Roman"/>
        </w:rPr>
        <w:t xml:space="preserve"> на указанной территории, лиц, законные интересы которых могут быть нарушены в связи с реализацией таких проектов.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Глава </w:t>
      </w:r>
      <w:r w:rsidR="00CB43E7">
        <w:rPr>
          <w:rFonts w:ascii="Times New Roman" w:hAnsi="Times New Roman" w:cs="Times New Roman"/>
        </w:rPr>
        <w:t>Куртамышского района</w:t>
      </w:r>
      <w:r w:rsidR="00CB43E7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 xml:space="preserve">при получении от Администрации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проекта планировки территории и проекта межевания территории принимает решение о проведении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таким проектам в срок не позднее чем через десять </w:t>
      </w:r>
      <w:r w:rsidR="00F357A9">
        <w:rPr>
          <w:rFonts w:ascii="Times New Roman" w:hAnsi="Times New Roman" w:cs="Times New Roman"/>
        </w:rPr>
        <w:t>дней</w:t>
      </w:r>
      <w:r w:rsidRPr="00EB64D6">
        <w:rPr>
          <w:rFonts w:ascii="Times New Roman" w:hAnsi="Times New Roman" w:cs="Times New Roman"/>
        </w:rPr>
        <w:t xml:space="preserve"> со дня получения таких проектов.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Органом, уполномоченным на организацию и проведение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проекту планировки территории и проекту межевания территории, является Администрация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>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>Администраци</w:t>
      </w:r>
      <w:r w:rsidR="00CB43E7">
        <w:rPr>
          <w:rFonts w:ascii="Times New Roman" w:hAnsi="Times New Roman" w:cs="Times New Roman"/>
        </w:rPr>
        <w:t>я</w:t>
      </w:r>
      <w:r w:rsidR="00CB43E7" w:rsidRPr="00CB43E7">
        <w:rPr>
          <w:rFonts w:ascii="Times New Roman" w:hAnsi="Times New Roman" w:cs="Times New Roman"/>
        </w:rPr>
        <w:t xml:space="preserve"> </w:t>
      </w:r>
      <w:r w:rsidR="00CB43E7">
        <w:rPr>
          <w:rFonts w:ascii="Times New Roman" w:hAnsi="Times New Roman" w:cs="Times New Roman"/>
        </w:rPr>
        <w:t>Куртамышского района</w:t>
      </w:r>
      <w:r w:rsidR="00CB43E7" w:rsidRPr="00EB64D6">
        <w:rPr>
          <w:rFonts w:ascii="Times New Roman" w:hAnsi="Times New Roman" w:cs="Times New Roman"/>
          <w:color w:val="000000"/>
        </w:rPr>
        <w:t xml:space="preserve"> </w:t>
      </w:r>
      <w:r w:rsidRPr="00EB64D6">
        <w:rPr>
          <w:rFonts w:ascii="Times New Roman" w:hAnsi="Times New Roman" w:cs="Times New Roman"/>
        </w:rPr>
        <w:t>с целью организации и проведения</w:t>
      </w:r>
      <w:r w:rsidR="00DF3D82" w:rsidRPr="00DF3D82">
        <w:rPr>
          <w:rFonts w:ascii="Times New Roman" w:hAnsi="Times New Roman" w:cs="Times New Roman"/>
          <w:color w:val="000000"/>
        </w:rPr>
        <w:t xml:space="preserve">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</w:rPr>
        <w:t xml:space="preserve"> публичных слушаний вправе создавать рабочие группы, комиссии.</w:t>
      </w:r>
    </w:p>
    <w:p w:rsidR="009D2AB5" w:rsidRPr="00EB64D6" w:rsidRDefault="00DF3D82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D2AB5" w:rsidRPr="00EB64D6">
        <w:rPr>
          <w:rFonts w:ascii="Times New Roman" w:hAnsi="Times New Roman" w:cs="Times New Roman"/>
        </w:rPr>
        <w:t xml:space="preserve">убличные слушания по проекту планировки территории и проекту межевания территории проводятся в срок </w:t>
      </w:r>
      <w:r w:rsidR="00CB43E7">
        <w:rPr>
          <w:rFonts w:ascii="Times New Roman" w:hAnsi="Times New Roman" w:cs="Times New Roman"/>
        </w:rPr>
        <w:t>два</w:t>
      </w:r>
      <w:r w:rsidR="009D2AB5" w:rsidRPr="00EB64D6">
        <w:rPr>
          <w:rFonts w:ascii="Times New Roman" w:hAnsi="Times New Roman" w:cs="Times New Roman"/>
        </w:rPr>
        <w:t xml:space="preserve"> месяц</w:t>
      </w:r>
      <w:r w:rsidR="00CB43E7">
        <w:rPr>
          <w:rFonts w:ascii="Times New Roman" w:hAnsi="Times New Roman" w:cs="Times New Roman"/>
        </w:rPr>
        <w:t>а</w:t>
      </w:r>
      <w:r w:rsidR="009D2AB5" w:rsidRPr="00EB64D6">
        <w:rPr>
          <w:rFonts w:ascii="Times New Roman" w:hAnsi="Times New Roman" w:cs="Times New Roman"/>
        </w:rPr>
        <w:t xml:space="preserve"> со дня оповещения жителей </w:t>
      </w:r>
      <w:r w:rsidR="00380FE5">
        <w:rPr>
          <w:rFonts w:ascii="Times New Roman" w:hAnsi="Times New Roman" w:cs="Times New Roman"/>
        </w:rPr>
        <w:t>сельского поселения</w:t>
      </w:r>
      <w:r w:rsidR="009D2AB5" w:rsidRPr="00EB64D6">
        <w:rPr>
          <w:rFonts w:ascii="Times New Roman" w:hAnsi="Times New Roman" w:cs="Times New Roman"/>
        </w:rPr>
        <w:t xml:space="preserve"> о времени и месте их проведения до дня опубликования заключения о результатах </w:t>
      </w:r>
      <w:r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</w:rPr>
        <w:t xml:space="preserve"> </w:t>
      </w:r>
      <w:r w:rsidR="009D2AB5" w:rsidRPr="00EB64D6">
        <w:rPr>
          <w:rFonts w:ascii="Times New Roman" w:hAnsi="Times New Roman" w:cs="Times New Roman"/>
        </w:rPr>
        <w:t>публичных слушаний.</w:t>
      </w:r>
    </w:p>
    <w:p w:rsidR="009D2AB5" w:rsidRPr="00EB64D6" w:rsidRDefault="009D2AB5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После завершения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проекту планировки территории и проекту межевания территории структурно</w:t>
      </w:r>
      <w:r w:rsidR="00CB43E7">
        <w:rPr>
          <w:rFonts w:ascii="Times New Roman" w:hAnsi="Times New Roman" w:cs="Times New Roman"/>
        </w:rPr>
        <w:t>е</w:t>
      </w:r>
      <w:r w:rsidRPr="00EB64D6">
        <w:rPr>
          <w:rFonts w:ascii="Times New Roman" w:hAnsi="Times New Roman" w:cs="Times New Roman"/>
        </w:rPr>
        <w:t xml:space="preserve"> подразделени</w:t>
      </w:r>
      <w:r w:rsidR="00CB43E7">
        <w:rPr>
          <w:rFonts w:ascii="Times New Roman" w:hAnsi="Times New Roman" w:cs="Times New Roman"/>
        </w:rPr>
        <w:t>е</w:t>
      </w:r>
      <w:r w:rsidRPr="00EB64D6">
        <w:rPr>
          <w:rFonts w:ascii="Times New Roman" w:hAnsi="Times New Roman" w:cs="Times New Roman"/>
        </w:rPr>
        <w:t xml:space="preserve"> Администрации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, уполномоченного в области градостроительной деятельности не позднее чем через пятнадцать </w:t>
      </w:r>
      <w:r w:rsidR="00F357A9">
        <w:rPr>
          <w:rFonts w:ascii="Times New Roman" w:hAnsi="Times New Roman" w:cs="Times New Roman"/>
        </w:rPr>
        <w:t>дней</w:t>
      </w:r>
      <w:r w:rsidRPr="00EB64D6">
        <w:rPr>
          <w:rFonts w:ascii="Times New Roman" w:hAnsi="Times New Roman" w:cs="Times New Roman"/>
        </w:rPr>
        <w:t xml:space="preserve"> со дня проведения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подготавливает проект постановления Администрации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об утверждении документации по планировке территории и передает Главе </w:t>
      </w:r>
      <w:r w:rsidR="00CB43E7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 xml:space="preserve"> для подписания проект постановления</w:t>
      </w:r>
      <w:proofErr w:type="gramEnd"/>
      <w:r w:rsidRPr="00EB64D6">
        <w:rPr>
          <w:rFonts w:ascii="Times New Roman" w:hAnsi="Times New Roman" w:cs="Times New Roman"/>
        </w:rPr>
        <w:t xml:space="preserve"> с приложением подготовленной документации по планировке территории, протокол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проекту планировки территории и проекту межевания территории и заключение о результатах</w:t>
      </w:r>
      <w:r w:rsidR="00DF3D82" w:rsidRPr="00DF3D82">
        <w:rPr>
          <w:rFonts w:ascii="Times New Roman" w:hAnsi="Times New Roman" w:cs="Times New Roman"/>
          <w:color w:val="000000"/>
        </w:rPr>
        <w:t xml:space="preserve">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Pr="00EB64D6">
        <w:rPr>
          <w:rFonts w:ascii="Times New Roman" w:hAnsi="Times New Roman" w:cs="Times New Roman"/>
        </w:rPr>
        <w:t xml:space="preserve"> публичных слушаний.</w:t>
      </w:r>
    </w:p>
    <w:p w:rsidR="009D2AB5" w:rsidRPr="00EB64D6" w:rsidRDefault="009D2AB5">
      <w:pPr>
        <w:jc w:val="center"/>
        <w:rPr>
          <w:rFonts w:ascii="Times New Roman" w:hAnsi="Times New Roman" w:cs="Times New Roman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  <w:color w:val="000000"/>
        </w:rPr>
      </w:pPr>
      <w:r w:rsidRPr="00EB64D6">
        <w:rPr>
          <w:rFonts w:ascii="Times New Roman" w:hAnsi="Times New Roman" w:cs="Times New Roman"/>
        </w:rPr>
        <w:t xml:space="preserve">Раздел </w:t>
      </w:r>
      <w:r w:rsidRPr="00EB64D6">
        <w:rPr>
          <w:rFonts w:ascii="Times New Roman" w:hAnsi="Times New Roman" w:cs="Times New Roman"/>
          <w:lang w:val="en-US"/>
        </w:rPr>
        <w:t>VI</w:t>
      </w:r>
      <w:r w:rsidRPr="00EB64D6">
        <w:rPr>
          <w:rFonts w:ascii="Times New Roman" w:hAnsi="Times New Roman" w:cs="Times New Roman"/>
        </w:rPr>
        <w:t xml:space="preserve">. Особенности проведения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D2AB5" w:rsidRPr="00EB64D6" w:rsidRDefault="009D2AB5">
      <w:pPr>
        <w:jc w:val="both"/>
        <w:rPr>
          <w:rFonts w:ascii="Times New Roman" w:hAnsi="Times New Roman" w:cs="Times New Roman"/>
          <w:color w:val="000000"/>
        </w:rPr>
      </w:pPr>
    </w:p>
    <w:p w:rsidR="009D2AB5" w:rsidRPr="00EB64D6" w:rsidRDefault="00DF3D82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Общественные обсуждений или</w:t>
      </w:r>
      <w:r w:rsidRPr="00EB64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9D2AB5" w:rsidRPr="00EB64D6">
        <w:rPr>
          <w:rFonts w:ascii="Times New Roman" w:hAnsi="Times New Roman" w:cs="Times New Roman"/>
        </w:rPr>
        <w:t xml:space="preserve">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порядке, предусмотренном разделом </w:t>
      </w:r>
      <w:r w:rsidR="009D2AB5" w:rsidRPr="00EB64D6">
        <w:rPr>
          <w:rFonts w:ascii="Times New Roman" w:hAnsi="Times New Roman" w:cs="Times New Roman"/>
          <w:lang w:val="en-US"/>
        </w:rPr>
        <w:t>II</w:t>
      </w:r>
      <w:r w:rsidR="009D2AB5" w:rsidRPr="00EB64D6">
        <w:rPr>
          <w:rFonts w:ascii="Times New Roman" w:hAnsi="Times New Roman" w:cs="Times New Roman"/>
        </w:rPr>
        <w:t xml:space="preserve"> Положения, с учетом особенностей, предусмотренных настоящим разделом.</w:t>
      </w:r>
    </w:p>
    <w:p w:rsidR="009D2AB5" w:rsidRPr="00EB64D6" w:rsidRDefault="009D2AB5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с участием граждан</w:t>
      </w:r>
      <w:proofErr w:type="gramEnd"/>
      <w:r w:rsidRPr="00EB64D6">
        <w:rPr>
          <w:rFonts w:ascii="Times New Roman" w:hAnsi="Times New Roman" w:cs="Times New Roman"/>
        </w:rPr>
        <w:t xml:space="preserve">, </w:t>
      </w:r>
      <w:proofErr w:type="gramStart"/>
      <w:r w:rsidRPr="00EB64D6">
        <w:rPr>
          <w:rFonts w:ascii="Times New Roman" w:hAnsi="Times New Roman" w:cs="Times New Roman"/>
        </w:rPr>
        <w:t>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EB64D6">
        <w:rPr>
          <w:rFonts w:ascii="Times New Roman" w:hAnsi="Times New Roman" w:cs="Times New Roman"/>
        </w:rPr>
        <w:t xml:space="preserve"> В случае</w:t>
      </w:r>
      <w:proofErr w:type="gramStart"/>
      <w:r w:rsidRPr="00EB64D6">
        <w:rPr>
          <w:rFonts w:ascii="Times New Roman" w:hAnsi="Times New Roman" w:cs="Times New Roman"/>
        </w:rPr>
        <w:t>,</w:t>
      </w:r>
      <w:proofErr w:type="gramEnd"/>
      <w:r w:rsidRPr="00EB64D6">
        <w:rPr>
          <w:rFonts w:ascii="Times New Roman" w:hAnsi="Times New Roman" w:cs="Times New Roman"/>
        </w:rPr>
        <w:t xml:space="preserve"> если условно разрешенный вид использования земельного участка или объекта капитального строительства, отклонение от предельных параметров разрешенного строительства, реконструкции объектов капитального строительства могут оказать негативное воздействие на окружающую среду, </w:t>
      </w:r>
      <w:r w:rsidR="00DF3D82">
        <w:rPr>
          <w:rFonts w:ascii="Times New Roman" w:hAnsi="Times New Roman" w:cs="Times New Roman"/>
          <w:color w:val="000000"/>
        </w:rPr>
        <w:t>общественные обсуждения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9D2AB5" w:rsidRPr="00EB64D6" w:rsidRDefault="009D2AB5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Глава </w:t>
      </w:r>
      <w:r w:rsidR="00CB43E7">
        <w:rPr>
          <w:rFonts w:ascii="Times New Roman" w:hAnsi="Times New Roman" w:cs="Times New Roman"/>
        </w:rPr>
        <w:t>Куртамышского района</w:t>
      </w:r>
      <w:r w:rsidR="00CB43E7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при получении от Комиссии материалов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принимает решение о проведении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таким вопросам в срок не позднее чем через десять </w:t>
      </w:r>
      <w:r w:rsidR="00F357A9">
        <w:rPr>
          <w:rFonts w:ascii="Times New Roman" w:hAnsi="Times New Roman" w:cs="Times New Roman"/>
        </w:rPr>
        <w:t>дней</w:t>
      </w:r>
      <w:r w:rsidRPr="00EB64D6">
        <w:rPr>
          <w:rFonts w:ascii="Times New Roman" w:hAnsi="Times New Roman" w:cs="Times New Roman"/>
        </w:rPr>
        <w:t xml:space="preserve"> со</w:t>
      </w:r>
      <w:proofErr w:type="gramEnd"/>
      <w:r w:rsidRPr="00EB64D6">
        <w:rPr>
          <w:rFonts w:ascii="Times New Roman" w:hAnsi="Times New Roman" w:cs="Times New Roman"/>
        </w:rPr>
        <w:t xml:space="preserve"> дня получения таких материалов.</w:t>
      </w:r>
    </w:p>
    <w:p w:rsidR="009D2AB5" w:rsidRPr="00EB64D6" w:rsidRDefault="009D2AB5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Органом, уполномоченным на организацию и проведение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является Комиссия.</w:t>
      </w:r>
    </w:p>
    <w:p w:rsidR="009D2AB5" w:rsidRPr="00EB64D6" w:rsidRDefault="009D2AB5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Комиссия направляет сообщения о проведении </w:t>
      </w:r>
      <w:r w:rsidR="00DF3D82">
        <w:rPr>
          <w:rFonts w:ascii="Times New Roman" w:hAnsi="Times New Roman" w:cs="Times New Roman"/>
          <w:color w:val="000000"/>
        </w:rPr>
        <w:t>общественных обсуждений или</w:t>
      </w:r>
      <w:r w:rsidR="00DF3D82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</w:t>
      </w:r>
      <w:proofErr w:type="gramEnd"/>
      <w:r w:rsidRPr="00EB64D6">
        <w:rPr>
          <w:rFonts w:ascii="Times New Roman" w:hAnsi="Times New Roman" w:cs="Times New Roman"/>
        </w:rPr>
        <w:t xml:space="preserve">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</w:t>
      </w:r>
      <w:r w:rsidR="00F357A9">
        <w:rPr>
          <w:rFonts w:ascii="Times New Roman" w:hAnsi="Times New Roman" w:cs="Times New Roman"/>
        </w:rPr>
        <w:t>дней</w:t>
      </w:r>
      <w:r w:rsidRPr="00EB64D6">
        <w:rPr>
          <w:rFonts w:ascii="Times New Roman" w:hAnsi="Times New Roman" w:cs="Times New Roman"/>
        </w:rPr>
        <w:t xml:space="preserve"> со дня поступления заявления заинтересованного лица о предоставлении разрешения.</w:t>
      </w:r>
    </w:p>
    <w:p w:rsidR="009D2AB5" w:rsidRPr="00EB64D6" w:rsidRDefault="00DF3D82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</w:rPr>
        <w:t>Общественные обсуждения или</w:t>
      </w:r>
      <w:r w:rsidRPr="00EB64D6">
        <w:rPr>
          <w:rFonts w:ascii="Times New Roman" w:hAnsi="Times New Roman" w:cs="Times New Roman"/>
        </w:rPr>
        <w:t xml:space="preserve"> </w:t>
      </w:r>
      <w:r w:rsidR="001B38D5">
        <w:rPr>
          <w:rFonts w:ascii="Times New Roman" w:hAnsi="Times New Roman" w:cs="Times New Roman"/>
        </w:rPr>
        <w:t>п</w:t>
      </w:r>
      <w:r w:rsidR="009D2AB5" w:rsidRPr="00EB64D6">
        <w:rPr>
          <w:rFonts w:ascii="Times New Roman" w:hAnsi="Times New Roman" w:cs="Times New Roman"/>
        </w:rPr>
        <w:t xml:space="preserve">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проводятся в срок </w:t>
      </w:r>
      <w:r w:rsidR="008814A0">
        <w:rPr>
          <w:rFonts w:ascii="Times New Roman" w:hAnsi="Times New Roman" w:cs="Times New Roman"/>
        </w:rPr>
        <w:t>один месяц</w:t>
      </w:r>
      <w:r w:rsidR="009D2AB5" w:rsidRPr="00EB64D6">
        <w:rPr>
          <w:rFonts w:ascii="Times New Roman" w:hAnsi="Times New Roman" w:cs="Times New Roman"/>
        </w:rPr>
        <w:t xml:space="preserve"> с момента оповещения жителей муниципального </w:t>
      </w:r>
      <w:r w:rsidR="009D2AB5" w:rsidRPr="00EB64D6">
        <w:rPr>
          <w:rFonts w:ascii="Times New Roman" w:hAnsi="Times New Roman" w:cs="Times New Roman"/>
        </w:rPr>
        <w:lastRenderedPageBreak/>
        <w:t xml:space="preserve">образования о времени и месте их проведения до дня опубликования заключения о результатах </w:t>
      </w:r>
      <w:r w:rsidR="001B38D5">
        <w:rPr>
          <w:rFonts w:ascii="Times New Roman" w:hAnsi="Times New Roman" w:cs="Times New Roman"/>
          <w:color w:val="000000"/>
        </w:rPr>
        <w:t>общественных</w:t>
      </w:r>
      <w:proofErr w:type="gramEnd"/>
      <w:r w:rsidR="001B38D5">
        <w:rPr>
          <w:rFonts w:ascii="Times New Roman" w:hAnsi="Times New Roman" w:cs="Times New Roman"/>
          <w:color w:val="000000"/>
        </w:rPr>
        <w:t xml:space="preserve"> обсуждений или</w:t>
      </w:r>
      <w:r w:rsidR="001B38D5" w:rsidRPr="00EB64D6">
        <w:rPr>
          <w:rFonts w:ascii="Times New Roman" w:hAnsi="Times New Roman" w:cs="Times New Roman"/>
        </w:rPr>
        <w:t xml:space="preserve"> </w:t>
      </w:r>
      <w:r w:rsidR="009D2AB5" w:rsidRPr="00EB64D6">
        <w:rPr>
          <w:rFonts w:ascii="Times New Roman" w:hAnsi="Times New Roman" w:cs="Times New Roman"/>
        </w:rPr>
        <w:t>публичных слушаний.</w:t>
      </w:r>
    </w:p>
    <w:p w:rsidR="009D2AB5" w:rsidRPr="00EB64D6" w:rsidRDefault="009D2AB5" w:rsidP="008814A0">
      <w:pPr>
        <w:numPr>
          <w:ilvl w:val="0"/>
          <w:numId w:val="9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На основании заключения о результатах </w:t>
      </w:r>
      <w:r w:rsidR="001B38D5">
        <w:rPr>
          <w:rFonts w:ascii="Times New Roman" w:hAnsi="Times New Roman" w:cs="Times New Roman"/>
          <w:color w:val="000000"/>
        </w:rPr>
        <w:t>общественных обсуждений или</w:t>
      </w:r>
      <w:r w:rsidR="001B38D5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срок не позднее пяти </w:t>
      </w:r>
      <w:r w:rsidR="00F357A9">
        <w:rPr>
          <w:rFonts w:ascii="Times New Roman" w:hAnsi="Times New Roman" w:cs="Times New Roman"/>
        </w:rPr>
        <w:t>рабочих дней</w:t>
      </w:r>
      <w:r w:rsidRPr="00EB64D6">
        <w:rPr>
          <w:rFonts w:ascii="Times New Roman" w:hAnsi="Times New Roman" w:cs="Times New Roman"/>
        </w:rPr>
        <w:t xml:space="preserve"> со дня опубликования такого заключения осуществляет подготовку рекомендаций о предоставлении разрешения</w:t>
      </w:r>
      <w:proofErr w:type="gramEnd"/>
      <w:r w:rsidRPr="00EB64D6">
        <w:rPr>
          <w:rFonts w:ascii="Times New Roman" w:hAnsi="Times New Roman" w:cs="Times New Roman"/>
        </w:rPr>
        <w:t xml:space="preserve"> или об отказе в предоставлении такого разрешения с указанием причин принятого решения и направляет их Главе </w:t>
      </w:r>
      <w:r w:rsidR="008814A0" w:rsidRPr="008814A0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>.</w:t>
      </w:r>
    </w:p>
    <w:p w:rsidR="009D2AB5" w:rsidRPr="00EB64D6" w:rsidRDefault="009D2AB5">
      <w:pPr>
        <w:jc w:val="center"/>
        <w:rPr>
          <w:rFonts w:ascii="Times New Roman" w:hAnsi="Times New Roman" w:cs="Times New Roman"/>
        </w:rPr>
      </w:pPr>
    </w:p>
    <w:p w:rsidR="009D2AB5" w:rsidRPr="00EB64D6" w:rsidRDefault="009D2AB5">
      <w:pPr>
        <w:jc w:val="center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Раздел VII. Финансирование </w:t>
      </w:r>
      <w:r w:rsidR="001B38D5">
        <w:rPr>
          <w:rFonts w:ascii="Times New Roman" w:hAnsi="Times New Roman" w:cs="Times New Roman"/>
          <w:color w:val="000000"/>
        </w:rPr>
        <w:t>общественных обсуждений или</w:t>
      </w:r>
      <w:r w:rsidR="001B38D5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</w:t>
      </w:r>
    </w:p>
    <w:p w:rsidR="009D2AB5" w:rsidRPr="00EB64D6" w:rsidRDefault="009D2AB5">
      <w:pPr>
        <w:ind w:firstLine="708"/>
        <w:jc w:val="both"/>
        <w:rPr>
          <w:rFonts w:ascii="Times New Roman" w:hAnsi="Times New Roman" w:cs="Times New Roman"/>
        </w:rPr>
      </w:pPr>
    </w:p>
    <w:p w:rsidR="009D2AB5" w:rsidRPr="00EB64D6" w:rsidRDefault="009D2AB5" w:rsidP="008814A0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gramStart"/>
      <w:r w:rsidRPr="00EB64D6">
        <w:rPr>
          <w:rFonts w:ascii="Times New Roman" w:hAnsi="Times New Roman" w:cs="Times New Roman"/>
        </w:rPr>
        <w:t xml:space="preserve">Организация и проведение </w:t>
      </w:r>
      <w:r w:rsidR="001B38D5">
        <w:rPr>
          <w:rFonts w:ascii="Times New Roman" w:hAnsi="Times New Roman" w:cs="Times New Roman"/>
          <w:color w:val="000000"/>
        </w:rPr>
        <w:t>общественных обсуждений или</w:t>
      </w:r>
      <w:r w:rsidR="001B38D5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 xml:space="preserve">публичных слушаний по проекту генерального плана </w:t>
      </w:r>
      <w:r w:rsidR="00380FE5">
        <w:rPr>
          <w:rFonts w:ascii="Times New Roman" w:hAnsi="Times New Roman" w:cs="Times New Roman"/>
        </w:rPr>
        <w:t>сельского поселения</w:t>
      </w:r>
      <w:r w:rsidRPr="00EB64D6">
        <w:rPr>
          <w:rFonts w:ascii="Times New Roman" w:hAnsi="Times New Roman" w:cs="Times New Roman"/>
        </w:rPr>
        <w:t xml:space="preserve">, а также по внесению в него изменений, по проекту правил землепользования и застройки </w:t>
      </w:r>
      <w:r w:rsidR="00380FE5">
        <w:rPr>
          <w:rFonts w:ascii="Times New Roman" w:hAnsi="Times New Roman" w:cs="Times New Roman"/>
        </w:rPr>
        <w:t>сельского поселения</w:t>
      </w:r>
      <w:r w:rsidRPr="00EB64D6">
        <w:rPr>
          <w:rFonts w:ascii="Times New Roman" w:hAnsi="Times New Roman" w:cs="Times New Roman"/>
        </w:rPr>
        <w:t xml:space="preserve">, а также по внесению в них изменений, по проектам планировки территории и проектам межевания территории финансируются за счет средств бюджета </w:t>
      </w:r>
      <w:r w:rsidR="008814A0" w:rsidRPr="008814A0">
        <w:rPr>
          <w:rFonts w:ascii="Times New Roman" w:hAnsi="Times New Roman" w:cs="Times New Roman"/>
        </w:rPr>
        <w:t>Куртамышского района</w:t>
      </w:r>
      <w:r w:rsidRPr="00EB64D6">
        <w:rPr>
          <w:rFonts w:ascii="Times New Roman" w:hAnsi="Times New Roman" w:cs="Times New Roman"/>
        </w:rPr>
        <w:t>.</w:t>
      </w:r>
      <w:proofErr w:type="gramEnd"/>
    </w:p>
    <w:p w:rsidR="009D2AB5" w:rsidRPr="00EB64D6" w:rsidRDefault="009D2AB5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EB64D6">
        <w:rPr>
          <w:rFonts w:ascii="Times New Roman" w:hAnsi="Times New Roman" w:cs="Times New Roman"/>
        </w:rPr>
        <w:t xml:space="preserve">Организация и проведение </w:t>
      </w:r>
      <w:r w:rsidR="001B38D5">
        <w:rPr>
          <w:rFonts w:ascii="Times New Roman" w:hAnsi="Times New Roman" w:cs="Times New Roman"/>
          <w:color w:val="000000"/>
        </w:rPr>
        <w:t>общественных обсуждений или</w:t>
      </w:r>
      <w:r w:rsidR="001B38D5" w:rsidRPr="00EB64D6">
        <w:rPr>
          <w:rFonts w:ascii="Times New Roman" w:hAnsi="Times New Roman" w:cs="Times New Roman"/>
        </w:rPr>
        <w:t xml:space="preserve"> </w:t>
      </w:r>
      <w:r w:rsidRPr="00EB64D6">
        <w:rPr>
          <w:rFonts w:ascii="Times New Roman" w:hAnsi="Times New Roman" w:cs="Times New Roman"/>
        </w:rPr>
        <w:t>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строительства,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осуществляются за счет средств лиц, заинтересованных в предоставлении таких разрешений.</w:t>
      </w:r>
    </w:p>
    <w:sectPr w:rsidR="009D2AB5" w:rsidRPr="00EB64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418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A6" w:rsidRDefault="00AA09A6">
      <w:r>
        <w:separator/>
      </w:r>
    </w:p>
  </w:endnote>
  <w:endnote w:type="continuationSeparator" w:id="0">
    <w:p w:rsidR="00AA09A6" w:rsidRDefault="00AA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A6" w:rsidRDefault="00AA09A6">
      <w:r>
        <w:separator/>
      </w:r>
    </w:p>
  </w:footnote>
  <w:footnote w:type="continuationSeparator" w:id="0">
    <w:p w:rsidR="00AA09A6" w:rsidRDefault="00AA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AA09A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3.25pt;height:13.65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9D2AB5" w:rsidRDefault="009D2AB5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EA56C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B5" w:rsidRDefault="009D2AB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upperRoman"/>
      <w:lvlText w:val="%1."/>
      <w:lvlJc w:val="center"/>
      <w:pPr>
        <w:tabs>
          <w:tab w:val="num" w:pos="499"/>
        </w:tabs>
        <w:ind w:left="142" w:firstLine="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1" w:firstLine="709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22"/>
      <w:numFmt w:val="decimal"/>
      <w:lvlText w:val="%1."/>
      <w:lvlJc w:val="left"/>
      <w:pPr>
        <w:tabs>
          <w:tab w:val="num" w:pos="708"/>
        </w:tabs>
        <w:ind w:left="0" w:firstLine="709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" w:firstLine="709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  <w:lvl w:ilvl="1">
      <w:start w:val="18"/>
      <w:numFmt w:val="decimal"/>
      <w:lvlText w:val="%2."/>
      <w:lvlJc w:val="left"/>
      <w:pPr>
        <w:tabs>
          <w:tab w:val="num" w:pos="709"/>
        </w:tabs>
        <w:ind w:left="0" w:firstLine="709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</w:lvl>
  </w:abstractNum>
  <w:abstractNum w:abstractNumId="7">
    <w:nsid w:val="00000008"/>
    <w:multiLevelType w:val="singleLevel"/>
    <w:tmpl w:val="00000008"/>
    <w:name w:val="WW8Num8"/>
    <w:lvl w:ilvl="0">
      <w:start w:val="54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8">
    <w:nsid w:val="00000009"/>
    <w:multiLevelType w:val="singleLevel"/>
    <w:tmpl w:val="00000009"/>
    <w:name w:val="WW8Num9"/>
    <w:lvl w:ilvl="0">
      <w:start w:val="47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i w:val="0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7879"/>
    <w:rsid w:val="0000255D"/>
    <w:rsid w:val="00072F3C"/>
    <w:rsid w:val="00087876"/>
    <w:rsid w:val="000D5F96"/>
    <w:rsid w:val="0017109F"/>
    <w:rsid w:val="001B38D5"/>
    <w:rsid w:val="0028480B"/>
    <w:rsid w:val="003030CA"/>
    <w:rsid w:val="003248A7"/>
    <w:rsid w:val="00380FE5"/>
    <w:rsid w:val="0041017A"/>
    <w:rsid w:val="004D7477"/>
    <w:rsid w:val="004E53D6"/>
    <w:rsid w:val="004F3517"/>
    <w:rsid w:val="004F5169"/>
    <w:rsid w:val="0054200A"/>
    <w:rsid w:val="005B3987"/>
    <w:rsid w:val="006014E0"/>
    <w:rsid w:val="006D3148"/>
    <w:rsid w:val="00766B08"/>
    <w:rsid w:val="00776B19"/>
    <w:rsid w:val="007D6CE9"/>
    <w:rsid w:val="008429CF"/>
    <w:rsid w:val="008814A0"/>
    <w:rsid w:val="00986350"/>
    <w:rsid w:val="009D2AB5"/>
    <w:rsid w:val="009E46A6"/>
    <w:rsid w:val="00A10A0F"/>
    <w:rsid w:val="00A666FF"/>
    <w:rsid w:val="00AA09A6"/>
    <w:rsid w:val="00AE7879"/>
    <w:rsid w:val="00B07C28"/>
    <w:rsid w:val="00B13387"/>
    <w:rsid w:val="00B2738C"/>
    <w:rsid w:val="00B356F8"/>
    <w:rsid w:val="00B35AAE"/>
    <w:rsid w:val="00B659DF"/>
    <w:rsid w:val="00B77938"/>
    <w:rsid w:val="00B82292"/>
    <w:rsid w:val="00B82A33"/>
    <w:rsid w:val="00BD11C4"/>
    <w:rsid w:val="00C16EB2"/>
    <w:rsid w:val="00C94F38"/>
    <w:rsid w:val="00CB43E7"/>
    <w:rsid w:val="00DA4544"/>
    <w:rsid w:val="00DB57C4"/>
    <w:rsid w:val="00DE229A"/>
    <w:rsid w:val="00DF3D82"/>
    <w:rsid w:val="00E23DAC"/>
    <w:rsid w:val="00E6147F"/>
    <w:rsid w:val="00EA56CF"/>
    <w:rsid w:val="00EB64D6"/>
    <w:rsid w:val="00F357A9"/>
    <w:rsid w:val="00F94DDD"/>
    <w:rsid w:val="00FD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i w:val="0"/>
      <w:iCs w:val="0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i w:val="0"/>
    </w:rPr>
  </w:style>
  <w:style w:type="character" w:customStyle="1" w:styleId="WW8Num9z0">
    <w:name w:val="WW8Num9z0"/>
    <w:rPr>
      <w:rFonts w:hint="default"/>
      <w:i w:val="0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i w:val="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next w:val="a5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styleId="a8">
    <w:name w:val="Subtitle"/>
    <w:basedOn w:val="a7"/>
    <w:next w:val="a5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styleId="a9">
    <w:name w:val="Body Text Indent"/>
    <w:basedOn w:val="a"/>
    <w:pPr>
      <w:ind w:firstLine="708"/>
    </w:pPr>
    <w:rPr>
      <w:rFonts w:ascii="Times New Roman" w:hAnsi="Times New Roman" w:cs="Times New Roman"/>
      <w:color w:val="333399"/>
      <w:sz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поселения, осуществляющего самостоятельно полномочия по подготовке документации по планировке территории</vt:lpstr>
    </vt:vector>
  </TitlesOfParts>
  <Company/>
  <LinksUpToDate>false</LinksUpToDate>
  <CharactersWithSpaces>31868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поселения, осуществляющего самостоятельно полномочия по подготовке документации по планировке территории</dc:title>
  <dc:subject/>
  <dc:creator>Admin</dc:creator>
  <cp:keywords/>
  <dc:description/>
  <cp:lastModifiedBy>Пользователь</cp:lastModifiedBy>
  <cp:revision>11</cp:revision>
  <cp:lastPrinted>2018-02-05T09:35:00Z</cp:lastPrinted>
  <dcterms:created xsi:type="dcterms:W3CDTF">2018-01-12T12:12:00Z</dcterms:created>
  <dcterms:modified xsi:type="dcterms:W3CDTF">2018-02-05T09:36:00Z</dcterms:modified>
</cp:coreProperties>
</file>