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D6" w:rsidRPr="00482DED" w:rsidRDefault="00141380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  <w:r>
        <w:rPr>
          <w:noProof/>
          <w:lang w:eastAsia="ru-RU"/>
        </w:rPr>
        <w:drawing>
          <wp:inline distT="0" distB="0" distL="0" distR="0" wp14:anchorId="11FCE46D" wp14:editId="2DD3F50D">
            <wp:extent cx="565150" cy="762000"/>
            <wp:effectExtent l="0" t="0" r="6350" b="0"/>
            <wp:docPr id="2" name="Рисунок 2" descr="Описание: 1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1 копия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  <w:r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ДУМА КУРТАМЫШ</w:t>
      </w:r>
      <w:r w:rsidRPr="00482DED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 xml:space="preserve">СКОГО МУНИЦИПАЛЬНОГО ОКРУГА </w:t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lang w:eastAsia="zh-CN" w:bidi="hi-IN"/>
        </w:rPr>
      </w:pPr>
      <w:r w:rsidRPr="00482DED"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  <w:t>КУРГАНСКОЙ ОБЛАСТИ</w:t>
      </w: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D24AD6" w:rsidRPr="00482DED" w:rsidRDefault="00D24AD6" w:rsidP="00D24AD6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24AD6" w:rsidRPr="00FF27C4" w:rsidRDefault="00D24AD6" w:rsidP="00D24AD6">
      <w:pPr>
        <w:widowControl w:val="0"/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44"/>
          <w:szCs w:val="44"/>
          <w:lang w:eastAsia="zh-CN" w:bidi="hi-IN"/>
        </w:rPr>
      </w:pPr>
      <w:r w:rsidRPr="00FF27C4">
        <w:rPr>
          <w:rFonts w:ascii="Liberation Serif" w:eastAsia="Arial" w:hAnsi="Liberation Serif" w:cs="Liberation Serif"/>
          <w:b/>
          <w:bCs/>
          <w:kern w:val="2"/>
          <w:sz w:val="44"/>
          <w:szCs w:val="44"/>
          <w:highlight w:val="white"/>
          <w:lang w:eastAsia="zh-CN" w:bidi="hi-IN"/>
        </w:rPr>
        <w:t>РЕШЕНИЕ</w:t>
      </w:r>
    </w:p>
    <w:p w:rsidR="00D24AD6" w:rsidRPr="00482DED" w:rsidRDefault="00D24AD6" w:rsidP="00D24AD6">
      <w:pPr>
        <w:suppressAutoHyphens/>
        <w:autoSpaceDE w:val="0"/>
        <w:spacing w:after="0" w:line="240" w:lineRule="auto"/>
        <w:jc w:val="center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/>
        </w:rPr>
      </w:pPr>
    </w:p>
    <w:p w:rsidR="00D24AD6" w:rsidRPr="00482DED" w:rsidRDefault="00D24AD6" w:rsidP="00D24AD6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7B3E79" w:rsidRPr="00B36F9C" w:rsidRDefault="00D24AD6" w:rsidP="007B3E79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u w:val="single"/>
          <w:lang w:eastAsia="zh-CN" w:bidi="hi-IN"/>
        </w:rPr>
      </w:pPr>
      <w:r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от </w:t>
      </w:r>
      <w:r w:rsidR="00987866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21 апреля 2022 года </w:t>
      </w:r>
      <w:r w:rsidR="00072DFD">
        <w:rPr>
          <w:rFonts w:ascii="Liberation Serif" w:eastAsia="Arial" w:hAnsi="Liberation Serif" w:cs="Liberation Serif"/>
          <w:bCs/>
          <w:kern w:val="2"/>
          <w:sz w:val="24"/>
          <w:szCs w:val="24"/>
          <w:highlight w:val="white"/>
          <w:lang w:eastAsia="zh-CN" w:bidi="hi-IN"/>
        </w:rPr>
        <w:t xml:space="preserve">№ </w:t>
      </w:r>
      <w:r w:rsidR="00987866"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  <w:t>46</w:t>
      </w:r>
    </w:p>
    <w:p w:rsidR="00D24AD6" w:rsidRPr="00987866" w:rsidRDefault="00D24AD6" w:rsidP="006A2AAD">
      <w:pPr>
        <w:widowControl w:val="0"/>
        <w:tabs>
          <w:tab w:val="left" w:pos="851"/>
          <w:tab w:val="left" w:pos="1134"/>
        </w:tabs>
        <w:suppressAutoHyphens/>
        <w:autoSpaceDE w:val="0"/>
        <w:spacing w:after="0" w:line="240" w:lineRule="auto"/>
        <w:ind w:firstLine="709"/>
        <w:rPr>
          <w:rFonts w:ascii="Liberation Serif" w:eastAsia="Arial" w:hAnsi="Liberation Serif" w:cs="Liberation Serif"/>
          <w:bCs/>
          <w:kern w:val="2"/>
          <w:sz w:val="20"/>
          <w:szCs w:val="20"/>
          <w:lang w:eastAsia="zh-CN" w:bidi="hi-IN"/>
        </w:rPr>
      </w:pPr>
      <w:r w:rsidRPr="00987866">
        <w:rPr>
          <w:rFonts w:ascii="Liberation Serif" w:eastAsia="Calibri" w:hAnsi="Liberation Serif" w:cs="Liberation Serif"/>
          <w:kern w:val="2"/>
          <w:sz w:val="20"/>
          <w:szCs w:val="20"/>
          <w:lang w:eastAsia="zh-CN"/>
        </w:rPr>
        <w:t>г. Куртамыш</w:t>
      </w:r>
    </w:p>
    <w:p w:rsidR="00D152EC" w:rsidRDefault="00D152EC" w:rsidP="00D152EC">
      <w:pPr>
        <w:spacing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987866" w:rsidRDefault="00987866" w:rsidP="00D152EC">
      <w:pPr>
        <w:spacing w:line="240" w:lineRule="auto"/>
        <w:rPr>
          <w:rFonts w:ascii="Liberation Serif" w:eastAsia="Arial" w:hAnsi="Liberation Serif" w:cs="Liberation Serif"/>
          <w:bCs/>
          <w:kern w:val="2"/>
          <w:sz w:val="24"/>
          <w:szCs w:val="24"/>
          <w:lang w:eastAsia="zh-CN" w:bidi="hi-IN"/>
        </w:rPr>
      </w:pPr>
    </w:p>
    <w:p w:rsidR="00313980" w:rsidRDefault="00072DFD" w:rsidP="00D152E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 внесении измене</w:t>
      </w:r>
      <w:r w:rsidR="00600FC9">
        <w:rPr>
          <w:rFonts w:ascii="Liberation Serif" w:hAnsi="Liberation Serif"/>
          <w:b/>
          <w:sz w:val="24"/>
          <w:szCs w:val="24"/>
        </w:rPr>
        <w:t>н</w:t>
      </w:r>
      <w:r>
        <w:rPr>
          <w:rFonts w:ascii="Liberation Serif" w:hAnsi="Liberation Serif"/>
          <w:b/>
          <w:sz w:val="24"/>
          <w:szCs w:val="24"/>
        </w:rPr>
        <w:t>ий в решение Думы К</w:t>
      </w:r>
      <w:r w:rsidR="00600FC9">
        <w:rPr>
          <w:rFonts w:ascii="Liberation Serif" w:hAnsi="Liberation Serif"/>
          <w:b/>
          <w:sz w:val="24"/>
          <w:szCs w:val="24"/>
        </w:rPr>
        <w:t>уртамышского муниципального округа Курганской области от 17 февраля 2022 года № 11 «О</w:t>
      </w:r>
      <w:r w:rsidR="00DA1D2B" w:rsidRPr="00AA1995">
        <w:rPr>
          <w:rFonts w:ascii="Liberation Serif" w:hAnsi="Liberation Serif"/>
          <w:b/>
          <w:sz w:val="24"/>
          <w:szCs w:val="24"/>
        </w:rPr>
        <w:t xml:space="preserve"> содействии в организации питания обучающихся муниципальных общеобразовательных учреждений Куртамышского муниципального округа Курганской области</w:t>
      </w:r>
      <w:r w:rsidR="00600FC9">
        <w:rPr>
          <w:rFonts w:ascii="Liberation Serif" w:hAnsi="Liberation Serif"/>
          <w:b/>
          <w:sz w:val="24"/>
          <w:szCs w:val="24"/>
        </w:rPr>
        <w:t>»</w:t>
      </w:r>
    </w:p>
    <w:p w:rsidR="00165E09" w:rsidRDefault="00165E09" w:rsidP="00165E09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DE2B62" w:rsidRDefault="006072D0" w:rsidP="00DE2B62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6072D0">
        <w:rPr>
          <w:rFonts w:ascii="Liberation Serif" w:hAnsi="Liberation Serif"/>
          <w:sz w:val="24"/>
          <w:szCs w:val="24"/>
        </w:rPr>
        <w:t>В соответствии с</w:t>
      </w:r>
      <w:r w:rsidR="00836A2B">
        <w:rPr>
          <w:rFonts w:ascii="Liberation Serif" w:hAnsi="Liberation Serif"/>
          <w:sz w:val="24"/>
          <w:szCs w:val="24"/>
        </w:rPr>
        <w:t xml:space="preserve"> решением Думы Куртамышского муниципального округа Курганской области </w:t>
      </w:r>
      <w:r w:rsidR="009D1A03">
        <w:rPr>
          <w:rFonts w:ascii="Liberation Serif" w:hAnsi="Liberation Serif"/>
          <w:sz w:val="24"/>
          <w:szCs w:val="24"/>
        </w:rPr>
        <w:t xml:space="preserve">от 17 марта 2022 года  № 14 </w:t>
      </w:r>
      <w:r w:rsidR="00836A2B">
        <w:rPr>
          <w:rFonts w:ascii="Liberation Serif" w:hAnsi="Liberation Serif"/>
          <w:sz w:val="24"/>
          <w:szCs w:val="24"/>
        </w:rPr>
        <w:t>«О внесении изменений в решение Думы Куртамышского муниципального округа Курганской области</w:t>
      </w:r>
      <w:r w:rsidR="008835B9">
        <w:rPr>
          <w:rFonts w:ascii="Liberation Serif" w:hAnsi="Liberation Serif"/>
          <w:sz w:val="24"/>
          <w:szCs w:val="24"/>
        </w:rPr>
        <w:t xml:space="preserve"> от 23 декабря 2021 года </w:t>
      </w:r>
      <w:r w:rsidR="00D57ACD">
        <w:rPr>
          <w:rFonts w:ascii="Liberation Serif" w:hAnsi="Liberation Serif"/>
          <w:sz w:val="24"/>
          <w:szCs w:val="24"/>
        </w:rPr>
        <w:t>№</w:t>
      </w:r>
      <w:r w:rsidR="008835B9">
        <w:rPr>
          <w:rFonts w:ascii="Liberation Serif" w:hAnsi="Liberation Serif"/>
          <w:sz w:val="24"/>
          <w:szCs w:val="24"/>
        </w:rPr>
        <w:t xml:space="preserve"> 96 «О бюджете Куртамышского муниципального округа</w:t>
      </w:r>
      <w:r w:rsidR="00F14723">
        <w:rPr>
          <w:rFonts w:ascii="Liberation Serif" w:hAnsi="Liberation Serif"/>
          <w:sz w:val="24"/>
          <w:szCs w:val="24"/>
        </w:rPr>
        <w:t xml:space="preserve"> на 2022 год и плановый период 2023 года и 2024 годов», уведомлением № С-34 об изменении бюджетных ассигнований и лимитов</w:t>
      </w:r>
      <w:r w:rsidR="008261AA">
        <w:rPr>
          <w:rFonts w:ascii="Liberation Serif" w:hAnsi="Liberation Serif"/>
          <w:sz w:val="24"/>
          <w:szCs w:val="24"/>
        </w:rPr>
        <w:t xml:space="preserve"> бюджетных обязательств</w:t>
      </w:r>
      <w:r w:rsidR="00FE6963">
        <w:rPr>
          <w:rFonts w:ascii="Liberation Serif" w:hAnsi="Liberation Serif"/>
          <w:sz w:val="24"/>
          <w:szCs w:val="24"/>
        </w:rPr>
        <w:t xml:space="preserve"> </w:t>
      </w:r>
      <w:r w:rsidR="00E87F30">
        <w:rPr>
          <w:rFonts w:ascii="Liberation Serif" w:hAnsi="Liberation Serif"/>
          <w:sz w:val="24"/>
          <w:szCs w:val="24"/>
        </w:rPr>
        <w:t>М</w:t>
      </w:r>
      <w:r w:rsidR="00FE6963">
        <w:rPr>
          <w:rFonts w:ascii="Liberation Serif" w:hAnsi="Liberation Serif"/>
          <w:sz w:val="24"/>
          <w:szCs w:val="24"/>
        </w:rPr>
        <w:t>униципальн</w:t>
      </w:r>
      <w:r w:rsidR="00E87F30">
        <w:rPr>
          <w:rFonts w:ascii="Liberation Serif" w:hAnsi="Liberation Serif"/>
          <w:sz w:val="24"/>
          <w:szCs w:val="24"/>
        </w:rPr>
        <w:t>ого</w:t>
      </w:r>
      <w:r w:rsidR="00FE6963">
        <w:rPr>
          <w:rFonts w:ascii="Liberation Serif" w:hAnsi="Liberation Serif"/>
          <w:sz w:val="24"/>
          <w:szCs w:val="24"/>
        </w:rPr>
        <w:t xml:space="preserve"> орган</w:t>
      </w:r>
      <w:r w:rsidR="00E87F30">
        <w:rPr>
          <w:rFonts w:ascii="Liberation Serif" w:hAnsi="Liberation Serif"/>
          <w:sz w:val="24"/>
          <w:szCs w:val="24"/>
        </w:rPr>
        <w:t>а</w:t>
      </w:r>
      <w:r w:rsidR="00FE6963">
        <w:rPr>
          <w:rFonts w:ascii="Liberation Serif" w:hAnsi="Liberation Serif"/>
          <w:sz w:val="24"/>
          <w:szCs w:val="24"/>
        </w:rPr>
        <w:t xml:space="preserve"> управления образованием «Отдел образования Администрации Куртамышского муниципального округа Курганской области»</w:t>
      </w:r>
      <w:r w:rsidR="008261AA">
        <w:rPr>
          <w:rFonts w:ascii="Liberation Serif" w:hAnsi="Liberation Serif"/>
          <w:sz w:val="24"/>
          <w:szCs w:val="24"/>
        </w:rPr>
        <w:t xml:space="preserve">, </w:t>
      </w:r>
      <w:r w:rsidR="00893840" w:rsidRPr="00893840">
        <w:rPr>
          <w:rFonts w:ascii="Liberation Serif" w:hAnsi="Liberation Serif"/>
          <w:sz w:val="24"/>
          <w:szCs w:val="24"/>
        </w:rPr>
        <w:t>с целью упорядочения расчета затрат за горячее питание в муниципальных общеобразовательных учреждениях Куртамышского</w:t>
      </w:r>
      <w:r w:rsidR="00893840">
        <w:rPr>
          <w:rFonts w:ascii="Liberation Serif" w:hAnsi="Liberation Serif"/>
          <w:sz w:val="24"/>
          <w:szCs w:val="24"/>
        </w:rPr>
        <w:t xml:space="preserve"> муниципал</w:t>
      </w:r>
      <w:r w:rsidR="00141380">
        <w:rPr>
          <w:rFonts w:ascii="Liberation Serif" w:hAnsi="Liberation Serif"/>
          <w:sz w:val="24"/>
          <w:szCs w:val="24"/>
        </w:rPr>
        <w:t xml:space="preserve">ьного округа Курганской области </w:t>
      </w:r>
      <w:r w:rsidR="00D24AD6" w:rsidRPr="00893840">
        <w:rPr>
          <w:rFonts w:ascii="Liberation Serif" w:eastAsia="Calibri" w:hAnsi="Liberation Serif" w:cs="Liberation Serif"/>
          <w:sz w:val="24"/>
          <w:szCs w:val="24"/>
        </w:rPr>
        <w:t>Дума</w:t>
      </w:r>
      <w:r w:rsidR="00D24AD6" w:rsidRPr="00893840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D24AD6" w:rsidRPr="00893840">
        <w:rPr>
          <w:rFonts w:ascii="Liberation Serif" w:eastAsia="Calibri" w:hAnsi="Liberation Serif" w:cs="Liberation Serif"/>
          <w:sz w:val="24"/>
          <w:szCs w:val="24"/>
        </w:rPr>
        <w:t>Куртамышского муниципального округа Курганской области</w:t>
      </w:r>
    </w:p>
    <w:p w:rsidR="00D24AD6" w:rsidRPr="0045358A" w:rsidRDefault="00D24AD6" w:rsidP="00141380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45358A">
        <w:rPr>
          <w:rFonts w:ascii="Liberation Serif" w:eastAsia="Calibri" w:hAnsi="Liberation Serif" w:cs="Liberation Serif"/>
          <w:sz w:val="24"/>
          <w:szCs w:val="24"/>
        </w:rPr>
        <w:t>РЕШИЛА:</w:t>
      </w:r>
    </w:p>
    <w:p w:rsidR="0045358A" w:rsidRPr="0045358A" w:rsidRDefault="00E4103D" w:rsidP="0045358A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45358A">
        <w:rPr>
          <w:rFonts w:ascii="Liberation Serif" w:hAnsi="Liberation Serif"/>
          <w:sz w:val="24"/>
          <w:szCs w:val="24"/>
        </w:rPr>
        <w:t xml:space="preserve">1. </w:t>
      </w:r>
      <w:r w:rsidR="0045358A" w:rsidRPr="0045358A">
        <w:rPr>
          <w:rFonts w:ascii="Liberation Serif" w:hAnsi="Liberation Serif"/>
          <w:sz w:val="24"/>
          <w:szCs w:val="24"/>
        </w:rPr>
        <w:t xml:space="preserve">Внести в решение </w:t>
      </w:r>
      <w:r w:rsidR="0045358A">
        <w:rPr>
          <w:rFonts w:ascii="Liberation Serif" w:hAnsi="Liberation Serif"/>
          <w:sz w:val="24"/>
          <w:szCs w:val="24"/>
        </w:rPr>
        <w:t xml:space="preserve"> Думы Куртамышского  муниципального округа</w:t>
      </w:r>
      <w:r w:rsidR="0039233B">
        <w:rPr>
          <w:rFonts w:ascii="Liberation Serif" w:hAnsi="Liberation Serif"/>
          <w:sz w:val="24"/>
          <w:szCs w:val="24"/>
        </w:rPr>
        <w:t xml:space="preserve"> Курганской области от 17 февраля 2022 года № 11 «</w:t>
      </w:r>
      <w:r w:rsidR="0045358A" w:rsidRPr="0045358A">
        <w:rPr>
          <w:rFonts w:ascii="Liberation Serif" w:hAnsi="Liberation Serif"/>
          <w:sz w:val="24"/>
          <w:szCs w:val="24"/>
        </w:rPr>
        <w:t>О содействии в организации питания обучающихся муниципальных общеобразовательных учреждений Куртамышского</w:t>
      </w:r>
      <w:r w:rsidR="0039233B">
        <w:rPr>
          <w:rFonts w:ascii="Liberation Serif" w:hAnsi="Liberation Serif"/>
          <w:sz w:val="24"/>
          <w:szCs w:val="24"/>
        </w:rPr>
        <w:t xml:space="preserve"> муниципального округа Курганской области</w:t>
      </w:r>
      <w:r w:rsidR="0045358A" w:rsidRPr="0045358A">
        <w:rPr>
          <w:rFonts w:ascii="Liberation Serif" w:hAnsi="Liberation Serif"/>
          <w:sz w:val="24"/>
          <w:szCs w:val="24"/>
        </w:rPr>
        <w:t>» следующие изменения:</w:t>
      </w:r>
    </w:p>
    <w:p w:rsidR="0045358A" w:rsidRDefault="003F3A8B" w:rsidP="00DE2B62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 пункт</w:t>
      </w:r>
      <w:r w:rsidR="00E87F30">
        <w:rPr>
          <w:rFonts w:ascii="Liberation Serif" w:hAnsi="Liberation Serif"/>
          <w:sz w:val="24"/>
          <w:szCs w:val="24"/>
        </w:rPr>
        <w:t>ы</w:t>
      </w:r>
      <w:r>
        <w:rPr>
          <w:rFonts w:ascii="Liberation Serif" w:hAnsi="Liberation Serif"/>
          <w:sz w:val="24"/>
          <w:szCs w:val="24"/>
        </w:rPr>
        <w:t xml:space="preserve"> 1</w:t>
      </w:r>
      <w:r w:rsidR="00E87F30">
        <w:rPr>
          <w:rFonts w:ascii="Liberation Serif" w:hAnsi="Liberation Serif"/>
          <w:sz w:val="24"/>
          <w:szCs w:val="24"/>
        </w:rPr>
        <w:t>, 3</w:t>
      </w:r>
      <w:r w:rsidR="00140A7F">
        <w:rPr>
          <w:rFonts w:ascii="Liberation Serif" w:hAnsi="Liberation Serif"/>
          <w:sz w:val="24"/>
          <w:szCs w:val="24"/>
        </w:rPr>
        <w:t>, 3.3</w:t>
      </w:r>
      <w:r w:rsidR="00E87F3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изложить в следующей редакции:</w:t>
      </w:r>
    </w:p>
    <w:p w:rsidR="000353D5" w:rsidRPr="007A4F11" w:rsidRDefault="003F3A8B" w:rsidP="007A4F11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«1.</w:t>
      </w:r>
      <w:r w:rsidR="00E4103D" w:rsidRPr="001010F4">
        <w:rPr>
          <w:rFonts w:ascii="Liberation Serif" w:hAnsi="Liberation Serif"/>
          <w:sz w:val="24"/>
          <w:szCs w:val="24"/>
        </w:rPr>
        <w:t xml:space="preserve">Установить с </w:t>
      </w:r>
      <w:r w:rsidR="001010F4" w:rsidRPr="001010F4">
        <w:rPr>
          <w:rFonts w:ascii="Liberation Serif" w:hAnsi="Liberation Serif"/>
          <w:sz w:val="24"/>
          <w:szCs w:val="24"/>
        </w:rPr>
        <w:t xml:space="preserve">1 апреля </w:t>
      </w:r>
      <w:r w:rsidR="00E4103D" w:rsidRPr="001010F4">
        <w:rPr>
          <w:rFonts w:ascii="Liberation Serif" w:hAnsi="Liberation Serif"/>
          <w:sz w:val="24"/>
          <w:szCs w:val="24"/>
        </w:rPr>
        <w:t xml:space="preserve">2022 года по 30 декабря 2022 года </w:t>
      </w:r>
      <w:r w:rsidR="00E4103D" w:rsidRPr="00E4103D">
        <w:rPr>
          <w:rFonts w:ascii="Liberation Serif" w:hAnsi="Liberation Serif"/>
          <w:sz w:val="24"/>
          <w:szCs w:val="24"/>
        </w:rPr>
        <w:t>размер затрат на горячее бесплатное питание обучающихся в муниципальных общеобразовательных учреждениях Куртамышского муниципального округа Курганской области за счет средств бюджета Куртамышского муниципального округа Курганской области и бюджета Курганской области  (по согласованию),  из расчета 2</w:t>
      </w:r>
      <w:r w:rsidR="00AD4778">
        <w:rPr>
          <w:rFonts w:ascii="Liberation Serif" w:hAnsi="Liberation Serif"/>
          <w:sz w:val="24"/>
          <w:szCs w:val="24"/>
        </w:rPr>
        <w:t>8</w:t>
      </w:r>
      <w:r w:rsidR="00E4103D" w:rsidRPr="00E4103D">
        <w:rPr>
          <w:rFonts w:ascii="Liberation Serif" w:hAnsi="Liberation Serif"/>
          <w:sz w:val="24"/>
          <w:szCs w:val="24"/>
        </w:rPr>
        <w:t xml:space="preserve"> рублей </w:t>
      </w:r>
      <w:r w:rsidR="00AD4778">
        <w:rPr>
          <w:rFonts w:ascii="Liberation Serif" w:hAnsi="Liberation Serif"/>
          <w:sz w:val="24"/>
          <w:szCs w:val="24"/>
        </w:rPr>
        <w:t>80</w:t>
      </w:r>
      <w:r w:rsidR="00E4103D" w:rsidRPr="00E4103D">
        <w:rPr>
          <w:rFonts w:ascii="Liberation Serif" w:hAnsi="Liberation Serif"/>
          <w:sz w:val="24"/>
          <w:szCs w:val="24"/>
        </w:rPr>
        <w:t xml:space="preserve"> копеек на каждого обучающегося с 5 по 11 классы из малоимущих семей, на которых в соответствии с Законом Курганской области от 31 декабря 2004 года № 7 «О пособии на ребенка» выплачивается ежемесячное пособие на ребенка.</w:t>
      </w:r>
      <w:r w:rsidR="00AD4778">
        <w:rPr>
          <w:rFonts w:ascii="Liberation Serif" w:hAnsi="Liberation Serif"/>
          <w:sz w:val="24"/>
          <w:szCs w:val="24"/>
        </w:rPr>
        <w:t>»;</w:t>
      </w:r>
      <w:r w:rsidR="00E4103D" w:rsidRPr="00E4103D">
        <w:rPr>
          <w:rFonts w:ascii="Liberation Serif" w:hAnsi="Liberation Serif"/>
          <w:sz w:val="24"/>
          <w:szCs w:val="24"/>
        </w:rPr>
        <w:t xml:space="preserve"> </w:t>
      </w:r>
    </w:p>
    <w:p w:rsidR="00140A7F" w:rsidRDefault="00FB6CBC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E4103D" w:rsidRPr="00E4103D">
        <w:rPr>
          <w:rFonts w:ascii="Liberation Serif" w:hAnsi="Liberation Serif"/>
          <w:sz w:val="24"/>
          <w:szCs w:val="24"/>
        </w:rPr>
        <w:t>3. Установить с 1</w:t>
      </w:r>
      <w:r w:rsidR="001010F4">
        <w:rPr>
          <w:rFonts w:ascii="Liberation Serif" w:hAnsi="Liberation Serif"/>
          <w:sz w:val="24"/>
          <w:szCs w:val="24"/>
        </w:rPr>
        <w:t xml:space="preserve"> апреля </w:t>
      </w:r>
      <w:r w:rsidR="00E4103D" w:rsidRPr="00E4103D">
        <w:rPr>
          <w:rFonts w:ascii="Liberation Serif" w:hAnsi="Liberation Serif"/>
          <w:sz w:val="24"/>
          <w:szCs w:val="24"/>
        </w:rPr>
        <w:t xml:space="preserve">2022 года по 30 декабря 2022 года  размер затрат на горячее бесплатное двухразовое питание обучающихся в муниципальных общеобразовательных учреждениях Куртамышского муниципального округа Курганской области за счет средств бюджета Куртамышского муниципального округа Курганской области из расчета </w:t>
      </w:r>
      <w:r w:rsidR="008C3D11">
        <w:rPr>
          <w:rFonts w:ascii="Liberation Serif" w:hAnsi="Liberation Serif"/>
          <w:sz w:val="24"/>
          <w:szCs w:val="24"/>
        </w:rPr>
        <w:t>41</w:t>
      </w:r>
      <w:r w:rsidR="00E4103D" w:rsidRPr="00E4103D">
        <w:rPr>
          <w:rFonts w:ascii="Liberation Serif" w:hAnsi="Liberation Serif"/>
          <w:sz w:val="24"/>
          <w:szCs w:val="24"/>
        </w:rPr>
        <w:t xml:space="preserve"> рубл</w:t>
      </w:r>
      <w:r w:rsidR="008C3D11">
        <w:rPr>
          <w:rFonts w:ascii="Liberation Serif" w:hAnsi="Liberation Serif"/>
          <w:sz w:val="24"/>
          <w:szCs w:val="24"/>
        </w:rPr>
        <w:t>ь</w:t>
      </w:r>
      <w:r w:rsidR="00E4103D" w:rsidRPr="00E4103D">
        <w:rPr>
          <w:rFonts w:ascii="Liberation Serif" w:hAnsi="Liberation Serif"/>
          <w:sz w:val="24"/>
          <w:szCs w:val="24"/>
        </w:rPr>
        <w:t xml:space="preserve"> </w:t>
      </w:r>
      <w:r w:rsidR="008C3D11">
        <w:rPr>
          <w:rFonts w:ascii="Liberation Serif" w:hAnsi="Liberation Serif"/>
          <w:sz w:val="24"/>
          <w:szCs w:val="24"/>
        </w:rPr>
        <w:t>80</w:t>
      </w:r>
      <w:r w:rsidR="00E4103D" w:rsidRPr="00E4103D">
        <w:rPr>
          <w:rFonts w:ascii="Liberation Serif" w:hAnsi="Liberation Serif"/>
          <w:sz w:val="24"/>
          <w:szCs w:val="24"/>
        </w:rPr>
        <w:t xml:space="preserve"> копеек (2</w:t>
      </w:r>
      <w:r>
        <w:rPr>
          <w:rFonts w:ascii="Liberation Serif" w:hAnsi="Liberation Serif"/>
          <w:sz w:val="24"/>
          <w:szCs w:val="24"/>
        </w:rPr>
        <w:t>8</w:t>
      </w:r>
      <w:r w:rsidR="00E4103D" w:rsidRPr="00E4103D">
        <w:rPr>
          <w:rFonts w:ascii="Liberation Serif" w:hAnsi="Liberation Serif"/>
          <w:sz w:val="24"/>
          <w:szCs w:val="24"/>
        </w:rPr>
        <w:t xml:space="preserve"> рублей </w:t>
      </w:r>
      <w:r>
        <w:rPr>
          <w:rFonts w:ascii="Liberation Serif" w:hAnsi="Liberation Serif"/>
          <w:sz w:val="24"/>
          <w:szCs w:val="24"/>
        </w:rPr>
        <w:t>80</w:t>
      </w:r>
      <w:r w:rsidR="00E4103D" w:rsidRPr="00E4103D">
        <w:rPr>
          <w:rFonts w:ascii="Liberation Serif" w:hAnsi="Liberation Serif"/>
          <w:sz w:val="24"/>
          <w:szCs w:val="24"/>
        </w:rPr>
        <w:t xml:space="preserve"> копеек – горячий завтрак, 13 рублей – полдник) на каждого обучающегося с 5 по 11 классы с ограниченными возможностями здоровья (в том числе детей-инвалидов)</w:t>
      </w:r>
      <w:r w:rsidR="00140A7F">
        <w:rPr>
          <w:rFonts w:ascii="Liberation Serif" w:hAnsi="Liberation Serif"/>
          <w:sz w:val="24"/>
          <w:szCs w:val="24"/>
        </w:rPr>
        <w:t>;</w:t>
      </w:r>
    </w:p>
    <w:p w:rsidR="00E4103D" w:rsidRPr="005C6F87" w:rsidRDefault="00140A7F" w:rsidP="003E082C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Liberation Serif" w:hAnsi="Liberation Serif"/>
          <w:spacing w:val="2"/>
          <w:sz w:val="24"/>
          <w:szCs w:val="24"/>
        </w:rPr>
      </w:pPr>
      <w:r w:rsidRPr="005C6F87">
        <w:rPr>
          <w:rFonts w:ascii="Liberation Serif" w:hAnsi="Liberation Serif"/>
          <w:sz w:val="24"/>
          <w:szCs w:val="24"/>
        </w:rPr>
        <w:lastRenderedPageBreak/>
        <w:t>«3.3.</w:t>
      </w:r>
      <w:r w:rsidR="003E082C">
        <w:rPr>
          <w:rFonts w:ascii="Liberation Serif" w:hAnsi="Liberation Serif"/>
          <w:sz w:val="24"/>
          <w:szCs w:val="24"/>
        </w:rPr>
        <w:t xml:space="preserve"> </w:t>
      </w:r>
      <w:r w:rsidR="005C6F87" w:rsidRPr="005C6F87">
        <w:rPr>
          <w:rFonts w:ascii="Liberation Serif" w:hAnsi="Liberation Serif"/>
          <w:spacing w:val="2"/>
          <w:sz w:val="24"/>
          <w:szCs w:val="24"/>
        </w:rPr>
        <w:t>Дети-инвалиды, имеющие статус обучающихся с ограниченными возможностями здоровья, получающие образование на дому, обеспечиваются компенсацией за двухразовое питание в денежном эквиваленте на каждого обучающегося с 5 по 11 классы в размере 41 рубль 80</w:t>
      </w:r>
      <w:r w:rsidR="005C6F87">
        <w:rPr>
          <w:rFonts w:ascii="Liberation Serif" w:hAnsi="Liberation Serif"/>
          <w:spacing w:val="2"/>
          <w:sz w:val="24"/>
          <w:szCs w:val="24"/>
        </w:rPr>
        <w:t xml:space="preserve"> копеек.».</w:t>
      </w:r>
    </w:p>
    <w:p w:rsidR="00E4103D" w:rsidRPr="00E4103D" w:rsidRDefault="004750A3" w:rsidP="005C6F87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E4103D" w:rsidRPr="00E4103D">
        <w:rPr>
          <w:rFonts w:ascii="Liberation Serif" w:hAnsi="Liberation Serif"/>
          <w:sz w:val="24"/>
          <w:szCs w:val="24"/>
        </w:rPr>
        <w:t>. Рекомендовать финансовому отделу Администрации Куртамышского муниципального округа Курганской области (Солодков</w:t>
      </w:r>
      <w:r w:rsidR="0070323F">
        <w:rPr>
          <w:rFonts w:ascii="Liberation Serif" w:hAnsi="Liberation Serif"/>
          <w:sz w:val="24"/>
          <w:szCs w:val="24"/>
        </w:rPr>
        <w:t>ой</w:t>
      </w:r>
      <w:r w:rsidR="00C417EF">
        <w:rPr>
          <w:rFonts w:ascii="Liberation Serif" w:hAnsi="Liberation Serif"/>
          <w:sz w:val="24"/>
          <w:szCs w:val="24"/>
        </w:rPr>
        <w:t xml:space="preserve"> </w:t>
      </w:r>
      <w:r w:rsidR="00E4103D" w:rsidRPr="00E4103D">
        <w:rPr>
          <w:rFonts w:ascii="Liberation Serif" w:hAnsi="Liberation Serif"/>
          <w:sz w:val="24"/>
          <w:szCs w:val="24"/>
        </w:rPr>
        <w:t>О.А.) произвести финансирование муниципальных общеобразовательных учреждений Куртамышского муниципального округа Курганской области в пределах средств, предусмотренных на организацию питания в бюджете Куртамышского муниципального округа Курганской области и средств, поступивших из бюджета Курганской области (по согласованию).</w:t>
      </w:r>
    </w:p>
    <w:p w:rsidR="00E4103D" w:rsidRPr="00E4103D" w:rsidRDefault="00251304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</w:t>
      </w:r>
      <w:r w:rsidR="00E4103D" w:rsidRPr="00E4103D">
        <w:rPr>
          <w:rFonts w:ascii="Liberation Serif" w:hAnsi="Liberation Serif"/>
          <w:sz w:val="24"/>
          <w:szCs w:val="24"/>
        </w:rPr>
        <w:t>. Рекомендовать Администрации Куртамышского муниципального округа Курганской области:</w:t>
      </w:r>
    </w:p>
    <w:p w:rsidR="00E4103D" w:rsidRPr="00E4103D" w:rsidRDefault="006753BB" w:rsidP="00E4103D">
      <w:pPr>
        <w:tabs>
          <w:tab w:val="left" w:pos="142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E4103D" w:rsidRPr="00E4103D">
        <w:rPr>
          <w:rFonts w:ascii="Liberation Serif" w:hAnsi="Liberation Serif"/>
          <w:sz w:val="24"/>
          <w:szCs w:val="24"/>
        </w:rPr>
        <w:t>1) принять меры по организации бесплатного питания обучающихся в муниципальных общеобразовательных учреждениях Куртамышского муниципального округа Курганской области;</w:t>
      </w:r>
    </w:p>
    <w:p w:rsidR="00E4103D" w:rsidRPr="00E4103D" w:rsidRDefault="00E4103D" w:rsidP="00251304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E4103D">
        <w:rPr>
          <w:rFonts w:ascii="Liberation Serif" w:hAnsi="Liberation Serif"/>
          <w:sz w:val="24"/>
          <w:szCs w:val="24"/>
        </w:rPr>
        <w:t xml:space="preserve">2) в срок до </w:t>
      </w:r>
      <w:r w:rsidR="0085414F">
        <w:rPr>
          <w:rFonts w:ascii="Liberation Serif" w:hAnsi="Liberation Serif"/>
          <w:sz w:val="24"/>
          <w:szCs w:val="24"/>
        </w:rPr>
        <w:t>25</w:t>
      </w:r>
      <w:r w:rsidR="00251304">
        <w:rPr>
          <w:rFonts w:ascii="Liberation Serif" w:hAnsi="Liberation Serif"/>
          <w:sz w:val="24"/>
          <w:szCs w:val="24"/>
        </w:rPr>
        <w:t xml:space="preserve"> апреля 2</w:t>
      </w:r>
      <w:r w:rsidRPr="00E4103D">
        <w:rPr>
          <w:rFonts w:ascii="Liberation Serif" w:hAnsi="Liberation Serif"/>
          <w:sz w:val="24"/>
          <w:szCs w:val="24"/>
        </w:rPr>
        <w:t xml:space="preserve">022 года привести в соответствие с настоящим решением порядок финансирования расходов на питание обучающихся </w:t>
      </w:r>
      <w:r w:rsidR="00966D6B">
        <w:rPr>
          <w:rFonts w:ascii="Liberation Serif" w:hAnsi="Liberation Serif"/>
          <w:sz w:val="24"/>
          <w:szCs w:val="24"/>
        </w:rPr>
        <w:t xml:space="preserve"> </w:t>
      </w:r>
      <w:r w:rsidRPr="00E4103D">
        <w:rPr>
          <w:rFonts w:ascii="Liberation Serif" w:hAnsi="Liberation Serif"/>
          <w:sz w:val="24"/>
          <w:szCs w:val="24"/>
        </w:rPr>
        <w:t xml:space="preserve">в муниципальных </w:t>
      </w:r>
      <w:r w:rsidR="000B03BA">
        <w:rPr>
          <w:rFonts w:ascii="Liberation Serif" w:hAnsi="Liberation Serif"/>
          <w:sz w:val="24"/>
          <w:szCs w:val="24"/>
        </w:rPr>
        <w:t>о</w:t>
      </w:r>
      <w:r w:rsidR="000B03BA" w:rsidRPr="00E4103D">
        <w:rPr>
          <w:rFonts w:ascii="Liberation Serif" w:hAnsi="Liberation Serif"/>
          <w:sz w:val="24"/>
          <w:szCs w:val="24"/>
        </w:rPr>
        <w:t>бщеобразовательных</w:t>
      </w:r>
      <w:r w:rsidR="000B03BA">
        <w:rPr>
          <w:rFonts w:ascii="Liberation Serif" w:hAnsi="Liberation Serif"/>
          <w:sz w:val="24"/>
          <w:szCs w:val="24"/>
        </w:rPr>
        <w:t xml:space="preserve"> </w:t>
      </w:r>
      <w:r w:rsidRPr="00E4103D">
        <w:rPr>
          <w:rFonts w:ascii="Liberation Serif" w:hAnsi="Liberation Serif"/>
          <w:sz w:val="24"/>
          <w:szCs w:val="24"/>
        </w:rPr>
        <w:t>учреждениях Куртамышского муниципального округа Курганской области.</w:t>
      </w:r>
    </w:p>
    <w:p w:rsidR="00E4103D" w:rsidRPr="00772994" w:rsidRDefault="00251304" w:rsidP="00FA088A">
      <w:pPr>
        <w:tabs>
          <w:tab w:val="left" w:pos="720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</w:t>
      </w:r>
      <w:r w:rsidR="00E4103D" w:rsidRPr="00E4103D">
        <w:rPr>
          <w:rFonts w:ascii="Liberation Serif" w:hAnsi="Liberation Serif"/>
          <w:sz w:val="24"/>
          <w:szCs w:val="24"/>
        </w:rPr>
        <w:t xml:space="preserve">. Настоящее решение вступает в силу после его официального опубликования и распространяется на правоотношения, </w:t>
      </w:r>
      <w:r w:rsidR="00E4103D" w:rsidRPr="00772994">
        <w:rPr>
          <w:rFonts w:ascii="Liberation Serif" w:hAnsi="Liberation Serif"/>
          <w:sz w:val="24"/>
          <w:szCs w:val="24"/>
        </w:rPr>
        <w:t>возникшие  с 1</w:t>
      </w:r>
      <w:r w:rsidR="00772994" w:rsidRPr="00772994">
        <w:rPr>
          <w:rFonts w:ascii="Liberation Serif" w:hAnsi="Liberation Serif"/>
          <w:sz w:val="24"/>
          <w:szCs w:val="24"/>
        </w:rPr>
        <w:t xml:space="preserve"> апреля </w:t>
      </w:r>
      <w:r w:rsidR="00E4103D" w:rsidRPr="00772994">
        <w:rPr>
          <w:rFonts w:ascii="Liberation Serif" w:hAnsi="Liberation Serif"/>
          <w:sz w:val="24"/>
          <w:szCs w:val="24"/>
        </w:rPr>
        <w:t>2022 года.</w:t>
      </w:r>
    </w:p>
    <w:p w:rsidR="00E4103D" w:rsidRPr="00FA088A" w:rsidRDefault="00D16163" w:rsidP="00987866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</w:t>
      </w:r>
      <w:r w:rsidR="00E4103D" w:rsidRPr="00E4103D">
        <w:rPr>
          <w:rFonts w:ascii="Liberation Serif" w:hAnsi="Liberation Serif"/>
          <w:sz w:val="24"/>
          <w:szCs w:val="24"/>
        </w:rPr>
        <w:t>.</w:t>
      </w:r>
      <w:r w:rsidR="00987866">
        <w:rPr>
          <w:rFonts w:ascii="Liberation Serif" w:hAnsi="Liberation Serif"/>
          <w:sz w:val="24"/>
          <w:szCs w:val="24"/>
        </w:rPr>
        <w:t xml:space="preserve"> </w:t>
      </w:r>
      <w:r w:rsidR="00E4103D" w:rsidRPr="00FA088A">
        <w:rPr>
          <w:rFonts w:ascii="Liberation Serif" w:hAnsi="Liberation Serif"/>
          <w:sz w:val="24"/>
          <w:szCs w:val="24"/>
        </w:rPr>
        <w:t>Опубликовать настоящее решение в информационном бюллетене «Куртамышский</w:t>
      </w:r>
      <w:r w:rsidR="002E302E">
        <w:rPr>
          <w:rFonts w:ascii="Liberation Serif" w:hAnsi="Liberation Serif"/>
          <w:sz w:val="24"/>
          <w:szCs w:val="24"/>
        </w:rPr>
        <w:t xml:space="preserve"> </w:t>
      </w:r>
      <w:r w:rsidR="00C4119D">
        <w:rPr>
          <w:rFonts w:ascii="Liberation Serif" w:hAnsi="Liberation Serif"/>
          <w:sz w:val="24"/>
          <w:szCs w:val="24"/>
        </w:rPr>
        <w:t>муниципальный округ</w:t>
      </w:r>
      <w:r w:rsidR="00E4103D" w:rsidRPr="00FA088A">
        <w:rPr>
          <w:rFonts w:ascii="Liberation Serif" w:hAnsi="Liberation Serif"/>
          <w:sz w:val="24"/>
          <w:szCs w:val="24"/>
        </w:rPr>
        <w:t>: официально» и разместить на официальном сайте Администрации Куртамышского муниципального округа Курганской области.</w:t>
      </w:r>
    </w:p>
    <w:p w:rsidR="00E4103D" w:rsidRDefault="00772994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="00E4103D" w:rsidRPr="00E4103D">
        <w:rPr>
          <w:rFonts w:ascii="Liberation Serif" w:hAnsi="Liberation Serif"/>
          <w:sz w:val="24"/>
          <w:szCs w:val="24"/>
        </w:rPr>
        <w:t>. Контроль за выполнением настоящего решения возложить на председателя Думы Куртамышского муниципального округа Курганской области.</w:t>
      </w:r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p w:rsidR="00B275AB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275AB" w:rsidRDefault="00B275AB" w:rsidP="00B275A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Председатель Думы Куртамышского </w:t>
      </w:r>
    </w:p>
    <w:p w:rsidR="00B275AB" w:rsidRPr="00D24AD6" w:rsidRDefault="00B275AB" w:rsidP="00B275AB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муниципального округа Курганской области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                    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 w:rsidRPr="00D24AD6">
        <w:rPr>
          <w:rFonts w:ascii="Liberation Serif" w:eastAsia="Calibri" w:hAnsi="Liberation Serif" w:cs="Liberation Serif"/>
          <w:sz w:val="24"/>
          <w:szCs w:val="24"/>
        </w:rPr>
        <w:tab/>
      </w:r>
      <w:r>
        <w:rPr>
          <w:rFonts w:ascii="Liberation Serif" w:eastAsia="Calibri" w:hAnsi="Liberation Serif" w:cs="Liberation Serif"/>
          <w:sz w:val="24"/>
          <w:szCs w:val="24"/>
        </w:rPr>
        <w:t xml:space="preserve">    Н.Г. Кучин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 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         </w:t>
      </w:r>
      <w:r w:rsidRPr="00D24AD6">
        <w:rPr>
          <w:rFonts w:ascii="Liberation Serif" w:eastAsia="Times New Roman" w:hAnsi="Liberation Serif" w:cs="Liberation Serif"/>
          <w:b/>
          <w:bCs/>
          <w:sz w:val="24"/>
          <w:szCs w:val="24"/>
        </w:rPr>
        <w:tab/>
        <w:t xml:space="preserve"> 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b/>
          <w:bCs/>
          <w:sz w:val="24"/>
          <w:szCs w:val="24"/>
        </w:rPr>
      </w:pPr>
    </w:p>
    <w:p w:rsidR="00B275AB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Глава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 xml:space="preserve">Куртамышского </w:t>
      </w:r>
    </w:p>
    <w:p w:rsidR="00B275AB" w:rsidRPr="00D24AD6" w:rsidRDefault="00B275AB" w:rsidP="00B275A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bCs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м</w:t>
      </w:r>
      <w:r w:rsidRPr="00D24AD6">
        <w:rPr>
          <w:rFonts w:ascii="Liberation Serif" w:eastAsia="Calibri" w:hAnsi="Liberation Serif" w:cs="Liberation Serif"/>
          <w:sz w:val="24"/>
          <w:szCs w:val="24"/>
        </w:rPr>
        <w:t>униципального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D24AD6">
        <w:rPr>
          <w:rFonts w:ascii="Liberation Serif" w:eastAsia="Calibri" w:hAnsi="Liberation Serif" w:cs="Liberation Serif"/>
          <w:sz w:val="24"/>
          <w:szCs w:val="24"/>
        </w:rPr>
        <w:t>округа Курганской области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         </w:t>
      </w:r>
      <w:r w:rsidRPr="00D24AD6">
        <w:rPr>
          <w:rFonts w:ascii="Liberation Serif" w:eastAsia="Times New Roman" w:hAnsi="Liberation Serif" w:cs="Liberation Serif"/>
          <w:bCs/>
          <w:sz w:val="24"/>
          <w:szCs w:val="24"/>
        </w:rPr>
        <w:t xml:space="preserve">                   </w:t>
      </w:r>
      <w:r>
        <w:rPr>
          <w:rFonts w:ascii="Liberation Serif" w:eastAsia="Times New Roman" w:hAnsi="Liberation Serif" w:cs="Liberation Serif"/>
          <w:bCs/>
          <w:sz w:val="24"/>
          <w:szCs w:val="24"/>
        </w:rPr>
        <w:t xml:space="preserve">                            А.Н. Гвоздев</w:t>
      </w:r>
    </w:p>
    <w:p w:rsidR="00B275AB" w:rsidRPr="00E4103D" w:rsidRDefault="00B275AB" w:rsidP="00B275AB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E4103D" w:rsidRPr="00E4103D" w:rsidRDefault="00E4103D" w:rsidP="00E4103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E4103D" w:rsidRPr="00E4103D" w:rsidRDefault="00E4103D" w:rsidP="00E4103D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D24AD6" w:rsidRDefault="00D24AD6" w:rsidP="00571E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1F1667" w:rsidRDefault="001F1667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p w:rsidR="001F1667" w:rsidRDefault="001F1667" w:rsidP="00D24AD6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Liberation Serif" w:eastAsia="Calibri" w:hAnsi="Liberation Serif" w:cs="Liberation Serif"/>
          <w:bCs/>
          <w:sz w:val="24"/>
          <w:szCs w:val="24"/>
        </w:rPr>
      </w:pPr>
    </w:p>
    <w:sectPr w:rsidR="001F1667" w:rsidSect="00895A7F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41"/>
    <w:rsid w:val="000353D5"/>
    <w:rsid w:val="000702DC"/>
    <w:rsid w:val="00072DFD"/>
    <w:rsid w:val="00083A4B"/>
    <w:rsid w:val="00087CE4"/>
    <w:rsid w:val="000B03BA"/>
    <w:rsid w:val="000D70C4"/>
    <w:rsid w:val="000F71EA"/>
    <w:rsid w:val="001010F4"/>
    <w:rsid w:val="00140A7F"/>
    <w:rsid w:val="00141380"/>
    <w:rsid w:val="00150E2F"/>
    <w:rsid w:val="0015643C"/>
    <w:rsid w:val="00164571"/>
    <w:rsid w:val="00165E09"/>
    <w:rsid w:val="001F1667"/>
    <w:rsid w:val="0020546C"/>
    <w:rsid w:val="00251304"/>
    <w:rsid w:val="002C40D8"/>
    <w:rsid w:val="002E109C"/>
    <w:rsid w:val="002E302E"/>
    <w:rsid w:val="002F01EC"/>
    <w:rsid w:val="003034D8"/>
    <w:rsid w:val="00313980"/>
    <w:rsid w:val="0039233B"/>
    <w:rsid w:val="003E082C"/>
    <w:rsid w:val="003F3A8B"/>
    <w:rsid w:val="003F40C2"/>
    <w:rsid w:val="0045358A"/>
    <w:rsid w:val="00472B6C"/>
    <w:rsid w:val="004750A3"/>
    <w:rsid w:val="004C06EE"/>
    <w:rsid w:val="004C0F2C"/>
    <w:rsid w:val="00547628"/>
    <w:rsid w:val="00571E55"/>
    <w:rsid w:val="00583E1E"/>
    <w:rsid w:val="005B49F1"/>
    <w:rsid w:val="005C6F87"/>
    <w:rsid w:val="00600FC9"/>
    <w:rsid w:val="006072D0"/>
    <w:rsid w:val="006159B6"/>
    <w:rsid w:val="006474C3"/>
    <w:rsid w:val="00662D77"/>
    <w:rsid w:val="006753BB"/>
    <w:rsid w:val="0069198A"/>
    <w:rsid w:val="006A2AAD"/>
    <w:rsid w:val="00700FC5"/>
    <w:rsid w:val="0070323F"/>
    <w:rsid w:val="00712722"/>
    <w:rsid w:val="00761E4D"/>
    <w:rsid w:val="00772994"/>
    <w:rsid w:val="00777AB9"/>
    <w:rsid w:val="007A4F11"/>
    <w:rsid w:val="007B1326"/>
    <w:rsid w:val="007B3E79"/>
    <w:rsid w:val="007C2AB7"/>
    <w:rsid w:val="008261AA"/>
    <w:rsid w:val="00836A2B"/>
    <w:rsid w:val="00852D4F"/>
    <w:rsid w:val="0085414F"/>
    <w:rsid w:val="00863D95"/>
    <w:rsid w:val="008835B9"/>
    <w:rsid w:val="00893840"/>
    <w:rsid w:val="00895A7F"/>
    <w:rsid w:val="008C3D11"/>
    <w:rsid w:val="008C69C0"/>
    <w:rsid w:val="008C7417"/>
    <w:rsid w:val="009040FD"/>
    <w:rsid w:val="009418DB"/>
    <w:rsid w:val="00966D6B"/>
    <w:rsid w:val="00987866"/>
    <w:rsid w:val="009A6AED"/>
    <w:rsid w:val="009C3B29"/>
    <w:rsid w:val="009D1A03"/>
    <w:rsid w:val="00A0018E"/>
    <w:rsid w:val="00A808E3"/>
    <w:rsid w:val="00AA1995"/>
    <w:rsid w:val="00AA6AD9"/>
    <w:rsid w:val="00AD4778"/>
    <w:rsid w:val="00AF0929"/>
    <w:rsid w:val="00B252F0"/>
    <w:rsid w:val="00B275AB"/>
    <w:rsid w:val="00B36F9C"/>
    <w:rsid w:val="00B56ED7"/>
    <w:rsid w:val="00B850E3"/>
    <w:rsid w:val="00BD7F1B"/>
    <w:rsid w:val="00BF71D4"/>
    <w:rsid w:val="00C4119D"/>
    <w:rsid w:val="00C417EF"/>
    <w:rsid w:val="00C55CCC"/>
    <w:rsid w:val="00D152EC"/>
    <w:rsid w:val="00D16163"/>
    <w:rsid w:val="00D24AD6"/>
    <w:rsid w:val="00D32491"/>
    <w:rsid w:val="00D54824"/>
    <w:rsid w:val="00D57ACD"/>
    <w:rsid w:val="00DA1D2B"/>
    <w:rsid w:val="00DE2B62"/>
    <w:rsid w:val="00E06484"/>
    <w:rsid w:val="00E15752"/>
    <w:rsid w:val="00E4103D"/>
    <w:rsid w:val="00E87F30"/>
    <w:rsid w:val="00F14723"/>
    <w:rsid w:val="00F20B41"/>
    <w:rsid w:val="00FA088A"/>
    <w:rsid w:val="00FB6CBC"/>
    <w:rsid w:val="00FE3E78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F099"/>
  <w15:docId w15:val="{61B970D2-511E-4FEF-9E38-888C7838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E79"/>
    <w:rPr>
      <w:rFonts w:ascii="Segoe UI" w:hAnsi="Segoe UI" w:cs="Segoe UI"/>
      <w:sz w:val="18"/>
      <w:szCs w:val="18"/>
    </w:rPr>
  </w:style>
  <w:style w:type="character" w:styleId="a5">
    <w:name w:val="Strong"/>
    <w:qFormat/>
    <w:rsid w:val="006072D0"/>
    <w:rPr>
      <w:b/>
      <w:bCs/>
      <w:i w:val="0"/>
      <w:iCs w:val="0"/>
    </w:rPr>
  </w:style>
  <w:style w:type="paragraph" w:styleId="a6">
    <w:name w:val="Normal (Web)"/>
    <w:basedOn w:val="a"/>
    <w:rsid w:val="00E4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CD27B-CFB2-408E-A829-4F0418C0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Пользователь</cp:lastModifiedBy>
  <cp:revision>5</cp:revision>
  <cp:lastPrinted>2022-01-25T08:07:00Z</cp:lastPrinted>
  <dcterms:created xsi:type="dcterms:W3CDTF">2022-04-06T10:07:00Z</dcterms:created>
  <dcterms:modified xsi:type="dcterms:W3CDTF">2022-04-12T06:08:00Z</dcterms:modified>
</cp:coreProperties>
</file>