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00" w:rsidRDefault="00D37400" w:rsidP="00D3740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D37400" w:rsidRDefault="00D37400" w:rsidP="00D37400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D37400" w:rsidRDefault="00D37400" w:rsidP="00D37400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D37400" w:rsidRDefault="00D37400" w:rsidP="00D3740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D37400" w:rsidRDefault="00D37400" w:rsidP="00D3740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 МУНИЦИПАЛЬНОГО ОКРУГА </w:t>
      </w:r>
    </w:p>
    <w:p w:rsidR="00D37400" w:rsidRDefault="00D37400" w:rsidP="00D3740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D37400" w:rsidRDefault="00D37400" w:rsidP="00D3740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D37400" w:rsidRDefault="00D37400" w:rsidP="00D37400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D37400" w:rsidRPr="00947AB1" w:rsidRDefault="00D37400" w:rsidP="00D37400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947AB1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D37400" w:rsidRDefault="00D37400" w:rsidP="00D37400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D37400" w:rsidRDefault="00D37400" w:rsidP="00D37400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D37400" w:rsidRDefault="00D37400" w:rsidP="00D37400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4A31E5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6 октября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2021 года №</w:t>
      </w:r>
      <w:r w:rsidR="004A31E5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 xml:space="preserve"> 28</w:t>
      </w:r>
    </w:p>
    <w:p w:rsidR="00D37400" w:rsidRDefault="00D37400" w:rsidP="00D37400">
      <w:pPr>
        <w:suppressAutoHyphens/>
        <w:autoSpaceDE w:val="0"/>
        <w:spacing w:after="0" w:line="240" w:lineRule="auto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         г. Куртамыш</w:t>
      </w:r>
    </w:p>
    <w:p w:rsidR="00D37400" w:rsidRDefault="00D37400" w:rsidP="00D374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D37400" w:rsidRDefault="00D37400" w:rsidP="00D374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D37400" w:rsidRDefault="00D37400" w:rsidP="00D37400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ликвидации </w:t>
      </w:r>
    </w:p>
    <w:p w:rsidR="00D37400" w:rsidRDefault="00D37400" w:rsidP="00D37400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Администрации Камышинского сельсовета</w:t>
      </w:r>
    </w:p>
    <w:p w:rsidR="00D37400" w:rsidRDefault="00D37400" w:rsidP="00D37400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4A31E5" w:rsidRDefault="004A31E5" w:rsidP="00D37400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B77978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 Федеральным законом от 8 августа 2001</w:t>
      </w:r>
      <w:r w:rsidR="001601F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 № 129-ФЗ 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</w:t>
      </w:r>
      <w:r w:rsidR="00FB572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рые законы Курганской области»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D37400" w:rsidRDefault="00D37400" w:rsidP="00D3740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D37400" w:rsidRDefault="00D37400" w:rsidP="00D37400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Ликвидировать Администрацию Камышинского сельсовета.</w:t>
      </w:r>
    </w:p>
    <w:p w:rsidR="00D37400" w:rsidRDefault="00D37400" w:rsidP="00D3740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2. Утвердить ликвидационную комиссию Администрации Камышинского сельсовета в следующем составе:</w:t>
      </w:r>
    </w:p>
    <w:p w:rsidR="00D37400" w:rsidRDefault="00D37400" w:rsidP="00D374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руководитель ликвидационной комиссии –</w:t>
      </w:r>
      <w:r w:rsidR="003C0C27" w:rsidRPr="003C0C2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C0C2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Петровская Нина </w:t>
      </w:r>
      <w:proofErr w:type="spellStart"/>
      <w:r w:rsidR="003C0C2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Карповна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D37400" w:rsidRDefault="00D37400" w:rsidP="00D374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бухгалтер ликвидацион</w:t>
      </w:r>
      <w:r w:rsidR="00AE304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ной комиссии – Пономарева Наталья Леонидовна</w:t>
      </w:r>
      <w:r w:rsidRPr="0028598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37400" w:rsidRDefault="00D37400" w:rsidP="00D37400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Утвердить порядок и сроки ликвидации Администрации Камышинского </w:t>
      </w:r>
      <w:r w:rsidR="00AE304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сельсовета согласно приложению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настоящему решению.</w:t>
      </w:r>
    </w:p>
    <w:p w:rsidR="00FB572F" w:rsidRPr="00FB572F" w:rsidRDefault="00D37400" w:rsidP="00FB572F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FB572F" w:rsidRPr="00FB572F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Разместить настоящее решение на официальном сайте Администрации Куртамышского района.</w:t>
      </w:r>
    </w:p>
    <w:p w:rsidR="00D37400" w:rsidRDefault="00FB572F" w:rsidP="00FB572F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Pr="00FB572F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D37400" w:rsidRDefault="00D37400" w:rsidP="00D37400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D37400" w:rsidRDefault="00D37400" w:rsidP="00D37400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D37400" w:rsidRDefault="00D37400" w:rsidP="00D3740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                        </w:t>
      </w:r>
      <w:r w:rsidR="004A31E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1B49BB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D37400" w:rsidRDefault="00D37400" w:rsidP="00D37400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4A31E5" w:rsidRDefault="004A31E5" w:rsidP="00D37400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37400" w:rsidRDefault="00D37400" w:rsidP="00D37400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37400" w:rsidRDefault="00D37400" w:rsidP="00FB572F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4A31E5" w:rsidRDefault="004A31E5" w:rsidP="00FB572F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FB572F" w:rsidRDefault="00FB572F" w:rsidP="00FB572F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4A31E5" w:rsidRDefault="004A31E5" w:rsidP="004A31E5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lang w:eastAsia="ru-RU"/>
        </w:rPr>
      </w:pPr>
      <w:r>
        <w:rPr>
          <w:rFonts w:ascii="Liberation Serif" w:eastAsia="Times New Roman" w:hAnsi="Liberation Serif" w:cs="Liberation Serif"/>
          <w:bCs/>
          <w:lang w:eastAsia="ru-RU"/>
        </w:rPr>
        <w:lastRenderedPageBreak/>
        <w:t xml:space="preserve">                Приложение  </w:t>
      </w:r>
    </w:p>
    <w:p w:rsidR="004A31E5" w:rsidRDefault="004A31E5" w:rsidP="004A31E5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bCs/>
          <w:lang w:eastAsia="ru-RU"/>
        </w:rPr>
        <w:t xml:space="preserve">                                                                                        </w:t>
      </w:r>
      <w:proofErr w:type="gramStart"/>
      <w:r>
        <w:rPr>
          <w:rFonts w:ascii="Liberation Serif" w:eastAsia="Times New Roman" w:hAnsi="Liberation Serif" w:cs="Liberation Serif"/>
          <w:bCs/>
          <w:lang w:eastAsia="ru-RU"/>
        </w:rPr>
        <w:t>к  решению</w:t>
      </w:r>
      <w:proofErr w:type="gramEnd"/>
      <w:r>
        <w:rPr>
          <w:rFonts w:ascii="Liberation Serif" w:eastAsia="Times New Roman" w:hAnsi="Liberation Serif" w:cs="Liberation Serif"/>
          <w:bCs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Думы  </w:t>
      </w:r>
      <w:r>
        <w:rPr>
          <w:rFonts w:ascii="Liberation Serif" w:hAnsi="Liberation Serif" w:cs="Liberation Serif"/>
        </w:rPr>
        <w:t>Куртамыш</w:t>
      </w:r>
      <w:r>
        <w:rPr>
          <w:rFonts w:ascii="Liberation Serif" w:eastAsia="Times New Roman" w:hAnsi="Liberation Serif" w:cs="Liberation Serif"/>
          <w:lang w:eastAsia="ru-RU"/>
        </w:rPr>
        <w:t xml:space="preserve">ского   муниципального                 </w:t>
      </w:r>
    </w:p>
    <w:p w:rsidR="004A31E5" w:rsidRDefault="004A31E5" w:rsidP="004A31E5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округа  Курганской</w:t>
      </w:r>
      <w:proofErr w:type="gramEnd"/>
      <w:r>
        <w:rPr>
          <w:rFonts w:ascii="Liberation Serif" w:eastAsia="Times New Roman" w:hAnsi="Liberation Serif" w:cs="Liberation Serif"/>
          <w:lang w:eastAsia="ru-RU"/>
        </w:rPr>
        <w:t xml:space="preserve"> области   от   6 октября  2021 года  </w:t>
      </w:r>
    </w:p>
    <w:p w:rsidR="004A31E5" w:rsidRDefault="004A31E5" w:rsidP="004A31E5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№ 28 «О ликвидации Администрации </w:t>
      </w:r>
      <w:proofErr w:type="spellStart"/>
      <w:r>
        <w:rPr>
          <w:rFonts w:ascii="Liberation Serif" w:eastAsia="Times New Roman" w:hAnsi="Liberation Serif" w:cs="Liberation Serif"/>
          <w:lang w:eastAsia="ru-RU"/>
        </w:rPr>
        <w:t>Камышинского</w:t>
      </w:r>
      <w:proofErr w:type="spellEnd"/>
      <w:r>
        <w:rPr>
          <w:rFonts w:ascii="Liberation Serif" w:eastAsia="Times New Roman" w:hAnsi="Liberation Serif" w:cs="Liberation Serif"/>
          <w:lang w:eastAsia="ru-RU"/>
        </w:rPr>
        <w:t xml:space="preserve">   </w:t>
      </w:r>
    </w:p>
    <w:p w:rsidR="004A31E5" w:rsidRDefault="004A31E5" w:rsidP="004A31E5">
      <w:pPr>
        <w:tabs>
          <w:tab w:val="left" w:pos="4962"/>
        </w:tabs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сельсовета»</w:t>
      </w:r>
    </w:p>
    <w:p w:rsidR="00D37400" w:rsidRDefault="00D37400" w:rsidP="001601FF">
      <w:pPr>
        <w:spacing w:after="0" w:line="240" w:lineRule="auto"/>
        <w:ind w:left="567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7400" w:rsidRDefault="00D37400" w:rsidP="00D37400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ПОРЯДОК И СРОКИ </w:t>
      </w:r>
    </w:p>
    <w:p w:rsidR="00D37400" w:rsidRDefault="00D37400" w:rsidP="00FB572F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ликвидации Администрации </w:t>
      </w:r>
      <w:proofErr w:type="spellStart"/>
      <w:r w:rsidRPr="00D3740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Камышинского</w:t>
      </w:r>
      <w:proofErr w:type="spellEnd"/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 сельсовета</w:t>
      </w:r>
    </w:p>
    <w:p w:rsidR="004A31E5" w:rsidRPr="00FB572F" w:rsidRDefault="004A31E5" w:rsidP="00FB572F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</w:p>
    <w:p w:rsidR="00D37400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Ликвидация Администрации Камышинского сельсовета (далее – юридическое лицо) производится в соответствии с действующим законодательством Российской Федерации.</w:t>
      </w:r>
    </w:p>
    <w:p w:rsidR="00D37400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Решение о ликвидации юридического лица и назначении ликвидационной комиссии принимается решением Думы </w:t>
      </w:r>
      <w:r>
        <w:rPr>
          <w:rFonts w:ascii="Liberation Serif" w:hAnsi="Liberation Serif" w:cs="Liberation Serif"/>
          <w:sz w:val="24"/>
          <w:szCs w:val="24"/>
        </w:rPr>
        <w:t>Куртамыш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области.</w:t>
      </w:r>
    </w:p>
    <w:p w:rsidR="00D37400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D37400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Ликвидационная комиссия 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D37400" w:rsidRDefault="00D37400" w:rsidP="00D37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D37400" w:rsidRPr="004A31E5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A31E5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D37400" w:rsidRPr="004A31E5" w:rsidRDefault="004A31E5" w:rsidP="00D37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D37400" w:rsidRPr="004A31E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Промежуточный ликвидационный баланс утверждается руководителем ликвидационной комиссии </w:t>
      </w:r>
      <w:r w:rsidR="001601FF" w:rsidRPr="004A31E5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="00D37400" w:rsidRPr="004A31E5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D37400" w:rsidRPr="004A31E5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A31E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4" w:history="1">
        <w:r w:rsidRPr="004A31E5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порядке</w:t>
        </w:r>
      </w:hyperlink>
      <w:r w:rsidRPr="004A31E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установленном для исполнения судебных решений.</w:t>
      </w:r>
    </w:p>
    <w:p w:rsidR="00D37400" w:rsidRPr="004A31E5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A31E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5" w:history="1">
        <w:r w:rsidRPr="004A31E5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статьей 64</w:t>
        </w:r>
      </w:hyperlink>
      <w:r w:rsidRPr="004A31E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" w:history="1">
        <w:r w:rsidRPr="004A31E5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третьей</w:t>
        </w:r>
      </w:hyperlink>
      <w:r w:rsidRPr="004A31E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7" w:history="1">
        <w:r w:rsidRPr="004A31E5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четвертой</w:t>
        </w:r>
      </w:hyperlink>
      <w:r w:rsidRPr="004A31E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D37400" w:rsidRPr="004A31E5" w:rsidRDefault="00D37400" w:rsidP="00D37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A31E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</w:t>
      </w:r>
      <w:r w:rsidR="001601FF" w:rsidRPr="004A31E5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Pr="004A31E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FB572F" w:rsidRPr="004A31E5" w:rsidRDefault="00FB572F" w:rsidP="00FB5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A31E5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FB572F" w:rsidRPr="004A31E5" w:rsidRDefault="00FB572F" w:rsidP="00FB5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A31E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10. Ликвидация юридического лица считается завершенной, а юридическое лицо - прекратившим существование после обращения руководителя ликвидационной комиссии в уполномоченный государственный орган и  внесения об этом записи в </w:t>
      </w:r>
      <w:hyperlink r:id="rId8" w:history="1">
        <w:r w:rsidRPr="004A31E5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единый государственный реестр юридических лиц</w:t>
        </w:r>
      </w:hyperlink>
      <w:r w:rsidRPr="004A31E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sectPr w:rsidR="00FB572F" w:rsidRPr="004A31E5" w:rsidSect="00FB572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E6"/>
    <w:rsid w:val="001169E6"/>
    <w:rsid w:val="001601FF"/>
    <w:rsid w:val="001B49BB"/>
    <w:rsid w:val="00285983"/>
    <w:rsid w:val="00396F0B"/>
    <w:rsid w:val="003C0C27"/>
    <w:rsid w:val="004A31E5"/>
    <w:rsid w:val="006045FA"/>
    <w:rsid w:val="006E07D2"/>
    <w:rsid w:val="00790E69"/>
    <w:rsid w:val="00947AB1"/>
    <w:rsid w:val="00AE3045"/>
    <w:rsid w:val="00B77978"/>
    <w:rsid w:val="00D37400"/>
    <w:rsid w:val="00FB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9144"/>
  <w15:docId w15:val="{48E4E1F6-60EE-423E-B448-0F35DD70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4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1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C9C26E90243CD97273FE9E6K1J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9490A4031F18679542005B40F616BA4FB9B2CEE0C43CD97273FE9E61B175E906C87K7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2005B40F616BA4FB9B2CEE0C43CD97273FE9E61B175E906C87K7J1F" TargetMode="External"/><Relationship Id="rId5" Type="http://schemas.openxmlformats.org/officeDocument/2006/relationships/hyperlink" Target="consultantplus://offline/ref=7179490A4031F18679542005B40F616BA4FB9B2CEE0C43CD97273FE9E61B175E906C8778AB86AD20K8J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79490A4031F18679542005B40F616BA4FB9E23EB0C43CD97273FE9E61B175E906C8778AB86A927K8J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5</cp:revision>
  <cp:lastPrinted>2021-10-05T12:45:00Z</cp:lastPrinted>
  <dcterms:created xsi:type="dcterms:W3CDTF">2021-10-05T11:35:00Z</dcterms:created>
  <dcterms:modified xsi:type="dcterms:W3CDTF">2021-10-06T06:16:00Z</dcterms:modified>
</cp:coreProperties>
</file>