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B" w:rsidRPr="00BD7770" w:rsidRDefault="00FE349B" w:rsidP="00FE349B">
      <w:pPr>
        <w:pStyle w:val="a3"/>
        <w:jc w:val="center"/>
        <w:rPr>
          <w:rFonts w:ascii="Liberation Serif" w:hAnsi="Liberation Serif" w:cs="Liberation Serif"/>
          <w:b/>
        </w:rPr>
      </w:pPr>
      <w:bookmarkStart w:id="0" w:name="_GoBack"/>
      <w:r w:rsidRPr="00BD7770">
        <w:rPr>
          <w:rFonts w:ascii="Liberation Serif" w:hAnsi="Liberation Serif" w:cs="Liberation Serif"/>
          <w:b/>
        </w:rPr>
        <w:t>КУРГАНСКАЯ ОБЛАСТЬ</w:t>
      </w:r>
    </w:p>
    <w:p w:rsidR="00FE349B" w:rsidRPr="00BD7770" w:rsidRDefault="00FE349B" w:rsidP="00FE349B">
      <w:pPr>
        <w:pStyle w:val="a3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FE349B" w:rsidRPr="00BD7770" w:rsidRDefault="00FE349B" w:rsidP="00417AD1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 xml:space="preserve"> ДУМА КУРТАМЫШСКОГО МУНИЦИПАЛЬНОГО ОКРУГА</w:t>
      </w:r>
    </w:p>
    <w:p w:rsidR="00FE349B" w:rsidRPr="00BD7770" w:rsidRDefault="00FE349B" w:rsidP="00417AD1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 xml:space="preserve"> КУРГАНСКОЙ ОБЛАСТИ</w:t>
      </w:r>
    </w:p>
    <w:bookmarkEnd w:id="0"/>
    <w:p w:rsidR="00FE349B" w:rsidRPr="00BD7770" w:rsidRDefault="00FE349B" w:rsidP="00FE349B">
      <w:pPr>
        <w:pStyle w:val="a3"/>
        <w:jc w:val="center"/>
        <w:rPr>
          <w:rFonts w:ascii="Liberation Serif" w:hAnsi="Liberation Serif" w:cs="Liberation Serif"/>
          <w:b/>
        </w:rPr>
      </w:pPr>
    </w:p>
    <w:p w:rsidR="00FE349B" w:rsidRPr="009D6DBA" w:rsidRDefault="00FE349B" w:rsidP="00FE349B">
      <w:pPr>
        <w:pStyle w:val="a3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9D6DBA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FE349B" w:rsidRPr="00256245" w:rsidRDefault="00FE349B" w:rsidP="00FE349B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256245">
        <w:rPr>
          <w:rFonts w:ascii="Liberation Serif" w:hAnsi="Liberation Serif" w:cs="Liberation Serif"/>
          <w:sz w:val="24"/>
          <w:szCs w:val="24"/>
        </w:rPr>
        <w:t xml:space="preserve">от </w:t>
      </w:r>
      <w:r w:rsidR="00256245" w:rsidRPr="00256245">
        <w:rPr>
          <w:rFonts w:ascii="Liberation Serif" w:hAnsi="Liberation Serif" w:cs="Liberation Serif"/>
          <w:sz w:val="24"/>
          <w:szCs w:val="24"/>
        </w:rPr>
        <w:t>17 марта 2022 года</w:t>
      </w:r>
      <w:r w:rsidRPr="00256245">
        <w:rPr>
          <w:rFonts w:ascii="Liberation Serif" w:hAnsi="Liberation Serif" w:cs="Liberation Serif"/>
          <w:sz w:val="24"/>
          <w:szCs w:val="24"/>
        </w:rPr>
        <w:t xml:space="preserve"> №</w:t>
      </w:r>
      <w:r w:rsidR="00256245" w:rsidRPr="00256245">
        <w:rPr>
          <w:rFonts w:ascii="Liberation Serif" w:hAnsi="Liberation Serif" w:cs="Liberation Serif"/>
          <w:sz w:val="24"/>
          <w:szCs w:val="24"/>
        </w:rPr>
        <w:t xml:space="preserve"> 18</w:t>
      </w:r>
      <w:r w:rsidRPr="00256245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FE349B" w:rsidRPr="00951FF4" w:rsidRDefault="00FE349B" w:rsidP="00256245">
      <w:pPr>
        <w:pStyle w:val="a4"/>
        <w:ind w:firstLine="709"/>
        <w:rPr>
          <w:rFonts w:ascii="Liberation Serif" w:hAnsi="Liberation Serif" w:cs="Liberation Serif"/>
          <w:sz w:val="20"/>
          <w:szCs w:val="20"/>
        </w:rPr>
      </w:pPr>
      <w:r w:rsidRPr="00951FF4">
        <w:rPr>
          <w:rFonts w:ascii="Liberation Serif" w:hAnsi="Liberation Serif" w:cs="Liberation Serif"/>
          <w:sz w:val="20"/>
          <w:szCs w:val="20"/>
        </w:rPr>
        <w:t>г. Куртамыш</w:t>
      </w:r>
    </w:p>
    <w:p w:rsidR="00FE349B" w:rsidRPr="00BD7770" w:rsidRDefault="00FE349B" w:rsidP="00FE349B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FE349B" w:rsidRDefault="00FE349B" w:rsidP="00FE349B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6245" w:rsidRPr="00BD7770" w:rsidRDefault="00256245" w:rsidP="00FE349B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51FF4" w:rsidRDefault="00951FF4" w:rsidP="00FE349B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 признании утратившим силу решения Советской сельской Думы </w:t>
      </w:r>
    </w:p>
    <w:p w:rsidR="00951FF4" w:rsidRDefault="00951FF4" w:rsidP="00FE349B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от 21 декабря 2018 года № 65 «</w:t>
      </w:r>
      <w:r w:rsidR="00FE349B" w:rsidRPr="00BD7770">
        <w:rPr>
          <w:rFonts w:ascii="Liberation Serif" w:hAnsi="Liberation Serif" w:cs="Liberation Serif"/>
          <w:b/>
          <w:sz w:val="24"/>
          <w:szCs w:val="24"/>
        </w:rPr>
        <w:t xml:space="preserve">Об </w:t>
      </w:r>
      <w:r w:rsidR="00FE349B">
        <w:rPr>
          <w:rFonts w:ascii="Liberation Serif" w:hAnsi="Liberation Serif" w:cs="Liberation Serif"/>
          <w:b/>
          <w:sz w:val="24"/>
          <w:szCs w:val="24"/>
        </w:rPr>
        <w:t xml:space="preserve">утверждении </w:t>
      </w:r>
      <w:r>
        <w:rPr>
          <w:rFonts w:ascii="Liberation Serif" w:hAnsi="Liberation Serif" w:cs="Liberation Serif"/>
          <w:b/>
          <w:sz w:val="24"/>
          <w:szCs w:val="24"/>
        </w:rPr>
        <w:t xml:space="preserve">Порядка проведения антикоррупционной экспертизы муниципальных нормативных правовых актов </w:t>
      </w:r>
    </w:p>
    <w:p w:rsidR="00FE349B" w:rsidRDefault="00951FF4" w:rsidP="00FE349B">
      <w:pPr>
        <w:pStyle w:val="a4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Советской сельской Думы и их проектов»</w:t>
      </w:r>
      <w:r w:rsidR="00FE349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E349B" w:rsidRPr="00BD7770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7624F" w:rsidRDefault="0067624F" w:rsidP="0067624F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A94BC2" w:rsidRDefault="00A94BC2" w:rsidP="0067624F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FE349B" w:rsidRPr="00FE349B" w:rsidRDefault="00FE349B" w:rsidP="0067624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 </w:t>
      </w:r>
      <w:r w:rsidR="008A225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</w:t>
      </w: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51FF4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951FF4" w:rsidRPr="008361F5">
        <w:rPr>
          <w:rFonts w:ascii="Liberation Serif" w:hAnsi="Liberation Serif" w:cs="Liberation Serif"/>
          <w:sz w:val="24"/>
          <w:szCs w:val="24"/>
        </w:rPr>
        <w:t>а основании Закона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FF7DAF">
        <w:rPr>
          <w:rFonts w:ascii="Liberation Serif" w:hAnsi="Liberation Serif" w:cs="Liberation Serif"/>
          <w:sz w:val="24"/>
          <w:szCs w:val="24"/>
        </w:rPr>
        <w:t>,</w:t>
      </w:r>
      <w:r w:rsidR="00951FF4">
        <w:rPr>
          <w:rFonts w:ascii="Liberation Serif" w:hAnsi="Liberation Serif" w:cs="Liberation Serif"/>
          <w:sz w:val="24"/>
          <w:szCs w:val="24"/>
        </w:rPr>
        <w:t xml:space="preserve"> </w:t>
      </w:r>
      <w:r w:rsidR="007B215D">
        <w:rPr>
          <w:rFonts w:ascii="Liberation Serif" w:hAnsi="Liberation Serif" w:cs="Liberation Serif"/>
          <w:sz w:val="24"/>
          <w:szCs w:val="24"/>
        </w:rPr>
        <w:t>с целью приведения муниципальных нормативных правовых актов в соответстви</w:t>
      </w:r>
      <w:r w:rsidR="00841D03">
        <w:rPr>
          <w:rFonts w:ascii="Liberation Serif" w:hAnsi="Liberation Serif" w:cs="Liberation Serif"/>
          <w:sz w:val="24"/>
          <w:szCs w:val="24"/>
        </w:rPr>
        <w:t>е</w:t>
      </w:r>
      <w:r w:rsidR="007B215D">
        <w:rPr>
          <w:rFonts w:ascii="Liberation Serif" w:hAnsi="Liberation Serif" w:cs="Liberation Serif"/>
          <w:sz w:val="24"/>
          <w:szCs w:val="24"/>
        </w:rPr>
        <w:t xml:space="preserve"> с действующим законодательством </w:t>
      </w: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Куртамышского муниципального округа Курганской области </w:t>
      </w:r>
    </w:p>
    <w:p w:rsidR="00FE349B" w:rsidRPr="00FE349B" w:rsidRDefault="00FE349B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C0739B" w:rsidRDefault="007B215D" w:rsidP="003F5AB6">
      <w:pPr>
        <w:pStyle w:val="a5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7B215D">
        <w:rPr>
          <w:rFonts w:ascii="Liberation Serif" w:hAnsi="Liberation Serif" w:cs="Liberation Serif"/>
          <w:sz w:val="24"/>
          <w:szCs w:val="24"/>
        </w:rPr>
        <w:t>1.</w:t>
      </w:r>
      <w:r w:rsidR="00027FC1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>Признать утратившим силу</w:t>
      </w:r>
      <w:r w:rsidR="001B5D02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решение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Советской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сельской 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Думы от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21 декабря</w:t>
      </w:r>
      <w:r w:rsidR="00C96917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2018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года № </w:t>
      </w:r>
      <w:r w:rsidR="00C96917">
        <w:rPr>
          <w:rFonts w:ascii="Liberation Serif" w:hAnsi="Liberation Serif" w:cs="Liberation Serif"/>
          <w:bCs/>
          <w:color w:val="000000"/>
          <w:sz w:val="24"/>
          <w:szCs w:val="24"/>
        </w:rPr>
        <w:t>65</w:t>
      </w:r>
      <w:r w:rsidR="008A2254" w:rsidRPr="00027FC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«</w:t>
      </w:r>
      <w:r w:rsidR="00C96917">
        <w:rPr>
          <w:rFonts w:ascii="Liberation Serif" w:hAnsi="Liberation Serif" w:cs="Liberation Serif"/>
          <w:bCs/>
          <w:color w:val="000000"/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Советской сельской Думы и их проектов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».</w:t>
      </w:r>
    </w:p>
    <w:p w:rsidR="00FE349B" w:rsidRDefault="00385680" w:rsidP="008A225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2</w:t>
      </w:r>
      <w:r w:rsidR="008A225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. 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</w:t>
      </w:r>
      <w:r w:rsidR="008A225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муниципальный округ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: официально» и разместить на официальном сайте Адми</w:t>
      </w:r>
      <w:r w:rsidR="00D36B5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нистрации Куртамышского </w:t>
      </w:r>
      <w:r w:rsidR="008A225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муниципального округа Курганской области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417AD1" w:rsidRPr="00FE349B" w:rsidRDefault="00385680" w:rsidP="008A225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3</w:t>
      </w:r>
      <w:r w:rsidR="00417AD1" w:rsidRPr="00417A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FE349B" w:rsidRPr="00FE349B" w:rsidRDefault="00385680" w:rsidP="008A225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4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 Контроль за выполнением настоящего решения возложить на председателя Думы</w:t>
      </w:r>
      <w:r w:rsidR="00FE349B"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муниципального округа Курганской области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FE349B" w:rsidRDefault="00FE349B" w:rsidP="00FE349B">
      <w:pPr>
        <w:spacing w:after="0" w:line="240" w:lineRule="auto"/>
        <w:ind w:firstLine="60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85680" w:rsidRDefault="00385680" w:rsidP="00FE349B">
      <w:pPr>
        <w:spacing w:after="0" w:line="240" w:lineRule="auto"/>
        <w:ind w:firstLine="60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85680" w:rsidRPr="00FE349B" w:rsidRDefault="00385680" w:rsidP="00FE349B">
      <w:pPr>
        <w:spacing w:after="0" w:line="240" w:lineRule="auto"/>
        <w:ind w:firstLine="60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256245" w:rsidRDefault="00FE349B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Пре</w:t>
      </w:r>
      <w:r w:rsidR="00CF4FB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дседатель </w:t>
      </w:r>
      <w:r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Думы </w:t>
      </w:r>
      <w:r w:rsidR="00CF4FBA"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Куртамышского </w:t>
      </w:r>
    </w:p>
    <w:p w:rsidR="00FE349B" w:rsidRPr="00FE349B" w:rsidRDefault="00256245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CF4FBA"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F4FBA"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 Курганской области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</w:t>
      </w:r>
      <w:r w:rsidR="00CF4FB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2F12AF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</w:t>
      </w:r>
      <w:r w:rsidR="00B7022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</w:t>
      </w:r>
      <w:r w:rsidR="00417A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</w:t>
      </w:r>
      <w:r w:rsidR="00B7022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Н.Г. Кучин</w:t>
      </w:r>
    </w:p>
    <w:p w:rsidR="00FE349B" w:rsidRPr="00FE349B" w:rsidRDefault="00FE349B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FE349B" w:rsidRDefault="00FE349B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256245" w:rsidRDefault="00CF4FBA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Глава </w:t>
      </w: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Куртамышского </w:t>
      </w:r>
    </w:p>
    <w:p w:rsidR="00FE349B" w:rsidRDefault="00CF4FBA" w:rsidP="00FE349B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E349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 Курганской области</w:t>
      </w:r>
      <w:r w:rsidR="002562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</w:t>
      </w:r>
      <w:r w:rsidR="00FE349B" w:rsidRPr="00FE349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B7022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</w:t>
      </w:r>
      <w:r w:rsidR="00417AD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</w:t>
      </w:r>
      <w:r w:rsidR="00B7022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А.Н. Гвоздев</w:t>
      </w:r>
    </w:p>
    <w:p w:rsidR="00C0739B" w:rsidRDefault="00C0739B" w:rsidP="00FE349B">
      <w:pPr>
        <w:shd w:val="clear" w:color="auto" w:fill="FFFFFF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A94BC2" w:rsidRDefault="00A94BC2" w:rsidP="00FE349B">
      <w:pPr>
        <w:shd w:val="clear" w:color="auto" w:fill="FFFFFF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sectPr w:rsidR="00A94BC2" w:rsidSect="00FE349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BB6"/>
    <w:multiLevelType w:val="hybridMultilevel"/>
    <w:tmpl w:val="C70EE2F8"/>
    <w:lvl w:ilvl="0" w:tplc="30A204F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A82C38"/>
    <w:multiLevelType w:val="multilevel"/>
    <w:tmpl w:val="D646BE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41AFC"/>
    <w:multiLevelType w:val="multilevel"/>
    <w:tmpl w:val="EFD2C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060D6"/>
    <w:multiLevelType w:val="multilevel"/>
    <w:tmpl w:val="567C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A3BDC"/>
    <w:multiLevelType w:val="hybridMultilevel"/>
    <w:tmpl w:val="4ADC5594"/>
    <w:lvl w:ilvl="0" w:tplc="8AE4B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86053"/>
    <w:multiLevelType w:val="multilevel"/>
    <w:tmpl w:val="4B686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251AA"/>
    <w:multiLevelType w:val="multilevel"/>
    <w:tmpl w:val="42E23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21679"/>
    <w:multiLevelType w:val="hybridMultilevel"/>
    <w:tmpl w:val="EA1CE3AA"/>
    <w:lvl w:ilvl="0" w:tplc="4736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D455A5"/>
    <w:multiLevelType w:val="hybridMultilevel"/>
    <w:tmpl w:val="93A231F6"/>
    <w:lvl w:ilvl="0" w:tplc="8902B33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3FA058C"/>
    <w:multiLevelType w:val="multilevel"/>
    <w:tmpl w:val="BAAC0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D6E7A"/>
    <w:multiLevelType w:val="multilevel"/>
    <w:tmpl w:val="734C8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69"/>
    <w:rsid w:val="00015E48"/>
    <w:rsid w:val="00027FC1"/>
    <w:rsid w:val="00032EDB"/>
    <w:rsid w:val="00042D7C"/>
    <w:rsid w:val="00110E07"/>
    <w:rsid w:val="00127819"/>
    <w:rsid w:val="00163E3B"/>
    <w:rsid w:val="001854CA"/>
    <w:rsid w:val="001B5D02"/>
    <w:rsid w:val="001C4ABB"/>
    <w:rsid w:val="001F60CB"/>
    <w:rsid w:val="002048CD"/>
    <w:rsid w:val="00256245"/>
    <w:rsid w:val="002C6C2D"/>
    <w:rsid w:val="002F12AF"/>
    <w:rsid w:val="003162EB"/>
    <w:rsid w:val="00330609"/>
    <w:rsid w:val="003724F5"/>
    <w:rsid w:val="003741E9"/>
    <w:rsid w:val="00385680"/>
    <w:rsid w:val="00392152"/>
    <w:rsid w:val="00397055"/>
    <w:rsid w:val="003F599B"/>
    <w:rsid w:val="003F5AB6"/>
    <w:rsid w:val="00417AD1"/>
    <w:rsid w:val="00465F9D"/>
    <w:rsid w:val="0047216C"/>
    <w:rsid w:val="004C04CF"/>
    <w:rsid w:val="004D321F"/>
    <w:rsid w:val="00572842"/>
    <w:rsid w:val="005E1938"/>
    <w:rsid w:val="0062382F"/>
    <w:rsid w:val="006638AD"/>
    <w:rsid w:val="0067624F"/>
    <w:rsid w:val="00694AEC"/>
    <w:rsid w:val="006A40EA"/>
    <w:rsid w:val="00741AC1"/>
    <w:rsid w:val="007505BF"/>
    <w:rsid w:val="00756A88"/>
    <w:rsid w:val="00797EA8"/>
    <w:rsid w:val="007A0369"/>
    <w:rsid w:val="007B215D"/>
    <w:rsid w:val="0083590E"/>
    <w:rsid w:val="008412A8"/>
    <w:rsid w:val="00841D03"/>
    <w:rsid w:val="008424BE"/>
    <w:rsid w:val="00896B4E"/>
    <w:rsid w:val="008A2254"/>
    <w:rsid w:val="00945022"/>
    <w:rsid w:val="00950B46"/>
    <w:rsid w:val="00951FF4"/>
    <w:rsid w:val="0099354C"/>
    <w:rsid w:val="009C4FB4"/>
    <w:rsid w:val="009E6084"/>
    <w:rsid w:val="00A377F6"/>
    <w:rsid w:val="00A54A34"/>
    <w:rsid w:val="00A94BC2"/>
    <w:rsid w:val="00AA3843"/>
    <w:rsid w:val="00AC5CEF"/>
    <w:rsid w:val="00AF4B66"/>
    <w:rsid w:val="00B1041D"/>
    <w:rsid w:val="00B510A1"/>
    <w:rsid w:val="00B70222"/>
    <w:rsid w:val="00B837B4"/>
    <w:rsid w:val="00B9275A"/>
    <w:rsid w:val="00C0739B"/>
    <w:rsid w:val="00C168A1"/>
    <w:rsid w:val="00C5450A"/>
    <w:rsid w:val="00C7472D"/>
    <w:rsid w:val="00C77B44"/>
    <w:rsid w:val="00C96917"/>
    <w:rsid w:val="00CF4FBA"/>
    <w:rsid w:val="00D0456A"/>
    <w:rsid w:val="00D0708D"/>
    <w:rsid w:val="00D33308"/>
    <w:rsid w:val="00D36B54"/>
    <w:rsid w:val="00D72636"/>
    <w:rsid w:val="00DA2DDC"/>
    <w:rsid w:val="00DA5C30"/>
    <w:rsid w:val="00DC0663"/>
    <w:rsid w:val="00DF3F9A"/>
    <w:rsid w:val="00DF6115"/>
    <w:rsid w:val="00EB7714"/>
    <w:rsid w:val="00F15B1E"/>
    <w:rsid w:val="00F37D86"/>
    <w:rsid w:val="00F50AE7"/>
    <w:rsid w:val="00FD125E"/>
    <w:rsid w:val="00FE349B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1726"/>
  <w15:docId w15:val="{06BFB29A-1B28-4D36-9508-8BAE462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34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C4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F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A2A5-AD10-4883-B05F-43104C63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49</cp:revision>
  <cp:lastPrinted>2022-03-03T11:02:00Z</cp:lastPrinted>
  <dcterms:created xsi:type="dcterms:W3CDTF">2021-10-21T05:46:00Z</dcterms:created>
  <dcterms:modified xsi:type="dcterms:W3CDTF">2022-03-15T04:07:00Z</dcterms:modified>
</cp:coreProperties>
</file>