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26" w:rsidRPr="00433F26" w:rsidRDefault="00433F26" w:rsidP="006278F6">
      <w:pPr>
        <w:keepNext/>
        <w:spacing w:after="0" w:line="240" w:lineRule="auto"/>
        <w:ind w:firstLine="0"/>
        <w:jc w:val="right"/>
        <w:outlineLvl w:val="0"/>
        <w:rPr>
          <w:rFonts w:ascii="Liberation Serif" w:eastAsia="Times New Roman" w:hAnsi="Liberation Serif" w:cs="Liberation Serif"/>
          <w:bCs/>
          <w:sz w:val="20"/>
          <w:szCs w:val="24"/>
          <w:lang w:eastAsia="ru-RU"/>
        </w:rPr>
      </w:pPr>
    </w:p>
    <w:p w:rsidR="006278F6" w:rsidRPr="006278F6" w:rsidRDefault="006278F6" w:rsidP="006278F6">
      <w:pPr>
        <w:keepNext/>
        <w:spacing w:after="0" w:line="240" w:lineRule="auto"/>
        <w:ind w:firstLine="0"/>
        <w:jc w:val="right"/>
        <w:outlineLvl w:val="0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 w:rsidRPr="006278F6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        </w:t>
      </w:r>
      <w:r w:rsidRPr="006278F6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 xml:space="preserve">                              </w:t>
      </w:r>
    </w:p>
    <w:p w:rsidR="006278F6" w:rsidRPr="00056781" w:rsidRDefault="006278F6" w:rsidP="006278F6">
      <w:pPr>
        <w:keepNext/>
        <w:spacing w:after="0" w:line="240" w:lineRule="auto"/>
        <w:ind w:firstLine="0"/>
        <w:jc w:val="center"/>
        <w:outlineLvl w:val="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0567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КУРГАНСКАЯ ОБЛАСТЬ  </w:t>
      </w:r>
    </w:p>
    <w:p w:rsidR="006278F6" w:rsidRPr="00056781" w:rsidRDefault="006278F6" w:rsidP="006278F6">
      <w:pPr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78F6" w:rsidRPr="00056781" w:rsidRDefault="006278F6" w:rsidP="006278F6">
      <w:pPr>
        <w:keepNext/>
        <w:spacing w:after="0" w:line="240" w:lineRule="auto"/>
        <w:ind w:firstLine="0"/>
        <w:jc w:val="center"/>
        <w:outlineLvl w:val="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0567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КУРТАМЫШСКИЙ </w:t>
      </w:r>
      <w:r w:rsidR="004C5980" w:rsidRPr="000567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МУНИЦИПАЛЬНЫЙ ОКРУГ КУРГАНСКОЙ ОБЛАСТИ</w:t>
      </w:r>
    </w:p>
    <w:p w:rsidR="006278F6" w:rsidRPr="00056781" w:rsidRDefault="006278F6" w:rsidP="006278F6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6278F6" w:rsidRPr="00056781" w:rsidRDefault="006278F6" w:rsidP="006278F6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0567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ДУМА КУРТАМЫШСКОГО МУНИЦИПАЛЬНОГО ОКРУГА</w:t>
      </w:r>
      <w:r w:rsidR="004C5980" w:rsidRPr="0005678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                           КУРГАНСКОЙ ОБЛАСТИ</w:t>
      </w:r>
    </w:p>
    <w:p w:rsidR="006278F6" w:rsidRPr="006278F6" w:rsidRDefault="006278F6" w:rsidP="006278F6">
      <w:pPr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78F6" w:rsidRPr="006278F6" w:rsidRDefault="006278F6" w:rsidP="006278F6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8"/>
          <w:lang w:eastAsia="ru-RU"/>
        </w:rPr>
      </w:pPr>
      <w:r w:rsidRPr="006278F6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 xml:space="preserve"> РЕШЕНИЕ</w:t>
      </w:r>
    </w:p>
    <w:p w:rsidR="006278F6" w:rsidRPr="006278F6" w:rsidRDefault="006278F6" w:rsidP="006278F6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8"/>
          <w:lang w:eastAsia="ru-RU"/>
        </w:rPr>
      </w:pPr>
    </w:p>
    <w:p w:rsidR="006278F6" w:rsidRPr="006278F6" w:rsidRDefault="006278F6" w:rsidP="006278F6">
      <w:pPr>
        <w:tabs>
          <w:tab w:val="left" w:pos="1750"/>
        </w:tabs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lang w:eastAsia="ru-RU"/>
        </w:rPr>
      </w:pPr>
      <w:r w:rsidRPr="006278F6">
        <w:rPr>
          <w:rFonts w:ascii="Liberation Serif" w:eastAsia="Times New Roman" w:hAnsi="Liberation Serif" w:cs="Liberation Serif"/>
          <w:sz w:val="24"/>
          <w:lang w:eastAsia="ru-RU"/>
        </w:rPr>
        <w:t xml:space="preserve">от </w:t>
      </w:r>
      <w:r w:rsidR="00056781">
        <w:rPr>
          <w:rFonts w:ascii="Liberation Serif" w:eastAsia="Times New Roman" w:hAnsi="Liberation Serif" w:cs="Liberation Serif"/>
          <w:sz w:val="24"/>
          <w:lang w:eastAsia="ru-RU"/>
        </w:rPr>
        <w:t>29 сентября 2021 года</w:t>
      </w:r>
      <w:r w:rsidRPr="006278F6">
        <w:rPr>
          <w:rFonts w:ascii="Liberation Serif" w:eastAsia="Times New Roman" w:hAnsi="Liberation Serif" w:cs="Liberation Serif"/>
          <w:sz w:val="24"/>
          <w:lang w:eastAsia="ru-RU"/>
        </w:rPr>
        <w:t xml:space="preserve"> № </w:t>
      </w:r>
      <w:r w:rsidR="00056781">
        <w:rPr>
          <w:rFonts w:ascii="Liberation Serif" w:eastAsia="Times New Roman" w:hAnsi="Liberation Serif" w:cs="Liberation Serif"/>
          <w:sz w:val="24"/>
          <w:lang w:eastAsia="ru-RU"/>
        </w:rPr>
        <w:t>17</w:t>
      </w:r>
    </w:p>
    <w:p w:rsidR="006278F6" w:rsidRPr="006278F6" w:rsidRDefault="006278F6" w:rsidP="006278F6">
      <w:pPr>
        <w:tabs>
          <w:tab w:val="left" w:pos="1750"/>
        </w:tabs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lang w:eastAsia="ru-RU"/>
        </w:rPr>
      </w:pPr>
      <w:r w:rsidRPr="006278F6">
        <w:rPr>
          <w:rFonts w:ascii="Liberation Serif" w:eastAsia="Times New Roman" w:hAnsi="Liberation Serif" w:cs="Liberation Serif"/>
          <w:sz w:val="24"/>
          <w:lang w:eastAsia="ru-RU"/>
        </w:rPr>
        <w:t xml:space="preserve">            г. Куртамыш</w:t>
      </w:r>
    </w:p>
    <w:p w:rsidR="00822984" w:rsidRPr="00822984" w:rsidRDefault="00822984" w:rsidP="00822984">
      <w:pPr>
        <w:tabs>
          <w:tab w:val="left" w:pos="1750"/>
        </w:tabs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22984" w:rsidRPr="00822984" w:rsidRDefault="00822984" w:rsidP="00822984">
      <w:pPr>
        <w:tabs>
          <w:tab w:val="left" w:pos="1750"/>
        </w:tabs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22984" w:rsidRPr="00822984" w:rsidRDefault="00822984" w:rsidP="00822984">
      <w:pPr>
        <w:tabs>
          <w:tab w:val="left" w:pos="1750"/>
        </w:tabs>
        <w:spacing w:after="0" w:line="240" w:lineRule="auto"/>
        <w:ind w:firstLine="0"/>
        <w:jc w:val="left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22984" w:rsidRPr="00822984" w:rsidRDefault="008513DA" w:rsidP="00822984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Об утверждении </w:t>
      </w:r>
      <w:r w:rsidR="00581203" w:rsidRPr="00822984">
        <w:rPr>
          <w:rFonts w:ascii="Liberation Serif" w:eastAsia="Times New Roman" w:hAnsi="Liberation Serif" w:cs="Liberation Serif"/>
          <w:b/>
          <w:sz w:val="24"/>
          <w:szCs w:val="24"/>
        </w:rPr>
        <w:t>Перечня индикаторов</w:t>
      </w:r>
      <w:r w:rsidR="00822984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581203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риска нарушения </w:t>
      </w:r>
    </w:p>
    <w:p w:rsidR="006278F6" w:rsidRDefault="00581203" w:rsidP="00822984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2984">
        <w:rPr>
          <w:rFonts w:ascii="Liberation Serif" w:eastAsia="Times New Roman" w:hAnsi="Liberation Serif" w:cs="Liberation Serif"/>
          <w:b/>
          <w:sz w:val="24"/>
          <w:szCs w:val="24"/>
        </w:rPr>
        <w:t>обязательных требований</w:t>
      </w:r>
      <w:r w:rsidR="00822984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822984">
        <w:rPr>
          <w:rFonts w:ascii="Liberation Serif" w:eastAsia="Times New Roman" w:hAnsi="Liberation Serif" w:cs="Liberation Serif"/>
          <w:b/>
          <w:sz w:val="24"/>
          <w:szCs w:val="24"/>
        </w:rPr>
        <w:t>при осуществлении муниципального</w:t>
      </w:r>
      <w:r w:rsidR="00822984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</w:p>
    <w:p w:rsidR="004C5980" w:rsidRDefault="00581203" w:rsidP="00822984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2984">
        <w:rPr>
          <w:rFonts w:ascii="Liberation Serif" w:eastAsia="Times New Roman" w:hAnsi="Liberation Serif" w:cs="Liberation Serif"/>
          <w:b/>
          <w:sz w:val="24"/>
          <w:szCs w:val="24"/>
        </w:rPr>
        <w:t>земельного контроля</w:t>
      </w:r>
      <w:r w:rsidR="00EA3B2B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Pr="00822984">
        <w:rPr>
          <w:rFonts w:ascii="Liberation Serif" w:eastAsia="Times New Roman" w:hAnsi="Liberation Serif" w:cs="Liberation Serif"/>
          <w:b/>
          <w:sz w:val="24"/>
          <w:szCs w:val="24"/>
        </w:rPr>
        <w:t>на территории</w:t>
      </w:r>
      <w:r w:rsidR="00822984" w:rsidRPr="00822984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4C5980" w:rsidRPr="004C5980">
        <w:rPr>
          <w:rFonts w:ascii="Liberation Serif" w:eastAsia="Times New Roman" w:hAnsi="Liberation Serif" w:cs="Liberation Serif"/>
          <w:b/>
          <w:sz w:val="24"/>
          <w:szCs w:val="24"/>
        </w:rPr>
        <w:t xml:space="preserve">Куртамышского </w:t>
      </w:r>
    </w:p>
    <w:p w:rsidR="00EA3B2B" w:rsidRPr="00822984" w:rsidRDefault="004C5980" w:rsidP="00822984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4C5980">
        <w:rPr>
          <w:rFonts w:ascii="Liberation Serif" w:eastAsia="Times New Roman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8513DA" w:rsidRDefault="008513DA" w:rsidP="00EA3B2B">
      <w:pPr>
        <w:spacing w:after="0" w:line="240" w:lineRule="auto"/>
        <w:ind w:firstLine="0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1A2B89" w:rsidRPr="00822984" w:rsidRDefault="001A2B89" w:rsidP="00EA3B2B">
      <w:pPr>
        <w:spacing w:after="0" w:line="240" w:lineRule="auto"/>
        <w:ind w:firstLine="0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6278F6" w:rsidRPr="006278F6" w:rsidRDefault="00581203" w:rsidP="004C5980">
      <w:pPr>
        <w:tabs>
          <w:tab w:val="left" w:pos="7513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22984">
        <w:rPr>
          <w:rFonts w:ascii="Liberation Serif" w:hAnsi="Liberation Serif" w:cs="Liberation Serif"/>
          <w:bCs/>
          <w:sz w:val="24"/>
          <w:szCs w:val="24"/>
        </w:rPr>
        <w:t>В соответствии с пунктом 3 части 10 с</w:t>
      </w:r>
      <w:r w:rsidR="00A4298D">
        <w:rPr>
          <w:rFonts w:ascii="Liberation Serif" w:hAnsi="Liberation Serif" w:cs="Liberation Serif"/>
          <w:bCs/>
          <w:sz w:val="24"/>
          <w:szCs w:val="24"/>
        </w:rPr>
        <w:t>татьи 23 Федерального закона от</w:t>
      </w:r>
      <w:r w:rsidR="00E7546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22984">
        <w:rPr>
          <w:rFonts w:ascii="Liberation Serif" w:hAnsi="Liberation Serif" w:cs="Liberation Serif"/>
          <w:bCs/>
          <w:sz w:val="24"/>
          <w:szCs w:val="24"/>
        </w:rPr>
        <w:t>31</w:t>
      </w:r>
      <w:r w:rsidR="00A4298D">
        <w:rPr>
          <w:rFonts w:ascii="Liberation Serif" w:hAnsi="Liberation Serif" w:cs="Liberation Serif"/>
          <w:bCs/>
          <w:sz w:val="24"/>
          <w:szCs w:val="24"/>
        </w:rPr>
        <w:t xml:space="preserve"> июля </w:t>
      </w:r>
      <w:r w:rsidRPr="00822984">
        <w:rPr>
          <w:rFonts w:ascii="Liberation Serif" w:hAnsi="Liberation Serif" w:cs="Liberation Serif"/>
          <w:bCs/>
          <w:sz w:val="24"/>
          <w:szCs w:val="24"/>
        </w:rPr>
        <w:t>2020</w:t>
      </w:r>
      <w:r w:rsidR="00E7546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6748F" w:rsidRPr="00822984">
        <w:rPr>
          <w:rFonts w:ascii="Liberation Serif" w:hAnsi="Liberation Serif" w:cs="Liberation Serif"/>
          <w:bCs/>
          <w:sz w:val="24"/>
          <w:szCs w:val="24"/>
        </w:rPr>
        <w:t>г</w:t>
      </w:r>
      <w:r w:rsidR="00A4298D">
        <w:rPr>
          <w:rFonts w:ascii="Liberation Serif" w:hAnsi="Liberation Serif" w:cs="Liberation Serif"/>
          <w:bCs/>
          <w:sz w:val="24"/>
          <w:szCs w:val="24"/>
        </w:rPr>
        <w:t xml:space="preserve">ода </w:t>
      </w:r>
      <w:r w:rsidRPr="00822984">
        <w:rPr>
          <w:rFonts w:ascii="Liberation Serif" w:hAnsi="Liberation Serif" w:cs="Liberation Serif"/>
          <w:bCs/>
          <w:sz w:val="24"/>
          <w:szCs w:val="24"/>
        </w:rPr>
        <w:t>№ 248-ФЗ «О государственном контроле (на</w:t>
      </w:r>
      <w:r w:rsidR="00E7546A">
        <w:rPr>
          <w:rFonts w:ascii="Liberation Serif" w:hAnsi="Liberation Serif" w:cs="Liberation Serif"/>
          <w:bCs/>
          <w:sz w:val="24"/>
          <w:szCs w:val="24"/>
        </w:rPr>
        <w:t xml:space="preserve">дзоре) и муниципальном контроле </w:t>
      </w:r>
      <w:r w:rsidRPr="00822984">
        <w:rPr>
          <w:rFonts w:ascii="Liberation Serif" w:hAnsi="Liberation Serif" w:cs="Liberation Serif"/>
          <w:bCs/>
          <w:sz w:val="24"/>
          <w:szCs w:val="24"/>
        </w:rPr>
        <w:t>в Российской Федерации»</w:t>
      </w:r>
      <w:r w:rsidR="00AF339F" w:rsidRPr="00822984">
        <w:rPr>
          <w:rFonts w:ascii="Liberation Serif" w:hAnsi="Liberation Serif" w:cs="Liberation Serif"/>
          <w:sz w:val="24"/>
          <w:szCs w:val="24"/>
        </w:rPr>
        <w:t>,</w:t>
      </w:r>
      <w:r w:rsidR="00822984" w:rsidRPr="00822984">
        <w:rPr>
          <w:rFonts w:ascii="Liberation Serif" w:hAnsi="Liberation Serif" w:cs="Liberation Serif"/>
          <w:sz w:val="24"/>
          <w:szCs w:val="24"/>
        </w:rPr>
        <w:t xml:space="preserve"> </w:t>
      </w:r>
      <w:r w:rsidR="00AF339F" w:rsidRPr="00822984">
        <w:rPr>
          <w:rFonts w:ascii="Liberation Serif" w:hAnsi="Liberation Serif" w:cs="Liberation Serif"/>
          <w:sz w:val="24"/>
          <w:szCs w:val="24"/>
        </w:rPr>
        <w:t xml:space="preserve">Уставом </w:t>
      </w:r>
      <w:r w:rsidR="00822984" w:rsidRPr="00822984">
        <w:rPr>
          <w:rFonts w:ascii="Liberation Serif" w:hAnsi="Liberation Serif" w:cs="Liberation Serif"/>
          <w:sz w:val="24"/>
          <w:szCs w:val="24"/>
        </w:rPr>
        <w:t>Куртамышского района Курганской области</w:t>
      </w:r>
      <w:r w:rsidR="00AF339F" w:rsidRPr="00822984">
        <w:rPr>
          <w:rFonts w:ascii="Liberation Serif" w:hAnsi="Liberation Serif" w:cs="Liberation Serif"/>
          <w:sz w:val="24"/>
          <w:szCs w:val="24"/>
        </w:rPr>
        <w:t xml:space="preserve">, </w:t>
      </w:r>
      <w:r w:rsidR="006278F6" w:rsidRPr="006278F6">
        <w:rPr>
          <w:rFonts w:ascii="Liberation Serif" w:hAnsi="Liberation Serif" w:cs="Liberation Serif"/>
          <w:sz w:val="24"/>
          <w:szCs w:val="24"/>
        </w:rPr>
        <w:t xml:space="preserve">Дума Куртамышского муниципального округа </w:t>
      </w:r>
      <w:r w:rsidR="004C5980" w:rsidRPr="00822984">
        <w:rPr>
          <w:rFonts w:ascii="Liberation Serif" w:hAnsi="Liberation Serif" w:cs="Liberation Serif"/>
          <w:sz w:val="24"/>
          <w:szCs w:val="24"/>
        </w:rPr>
        <w:t>Курганской области</w:t>
      </w:r>
    </w:p>
    <w:p w:rsidR="006278F6" w:rsidRPr="006278F6" w:rsidRDefault="006278F6" w:rsidP="00056781">
      <w:pPr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6278F6">
        <w:rPr>
          <w:rFonts w:ascii="Liberation Serif" w:hAnsi="Liberation Serif" w:cs="Liberation Serif"/>
          <w:bCs/>
          <w:sz w:val="24"/>
          <w:szCs w:val="24"/>
        </w:rPr>
        <w:t>РЕШИЛА:</w:t>
      </w:r>
    </w:p>
    <w:p w:rsidR="008513DA" w:rsidRPr="00822984" w:rsidRDefault="008513DA" w:rsidP="006278F6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22984">
        <w:rPr>
          <w:rFonts w:ascii="Liberation Serif" w:hAnsi="Liberation Serif" w:cs="Liberation Serif"/>
          <w:sz w:val="24"/>
          <w:szCs w:val="24"/>
        </w:rPr>
        <w:t>1. </w:t>
      </w:r>
      <w:r w:rsidR="00581203" w:rsidRPr="00822984">
        <w:rPr>
          <w:rFonts w:ascii="Liberation Serif" w:hAnsi="Liberation Serif" w:cs="Liberation Serif"/>
          <w:bCs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земельного контроля на территории </w:t>
      </w:r>
      <w:r w:rsidR="004C5980" w:rsidRPr="006278F6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</w:t>
      </w:r>
      <w:r w:rsidR="004C5980" w:rsidRPr="00822984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296A9A">
        <w:rPr>
          <w:rFonts w:ascii="Liberation Serif" w:hAnsi="Liberation Serif" w:cs="Liberation Serif"/>
          <w:bCs/>
          <w:sz w:val="24"/>
          <w:szCs w:val="24"/>
        </w:rPr>
        <w:t>,</w:t>
      </w:r>
      <w:r w:rsidR="00581203" w:rsidRPr="00822984">
        <w:rPr>
          <w:rFonts w:ascii="Liberation Serif" w:hAnsi="Liberation Serif" w:cs="Liberation Serif"/>
          <w:bCs/>
          <w:sz w:val="24"/>
          <w:szCs w:val="24"/>
        </w:rPr>
        <w:t xml:space="preserve"> согласно приложению к настоящему решению.</w:t>
      </w:r>
    </w:p>
    <w:p w:rsidR="006278F6" w:rsidRPr="006278F6" w:rsidRDefault="006278F6" w:rsidP="006278F6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2. </w:t>
      </w:r>
      <w:r w:rsidR="004C5980" w:rsidRPr="006278F6">
        <w:rPr>
          <w:rFonts w:ascii="Liberation Serif" w:eastAsia="Calibri" w:hAnsi="Liberation Serif" w:cs="Liberation Serif"/>
          <w:sz w:val="24"/>
          <w:szCs w:val="24"/>
        </w:rPr>
        <w:t xml:space="preserve">Опубликовать </w:t>
      </w:r>
      <w:r w:rsidR="004C5980">
        <w:rPr>
          <w:rFonts w:ascii="Liberation Serif" w:eastAsia="Calibri" w:hAnsi="Liberation Serif" w:cs="Liberation Serif"/>
          <w:sz w:val="24"/>
          <w:szCs w:val="24"/>
        </w:rPr>
        <w:t>н</w:t>
      </w: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астоящее решение </w:t>
      </w:r>
      <w:r w:rsidR="004C5980" w:rsidRPr="006278F6">
        <w:rPr>
          <w:rFonts w:ascii="Liberation Serif" w:eastAsia="Calibri" w:hAnsi="Liberation Serif" w:cs="Liberation Serif"/>
          <w:sz w:val="24"/>
          <w:szCs w:val="24"/>
        </w:rPr>
        <w:t>в информационном бюллетене «Куртамышский район: официально»</w:t>
      </w:r>
      <w:r w:rsidR="004C5980">
        <w:rPr>
          <w:rFonts w:ascii="Liberation Serif" w:eastAsia="Calibri" w:hAnsi="Liberation Serif" w:cs="Liberation Serif"/>
          <w:sz w:val="24"/>
          <w:szCs w:val="24"/>
        </w:rPr>
        <w:t xml:space="preserve"> и </w:t>
      </w: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разместить на официальном сайте Администрации </w:t>
      </w:r>
      <w:r w:rsidR="004C5980" w:rsidRPr="004C5980">
        <w:rPr>
          <w:rFonts w:ascii="Liberation Serif" w:eastAsia="Calibri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6278F6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278F6" w:rsidRPr="006278F6" w:rsidRDefault="006278F6" w:rsidP="006278F6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6278F6">
        <w:rPr>
          <w:rFonts w:ascii="Liberation Serif" w:eastAsia="Calibri" w:hAnsi="Liberation Serif" w:cs="Liberation Serif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6278F6" w:rsidRPr="006278F6" w:rsidRDefault="006278F6" w:rsidP="006278F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4. Контроль за выполнением настоящего решения возложить на председателя Думы </w:t>
      </w:r>
      <w:r w:rsidR="004C5980" w:rsidRPr="004C5980">
        <w:rPr>
          <w:rFonts w:ascii="Liberation Serif" w:eastAsia="Calibri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6278F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6278F6" w:rsidRPr="006278F6" w:rsidRDefault="006278F6" w:rsidP="006278F6">
      <w:pPr>
        <w:spacing w:after="0" w:line="240" w:lineRule="auto"/>
        <w:rPr>
          <w:rFonts w:ascii="Liberation Serif" w:eastAsia="SimSun" w:hAnsi="Liberation Serif" w:cs="Liberation Serif"/>
          <w:sz w:val="24"/>
          <w:szCs w:val="24"/>
          <w:lang w:eastAsia="ar-SA"/>
        </w:rPr>
      </w:pPr>
    </w:p>
    <w:p w:rsidR="006278F6" w:rsidRPr="006278F6" w:rsidRDefault="006278F6" w:rsidP="006278F6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6278F6" w:rsidRPr="006278F6" w:rsidRDefault="006278F6" w:rsidP="006278F6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056781" w:rsidRDefault="006278F6" w:rsidP="006278F6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Председатель Думы Куртамышского </w:t>
      </w:r>
    </w:p>
    <w:p w:rsidR="006278F6" w:rsidRPr="00056781" w:rsidRDefault="006278F6" w:rsidP="006278F6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6278F6">
        <w:rPr>
          <w:rFonts w:ascii="Liberation Serif" w:eastAsia="Calibri" w:hAnsi="Liberation Serif" w:cs="Liberation Serif"/>
          <w:sz w:val="24"/>
          <w:szCs w:val="24"/>
        </w:rPr>
        <w:t>муниципального округа</w:t>
      </w:r>
      <w:r w:rsidR="00056781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C5980" w:rsidRPr="004C5980">
        <w:rPr>
          <w:rFonts w:ascii="Liberation Serif" w:eastAsia="Calibri" w:hAnsi="Liberation Serif" w:cs="Liberation Serif"/>
          <w:sz w:val="24"/>
          <w:szCs w:val="24"/>
        </w:rPr>
        <w:t>Курганской области</w:t>
      </w:r>
      <w:r w:rsidRPr="006278F6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</w:t>
      </w:r>
      <w:r w:rsidR="00056781">
        <w:rPr>
          <w:rFonts w:ascii="Liberation Serif" w:eastAsia="Calibri" w:hAnsi="Liberation Serif" w:cs="Liberation Serif"/>
          <w:sz w:val="24"/>
          <w:szCs w:val="24"/>
        </w:rPr>
        <w:t xml:space="preserve">             Н.Г. Кучин</w:t>
      </w:r>
    </w:p>
    <w:p w:rsidR="006278F6" w:rsidRPr="006278F6" w:rsidRDefault="006278F6" w:rsidP="00056781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</w:p>
    <w:p w:rsidR="004C5980" w:rsidRDefault="006278F6" w:rsidP="004C5980">
      <w:pPr>
        <w:tabs>
          <w:tab w:val="left" w:pos="7513"/>
        </w:tabs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 w:rsidRPr="006278F6">
        <w:rPr>
          <w:rFonts w:ascii="Liberation Serif" w:eastAsia="Times New Roman" w:hAnsi="Liberation Serif" w:cs="Liberation Serif"/>
          <w:sz w:val="24"/>
          <w:lang w:eastAsia="ru-RU"/>
        </w:rPr>
        <w:t xml:space="preserve">Глава Куртамышского </w:t>
      </w:r>
      <w:r w:rsidR="004C5980">
        <w:rPr>
          <w:rFonts w:ascii="Liberation Serif" w:eastAsia="Times New Roman" w:hAnsi="Liberation Serif" w:cs="Liberation Serif"/>
          <w:sz w:val="24"/>
          <w:lang w:eastAsia="ru-RU"/>
        </w:rPr>
        <w:t xml:space="preserve">района                                                                    </w:t>
      </w:r>
      <w:r w:rsidR="004C5980" w:rsidRPr="004C5980">
        <w:rPr>
          <w:rFonts w:ascii="Liberation Serif" w:eastAsia="Times New Roman" w:hAnsi="Liberation Serif" w:cs="Liberation Serif"/>
          <w:sz w:val="18"/>
          <w:lang w:eastAsia="ru-RU"/>
        </w:rPr>
        <w:t xml:space="preserve">  </w:t>
      </w:r>
      <w:r w:rsidR="004C5980">
        <w:rPr>
          <w:rFonts w:ascii="Liberation Serif" w:eastAsia="Times New Roman" w:hAnsi="Liberation Serif" w:cs="Liberation Serif"/>
          <w:sz w:val="24"/>
          <w:lang w:eastAsia="ru-RU"/>
        </w:rPr>
        <w:t xml:space="preserve">    А.Н. Гвоздев</w:t>
      </w: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города Куртамыша                                                                                  А.А. Кучин</w:t>
      </w: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Белоноговского сельсовета                                                                    А.М. Большаков</w:t>
      </w: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Верхневского сельсовета                                                                       Н.Л. Липина</w:t>
      </w: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Долговского сельсовета                                                                         П.В. Фролов</w:t>
      </w:r>
    </w:p>
    <w:p w:rsidR="00433F26" w:rsidRDefault="00433F26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C5980" w:rsidRDefault="004C5980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lastRenderedPageBreak/>
        <w:t xml:space="preserve">Глава Жуковского сельсовета     </w:t>
      </w:r>
      <w:r w:rsidR="00883A35">
        <w:rPr>
          <w:rFonts w:ascii="Liberation Serif" w:eastAsia="Times New Roman" w:hAnsi="Liberation Serif" w:cs="Liberation Serif"/>
          <w:sz w:val="24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lang w:eastAsia="ru-RU"/>
        </w:rPr>
        <w:t xml:space="preserve">  В.С. Лешуков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И.о. Главы Закомалдинского сельсовета                                                       Е.С. Филареева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Камаганского сельсовета                                                                      О.Ф. Бабушкина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И.о. Главы Камышинского сельсовета                                                          Н.К. Петровская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883A35">
      <w:pPr>
        <w:tabs>
          <w:tab w:val="left" w:pos="7513"/>
        </w:tabs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 xml:space="preserve">Глава Костылевского сельсовета                                                          </w:t>
      </w:r>
      <w:r w:rsidRPr="00883A35">
        <w:rPr>
          <w:rFonts w:ascii="Liberation Serif" w:eastAsia="Times New Roman" w:hAnsi="Liberation Serif" w:cs="Liberation Serif"/>
          <w:sz w:val="24"/>
          <w:lang w:eastAsia="ru-RU"/>
        </w:rPr>
        <w:t xml:space="preserve">      </w:t>
      </w:r>
      <w:r w:rsidRPr="00883A35">
        <w:rPr>
          <w:rFonts w:ascii="Liberation Serif" w:eastAsia="Times New Roman" w:hAnsi="Liberation Serif" w:cs="Liberation Serif"/>
          <w:sz w:val="28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4"/>
          <w:lang w:eastAsia="ru-RU"/>
        </w:rPr>
        <w:t xml:space="preserve"> Н.Г. Филев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6773FE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 w:rsidRPr="006773FE">
        <w:rPr>
          <w:rFonts w:ascii="Liberation Serif" w:eastAsia="Times New Roman" w:hAnsi="Liberation Serif" w:cs="Liberation Serif"/>
          <w:sz w:val="24"/>
          <w:lang w:eastAsia="ru-RU"/>
        </w:rPr>
        <w:t xml:space="preserve">И.о. Главы Косулинского сельсовета                                                   </w:t>
      </w:r>
      <w:r>
        <w:rPr>
          <w:rFonts w:ascii="Liberation Serif" w:eastAsia="Times New Roman" w:hAnsi="Liberation Serif" w:cs="Liberation Serif"/>
          <w:sz w:val="24"/>
          <w:lang w:eastAsia="ru-RU"/>
        </w:rPr>
        <w:t xml:space="preserve">   </w:t>
      </w:r>
      <w:r w:rsidRPr="006773FE">
        <w:rPr>
          <w:rFonts w:ascii="Liberation Serif" w:eastAsia="Times New Roman" w:hAnsi="Liberation Serif" w:cs="Liberation Serif"/>
          <w:sz w:val="24"/>
          <w:lang w:eastAsia="ru-RU"/>
        </w:rPr>
        <w:t xml:space="preserve">      Л.В. Грохотова</w:t>
      </w:r>
    </w:p>
    <w:p w:rsidR="006773FE" w:rsidRDefault="006773FE" w:rsidP="00883A35">
      <w:pPr>
        <w:tabs>
          <w:tab w:val="left" w:pos="2977"/>
        </w:tabs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883A35">
      <w:pPr>
        <w:tabs>
          <w:tab w:val="left" w:pos="2977"/>
        </w:tabs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Нижневского сельсовета                                                                      Л.В. Чудинова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883A35">
      <w:pPr>
        <w:tabs>
          <w:tab w:val="left" w:pos="7513"/>
        </w:tabs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 xml:space="preserve">Глава Обанинского сельсовета                                                                     </w:t>
      </w:r>
      <w:r w:rsidRPr="00883A35">
        <w:rPr>
          <w:rFonts w:ascii="Liberation Serif" w:eastAsia="Times New Roman" w:hAnsi="Liberation Serif" w:cs="Liberation Serif"/>
          <w:sz w:val="20"/>
          <w:lang w:eastAsia="ru-RU"/>
        </w:rPr>
        <w:t xml:space="preserve"> </w:t>
      </w:r>
      <w:r w:rsidRPr="00883A35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lang w:eastAsia="ru-RU"/>
        </w:rPr>
        <w:t>С.А. Корелина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Пепелинского сельсовета                                                                     О.В. Черепанова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Песьянского сельсовета                                                                        С.Н. Дюрягина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Пушкинского сельсовета                                                                      Р.Ю. Попов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>Глава Советского сельсовета                                                                          Г.А. Доможирова</w:t>
      </w:r>
    </w:p>
    <w:p w:rsidR="00883A35" w:rsidRDefault="00883A35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6278F6" w:rsidRPr="006278F6" w:rsidRDefault="006278F6" w:rsidP="006278F6">
      <w:pPr>
        <w:spacing w:after="0" w:line="240" w:lineRule="auto"/>
        <w:ind w:firstLine="0"/>
        <w:rPr>
          <w:rFonts w:ascii="Liberation Serif" w:eastAsia="Times New Roman" w:hAnsi="Liberation Serif" w:cs="Liberation Serif"/>
          <w:sz w:val="24"/>
          <w:lang w:eastAsia="ru-RU"/>
        </w:rPr>
      </w:pPr>
      <w:r w:rsidRPr="006278F6">
        <w:rPr>
          <w:rFonts w:ascii="Liberation Serif" w:eastAsia="Times New Roman" w:hAnsi="Liberation Serif" w:cs="Liberation Serif"/>
          <w:sz w:val="24"/>
          <w:lang w:eastAsia="ru-RU"/>
        </w:rPr>
        <w:t xml:space="preserve">                                            </w:t>
      </w:r>
    </w:p>
    <w:p w:rsidR="006278F6" w:rsidRDefault="006278F6">
      <w:pPr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br w:type="page"/>
      </w:r>
    </w:p>
    <w:p w:rsidR="00822984" w:rsidRPr="00296A9A" w:rsidRDefault="00F65F02" w:rsidP="00056781">
      <w:pPr>
        <w:spacing w:after="0" w:line="240" w:lineRule="auto"/>
        <w:ind w:left="4536" w:firstLine="0"/>
        <w:rPr>
          <w:rFonts w:ascii="Liberation Serif" w:hAnsi="Liberation Serif" w:cs="Liberation Serif"/>
          <w:szCs w:val="24"/>
        </w:rPr>
      </w:pPr>
      <w:r w:rsidRPr="00296A9A">
        <w:rPr>
          <w:rFonts w:ascii="Liberation Serif" w:hAnsi="Liberation Serif" w:cs="Liberation Serif"/>
          <w:szCs w:val="24"/>
        </w:rPr>
        <w:lastRenderedPageBreak/>
        <w:t xml:space="preserve">Приложение  </w:t>
      </w:r>
    </w:p>
    <w:p w:rsidR="00F65F02" w:rsidRPr="00296A9A" w:rsidRDefault="00872BFC" w:rsidP="006278F6">
      <w:pPr>
        <w:spacing w:after="0" w:line="240" w:lineRule="auto"/>
        <w:ind w:left="4536"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</w:t>
      </w:r>
      <w:r w:rsidR="00296A9A">
        <w:rPr>
          <w:rFonts w:ascii="Liberation Serif" w:hAnsi="Liberation Serif" w:cs="Liberation Serif"/>
          <w:szCs w:val="24"/>
        </w:rPr>
        <w:t xml:space="preserve"> </w:t>
      </w:r>
      <w:r w:rsidR="00EA3B2B" w:rsidRPr="00296A9A">
        <w:rPr>
          <w:rFonts w:ascii="Liberation Serif" w:hAnsi="Liberation Serif" w:cs="Liberation Serif"/>
          <w:szCs w:val="24"/>
        </w:rPr>
        <w:t xml:space="preserve">решению </w:t>
      </w:r>
      <w:r w:rsidR="006278F6" w:rsidRPr="006278F6">
        <w:rPr>
          <w:rFonts w:ascii="Liberation Serif" w:hAnsi="Liberation Serif" w:cs="Liberation Serif"/>
          <w:szCs w:val="24"/>
        </w:rPr>
        <w:t>Думы Куртамышского муниципального округа</w:t>
      </w:r>
      <w:r w:rsidR="00296A9A">
        <w:rPr>
          <w:rFonts w:ascii="Liberation Serif" w:hAnsi="Liberation Serif" w:cs="Liberation Serif"/>
          <w:szCs w:val="24"/>
        </w:rPr>
        <w:t xml:space="preserve"> </w:t>
      </w:r>
      <w:r w:rsidR="00686108" w:rsidRPr="00433F26">
        <w:rPr>
          <w:rFonts w:ascii="Liberation Serif" w:hAnsi="Liberation Serif" w:cs="Liberation Serif"/>
          <w:szCs w:val="24"/>
        </w:rPr>
        <w:t>Курганской области</w:t>
      </w:r>
      <w:r w:rsidR="00686108">
        <w:rPr>
          <w:rFonts w:ascii="Liberation Serif" w:hAnsi="Liberation Serif" w:cs="Liberation Serif"/>
          <w:szCs w:val="24"/>
        </w:rPr>
        <w:t xml:space="preserve">     </w:t>
      </w:r>
      <w:r w:rsidR="006278F6">
        <w:rPr>
          <w:rFonts w:ascii="Liberation Serif" w:hAnsi="Liberation Serif" w:cs="Liberation Serif"/>
          <w:szCs w:val="24"/>
        </w:rPr>
        <w:t xml:space="preserve">от </w:t>
      </w:r>
      <w:r w:rsidR="00056781">
        <w:rPr>
          <w:rFonts w:ascii="Liberation Serif" w:hAnsi="Liberation Serif" w:cs="Liberation Serif"/>
          <w:szCs w:val="24"/>
        </w:rPr>
        <w:t>29 сентября 2021 года</w:t>
      </w:r>
      <w:r w:rsidR="00822984" w:rsidRPr="00296A9A">
        <w:rPr>
          <w:rFonts w:ascii="Liberation Serif" w:hAnsi="Liberation Serif" w:cs="Liberation Serif"/>
          <w:szCs w:val="24"/>
        </w:rPr>
        <w:t xml:space="preserve">  № </w:t>
      </w:r>
      <w:r w:rsidR="00056781">
        <w:rPr>
          <w:rFonts w:ascii="Liberation Serif" w:hAnsi="Liberation Serif" w:cs="Liberation Serif"/>
          <w:szCs w:val="24"/>
        </w:rPr>
        <w:t>17</w:t>
      </w:r>
      <w:r w:rsidR="00822984" w:rsidRPr="00296A9A">
        <w:rPr>
          <w:rFonts w:ascii="Liberation Serif" w:hAnsi="Liberation Serif" w:cs="Liberation Serif"/>
          <w:szCs w:val="24"/>
        </w:rPr>
        <w:t xml:space="preserve"> «</w:t>
      </w:r>
      <w:r w:rsidR="00581203" w:rsidRPr="00296A9A">
        <w:rPr>
          <w:rFonts w:ascii="Liberation Serif" w:hAnsi="Liberation Serif" w:cs="Liberation Serif"/>
          <w:szCs w:val="24"/>
        </w:rPr>
        <w:t>Об утверждении Перечня индикаторов риска нарушения обязательных требований при осуществлении муниципального земельного контроля</w:t>
      </w:r>
      <w:r w:rsidR="00EA3B2B" w:rsidRPr="00296A9A">
        <w:rPr>
          <w:rFonts w:ascii="Liberation Serif" w:hAnsi="Liberation Serif" w:cs="Liberation Serif"/>
          <w:szCs w:val="24"/>
        </w:rPr>
        <w:t xml:space="preserve"> на территории </w:t>
      </w:r>
      <w:r w:rsidR="00433F26" w:rsidRPr="00433F26">
        <w:rPr>
          <w:rFonts w:ascii="Liberation Serif" w:hAnsi="Liberation Serif" w:cs="Liberation Serif"/>
          <w:szCs w:val="24"/>
        </w:rPr>
        <w:t>Куртамышского муниципального округа Курганской области</w:t>
      </w:r>
      <w:r w:rsidR="00F91678" w:rsidRPr="00296A9A">
        <w:rPr>
          <w:rFonts w:ascii="Liberation Serif" w:hAnsi="Liberation Serif" w:cs="Liberation Serif"/>
          <w:szCs w:val="24"/>
        </w:rPr>
        <w:t>»</w:t>
      </w:r>
    </w:p>
    <w:p w:rsidR="00F91678" w:rsidRPr="001A2B89" w:rsidRDefault="00F91678" w:rsidP="00F65F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91678" w:rsidRPr="001A2B89" w:rsidRDefault="00581203" w:rsidP="00906E62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1A2B89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Перечень </w:t>
      </w:r>
    </w:p>
    <w:p w:rsidR="00433F26" w:rsidRDefault="00581203" w:rsidP="00906E62">
      <w:pPr>
        <w:spacing w:after="0"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  <w:r w:rsidRPr="001A2B89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индикаторов риска нарушения обязательных требований </w:t>
      </w:r>
    </w:p>
    <w:p w:rsidR="00F65F02" w:rsidRPr="001A2B89" w:rsidRDefault="00581203" w:rsidP="00906E62">
      <w:pPr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B89">
        <w:rPr>
          <w:rFonts w:ascii="Liberation Serif" w:eastAsia="Times New Roman" w:hAnsi="Liberation Serif" w:cs="Liberation Serif"/>
          <w:b/>
          <w:bCs/>
          <w:sz w:val="24"/>
          <w:szCs w:val="24"/>
        </w:rPr>
        <w:t>при осуществлении муниципального земельного контроля</w:t>
      </w:r>
      <w:r w:rsidR="00F91678" w:rsidRPr="001A2B89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 </w:t>
      </w:r>
      <w:r w:rsidRPr="001A2B89">
        <w:rPr>
          <w:rFonts w:ascii="Liberation Serif" w:eastAsia="Times New Roman" w:hAnsi="Liberation Serif" w:cs="Liberation Serif"/>
          <w:b/>
          <w:bCs/>
          <w:sz w:val="24"/>
          <w:szCs w:val="24"/>
        </w:rPr>
        <w:t>на территории</w:t>
      </w:r>
      <w:r w:rsidR="00AF339F" w:rsidRPr="001A2B8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33F26" w:rsidRPr="00433F26">
        <w:rPr>
          <w:rFonts w:ascii="Liberation Serif" w:hAnsi="Liberation Serif" w:cs="Liberation Serif"/>
          <w:b/>
          <w:sz w:val="24"/>
          <w:szCs w:val="24"/>
        </w:rPr>
        <w:t>Куртамышского муниципального округа Курганской области</w:t>
      </w:r>
    </w:p>
    <w:p w:rsidR="00F65F02" w:rsidRPr="001A2B89" w:rsidRDefault="00F65F02" w:rsidP="00F65F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1. К категории среднего риска относятся: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 xml:space="preserve">а) отсутствие в Едином государственном реестре недвижимости сведений о правах на используемый земельный участок контролируемого лица; 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б)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и (или) цели использования земельного участка, установленной в договоре аренды земельного участка;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 xml:space="preserve">в)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размещения объектов капитального строительства; 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 xml:space="preserve">г) несоответствие фактического использования земельного участка требованиям и ограничениям по его использованию, установленным земельным законодательством, правоустанавливающими документами на землю, проектной и иной документацией, определяющей условия использования земельного участка; 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д)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 xml:space="preserve">2. К категории умеренного риска относятся: 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а) несоответствие площади земельного участка, используемого гражданином</w:t>
      </w:r>
      <w:r>
        <w:rPr>
          <w:rFonts w:ascii="Liberation Serif" w:hAnsi="Liberation Serif" w:cs="Liberation Serif"/>
          <w:sz w:val="24"/>
          <w:szCs w:val="24"/>
        </w:rPr>
        <w:t xml:space="preserve"> или организацией (</w:t>
      </w:r>
      <w:r w:rsidRPr="005E112F">
        <w:rPr>
          <w:rFonts w:ascii="Liberation Serif" w:hAnsi="Liberation Serif" w:cs="Liberation Serif"/>
          <w:sz w:val="24"/>
          <w:szCs w:val="24"/>
        </w:rPr>
        <w:t>далее   – контролируемые лица)  площади земельного участка, сведения о которой содержатся в Едином государственном реестре недвижимости;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б)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Федеральной службой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машино-места»;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 xml:space="preserve">в) ограничение контролируемым лицом доступа неограниченному кругу лиц на земельные участки общего пользования посредством установки ограждающих </w:t>
      </w:r>
      <w:r w:rsidRPr="005E112F">
        <w:rPr>
          <w:rFonts w:ascii="Liberation Serif" w:hAnsi="Liberation Serif" w:cs="Liberation Serif"/>
          <w:sz w:val="24"/>
          <w:szCs w:val="24"/>
        </w:rPr>
        <w:lastRenderedPageBreak/>
        <w:t xml:space="preserve">конструкций при отсутствии правоустанавливающих документов и (или) разрешительных документов на установку ограждающих устройств. </w:t>
      </w:r>
    </w:p>
    <w:p w:rsidR="005E112F" w:rsidRPr="005E112F" w:rsidRDefault="005E112F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r w:rsidRPr="005E112F">
        <w:rPr>
          <w:rFonts w:ascii="Liberation Serif" w:hAnsi="Liberation Serif" w:cs="Liberation Serif"/>
          <w:sz w:val="24"/>
          <w:szCs w:val="24"/>
        </w:rPr>
        <w:t>Индикаторы</w:t>
      </w:r>
      <w:r w:rsidR="00D57502">
        <w:rPr>
          <w:rFonts w:ascii="Liberation Serif" w:hAnsi="Liberation Serif" w:cs="Liberation Serif"/>
          <w:sz w:val="24"/>
          <w:szCs w:val="24"/>
        </w:rPr>
        <w:t xml:space="preserve">, не указанные в предыдущих </w:t>
      </w:r>
      <w:r w:rsidRPr="005E112F">
        <w:rPr>
          <w:rFonts w:ascii="Liberation Serif" w:hAnsi="Liberation Serif" w:cs="Liberation Serif"/>
          <w:sz w:val="24"/>
          <w:szCs w:val="24"/>
        </w:rPr>
        <w:t>пунктах</w:t>
      </w:r>
      <w:r w:rsidR="00D57502">
        <w:rPr>
          <w:rFonts w:ascii="Liberation Serif" w:hAnsi="Liberation Serif" w:cs="Liberation Serif"/>
          <w:sz w:val="24"/>
          <w:szCs w:val="24"/>
        </w:rPr>
        <w:t>,</w:t>
      </w:r>
      <w:r w:rsidRPr="005E112F">
        <w:rPr>
          <w:rFonts w:ascii="Liberation Serif" w:hAnsi="Liberation Serif" w:cs="Liberation Serif"/>
          <w:sz w:val="24"/>
          <w:szCs w:val="24"/>
        </w:rPr>
        <w:t xml:space="preserve"> относятся к категории низкого риска.</w:t>
      </w:r>
    </w:p>
    <w:p w:rsidR="00F65F02" w:rsidRPr="001A2B89" w:rsidRDefault="00F65F02" w:rsidP="005E112F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F65F02" w:rsidRPr="001A2B89" w:rsidSect="00433F26">
      <w:pgSz w:w="11906" w:h="16838"/>
      <w:pgMar w:top="851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A9" w:rsidRDefault="007A1FA9" w:rsidP="00A510E5">
      <w:pPr>
        <w:spacing w:after="0" w:line="240" w:lineRule="auto"/>
      </w:pPr>
      <w:r>
        <w:separator/>
      </w:r>
    </w:p>
  </w:endnote>
  <w:endnote w:type="continuationSeparator" w:id="0">
    <w:p w:rsidR="007A1FA9" w:rsidRDefault="007A1FA9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A9" w:rsidRDefault="007A1FA9" w:rsidP="00A510E5">
      <w:pPr>
        <w:spacing w:after="0" w:line="240" w:lineRule="auto"/>
      </w:pPr>
      <w:r>
        <w:separator/>
      </w:r>
    </w:p>
  </w:footnote>
  <w:footnote w:type="continuationSeparator" w:id="0">
    <w:p w:rsidR="007A1FA9" w:rsidRDefault="007A1FA9" w:rsidP="00A5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 w15:restartNumberingAfterBreak="0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B"/>
    <w:rsid w:val="00007BED"/>
    <w:rsid w:val="00025928"/>
    <w:rsid w:val="000434AB"/>
    <w:rsid w:val="000544B2"/>
    <w:rsid w:val="00056781"/>
    <w:rsid w:val="0009059E"/>
    <w:rsid w:val="00096551"/>
    <w:rsid w:val="000C6766"/>
    <w:rsid w:val="000D409F"/>
    <w:rsid w:val="00115C32"/>
    <w:rsid w:val="001820DA"/>
    <w:rsid w:val="00193DDF"/>
    <w:rsid w:val="0019636C"/>
    <w:rsid w:val="001A2B89"/>
    <w:rsid w:val="001B6D5B"/>
    <w:rsid w:val="001D1A2F"/>
    <w:rsid w:val="002043D8"/>
    <w:rsid w:val="00206C4B"/>
    <w:rsid w:val="00232DE4"/>
    <w:rsid w:val="00244615"/>
    <w:rsid w:val="00250E82"/>
    <w:rsid w:val="0026445A"/>
    <w:rsid w:val="00274237"/>
    <w:rsid w:val="00284F07"/>
    <w:rsid w:val="00296A9A"/>
    <w:rsid w:val="002A378B"/>
    <w:rsid w:val="002D22B9"/>
    <w:rsid w:val="0030426B"/>
    <w:rsid w:val="00354A7A"/>
    <w:rsid w:val="003E28C9"/>
    <w:rsid w:val="003E6E05"/>
    <w:rsid w:val="003F2CEC"/>
    <w:rsid w:val="00400671"/>
    <w:rsid w:val="0040323E"/>
    <w:rsid w:val="00422318"/>
    <w:rsid w:val="004313DC"/>
    <w:rsid w:val="00433F26"/>
    <w:rsid w:val="00450F9D"/>
    <w:rsid w:val="00460950"/>
    <w:rsid w:val="0046748F"/>
    <w:rsid w:val="004939A0"/>
    <w:rsid w:val="004C5980"/>
    <w:rsid w:val="004D69BF"/>
    <w:rsid w:val="005223F0"/>
    <w:rsid w:val="00547E3F"/>
    <w:rsid w:val="00566C1C"/>
    <w:rsid w:val="00581203"/>
    <w:rsid w:val="005E112F"/>
    <w:rsid w:val="00605F08"/>
    <w:rsid w:val="00617CFE"/>
    <w:rsid w:val="006278F6"/>
    <w:rsid w:val="006331D2"/>
    <w:rsid w:val="006773FE"/>
    <w:rsid w:val="00686108"/>
    <w:rsid w:val="006B7790"/>
    <w:rsid w:val="006F7009"/>
    <w:rsid w:val="00723953"/>
    <w:rsid w:val="007279D7"/>
    <w:rsid w:val="00761A1F"/>
    <w:rsid w:val="00762AFE"/>
    <w:rsid w:val="00763831"/>
    <w:rsid w:val="00776495"/>
    <w:rsid w:val="0078009C"/>
    <w:rsid w:val="007A1FA9"/>
    <w:rsid w:val="007C734F"/>
    <w:rsid w:val="007F5F9F"/>
    <w:rsid w:val="007F6F33"/>
    <w:rsid w:val="0080550E"/>
    <w:rsid w:val="00822984"/>
    <w:rsid w:val="0082552E"/>
    <w:rsid w:val="00840E87"/>
    <w:rsid w:val="008513DA"/>
    <w:rsid w:val="00872BFC"/>
    <w:rsid w:val="00883A35"/>
    <w:rsid w:val="00886714"/>
    <w:rsid w:val="008A4B4B"/>
    <w:rsid w:val="008B2ADB"/>
    <w:rsid w:val="008B3D6B"/>
    <w:rsid w:val="008F33A8"/>
    <w:rsid w:val="00900448"/>
    <w:rsid w:val="00906E62"/>
    <w:rsid w:val="00925F0F"/>
    <w:rsid w:val="00932E69"/>
    <w:rsid w:val="00934FA3"/>
    <w:rsid w:val="00935CD3"/>
    <w:rsid w:val="00942EB8"/>
    <w:rsid w:val="009529EA"/>
    <w:rsid w:val="009664F6"/>
    <w:rsid w:val="009A338A"/>
    <w:rsid w:val="009B14B0"/>
    <w:rsid w:val="00A03984"/>
    <w:rsid w:val="00A04000"/>
    <w:rsid w:val="00A14E12"/>
    <w:rsid w:val="00A32021"/>
    <w:rsid w:val="00A4298D"/>
    <w:rsid w:val="00A5059D"/>
    <w:rsid w:val="00A510E5"/>
    <w:rsid w:val="00A62D16"/>
    <w:rsid w:val="00AE4434"/>
    <w:rsid w:val="00AF0350"/>
    <w:rsid w:val="00AF339F"/>
    <w:rsid w:val="00B038E6"/>
    <w:rsid w:val="00B1011B"/>
    <w:rsid w:val="00B12455"/>
    <w:rsid w:val="00B200A5"/>
    <w:rsid w:val="00B247BE"/>
    <w:rsid w:val="00B66202"/>
    <w:rsid w:val="00B70C57"/>
    <w:rsid w:val="00B745C7"/>
    <w:rsid w:val="00BB2640"/>
    <w:rsid w:val="00BB4F0D"/>
    <w:rsid w:val="00BB61E5"/>
    <w:rsid w:val="00BD4379"/>
    <w:rsid w:val="00C23B31"/>
    <w:rsid w:val="00C23CC9"/>
    <w:rsid w:val="00C47FD3"/>
    <w:rsid w:val="00C53D88"/>
    <w:rsid w:val="00C615BF"/>
    <w:rsid w:val="00C74C32"/>
    <w:rsid w:val="00C812AA"/>
    <w:rsid w:val="00C93E91"/>
    <w:rsid w:val="00CA4EE2"/>
    <w:rsid w:val="00CA7CFE"/>
    <w:rsid w:val="00D064B7"/>
    <w:rsid w:val="00D244E7"/>
    <w:rsid w:val="00D24AC3"/>
    <w:rsid w:val="00D57502"/>
    <w:rsid w:val="00D63498"/>
    <w:rsid w:val="00D77A7F"/>
    <w:rsid w:val="00D95C0B"/>
    <w:rsid w:val="00DC3BB6"/>
    <w:rsid w:val="00DC647E"/>
    <w:rsid w:val="00DC654F"/>
    <w:rsid w:val="00DD2116"/>
    <w:rsid w:val="00DE52E3"/>
    <w:rsid w:val="00E7546A"/>
    <w:rsid w:val="00E96B9C"/>
    <w:rsid w:val="00EA3B2B"/>
    <w:rsid w:val="00EA44BE"/>
    <w:rsid w:val="00EC4F82"/>
    <w:rsid w:val="00EF7CA9"/>
    <w:rsid w:val="00F11B87"/>
    <w:rsid w:val="00F27A99"/>
    <w:rsid w:val="00F42A35"/>
    <w:rsid w:val="00F534B9"/>
    <w:rsid w:val="00F65F02"/>
    <w:rsid w:val="00F91678"/>
    <w:rsid w:val="00FB0AC2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A0F"/>
  <w15:docId w15:val="{3E6BF734-CDA6-4C3C-A68F-027105A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9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9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0">
    <w:name w:val="Заголовок 6 Знак"/>
    <w:basedOn w:val="a1"/>
    <w:link w:val="6"/>
    <w:uiPriority w:val="9"/>
    <w:semiHidden/>
    <w:rsid w:val="008229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229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822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Пользователь</cp:lastModifiedBy>
  <cp:revision>16</cp:revision>
  <cp:lastPrinted>2021-09-30T10:55:00Z</cp:lastPrinted>
  <dcterms:created xsi:type="dcterms:W3CDTF">2021-09-23T09:34:00Z</dcterms:created>
  <dcterms:modified xsi:type="dcterms:W3CDTF">2021-09-30T11:05:00Z</dcterms:modified>
</cp:coreProperties>
</file>