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198" w:rsidRPr="00C0762F" w:rsidRDefault="001174E4" w:rsidP="001174E4">
      <w:pPr>
        <w:jc w:val="center"/>
        <w:rPr>
          <w:rFonts w:ascii="Liberation Serif" w:hAnsi="Liberation Serif" w:cs="Liberation Sans"/>
          <w:sz w:val="26"/>
          <w:szCs w:val="26"/>
        </w:rPr>
      </w:pPr>
      <w:r w:rsidRPr="00C0762F">
        <w:rPr>
          <w:rFonts w:ascii="Liberation Serif" w:hAnsi="Liberation Serif"/>
          <w:noProof/>
        </w:rPr>
        <w:drawing>
          <wp:inline distT="0" distB="0" distL="0" distR="0" wp14:anchorId="3010F6D8" wp14:editId="15DA95B6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2" cy="7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4E4" w:rsidRPr="00C0762F" w:rsidRDefault="001174E4" w:rsidP="001174E4">
      <w:pPr>
        <w:jc w:val="center"/>
        <w:rPr>
          <w:rFonts w:ascii="Liberation Serif" w:hAnsi="Liberation Serif" w:cs="Liberation Sans"/>
          <w:sz w:val="26"/>
          <w:szCs w:val="26"/>
        </w:rPr>
      </w:pPr>
    </w:p>
    <w:p w:rsidR="001174E4" w:rsidRPr="00C0762F" w:rsidRDefault="001174E4" w:rsidP="001174E4">
      <w:pPr>
        <w:jc w:val="center"/>
        <w:rPr>
          <w:rFonts w:ascii="Liberation Serif" w:hAnsi="Liberation Serif" w:cs="Liberation Sans"/>
          <w:b/>
          <w:sz w:val="24"/>
          <w:szCs w:val="24"/>
        </w:rPr>
      </w:pPr>
      <w:r w:rsidRPr="00C0762F">
        <w:rPr>
          <w:rFonts w:ascii="Liberation Serif" w:hAnsi="Liberation Serif" w:cs="Liberation Sans"/>
          <w:b/>
          <w:sz w:val="24"/>
          <w:szCs w:val="24"/>
        </w:rPr>
        <w:t>АДМИНИСТРАЦИЯ КУРТАМЫШСКОГО МУНИЦИПАЛЬНОГО ОКРУГА КУРГАНСКОЙ ОБЛАСТИ</w:t>
      </w:r>
    </w:p>
    <w:p w:rsidR="001174E4" w:rsidRPr="00C0762F" w:rsidRDefault="001174E4" w:rsidP="001174E4">
      <w:pPr>
        <w:jc w:val="center"/>
        <w:rPr>
          <w:rFonts w:ascii="Liberation Serif" w:hAnsi="Liberation Serif" w:cs="Liberation Sans"/>
          <w:sz w:val="26"/>
          <w:szCs w:val="26"/>
        </w:rPr>
      </w:pPr>
    </w:p>
    <w:p w:rsidR="001174E4" w:rsidRPr="00C0762F" w:rsidRDefault="00D262A5" w:rsidP="001174E4">
      <w:pPr>
        <w:jc w:val="center"/>
        <w:rPr>
          <w:rFonts w:ascii="Liberation Serif" w:hAnsi="Liberation Serif" w:cs="Liberation Sans"/>
          <w:b/>
          <w:sz w:val="44"/>
          <w:szCs w:val="44"/>
        </w:rPr>
      </w:pPr>
      <w:r w:rsidRPr="00C0762F">
        <w:rPr>
          <w:rFonts w:ascii="Liberation Serif" w:hAnsi="Liberation Serif" w:cs="Liberation Sans"/>
          <w:b/>
          <w:sz w:val="44"/>
          <w:szCs w:val="44"/>
        </w:rPr>
        <w:t>ПОСТАНОВЛЕ</w:t>
      </w:r>
      <w:r w:rsidR="001174E4" w:rsidRPr="00C0762F">
        <w:rPr>
          <w:rFonts w:ascii="Liberation Serif" w:hAnsi="Liberation Serif" w:cs="Liberation Sans"/>
          <w:b/>
          <w:sz w:val="44"/>
          <w:szCs w:val="44"/>
        </w:rPr>
        <w:t>НИЕ</w:t>
      </w:r>
    </w:p>
    <w:p w:rsidR="001174E4" w:rsidRPr="00C0762F" w:rsidRDefault="001174E4" w:rsidP="001174E4">
      <w:pPr>
        <w:jc w:val="center"/>
        <w:rPr>
          <w:rFonts w:ascii="Liberation Serif" w:hAnsi="Liberation Serif" w:cs="Liberation Sans"/>
          <w:b/>
          <w:sz w:val="44"/>
          <w:szCs w:val="44"/>
        </w:rPr>
      </w:pPr>
    </w:p>
    <w:p w:rsidR="001174E4" w:rsidRPr="00C0762F" w:rsidRDefault="001174E4" w:rsidP="001174E4">
      <w:pPr>
        <w:jc w:val="center"/>
        <w:rPr>
          <w:rFonts w:ascii="Liberation Serif" w:hAnsi="Liberation Serif" w:cs="Liberation Sans"/>
          <w:sz w:val="26"/>
          <w:szCs w:val="26"/>
        </w:rPr>
      </w:pPr>
      <w:bookmarkStart w:id="0" w:name="_GoBack"/>
      <w:bookmarkEnd w:id="0"/>
    </w:p>
    <w:p w:rsidR="00891198" w:rsidRPr="00C0762F" w:rsidRDefault="00891198" w:rsidP="00891198">
      <w:pPr>
        <w:rPr>
          <w:rFonts w:ascii="Liberation Serif" w:hAnsi="Liberation Serif" w:cs="Liberation Sans"/>
          <w:sz w:val="26"/>
          <w:szCs w:val="26"/>
        </w:rPr>
      </w:pPr>
      <w:r w:rsidRPr="00C0762F">
        <w:rPr>
          <w:rFonts w:ascii="Liberation Serif" w:hAnsi="Liberation Serif" w:cs="Liberation Sans"/>
          <w:sz w:val="26"/>
          <w:szCs w:val="26"/>
        </w:rPr>
        <w:t>от _</w:t>
      </w:r>
      <w:r w:rsidR="00A0104A">
        <w:rPr>
          <w:rFonts w:ascii="Liberation Serif" w:hAnsi="Liberation Serif" w:cs="Liberation Sans"/>
          <w:sz w:val="26"/>
          <w:szCs w:val="26"/>
          <w:u w:val="single"/>
        </w:rPr>
        <w:t>20.01.2022 г.</w:t>
      </w:r>
      <w:r w:rsidRPr="00C0762F">
        <w:rPr>
          <w:rFonts w:ascii="Liberation Serif" w:hAnsi="Liberation Serif" w:cs="Liberation Sans"/>
          <w:sz w:val="26"/>
          <w:szCs w:val="26"/>
        </w:rPr>
        <w:t xml:space="preserve"> № </w:t>
      </w:r>
      <w:r w:rsidR="00A0104A">
        <w:rPr>
          <w:rFonts w:ascii="Liberation Serif" w:hAnsi="Liberation Serif" w:cs="Liberation Sans"/>
          <w:sz w:val="26"/>
          <w:szCs w:val="26"/>
          <w:u w:val="single"/>
        </w:rPr>
        <w:t>16</w:t>
      </w:r>
    </w:p>
    <w:p w:rsidR="00891198" w:rsidRPr="00C0762F" w:rsidRDefault="00891198" w:rsidP="00891198">
      <w:pPr>
        <w:rPr>
          <w:rFonts w:ascii="Liberation Serif" w:hAnsi="Liberation Serif" w:cs="Liberation Sans"/>
        </w:rPr>
      </w:pPr>
      <w:r w:rsidRPr="00C0762F">
        <w:rPr>
          <w:rFonts w:ascii="Liberation Serif" w:hAnsi="Liberation Serif" w:cs="Liberation Sans"/>
        </w:rPr>
        <w:t xml:space="preserve">       </w:t>
      </w:r>
      <w:r w:rsidR="008C5411" w:rsidRPr="00C0762F">
        <w:rPr>
          <w:rFonts w:ascii="Liberation Serif" w:hAnsi="Liberation Serif" w:cs="Liberation Sans"/>
        </w:rPr>
        <w:t xml:space="preserve">   </w:t>
      </w:r>
      <w:r w:rsidRPr="00C0762F">
        <w:rPr>
          <w:rFonts w:ascii="Liberation Serif" w:hAnsi="Liberation Serif" w:cs="Liberation Sans"/>
        </w:rPr>
        <w:t xml:space="preserve">     г. Куртамыш</w:t>
      </w:r>
    </w:p>
    <w:p w:rsidR="00891198" w:rsidRDefault="00891198" w:rsidP="00891198">
      <w:pPr>
        <w:rPr>
          <w:rFonts w:ascii="Liberation Serif" w:hAnsi="Liberation Serif" w:cs="Liberation Sans"/>
          <w:sz w:val="26"/>
          <w:szCs w:val="26"/>
        </w:rPr>
      </w:pPr>
    </w:p>
    <w:p w:rsidR="00561F4C" w:rsidRPr="00C0762F" w:rsidRDefault="00561F4C" w:rsidP="00891198">
      <w:pPr>
        <w:rPr>
          <w:rFonts w:ascii="Liberation Serif" w:hAnsi="Liberation Serif" w:cs="Liberation Sans"/>
          <w:sz w:val="26"/>
          <w:szCs w:val="26"/>
        </w:rPr>
      </w:pPr>
    </w:p>
    <w:p w:rsidR="00891198" w:rsidRPr="00C0762F" w:rsidRDefault="00891198" w:rsidP="00891198">
      <w:pPr>
        <w:rPr>
          <w:rFonts w:ascii="Liberation Serif" w:hAnsi="Liberation Serif" w:cs="Liberation Sans"/>
          <w:sz w:val="26"/>
          <w:szCs w:val="26"/>
        </w:rPr>
      </w:pPr>
    </w:p>
    <w:p w:rsidR="00C0762F" w:rsidRPr="00A55EF8" w:rsidRDefault="00C0762F" w:rsidP="00C0762F">
      <w:pPr>
        <w:jc w:val="center"/>
        <w:rPr>
          <w:rFonts w:ascii="Liberation Serif" w:hAnsi="Liberation Serif"/>
          <w:b/>
          <w:sz w:val="24"/>
          <w:szCs w:val="24"/>
        </w:rPr>
      </w:pPr>
      <w:r w:rsidRPr="00A55EF8">
        <w:rPr>
          <w:rFonts w:ascii="Liberation Serif" w:hAnsi="Liberation Serif"/>
          <w:b/>
          <w:sz w:val="24"/>
          <w:szCs w:val="24"/>
        </w:rPr>
        <w:t xml:space="preserve">Об утверждении муниципальной программы Куртамышского муниципального округа Курганской области «Профилактика социального сиротства» </w:t>
      </w:r>
    </w:p>
    <w:p w:rsidR="00C0762F" w:rsidRPr="00A55EF8" w:rsidRDefault="00C0762F" w:rsidP="00C0762F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C0762F" w:rsidRPr="00A55EF8" w:rsidRDefault="00C0762F" w:rsidP="00C0762F">
      <w:pPr>
        <w:rPr>
          <w:rFonts w:ascii="Liberation Serif" w:hAnsi="Liberation Serif"/>
          <w:sz w:val="24"/>
          <w:szCs w:val="24"/>
        </w:rPr>
      </w:pPr>
    </w:p>
    <w:p w:rsidR="00C0762F" w:rsidRPr="00561F4C" w:rsidRDefault="00C0762F" w:rsidP="00C0762F">
      <w:pPr>
        <w:ind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561F4C">
        <w:rPr>
          <w:rFonts w:ascii="Liberation Serif" w:hAnsi="Liberation Serif"/>
          <w:sz w:val="24"/>
          <w:szCs w:val="24"/>
        </w:rPr>
        <w:t xml:space="preserve">В соответствии со статьей 179 Бюджетного кодекса Российской Федерации», Федеральным законом от 24 июня 1999 года № 120-ФЗ «Об основах системы профилактики безнадзорности и правонарушений несовершеннолетних», </w:t>
      </w:r>
      <w:r w:rsidRPr="00561F4C">
        <w:rPr>
          <w:rFonts w:ascii="Liberation Serif" w:hAnsi="Liberation Serif" w:cs="Liberation Serif"/>
          <w:sz w:val="24"/>
          <w:szCs w:val="24"/>
        </w:rPr>
        <w:t>Законом  Курганской области от 12 мая 2021 года № 48 «О преобразовании муниципальных образований путем объединения всех поселений, входящих в состав Куртамышского района Курганской области, во вновь образованное муниципальное образование</w:t>
      </w:r>
      <w:proofErr w:type="gramEnd"/>
      <w:r w:rsidR="00BE43FA" w:rsidRPr="00561F4C">
        <w:rPr>
          <w:rFonts w:ascii="Liberation Serif" w:hAnsi="Liberation Serif" w:cs="Liberation Serif"/>
          <w:sz w:val="24"/>
          <w:szCs w:val="24"/>
        </w:rPr>
        <w:t xml:space="preserve"> </w:t>
      </w:r>
      <w:r w:rsidRPr="00561F4C">
        <w:rPr>
          <w:rFonts w:ascii="Liberation Serif" w:hAnsi="Liberation Serif" w:cs="Liberation Serif"/>
          <w:sz w:val="24"/>
          <w:szCs w:val="24"/>
        </w:rPr>
        <w:t>-</w:t>
      </w:r>
      <w:r w:rsidR="00BE43FA" w:rsidRPr="00561F4C">
        <w:rPr>
          <w:rFonts w:ascii="Liberation Serif" w:hAnsi="Liberation Serif" w:cs="Liberation Serif"/>
          <w:sz w:val="24"/>
          <w:szCs w:val="24"/>
        </w:rPr>
        <w:t xml:space="preserve">  </w:t>
      </w:r>
      <w:r w:rsidRPr="00561F4C">
        <w:rPr>
          <w:rFonts w:ascii="Liberation Serif" w:hAnsi="Liberation Serif" w:cs="Liberation Serif"/>
          <w:sz w:val="24"/>
          <w:szCs w:val="24"/>
        </w:rPr>
        <w:t>Куртамышский</w:t>
      </w:r>
      <w:r w:rsidR="00BE43FA" w:rsidRPr="00561F4C">
        <w:rPr>
          <w:rFonts w:ascii="Liberation Serif" w:hAnsi="Liberation Serif" w:cs="Liberation Serif"/>
          <w:sz w:val="24"/>
          <w:szCs w:val="24"/>
        </w:rPr>
        <w:t xml:space="preserve"> </w:t>
      </w:r>
      <w:r w:rsidRPr="00561F4C">
        <w:rPr>
          <w:rFonts w:ascii="Liberation Serif" w:hAnsi="Liberation Serif" w:cs="Liberation Serif"/>
          <w:sz w:val="24"/>
          <w:szCs w:val="24"/>
        </w:rPr>
        <w:t>муниципал</w:t>
      </w:r>
      <w:r w:rsidR="00BE43FA" w:rsidRPr="00561F4C">
        <w:rPr>
          <w:rFonts w:ascii="Liberation Serif" w:hAnsi="Liberation Serif" w:cs="Liberation Serif"/>
          <w:sz w:val="24"/>
          <w:szCs w:val="24"/>
        </w:rPr>
        <w:t xml:space="preserve">ьный округ Курганской области </w:t>
      </w:r>
      <w:r w:rsidRPr="00561F4C">
        <w:rPr>
          <w:rFonts w:ascii="Liberation Serif" w:hAnsi="Liberation Serif" w:cs="Liberation Serif"/>
          <w:sz w:val="24"/>
          <w:szCs w:val="24"/>
        </w:rPr>
        <w:t xml:space="preserve">и внесении изменений в некоторые законы Курганской области», </w:t>
      </w:r>
      <w:r w:rsidR="00C3714C">
        <w:rPr>
          <w:rFonts w:ascii="Liberation Serif" w:hAnsi="Liberation Serif"/>
          <w:sz w:val="24"/>
          <w:szCs w:val="24"/>
        </w:rPr>
        <w:t xml:space="preserve">Уставом Куртамышского муниципального округа Курганской области, </w:t>
      </w:r>
      <w:r w:rsidR="00253C1F" w:rsidRPr="00561F4C">
        <w:rPr>
          <w:rFonts w:ascii="Liberation Serif" w:hAnsi="Liberation Serif"/>
          <w:sz w:val="24"/>
          <w:szCs w:val="24"/>
        </w:rPr>
        <w:t xml:space="preserve">постановления </w:t>
      </w:r>
      <w:r w:rsidRPr="00561F4C">
        <w:rPr>
          <w:rFonts w:ascii="Liberation Serif" w:hAnsi="Liberation Serif"/>
          <w:sz w:val="24"/>
          <w:szCs w:val="24"/>
        </w:rPr>
        <w:t xml:space="preserve">Администрации Куртамышского </w:t>
      </w:r>
      <w:r w:rsidR="00BE43FA" w:rsidRPr="00561F4C">
        <w:rPr>
          <w:rFonts w:ascii="Liberation Serif" w:hAnsi="Liberation Serif"/>
          <w:sz w:val="24"/>
          <w:szCs w:val="24"/>
        </w:rPr>
        <w:t>района</w:t>
      </w:r>
      <w:r w:rsidRPr="00561F4C">
        <w:rPr>
          <w:rFonts w:ascii="Liberation Serif" w:hAnsi="Liberation Serif"/>
          <w:sz w:val="24"/>
          <w:szCs w:val="24"/>
        </w:rPr>
        <w:t xml:space="preserve"> от</w:t>
      </w:r>
      <w:r w:rsidR="00BE43FA" w:rsidRPr="00561F4C">
        <w:rPr>
          <w:rFonts w:ascii="Liberation Serif" w:hAnsi="Liberation Serif"/>
          <w:sz w:val="24"/>
          <w:szCs w:val="24"/>
        </w:rPr>
        <w:t xml:space="preserve"> 23 сентября 2013</w:t>
      </w:r>
      <w:r w:rsidRPr="00561F4C">
        <w:rPr>
          <w:rFonts w:ascii="Liberation Serif" w:hAnsi="Liberation Serif"/>
          <w:sz w:val="24"/>
          <w:szCs w:val="24"/>
        </w:rPr>
        <w:t xml:space="preserve"> года № </w:t>
      </w:r>
      <w:r w:rsidR="00BE43FA" w:rsidRPr="00561F4C">
        <w:rPr>
          <w:rFonts w:ascii="Liberation Serif" w:hAnsi="Liberation Serif"/>
          <w:sz w:val="24"/>
          <w:szCs w:val="24"/>
        </w:rPr>
        <w:t>94</w:t>
      </w:r>
      <w:r w:rsidRPr="00561F4C">
        <w:rPr>
          <w:rFonts w:ascii="Liberation Serif" w:hAnsi="Liberation Serif"/>
          <w:sz w:val="24"/>
          <w:szCs w:val="24"/>
        </w:rPr>
        <w:t xml:space="preserve"> «О муниципальных програм</w:t>
      </w:r>
      <w:r w:rsidR="00BE43FA" w:rsidRPr="00561F4C">
        <w:rPr>
          <w:rFonts w:ascii="Liberation Serif" w:hAnsi="Liberation Serif"/>
          <w:sz w:val="24"/>
          <w:szCs w:val="24"/>
        </w:rPr>
        <w:t>мах Куртамышского</w:t>
      </w:r>
      <w:r w:rsidRPr="00561F4C">
        <w:rPr>
          <w:rFonts w:ascii="Liberation Serif" w:hAnsi="Liberation Serif"/>
          <w:sz w:val="24"/>
          <w:szCs w:val="24"/>
        </w:rPr>
        <w:t xml:space="preserve"> </w:t>
      </w:r>
      <w:r w:rsidR="00BE43FA" w:rsidRPr="00561F4C">
        <w:rPr>
          <w:rFonts w:ascii="Liberation Serif" w:hAnsi="Liberation Serif"/>
          <w:sz w:val="24"/>
          <w:szCs w:val="24"/>
        </w:rPr>
        <w:t>района</w:t>
      </w:r>
      <w:r w:rsidRPr="00561F4C">
        <w:rPr>
          <w:rFonts w:ascii="Liberation Serif" w:hAnsi="Liberation Serif"/>
          <w:sz w:val="24"/>
          <w:szCs w:val="24"/>
        </w:rPr>
        <w:t xml:space="preserve"> Курганской области»</w:t>
      </w:r>
      <w:r w:rsidR="001E18B9">
        <w:rPr>
          <w:rFonts w:ascii="Liberation Serif" w:hAnsi="Liberation Serif"/>
          <w:sz w:val="24"/>
          <w:szCs w:val="24"/>
        </w:rPr>
        <w:t xml:space="preserve">, </w:t>
      </w:r>
      <w:r w:rsidRPr="00561F4C">
        <w:rPr>
          <w:rFonts w:ascii="Liberation Serif" w:hAnsi="Liberation Serif"/>
          <w:sz w:val="24"/>
          <w:szCs w:val="24"/>
        </w:rPr>
        <w:t xml:space="preserve">Администрация Куртамышского муниципального округа </w:t>
      </w:r>
    </w:p>
    <w:p w:rsidR="00C0762F" w:rsidRPr="00561F4C" w:rsidRDefault="00C0762F" w:rsidP="00C0762F">
      <w:pPr>
        <w:jc w:val="both"/>
        <w:rPr>
          <w:rFonts w:ascii="Liberation Serif" w:hAnsi="Liberation Serif"/>
          <w:caps/>
          <w:sz w:val="24"/>
          <w:szCs w:val="24"/>
        </w:rPr>
      </w:pPr>
      <w:r w:rsidRPr="00561F4C">
        <w:rPr>
          <w:rFonts w:ascii="Liberation Serif" w:hAnsi="Liberation Serif"/>
          <w:caps/>
          <w:sz w:val="24"/>
          <w:szCs w:val="24"/>
        </w:rPr>
        <w:t>постановляет:</w:t>
      </w:r>
    </w:p>
    <w:p w:rsidR="00C0762F" w:rsidRPr="00561F4C" w:rsidRDefault="00C0762F" w:rsidP="00BE43FA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561F4C">
        <w:rPr>
          <w:rFonts w:ascii="Liberation Serif" w:hAnsi="Liberation Serif"/>
          <w:sz w:val="24"/>
          <w:szCs w:val="24"/>
        </w:rPr>
        <w:t xml:space="preserve">1.  </w:t>
      </w:r>
      <w:r w:rsidR="00BE43FA" w:rsidRPr="00561F4C">
        <w:rPr>
          <w:rFonts w:ascii="Liberation Serif" w:hAnsi="Liberation Serif"/>
          <w:sz w:val="24"/>
          <w:szCs w:val="24"/>
        </w:rPr>
        <w:t xml:space="preserve"> </w:t>
      </w:r>
      <w:r w:rsidRPr="00561F4C">
        <w:rPr>
          <w:rFonts w:ascii="Liberation Serif" w:hAnsi="Liberation Serif"/>
          <w:sz w:val="24"/>
          <w:szCs w:val="24"/>
        </w:rPr>
        <w:t>Утвердить муниципальную программу Куртамышского муниципального округа Курганской области «Профилактика социального сиротства», согласно приложению к настоящему постановлению.</w:t>
      </w:r>
    </w:p>
    <w:p w:rsidR="00C0762F" w:rsidRPr="00561F4C" w:rsidRDefault="00CD2B38" w:rsidP="00BE43FA"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2. </w:t>
      </w:r>
      <w:r w:rsidR="00C0762F" w:rsidRPr="00561F4C">
        <w:rPr>
          <w:rFonts w:ascii="Liberation Serif" w:hAnsi="Liberation Serif"/>
          <w:sz w:val="24"/>
          <w:szCs w:val="24"/>
        </w:rPr>
        <w:t>Настоящее постановление вступает в силу</w:t>
      </w:r>
      <w:r w:rsidR="00C3714C">
        <w:rPr>
          <w:rFonts w:ascii="Liberation Serif" w:hAnsi="Liberation Serif"/>
          <w:sz w:val="24"/>
          <w:szCs w:val="24"/>
        </w:rPr>
        <w:t xml:space="preserve"> с момента подписания и распространяются на </w:t>
      </w:r>
      <w:proofErr w:type="gramStart"/>
      <w:r w:rsidR="00C3714C">
        <w:rPr>
          <w:rFonts w:ascii="Liberation Serif" w:hAnsi="Liberation Serif"/>
          <w:sz w:val="24"/>
          <w:szCs w:val="24"/>
        </w:rPr>
        <w:t>правоотношения</w:t>
      </w:r>
      <w:proofErr w:type="gramEnd"/>
      <w:r w:rsidR="00C3714C">
        <w:rPr>
          <w:rFonts w:ascii="Liberation Serif" w:hAnsi="Liberation Serif"/>
          <w:sz w:val="24"/>
          <w:szCs w:val="24"/>
        </w:rPr>
        <w:t xml:space="preserve"> возникшие</w:t>
      </w:r>
      <w:r w:rsidR="00C0762F" w:rsidRPr="00561F4C">
        <w:rPr>
          <w:rFonts w:ascii="Liberation Serif" w:hAnsi="Liberation Serif"/>
          <w:sz w:val="24"/>
          <w:szCs w:val="24"/>
        </w:rPr>
        <w:t xml:space="preserve"> с 1 января 2022 года.</w:t>
      </w:r>
    </w:p>
    <w:p w:rsidR="00C0762F" w:rsidRPr="00561F4C" w:rsidRDefault="00BE43FA" w:rsidP="00BE43FA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561F4C">
        <w:rPr>
          <w:rFonts w:ascii="Liberation Serif" w:hAnsi="Liberation Serif"/>
          <w:sz w:val="24"/>
          <w:szCs w:val="24"/>
        </w:rPr>
        <w:t xml:space="preserve">3. </w:t>
      </w:r>
      <w:r w:rsidR="00C0762F" w:rsidRPr="00561F4C">
        <w:rPr>
          <w:rFonts w:ascii="Liberation Serif" w:hAnsi="Liberation Serif"/>
          <w:sz w:val="24"/>
          <w:szCs w:val="24"/>
        </w:rPr>
        <w:t>Опубликовать настоящее постановление в информационном бюллетене «Куртамышский район: официально» и разместить на официальном сайте Администрации Куртамышского муниципального округа.</w:t>
      </w:r>
    </w:p>
    <w:p w:rsidR="00C0762F" w:rsidRPr="00561F4C" w:rsidRDefault="00C0762F" w:rsidP="00BE43FA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561F4C">
        <w:rPr>
          <w:rFonts w:ascii="Liberation Serif" w:hAnsi="Liberation Serif"/>
          <w:sz w:val="24"/>
          <w:szCs w:val="24"/>
        </w:rPr>
        <w:t xml:space="preserve">4. </w:t>
      </w:r>
      <w:r w:rsidR="00BE43FA" w:rsidRPr="00561F4C">
        <w:rPr>
          <w:rFonts w:ascii="Liberation Serif" w:hAnsi="Liberation Serif"/>
          <w:sz w:val="24"/>
          <w:szCs w:val="24"/>
        </w:rPr>
        <w:t xml:space="preserve">  </w:t>
      </w:r>
      <w:proofErr w:type="gramStart"/>
      <w:r w:rsidRPr="00561F4C">
        <w:rPr>
          <w:rFonts w:ascii="Liberation Serif" w:hAnsi="Liberation Serif"/>
          <w:sz w:val="24"/>
          <w:szCs w:val="24"/>
        </w:rPr>
        <w:t>Контроль за</w:t>
      </w:r>
      <w:proofErr w:type="gramEnd"/>
      <w:r w:rsidRPr="00561F4C">
        <w:rPr>
          <w:rFonts w:ascii="Liberation Serif" w:hAnsi="Liberation Serif"/>
          <w:sz w:val="24"/>
          <w:szCs w:val="24"/>
        </w:rPr>
        <w:t xml:space="preserve"> выполнением настоящего постановления возложить на заместителя Главы Куртамышского муниципального округа Курганской области по социальным вопросам.</w:t>
      </w:r>
    </w:p>
    <w:p w:rsidR="00C0762F" w:rsidRPr="00561F4C" w:rsidRDefault="00C0762F" w:rsidP="00C0762F">
      <w:pPr>
        <w:jc w:val="both"/>
        <w:rPr>
          <w:rFonts w:ascii="Liberation Serif" w:hAnsi="Liberation Serif"/>
          <w:sz w:val="24"/>
          <w:szCs w:val="24"/>
        </w:rPr>
      </w:pPr>
    </w:p>
    <w:p w:rsidR="00C0762F" w:rsidRPr="00561F4C" w:rsidRDefault="00C0762F" w:rsidP="00C0762F">
      <w:pPr>
        <w:jc w:val="both"/>
        <w:rPr>
          <w:rFonts w:ascii="Liberation Serif" w:hAnsi="Liberation Serif"/>
          <w:sz w:val="24"/>
          <w:szCs w:val="24"/>
        </w:rPr>
      </w:pPr>
    </w:p>
    <w:p w:rsidR="00C0762F" w:rsidRPr="00561F4C" w:rsidRDefault="00C0762F" w:rsidP="00C0762F">
      <w:pPr>
        <w:jc w:val="both"/>
        <w:rPr>
          <w:rFonts w:ascii="Liberation Serif" w:hAnsi="Liberation Serif"/>
          <w:sz w:val="24"/>
          <w:szCs w:val="24"/>
        </w:rPr>
      </w:pPr>
    </w:p>
    <w:p w:rsidR="00C3714C" w:rsidRDefault="00C0762F" w:rsidP="00C0762F">
      <w:pPr>
        <w:jc w:val="both"/>
        <w:rPr>
          <w:rFonts w:ascii="Liberation Serif" w:hAnsi="Liberation Serif"/>
          <w:sz w:val="24"/>
          <w:szCs w:val="24"/>
        </w:rPr>
      </w:pPr>
      <w:r w:rsidRPr="00561F4C">
        <w:rPr>
          <w:rFonts w:ascii="Liberation Serif" w:hAnsi="Liberation Serif"/>
          <w:sz w:val="24"/>
          <w:szCs w:val="24"/>
        </w:rPr>
        <w:t>Глава Куртамышского муниципального</w:t>
      </w:r>
      <w:r w:rsidR="00C3714C">
        <w:rPr>
          <w:rFonts w:ascii="Liberation Serif" w:hAnsi="Liberation Serif"/>
          <w:sz w:val="24"/>
          <w:szCs w:val="24"/>
        </w:rPr>
        <w:t xml:space="preserve"> </w:t>
      </w:r>
      <w:r w:rsidRPr="00561F4C">
        <w:rPr>
          <w:rFonts w:ascii="Liberation Serif" w:hAnsi="Liberation Serif"/>
          <w:sz w:val="24"/>
          <w:szCs w:val="24"/>
        </w:rPr>
        <w:t>округа</w:t>
      </w:r>
      <w:r w:rsidR="00156944" w:rsidRPr="00561F4C">
        <w:rPr>
          <w:rFonts w:ascii="Liberation Serif" w:hAnsi="Liberation Serif"/>
          <w:sz w:val="24"/>
          <w:szCs w:val="24"/>
        </w:rPr>
        <w:t xml:space="preserve"> </w:t>
      </w:r>
    </w:p>
    <w:p w:rsidR="00C0762F" w:rsidRPr="00561F4C" w:rsidRDefault="00156944" w:rsidP="00C0762F">
      <w:pPr>
        <w:jc w:val="both"/>
        <w:rPr>
          <w:rFonts w:ascii="Liberation Serif" w:hAnsi="Liberation Serif"/>
          <w:sz w:val="24"/>
          <w:szCs w:val="24"/>
        </w:rPr>
      </w:pPr>
      <w:r w:rsidRPr="00561F4C">
        <w:rPr>
          <w:rFonts w:ascii="Liberation Serif" w:hAnsi="Liberation Serif"/>
          <w:sz w:val="24"/>
          <w:szCs w:val="24"/>
        </w:rPr>
        <w:t xml:space="preserve">Курганской области      </w:t>
      </w:r>
      <w:r w:rsidR="00561F4C">
        <w:rPr>
          <w:rFonts w:ascii="Liberation Serif" w:hAnsi="Liberation Serif"/>
          <w:sz w:val="24"/>
          <w:szCs w:val="24"/>
        </w:rPr>
        <w:t xml:space="preserve">      </w:t>
      </w:r>
      <w:r w:rsidR="00C3714C">
        <w:rPr>
          <w:rFonts w:ascii="Liberation Serif" w:hAnsi="Liberation Serif"/>
          <w:sz w:val="24"/>
          <w:szCs w:val="24"/>
        </w:rPr>
        <w:t xml:space="preserve">                </w:t>
      </w:r>
      <w:r w:rsidR="00561F4C">
        <w:rPr>
          <w:rFonts w:ascii="Liberation Serif" w:hAnsi="Liberation Serif"/>
          <w:sz w:val="24"/>
          <w:szCs w:val="24"/>
        </w:rPr>
        <w:t xml:space="preserve">     </w:t>
      </w:r>
      <w:r w:rsidRPr="00561F4C">
        <w:rPr>
          <w:rFonts w:ascii="Liberation Serif" w:hAnsi="Liberation Serif"/>
          <w:sz w:val="24"/>
          <w:szCs w:val="24"/>
        </w:rPr>
        <w:t xml:space="preserve">                                                                  А.Н. Гвоздев</w:t>
      </w:r>
    </w:p>
    <w:p w:rsidR="00C0762F" w:rsidRPr="00561F4C" w:rsidRDefault="00C0762F" w:rsidP="00C0762F">
      <w:pPr>
        <w:jc w:val="both"/>
        <w:rPr>
          <w:rFonts w:ascii="Liberation Serif" w:hAnsi="Liberation Serif"/>
          <w:sz w:val="24"/>
          <w:szCs w:val="24"/>
        </w:rPr>
      </w:pPr>
      <w:r w:rsidRPr="00561F4C">
        <w:rPr>
          <w:rFonts w:ascii="Liberation Serif" w:hAnsi="Liberation Serif"/>
          <w:sz w:val="24"/>
          <w:szCs w:val="24"/>
        </w:rPr>
        <w:t xml:space="preserve">                                              </w:t>
      </w:r>
      <w:r w:rsidRPr="00561F4C">
        <w:rPr>
          <w:rFonts w:ascii="Liberation Serif" w:hAnsi="Liberation Serif"/>
          <w:sz w:val="24"/>
          <w:szCs w:val="24"/>
        </w:rPr>
        <w:tab/>
        <w:t xml:space="preserve">                      </w:t>
      </w:r>
    </w:p>
    <w:p w:rsidR="00C0762F" w:rsidRPr="00A55EF8" w:rsidRDefault="00C0762F" w:rsidP="00C0762F">
      <w:pPr>
        <w:ind w:right="113"/>
        <w:jc w:val="both"/>
        <w:rPr>
          <w:rFonts w:ascii="Liberation Serif" w:hAnsi="Liberation Serif"/>
        </w:rPr>
      </w:pPr>
      <w:r w:rsidRPr="00A55EF8">
        <w:rPr>
          <w:rFonts w:ascii="Liberation Serif" w:hAnsi="Liberation Serif"/>
        </w:rPr>
        <w:t xml:space="preserve">Ведерникова О.Н. </w:t>
      </w:r>
    </w:p>
    <w:p w:rsidR="00C0762F" w:rsidRPr="00A55EF8" w:rsidRDefault="00C0762F" w:rsidP="00C0762F">
      <w:pPr>
        <w:ind w:right="-227"/>
        <w:jc w:val="both"/>
        <w:rPr>
          <w:rFonts w:ascii="Liberation Serif" w:hAnsi="Liberation Serif"/>
        </w:rPr>
      </w:pPr>
      <w:r w:rsidRPr="00A55EF8">
        <w:rPr>
          <w:rFonts w:ascii="Liberation Serif" w:hAnsi="Liberation Serif"/>
        </w:rPr>
        <w:t>21946</w:t>
      </w:r>
    </w:p>
    <w:p w:rsidR="00C0762F" w:rsidRPr="00A55EF8" w:rsidRDefault="00C0762F" w:rsidP="00C0762F">
      <w:pPr>
        <w:rPr>
          <w:rFonts w:ascii="Liberation Serif" w:hAnsi="Liberation Serif"/>
        </w:rPr>
      </w:pPr>
      <w:r w:rsidRPr="00A55EF8">
        <w:rPr>
          <w:rFonts w:ascii="Liberation Serif" w:hAnsi="Liberation Serif"/>
        </w:rPr>
        <w:t>Разослано по списку (см. на обороте)</w:t>
      </w:r>
    </w:p>
    <w:tbl>
      <w:tblPr>
        <w:tblW w:w="4368" w:type="dxa"/>
        <w:tblInd w:w="4924" w:type="dxa"/>
        <w:tblLook w:val="01E0" w:firstRow="1" w:lastRow="1" w:firstColumn="1" w:lastColumn="1" w:noHBand="0" w:noVBand="0"/>
      </w:tblPr>
      <w:tblGrid>
        <w:gridCol w:w="4368"/>
      </w:tblGrid>
      <w:tr w:rsidR="00C0762F" w:rsidRPr="00A55EF8" w:rsidTr="00156944">
        <w:trPr>
          <w:trHeight w:val="3543"/>
        </w:trPr>
        <w:tc>
          <w:tcPr>
            <w:tcW w:w="4368" w:type="dxa"/>
          </w:tcPr>
          <w:p w:rsidR="00C0762F" w:rsidRPr="00A55EF8" w:rsidRDefault="00C0762F" w:rsidP="00156944">
            <w:pPr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lastRenderedPageBreak/>
              <w:t>Приложение</w:t>
            </w:r>
          </w:p>
          <w:p w:rsidR="00C0762F" w:rsidRPr="00A0104A" w:rsidRDefault="00C0762F" w:rsidP="00156944">
            <w:pPr>
              <w:rPr>
                <w:rFonts w:ascii="Liberation Serif" w:hAnsi="Liberation Serif" w:cs="Liberation Sans"/>
                <w:sz w:val="26"/>
                <w:szCs w:val="26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 xml:space="preserve">к постановлению Администрации Куртамышского муниципального округа </w:t>
            </w:r>
            <w:r w:rsidR="00156944">
              <w:rPr>
                <w:rFonts w:ascii="Liberation Serif" w:hAnsi="Liberation Serif"/>
                <w:sz w:val="24"/>
                <w:szCs w:val="24"/>
              </w:rPr>
              <w:t xml:space="preserve">Курганской области </w:t>
            </w:r>
            <w:r w:rsidR="00A0104A" w:rsidRPr="00C0762F">
              <w:rPr>
                <w:rFonts w:ascii="Liberation Serif" w:hAnsi="Liberation Serif" w:cs="Liberation Sans"/>
                <w:sz w:val="26"/>
                <w:szCs w:val="26"/>
              </w:rPr>
              <w:t>от _</w:t>
            </w:r>
            <w:r w:rsidR="00A0104A">
              <w:rPr>
                <w:rFonts w:ascii="Liberation Serif" w:hAnsi="Liberation Serif" w:cs="Liberation Sans"/>
                <w:sz w:val="26"/>
                <w:szCs w:val="26"/>
                <w:u w:val="single"/>
              </w:rPr>
              <w:t>20.01.2022 г.</w:t>
            </w:r>
            <w:r w:rsidR="00A0104A" w:rsidRPr="00C0762F">
              <w:rPr>
                <w:rFonts w:ascii="Liberation Serif" w:hAnsi="Liberation Serif" w:cs="Liberation Sans"/>
                <w:sz w:val="26"/>
                <w:szCs w:val="26"/>
              </w:rPr>
              <w:t xml:space="preserve"> № </w:t>
            </w:r>
            <w:r w:rsidR="00A0104A">
              <w:rPr>
                <w:rFonts w:ascii="Liberation Serif" w:hAnsi="Liberation Serif" w:cs="Liberation Sans"/>
                <w:sz w:val="26"/>
                <w:szCs w:val="26"/>
                <w:u w:val="single"/>
              </w:rPr>
              <w:t>16</w:t>
            </w:r>
          </w:p>
          <w:p w:rsidR="00C0762F" w:rsidRPr="00A55EF8" w:rsidRDefault="00C0762F" w:rsidP="00156944">
            <w:pPr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«Об утверждении муниципальной программы Куртамышского муниципального округа Курганской области «Профилактика  социального сиротства»»</w:t>
            </w:r>
          </w:p>
          <w:p w:rsidR="00C0762F" w:rsidRPr="00A55EF8" w:rsidRDefault="00C0762F" w:rsidP="0015694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C0762F" w:rsidRPr="00A55EF8" w:rsidRDefault="00C0762F" w:rsidP="00C0762F">
      <w:pPr>
        <w:rPr>
          <w:rFonts w:ascii="Liberation Serif" w:hAnsi="Liberation Serif"/>
          <w:b/>
          <w:sz w:val="24"/>
          <w:szCs w:val="24"/>
        </w:rPr>
      </w:pPr>
    </w:p>
    <w:p w:rsidR="00095710" w:rsidRDefault="00C0762F" w:rsidP="00C0762F">
      <w:pPr>
        <w:jc w:val="center"/>
        <w:rPr>
          <w:rFonts w:ascii="Liberation Serif" w:hAnsi="Liberation Serif"/>
          <w:b/>
          <w:sz w:val="24"/>
          <w:szCs w:val="24"/>
        </w:rPr>
      </w:pPr>
      <w:r w:rsidRPr="00A55EF8">
        <w:rPr>
          <w:rFonts w:ascii="Liberation Serif" w:hAnsi="Liberation Serif"/>
          <w:b/>
          <w:sz w:val="24"/>
          <w:szCs w:val="24"/>
        </w:rPr>
        <w:t>Муниципальная программа</w:t>
      </w:r>
      <w:r w:rsidRPr="00A55EF8">
        <w:rPr>
          <w:rFonts w:ascii="Liberation Serif" w:hAnsi="Liberation Serif"/>
          <w:b/>
          <w:sz w:val="24"/>
          <w:szCs w:val="24"/>
        </w:rPr>
        <w:br/>
        <w:t xml:space="preserve">Куртамышского муниципального округа Курганской области </w:t>
      </w:r>
    </w:p>
    <w:p w:rsidR="00C0762F" w:rsidRPr="00A55EF8" w:rsidRDefault="00C0762F" w:rsidP="00C0762F">
      <w:pPr>
        <w:jc w:val="center"/>
        <w:rPr>
          <w:rFonts w:ascii="Liberation Serif" w:hAnsi="Liberation Serif"/>
          <w:b/>
          <w:sz w:val="24"/>
          <w:szCs w:val="24"/>
        </w:rPr>
      </w:pPr>
      <w:r w:rsidRPr="00A55EF8">
        <w:rPr>
          <w:rFonts w:ascii="Liberation Serif" w:hAnsi="Liberation Serif"/>
          <w:b/>
          <w:sz w:val="24"/>
          <w:szCs w:val="24"/>
        </w:rPr>
        <w:t xml:space="preserve">«Профилактика социального сиротства» </w:t>
      </w:r>
    </w:p>
    <w:p w:rsidR="00C0762F" w:rsidRPr="00A55EF8" w:rsidRDefault="00C0762F" w:rsidP="00C0762F">
      <w:pPr>
        <w:ind w:firstLine="720"/>
        <w:jc w:val="center"/>
        <w:rPr>
          <w:rFonts w:ascii="Liberation Serif" w:hAnsi="Liberation Serif"/>
          <w:b/>
          <w:sz w:val="24"/>
          <w:szCs w:val="24"/>
        </w:rPr>
      </w:pPr>
      <w:r w:rsidRPr="00A55EF8">
        <w:rPr>
          <w:rFonts w:ascii="Liberation Serif" w:hAnsi="Liberation Serif"/>
          <w:b/>
          <w:sz w:val="24"/>
          <w:szCs w:val="24"/>
        </w:rPr>
        <w:t>Раздел I. Паспорт муниципальной программы Куртамышского муниципального округа Курганской области</w:t>
      </w:r>
    </w:p>
    <w:p w:rsidR="00C0762F" w:rsidRPr="00A55EF8" w:rsidRDefault="00C0762F" w:rsidP="00C0762F">
      <w:pPr>
        <w:rPr>
          <w:rFonts w:ascii="Liberation Serif" w:hAnsi="Liberation Serif"/>
          <w:sz w:val="24"/>
          <w:szCs w:val="24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2"/>
        <w:gridCol w:w="6563"/>
      </w:tblGrid>
      <w:tr w:rsidR="00C0762F" w:rsidRPr="00A55EF8" w:rsidTr="00156944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2F" w:rsidRPr="00A55EF8" w:rsidRDefault="00C0762F" w:rsidP="00156944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Наименование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62F" w:rsidRPr="00A55EF8" w:rsidRDefault="00C0762F" w:rsidP="00156944">
            <w:pPr>
              <w:keepNext/>
              <w:spacing w:before="100" w:beforeAutospacing="1" w:after="119"/>
              <w:jc w:val="both"/>
              <w:outlineLvl w:val="0"/>
              <w:rPr>
                <w:rFonts w:ascii="Liberation Serif" w:hAnsi="Liberation Serif"/>
                <w:b/>
                <w:bCs/>
                <w:kern w:val="36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bCs/>
                <w:kern w:val="36"/>
                <w:sz w:val="24"/>
                <w:szCs w:val="24"/>
              </w:rPr>
              <w:t xml:space="preserve">Муниципальная программа Куртамышского муниципального округа </w:t>
            </w:r>
            <w:r w:rsidRPr="00A55EF8">
              <w:rPr>
                <w:rFonts w:ascii="Liberation Serif" w:hAnsi="Liberation Serif"/>
                <w:sz w:val="24"/>
                <w:szCs w:val="24"/>
              </w:rPr>
              <w:t xml:space="preserve">Курганской области </w:t>
            </w:r>
            <w:r w:rsidRPr="00A55EF8">
              <w:rPr>
                <w:rFonts w:ascii="Liberation Serif" w:hAnsi="Liberation Serif"/>
                <w:bCs/>
                <w:kern w:val="36"/>
                <w:sz w:val="24"/>
                <w:szCs w:val="24"/>
              </w:rPr>
              <w:t>«Профилактика социального сиротства» (далее - Программа)</w:t>
            </w:r>
          </w:p>
        </w:tc>
      </w:tr>
      <w:tr w:rsidR="00C0762F" w:rsidRPr="00A55EF8" w:rsidTr="00156944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2F" w:rsidRPr="00A55EF8" w:rsidRDefault="00C0762F" w:rsidP="00156944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62F" w:rsidRPr="00A55EF8" w:rsidRDefault="00C0762F" w:rsidP="00C371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Муниципальны</w:t>
            </w:r>
            <w:r w:rsidR="00C3714C">
              <w:rPr>
                <w:rFonts w:ascii="Liberation Serif" w:hAnsi="Liberation Serif"/>
                <w:sz w:val="24"/>
                <w:szCs w:val="24"/>
              </w:rPr>
              <w:t xml:space="preserve">й орган управления образованием </w:t>
            </w:r>
            <w:r w:rsidRPr="00A55EF8">
              <w:rPr>
                <w:rFonts w:ascii="Liberation Serif" w:hAnsi="Liberation Serif"/>
                <w:sz w:val="24"/>
                <w:szCs w:val="24"/>
              </w:rPr>
              <w:t>«Отдел образования Администрации Куртамышского муниципального округа Курганской области» (далее – МОУО)</w:t>
            </w:r>
          </w:p>
        </w:tc>
      </w:tr>
      <w:tr w:rsidR="00C0762F" w:rsidRPr="00A55EF8" w:rsidTr="00156944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2F" w:rsidRPr="00A55EF8" w:rsidRDefault="00C0762F" w:rsidP="00156944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62F" w:rsidRPr="00A55EF8" w:rsidRDefault="00C0762F" w:rsidP="0015694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 xml:space="preserve">Государственное бюджетное учреждение «Куртамышская центральная районная больница имени К.И. Золотавина» (далее – ЦРБ) (по согласованию), </w:t>
            </w:r>
          </w:p>
          <w:p w:rsidR="00C0762F" w:rsidRPr="00A55EF8" w:rsidRDefault="00C0762F" w:rsidP="0015694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Межмуниципальный отдел МВД России «Куртамышский»  (по согласованию) (далее – МО МВД России),</w:t>
            </w:r>
          </w:p>
          <w:p w:rsidR="00C0762F" w:rsidRPr="00A55EF8" w:rsidRDefault="00C0762F" w:rsidP="0015694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A55EF8">
              <w:rPr>
                <w:rFonts w:ascii="Liberation Serif" w:hAnsi="Liberation Serif"/>
                <w:sz w:val="24"/>
                <w:szCs w:val="24"/>
              </w:rPr>
              <w:t>Государственное бюджетное учреждение «Комплексный центр социального обслуживания населения по Куртамышскому Альменевскому и Целинному районам» (далее – КЦСОН) (по согласованию),</w:t>
            </w:r>
            <w:proofErr w:type="gramEnd"/>
          </w:p>
          <w:p w:rsidR="00C0762F" w:rsidRPr="00A55EF8" w:rsidRDefault="00C0762F" w:rsidP="001569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Комиссия по делам несовершеннолетних и защите их прав при Администрации Куртамышского муниципального округа Курганской области (далее - КДНиЗП) (по согласованию).</w:t>
            </w:r>
          </w:p>
        </w:tc>
      </w:tr>
      <w:tr w:rsidR="00C0762F" w:rsidRPr="00A55EF8" w:rsidTr="00156944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2F" w:rsidRPr="00A55EF8" w:rsidRDefault="00C0762F" w:rsidP="00156944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Цели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62F" w:rsidRPr="00A55EF8" w:rsidRDefault="00C0762F" w:rsidP="001569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 xml:space="preserve">Ранняя профилактика социального сиротства детей, сокращение </w:t>
            </w:r>
            <w:proofErr w:type="gramStart"/>
            <w:r w:rsidRPr="00A55EF8">
              <w:rPr>
                <w:rFonts w:ascii="Liberation Serif" w:hAnsi="Liberation Serif"/>
                <w:sz w:val="24"/>
                <w:szCs w:val="24"/>
              </w:rPr>
              <w:t>количества случаев лишений родителей родительских прав</w:t>
            </w:r>
            <w:proofErr w:type="gramEnd"/>
            <w:r w:rsidRPr="00A55EF8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C0762F" w:rsidRPr="00A55EF8" w:rsidTr="00156944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2F" w:rsidRPr="00A55EF8" w:rsidRDefault="00C0762F" w:rsidP="00156944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Задачи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14C" w:rsidRDefault="00C0762F" w:rsidP="001569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Укрепление института семьи, поддержание престижа материнства и отцовства, формирование ценностей ответственного родительства, ранняя профилактика семей</w:t>
            </w:r>
            <w:r w:rsidR="00C3714C">
              <w:rPr>
                <w:rFonts w:ascii="Liberation Serif" w:hAnsi="Liberation Serif"/>
                <w:sz w:val="24"/>
                <w:szCs w:val="24"/>
              </w:rPr>
              <w:t>ного и детского неблагополучия.</w:t>
            </w:r>
          </w:p>
          <w:p w:rsidR="00C3714C" w:rsidRDefault="00C0762F" w:rsidP="001569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Внедрение новых технологий и методов работы по раннему выявлению семейного неблагополучия и оказанию индивидуализированной адекватной поддержки семьям с детьми, находящимся в трудной</w:t>
            </w:r>
            <w:r w:rsidR="00C3714C">
              <w:rPr>
                <w:rFonts w:ascii="Liberation Serif" w:hAnsi="Liberation Serif"/>
                <w:sz w:val="24"/>
                <w:szCs w:val="24"/>
              </w:rPr>
              <w:t xml:space="preserve"> жизненной ситуации. </w:t>
            </w:r>
          </w:p>
          <w:p w:rsidR="00C0762F" w:rsidRPr="00A55EF8" w:rsidRDefault="00C0762F" w:rsidP="001569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 xml:space="preserve">Внедрение эффективных технологий и методов профилактики социального сиротства, включая социальное и психолого-педагогическое сопровождение семей с детьми, находящихся в социально опасном положении, мониторинг </w:t>
            </w:r>
            <w:r w:rsidRPr="00A55EF8">
              <w:rPr>
                <w:rFonts w:ascii="Liberation Serif" w:hAnsi="Liberation Serif"/>
                <w:sz w:val="24"/>
                <w:szCs w:val="24"/>
              </w:rPr>
              <w:lastRenderedPageBreak/>
              <w:t>жизнедеятельности семей группы риска по лишению родителей родительских прав.</w:t>
            </w:r>
          </w:p>
        </w:tc>
      </w:tr>
      <w:tr w:rsidR="00C0762F" w:rsidRPr="00A55EF8" w:rsidTr="00156944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2F" w:rsidRPr="00A55EF8" w:rsidRDefault="00C0762F" w:rsidP="00156944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lastRenderedPageBreak/>
              <w:t>Целевые индикаторы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62F" w:rsidRPr="00A55EF8" w:rsidRDefault="00C0762F" w:rsidP="001569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-Численность родителей, лишенных родительских прав (чел</w:t>
            </w:r>
            <w:r w:rsidR="00AE2654">
              <w:rPr>
                <w:rFonts w:ascii="Liberation Serif" w:hAnsi="Liberation Serif"/>
                <w:sz w:val="24"/>
                <w:szCs w:val="24"/>
              </w:rPr>
              <w:t>овек</w:t>
            </w:r>
            <w:r w:rsidRPr="00A55EF8">
              <w:rPr>
                <w:rFonts w:ascii="Liberation Serif" w:hAnsi="Liberation Serif"/>
                <w:sz w:val="24"/>
                <w:szCs w:val="24"/>
              </w:rPr>
              <w:t>);</w:t>
            </w:r>
          </w:p>
          <w:p w:rsidR="00C0762F" w:rsidRPr="00A55EF8" w:rsidRDefault="00C0762F" w:rsidP="0015694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-численность семей, имеющих несовершеннолетних детей, находящихся в социально опасном положении (</w:t>
            </w:r>
            <w:r w:rsidR="00AE2654" w:rsidRPr="00A55EF8">
              <w:rPr>
                <w:rFonts w:ascii="Liberation Serif" w:hAnsi="Liberation Serif"/>
                <w:sz w:val="24"/>
                <w:szCs w:val="24"/>
              </w:rPr>
              <w:t>чел</w:t>
            </w:r>
            <w:r w:rsidR="00AE2654">
              <w:rPr>
                <w:rFonts w:ascii="Liberation Serif" w:hAnsi="Liberation Serif"/>
                <w:sz w:val="24"/>
                <w:szCs w:val="24"/>
              </w:rPr>
              <w:t>овек</w:t>
            </w:r>
            <w:r w:rsidRPr="00A55EF8">
              <w:rPr>
                <w:rFonts w:ascii="Liberation Serif" w:hAnsi="Liberation Serif"/>
                <w:sz w:val="24"/>
                <w:szCs w:val="24"/>
              </w:rPr>
              <w:t>);</w:t>
            </w:r>
          </w:p>
          <w:p w:rsidR="00C0762F" w:rsidRPr="00A55EF8" w:rsidRDefault="00C0762F" w:rsidP="0015694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-численность родителей, ограниченных в родительских правах (</w:t>
            </w:r>
            <w:r w:rsidR="00AE2654" w:rsidRPr="00A55EF8">
              <w:rPr>
                <w:rFonts w:ascii="Liberation Serif" w:hAnsi="Liberation Serif"/>
                <w:sz w:val="24"/>
                <w:szCs w:val="24"/>
              </w:rPr>
              <w:t>чел</w:t>
            </w:r>
            <w:r w:rsidR="00AE2654">
              <w:rPr>
                <w:rFonts w:ascii="Liberation Serif" w:hAnsi="Liberation Serif"/>
                <w:sz w:val="24"/>
                <w:szCs w:val="24"/>
              </w:rPr>
              <w:t>овек</w:t>
            </w:r>
            <w:r w:rsidRPr="00A55EF8">
              <w:rPr>
                <w:rFonts w:ascii="Liberation Serif" w:hAnsi="Liberation Serif"/>
                <w:sz w:val="24"/>
                <w:szCs w:val="24"/>
              </w:rPr>
              <w:t>);</w:t>
            </w:r>
          </w:p>
          <w:p w:rsidR="00C0762F" w:rsidRPr="00A55EF8" w:rsidRDefault="00C0762F" w:rsidP="0015694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-количество выявленных детей сирот и детей, оставшихся без попечения родителей (</w:t>
            </w:r>
            <w:r w:rsidR="00AE2654" w:rsidRPr="00A55EF8">
              <w:rPr>
                <w:rFonts w:ascii="Liberation Serif" w:hAnsi="Liberation Serif"/>
                <w:sz w:val="24"/>
                <w:szCs w:val="24"/>
              </w:rPr>
              <w:t>чел</w:t>
            </w:r>
            <w:r w:rsidR="00AE2654">
              <w:rPr>
                <w:rFonts w:ascii="Liberation Serif" w:hAnsi="Liberation Serif"/>
                <w:sz w:val="24"/>
                <w:szCs w:val="24"/>
              </w:rPr>
              <w:t>овек</w:t>
            </w:r>
            <w:r w:rsidRPr="00A55EF8">
              <w:rPr>
                <w:rFonts w:ascii="Liberation Serif" w:hAnsi="Liberation Serif"/>
                <w:sz w:val="24"/>
                <w:szCs w:val="24"/>
              </w:rPr>
              <w:t xml:space="preserve">); </w:t>
            </w:r>
          </w:p>
          <w:p w:rsidR="00C0762F" w:rsidRPr="00A55EF8" w:rsidRDefault="00C0762F" w:rsidP="0015694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-обеспечение содержания детей, проживающих в замещающих семьях</w:t>
            </w:r>
            <w:proofErr w:type="gramStart"/>
            <w:r w:rsidRPr="00A55EF8">
              <w:rPr>
                <w:rFonts w:ascii="Liberation Serif" w:hAnsi="Liberation Serif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C0762F" w:rsidRPr="00A55EF8" w:rsidTr="00156944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2F" w:rsidRPr="00A55EF8" w:rsidRDefault="00C0762F" w:rsidP="00156944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 xml:space="preserve">Сроки реализации  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62F" w:rsidRPr="00A55EF8" w:rsidRDefault="00C0762F" w:rsidP="00156944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 xml:space="preserve">2022 - 2024 </w:t>
            </w:r>
            <w:proofErr w:type="spellStart"/>
            <w:r w:rsidRPr="00A55EF8">
              <w:rPr>
                <w:rFonts w:ascii="Liberation Serif" w:hAnsi="Liberation Serif"/>
                <w:sz w:val="24"/>
                <w:szCs w:val="24"/>
              </w:rPr>
              <w:t>г</w:t>
            </w:r>
            <w:r w:rsidR="00C3714C">
              <w:rPr>
                <w:rFonts w:ascii="Liberation Serif" w:hAnsi="Liberation Serif"/>
                <w:sz w:val="24"/>
                <w:szCs w:val="24"/>
              </w:rPr>
              <w:t>.</w:t>
            </w:r>
            <w:proofErr w:type="gramStart"/>
            <w:r w:rsidR="00C3714C">
              <w:rPr>
                <w:rFonts w:ascii="Liberation Serif" w:hAnsi="Liberation Serif"/>
                <w:sz w:val="24"/>
                <w:szCs w:val="24"/>
              </w:rPr>
              <w:t>г</w:t>
            </w:r>
            <w:proofErr w:type="spellEnd"/>
            <w:proofErr w:type="gramEnd"/>
            <w:r w:rsidR="00C3714C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C0762F" w:rsidRPr="00A55EF8" w:rsidRDefault="00C0762F" w:rsidP="00156944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Программа реализуется в один этап</w:t>
            </w:r>
          </w:p>
        </w:tc>
      </w:tr>
      <w:tr w:rsidR="00C0762F" w:rsidRPr="00A55EF8" w:rsidTr="00156944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2F" w:rsidRPr="00A55EF8" w:rsidRDefault="00C0762F" w:rsidP="00156944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 w:cs="Arial"/>
                <w:sz w:val="24"/>
                <w:szCs w:val="24"/>
              </w:rPr>
              <w:t xml:space="preserve">Финансовое обеспечение   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62F" w:rsidRPr="00AE2654" w:rsidRDefault="00C0762F" w:rsidP="00156944">
            <w:pPr>
              <w:tabs>
                <w:tab w:val="left" w:pos="2295"/>
                <w:tab w:val="left" w:pos="5355"/>
              </w:tabs>
              <w:rPr>
                <w:rFonts w:ascii="Liberation Serif" w:hAnsi="Liberation Serif"/>
                <w:sz w:val="24"/>
                <w:szCs w:val="24"/>
              </w:rPr>
            </w:pPr>
            <w:r w:rsidRPr="00AE2654">
              <w:rPr>
                <w:rFonts w:ascii="Liberation Serif" w:hAnsi="Liberation Serif"/>
                <w:sz w:val="24"/>
                <w:szCs w:val="24"/>
              </w:rPr>
              <w:t>Средства бюджета Курта</w:t>
            </w:r>
            <w:r w:rsidR="00AE2654">
              <w:rPr>
                <w:rFonts w:ascii="Liberation Serif" w:hAnsi="Liberation Serif"/>
                <w:sz w:val="24"/>
                <w:szCs w:val="24"/>
              </w:rPr>
              <w:t xml:space="preserve">мышского  муниципального округа </w:t>
            </w:r>
            <w:r w:rsidRPr="00AE2654">
              <w:rPr>
                <w:rFonts w:ascii="Liberation Serif" w:hAnsi="Liberation Serif"/>
                <w:sz w:val="24"/>
                <w:szCs w:val="24"/>
              </w:rPr>
              <w:t>Курганской области  в пределах ассигнований, предусмотренных в бюджете Куртамышского  муниципального округа  Курганской области на реализацию Программы на соответствующий финансовый год (тыс. руб.)</w:t>
            </w:r>
          </w:p>
          <w:p w:rsidR="00AE2654" w:rsidRDefault="00C0762F" w:rsidP="00156944">
            <w:pPr>
              <w:tabs>
                <w:tab w:val="left" w:pos="2295"/>
                <w:tab w:val="left" w:pos="5355"/>
              </w:tabs>
              <w:rPr>
                <w:rFonts w:ascii="Liberation Serif" w:hAnsi="Liberation Serif"/>
                <w:sz w:val="24"/>
                <w:szCs w:val="24"/>
              </w:rPr>
            </w:pPr>
            <w:r w:rsidRPr="00AE2654">
              <w:rPr>
                <w:rFonts w:ascii="Liberation Serif" w:hAnsi="Liberation Serif"/>
                <w:sz w:val="24"/>
                <w:szCs w:val="24"/>
              </w:rPr>
              <w:t xml:space="preserve">2022 год – </w:t>
            </w:r>
            <w:r w:rsidR="00253C1F" w:rsidRPr="00AE2654">
              <w:rPr>
                <w:rFonts w:ascii="Liberation Serif" w:hAnsi="Liberation Serif"/>
                <w:sz w:val="24"/>
                <w:szCs w:val="24"/>
              </w:rPr>
              <w:t xml:space="preserve">31 009,4 </w:t>
            </w:r>
            <w:r w:rsidR="00AE2654">
              <w:rPr>
                <w:rFonts w:ascii="Liberation Serif" w:hAnsi="Liberation Serif"/>
                <w:sz w:val="24"/>
                <w:szCs w:val="24"/>
              </w:rPr>
              <w:t>тыс. рублей;</w:t>
            </w:r>
          </w:p>
          <w:p w:rsidR="00AE2654" w:rsidRDefault="00C0762F" w:rsidP="00AE2654">
            <w:pPr>
              <w:tabs>
                <w:tab w:val="left" w:pos="2295"/>
                <w:tab w:val="left" w:pos="5355"/>
              </w:tabs>
              <w:rPr>
                <w:rFonts w:ascii="Liberation Serif" w:hAnsi="Liberation Serif"/>
                <w:sz w:val="24"/>
                <w:szCs w:val="24"/>
              </w:rPr>
            </w:pPr>
            <w:r w:rsidRPr="00AE2654">
              <w:rPr>
                <w:rFonts w:ascii="Liberation Serif" w:hAnsi="Liberation Serif"/>
                <w:sz w:val="24"/>
                <w:szCs w:val="24"/>
              </w:rPr>
              <w:t xml:space="preserve">2023 год – </w:t>
            </w:r>
            <w:r w:rsidR="00253C1F" w:rsidRPr="00AE2654">
              <w:rPr>
                <w:rFonts w:ascii="Liberation Serif" w:hAnsi="Liberation Serif"/>
                <w:sz w:val="24"/>
                <w:szCs w:val="24"/>
              </w:rPr>
              <w:t>31 009,4</w:t>
            </w:r>
            <w:r w:rsidR="00AE2654">
              <w:rPr>
                <w:rFonts w:ascii="Liberation Serif" w:hAnsi="Liberation Serif"/>
                <w:sz w:val="24"/>
                <w:szCs w:val="24"/>
              </w:rPr>
              <w:t>* тыс. рублей;</w:t>
            </w:r>
          </w:p>
          <w:p w:rsidR="00AE2654" w:rsidRDefault="00C0762F" w:rsidP="00AE2654">
            <w:pPr>
              <w:tabs>
                <w:tab w:val="left" w:pos="2295"/>
                <w:tab w:val="left" w:pos="5355"/>
              </w:tabs>
              <w:rPr>
                <w:rFonts w:ascii="Liberation Serif" w:hAnsi="Liberation Serif"/>
                <w:sz w:val="24"/>
                <w:szCs w:val="24"/>
              </w:rPr>
            </w:pPr>
            <w:r w:rsidRPr="00AE2654">
              <w:rPr>
                <w:rFonts w:ascii="Liberation Serif" w:hAnsi="Liberation Serif" w:cs="Arial"/>
                <w:sz w:val="24"/>
                <w:szCs w:val="24"/>
              </w:rPr>
              <w:t xml:space="preserve">2024 год – </w:t>
            </w:r>
            <w:r w:rsidR="00253C1F" w:rsidRPr="00AE2654">
              <w:rPr>
                <w:rFonts w:ascii="Liberation Serif" w:hAnsi="Liberation Serif"/>
                <w:sz w:val="24"/>
                <w:szCs w:val="24"/>
              </w:rPr>
              <w:t>31 009,4</w:t>
            </w:r>
            <w:r w:rsidR="00AE2654">
              <w:rPr>
                <w:rFonts w:ascii="Liberation Serif" w:hAnsi="Liberation Serif"/>
                <w:sz w:val="24"/>
                <w:szCs w:val="24"/>
              </w:rPr>
              <w:t xml:space="preserve">* тыс. рублей. </w:t>
            </w:r>
          </w:p>
          <w:p w:rsidR="00AE2654" w:rsidRDefault="00C0762F" w:rsidP="00AE2654">
            <w:pPr>
              <w:tabs>
                <w:tab w:val="left" w:pos="2295"/>
                <w:tab w:val="left" w:pos="5355"/>
              </w:tabs>
              <w:rPr>
                <w:rFonts w:ascii="Liberation Serif" w:hAnsi="Liberation Serif"/>
                <w:sz w:val="24"/>
                <w:szCs w:val="24"/>
              </w:rPr>
            </w:pPr>
            <w:r w:rsidRPr="00AE2654">
              <w:rPr>
                <w:rFonts w:ascii="Liberation Serif" w:hAnsi="Liberation Serif" w:cs="Arial"/>
                <w:sz w:val="24"/>
                <w:szCs w:val="24"/>
              </w:rPr>
              <w:t>*Средства носят прогнозный характер.</w:t>
            </w:r>
          </w:p>
          <w:p w:rsidR="00AE2654" w:rsidRDefault="00C0762F" w:rsidP="00AE2654">
            <w:pPr>
              <w:tabs>
                <w:tab w:val="left" w:pos="2295"/>
                <w:tab w:val="left" w:pos="5355"/>
              </w:tabs>
              <w:rPr>
                <w:rFonts w:ascii="Liberation Serif" w:hAnsi="Liberation Serif" w:cs="Arial"/>
                <w:sz w:val="24"/>
                <w:szCs w:val="24"/>
              </w:rPr>
            </w:pPr>
            <w:r w:rsidRPr="00AE2654">
              <w:rPr>
                <w:rFonts w:ascii="Liberation Serif" w:hAnsi="Liberation Serif" w:cs="Arial"/>
                <w:sz w:val="24"/>
                <w:szCs w:val="24"/>
              </w:rPr>
              <w:t>Общий объем финансовы</w:t>
            </w:r>
            <w:r w:rsidR="00AE2654">
              <w:rPr>
                <w:rFonts w:ascii="Liberation Serif" w:hAnsi="Liberation Serif" w:cs="Arial"/>
                <w:sz w:val="24"/>
                <w:szCs w:val="24"/>
              </w:rPr>
              <w:t xml:space="preserve">х средств с учетом инфляции </w:t>
            </w:r>
            <w:proofErr w:type="gramStart"/>
            <w:r w:rsidR="00AE2654">
              <w:rPr>
                <w:rFonts w:ascii="Liberation Serif" w:hAnsi="Liberation Serif" w:cs="Arial"/>
                <w:sz w:val="24"/>
                <w:szCs w:val="24"/>
              </w:rPr>
              <w:t>для</w:t>
            </w:r>
            <w:proofErr w:type="gramEnd"/>
          </w:p>
          <w:p w:rsidR="00AE2654" w:rsidRDefault="00C0762F" w:rsidP="00AE2654">
            <w:pPr>
              <w:tabs>
                <w:tab w:val="left" w:pos="2295"/>
                <w:tab w:val="left" w:pos="5355"/>
              </w:tabs>
              <w:rPr>
                <w:rFonts w:ascii="Liberation Serif" w:hAnsi="Liberation Serif" w:cs="Arial"/>
                <w:sz w:val="24"/>
                <w:szCs w:val="24"/>
              </w:rPr>
            </w:pPr>
            <w:r w:rsidRPr="00AE2654">
              <w:rPr>
                <w:rFonts w:ascii="Liberation Serif" w:hAnsi="Liberation Serif" w:cs="Arial"/>
                <w:sz w:val="24"/>
                <w:szCs w:val="24"/>
              </w:rPr>
              <w:t xml:space="preserve">реализации составляет </w:t>
            </w:r>
            <w:r w:rsidR="00253C1F" w:rsidRPr="00AE2654">
              <w:rPr>
                <w:rFonts w:ascii="Liberation Serif" w:hAnsi="Liberation Serif"/>
                <w:sz w:val="24"/>
                <w:szCs w:val="24"/>
              </w:rPr>
              <w:t>93 028,20</w:t>
            </w:r>
            <w:r w:rsidRPr="00AE2654">
              <w:rPr>
                <w:rFonts w:ascii="Liberation Serif" w:hAnsi="Liberation Serif"/>
                <w:sz w:val="24"/>
                <w:szCs w:val="24"/>
              </w:rPr>
              <w:t>*тыс. рублей</w:t>
            </w:r>
            <w:r w:rsidR="00AE2654">
              <w:rPr>
                <w:rFonts w:ascii="Liberation Serif" w:hAnsi="Liberation Serif" w:cs="Arial"/>
                <w:sz w:val="24"/>
                <w:szCs w:val="24"/>
              </w:rPr>
              <w:t>, в пределах</w:t>
            </w:r>
          </w:p>
          <w:p w:rsidR="00AE2654" w:rsidRDefault="00C0762F" w:rsidP="00AE2654">
            <w:pPr>
              <w:tabs>
                <w:tab w:val="left" w:pos="2295"/>
                <w:tab w:val="left" w:pos="5355"/>
              </w:tabs>
              <w:rPr>
                <w:rFonts w:ascii="Liberation Serif" w:hAnsi="Liberation Serif" w:cs="Arial"/>
                <w:sz w:val="24"/>
                <w:szCs w:val="24"/>
              </w:rPr>
            </w:pPr>
            <w:r w:rsidRPr="00AE2654">
              <w:rPr>
                <w:rFonts w:ascii="Liberation Serif" w:hAnsi="Liberation Serif" w:cs="Arial"/>
                <w:sz w:val="24"/>
                <w:szCs w:val="24"/>
              </w:rPr>
              <w:t>ассигнований, предусмо</w:t>
            </w:r>
            <w:r w:rsidR="00AE2654">
              <w:rPr>
                <w:rFonts w:ascii="Liberation Serif" w:hAnsi="Liberation Serif" w:cs="Arial"/>
                <w:sz w:val="24"/>
                <w:szCs w:val="24"/>
              </w:rPr>
              <w:t>тренных в бюджете Куртамышского</w:t>
            </w:r>
          </w:p>
          <w:p w:rsidR="00AE2654" w:rsidRDefault="00C0762F" w:rsidP="00AE2654">
            <w:pPr>
              <w:tabs>
                <w:tab w:val="left" w:pos="2295"/>
                <w:tab w:val="left" w:pos="5355"/>
              </w:tabs>
              <w:rPr>
                <w:rFonts w:ascii="Liberation Serif" w:hAnsi="Liberation Serif" w:cs="Arial"/>
                <w:sz w:val="24"/>
                <w:szCs w:val="24"/>
              </w:rPr>
            </w:pPr>
            <w:r w:rsidRPr="00AE2654">
              <w:rPr>
                <w:rFonts w:ascii="Liberation Serif" w:hAnsi="Liberation Serif" w:cs="Arial"/>
                <w:sz w:val="24"/>
                <w:szCs w:val="24"/>
              </w:rPr>
              <w:t xml:space="preserve">муниципального округа </w:t>
            </w:r>
            <w:r w:rsidRPr="00AE2654">
              <w:rPr>
                <w:rFonts w:ascii="Liberation Serif" w:hAnsi="Liberation Serif"/>
                <w:sz w:val="24"/>
                <w:szCs w:val="24"/>
              </w:rPr>
              <w:t xml:space="preserve">Курганской области </w:t>
            </w:r>
            <w:r w:rsidR="00AE2654">
              <w:rPr>
                <w:rFonts w:ascii="Liberation Serif" w:hAnsi="Liberation Serif" w:cs="Arial"/>
                <w:sz w:val="24"/>
                <w:szCs w:val="24"/>
              </w:rPr>
              <w:t>на реализацию</w:t>
            </w:r>
          </w:p>
          <w:p w:rsidR="00C0762F" w:rsidRPr="00AE2654" w:rsidRDefault="00C0762F" w:rsidP="00AE2654">
            <w:pPr>
              <w:tabs>
                <w:tab w:val="left" w:pos="2295"/>
                <w:tab w:val="left" w:pos="5355"/>
              </w:tabs>
              <w:rPr>
                <w:rFonts w:ascii="Liberation Serif" w:hAnsi="Liberation Serif"/>
                <w:sz w:val="24"/>
                <w:szCs w:val="24"/>
              </w:rPr>
            </w:pPr>
            <w:r w:rsidRPr="00AE2654">
              <w:rPr>
                <w:rFonts w:ascii="Liberation Serif" w:hAnsi="Liberation Serif" w:cs="Arial"/>
                <w:sz w:val="24"/>
                <w:szCs w:val="24"/>
              </w:rPr>
              <w:t>Программы на соответствующий финансовый год.</w:t>
            </w:r>
            <w:r w:rsidRPr="00A55EF8">
              <w:rPr>
                <w:rFonts w:ascii="Liberation Serif" w:hAnsi="Liberation Serif" w:cs="Arial"/>
                <w:sz w:val="24"/>
                <w:szCs w:val="24"/>
              </w:rPr>
              <w:t xml:space="preserve">   </w:t>
            </w:r>
          </w:p>
        </w:tc>
      </w:tr>
      <w:tr w:rsidR="00C0762F" w:rsidRPr="00A55EF8" w:rsidTr="00156944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2F" w:rsidRPr="00A55EF8" w:rsidRDefault="00C0762F" w:rsidP="00156944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Ожидаемые результаты реализации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62F" w:rsidRPr="00A55EF8" w:rsidRDefault="00C3714C" w:rsidP="001569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</w:t>
            </w:r>
            <w:r w:rsidR="00C0762F" w:rsidRPr="00A55EF8">
              <w:rPr>
                <w:rFonts w:ascii="Liberation Serif" w:hAnsi="Liberation Serif"/>
                <w:sz w:val="24"/>
                <w:szCs w:val="24"/>
              </w:rPr>
              <w:t>Снижение численности родителей, лишенных родительских прав на 4,0%;</w:t>
            </w:r>
          </w:p>
          <w:p w:rsidR="00C0762F" w:rsidRPr="00A55EF8" w:rsidRDefault="00A63D17" w:rsidP="001569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</w:t>
            </w:r>
            <w:r w:rsidR="00C0762F" w:rsidRPr="00A55EF8">
              <w:rPr>
                <w:rFonts w:ascii="Liberation Serif" w:hAnsi="Liberation Serif"/>
                <w:sz w:val="24"/>
                <w:szCs w:val="24"/>
              </w:rPr>
              <w:t>Снижение числа семей с несовершеннолетними детьми, находящихся в социально опасном положении, на 2,5%;</w:t>
            </w:r>
          </w:p>
          <w:p w:rsidR="00C0762F" w:rsidRPr="00A55EF8" w:rsidRDefault="00A63D17" w:rsidP="001569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3.</w:t>
            </w:r>
            <w:r w:rsidR="00C0762F" w:rsidRPr="00A55EF8">
              <w:rPr>
                <w:rFonts w:ascii="Liberation Serif" w:hAnsi="Liberation Serif"/>
                <w:sz w:val="24"/>
                <w:szCs w:val="24"/>
              </w:rPr>
              <w:t>Снижение количества детей, оставшихся без попечения родителей на 12%.</w:t>
            </w:r>
          </w:p>
          <w:p w:rsidR="00C0762F" w:rsidRPr="00A55EF8" w:rsidRDefault="00A63D17" w:rsidP="001569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4.</w:t>
            </w:r>
            <w:r w:rsidR="00C0762F" w:rsidRPr="00A55EF8">
              <w:rPr>
                <w:rFonts w:ascii="Liberation Serif" w:hAnsi="Liberation Serif"/>
                <w:sz w:val="24"/>
                <w:szCs w:val="24"/>
              </w:rPr>
              <w:t>Обеспечение своевременной выплаты пособия опекунам (попечителем), приемным родителям на содержание детей 100%.</w:t>
            </w:r>
          </w:p>
        </w:tc>
      </w:tr>
    </w:tbl>
    <w:p w:rsidR="00C0762F" w:rsidRPr="00A55EF8" w:rsidRDefault="00C0762F" w:rsidP="00C0762F">
      <w:pPr>
        <w:keepNext/>
        <w:spacing w:before="100" w:beforeAutospacing="1" w:after="119"/>
        <w:jc w:val="center"/>
        <w:outlineLvl w:val="0"/>
        <w:rPr>
          <w:rFonts w:ascii="Liberation Serif" w:hAnsi="Liberation Serif"/>
          <w:b/>
          <w:bCs/>
          <w:kern w:val="36"/>
          <w:sz w:val="24"/>
          <w:szCs w:val="24"/>
        </w:rPr>
      </w:pPr>
      <w:bookmarkStart w:id="1" w:name="sub_1200"/>
      <w:r w:rsidRPr="00A55EF8">
        <w:rPr>
          <w:rFonts w:ascii="Liberation Serif" w:hAnsi="Liberation Serif"/>
          <w:b/>
          <w:bCs/>
          <w:kern w:val="36"/>
          <w:sz w:val="24"/>
          <w:szCs w:val="24"/>
        </w:rPr>
        <w:t xml:space="preserve">Раздел II. Характеристика текущего состояния сферы профилактики социального сиротства в Куртамышском </w:t>
      </w:r>
      <w:bookmarkEnd w:id="1"/>
      <w:r w:rsidR="00AE2654">
        <w:rPr>
          <w:rFonts w:ascii="Liberation Serif" w:hAnsi="Liberation Serif"/>
          <w:b/>
          <w:bCs/>
          <w:kern w:val="36"/>
          <w:sz w:val="24"/>
          <w:szCs w:val="24"/>
        </w:rPr>
        <w:t>муниципальном округе</w:t>
      </w:r>
      <w:r w:rsidRPr="00A55EF8">
        <w:rPr>
          <w:rFonts w:ascii="Liberation Serif" w:hAnsi="Liberation Serif"/>
          <w:b/>
          <w:sz w:val="24"/>
          <w:szCs w:val="24"/>
        </w:rPr>
        <w:t xml:space="preserve"> Курганской области</w:t>
      </w:r>
    </w:p>
    <w:p w:rsidR="00C0762F" w:rsidRPr="00A55EF8" w:rsidRDefault="00C0762F" w:rsidP="00C0762F">
      <w:pPr>
        <w:ind w:firstLine="720"/>
        <w:jc w:val="both"/>
        <w:rPr>
          <w:rFonts w:ascii="Liberation Serif" w:hAnsi="Liberation Serif"/>
          <w:sz w:val="24"/>
          <w:szCs w:val="24"/>
        </w:rPr>
      </w:pPr>
      <w:r w:rsidRPr="00A55EF8">
        <w:rPr>
          <w:rFonts w:ascii="Liberation Serif" w:hAnsi="Liberation Serif"/>
          <w:sz w:val="24"/>
          <w:szCs w:val="24"/>
        </w:rPr>
        <w:t>В Куртамышском муниципальном округе Курганской области в последние годы количество семей, находящихся в социально опасном положении, незначительно изменяется (2018 год – 40 семей, 2019 год – 41 семья, 2020 год – 44 семьи).</w:t>
      </w:r>
    </w:p>
    <w:p w:rsidR="00C0762F" w:rsidRPr="00A55EF8" w:rsidRDefault="00C0762F" w:rsidP="00C0762F">
      <w:pPr>
        <w:ind w:firstLine="720"/>
        <w:jc w:val="both"/>
        <w:rPr>
          <w:rFonts w:ascii="Liberation Serif" w:hAnsi="Liberation Serif"/>
          <w:sz w:val="24"/>
          <w:szCs w:val="24"/>
        </w:rPr>
      </w:pPr>
      <w:r w:rsidRPr="00A55EF8">
        <w:rPr>
          <w:rFonts w:ascii="Liberation Serif" w:hAnsi="Liberation Serif"/>
          <w:sz w:val="24"/>
          <w:szCs w:val="24"/>
        </w:rPr>
        <w:t>В настоящее время 148 детей  проживают в социально неблагополучных семьях, где родители ведут асоциальный образ жизни, пренебрегают интересами детей, не обеспечивают в полном объеме потребности детей в питании, одежде, лечении, обучении и пр. В наиболее уязвимом положении находятся дети, родители которых страдают алкогольной зависимостью, имеют низкую педагогическую культуру, являются безработными, находятся в иной кризисной ситуации.</w:t>
      </w:r>
    </w:p>
    <w:p w:rsidR="00C0762F" w:rsidRPr="00A55EF8" w:rsidRDefault="00C0762F" w:rsidP="00C0762F">
      <w:pPr>
        <w:ind w:firstLine="720"/>
        <w:jc w:val="both"/>
        <w:rPr>
          <w:rFonts w:ascii="Liberation Serif" w:hAnsi="Liberation Serif"/>
          <w:sz w:val="24"/>
          <w:szCs w:val="24"/>
        </w:rPr>
      </w:pPr>
      <w:r w:rsidRPr="00A55EF8">
        <w:rPr>
          <w:rFonts w:ascii="Liberation Serif" w:hAnsi="Liberation Serif"/>
          <w:sz w:val="24"/>
          <w:szCs w:val="24"/>
        </w:rPr>
        <w:t>На протяжении нескольких лет стабильно высокой сохраняется численность выявленных детей, оставшихся без попечения родителей: 2018 год – 17 детей; 2019 год – 28 детей; 2020 год – 13 детей.</w:t>
      </w:r>
    </w:p>
    <w:p w:rsidR="00C0762F" w:rsidRPr="00A55EF8" w:rsidRDefault="00C0762F" w:rsidP="00C0762F">
      <w:pPr>
        <w:ind w:firstLine="720"/>
        <w:jc w:val="both"/>
        <w:rPr>
          <w:rFonts w:ascii="Liberation Serif" w:hAnsi="Liberation Serif"/>
          <w:sz w:val="24"/>
          <w:szCs w:val="24"/>
        </w:rPr>
      </w:pPr>
      <w:r w:rsidRPr="00A55EF8">
        <w:rPr>
          <w:rFonts w:ascii="Liberation Serif" w:hAnsi="Liberation Serif"/>
          <w:sz w:val="24"/>
          <w:szCs w:val="24"/>
        </w:rPr>
        <w:t>Увеличивается количество родителей, ограниченных в родительских правах: 2018 год – 11 человек, 2019 год – 13 человек, 2020 год - 3 человека.</w:t>
      </w:r>
    </w:p>
    <w:p w:rsidR="00C0762F" w:rsidRPr="00A55EF8" w:rsidRDefault="00C0762F" w:rsidP="00C0762F">
      <w:pPr>
        <w:ind w:firstLine="720"/>
        <w:jc w:val="both"/>
        <w:rPr>
          <w:rFonts w:ascii="Liberation Serif" w:hAnsi="Liberation Serif"/>
          <w:sz w:val="24"/>
          <w:szCs w:val="24"/>
        </w:rPr>
      </w:pPr>
      <w:r w:rsidRPr="00A55EF8">
        <w:rPr>
          <w:rFonts w:ascii="Liberation Serif" w:hAnsi="Liberation Serif"/>
          <w:sz w:val="24"/>
          <w:szCs w:val="24"/>
        </w:rPr>
        <w:lastRenderedPageBreak/>
        <w:t>Ежегодно большое количество родителей лишаются родительских прав: 2018 год – 13 родителей, 2019 год – 29  родителей, 2020 год – 14 родителей.</w:t>
      </w:r>
    </w:p>
    <w:p w:rsidR="00C0762F" w:rsidRPr="00A55EF8" w:rsidRDefault="00C0762F" w:rsidP="00C0762F">
      <w:pPr>
        <w:ind w:firstLine="720"/>
        <w:jc w:val="both"/>
        <w:rPr>
          <w:rFonts w:ascii="Liberation Serif" w:hAnsi="Liberation Serif"/>
          <w:sz w:val="24"/>
          <w:szCs w:val="24"/>
        </w:rPr>
      </w:pPr>
      <w:r w:rsidRPr="00A55EF8">
        <w:rPr>
          <w:rFonts w:ascii="Liberation Serif" w:hAnsi="Liberation Serif"/>
          <w:sz w:val="24"/>
          <w:szCs w:val="24"/>
        </w:rPr>
        <w:t>Совместно с учреждениями для детей-сирот органами опеки и попечительства Куртамышского муниципального округа Курганской области проводилась реабилитационная работа с родителями, чьи дети были признаны оставшимися без попечения родителей. В биологические семьи возвращено за последние три года 16 детей.</w:t>
      </w:r>
    </w:p>
    <w:p w:rsidR="00C0762F" w:rsidRPr="00A55EF8" w:rsidRDefault="00C0762F" w:rsidP="00C0762F">
      <w:pPr>
        <w:ind w:firstLine="720"/>
        <w:jc w:val="both"/>
        <w:rPr>
          <w:rFonts w:ascii="Liberation Serif" w:hAnsi="Liberation Serif"/>
          <w:sz w:val="24"/>
          <w:szCs w:val="24"/>
        </w:rPr>
      </w:pPr>
      <w:r w:rsidRPr="00A55EF8">
        <w:rPr>
          <w:rFonts w:ascii="Liberation Serif" w:hAnsi="Liberation Serif"/>
          <w:sz w:val="24"/>
          <w:szCs w:val="24"/>
        </w:rPr>
        <w:t xml:space="preserve">Профилактическая работа с семьями, находящимися в социально опасном положении, в Куртамышском муниципальном округе Курганской области осуществляется в соответствии с </w:t>
      </w:r>
      <w:hyperlink r:id="rId8" w:history="1">
        <w:r w:rsidRPr="00A55EF8">
          <w:rPr>
            <w:rFonts w:ascii="Liberation Serif" w:hAnsi="Liberation Serif"/>
            <w:sz w:val="24"/>
            <w:szCs w:val="24"/>
          </w:rPr>
          <w:t>Федеральным законом</w:t>
        </w:r>
      </w:hyperlink>
      <w:r w:rsidRPr="00A55EF8">
        <w:rPr>
          <w:rFonts w:ascii="Liberation Serif" w:hAnsi="Liberation Serif"/>
          <w:sz w:val="24"/>
          <w:szCs w:val="24"/>
        </w:rPr>
        <w:t xml:space="preserve"> от 24 июня 1999 года № 120-ФЗ «Об основах системы профилактики безнадзорности и правонарушений несовершеннолетних» (далее – 120 – ФЗ). В рамках сложившейся системы межведомственного взаимодействия органов и учреждений системы профилактики по выявлению семей, находящихся в социально опасном положении, в  каждом ведомстве назначен выявляющий сотрудник, которому передается информация по установленной форме о выявлении несовершеннолетнего с признаками социально опасного положения. Решение о постановке на учет семьи с признаками социально опасного положения принимается на комиссии по делам несовершеннолетних и защите их прав при Администрации Куртамышского муниципального округа Курганской области. После чего работу с семьей ведут все органы системы профилактики. Снятие семьи с учета как находящейся в социально опасном положении осуществляется также на заседании КДН</w:t>
      </w:r>
      <w:r w:rsidR="00AE2654">
        <w:rPr>
          <w:rFonts w:ascii="Liberation Serif" w:hAnsi="Liberation Serif"/>
          <w:sz w:val="24"/>
          <w:szCs w:val="24"/>
        </w:rPr>
        <w:t>и</w:t>
      </w:r>
      <w:r w:rsidRPr="00A55EF8">
        <w:rPr>
          <w:rFonts w:ascii="Liberation Serif" w:hAnsi="Liberation Serif"/>
          <w:sz w:val="24"/>
          <w:szCs w:val="24"/>
        </w:rPr>
        <w:t>ЗП при сборе полной информации, подтверждающей устранение социально опасного положения.</w:t>
      </w:r>
    </w:p>
    <w:p w:rsidR="00C0762F" w:rsidRPr="00A55EF8" w:rsidRDefault="00C0762F" w:rsidP="00C0762F">
      <w:pPr>
        <w:ind w:firstLine="720"/>
        <w:jc w:val="both"/>
        <w:rPr>
          <w:rFonts w:ascii="Liberation Serif" w:hAnsi="Liberation Serif"/>
          <w:sz w:val="24"/>
          <w:szCs w:val="24"/>
        </w:rPr>
      </w:pPr>
      <w:r w:rsidRPr="00A55EF8">
        <w:rPr>
          <w:rFonts w:ascii="Liberation Serif" w:hAnsi="Liberation Serif"/>
          <w:sz w:val="24"/>
          <w:szCs w:val="24"/>
        </w:rPr>
        <w:t>Профилактическая работа в отношении несовершеннолетних, их законных представителей проводится до устранения причин и условий, способствовавших безнадзорности, беспризорности, правонарушениям или антиобщественным действиям несовершеннолетних.</w:t>
      </w:r>
    </w:p>
    <w:p w:rsidR="00C0762F" w:rsidRPr="00A55EF8" w:rsidRDefault="00C0762F" w:rsidP="00C0762F">
      <w:pPr>
        <w:ind w:firstLine="720"/>
        <w:jc w:val="both"/>
        <w:rPr>
          <w:rFonts w:ascii="Liberation Serif" w:hAnsi="Liberation Serif"/>
          <w:sz w:val="24"/>
          <w:szCs w:val="24"/>
        </w:rPr>
      </w:pPr>
      <w:r w:rsidRPr="00A55EF8">
        <w:rPr>
          <w:rFonts w:ascii="Liberation Serif" w:hAnsi="Liberation Serif"/>
          <w:sz w:val="24"/>
          <w:szCs w:val="24"/>
        </w:rPr>
        <w:t xml:space="preserve">С целью сохранения кровной семьи и возможности родителей на социальную реабилитацию, соблюдая право ребенка на жизнь и воспитание в семье, установленное </w:t>
      </w:r>
      <w:hyperlink r:id="rId9" w:history="1">
        <w:r w:rsidRPr="00A55EF8">
          <w:rPr>
            <w:rFonts w:ascii="Liberation Serif" w:hAnsi="Liberation Serif"/>
            <w:sz w:val="24"/>
            <w:szCs w:val="24"/>
          </w:rPr>
          <w:t>Семейным кодексом</w:t>
        </w:r>
      </w:hyperlink>
      <w:r w:rsidRPr="00A55EF8">
        <w:rPr>
          <w:rFonts w:ascii="Liberation Serif" w:hAnsi="Liberation Serif"/>
          <w:sz w:val="24"/>
          <w:szCs w:val="24"/>
        </w:rPr>
        <w:t xml:space="preserve"> Российской Федерации, индивидуальная профилактическая работа в отношении законных представителей несовершеннолетних продолжается после ограничения и </w:t>
      </w:r>
      <w:proofErr w:type="gramStart"/>
      <w:r w:rsidRPr="00A55EF8">
        <w:rPr>
          <w:rFonts w:ascii="Liberation Serif" w:hAnsi="Liberation Serif"/>
          <w:sz w:val="24"/>
          <w:szCs w:val="24"/>
        </w:rPr>
        <w:t>лишения</w:t>
      </w:r>
      <w:proofErr w:type="gramEnd"/>
      <w:r w:rsidRPr="00A55EF8">
        <w:rPr>
          <w:rFonts w:ascii="Liberation Serif" w:hAnsi="Liberation Serif"/>
          <w:sz w:val="24"/>
          <w:szCs w:val="24"/>
        </w:rPr>
        <w:t xml:space="preserve"> родительских прав.</w:t>
      </w:r>
    </w:p>
    <w:p w:rsidR="00C0762F" w:rsidRPr="00A55EF8" w:rsidRDefault="00C0762F" w:rsidP="00C0762F">
      <w:pPr>
        <w:ind w:firstLine="720"/>
        <w:jc w:val="both"/>
        <w:rPr>
          <w:rFonts w:ascii="Liberation Serif" w:hAnsi="Liberation Serif"/>
          <w:sz w:val="24"/>
          <w:szCs w:val="24"/>
        </w:rPr>
      </w:pPr>
      <w:r w:rsidRPr="00A55EF8">
        <w:rPr>
          <w:rFonts w:ascii="Liberation Serif" w:hAnsi="Liberation Serif"/>
          <w:sz w:val="24"/>
          <w:szCs w:val="24"/>
        </w:rPr>
        <w:t>Несмотря на принимаемые меры по предотвращению дезорганизации семей с детьми в Куртамышском муниципальном округе Курганской области остается актуальной проблема сохранения для ребенка родной (биологической) семьи, сокращения числа лишений родительских прав.</w:t>
      </w:r>
    </w:p>
    <w:p w:rsidR="00C0762F" w:rsidRPr="00A55EF8" w:rsidRDefault="00C0762F" w:rsidP="00C0762F">
      <w:pPr>
        <w:ind w:firstLine="720"/>
        <w:jc w:val="both"/>
        <w:rPr>
          <w:rFonts w:ascii="Liberation Serif" w:hAnsi="Liberation Serif"/>
          <w:sz w:val="24"/>
          <w:szCs w:val="24"/>
        </w:rPr>
      </w:pPr>
      <w:r w:rsidRPr="00A55EF8">
        <w:rPr>
          <w:rFonts w:ascii="Liberation Serif" w:hAnsi="Liberation Serif"/>
          <w:sz w:val="24"/>
          <w:szCs w:val="24"/>
        </w:rPr>
        <w:t>Реализация мероприятий Программы в рамках межведомственного взаимодействия приведет к системным изменениям в организации работы по профилактике социального сиротства в Куртамышском муниципальном округе Курганской области, а совершенствование программно-целевых механизмов позволит сократить число лишений родительских прав, выявлять семейное неблагополучие на ранних стадиях, обеспечивать сопровождение и социальную реабилитацию семей группы риска.</w:t>
      </w:r>
      <w:bookmarkStart w:id="2" w:name="sub_1300"/>
    </w:p>
    <w:p w:rsidR="00C0762F" w:rsidRPr="00A55EF8" w:rsidRDefault="00C0762F" w:rsidP="00C0762F">
      <w:pPr>
        <w:keepNext/>
        <w:spacing w:before="100" w:beforeAutospacing="1" w:after="119"/>
        <w:jc w:val="center"/>
        <w:outlineLvl w:val="0"/>
        <w:rPr>
          <w:rFonts w:ascii="Liberation Serif" w:hAnsi="Liberation Serif"/>
          <w:b/>
          <w:bCs/>
          <w:kern w:val="36"/>
          <w:sz w:val="24"/>
          <w:szCs w:val="24"/>
        </w:rPr>
      </w:pPr>
      <w:r w:rsidRPr="00A55EF8">
        <w:rPr>
          <w:rFonts w:ascii="Liberation Serif" w:hAnsi="Liberation Serif"/>
          <w:b/>
          <w:bCs/>
          <w:kern w:val="36"/>
          <w:sz w:val="24"/>
          <w:szCs w:val="24"/>
        </w:rPr>
        <w:t>Раздел III. Приоритеты и цели муниципальной политики в сфере профилактики социального сиротства</w:t>
      </w:r>
    </w:p>
    <w:p w:rsidR="00C0762F" w:rsidRPr="00A55EF8" w:rsidRDefault="00C0762F" w:rsidP="00C0762F">
      <w:pPr>
        <w:rPr>
          <w:rFonts w:ascii="Liberation Serif" w:hAnsi="Liberation Serif"/>
          <w:sz w:val="24"/>
          <w:szCs w:val="24"/>
        </w:rPr>
      </w:pPr>
    </w:p>
    <w:p w:rsidR="00C0762F" w:rsidRPr="00A55EF8" w:rsidRDefault="00C0762F" w:rsidP="00C0762F">
      <w:pPr>
        <w:ind w:firstLine="720"/>
        <w:jc w:val="both"/>
        <w:rPr>
          <w:rFonts w:ascii="Liberation Serif" w:hAnsi="Liberation Serif"/>
          <w:sz w:val="24"/>
          <w:szCs w:val="24"/>
        </w:rPr>
      </w:pPr>
      <w:r w:rsidRPr="00A55EF8">
        <w:rPr>
          <w:rFonts w:ascii="Liberation Serif" w:hAnsi="Liberation Serif"/>
          <w:sz w:val="24"/>
          <w:szCs w:val="24"/>
        </w:rPr>
        <w:t>Программа разработана с учетом приоритетных направлений социально-экономического развития Российской Федерации и Курганской области.</w:t>
      </w:r>
    </w:p>
    <w:p w:rsidR="00C0762F" w:rsidRPr="00A55EF8" w:rsidRDefault="00C0762F" w:rsidP="00C0762F">
      <w:pPr>
        <w:ind w:firstLine="720"/>
        <w:jc w:val="both"/>
        <w:rPr>
          <w:rFonts w:ascii="Liberation Serif" w:hAnsi="Liberation Serif"/>
          <w:sz w:val="24"/>
          <w:szCs w:val="24"/>
        </w:rPr>
      </w:pPr>
      <w:r w:rsidRPr="00A55EF8">
        <w:rPr>
          <w:rFonts w:ascii="Liberation Serif" w:hAnsi="Liberation Serif"/>
          <w:sz w:val="24"/>
          <w:szCs w:val="24"/>
        </w:rPr>
        <w:t xml:space="preserve"> Направления реализации Программы соответствуют стратегическим приоритетам и целям государственной политики, а также первоочередным задачам, поставленным в Указах Президента Российской Федерации:</w:t>
      </w:r>
    </w:p>
    <w:p w:rsidR="00C0762F" w:rsidRPr="00A55EF8" w:rsidRDefault="00C0762F" w:rsidP="00C0762F">
      <w:pPr>
        <w:ind w:firstLine="720"/>
        <w:jc w:val="both"/>
        <w:rPr>
          <w:rFonts w:ascii="Liberation Serif" w:hAnsi="Liberation Serif"/>
          <w:sz w:val="24"/>
          <w:szCs w:val="24"/>
        </w:rPr>
      </w:pPr>
      <w:r w:rsidRPr="00A55EF8">
        <w:rPr>
          <w:rFonts w:ascii="Liberation Serif" w:hAnsi="Liberation Serif"/>
          <w:sz w:val="24"/>
          <w:szCs w:val="24"/>
        </w:rPr>
        <w:t>- от 1 июня 2012 года № 761 «О Национальной стратегии действий в интересах детей на 2012 – 2017 годы».</w:t>
      </w:r>
    </w:p>
    <w:p w:rsidR="00C0762F" w:rsidRPr="00A55EF8" w:rsidRDefault="00C0762F" w:rsidP="00C0762F">
      <w:pPr>
        <w:ind w:firstLine="720"/>
        <w:jc w:val="both"/>
        <w:rPr>
          <w:rFonts w:ascii="Liberation Serif" w:hAnsi="Liberation Serif"/>
          <w:sz w:val="24"/>
          <w:szCs w:val="24"/>
        </w:rPr>
      </w:pPr>
      <w:r w:rsidRPr="00A55EF8">
        <w:rPr>
          <w:rFonts w:ascii="Liberation Serif" w:hAnsi="Liberation Serif"/>
          <w:sz w:val="24"/>
          <w:szCs w:val="24"/>
        </w:rPr>
        <w:t>-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родителей».</w:t>
      </w:r>
    </w:p>
    <w:p w:rsidR="00C0762F" w:rsidRPr="00A55EF8" w:rsidRDefault="00C0762F" w:rsidP="00C0762F">
      <w:pPr>
        <w:ind w:firstLine="720"/>
        <w:jc w:val="both"/>
        <w:rPr>
          <w:rFonts w:ascii="Liberation Serif" w:hAnsi="Liberation Serif"/>
          <w:sz w:val="24"/>
          <w:szCs w:val="24"/>
        </w:rPr>
      </w:pPr>
      <w:r w:rsidRPr="00A55EF8">
        <w:rPr>
          <w:rFonts w:ascii="Liberation Serif" w:hAnsi="Liberation Serif"/>
          <w:sz w:val="24"/>
          <w:szCs w:val="24"/>
        </w:rPr>
        <w:lastRenderedPageBreak/>
        <w:t>Приоритетами муниципальной политики в сфере профилактики социального сиротства являются укрепление института семьи, формирование ценностей ответственного родительства, внедрение новых технологий  и методов работы по раннему выявлению семейного неблагополучия.</w:t>
      </w:r>
    </w:p>
    <w:p w:rsidR="00C0762F" w:rsidRPr="00A55EF8" w:rsidRDefault="00C0762F" w:rsidP="00C0762F">
      <w:pPr>
        <w:ind w:firstLine="720"/>
        <w:jc w:val="both"/>
        <w:rPr>
          <w:rFonts w:ascii="Liberation Serif" w:hAnsi="Liberation Serif" w:cs="Arial"/>
          <w:sz w:val="18"/>
          <w:szCs w:val="18"/>
        </w:rPr>
      </w:pPr>
    </w:p>
    <w:p w:rsidR="00C0762F" w:rsidRPr="00A55EF8" w:rsidRDefault="00C0762F" w:rsidP="00C0762F">
      <w:pPr>
        <w:ind w:firstLine="720"/>
        <w:jc w:val="center"/>
        <w:rPr>
          <w:rFonts w:ascii="Liberation Serif" w:hAnsi="Liberation Serif"/>
          <w:b/>
          <w:sz w:val="24"/>
          <w:szCs w:val="24"/>
        </w:rPr>
      </w:pPr>
      <w:r w:rsidRPr="00A55EF8">
        <w:rPr>
          <w:rFonts w:ascii="Liberation Serif" w:hAnsi="Liberation Serif"/>
          <w:b/>
          <w:sz w:val="24"/>
          <w:szCs w:val="24"/>
        </w:rPr>
        <w:t>Раздел IV. Цели и задачи Программы</w:t>
      </w:r>
      <w:bookmarkEnd w:id="2"/>
    </w:p>
    <w:p w:rsidR="00C0762F" w:rsidRPr="00A55EF8" w:rsidRDefault="00C0762F" w:rsidP="00C0762F">
      <w:pPr>
        <w:ind w:firstLine="720"/>
        <w:jc w:val="both"/>
        <w:rPr>
          <w:rFonts w:ascii="Liberation Serif" w:hAnsi="Liberation Serif"/>
          <w:sz w:val="24"/>
          <w:szCs w:val="24"/>
        </w:rPr>
      </w:pPr>
    </w:p>
    <w:p w:rsidR="00C0762F" w:rsidRPr="00A55EF8" w:rsidRDefault="00C0762F" w:rsidP="00C0762F">
      <w:pPr>
        <w:ind w:firstLine="720"/>
        <w:jc w:val="both"/>
        <w:rPr>
          <w:rFonts w:ascii="Liberation Serif" w:hAnsi="Liberation Serif"/>
          <w:sz w:val="24"/>
          <w:szCs w:val="24"/>
        </w:rPr>
      </w:pPr>
      <w:r w:rsidRPr="00A55EF8">
        <w:rPr>
          <w:rFonts w:ascii="Liberation Serif" w:hAnsi="Liberation Serif"/>
          <w:sz w:val="24"/>
          <w:szCs w:val="24"/>
        </w:rPr>
        <w:t xml:space="preserve">Цель Программы: ранняя профилактика социального сиротства детей, сокращение </w:t>
      </w:r>
      <w:proofErr w:type="gramStart"/>
      <w:r w:rsidRPr="00A55EF8">
        <w:rPr>
          <w:rFonts w:ascii="Liberation Serif" w:hAnsi="Liberation Serif"/>
          <w:sz w:val="24"/>
          <w:szCs w:val="24"/>
        </w:rPr>
        <w:t>количества случаев лишений родителей родительских прав</w:t>
      </w:r>
      <w:proofErr w:type="gramEnd"/>
      <w:r w:rsidRPr="00A55EF8">
        <w:rPr>
          <w:rFonts w:ascii="Liberation Serif" w:hAnsi="Liberation Serif"/>
          <w:sz w:val="24"/>
          <w:szCs w:val="24"/>
        </w:rPr>
        <w:t>.</w:t>
      </w:r>
    </w:p>
    <w:p w:rsidR="00C0762F" w:rsidRPr="00A55EF8" w:rsidRDefault="00C0762F" w:rsidP="00C0762F">
      <w:pPr>
        <w:ind w:firstLine="720"/>
        <w:jc w:val="both"/>
        <w:rPr>
          <w:rFonts w:ascii="Liberation Serif" w:hAnsi="Liberation Serif"/>
          <w:sz w:val="24"/>
          <w:szCs w:val="24"/>
        </w:rPr>
      </w:pPr>
      <w:r w:rsidRPr="00A55EF8">
        <w:rPr>
          <w:rFonts w:ascii="Liberation Serif" w:hAnsi="Liberation Serif"/>
          <w:sz w:val="24"/>
          <w:szCs w:val="24"/>
        </w:rPr>
        <w:t>Задачи Программы:</w:t>
      </w:r>
    </w:p>
    <w:p w:rsidR="00C0762F" w:rsidRPr="00A55EF8" w:rsidRDefault="00C0762F" w:rsidP="00C0762F">
      <w:pPr>
        <w:ind w:firstLine="720"/>
        <w:jc w:val="both"/>
        <w:rPr>
          <w:rFonts w:ascii="Liberation Serif" w:hAnsi="Liberation Serif"/>
          <w:sz w:val="24"/>
          <w:szCs w:val="24"/>
        </w:rPr>
      </w:pPr>
      <w:r w:rsidRPr="00A55EF8">
        <w:rPr>
          <w:rFonts w:ascii="Liberation Serif" w:hAnsi="Liberation Serif"/>
          <w:sz w:val="24"/>
          <w:szCs w:val="24"/>
        </w:rPr>
        <w:t>- укрепление института семьи, поддержание престижа материнства и отцовства, формирование ценностей ответственного родительства, ранняя профилактика семейного и детского неблагополучия;</w:t>
      </w:r>
    </w:p>
    <w:p w:rsidR="00C0762F" w:rsidRPr="00A55EF8" w:rsidRDefault="00C0762F" w:rsidP="00C0762F">
      <w:pPr>
        <w:ind w:firstLine="720"/>
        <w:jc w:val="both"/>
        <w:rPr>
          <w:rFonts w:ascii="Liberation Serif" w:hAnsi="Liberation Serif"/>
          <w:sz w:val="24"/>
          <w:szCs w:val="24"/>
        </w:rPr>
      </w:pPr>
      <w:r w:rsidRPr="00A55EF8">
        <w:rPr>
          <w:rFonts w:ascii="Liberation Serif" w:hAnsi="Liberation Serif"/>
          <w:sz w:val="24"/>
          <w:szCs w:val="24"/>
        </w:rPr>
        <w:t>- внедрение новых технологий и методов работы по раннему выявлению семейного неблагополучия и оказанию индивидуализированной адекватной поддержки семьям с детьми, находящимся в трудной жизненной ситуации;</w:t>
      </w:r>
    </w:p>
    <w:p w:rsidR="00C0762F" w:rsidRPr="00A55EF8" w:rsidRDefault="00C0762F" w:rsidP="00C0762F">
      <w:pPr>
        <w:ind w:firstLine="720"/>
        <w:jc w:val="both"/>
        <w:rPr>
          <w:rFonts w:ascii="Liberation Serif" w:hAnsi="Liberation Serif"/>
          <w:sz w:val="24"/>
          <w:szCs w:val="24"/>
        </w:rPr>
      </w:pPr>
      <w:r w:rsidRPr="00A55EF8">
        <w:rPr>
          <w:rFonts w:ascii="Liberation Serif" w:hAnsi="Liberation Serif"/>
          <w:sz w:val="24"/>
          <w:szCs w:val="24"/>
        </w:rPr>
        <w:t>- внедрение эффективных технологий и методов профилактики социального сиротства, включая социальное и психолого-педагогическое сопровождение семей с детьми, находящихся в социально опасном положении, мониторинг жизнедеятельности семей группы риска по лишению родителей родительских правах.</w:t>
      </w:r>
    </w:p>
    <w:p w:rsidR="00C0762F" w:rsidRPr="00A55EF8" w:rsidRDefault="00C0762F" w:rsidP="00C0762F">
      <w:pPr>
        <w:keepNext/>
        <w:spacing w:before="100" w:beforeAutospacing="1" w:after="119"/>
        <w:jc w:val="center"/>
        <w:outlineLvl w:val="0"/>
        <w:rPr>
          <w:rFonts w:ascii="Liberation Serif" w:hAnsi="Liberation Serif"/>
          <w:b/>
          <w:bCs/>
          <w:kern w:val="36"/>
          <w:sz w:val="24"/>
          <w:szCs w:val="24"/>
        </w:rPr>
      </w:pPr>
      <w:bookmarkStart w:id="3" w:name="sub_1400"/>
      <w:r w:rsidRPr="00A55EF8">
        <w:rPr>
          <w:rFonts w:ascii="Liberation Serif" w:hAnsi="Liberation Serif"/>
          <w:b/>
          <w:bCs/>
          <w:kern w:val="36"/>
          <w:sz w:val="24"/>
          <w:szCs w:val="24"/>
        </w:rPr>
        <w:t>Раздел V. Сроки реализации Программы</w:t>
      </w:r>
      <w:bookmarkEnd w:id="3"/>
    </w:p>
    <w:p w:rsidR="00C0762F" w:rsidRPr="00A55EF8" w:rsidRDefault="00C0762F" w:rsidP="00C0762F">
      <w:pPr>
        <w:ind w:firstLine="720"/>
        <w:jc w:val="both"/>
        <w:rPr>
          <w:rFonts w:ascii="Liberation Serif" w:hAnsi="Liberation Serif"/>
          <w:sz w:val="24"/>
          <w:szCs w:val="24"/>
        </w:rPr>
      </w:pPr>
      <w:r w:rsidRPr="00A55EF8">
        <w:rPr>
          <w:rFonts w:ascii="Liberation Serif" w:hAnsi="Liberation Serif"/>
          <w:sz w:val="24"/>
          <w:szCs w:val="24"/>
        </w:rPr>
        <w:t xml:space="preserve">Программа рассчитана на 2022-2024 </w:t>
      </w:r>
      <w:proofErr w:type="spellStart"/>
      <w:r w:rsidR="00A63D17">
        <w:rPr>
          <w:rFonts w:ascii="Liberation Serif" w:hAnsi="Liberation Serif"/>
          <w:sz w:val="24"/>
          <w:szCs w:val="24"/>
        </w:rPr>
        <w:t>г.</w:t>
      </w:r>
      <w:proofErr w:type="gramStart"/>
      <w:r w:rsidR="00A63D17">
        <w:rPr>
          <w:rFonts w:ascii="Liberation Serif" w:hAnsi="Liberation Serif"/>
          <w:sz w:val="24"/>
          <w:szCs w:val="24"/>
        </w:rPr>
        <w:t>г</w:t>
      </w:r>
      <w:proofErr w:type="spellEnd"/>
      <w:proofErr w:type="gramEnd"/>
      <w:r w:rsidR="00A63D17">
        <w:rPr>
          <w:rFonts w:ascii="Liberation Serif" w:hAnsi="Liberation Serif"/>
          <w:sz w:val="24"/>
          <w:szCs w:val="24"/>
        </w:rPr>
        <w:t>.</w:t>
      </w:r>
      <w:r w:rsidRPr="00A55EF8">
        <w:rPr>
          <w:rFonts w:ascii="Liberation Serif" w:hAnsi="Liberation Serif"/>
          <w:sz w:val="24"/>
          <w:szCs w:val="24"/>
        </w:rPr>
        <w:t>.</w:t>
      </w:r>
    </w:p>
    <w:p w:rsidR="00C0762F" w:rsidRPr="00A55EF8" w:rsidRDefault="00C0762F" w:rsidP="00C0762F">
      <w:pPr>
        <w:ind w:firstLine="720"/>
        <w:jc w:val="both"/>
        <w:rPr>
          <w:rFonts w:ascii="Liberation Serif" w:hAnsi="Liberation Serif"/>
          <w:sz w:val="24"/>
          <w:szCs w:val="24"/>
        </w:rPr>
      </w:pPr>
      <w:r w:rsidRPr="00A55EF8">
        <w:rPr>
          <w:rFonts w:ascii="Liberation Serif" w:hAnsi="Liberation Serif"/>
          <w:sz w:val="24"/>
          <w:szCs w:val="24"/>
        </w:rPr>
        <w:t>Программа реализуется в один этап.</w:t>
      </w:r>
    </w:p>
    <w:p w:rsidR="00C0762F" w:rsidRPr="00A55EF8" w:rsidRDefault="00C0762F" w:rsidP="00C0762F">
      <w:pPr>
        <w:ind w:firstLine="720"/>
        <w:jc w:val="both"/>
        <w:rPr>
          <w:rFonts w:ascii="Liberation Serif" w:hAnsi="Liberation Serif"/>
          <w:sz w:val="24"/>
          <w:szCs w:val="24"/>
        </w:rPr>
      </w:pPr>
      <w:r w:rsidRPr="00A55EF8">
        <w:rPr>
          <w:rFonts w:ascii="Liberation Serif" w:hAnsi="Liberation Serif"/>
          <w:sz w:val="24"/>
          <w:szCs w:val="24"/>
        </w:rPr>
        <w:t>Условиями досрочного прекращения реализации Программы является ее досрочное выполнение либо возникновение обстоятельств, создавших предпосылки к изменению или отмене утвержденной Программы.</w:t>
      </w:r>
    </w:p>
    <w:p w:rsidR="00C0762F" w:rsidRPr="00A55EF8" w:rsidRDefault="00C0762F" w:rsidP="00C0762F">
      <w:pPr>
        <w:keepNext/>
        <w:spacing w:before="100" w:beforeAutospacing="1" w:after="119"/>
        <w:jc w:val="center"/>
        <w:outlineLvl w:val="0"/>
        <w:rPr>
          <w:rFonts w:ascii="Liberation Serif" w:hAnsi="Liberation Serif"/>
          <w:b/>
          <w:bCs/>
          <w:kern w:val="36"/>
          <w:sz w:val="24"/>
          <w:szCs w:val="24"/>
        </w:rPr>
      </w:pPr>
      <w:r w:rsidRPr="00A55EF8">
        <w:rPr>
          <w:rFonts w:ascii="Liberation Serif" w:hAnsi="Liberation Serif"/>
          <w:b/>
          <w:bCs/>
          <w:kern w:val="36"/>
          <w:sz w:val="24"/>
          <w:szCs w:val="24"/>
        </w:rPr>
        <w:t>Раздел VI. Прогноз ожидаемых конечных результатов Программы</w:t>
      </w:r>
    </w:p>
    <w:p w:rsidR="00C0762F" w:rsidRPr="00A55EF8" w:rsidRDefault="00C0762F" w:rsidP="00C0762F">
      <w:pPr>
        <w:ind w:firstLine="720"/>
        <w:jc w:val="both"/>
        <w:rPr>
          <w:rFonts w:ascii="Liberation Serif" w:hAnsi="Liberation Serif"/>
          <w:sz w:val="24"/>
          <w:szCs w:val="24"/>
        </w:rPr>
      </w:pPr>
      <w:r w:rsidRPr="00A55EF8">
        <w:rPr>
          <w:rFonts w:ascii="Liberation Serif" w:hAnsi="Liberation Serif"/>
          <w:sz w:val="24"/>
          <w:szCs w:val="24"/>
        </w:rPr>
        <w:t>Реализация мероприятий Программы позволит сократить количество случаев лишений родительских прав, снизить количество семей с детьми, находящихся в социально опасном положении, снизить количество детей, оставшихся без попечения родителей и обеспечить своевременную выплату пособия опекунам (попечителям), приемным родителям на содержание детей в замещающих семьях.</w:t>
      </w:r>
    </w:p>
    <w:p w:rsidR="00C0762F" w:rsidRPr="00A55EF8" w:rsidRDefault="00C0762F" w:rsidP="00C0762F">
      <w:pPr>
        <w:ind w:firstLine="720"/>
        <w:jc w:val="both"/>
        <w:rPr>
          <w:rFonts w:ascii="Liberation Serif" w:hAnsi="Liberation Serif"/>
          <w:sz w:val="24"/>
          <w:szCs w:val="24"/>
        </w:rPr>
      </w:pPr>
    </w:p>
    <w:p w:rsidR="00C0762F" w:rsidRDefault="00C0762F" w:rsidP="00C0762F">
      <w:pPr>
        <w:ind w:firstLine="720"/>
        <w:jc w:val="center"/>
        <w:rPr>
          <w:rFonts w:ascii="Liberation Serif" w:hAnsi="Liberation Serif"/>
          <w:b/>
          <w:sz w:val="24"/>
          <w:szCs w:val="24"/>
        </w:rPr>
      </w:pPr>
      <w:r w:rsidRPr="00A55EF8">
        <w:rPr>
          <w:rFonts w:ascii="Liberation Serif" w:hAnsi="Liberation Serif"/>
          <w:b/>
          <w:sz w:val="24"/>
          <w:szCs w:val="24"/>
        </w:rPr>
        <w:t>Раздел V</w:t>
      </w:r>
      <w:r w:rsidRPr="00A55EF8">
        <w:rPr>
          <w:rFonts w:ascii="Liberation Serif" w:hAnsi="Liberation Serif"/>
          <w:sz w:val="24"/>
          <w:szCs w:val="24"/>
        </w:rPr>
        <w:t>I</w:t>
      </w:r>
      <w:r w:rsidRPr="00A55EF8">
        <w:rPr>
          <w:rFonts w:ascii="Liberation Serif" w:hAnsi="Liberation Serif"/>
          <w:b/>
          <w:sz w:val="24"/>
          <w:szCs w:val="24"/>
        </w:rPr>
        <w:t>I. Перечень мероприятий Программы</w:t>
      </w:r>
    </w:p>
    <w:p w:rsidR="00561F4C" w:rsidRPr="00A55EF8" w:rsidRDefault="00561F4C" w:rsidP="00C0762F">
      <w:pPr>
        <w:ind w:firstLine="720"/>
        <w:jc w:val="center"/>
        <w:rPr>
          <w:rFonts w:ascii="Liberation Serif" w:hAnsi="Liberation Serif"/>
          <w:b/>
          <w:sz w:val="24"/>
          <w:szCs w:val="24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8"/>
        <w:gridCol w:w="3033"/>
        <w:gridCol w:w="1700"/>
        <w:gridCol w:w="3117"/>
        <w:gridCol w:w="1417"/>
      </w:tblGrid>
      <w:tr w:rsidR="00C0762F" w:rsidRPr="00A55EF8" w:rsidTr="00156944">
        <w:tc>
          <w:tcPr>
            <w:tcW w:w="618" w:type="dxa"/>
          </w:tcPr>
          <w:p w:rsidR="00C0762F" w:rsidRPr="00A55EF8" w:rsidRDefault="00C0762F" w:rsidP="0015694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proofErr w:type="gramStart"/>
            <w:r w:rsidRPr="00A55EF8"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gramEnd"/>
            <w:r w:rsidRPr="00A55EF8">
              <w:rPr>
                <w:rFonts w:ascii="Liberation Serif" w:hAnsi="Liberation Serif"/>
                <w:sz w:val="24"/>
                <w:szCs w:val="24"/>
              </w:rPr>
              <w:t>/п</w:t>
            </w:r>
          </w:p>
        </w:tc>
        <w:tc>
          <w:tcPr>
            <w:tcW w:w="3034" w:type="dxa"/>
          </w:tcPr>
          <w:p w:rsidR="00C0762F" w:rsidRPr="00A55EF8" w:rsidRDefault="00C0762F" w:rsidP="0015694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C0762F" w:rsidRPr="00A55EF8" w:rsidRDefault="00C0762F" w:rsidP="0015694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Сроки реализации</w:t>
            </w:r>
          </w:p>
        </w:tc>
        <w:tc>
          <w:tcPr>
            <w:tcW w:w="3118" w:type="dxa"/>
          </w:tcPr>
          <w:p w:rsidR="00C0762F" w:rsidRPr="00A55EF8" w:rsidRDefault="00C0762F" w:rsidP="0015694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1418" w:type="dxa"/>
          </w:tcPr>
          <w:p w:rsidR="00C0762F" w:rsidRPr="00A55EF8" w:rsidRDefault="00C0762F" w:rsidP="0015694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Ответственные исполнители и соисполнители</w:t>
            </w:r>
          </w:p>
        </w:tc>
      </w:tr>
      <w:tr w:rsidR="00C0762F" w:rsidRPr="00A55EF8" w:rsidTr="00156944">
        <w:tc>
          <w:tcPr>
            <w:tcW w:w="9889" w:type="dxa"/>
            <w:gridSpan w:val="5"/>
          </w:tcPr>
          <w:p w:rsidR="00C0762F" w:rsidRPr="00A55EF8" w:rsidRDefault="00C0762F" w:rsidP="0015694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b/>
                <w:sz w:val="24"/>
                <w:szCs w:val="24"/>
              </w:rPr>
              <w:t xml:space="preserve">Семейное </w:t>
            </w:r>
            <w:proofErr w:type="spellStart"/>
            <w:r w:rsidRPr="00A55EF8">
              <w:rPr>
                <w:rFonts w:ascii="Liberation Serif" w:hAnsi="Liberation Serif"/>
                <w:b/>
                <w:sz w:val="24"/>
                <w:szCs w:val="24"/>
              </w:rPr>
              <w:t>детствосбережение</w:t>
            </w:r>
            <w:proofErr w:type="spellEnd"/>
            <w:r w:rsidRPr="00A55EF8">
              <w:rPr>
                <w:rFonts w:ascii="Liberation Serif" w:hAnsi="Liberation Serif"/>
                <w:b/>
                <w:sz w:val="24"/>
                <w:szCs w:val="24"/>
              </w:rPr>
              <w:t>: укрепление института семьи, поддержание престижа материнства  и отцовства, развитие и сохранение семейных ценностей, ранняя профилактика семейного и детского неблагополучия</w:t>
            </w:r>
          </w:p>
        </w:tc>
      </w:tr>
      <w:tr w:rsidR="00C0762F" w:rsidRPr="00A55EF8" w:rsidTr="00156944">
        <w:tc>
          <w:tcPr>
            <w:tcW w:w="618" w:type="dxa"/>
          </w:tcPr>
          <w:p w:rsidR="00C0762F" w:rsidRPr="00A55EF8" w:rsidRDefault="00C0762F" w:rsidP="0015694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3034" w:type="dxa"/>
          </w:tcPr>
          <w:p w:rsidR="00C0762F" w:rsidRPr="00A55EF8" w:rsidRDefault="00C0762F" w:rsidP="0015694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 xml:space="preserve">Проведение в муниципальных образовательных учреждениях Куртамышского муниципального округа Курганской области родительских собраний, </w:t>
            </w:r>
            <w:r w:rsidRPr="00A55EF8">
              <w:rPr>
                <w:rFonts w:ascii="Liberation Serif" w:hAnsi="Liberation Serif"/>
                <w:sz w:val="24"/>
                <w:szCs w:val="24"/>
              </w:rPr>
              <w:lastRenderedPageBreak/>
              <w:t>посвященных пропаганде ответственного родительства</w:t>
            </w:r>
          </w:p>
        </w:tc>
        <w:tc>
          <w:tcPr>
            <w:tcW w:w="1701" w:type="dxa"/>
          </w:tcPr>
          <w:p w:rsidR="00C0762F" w:rsidRPr="00A55EF8" w:rsidRDefault="00C0762F" w:rsidP="0015694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2022-2024 </w:t>
            </w:r>
            <w:proofErr w:type="spellStart"/>
            <w:r w:rsidRPr="00A55EF8">
              <w:rPr>
                <w:rFonts w:ascii="Liberation Serif" w:hAnsi="Liberation Serif"/>
                <w:sz w:val="24"/>
                <w:szCs w:val="24"/>
              </w:rPr>
              <w:t>г</w:t>
            </w:r>
            <w:r w:rsidR="00A63D17">
              <w:rPr>
                <w:rFonts w:ascii="Liberation Serif" w:hAnsi="Liberation Serif"/>
                <w:sz w:val="24"/>
                <w:szCs w:val="24"/>
              </w:rPr>
              <w:t>.</w:t>
            </w:r>
            <w:proofErr w:type="gramStart"/>
            <w:r w:rsidRPr="00A55EF8">
              <w:rPr>
                <w:rFonts w:ascii="Liberation Serif" w:hAnsi="Liberation Serif"/>
                <w:sz w:val="24"/>
                <w:szCs w:val="24"/>
              </w:rPr>
              <w:t>г</w:t>
            </w:r>
            <w:proofErr w:type="spellEnd"/>
            <w:proofErr w:type="gramEnd"/>
            <w:r w:rsidRPr="00A55EF8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0762F" w:rsidRPr="00A55EF8" w:rsidRDefault="00C0762F" w:rsidP="0015694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Укрепление института семьи, поддержание престижа материнства и отцовства, формирование ответственного родительства</w:t>
            </w:r>
          </w:p>
        </w:tc>
        <w:tc>
          <w:tcPr>
            <w:tcW w:w="1418" w:type="dxa"/>
          </w:tcPr>
          <w:p w:rsidR="00C0762F" w:rsidRPr="00A55EF8" w:rsidRDefault="00C0762F" w:rsidP="00156944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МОУО</w:t>
            </w:r>
          </w:p>
        </w:tc>
      </w:tr>
      <w:tr w:rsidR="00C0762F" w:rsidRPr="00A55EF8" w:rsidTr="00156944">
        <w:tc>
          <w:tcPr>
            <w:tcW w:w="618" w:type="dxa"/>
          </w:tcPr>
          <w:p w:rsidR="00C0762F" w:rsidRPr="00A55EF8" w:rsidRDefault="00C0762F" w:rsidP="0015694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lastRenderedPageBreak/>
              <w:t>3.</w:t>
            </w:r>
          </w:p>
        </w:tc>
        <w:tc>
          <w:tcPr>
            <w:tcW w:w="3034" w:type="dxa"/>
          </w:tcPr>
          <w:p w:rsidR="00C0762F" w:rsidRPr="00A55EF8" w:rsidRDefault="00C0762F" w:rsidP="0015694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Издание и распространение листовок, буклетов с информацией о воспитании детей</w:t>
            </w:r>
          </w:p>
        </w:tc>
        <w:tc>
          <w:tcPr>
            <w:tcW w:w="1701" w:type="dxa"/>
          </w:tcPr>
          <w:p w:rsidR="00C0762F" w:rsidRPr="00A55EF8" w:rsidRDefault="00C0762F" w:rsidP="0015694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 xml:space="preserve">2022-2024 </w:t>
            </w:r>
            <w:proofErr w:type="spellStart"/>
            <w:r w:rsidRPr="00A55EF8">
              <w:rPr>
                <w:rFonts w:ascii="Liberation Serif" w:hAnsi="Liberation Serif"/>
                <w:sz w:val="24"/>
                <w:szCs w:val="24"/>
              </w:rPr>
              <w:t>г</w:t>
            </w:r>
            <w:r w:rsidR="00A63D17">
              <w:rPr>
                <w:rFonts w:ascii="Liberation Serif" w:hAnsi="Liberation Serif"/>
                <w:sz w:val="24"/>
                <w:szCs w:val="24"/>
              </w:rPr>
              <w:t>.</w:t>
            </w:r>
            <w:proofErr w:type="gramStart"/>
            <w:r w:rsidRPr="00A55EF8">
              <w:rPr>
                <w:rFonts w:ascii="Liberation Serif" w:hAnsi="Liberation Serif"/>
                <w:sz w:val="24"/>
                <w:szCs w:val="24"/>
              </w:rPr>
              <w:t>г</w:t>
            </w:r>
            <w:proofErr w:type="spellEnd"/>
            <w:proofErr w:type="gramEnd"/>
            <w:r w:rsidRPr="00A55EF8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0762F" w:rsidRPr="00A55EF8" w:rsidRDefault="00C0762F" w:rsidP="0015694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Повышение уровня информированности населения по вопросам воспитания детей</w:t>
            </w:r>
          </w:p>
        </w:tc>
        <w:tc>
          <w:tcPr>
            <w:tcW w:w="1418" w:type="dxa"/>
          </w:tcPr>
          <w:p w:rsidR="00C0762F" w:rsidRPr="00A55EF8" w:rsidRDefault="00C0762F" w:rsidP="00156944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МОУО</w:t>
            </w:r>
          </w:p>
        </w:tc>
      </w:tr>
      <w:tr w:rsidR="00C0762F" w:rsidRPr="00A55EF8" w:rsidTr="00156944">
        <w:tc>
          <w:tcPr>
            <w:tcW w:w="618" w:type="dxa"/>
          </w:tcPr>
          <w:p w:rsidR="00C0762F" w:rsidRPr="00A55EF8" w:rsidRDefault="00C0762F" w:rsidP="0015694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w="3034" w:type="dxa"/>
          </w:tcPr>
          <w:p w:rsidR="00C0762F" w:rsidRPr="00A55EF8" w:rsidRDefault="00C0762F" w:rsidP="0015694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Организация летнего отдыха,  оздоровления и временной занятости детей, в том числе детей-сирот и детей, оставшихся без попечения родителей</w:t>
            </w:r>
          </w:p>
          <w:p w:rsidR="00C0762F" w:rsidRPr="00A55EF8" w:rsidRDefault="00C0762F" w:rsidP="0015694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762F" w:rsidRPr="00A55EF8" w:rsidRDefault="00C0762F" w:rsidP="0015694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 xml:space="preserve">2022-2024 </w:t>
            </w:r>
            <w:proofErr w:type="spellStart"/>
            <w:r w:rsidRPr="00A55EF8">
              <w:rPr>
                <w:rFonts w:ascii="Liberation Serif" w:hAnsi="Liberation Serif"/>
                <w:sz w:val="24"/>
                <w:szCs w:val="24"/>
              </w:rPr>
              <w:t>г</w:t>
            </w:r>
            <w:r w:rsidR="00A63D17">
              <w:rPr>
                <w:rFonts w:ascii="Liberation Serif" w:hAnsi="Liberation Serif"/>
                <w:sz w:val="24"/>
                <w:szCs w:val="24"/>
              </w:rPr>
              <w:t>.</w:t>
            </w:r>
            <w:proofErr w:type="gramStart"/>
            <w:r w:rsidRPr="00A55EF8">
              <w:rPr>
                <w:rFonts w:ascii="Liberation Serif" w:hAnsi="Liberation Serif"/>
                <w:sz w:val="24"/>
                <w:szCs w:val="24"/>
              </w:rPr>
              <w:t>г</w:t>
            </w:r>
            <w:proofErr w:type="spellEnd"/>
            <w:proofErr w:type="gramEnd"/>
            <w:r w:rsidRPr="00A55EF8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0762F" w:rsidRPr="00A55EF8" w:rsidRDefault="00C0762F" w:rsidP="0015694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Создание условий для творческого развития, оздоровления и временной занятости детей, находящихся в трудной жизненной ситуации.</w:t>
            </w:r>
          </w:p>
        </w:tc>
        <w:tc>
          <w:tcPr>
            <w:tcW w:w="1418" w:type="dxa"/>
          </w:tcPr>
          <w:p w:rsidR="00C0762F" w:rsidRPr="00A55EF8" w:rsidRDefault="00C0762F" w:rsidP="00156944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МОУО, КЦСОН (по согласованию)</w:t>
            </w:r>
          </w:p>
        </w:tc>
      </w:tr>
      <w:tr w:rsidR="00C0762F" w:rsidRPr="00A55EF8" w:rsidTr="00156944">
        <w:tc>
          <w:tcPr>
            <w:tcW w:w="618" w:type="dxa"/>
          </w:tcPr>
          <w:p w:rsidR="00C0762F" w:rsidRPr="00A55EF8" w:rsidRDefault="00C0762F" w:rsidP="0015694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6.</w:t>
            </w:r>
          </w:p>
        </w:tc>
        <w:tc>
          <w:tcPr>
            <w:tcW w:w="3034" w:type="dxa"/>
          </w:tcPr>
          <w:p w:rsidR="00C0762F" w:rsidRPr="00A55EF8" w:rsidRDefault="00C0762F" w:rsidP="0015694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Организация и проведение новогодних праздников для детей из семей, находящихся в трудной жизненной ситуации</w:t>
            </w:r>
          </w:p>
          <w:p w:rsidR="00C0762F" w:rsidRPr="00A55EF8" w:rsidRDefault="00C0762F" w:rsidP="0015694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762F" w:rsidRPr="00A55EF8" w:rsidRDefault="00C0762F" w:rsidP="0015694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 xml:space="preserve">2022-2024 </w:t>
            </w:r>
            <w:proofErr w:type="spellStart"/>
            <w:r w:rsidRPr="00A55EF8">
              <w:rPr>
                <w:rFonts w:ascii="Liberation Serif" w:hAnsi="Liberation Serif"/>
                <w:sz w:val="24"/>
                <w:szCs w:val="24"/>
              </w:rPr>
              <w:t>г</w:t>
            </w:r>
            <w:r w:rsidR="00A63D17">
              <w:rPr>
                <w:rFonts w:ascii="Liberation Serif" w:hAnsi="Liberation Serif"/>
                <w:sz w:val="24"/>
                <w:szCs w:val="24"/>
              </w:rPr>
              <w:t>.</w:t>
            </w:r>
            <w:proofErr w:type="gramStart"/>
            <w:r w:rsidRPr="00A55EF8">
              <w:rPr>
                <w:rFonts w:ascii="Liberation Serif" w:hAnsi="Liberation Serif"/>
                <w:sz w:val="24"/>
                <w:szCs w:val="24"/>
              </w:rPr>
              <w:t>г</w:t>
            </w:r>
            <w:proofErr w:type="spellEnd"/>
            <w:proofErr w:type="gramEnd"/>
            <w:r w:rsidRPr="00A55EF8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0762F" w:rsidRPr="00A55EF8" w:rsidRDefault="00C0762F" w:rsidP="0015694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 xml:space="preserve">Создание условий для творческого развития детей, организация досуга. </w:t>
            </w:r>
          </w:p>
        </w:tc>
        <w:tc>
          <w:tcPr>
            <w:tcW w:w="1418" w:type="dxa"/>
          </w:tcPr>
          <w:p w:rsidR="00C0762F" w:rsidRPr="00A55EF8" w:rsidRDefault="00C0762F" w:rsidP="00156944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 xml:space="preserve">МОУО, Администрация Куртамышского муниципального округа </w:t>
            </w:r>
          </w:p>
        </w:tc>
      </w:tr>
      <w:tr w:rsidR="00C0762F" w:rsidRPr="00A55EF8" w:rsidTr="00156944">
        <w:tc>
          <w:tcPr>
            <w:tcW w:w="618" w:type="dxa"/>
          </w:tcPr>
          <w:p w:rsidR="00C0762F" w:rsidRPr="00A55EF8" w:rsidRDefault="00C0762F" w:rsidP="0015694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7.</w:t>
            </w:r>
          </w:p>
        </w:tc>
        <w:tc>
          <w:tcPr>
            <w:tcW w:w="3034" w:type="dxa"/>
          </w:tcPr>
          <w:p w:rsidR="00C0762F" w:rsidRPr="00A55EF8" w:rsidRDefault="00C0762F" w:rsidP="0015694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Реализация межведомственных  планов реабилитации семей, находящихся в социально опасном положении</w:t>
            </w:r>
          </w:p>
        </w:tc>
        <w:tc>
          <w:tcPr>
            <w:tcW w:w="1701" w:type="dxa"/>
          </w:tcPr>
          <w:p w:rsidR="00C0762F" w:rsidRPr="00A55EF8" w:rsidRDefault="00C0762F" w:rsidP="0015694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 xml:space="preserve">2022-2024 </w:t>
            </w:r>
            <w:proofErr w:type="spellStart"/>
            <w:r w:rsidRPr="00A55EF8">
              <w:rPr>
                <w:rFonts w:ascii="Liberation Serif" w:hAnsi="Liberation Serif"/>
                <w:sz w:val="24"/>
                <w:szCs w:val="24"/>
              </w:rPr>
              <w:t>г</w:t>
            </w:r>
            <w:r w:rsidR="00A63D17">
              <w:rPr>
                <w:rFonts w:ascii="Liberation Serif" w:hAnsi="Liberation Serif"/>
                <w:sz w:val="24"/>
                <w:szCs w:val="24"/>
              </w:rPr>
              <w:t>.</w:t>
            </w:r>
            <w:proofErr w:type="gramStart"/>
            <w:r w:rsidRPr="00A55EF8">
              <w:rPr>
                <w:rFonts w:ascii="Liberation Serif" w:hAnsi="Liberation Serif"/>
                <w:sz w:val="24"/>
                <w:szCs w:val="24"/>
              </w:rPr>
              <w:t>г</w:t>
            </w:r>
            <w:proofErr w:type="spellEnd"/>
            <w:proofErr w:type="gramEnd"/>
            <w:r w:rsidRPr="00A55EF8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0762F" w:rsidRPr="00A55EF8" w:rsidRDefault="00C0762F" w:rsidP="0015694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Улучшение  условий жизни детей и семей, находящихся в социально опасном положении. Повышение уровня межведомственного взаимодействия по профилактике социального сиротства.</w:t>
            </w:r>
          </w:p>
          <w:p w:rsidR="00C0762F" w:rsidRPr="00A55EF8" w:rsidRDefault="00C0762F" w:rsidP="0015694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В рамках Федерального закона от 24.06.1999 года № 120-ФЗ «Об основах системы профилактики безнадзорности и правонарушений несовершеннолетних»</w:t>
            </w:r>
          </w:p>
        </w:tc>
        <w:tc>
          <w:tcPr>
            <w:tcW w:w="1418" w:type="dxa"/>
          </w:tcPr>
          <w:p w:rsidR="00C0762F" w:rsidRPr="00A55EF8" w:rsidRDefault="00C0762F" w:rsidP="00156944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МОУО, ЦРБ,</w:t>
            </w:r>
          </w:p>
          <w:p w:rsidR="00C0762F" w:rsidRPr="00A55EF8" w:rsidRDefault="00C0762F" w:rsidP="0015694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 xml:space="preserve">(по согласованию), </w:t>
            </w:r>
          </w:p>
          <w:p w:rsidR="00C0762F" w:rsidRPr="00A55EF8" w:rsidRDefault="00C0762F" w:rsidP="0015694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МО МВД России (по согласованию),</w:t>
            </w:r>
          </w:p>
          <w:p w:rsidR="00C0762F" w:rsidRPr="00A55EF8" w:rsidRDefault="00C0762F" w:rsidP="006F2409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 xml:space="preserve">КЦСОН (по </w:t>
            </w:r>
            <w:proofErr w:type="spellStart"/>
            <w:proofErr w:type="gramStart"/>
            <w:r w:rsidRPr="00A55EF8">
              <w:rPr>
                <w:rFonts w:ascii="Liberation Serif" w:hAnsi="Liberation Serif"/>
                <w:sz w:val="24"/>
                <w:szCs w:val="24"/>
              </w:rPr>
              <w:t>согласова</w:t>
            </w:r>
            <w:r w:rsidR="006F2409">
              <w:rPr>
                <w:rFonts w:ascii="Liberation Serif" w:hAnsi="Liberation Serif"/>
                <w:sz w:val="24"/>
                <w:szCs w:val="24"/>
              </w:rPr>
              <w:t>-</w:t>
            </w:r>
            <w:r w:rsidRPr="00A55EF8">
              <w:rPr>
                <w:rFonts w:ascii="Liberation Serif" w:hAnsi="Liberation Serif"/>
                <w:sz w:val="24"/>
                <w:szCs w:val="24"/>
              </w:rPr>
              <w:t>нию</w:t>
            </w:r>
            <w:proofErr w:type="spellEnd"/>
            <w:proofErr w:type="gramEnd"/>
            <w:r w:rsidRPr="00A55EF8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</w:tr>
      <w:tr w:rsidR="00C0762F" w:rsidRPr="00A55EF8" w:rsidTr="00156944">
        <w:tc>
          <w:tcPr>
            <w:tcW w:w="9889" w:type="dxa"/>
            <w:gridSpan w:val="5"/>
          </w:tcPr>
          <w:p w:rsidR="00C0762F" w:rsidRPr="00A55EF8" w:rsidRDefault="00C0762F" w:rsidP="0015694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b/>
                <w:sz w:val="24"/>
                <w:szCs w:val="24"/>
              </w:rPr>
              <w:t>Организация работы по раннему выявлению семейного неблагополучия</w:t>
            </w:r>
          </w:p>
        </w:tc>
      </w:tr>
      <w:tr w:rsidR="00C0762F" w:rsidRPr="00A55EF8" w:rsidTr="00156944">
        <w:tc>
          <w:tcPr>
            <w:tcW w:w="618" w:type="dxa"/>
          </w:tcPr>
          <w:p w:rsidR="00C0762F" w:rsidRPr="00A55EF8" w:rsidRDefault="00C0762F" w:rsidP="0015694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8.</w:t>
            </w:r>
          </w:p>
        </w:tc>
        <w:tc>
          <w:tcPr>
            <w:tcW w:w="3034" w:type="dxa"/>
          </w:tcPr>
          <w:p w:rsidR="00C0762F" w:rsidRPr="00A55EF8" w:rsidRDefault="00C0762F" w:rsidP="0015694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Ведение банка данных семей с детьми, находящихся в социально опасном положении</w:t>
            </w:r>
          </w:p>
        </w:tc>
        <w:tc>
          <w:tcPr>
            <w:tcW w:w="1701" w:type="dxa"/>
          </w:tcPr>
          <w:p w:rsidR="00C0762F" w:rsidRPr="00A55EF8" w:rsidRDefault="00C0762F" w:rsidP="0015694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 xml:space="preserve">2022-2024 </w:t>
            </w:r>
            <w:proofErr w:type="spellStart"/>
            <w:r w:rsidRPr="00A55EF8">
              <w:rPr>
                <w:rFonts w:ascii="Liberation Serif" w:hAnsi="Liberation Serif"/>
                <w:sz w:val="24"/>
                <w:szCs w:val="24"/>
              </w:rPr>
              <w:t>г</w:t>
            </w:r>
            <w:r w:rsidR="00A63D17">
              <w:rPr>
                <w:rFonts w:ascii="Liberation Serif" w:hAnsi="Liberation Serif"/>
                <w:sz w:val="24"/>
                <w:szCs w:val="24"/>
              </w:rPr>
              <w:t>.</w:t>
            </w:r>
            <w:proofErr w:type="gramStart"/>
            <w:r w:rsidRPr="00A55EF8">
              <w:rPr>
                <w:rFonts w:ascii="Liberation Serif" w:hAnsi="Liberation Serif"/>
                <w:sz w:val="24"/>
                <w:szCs w:val="24"/>
              </w:rPr>
              <w:t>г</w:t>
            </w:r>
            <w:proofErr w:type="spellEnd"/>
            <w:proofErr w:type="gramEnd"/>
            <w:r w:rsidRPr="00A55EF8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0762F" w:rsidRPr="00A55EF8" w:rsidRDefault="00C0762F" w:rsidP="00156944">
            <w:pPr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Своевременный  учет разных категорий детей и семей с детьми, находящихся в трудной жизненной ситуации.</w:t>
            </w:r>
          </w:p>
          <w:p w:rsidR="00C0762F" w:rsidRPr="00A55EF8" w:rsidRDefault="00C0762F" w:rsidP="0015694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762F" w:rsidRPr="00A55EF8" w:rsidRDefault="00C0762F" w:rsidP="00156944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МОУО, ЦРБ,</w:t>
            </w:r>
          </w:p>
          <w:p w:rsidR="00C0762F" w:rsidRPr="00A55EF8" w:rsidRDefault="00C0762F" w:rsidP="0015694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 xml:space="preserve">(по </w:t>
            </w:r>
            <w:proofErr w:type="spellStart"/>
            <w:proofErr w:type="gramStart"/>
            <w:r w:rsidRPr="00A55EF8">
              <w:rPr>
                <w:rFonts w:ascii="Liberation Serif" w:hAnsi="Liberation Serif"/>
                <w:sz w:val="24"/>
                <w:szCs w:val="24"/>
              </w:rPr>
              <w:t>согласова</w:t>
            </w:r>
            <w:r w:rsidR="006F2409">
              <w:rPr>
                <w:rFonts w:ascii="Liberation Serif" w:hAnsi="Liberation Serif"/>
                <w:sz w:val="24"/>
                <w:szCs w:val="24"/>
              </w:rPr>
              <w:t>-</w:t>
            </w:r>
            <w:r w:rsidRPr="00A55EF8">
              <w:rPr>
                <w:rFonts w:ascii="Liberation Serif" w:hAnsi="Liberation Serif"/>
                <w:sz w:val="24"/>
                <w:szCs w:val="24"/>
              </w:rPr>
              <w:t>нию</w:t>
            </w:r>
            <w:proofErr w:type="spellEnd"/>
            <w:proofErr w:type="gramEnd"/>
            <w:r w:rsidRPr="00A55EF8">
              <w:rPr>
                <w:rFonts w:ascii="Liberation Serif" w:hAnsi="Liberation Serif"/>
                <w:sz w:val="24"/>
                <w:szCs w:val="24"/>
              </w:rPr>
              <w:t xml:space="preserve">), </w:t>
            </w:r>
          </w:p>
          <w:p w:rsidR="00C0762F" w:rsidRPr="00A55EF8" w:rsidRDefault="00C0762F" w:rsidP="0015694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 xml:space="preserve">МО МВД России (по </w:t>
            </w:r>
            <w:proofErr w:type="spellStart"/>
            <w:proofErr w:type="gramStart"/>
            <w:r w:rsidRPr="00A55EF8">
              <w:rPr>
                <w:rFonts w:ascii="Liberation Serif" w:hAnsi="Liberation Serif"/>
                <w:sz w:val="24"/>
                <w:szCs w:val="24"/>
              </w:rPr>
              <w:t>согласова</w:t>
            </w:r>
            <w:r w:rsidR="006F2409">
              <w:rPr>
                <w:rFonts w:ascii="Liberation Serif" w:hAnsi="Liberation Serif"/>
                <w:sz w:val="24"/>
                <w:szCs w:val="24"/>
              </w:rPr>
              <w:t>-</w:t>
            </w:r>
            <w:r w:rsidRPr="00A55EF8">
              <w:rPr>
                <w:rFonts w:ascii="Liberation Serif" w:hAnsi="Liberation Serif"/>
                <w:sz w:val="24"/>
                <w:szCs w:val="24"/>
              </w:rPr>
              <w:t>нию</w:t>
            </w:r>
            <w:proofErr w:type="spellEnd"/>
            <w:proofErr w:type="gramEnd"/>
            <w:r w:rsidRPr="00A55EF8">
              <w:rPr>
                <w:rFonts w:ascii="Liberation Serif" w:hAnsi="Liberation Serif"/>
                <w:sz w:val="24"/>
                <w:szCs w:val="24"/>
              </w:rPr>
              <w:t>),</w:t>
            </w:r>
          </w:p>
          <w:p w:rsidR="00C0762F" w:rsidRPr="00A55EF8" w:rsidRDefault="00C0762F" w:rsidP="0015694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 xml:space="preserve">КЦСОН (по </w:t>
            </w:r>
            <w:proofErr w:type="spellStart"/>
            <w:proofErr w:type="gramStart"/>
            <w:r w:rsidRPr="00A55EF8">
              <w:rPr>
                <w:rFonts w:ascii="Liberation Serif" w:hAnsi="Liberation Serif"/>
                <w:sz w:val="24"/>
                <w:szCs w:val="24"/>
              </w:rPr>
              <w:t>согласова</w:t>
            </w:r>
            <w:r w:rsidR="006F2409">
              <w:rPr>
                <w:rFonts w:ascii="Liberation Serif" w:hAnsi="Liberation Serif"/>
                <w:sz w:val="24"/>
                <w:szCs w:val="24"/>
              </w:rPr>
              <w:t>-</w:t>
            </w:r>
            <w:r w:rsidRPr="00A55EF8">
              <w:rPr>
                <w:rFonts w:ascii="Liberation Serif" w:hAnsi="Liberation Serif"/>
                <w:sz w:val="24"/>
                <w:szCs w:val="24"/>
              </w:rPr>
              <w:t>нию</w:t>
            </w:r>
            <w:proofErr w:type="spellEnd"/>
            <w:proofErr w:type="gramEnd"/>
            <w:r w:rsidRPr="00A55EF8">
              <w:rPr>
                <w:rFonts w:ascii="Liberation Serif" w:hAnsi="Liberation Serif"/>
                <w:sz w:val="24"/>
                <w:szCs w:val="24"/>
              </w:rPr>
              <w:t>),</w:t>
            </w:r>
          </w:p>
          <w:p w:rsidR="00C0762F" w:rsidRPr="00A55EF8" w:rsidRDefault="00C0762F" w:rsidP="0015694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 xml:space="preserve">КДНиЗП (по </w:t>
            </w:r>
            <w:proofErr w:type="spellStart"/>
            <w:proofErr w:type="gramStart"/>
            <w:r w:rsidRPr="00A55EF8">
              <w:rPr>
                <w:rFonts w:ascii="Liberation Serif" w:hAnsi="Liberation Serif"/>
                <w:sz w:val="24"/>
                <w:szCs w:val="24"/>
              </w:rPr>
              <w:t>согласова</w:t>
            </w:r>
            <w:r w:rsidR="006F2409">
              <w:rPr>
                <w:rFonts w:ascii="Liberation Serif" w:hAnsi="Liberation Serif"/>
                <w:sz w:val="24"/>
                <w:szCs w:val="24"/>
              </w:rPr>
              <w:t>-</w:t>
            </w:r>
            <w:r w:rsidRPr="00A55EF8">
              <w:rPr>
                <w:rFonts w:ascii="Liberation Serif" w:hAnsi="Liberation Serif"/>
                <w:sz w:val="24"/>
                <w:szCs w:val="24"/>
              </w:rPr>
              <w:lastRenderedPageBreak/>
              <w:t>нию</w:t>
            </w:r>
            <w:proofErr w:type="spellEnd"/>
            <w:proofErr w:type="gramEnd"/>
            <w:r w:rsidRPr="00A55EF8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</w:tr>
      <w:tr w:rsidR="00C0762F" w:rsidRPr="00A55EF8" w:rsidTr="00156944">
        <w:tc>
          <w:tcPr>
            <w:tcW w:w="618" w:type="dxa"/>
          </w:tcPr>
          <w:p w:rsidR="00C0762F" w:rsidRPr="00A55EF8" w:rsidRDefault="00C0762F" w:rsidP="0015694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lastRenderedPageBreak/>
              <w:t>9.</w:t>
            </w:r>
          </w:p>
        </w:tc>
        <w:tc>
          <w:tcPr>
            <w:tcW w:w="3034" w:type="dxa"/>
          </w:tcPr>
          <w:p w:rsidR="00C0762F" w:rsidRPr="00A55EF8" w:rsidRDefault="00C0762F" w:rsidP="0015694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 xml:space="preserve">Распространение листовок с информацией </w:t>
            </w:r>
            <w:proofErr w:type="gramStart"/>
            <w:r w:rsidRPr="00A55EF8">
              <w:rPr>
                <w:rFonts w:ascii="Liberation Serif" w:hAnsi="Liberation Serif"/>
                <w:sz w:val="24"/>
                <w:szCs w:val="24"/>
              </w:rPr>
              <w:t>о</w:t>
            </w:r>
            <w:proofErr w:type="gramEnd"/>
            <w:r w:rsidRPr="00A55EF8">
              <w:rPr>
                <w:rFonts w:ascii="Liberation Serif" w:hAnsi="Liberation Serif"/>
                <w:sz w:val="24"/>
                <w:szCs w:val="24"/>
              </w:rPr>
              <w:t xml:space="preserve"> окружных учреждениях системы профилактики</w:t>
            </w:r>
          </w:p>
        </w:tc>
        <w:tc>
          <w:tcPr>
            <w:tcW w:w="1701" w:type="dxa"/>
          </w:tcPr>
          <w:p w:rsidR="00C0762F" w:rsidRPr="00A55EF8" w:rsidRDefault="00C0762F" w:rsidP="0015694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 xml:space="preserve">2022-2024 </w:t>
            </w:r>
            <w:proofErr w:type="spellStart"/>
            <w:r w:rsidRPr="00A55EF8">
              <w:rPr>
                <w:rFonts w:ascii="Liberation Serif" w:hAnsi="Liberation Serif"/>
                <w:sz w:val="24"/>
                <w:szCs w:val="24"/>
              </w:rPr>
              <w:t>г</w:t>
            </w:r>
            <w:r w:rsidR="00A63D17">
              <w:rPr>
                <w:rFonts w:ascii="Liberation Serif" w:hAnsi="Liberation Serif"/>
                <w:sz w:val="24"/>
                <w:szCs w:val="24"/>
              </w:rPr>
              <w:t>.</w:t>
            </w:r>
            <w:proofErr w:type="gramStart"/>
            <w:r w:rsidRPr="00A55EF8">
              <w:rPr>
                <w:rFonts w:ascii="Liberation Serif" w:hAnsi="Liberation Serif"/>
                <w:sz w:val="24"/>
                <w:szCs w:val="24"/>
              </w:rPr>
              <w:t>г</w:t>
            </w:r>
            <w:proofErr w:type="spellEnd"/>
            <w:proofErr w:type="gramEnd"/>
            <w:r w:rsidRPr="00A55EF8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0762F" w:rsidRPr="00A55EF8" w:rsidRDefault="00C0762F" w:rsidP="0015694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Информирование населения об учреждениях системы профилактики</w:t>
            </w:r>
          </w:p>
        </w:tc>
        <w:tc>
          <w:tcPr>
            <w:tcW w:w="1418" w:type="dxa"/>
          </w:tcPr>
          <w:p w:rsidR="00C0762F" w:rsidRPr="00A55EF8" w:rsidRDefault="00C0762F" w:rsidP="00156944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МОУО</w:t>
            </w:r>
          </w:p>
        </w:tc>
      </w:tr>
      <w:tr w:rsidR="00C0762F" w:rsidRPr="00A55EF8" w:rsidTr="00156944">
        <w:tc>
          <w:tcPr>
            <w:tcW w:w="618" w:type="dxa"/>
          </w:tcPr>
          <w:p w:rsidR="00C0762F" w:rsidRPr="00A55EF8" w:rsidRDefault="00C0762F" w:rsidP="0015694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10.</w:t>
            </w:r>
          </w:p>
        </w:tc>
        <w:tc>
          <w:tcPr>
            <w:tcW w:w="3034" w:type="dxa"/>
          </w:tcPr>
          <w:p w:rsidR="00C0762F" w:rsidRPr="00A55EF8" w:rsidRDefault="00C0762F" w:rsidP="0015694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Организация межведомственных рейдов в семьи, находящиеся в трудной жизненной ситуации</w:t>
            </w:r>
          </w:p>
        </w:tc>
        <w:tc>
          <w:tcPr>
            <w:tcW w:w="1701" w:type="dxa"/>
          </w:tcPr>
          <w:p w:rsidR="00C0762F" w:rsidRPr="00A55EF8" w:rsidRDefault="00C0762F" w:rsidP="0015694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 xml:space="preserve">2022-2024 </w:t>
            </w:r>
            <w:proofErr w:type="spellStart"/>
            <w:r w:rsidRPr="00A55EF8">
              <w:rPr>
                <w:rFonts w:ascii="Liberation Serif" w:hAnsi="Liberation Serif"/>
                <w:sz w:val="24"/>
                <w:szCs w:val="24"/>
              </w:rPr>
              <w:t>г</w:t>
            </w:r>
            <w:r w:rsidR="00A63D17">
              <w:rPr>
                <w:rFonts w:ascii="Liberation Serif" w:hAnsi="Liberation Serif"/>
                <w:sz w:val="24"/>
                <w:szCs w:val="24"/>
              </w:rPr>
              <w:t>.</w:t>
            </w:r>
            <w:proofErr w:type="gramStart"/>
            <w:r w:rsidRPr="00A55EF8">
              <w:rPr>
                <w:rFonts w:ascii="Liberation Serif" w:hAnsi="Liberation Serif"/>
                <w:sz w:val="24"/>
                <w:szCs w:val="24"/>
              </w:rPr>
              <w:t>г</w:t>
            </w:r>
            <w:proofErr w:type="spellEnd"/>
            <w:proofErr w:type="gramEnd"/>
            <w:r w:rsidRPr="00A55EF8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0762F" w:rsidRPr="00A55EF8" w:rsidRDefault="00C0762F" w:rsidP="0015694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Повышение уровня межведомственного взаимодействия по профилактике социального сиротства.</w:t>
            </w:r>
          </w:p>
        </w:tc>
        <w:tc>
          <w:tcPr>
            <w:tcW w:w="1418" w:type="dxa"/>
          </w:tcPr>
          <w:p w:rsidR="00C0762F" w:rsidRPr="00A55EF8" w:rsidRDefault="00C0762F" w:rsidP="00156944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МОУО, ЦРБ,</w:t>
            </w:r>
          </w:p>
          <w:p w:rsidR="00C0762F" w:rsidRPr="00A55EF8" w:rsidRDefault="00C0762F" w:rsidP="0015694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 xml:space="preserve">(по </w:t>
            </w:r>
            <w:proofErr w:type="spellStart"/>
            <w:proofErr w:type="gramStart"/>
            <w:r w:rsidRPr="00A55EF8">
              <w:rPr>
                <w:rFonts w:ascii="Liberation Serif" w:hAnsi="Liberation Serif"/>
                <w:sz w:val="24"/>
                <w:szCs w:val="24"/>
              </w:rPr>
              <w:t>согласова</w:t>
            </w:r>
            <w:r w:rsidR="006F2409">
              <w:rPr>
                <w:rFonts w:ascii="Liberation Serif" w:hAnsi="Liberation Serif"/>
                <w:sz w:val="24"/>
                <w:szCs w:val="24"/>
              </w:rPr>
              <w:t>-</w:t>
            </w:r>
            <w:r w:rsidRPr="00A55EF8">
              <w:rPr>
                <w:rFonts w:ascii="Liberation Serif" w:hAnsi="Liberation Serif"/>
                <w:sz w:val="24"/>
                <w:szCs w:val="24"/>
              </w:rPr>
              <w:t>нию</w:t>
            </w:r>
            <w:proofErr w:type="spellEnd"/>
            <w:proofErr w:type="gramEnd"/>
            <w:r w:rsidRPr="00A55EF8">
              <w:rPr>
                <w:rFonts w:ascii="Liberation Serif" w:hAnsi="Liberation Serif"/>
                <w:sz w:val="24"/>
                <w:szCs w:val="24"/>
              </w:rPr>
              <w:t xml:space="preserve">), </w:t>
            </w:r>
          </w:p>
          <w:p w:rsidR="00C0762F" w:rsidRPr="00A55EF8" w:rsidRDefault="00C0762F" w:rsidP="0015694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 xml:space="preserve">МО МВД России (по </w:t>
            </w:r>
            <w:proofErr w:type="spellStart"/>
            <w:proofErr w:type="gramStart"/>
            <w:r w:rsidRPr="00A55EF8">
              <w:rPr>
                <w:rFonts w:ascii="Liberation Serif" w:hAnsi="Liberation Serif"/>
                <w:sz w:val="24"/>
                <w:szCs w:val="24"/>
              </w:rPr>
              <w:t>согласова</w:t>
            </w:r>
            <w:r w:rsidR="006F2409">
              <w:rPr>
                <w:rFonts w:ascii="Liberation Serif" w:hAnsi="Liberation Serif"/>
                <w:sz w:val="24"/>
                <w:szCs w:val="24"/>
              </w:rPr>
              <w:t>-</w:t>
            </w:r>
            <w:r w:rsidRPr="00A55EF8">
              <w:rPr>
                <w:rFonts w:ascii="Liberation Serif" w:hAnsi="Liberation Serif"/>
                <w:sz w:val="24"/>
                <w:szCs w:val="24"/>
              </w:rPr>
              <w:t>нию</w:t>
            </w:r>
            <w:proofErr w:type="spellEnd"/>
            <w:proofErr w:type="gramEnd"/>
            <w:r w:rsidRPr="00A55EF8">
              <w:rPr>
                <w:rFonts w:ascii="Liberation Serif" w:hAnsi="Liberation Serif"/>
                <w:sz w:val="24"/>
                <w:szCs w:val="24"/>
              </w:rPr>
              <w:t>),</w:t>
            </w:r>
          </w:p>
          <w:p w:rsidR="00C0762F" w:rsidRPr="00A55EF8" w:rsidRDefault="00C0762F" w:rsidP="0015694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 xml:space="preserve">КЦСОН (по </w:t>
            </w:r>
            <w:proofErr w:type="spellStart"/>
            <w:proofErr w:type="gramStart"/>
            <w:r w:rsidRPr="00A55EF8">
              <w:rPr>
                <w:rFonts w:ascii="Liberation Serif" w:hAnsi="Liberation Serif"/>
                <w:sz w:val="24"/>
                <w:szCs w:val="24"/>
              </w:rPr>
              <w:t>согласова</w:t>
            </w:r>
            <w:r w:rsidR="006F2409">
              <w:rPr>
                <w:rFonts w:ascii="Liberation Serif" w:hAnsi="Liberation Serif"/>
                <w:sz w:val="24"/>
                <w:szCs w:val="24"/>
              </w:rPr>
              <w:t>-</w:t>
            </w:r>
            <w:r w:rsidRPr="00A55EF8">
              <w:rPr>
                <w:rFonts w:ascii="Liberation Serif" w:hAnsi="Liberation Serif"/>
                <w:sz w:val="24"/>
                <w:szCs w:val="24"/>
              </w:rPr>
              <w:t>нию</w:t>
            </w:r>
            <w:proofErr w:type="spellEnd"/>
            <w:proofErr w:type="gramEnd"/>
            <w:r w:rsidRPr="00A55EF8">
              <w:rPr>
                <w:rFonts w:ascii="Liberation Serif" w:hAnsi="Liberation Serif"/>
                <w:sz w:val="24"/>
                <w:szCs w:val="24"/>
              </w:rPr>
              <w:t>),</w:t>
            </w:r>
          </w:p>
          <w:p w:rsidR="00C0762F" w:rsidRPr="00A55EF8" w:rsidRDefault="00C0762F" w:rsidP="00156944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 xml:space="preserve">КДНиЗП (по </w:t>
            </w:r>
            <w:proofErr w:type="spellStart"/>
            <w:proofErr w:type="gramStart"/>
            <w:r w:rsidRPr="00A55EF8">
              <w:rPr>
                <w:rFonts w:ascii="Liberation Serif" w:hAnsi="Liberation Serif"/>
                <w:sz w:val="24"/>
                <w:szCs w:val="24"/>
              </w:rPr>
              <w:t>согласова</w:t>
            </w:r>
            <w:r w:rsidR="006F2409">
              <w:rPr>
                <w:rFonts w:ascii="Liberation Serif" w:hAnsi="Liberation Serif"/>
                <w:sz w:val="24"/>
                <w:szCs w:val="24"/>
              </w:rPr>
              <w:t>-</w:t>
            </w:r>
            <w:r w:rsidRPr="00A55EF8">
              <w:rPr>
                <w:rFonts w:ascii="Liberation Serif" w:hAnsi="Liberation Serif"/>
                <w:sz w:val="24"/>
                <w:szCs w:val="24"/>
              </w:rPr>
              <w:t>нию</w:t>
            </w:r>
            <w:proofErr w:type="spellEnd"/>
            <w:proofErr w:type="gramEnd"/>
            <w:r w:rsidRPr="00A55EF8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</w:tr>
      <w:tr w:rsidR="00C0762F" w:rsidRPr="00A55EF8" w:rsidTr="00156944">
        <w:tc>
          <w:tcPr>
            <w:tcW w:w="618" w:type="dxa"/>
          </w:tcPr>
          <w:p w:rsidR="00C0762F" w:rsidRPr="00A55EF8" w:rsidRDefault="00C0762F" w:rsidP="0015694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11.</w:t>
            </w:r>
          </w:p>
        </w:tc>
        <w:tc>
          <w:tcPr>
            <w:tcW w:w="3034" w:type="dxa"/>
          </w:tcPr>
          <w:p w:rsidR="00C0762F" w:rsidRPr="00A55EF8" w:rsidRDefault="00C0762F" w:rsidP="0015694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Оказание психолого педагогической помощи семьям и детям, находящимся в трудной жизненной ситуации</w:t>
            </w:r>
          </w:p>
        </w:tc>
        <w:tc>
          <w:tcPr>
            <w:tcW w:w="1701" w:type="dxa"/>
          </w:tcPr>
          <w:p w:rsidR="00C0762F" w:rsidRPr="00A55EF8" w:rsidRDefault="00C0762F" w:rsidP="0015694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 xml:space="preserve">2022-2024 </w:t>
            </w:r>
            <w:proofErr w:type="spellStart"/>
            <w:r w:rsidRPr="00A55EF8">
              <w:rPr>
                <w:rFonts w:ascii="Liberation Serif" w:hAnsi="Liberation Serif"/>
                <w:sz w:val="24"/>
                <w:szCs w:val="24"/>
              </w:rPr>
              <w:t>г</w:t>
            </w:r>
            <w:r w:rsidR="00A63D17">
              <w:rPr>
                <w:rFonts w:ascii="Liberation Serif" w:hAnsi="Liberation Serif"/>
                <w:sz w:val="24"/>
                <w:szCs w:val="24"/>
              </w:rPr>
              <w:t>.</w:t>
            </w:r>
            <w:proofErr w:type="gramStart"/>
            <w:r w:rsidRPr="00A55EF8">
              <w:rPr>
                <w:rFonts w:ascii="Liberation Serif" w:hAnsi="Liberation Serif"/>
                <w:sz w:val="24"/>
                <w:szCs w:val="24"/>
              </w:rPr>
              <w:t>г</w:t>
            </w:r>
            <w:proofErr w:type="spellEnd"/>
            <w:proofErr w:type="gramEnd"/>
            <w:r w:rsidRPr="00A55EF8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0762F" w:rsidRPr="00A55EF8" w:rsidRDefault="00C0762F" w:rsidP="0015694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Оказание квалифицированной помощи в решении проблемных ситуаций в семьях, улучшение  условий жизни детей</w:t>
            </w:r>
          </w:p>
        </w:tc>
        <w:tc>
          <w:tcPr>
            <w:tcW w:w="1418" w:type="dxa"/>
          </w:tcPr>
          <w:p w:rsidR="00C0762F" w:rsidRPr="00A55EF8" w:rsidRDefault="00C0762F" w:rsidP="00156944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МОУО</w:t>
            </w:r>
          </w:p>
        </w:tc>
      </w:tr>
      <w:tr w:rsidR="00C0762F" w:rsidRPr="00A55EF8" w:rsidTr="00156944">
        <w:tc>
          <w:tcPr>
            <w:tcW w:w="618" w:type="dxa"/>
          </w:tcPr>
          <w:p w:rsidR="00C0762F" w:rsidRPr="00A55EF8" w:rsidRDefault="00C0762F" w:rsidP="0015694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 xml:space="preserve">12. </w:t>
            </w:r>
          </w:p>
        </w:tc>
        <w:tc>
          <w:tcPr>
            <w:tcW w:w="3034" w:type="dxa"/>
          </w:tcPr>
          <w:p w:rsidR="00C0762F" w:rsidRPr="00A55EF8" w:rsidRDefault="00C0762F" w:rsidP="0015694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Оказание помощи семьям, имеющим несовершеннолетних детей, попавшим в трудную жизненную ситуацию в оформлении детей временно в областные реабилитационные центры</w:t>
            </w:r>
          </w:p>
        </w:tc>
        <w:tc>
          <w:tcPr>
            <w:tcW w:w="1701" w:type="dxa"/>
          </w:tcPr>
          <w:p w:rsidR="00C0762F" w:rsidRPr="00A55EF8" w:rsidRDefault="00C0762F" w:rsidP="00156944">
            <w:pPr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2022-2024 гг.</w:t>
            </w:r>
          </w:p>
        </w:tc>
        <w:tc>
          <w:tcPr>
            <w:tcW w:w="3118" w:type="dxa"/>
          </w:tcPr>
          <w:p w:rsidR="00C0762F" w:rsidRPr="00A55EF8" w:rsidRDefault="00C0762F" w:rsidP="0015694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Уменьшение детской безнадзорности и количества правонарушений, совершаемых несовершеннолетними, улучшение  условий жизни детей и семей, попавших в трудную жизненную ситуацию</w:t>
            </w:r>
          </w:p>
        </w:tc>
        <w:tc>
          <w:tcPr>
            <w:tcW w:w="1418" w:type="dxa"/>
          </w:tcPr>
          <w:p w:rsidR="00C0762F" w:rsidRPr="00A55EF8" w:rsidRDefault="00C0762F" w:rsidP="00156944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МОУО,</w:t>
            </w:r>
          </w:p>
          <w:p w:rsidR="00C0762F" w:rsidRPr="00A55EF8" w:rsidRDefault="00C0762F" w:rsidP="0015694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 xml:space="preserve">КЦСОН (по </w:t>
            </w:r>
            <w:proofErr w:type="spellStart"/>
            <w:proofErr w:type="gramStart"/>
            <w:r w:rsidRPr="00A55EF8">
              <w:rPr>
                <w:rFonts w:ascii="Liberation Serif" w:hAnsi="Liberation Serif"/>
                <w:sz w:val="24"/>
                <w:szCs w:val="24"/>
              </w:rPr>
              <w:t>согласова</w:t>
            </w:r>
            <w:r w:rsidR="006F2409">
              <w:rPr>
                <w:rFonts w:ascii="Liberation Serif" w:hAnsi="Liberation Serif"/>
                <w:sz w:val="24"/>
                <w:szCs w:val="24"/>
              </w:rPr>
              <w:t>-</w:t>
            </w:r>
            <w:r w:rsidRPr="00A55EF8">
              <w:rPr>
                <w:rFonts w:ascii="Liberation Serif" w:hAnsi="Liberation Serif"/>
                <w:sz w:val="24"/>
                <w:szCs w:val="24"/>
              </w:rPr>
              <w:t>нию</w:t>
            </w:r>
            <w:proofErr w:type="spellEnd"/>
            <w:proofErr w:type="gramEnd"/>
            <w:r w:rsidRPr="00A55EF8">
              <w:rPr>
                <w:rFonts w:ascii="Liberation Serif" w:hAnsi="Liberation Serif"/>
                <w:sz w:val="24"/>
                <w:szCs w:val="24"/>
              </w:rPr>
              <w:t>)</w:t>
            </w:r>
          </w:p>
          <w:p w:rsidR="00C0762F" w:rsidRPr="00A55EF8" w:rsidRDefault="00C0762F" w:rsidP="0015694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0762F" w:rsidRPr="00A55EF8" w:rsidTr="00156944">
        <w:tc>
          <w:tcPr>
            <w:tcW w:w="618" w:type="dxa"/>
          </w:tcPr>
          <w:p w:rsidR="00C0762F" w:rsidRPr="00A55EF8" w:rsidRDefault="00C0762F" w:rsidP="0015694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3034" w:type="dxa"/>
          </w:tcPr>
          <w:p w:rsidR="00C0762F" w:rsidRPr="00A55EF8" w:rsidRDefault="00C0762F" w:rsidP="0015694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Проведение консультаций с социальными педагогами, общественными инспекторами по профилактике социального сиротства</w:t>
            </w:r>
          </w:p>
        </w:tc>
        <w:tc>
          <w:tcPr>
            <w:tcW w:w="1701" w:type="dxa"/>
          </w:tcPr>
          <w:p w:rsidR="00C0762F" w:rsidRPr="00A55EF8" w:rsidRDefault="00C0762F" w:rsidP="00156944">
            <w:pPr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 xml:space="preserve">2022-2024 </w:t>
            </w:r>
            <w:proofErr w:type="spellStart"/>
            <w:r w:rsidRPr="00A55EF8">
              <w:rPr>
                <w:rFonts w:ascii="Liberation Serif" w:hAnsi="Liberation Serif"/>
                <w:sz w:val="24"/>
                <w:szCs w:val="24"/>
              </w:rPr>
              <w:t>г</w:t>
            </w:r>
            <w:r w:rsidR="00A63D17">
              <w:rPr>
                <w:rFonts w:ascii="Liberation Serif" w:hAnsi="Liberation Serif"/>
                <w:sz w:val="24"/>
                <w:szCs w:val="24"/>
              </w:rPr>
              <w:t>.</w:t>
            </w:r>
            <w:proofErr w:type="gramStart"/>
            <w:r w:rsidRPr="00A55EF8">
              <w:rPr>
                <w:rFonts w:ascii="Liberation Serif" w:hAnsi="Liberation Serif"/>
                <w:sz w:val="24"/>
                <w:szCs w:val="24"/>
              </w:rPr>
              <w:t>г</w:t>
            </w:r>
            <w:proofErr w:type="spellEnd"/>
            <w:proofErr w:type="gramEnd"/>
            <w:r w:rsidRPr="00A55EF8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0762F" w:rsidRPr="00A55EF8" w:rsidRDefault="00C0762F" w:rsidP="0015694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Повышение уровня компетентности специалистов, работающих с семьями, имеющими  несовершеннолетних детей.</w:t>
            </w:r>
          </w:p>
        </w:tc>
        <w:tc>
          <w:tcPr>
            <w:tcW w:w="1418" w:type="dxa"/>
          </w:tcPr>
          <w:p w:rsidR="00C0762F" w:rsidRPr="00A55EF8" w:rsidRDefault="00C0762F" w:rsidP="00156944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МОУО</w:t>
            </w:r>
          </w:p>
        </w:tc>
      </w:tr>
      <w:tr w:rsidR="00C0762F" w:rsidRPr="00A55EF8" w:rsidTr="00156944">
        <w:tc>
          <w:tcPr>
            <w:tcW w:w="9889" w:type="dxa"/>
            <w:gridSpan w:val="5"/>
          </w:tcPr>
          <w:p w:rsidR="00C0762F" w:rsidRPr="00A55EF8" w:rsidRDefault="00C0762F" w:rsidP="0015694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b/>
                <w:sz w:val="24"/>
                <w:szCs w:val="24"/>
              </w:rPr>
              <w:t>Профилактика вторичного социального сиротства: сопровождение детей-сирот и детей, оставшихся без попечения родителей, проживающих в замещающих семьях</w:t>
            </w:r>
          </w:p>
        </w:tc>
      </w:tr>
      <w:tr w:rsidR="00C0762F" w:rsidRPr="00A55EF8" w:rsidTr="00156944">
        <w:tc>
          <w:tcPr>
            <w:tcW w:w="618" w:type="dxa"/>
          </w:tcPr>
          <w:p w:rsidR="00C0762F" w:rsidRPr="00A55EF8" w:rsidRDefault="00C0762F" w:rsidP="0015694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14.</w:t>
            </w:r>
          </w:p>
        </w:tc>
        <w:tc>
          <w:tcPr>
            <w:tcW w:w="3034" w:type="dxa"/>
          </w:tcPr>
          <w:p w:rsidR="00C0762F" w:rsidRPr="00A55EF8" w:rsidRDefault="00C0762F" w:rsidP="0015694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Совершенствование работы окружной службы сопровождения опекунов (попечителей), приемных родителей</w:t>
            </w:r>
          </w:p>
        </w:tc>
        <w:tc>
          <w:tcPr>
            <w:tcW w:w="1701" w:type="dxa"/>
          </w:tcPr>
          <w:p w:rsidR="00C0762F" w:rsidRPr="00A55EF8" w:rsidRDefault="00C0762F" w:rsidP="00156944">
            <w:pPr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 xml:space="preserve">2022-2024 </w:t>
            </w:r>
            <w:proofErr w:type="spellStart"/>
            <w:r w:rsidRPr="00A55EF8">
              <w:rPr>
                <w:rFonts w:ascii="Liberation Serif" w:hAnsi="Liberation Serif"/>
                <w:sz w:val="24"/>
                <w:szCs w:val="24"/>
              </w:rPr>
              <w:t>г</w:t>
            </w:r>
            <w:r w:rsidR="00A63D17">
              <w:rPr>
                <w:rFonts w:ascii="Liberation Serif" w:hAnsi="Liberation Serif"/>
                <w:sz w:val="24"/>
                <w:szCs w:val="24"/>
              </w:rPr>
              <w:t>.</w:t>
            </w:r>
            <w:proofErr w:type="gramStart"/>
            <w:r w:rsidRPr="00A55EF8">
              <w:rPr>
                <w:rFonts w:ascii="Liberation Serif" w:hAnsi="Liberation Serif"/>
                <w:sz w:val="24"/>
                <w:szCs w:val="24"/>
              </w:rPr>
              <w:t>г</w:t>
            </w:r>
            <w:proofErr w:type="spellEnd"/>
            <w:proofErr w:type="gramEnd"/>
            <w:r w:rsidRPr="00A55EF8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0762F" w:rsidRPr="00A55EF8" w:rsidRDefault="00C0762F" w:rsidP="0015694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Повышение уровня компетентности замещающих родителей в вопросах воспитания детей.</w:t>
            </w:r>
          </w:p>
        </w:tc>
        <w:tc>
          <w:tcPr>
            <w:tcW w:w="1418" w:type="dxa"/>
          </w:tcPr>
          <w:p w:rsidR="00C0762F" w:rsidRPr="00A55EF8" w:rsidRDefault="00C0762F" w:rsidP="00156944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МОУО</w:t>
            </w:r>
            <w:r w:rsidR="00A63D17">
              <w:rPr>
                <w:rFonts w:ascii="Liberation Serif" w:hAnsi="Liberation Serif"/>
                <w:sz w:val="24"/>
                <w:szCs w:val="24"/>
              </w:rPr>
              <w:t>,</w:t>
            </w:r>
          </w:p>
          <w:p w:rsidR="00C0762F" w:rsidRPr="00A55EF8" w:rsidRDefault="00C0762F" w:rsidP="00A63D1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КЦСОН</w:t>
            </w:r>
            <w:r w:rsidR="00A63D1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A63D17" w:rsidRPr="00A55EF8">
              <w:rPr>
                <w:rFonts w:ascii="Liberation Serif" w:hAnsi="Liberation Serif"/>
                <w:sz w:val="24"/>
                <w:szCs w:val="24"/>
              </w:rPr>
              <w:t xml:space="preserve">(по </w:t>
            </w:r>
            <w:proofErr w:type="spellStart"/>
            <w:proofErr w:type="gramStart"/>
            <w:r w:rsidR="00A63D17" w:rsidRPr="00A55EF8">
              <w:rPr>
                <w:rFonts w:ascii="Liberation Serif" w:hAnsi="Liberation Serif"/>
                <w:sz w:val="24"/>
                <w:szCs w:val="24"/>
              </w:rPr>
              <w:t>согласова</w:t>
            </w:r>
            <w:r w:rsidR="00CD2B38">
              <w:rPr>
                <w:rFonts w:ascii="Liberation Serif" w:hAnsi="Liberation Serif"/>
                <w:sz w:val="24"/>
                <w:szCs w:val="24"/>
              </w:rPr>
              <w:t>-</w:t>
            </w:r>
            <w:r w:rsidR="00A63D17" w:rsidRPr="00A55EF8">
              <w:rPr>
                <w:rFonts w:ascii="Liberation Serif" w:hAnsi="Liberation Serif"/>
                <w:sz w:val="24"/>
                <w:szCs w:val="24"/>
              </w:rPr>
              <w:t>нию</w:t>
            </w:r>
            <w:proofErr w:type="spellEnd"/>
            <w:proofErr w:type="gramEnd"/>
            <w:r w:rsidR="00A63D17" w:rsidRPr="00A55EF8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</w:tr>
      <w:tr w:rsidR="00C0762F" w:rsidRPr="00A55EF8" w:rsidTr="00156944">
        <w:tc>
          <w:tcPr>
            <w:tcW w:w="618" w:type="dxa"/>
          </w:tcPr>
          <w:p w:rsidR="00C0762F" w:rsidRPr="00A55EF8" w:rsidRDefault="00C0762F" w:rsidP="0015694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15.</w:t>
            </w:r>
          </w:p>
        </w:tc>
        <w:tc>
          <w:tcPr>
            <w:tcW w:w="3034" w:type="dxa"/>
          </w:tcPr>
          <w:p w:rsidR="00C0762F" w:rsidRPr="00A55EF8" w:rsidRDefault="00C0762F" w:rsidP="0015694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 xml:space="preserve">Участие приемных семей Куртамышского </w:t>
            </w:r>
            <w:r w:rsidRPr="00A55EF8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муниципального округа Курганской области в областном конкурсе «Приемная семья – теплый дом» </w:t>
            </w:r>
          </w:p>
        </w:tc>
        <w:tc>
          <w:tcPr>
            <w:tcW w:w="1701" w:type="dxa"/>
          </w:tcPr>
          <w:p w:rsidR="00C0762F" w:rsidRPr="00A55EF8" w:rsidRDefault="00C0762F" w:rsidP="00156944">
            <w:pPr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2022-2024 </w:t>
            </w:r>
            <w:proofErr w:type="spellStart"/>
            <w:r w:rsidRPr="00A55EF8">
              <w:rPr>
                <w:rFonts w:ascii="Liberation Serif" w:hAnsi="Liberation Serif"/>
                <w:sz w:val="24"/>
                <w:szCs w:val="24"/>
              </w:rPr>
              <w:t>г</w:t>
            </w:r>
            <w:r w:rsidR="00A63D17">
              <w:rPr>
                <w:rFonts w:ascii="Liberation Serif" w:hAnsi="Liberation Serif"/>
                <w:sz w:val="24"/>
                <w:szCs w:val="24"/>
              </w:rPr>
              <w:t>.</w:t>
            </w:r>
            <w:proofErr w:type="gramStart"/>
            <w:r w:rsidRPr="00A55EF8">
              <w:rPr>
                <w:rFonts w:ascii="Liberation Serif" w:hAnsi="Liberation Serif"/>
                <w:sz w:val="24"/>
                <w:szCs w:val="24"/>
              </w:rPr>
              <w:t>г</w:t>
            </w:r>
            <w:proofErr w:type="spellEnd"/>
            <w:proofErr w:type="gramEnd"/>
            <w:r w:rsidRPr="00A55EF8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0762F" w:rsidRPr="00A55EF8" w:rsidRDefault="00C0762F" w:rsidP="0015694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 xml:space="preserve">Повышение престижа замещающих родителей </w:t>
            </w:r>
          </w:p>
        </w:tc>
        <w:tc>
          <w:tcPr>
            <w:tcW w:w="1418" w:type="dxa"/>
          </w:tcPr>
          <w:p w:rsidR="00C0762F" w:rsidRPr="00A55EF8" w:rsidRDefault="00C0762F" w:rsidP="00156944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МОУО</w:t>
            </w:r>
          </w:p>
        </w:tc>
      </w:tr>
      <w:tr w:rsidR="00C0762F" w:rsidRPr="00A55EF8" w:rsidTr="00156944">
        <w:tc>
          <w:tcPr>
            <w:tcW w:w="618" w:type="dxa"/>
          </w:tcPr>
          <w:p w:rsidR="00C0762F" w:rsidRPr="00A55EF8" w:rsidRDefault="00C0762F" w:rsidP="0015694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034" w:type="dxa"/>
          </w:tcPr>
          <w:p w:rsidR="00C0762F" w:rsidRPr="00A55EF8" w:rsidRDefault="00C0762F" w:rsidP="0015694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Участие замещающих родителей в обучающих семинарах, консультациях проводимых ресурсным центром по профилактике социального сиротства</w:t>
            </w:r>
          </w:p>
        </w:tc>
        <w:tc>
          <w:tcPr>
            <w:tcW w:w="1701" w:type="dxa"/>
          </w:tcPr>
          <w:p w:rsidR="00C0762F" w:rsidRPr="00A55EF8" w:rsidRDefault="00C0762F" w:rsidP="00156944">
            <w:pPr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 xml:space="preserve">2022-2024 </w:t>
            </w:r>
            <w:proofErr w:type="spellStart"/>
            <w:r w:rsidRPr="00A55EF8">
              <w:rPr>
                <w:rFonts w:ascii="Liberation Serif" w:hAnsi="Liberation Serif"/>
                <w:sz w:val="24"/>
                <w:szCs w:val="24"/>
              </w:rPr>
              <w:t>г</w:t>
            </w:r>
            <w:r w:rsidR="00A63D17">
              <w:rPr>
                <w:rFonts w:ascii="Liberation Serif" w:hAnsi="Liberation Serif"/>
                <w:sz w:val="24"/>
                <w:szCs w:val="24"/>
              </w:rPr>
              <w:t>.</w:t>
            </w:r>
            <w:proofErr w:type="gramStart"/>
            <w:r w:rsidRPr="00A55EF8">
              <w:rPr>
                <w:rFonts w:ascii="Liberation Serif" w:hAnsi="Liberation Serif"/>
                <w:sz w:val="24"/>
                <w:szCs w:val="24"/>
              </w:rPr>
              <w:t>г</w:t>
            </w:r>
            <w:proofErr w:type="spellEnd"/>
            <w:proofErr w:type="gramEnd"/>
            <w:r w:rsidRPr="00A55EF8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0762F" w:rsidRPr="00A55EF8" w:rsidRDefault="00C0762F" w:rsidP="00156944">
            <w:pPr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Повышение уровня компетентности замещающих родителей в вопросах воспитания детей, укрепление престижа семьи, семейных традиций, статуса семьи, уважительного отношения всех членов семьи.</w:t>
            </w:r>
          </w:p>
        </w:tc>
        <w:tc>
          <w:tcPr>
            <w:tcW w:w="1418" w:type="dxa"/>
          </w:tcPr>
          <w:p w:rsidR="00C0762F" w:rsidRPr="00A55EF8" w:rsidRDefault="00C0762F" w:rsidP="00156944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МОУО</w:t>
            </w:r>
          </w:p>
        </w:tc>
      </w:tr>
      <w:tr w:rsidR="00C0762F" w:rsidRPr="00A55EF8" w:rsidTr="00156944">
        <w:tc>
          <w:tcPr>
            <w:tcW w:w="618" w:type="dxa"/>
          </w:tcPr>
          <w:p w:rsidR="00C0762F" w:rsidRPr="00A55EF8" w:rsidRDefault="00C0762F" w:rsidP="0015694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17.</w:t>
            </w:r>
          </w:p>
        </w:tc>
        <w:tc>
          <w:tcPr>
            <w:tcW w:w="3034" w:type="dxa"/>
          </w:tcPr>
          <w:p w:rsidR="00C0762F" w:rsidRPr="00A55EF8" w:rsidRDefault="00C0762F" w:rsidP="0015694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Направление на обучение кандидатов в опекуны (попечители), приемные родители</w:t>
            </w:r>
          </w:p>
        </w:tc>
        <w:tc>
          <w:tcPr>
            <w:tcW w:w="1701" w:type="dxa"/>
          </w:tcPr>
          <w:p w:rsidR="00C0762F" w:rsidRPr="00A55EF8" w:rsidRDefault="00C0762F" w:rsidP="00156944">
            <w:pPr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 xml:space="preserve">2022-2024 </w:t>
            </w:r>
            <w:proofErr w:type="spellStart"/>
            <w:r w:rsidRPr="00A55EF8">
              <w:rPr>
                <w:rFonts w:ascii="Liberation Serif" w:hAnsi="Liberation Serif"/>
                <w:sz w:val="24"/>
                <w:szCs w:val="24"/>
              </w:rPr>
              <w:t>г</w:t>
            </w:r>
            <w:r w:rsidR="00A63D17">
              <w:rPr>
                <w:rFonts w:ascii="Liberation Serif" w:hAnsi="Liberation Serif"/>
                <w:sz w:val="24"/>
                <w:szCs w:val="24"/>
              </w:rPr>
              <w:t>.</w:t>
            </w:r>
            <w:proofErr w:type="gramStart"/>
            <w:r w:rsidRPr="00A55EF8">
              <w:rPr>
                <w:rFonts w:ascii="Liberation Serif" w:hAnsi="Liberation Serif"/>
                <w:sz w:val="24"/>
                <w:szCs w:val="24"/>
              </w:rPr>
              <w:t>г</w:t>
            </w:r>
            <w:proofErr w:type="spellEnd"/>
            <w:proofErr w:type="gramEnd"/>
            <w:r w:rsidRPr="00A55EF8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0762F" w:rsidRPr="00A55EF8" w:rsidRDefault="00C0762F" w:rsidP="0015694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Повышение уровня компетентности замещающих родителей в вопросах воспитания детей.</w:t>
            </w:r>
          </w:p>
        </w:tc>
        <w:tc>
          <w:tcPr>
            <w:tcW w:w="1418" w:type="dxa"/>
          </w:tcPr>
          <w:p w:rsidR="00C0762F" w:rsidRPr="00A55EF8" w:rsidRDefault="00C0762F" w:rsidP="00156944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МОУО</w:t>
            </w:r>
          </w:p>
        </w:tc>
      </w:tr>
      <w:tr w:rsidR="00C0762F" w:rsidRPr="00A55EF8" w:rsidTr="00156944">
        <w:tc>
          <w:tcPr>
            <w:tcW w:w="618" w:type="dxa"/>
          </w:tcPr>
          <w:p w:rsidR="00C0762F" w:rsidRPr="00A55EF8" w:rsidRDefault="00C0762F" w:rsidP="0015694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18.</w:t>
            </w:r>
          </w:p>
        </w:tc>
        <w:tc>
          <w:tcPr>
            <w:tcW w:w="3034" w:type="dxa"/>
          </w:tcPr>
          <w:p w:rsidR="00C0762F" w:rsidRPr="00A55EF8" w:rsidRDefault="00C0762F" w:rsidP="0015694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 xml:space="preserve"> Освещение в СМИ информации о семейных формах устройства детей, оставшихся без попечения родителей</w:t>
            </w:r>
          </w:p>
        </w:tc>
        <w:tc>
          <w:tcPr>
            <w:tcW w:w="1701" w:type="dxa"/>
          </w:tcPr>
          <w:p w:rsidR="00C0762F" w:rsidRPr="00A55EF8" w:rsidRDefault="00C0762F" w:rsidP="00156944">
            <w:pPr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 xml:space="preserve">2022-2024 </w:t>
            </w:r>
            <w:proofErr w:type="spellStart"/>
            <w:r w:rsidRPr="00A55EF8">
              <w:rPr>
                <w:rFonts w:ascii="Liberation Serif" w:hAnsi="Liberation Serif"/>
                <w:sz w:val="24"/>
                <w:szCs w:val="24"/>
              </w:rPr>
              <w:t>г</w:t>
            </w:r>
            <w:r w:rsidR="00A63D17">
              <w:rPr>
                <w:rFonts w:ascii="Liberation Serif" w:hAnsi="Liberation Serif"/>
                <w:sz w:val="24"/>
                <w:szCs w:val="24"/>
              </w:rPr>
              <w:t>.</w:t>
            </w:r>
            <w:proofErr w:type="gramStart"/>
            <w:r w:rsidRPr="00A55EF8">
              <w:rPr>
                <w:rFonts w:ascii="Liberation Serif" w:hAnsi="Liberation Serif"/>
                <w:sz w:val="24"/>
                <w:szCs w:val="24"/>
              </w:rPr>
              <w:t>г</w:t>
            </w:r>
            <w:proofErr w:type="spellEnd"/>
            <w:proofErr w:type="gramEnd"/>
            <w:r w:rsidRPr="00A55EF8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0762F" w:rsidRPr="00A55EF8" w:rsidRDefault="00C0762F" w:rsidP="00156944">
            <w:pPr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Повышение уровня информированности населения по вопросам опеки и попечительства.</w:t>
            </w:r>
          </w:p>
          <w:p w:rsidR="00C0762F" w:rsidRPr="00A55EF8" w:rsidRDefault="00C0762F" w:rsidP="0015694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762F" w:rsidRPr="00A55EF8" w:rsidRDefault="00C0762F" w:rsidP="00156944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МОУО</w:t>
            </w:r>
          </w:p>
        </w:tc>
      </w:tr>
      <w:tr w:rsidR="00C0762F" w:rsidRPr="00A55EF8" w:rsidTr="00156944">
        <w:tc>
          <w:tcPr>
            <w:tcW w:w="618" w:type="dxa"/>
          </w:tcPr>
          <w:p w:rsidR="00C0762F" w:rsidRPr="00A55EF8" w:rsidRDefault="00C0762F" w:rsidP="0015694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19.</w:t>
            </w:r>
          </w:p>
        </w:tc>
        <w:tc>
          <w:tcPr>
            <w:tcW w:w="3034" w:type="dxa"/>
          </w:tcPr>
          <w:p w:rsidR="00C0762F" w:rsidRPr="00A55EF8" w:rsidRDefault="00C0762F" w:rsidP="0015694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 xml:space="preserve">Обеспечение своевременной выплаты: </w:t>
            </w:r>
          </w:p>
          <w:p w:rsidR="00C0762F" w:rsidRPr="00A55EF8" w:rsidRDefault="00C0762F" w:rsidP="0015694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 xml:space="preserve"> -вознаграждения опекунам (попечителем), приемным родителям;</w:t>
            </w:r>
          </w:p>
          <w:p w:rsidR="00C0762F" w:rsidRPr="00A55EF8" w:rsidRDefault="00C0762F" w:rsidP="0015694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 xml:space="preserve">- средств на содержание детей в  семьях опекунов (попечителей); </w:t>
            </w:r>
          </w:p>
          <w:p w:rsidR="00C0762F" w:rsidRPr="00A55EF8" w:rsidRDefault="00C0762F" w:rsidP="0015694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 xml:space="preserve">- средств на содержание детей в приемных семьях; </w:t>
            </w:r>
          </w:p>
          <w:p w:rsidR="00C0762F" w:rsidRPr="00A55EF8" w:rsidRDefault="00C0762F" w:rsidP="0015694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- единовременного пособия при усыновлении (удочерении) ребенка – сироты и ребенка, оставшегося без попечения родителей;</w:t>
            </w:r>
          </w:p>
          <w:p w:rsidR="00C0762F" w:rsidRPr="00A55EF8" w:rsidRDefault="00C0762F" w:rsidP="0015694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- единовременного пособия по истечении трех лет после усыновления (удочерения) ребенка-сироты;</w:t>
            </w:r>
          </w:p>
          <w:p w:rsidR="00C0762F" w:rsidRPr="00A55EF8" w:rsidRDefault="00C0762F" w:rsidP="0015694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- единовременного пособия при достижении усыновленным (удочеренным) ребенком 10-летнего возраста;</w:t>
            </w:r>
          </w:p>
          <w:p w:rsidR="00C0762F" w:rsidRPr="00A55EF8" w:rsidRDefault="00C0762F" w:rsidP="0015694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-единовременных пособий при всех формах устройства детей, оставшихся без попечения родителей.</w:t>
            </w:r>
          </w:p>
        </w:tc>
        <w:tc>
          <w:tcPr>
            <w:tcW w:w="1701" w:type="dxa"/>
          </w:tcPr>
          <w:p w:rsidR="00C0762F" w:rsidRPr="00A55EF8" w:rsidRDefault="00C0762F" w:rsidP="0015694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 xml:space="preserve">2022-2024 </w:t>
            </w:r>
            <w:proofErr w:type="spellStart"/>
            <w:r w:rsidRPr="00A55EF8">
              <w:rPr>
                <w:rFonts w:ascii="Liberation Serif" w:hAnsi="Liberation Serif"/>
                <w:sz w:val="24"/>
                <w:szCs w:val="24"/>
              </w:rPr>
              <w:t>г</w:t>
            </w:r>
            <w:r w:rsidR="00A63D17">
              <w:rPr>
                <w:rFonts w:ascii="Liberation Serif" w:hAnsi="Liberation Serif"/>
                <w:sz w:val="24"/>
                <w:szCs w:val="24"/>
              </w:rPr>
              <w:t>.</w:t>
            </w:r>
            <w:proofErr w:type="gramStart"/>
            <w:r w:rsidRPr="00A55EF8">
              <w:rPr>
                <w:rFonts w:ascii="Liberation Serif" w:hAnsi="Liberation Serif"/>
                <w:sz w:val="24"/>
                <w:szCs w:val="24"/>
              </w:rPr>
              <w:t>г</w:t>
            </w:r>
            <w:proofErr w:type="spellEnd"/>
            <w:proofErr w:type="gramEnd"/>
            <w:r w:rsidRPr="00A55EF8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0762F" w:rsidRPr="00A55EF8" w:rsidRDefault="00C0762F" w:rsidP="0015694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A55EF8">
              <w:rPr>
                <w:rFonts w:ascii="Liberation Serif" w:hAnsi="Liberation Serif"/>
                <w:sz w:val="24"/>
                <w:szCs w:val="24"/>
              </w:rPr>
              <w:t>Реализация Федерального закона от 19 мая 1995 года № 81-ФЗ «О государственных пособиях гражданам, имеющим детей», Закона Курганской области от 1 декабря 2008 года № 417 «О выплате ежемесячного вознаграждения опекунам (попечителям), приемным родителям», Закона Курганской области от 31 декабря 2004 года № 6 «О дополнительных видах социальной поддержки детей-сирот и детей, оставшихся без попечения родителей, о порядке и размере выплаты денежных средств</w:t>
            </w:r>
            <w:proofErr w:type="gramEnd"/>
            <w:r w:rsidRPr="00A55EF8">
              <w:rPr>
                <w:rFonts w:ascii="Liberation Serif" w:hAnsi="Liberation Serif"/>
                <w:sz w:val="24"/>
                <w:szCs w:val="24"/>
              </w:rPr>
              <w:t xml:space="preserve"> на содержание ребенка, находящегося под опекой (попечительством)</w:t>
            </w:r>
            <w:r w:rsidR="00A63D17">
              <w:rPr>
                <w:rFonts w:ascii="Liberation Serif" w:hAnsi="Liberation Serif"/>
                <w:sz w:val="24"/>
                <w:szCs w:val="24"/>
              </w:rPr>
              <w:t>,</w:t>
            </w:r>
            <w:r w:rsidRPr="00A55EF8">
              <w:rPr>
                <w:rFonts w:ascii="Liberation Serif" w:hAnsi="Liberation Serif"/>
                <w:sz w:val="24"/>
                <w:szCs w:val="24"/>
              </w:rPr>
              <w:t xml:space="preserve"> в приемной семье», постановления Правительства Курганской области от 14 июня 2011 года № 255 «Об утверждении порядков назначения и выплаты единовременных денежных </w:t>
            </w:r>
            <w:r w:rsidRPr="00A55EF8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пособий при усыновлении (удочерении) детей-сирот и детей, оставшихся без попечения родителей, на территории Курганской области» </w:t>
            </w:r>
          </w:p>
        </w:tc>
        <w:tc>
          <w:tcPr>
            <w:tcW w:w="1418" w:type="dxa"/>
          </w:tcPr>
          <w:p w:rsidR="00C0762F" w:rsidRPr="00A55EF8" w:rsidRDefault="00C0762F" w:rsidP="00156944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lastRenderedPageBreak/>
              <w:t>МОУО</w:t>
            </w:r>
          </w:p>
        </w:tc>
      </w:tr>
    </w:tbl>
    <w:p w:rsidR="00C0762F" w:rsidRPr="00A55EF8" w:rsidRDefault="00C0762F" w:rsidP="00C0762F">
      <w:pPr>
        <w:ind w:firstLine="720"/>
        <w:jc w:val="center"/>
        <w:rPr>
          <w:rFonts w:ascii="Liberation Serif" w:hAnsi="Liberation Serif"/>
          <w:b/>
          <w:sz w:val="24"/>
          <w:szCs w:val="24"/>
        </w:rPr>
      </w:pPr>
    </w:p>
    <w:p w:rsidR="00C0762F" w:rsidRPr="00A55EF8" w:rsidRDefault="00C0762F" w:rsidP="00C0762F">
      <w:pPr>
        <w:ind w:firstLine="720"/>
        <w:jc w:val="center"/>
        <w:rPr>
          <w:rFonts w:ascii="Liberation Serif" w:hAnsi="Liberation Serif"/>
          <w:b/>
          <w:sz w:val="24"/>
          <w:szCs w:val="24"/>
        </w:rPr>
      </w:pPr>
      <w:r w:rsidRPr="00A55EF8">
        <w:rPr>
          <w:rFonts w:ascii="Liberation Serif" w:hAnsi="Liberation Serif"/>
          <w:b/>
          <w:sz w:val="24"/>
          <w:szCs w:val="24"/>
        </w:rPr>
        <w:t>Раздел VIII. Целевые индикаторы программы</w:t>
      </w:r>
    </w:p>
    <w:p w:rsidR="00C0762F" w:rsidRPr="00A55EF8" w:rsidRDefault="00C0762F" w:rsidP="00C0762F">
      <w:pPr>
        <w:ind w:right="-57" w:firstLine="709"/>
        <w:jc w:val="both"/>
        <w:rPr>
          <w:rFonts w:ascii="Liberation Serif" w:hAnsi="Liberation Serif"/>
          <w:sz w:val="24"/>
          <w:szCs w:val="24"/>
        </w:rPr>
      </w:pPr>
      <w:r w:rsidRPr="00A55EF8">
        <w:rPr>
          <w:rFonts w:ascii="Liberation Serif" w:hAnsi="Liberation Serif"/>
          <w:sz w:val="24"/>
          <w:szCs w:val="24"/>
        </w:rPr>
        <w:t>Целевые индикаторы представлены по годам реализации Программы с указанием плановых количественных значений, отражающих степень достижения целей и решения задач Программы.</w:t>
      </w:r>
    </w:p>
    <w:tbl>
      <w:tblPr>
        <w:tblW w:w="97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1"/>
        <w:gridCol w:w="2266"/>
        <w:gridCol w:w="1617"/>
        <w:gridCol w:w="1617"/>
        <w:gridCol w:w="1617"/>
        <w:gridCol w:w="1617"/>
      </w:tblGrid>
      <w:tr w:rsidR="00C0762F" w:rsidRPr="00A55EF8" w:rsidTr="00156944">
        <w:trPr>
          <w:trHeight w:val="268"/>
        </w:trPr>
        <w:tc>
          <w:tcPr>
            <w:tcW w:w="9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2F" w:rsidRPr="00A55EF8" w:rsidRDefault="00C0762F" w:rsidP="00156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proofErr w:type="gramStart"/>
            <w:r w:rsidRPr="00A55EF8"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gramEnd"/>
            <w:r w:rsidRPr="00A55EF8">
              <w:rPr>
                <w:rFonts w:ascii="Liberation Serif" w:hAnsi="Liberation Serif"/>
                <w:sz w:val="24"/>
                <w:szCs w:val="24"/>
              </w:rPr>
              <w:t>/п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2F" w:rsidRPr="00A55EF8" w:rsidRDefault="00C0762F" w:rsidP="00156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2F" w:rsidRPr="00A55EF8" w:rsidRDefault="00C0762F" w:rsidP="00156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62F" w:rsidRPr="00A55EF8" w:rsidRDefault="00C0762F" w:rsidP="00156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Значение целевого индикатора</w:t>
            </w:r>
          </w:p>
        </w:tc>
      </w:tr>
      <w:tr w:rsidR="00C0762F" w:rsidRPr="00A55EF8" w:rsidTr="00156944">
        <w:trPr>
          <w:trHeight w:val="268"/>
        </w:trPr>
        <w:tc>
          <w:tcPr>
            <w:tcW w:w="9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2F" w:rsidRPr="00A55EF8" w:rsidRDefault="00C0762F" w:rsidP="0015694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2F" w:rsidRPr="00A55EF8" w:rsidRDefault="00C0762F" w:rsidP="0015694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2F" w:rsidRPr="00A55EF8" w:rsidRDefault="00C0762F" w:rsidP="0015694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2F" w:rsidRPr="00A55EF8" w:rsidRDefault="00C0762F" w:rsidP="00156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2022 год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2F" w:rsidRPr="00A55EF8" w:rsidRDefault="00C0762F" w:rsidP="00156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2023 год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62F" w:rsidRPr="00A55EF8" w:rsidRDefault="00C0762F" w:rsidP="00156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2024 год</w:t>
            </w:r>
          </w:p>
        </w:tc>
      </w:tr>
      <w:tr w:rsidR="00C0762F" w:rsidRPr="00A55EF8" w:rsidTr="00156944">
        <w:trPr>
          <w:trHeight w:val="139"/>
        </w:trPr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2F" w:rsidRPr="00A55EF8" w:rsidRDefault="00C0762F" w:rsidP="00156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2F" w:rsidRPr="00A55EF8" w:rsidRDefault="00C0762F" w:rsidP="00156944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Численность родителей, лишенных родительских прав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2F" w:rsidRPr="00A55EF8" w:rsidRDefault="00CD2B38" w:rsidP="00156944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ч</w:t>
            </w:r>
            <w:r w:rsidR="00C0762F" w:rsidRPr="00A55EF8">
              <w:rPr>
                <w:rFonts w:ascii="Liberation Serif" w:hAnsi="Liberation Serif"/>
                <w:sz w:val="24"/>
                <w:szCs w:val="24"/>
              </w:rPr>
              <w:t>еловек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2F" w:rsidRPr="00A55EF8" w:rsidRDefault="00C0762F" w:rsidP="00156944">
            <w:pPr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2F" w:rsidRPr="00A55EF8" w:rsidRDefault="00C0762F" w:rsidP="00156944">
            <w:pPr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62F" w:rsidRPr="00A55EF8" w:rsidRDefault="00C0762F" w:rsidP="00156944">
            <w:pPr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</w:tr>
      <w:tr w:rsidR="00C0762F" w:rsidRPr="00A55EF8" w:rsidTr="00156944">
        <w:trPr>
          <w:trHeight w:val="139"/>
        </w:trPr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2F" w:rsidRPr="00A55EF8" w:rsidRDefault="00C0762F" w:rsidP="00156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2F" w:rsidRPr="00A55EF8" w:rsidRDefault="00C0762F" w:rsidP="00156944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Численность семей, имеющих несовершеннолетних детей, находящихся в социально опасном положении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2F" w:rsidRPr="00A55EF8" w:rsidRDefault="00CD2B38" w:rsidP="00156944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</w:t>
            </w:r>
            <w:r w:rsidR="00C0762F" w:rsidRPr="00A55EF8">
              <w:rPr>
                <w:rFonts w:ascii="Liberation Serif" w:hAnsi="Liberation Serif"/>
                <w:sz w:val="24"/>
                <w:szCs w:val="24"/>
              </w:rPr>
              <w:t>емья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2F" w:rsidRPr="00A55EF8" w:rsidRDefault="00C0762F" w:rsidP="00156944">
            <w:pPr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58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2F" w:rsidRPr="00A55EF8" w:rsidRDefault="00C0762F" w:rsidP="00156944">
            <w:pPr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57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62F" w:rsidRPr="00A55EF8" w:rsidRDefault="00C0762F" w:rsidP="00156944">
            <w:pPr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56</w:t>
            </w:r>
          </w:p>
        </w:tc>
      </w:tr>
      <w:tr w:rsidR="00C0762F" w:rsidRPr="00A55EF8" w:rsidTr="00156944">
        <w:trPr>
          <w:trHeight w:val="139"/>
        </w:trPr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2F" w:rsidRPr="00A55EF8" w:rsidRDefault="00C0762F" w:rsidP="00156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2F" w:rsidRPr="00A55EF8" w:rsidRDefault="00C0762F" w:rsidP="00156944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Численность родителей, ограниченных в родительских правах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2F" w:rsidRPr="00A55EF8" w:rsidRDefault="00CD2B38" w:rsidP="00156944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ч</w:t>
            </w:r>
            <w:r w:rsidR="00C0762F" w:rsidRPr="00A55EF8">
              <w:rPr>
                <w:rFonts w:ascii="Liberation Serif" w:hAnsi="Liberation Serif"/>
                <w:sz w:val="24"/>
                <w:szCs w:val="24"/>
              </w:rPr>
              <w:t xml:space="preserve">еловек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2F" w:rsidRPr="00A55EF8" w:rsidRDefault="00C0762F" w:rsidP="00156944">
            <w:pPr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2F" w:rsidRPr="00A55EF8" w:rsidRDefault="00C0762F" w:rsidP="00156944">
            <w:pPr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62F" w:rsidRPr="00A55EF8" w:rsidRDefault="00C0762F" w:rsidP="00156944">
            <w:pPr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</w:tr>
      <w:tr w:rsidR="00C0762F" w:rsidRPr="00A55EF8" w:rsidTr="00156944">
        <w:trPr>
          <w:trHeight w:val="139"/>
        </w:trPr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2F" w:rsidRPr="00A55EF8" w:rsidRDefault="00C0762F" w:rsidP="0015694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2F" w:rsidRPr="00A55EF8" w:rsidRDefault="00C0762F" w:rsidP="00156944">
            <w:pPr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Количество выявленных детей-сирот и детей, оставшихся без попечения родителей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2F" w:rsidRPr="00A55EF8" w:rsidRDefault="00CD2B38" w:rsidP="00156944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ч</w:t>
            </w:r>
            <w:r w:rsidR="00C0762F" w:rsidRPr="00A55EF8">
              <w:rPr>
                <w:rFonts w:ascii="Liberation Serif" w:hAnsi="Liberation Serif"/>
                <w:sz w:val="24"/>
                <w:szCs w:val="24"/>
              </w:rPr>
              <w:t xml:space="preserve">еловек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2F" w:rsidRPr="00A55EF8" w:rsidRDefault="00C0762F" w:rsidP="00156944">
            <w:pPr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2F" w:rsidRPr="00A55EF8" w:rsidRDefault="00C0762F" w:rsidP="00156944">
            <w:pPr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62F" w:rsidRPr="00A55EF8" w:rsidRDefault="00C0762F" w:rsidP="00156944">
            <w:pPr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C0762F" w:rsidRPr="00A55EF8" w:rsidTr="00156944">
        <w:trPr>
          <w:trHeight w:val="139"/>
        </w:trPr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2F" w:rsidRPr="00A55EF8" w:rsidRDefault="00C0762F" w:rsidP="0015694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2F" w:rsidRPr="00A55EF8" w:rsidRDefault="00C0762F" w:rsidP="00156944">
            <w:pPr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Обеспечение содержания детей, проживающих в замещающих семьях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2F" w:rsidRPr="00A55EF8" w:rsidRDefault="00C0762F" w:rsidP="00156944">
            <w:pPr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%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2F" w:rsidRPr="00A55EF8" w:rsidRDefault="00C0762F" w:rsidP="00156944">
            <w:pPr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2F" w:rsidRPr="00A55EF8" w:rsidRDefault="00C0762F" w:rsidP="00156944">
            <w:pPr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62F" w:rsidRPr="00A55EF8" w:rsidRDefault="00C0762F" w:rsidP="00156944">
            <w:pPr>
              <w:rPr>
                <w:rFonts w:ascii="Liberation Serif" w:hAnsi="Liberation Serif"/>
                <w:sz w:val="24"/>
                <w:szCs w:val="24"/>
              </w:rPr>
            </w:pPr>
            <w:r w:rsidRPr="00A55EF8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</w:tbl>
    <w:p w:rsidR="00C0762F" w:rsidRPr="00A55EF8" w:rsidRDefault="00C0762F" w:rsidP="00C0762F">
      <w:pPr>
        <w:keepNext/>
        <w:spacing w:before="100" w:beforeAutospacing="1" w:after="119"/>
        <w:jc w:val="center"/>
        <w:outlineLvl w:val="0"/>
        <w:rPr>
          <w:rFonts w:ascii="Liberation Serif" w:hAnsi="Liberation Serif"/>
          <w:b/>
          <w:bCs/>
          <w:kern w:val="36"/>
          <w:sz w:val="24"/>
          <w:szCs w:val="24"/>
        </w:rPr>
      </w:pPr>
      <w:r w:rsidRPr="00A55EF8">
        <w:rPr>
          <w:rFonts w:ascii="Liberation Serif" w:hAnsi="Liberation Serif"/>
          <w:b/>
          <w:bCs/>
          <w:kern w:val="36"/>
          <w:sz w:val="24"/>
          <w:szCs w:val="24"/>
        </w:rPr>
        <w:t>Раздел </w:t>
      </w:r>
      <w:proofErr w:type="gramStart"/>
      <w:r w:rsidRPr="00A55EF8">
        <w:rPr>
          <w:rFonts w:ascii="Liberation Serif" w:hAnsi="Liberation Serif"/>
          <w:b/>
          <w:bCs/>
          <w:kern w:val="36"/>
          <w:sz w:val="24"/>
          <w:szCs w:val="24"/>
        </w:rPr>
        <w:t>I</w:t>
      </w:r>
      <w:proofErr w:type="gramEnd"/>
      <w:r w:rsidRPr="00A55EF8">
        <w:rPr>
          <w:rFonts w:ascii="Liberation Serif" w:hAnsi="Liberation Serif"/>
          <w:b/>
          <w:bCs/>
          <w:kern w:val="36"/>
          <w:sz w:val="24"/>
          <w:szCs w:val="24"/>
        </w:rPr>
        <w:t>Х. Информация по ресурсному обеспечению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417"/>
        <w:gridCol w:w="1418"/>
        <w:gridCol w:w="1276"/>
        <w:gridCol w:w="1134"/>
        <w:gridCol w:w="1126"/>
        <w:gridCol w:w="1673"/>
      </w:tblGrid>
      <w:tr w:rsidR="00C0762F" w:rsidRPr="00A55EF8" w:rsidTr="00156944">
        <w:tc>
          <w:tcPr>
            <w:tcW w:w="1526" w:type="dxa"/>
            <w:vMerge w:val="restart"/>
          </w:tcPr>
          <w:p w:rsidR="00C0762F" w:rsidRPr="00A55EF8" w:rsidRDefault="00C0762F" w:rsidP="00156944">
            <w:pPr>
              <w:keepNext/>
              <w:spacing w:before="100" w:beforeAutospacing="1" w:after="119"/>
              <w:outlineLvl w:val="0"/>
              <w:rPr>
                <w:rFonts w:ascii="Liberation Serif" w:hAnsi="Liberation Serif"/>
                <w:bCs/>
                <w:kern w:val="36"/>
              </w:rPr>
            </w:pPr>
            <w:r w:rsidRPr="00A55EF8">
              <w:rPr>
                <w:rFonts w:ascii="Liberation Serif" w:hAnsi="Liberation Serif"/>
                <w:bCs/>
                <w:kern w:val="36"/>
              </w:rPr>
              <w:t>Задача, мероприятие</w:t>
            </w:r>
          </w:p>
        </w:tc>
        <w:tc>
          <w:tcPr>
            <w:tcW w:w="1417" w:type="dxa"/>
            <w:vMerge w:val="restart"/>
          </w:tcPr>
          <w:p w:rsidR="00C0762F" w:rsidRPr="00A55EF8" w:rsidRDefault="00C0762F" w:rsidP="00156944">
            <w:pPr>
              <w:keepNext/>
              <w:spacing w:before="100" w:beforeAutospacing="1" w:after="119"/>
              <w:outlineLvl w:val="0"/>
              <w:rPr>
                <w:rFonts w:ascii="Liberation Serif" w:hAnsi="Liberation Serif"/>
                <w:bCs/>
                <w:kern w:val="36"/>
              </w:rPr>
            </w:pPr>
            <w:r w:rsidRPr="00A55EF8">
              <w:rPr>
                <w:rFonts w:ascii="Liberation Serif" w:hAnsi="Liberation Serif"/>
                <w:bCs/>
                <w:kern w:val="36"/>
              </w:rPr>
              <w:t>Главный распорядитель средств</w:t>
            </w:r>
          </w:p>
        </w:tc>
        <w:tc>
          <w:tcPr>
            <w:tcW w:w="1418" w:type="dxa"/>
            <w:vMerge w:val="restart"/>
          </w:tcPr>
          <w:p w:rsidR="00C0762F" w:rsidRPr="00A55EF8" w:rsidRDefault="00C0762F" w:rsidP="00156944">
            <w:pPr>
              <w:keepNext/>
              <w:spacing w:before="100" w:beforeAutospacing="1" w:after="119"/>
              <w:outlineLvl w:val="0"/>
              <w:rPr>
                <w:rFonts w:ascii="Liberation Serif" w:hAnsi="Liberation Serif"/>
                <w:bCs/>
                <w:kern w:val="36"/>
              </w:rPr>
            </w:pPr>
            <w:r w:rsidRPr="00A55EF8">
              <w:rPr>
                <w:rFonts w:ascii="Liberation Serif" w:hAnsi="Liberation Serif"/>
                <w:bCs/>
                <w:kern w:val="36"/>
              </w:rPr>
              <w:t>Источник финансирования</w:t>
            </w:r>
          </w:p>
        </w:tc>
        <w:tc>
          <w:tcPr>
            <w:tcW w:w="3536" w:type="dxa"/>
            <w:gridSpan w:val="3"/>
          </w:tcPr>
          <w:p w:rsidR="00C0762F" w:rsidRPr="00A55EF8" w:rsidRDefault="00C0762F" w:rsidP="00156944">
            <w:pPr>
              <w:keepNext/>
              <w:spacing w:before="100" w:beforeAutospacing="1" w:after="119"/>
              <w:outlineLvl w:val="0"/>
              <w:rPr>
                <w:rFonts w:ascii="Liberation Serif" w:hAnsi="Liberation Serif"/>
                <w:bCs/>
                <w:kern w:val="36"/>
              </w:rPr>
            </w:pPr>
            <w:r w:rsidRPr="00A55EF8">
              <w:rPr>
                <w:rFonts w:ascii="Liberation Serif" w:hAnsi="Liberation Serif"/>
                <w:bCs/>
                <w:kern w:val="36"/>
              </w:rPr>
              <w:t>Объем финансирования по годам, тыс. руб.</w:t>
            </w:r>
          </w:p>
        </w:tc>
        <w:tc>
          <w:tcPr>
            <w:tcW w:w="1673" w:type="dxa"/>
          </w:tcPr>
          <w:p w:rsidR="00C0762F" w:rsidRPr="00A55EF8" w:rsidRDefault="00C0762F" w:rsidP="00156944">
            <w:pPr>
              <w:keepNext/>
              <w:spacing w:before="100" w:beforeAutospacing="1" w:after="119"/>
              <w:outlineLvl w:val="0"/>
              <w:rPr>
                <w:rFonts w:ascii="Liberation Serif" w:hAnsi="Liberation Serif"/>
                <w:bCs/>
                <w:kern w:val="36"/>
              </w:rPr>
            </w:pPr>
          </w:p>
        </w:tc>
      </w:tr>
      <w:tr w:rsidR="00C0762F" w:rsidRPr="00A55EF8" w:rsidTr="00156944">
        <w:tc>
          <w:tcPr>
            <w:tcW w:w="1526" w:type="dxa"/>
            <w:vMerge/>
            <w:vAlign w:val="center"/>
          </w:tcPr>
          <w:p w:rsidR="00C0762F" w:rsidRPr="00A55EF8" w:rsidRDefault="00C0762F" w:rsidP="00156944">
            <w:pPr>
              <w:rPr>
                <w:rFonts w:ascii="Liberation Serif" w:hAnsi="Liberation Serif"/>
                <w:bCs/>
                <w:kern w:val="36"/>
              </w:rPr>
            </w:pPr>
          </w:p>
        </w:tc>
        <w:tc>
          <w:tcPr>
            <w:tcW w:w="1417" w:type="dxa"/>
            <w:vMerge/>
            <w:vAlign w:val="center"/>
          </w:tcPr>
          <w:p w:rsidR="00C0762F" w:rsidRPr="00A55EF8" w:rsidRDefault="00C0762F" w:rsidP="00156944">
            <w:pPr>
              <w:rPr>
                <w:rFonts w:ascii="Liberation Serif" w:hAnsi="Liberation Serif"/>
                <w:bCs/>
                <w:kern w:val="36"/>
              </w:rPr>
            </w:pPr>
          </w:p>
        </w:tc>
        <w:tc>
          <w:tcPr>
            <w:tcW w:w="1418" w:type="dxa"/>
            <w:vMerge/>
            <w:vAlign w:val="center"/>
          </w:tcPr>
          <w:p w:rsidR="00C0762F" w:rsidRPr="00A55EF8" w:rsidRDefault="00C0762F" w:rsidP="00156944">
            <w:pPr>
              <w:rPr>
                <w:rFonts w:ascii="Liberation Serif" w:hAnsi="Liberation Serif"/>
                <w:bCs/>
                <w:kern w:val="36"/>
              </w:rPr>
            </w:pPr>
          </w:p>
        </w:tc>
        <w:tc>
          <w:tcPr>
            <w:tcW w:w="1276" w:type="dxa"/>
          </w:tcPr>
          <w:p w:rsidR="00C0762F" w:rsidRPr="00A55EF8" w:rsidRDefault="00C0762F" w:rsidP="00156944">
            <w:pPr>
              <w:keepNext/>
              <w:spacing w:before="100" w:beforeAutospacing="1" w:after="119"/>
              <w:outlineLvl w:val="0"/>
              <w:rPr>
                <w:rFonts w:ascii="Liberation Serif" w:hAnsi="Liberation Serif"/>
                <w:bCs/>
                <w:kern w:val="36"/>
              </w:rPr>
            </w:pPr>
            <w:r w:rsidRPr="00A55EF8">
              <w:rPr>
                <w:rFonts w:ascii="Liberation Serif" w:hAnsi="Liberation Serif"/>
                <w:bCs/>
                <w:kern w:val="36"/>
              </w:rPr>
              <w:t>2022</w:t>
            </w:r>
          </w:p>
        </w:tc>
        <w:tc>
          <w:tcPr>
            <w:tcW w:w="1134" w:type="dxa"/>
          </w:tcPr>
          <w:p w:rsidR="00C0762F" w:rsidRPr="00A55EF8" w:rsidRDefault="00C0762F" w:rsidP="00156944">
            <w:pPr>
              <w:keepNext/>
              <w:spacing w:before="100" w:beforeAutospacing="1" w:after="119"/>
              <w:outlineLvl w:val="0"/>
              <w:rPr>
                <w:rFonts w:ascii="Liberation Serif" w:hAnsi="Liberation Serif"/>
                <w:bCs/>
                <w:kern w:val="36"/>
              </w:rPr>
            </w:pPr>
            <w:r w:rsidRPr="00A55EF8">
              <w:rPr>
                <w:rFonts w:ascii="Liberation Serif" w:hAnsi="Liberation Serif"/>
                <w:bCs/>
                <w:kern w:val="36"/>
              </w:rPr>
              <w:t>2023</w:t>
            </w:r>
          </w:p>
        </w:tc>
        <w:tc>
          <w:tcPr>
            <w:tcW w:w="1126" w:type="dxa"/>
          </w:tcPr>
          <w:p w:rsidR="00C0762F" w:rsidRPr="00A55EF8" w:rsidRDefault="00C0762F" w:rsidP="00156944">
            <w:pPr>
              <w:keepNext/>
              <w:spacing w:before="100" w:beforeAutospacing="1" w:after="119"/>
              <w:outlineLvl w:val="0"/>
              <w:rPr>
                <w:rFonts w:ascii="Liberation Serif" w:hAnsi="Liberation Serif"/>
                <w:bCs/>
                <w:kern w:val="36"/>
              </w:rPr>
            </w:pPr>
            <w:r w:rsidRPr="00A55EF8">
              <w:rPr>
                <w:rFonts w:ascii="Liberation Serif" w:hAnsi="Liberation Serif"/>
                <w:bCs/>
                <w:kern w:val="36"/>
              </w:rPr>
              <w:t>2024</w:t>
            </w:r>
          </w:p>
        </w:tc>
        <w:tc>
          <w:tcPr>
            <w:tcW w:w="1673" w:type="dxa"/>
          </w:tcPr>
          <w:p w:rsidR="00C0762F" w:rsidRPr="00A55EF8" w:rsidRDefault="00C0762F" w:rsidP="00156944">
            <w:pPr>
              <w:keepNext/>
              <w:spacing w:before="100" w:beforeAutospacing="1" w:after="119"/>
              <w:outlineLvl w:val="0"/>
              <w:rPr>
                <w:rFonts w:ascii="Liberation Serif" w:hAnsi="Liberation Serif"/>
                <w:bCs/>
                <w:kern w:val="36"/>
              </w:rPr>
            </w:pPr>
            <w:r w:rsidRPr="00A55EF8">
              <w:rPr>
                <w:rFonts w:ascii="Liberation Serif" w:hAnsi="Liberation Serif"/>
                <w:bCs/>
                <w:kern w:val="36"/>
              </w:rPr>
              <w:t>Целевой индикатор, на достижение которого направлено финансирование</w:t>
            </w:r>
          </w:p>
        </w:tc>
      </w:tr>
      <w:tr w:rsidR="00C0762F" w:rsidRPr="00A55EF8" w:rsidTr="00156944">
        <w:tc>
          <w:tcPr>
            <w:tcW w:w="9570" w:type="dxa"/>
            <w:gridSpan w:val="7"/>
          </w:tcPr>
          <w:p w:rsidR="00C0762F" w:rsidRPr="00A55EF8" w:rsidRDefault="00C0762F" w:rsidP="00156944">
            <w:pPr>
              <w:keepNext/>
              <w:spacing w:before="100" w:beforeAutospacing="1" w:after="119"/>
              <w:outlineLvl w:val="0"/>
              <w:rPr>
                <w:rFonts w:ascii="Liberation Serif" w:hAnsi="Liberation Serif"/>
                <w:bCs/>
                <w:kern w:val="36"/>
              </w:rPr>
            </w:pPr>
            <w:r w:rsidRPr="00A55EF8">
              <w:rPr>
                <w:rFonts w:ascii="Liberation Serif" w:hAnsi="Liberation Serif"/>
                <w:bCs/>
                <w:kern w:val="36"/>
              </w:rPr>
              <w:t>Задача: Укрепление института семьи, поддержание престижа материнства и отцовства, формирование ценностей ответственного родительства, ранняя профилактика семейного и детского неблагополучия.</w:t>
            </w:r>
          </w:p>
        </w:tc>
      </w:tr>
      <w:tr w:rsidR="00C0762F" w:rsidRPr="00A55EF8" w:rsidTr="00156944">
        <w:tc>
          <w:tcPr>
            <w:tcW w:w="1526" w:type="dxa"/>
          </w:tcPr>
          <w:p w:rsidR="00C0762F" w:rsidRPr="00A55EF8" w:rsidRDefault="00C0762F" w:rsidP="001569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A55EF8">
              <w:rPr>
                <w:rFonts w:ascii="Liberation Serif" w:hAnsi="Liberation Serif"/>
              </w:rPr>
              <w:t xml:space="preserve">Выплата </w:t>
            </w:r>
            <w:r w:rsidRPr="00A55EF8">
              <w:rPr>
                <w:rFonts w:ascii="Liberation Serif" w:hAnsi="Liberation Serif"/>
              </w:rPr>
              <w:lastRenderedPageBreak/>
              <w:t>денежных средств на содержание детей в замещающих семьях и единовременных пособий в соответствии с действующим законодательством</w:t>
            </w:r>
          </w:p>
        </w:tc>
        <w:tc>
          <w:tcPr>
            <w:tcW w:w="1417" w:type="dxa"/>
          </w:tcPr>
          <w:p w:rsidR="00C0762F" w:rsidRPr="00A55EF8" w:rsidRDefault="00C0762F" w:rsidP="001569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A55EF8">
              <w:rPr>
                <w:rFonts w:ascii="Liberation Serif" w:hAnsi="Liberation Serif"/>
              </w:rPr>
              <w:lastRenderedPageBreak/>
              <w:t>Муниципальн</w:t>
            </w:r>
            <w:r w:rsidRPr="00A55EF8">
              <w:rPr>
                <w:rFonts w:ascii="Liberation Serif" w:hAnsi="Liberation Serif"/>
              </w:rPr>
              <w:lastRenderedPageBreak/>
              <w:t xml:space="preserve">ый орган управления образованием «Отдел образования Администрации Куртамышского муниципального округа Курганской области </w:t>
            </w:r>
          </w:p>
        </w:tc>
        <w:tc>
          <w:tcPr>
            <w:tcW w:w="1418" w:type="dxa"/>
          </w:tcPr>
          <w:p w:rsidR="00C0762F" w:rsidRPr="00A55EF8" w:rsidRDefault="00C0762F" w:rsidP="001569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A55EF8">
              <w:rPr>
                <w:rFonts w:ascii="Liberation Serif" w:hAnsi="Liberation Serif"/>
              </w:rPr>
              <w:lastRenderedPageBreak/>
              <w:t xml:space="preserve">Бюджет </w:t>
            </w:r>
            <w:r w:rsidRPr="00A55EF8">
              <w:rPr>
                <w:rFonts w:ascii="Liberation Serif" w:hAnsi="Liberation Serif"/>
              </w:rPr>
              <w:lastRenderedPageBreak/>
              <w:t>Курганской области</w:t>
            </w:r>
          </w:p>
        </w:tc>
        <w:tc>
          <w:tcPr>
            <w:tcW w:w="1276" w:type="dxa"/>
          </w:tcPr>
          <w:p w:rsidR="00C0762F" w:rsidRPr="00A55EF8" w:rsidRDefault="00C0762F" w:rsidP="00434A51">
            <w:pPr>
              <w:keepNext/>
              <w:spacing w:before="100" w:beforeAutospacing="1" w:after="119"/>
              <w:outlineLvl w:val="0"/>
              <w:rPr>
                <w:rFonts w:ascii="Liberation Serif" w:hAnsi="Liberation Serif"/>
                <w:bCs/>
                <w:kern w:val="36"/>
              </w:rPr>
            </w:pPr>
            <w:r w:rsidRPr="00A55EF8">
              <w:rPr>
                <w:rFonts w:ascii="Liberation Serif" w:hAnsi="Liberation Serif"/>
                <w:bCs/>
                <w:kern w:val="36"/>
              </w:rPr>
              <w:lastRenderedPageBreak/>
              <w:t>3</w:t>
            </w:r>
            <w:r w:rsidR="00434A51">
              <w:rPr>
                <w:rFonts w:ascii="Liberation Serif" w:hAnsi="Liberation Serif"/>
                <w:bCs/>
                <w:kern w:val="36"/>
              </w:rPr>
              <w:t>1 009,40</w:t>
            </w:r>
          </w:p>
        </w:tc>
        <w:tc>
          <w:tcPr>
            <w:tcW w:w="1134" w:type="dxa"/>
          </w:tcPr>
          <w:p w:rsidR="00C0762F" w:rsidRPr="00A55EF8" w:rsidRDefault="00434A51" w:rsidP="0015694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31 009,40</w:t>
            </w:r>
            <w:r w:rsidR="00C0762F" w:rsidRPr="00A55EF8">
              <w:rPr>
                <w:rFonts w:ascii="Liberation Serif" w:hAnsi="Liberation Serif"/>
                <w:bCs/>
                <w:kern w:val="36"/>
              </w:rPr>
              <w:t>*</w:t>
            </w:r>
          </w:p>
        </w:tc>
        <w:tc>
          <w:tcPr>
            <w:tcW w:w="1126" w:type="dxa"/>
          </w:tcPr>
          <w:p w:rsidR="00C0762F" w:rsidRPr="00A55EF8" w:rsidRDefault="00C0762F" w:rsidP="000C6D1E">
            <w:pPr>
              <w:rPr>
                <w:rFonts w:ascii="Liberation Serif" w:hAnsi="Liberation Serif"/>
              </w:rPr>
            </w:pPr>
            <w:r w:rsidRPr="00A55EF8">
              <w:rPr>
                <w:rFonts w:ascii="Liberation Serif" w:hAnsi="Liberation Serif"/>
              </w:rPr>
              <w:t>3</w:t>
            </w:r>
            <w:r w:rsidR="009C75D9">
              <w:rPr>
                <w:rFonts w:ascii="Liberation Serif" w:hAnsi="Liberation Serif"/>
              </w:rPr>
              <w:t>1</w:t>
            </w:r>
            <w:r w:rsidR="000C6D1E">
              <w:rPr>
                <w:rFonts w:ascii="Liberation Serif" w:hAnsi="Liberation Serif"/>
              </w:rPr>
              <w:t> 009,4</w:t>
            </w:r>
            <w:r w:rsidRPr="00A55EF8">
              <w:rPr>
                <w:rFonts w:ascii="Liberation Serif" w:hAnsi="Liberation Serif"/>
              </w:rPr>
              <w:t>0</w:t>
            </w:r>
            <w:r w:rsidRPr="00A55EF8">
              <w:rPr>
                <w:rFonts w:ascii="Liberation Serif" w:hAnsi="Liberation Serif"/>
                <w:bCs/>
                <w:kern w:val="36"/>
              </w:rPr>
              <w:t>*</w:t>
            </w:r>
          </w:p>
        </w:tc>
        <w:tc>
          <w:tcPr>
            <w:tcW w:w="1673" w:type="dxa"/>
          </w:tcPr>
          <w:p w:rsidR="00C0762F" w:rsidRPr="00A55EF8" w:rsidRDefault="00C0762F" w:rsidP="00156944">
            <w:pPr>
              <w:keepNext/>
              <w:spacing w:before="100" w:beforeAutospacing="1" w:after="119"/>
              <w:outlineLvl w:val="0"/>
              <w:rPr>
                <w:rFonts w:ascii="Liberation Serif" w:hAnsi="Liberation Serif"/>
                <w:bCs/>
                <w:kern w:val="36"/>
              </w:rPr>
            </w:pPr>
            <w:r w:rsidRPr="00A55EF8">
              <w:rPr>
                <w:rFonts w:ascii="Liberation Serif" w:hAnsi="Liberation Serif"/>
                <w:bCs/>
                <w:kern w:val="36"/>
              </w:rPr>
              <w:t xml:space="preserve">100 % </w:t>
            </w:r>
            <w:r w:rsidRPr="00A55EF8">
              <w:rPr>
                <w:rFonts w:ascii="Liberation Serif" w:hAnsi="Liberation Serif"/>
                <w:bCs/>
                <w:kern w:val="36"/>
              </w:rPr>
              <w:lastRenderedPageBreak/>
              <w:t>обеспечение содержания детей, проживающих в замещающих семьях</w:t>
            </w:r>
          </w:p>
        </w:tc>
      </w:tr>
      <w:tr w:rsidR="00C0762F" w:rsidRPr="00A55EF8" w:rsidTr="00156944">
        <w:tc>
          <w:tcPr>
            <w:tcW w:w="9570" w:type="dxa"/>
            <w:gridSpan w:val="7"/>
          </w:tcPr>
          <w:p w:rsidR="00C0762F" w:rsidRPr="00A55EF8" w:rsidRDefault="00C0762F" w:rsidP="00253C1F">
            <w:pPr>
              <w:keepNext/>
              <w:spacing w:before="100" w:beforeAutospacing="1" w:after="119"/>
              <w:outlineLvl w:val="0"/>
              <w:rPr>
                <w:rFonts w:ascii="Liberation Serif" w:hAnsi="Liberation Serif"/>
                <w:bCs/>
                <w:kern w:val="36"/>
              </w:rPr>
            </w:pPr>
            <w:r w:rsidRPr="00A55EF8">
              <w:rPr>
                <w:rFonts w:ascii="Liberation Serif" w:hAnsi="Liberation Serif"/>
                <w:bCs/>
                <w:kern w:val="36"/>
              </w:rPr>
              <w:lastRenderedPageBreak/>
              <w:t xml:space="preserve">Итого: </w:t>
            </w:r>
            <w:r w:rsidR="00253C1F">
              <w:rPr>
                <w:rFonts w:ascii="Liberation Serif" w:hAnsi="Liberation Serif"/>
                <w:bCs/>
                <w:kern w:val="36"/>
              </w:rPr>
              <w:t>93 028,20</w:t>
            </w:r>
            <w:r w:rsidRPr="00A55EF8">
              <w:rPr>
                <w:rFonts w:ascii="Liberation Serif" w:hAnsi="Liberation Serif"/>
                <w:bCs/>
                <w:kern w:val="36"/>
              </w:rPr>
              <w:t>* тыс. рублей</w:t>
            </w:r>
          </w:p>
        </w:tc>
      </w:tr>
    </w:tbl>
    <w:p w:rsidR="00C0762F" w:rsidRPr="00A55EF8" w:rsidRDefault="00C0762F" w:rsidP="00C0762F">
      <w:pPr>
        <w:jc w:val="both"/>
        <w:rPr>
          <w:rFonts w:ascii="Liberation Serif" w:hAnsi="Liberation Serif"/>
          <w:sz w:val="24"/>
          <w:szCs w:val="24"/>
        </w:rPr>
      </w:pPr>
      <w:r w:rsidRPr="00A55EF8">
        <w:rPr>
          <w:rFonts w:ascii="Liberation Serif" w:hAnsi="Liberation Serif"/>
          <w:sz w:val="24"/>
          <w:szCs w:val="24"/>
        </w:rPr>
        <w:t>* Все средства областного бюджета являются прогнозными.</w:t>
      </w:r>
    </w:p>
    <w:p w:rsidR="00C0762F" w:rsidRPr="00A55EF8" w:rsidRDefault="00C0762F" w:rsidP="00C0762F">
      <w:pPr>
        <w:keepNext/>
        <w:spacing w:before="100" w:beforeAutospacing="1" w:after="119"/>
        <w:jc w:val="center"/>
        <w:outlineLvl w:val="0"/>
        <w:rPr>
          <w:rFonts w:ascii="Liberation Serif" w:hAnsi="Liberation Serif"/>
          <w:b/>
          <w:bCs/>
          <w:kern w:val="36"/>
          <w:sz w:val="24"/>
          <w:szCs w:val="24"/>
        </w:rPr>
      </w:pPr>
    </w:p>
    <w:p w:rsidR="00C0762F" w:rsidRPr="00A55EF8" w:rsidRDefault="00C0762F" w:rsidP="00C0762F">
      <w:pPr>
        <w:rPr>
          <w:rFonts w:ascii="Liberation Serif" w:hAnsi="Liberation Serif"/>
          <w:sz w:val="24"/>
          <w:szCs w:val="24"/>
        </w:rPr>
      </w:pPr>
    </w:p>
    <w:p w:rsidR="00C0762F" w:rsidRPr="00A55EF8" w:rsidRDefault="00C0762F" w:rsidP="00C0762F">
      <w:pPr>
        <w:tabs>
          <w:tab w:val="left" w:pos="3682"/>
          <w:tab w:val="left" w:pos="6840"/>
        </w:tabs>
        <w:rPr>
          <w:rFonts w:ascii="Liberation Serif" w:hAnsi="Liberation Serif"/>
          <w:sz w:val="24"/>
          <w:szCs w:val="24"/>
        </w:rPr>
      </w:pPr>
    </w:p>
    <w:p w:rsidR="00C0762F" w:rsidRPr="00A55EF8" w:rsidRDefault="00C0762F" w:rsidP="00C0762F">
      <w:pPr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A55EF8">
        <w:rPr>
          <w:rFonts w:ascii="Liberation Serif" w:hAnsi="Liberation Serif"/>
          <w:sz w:val="24"/>
          <w:szCs w:val="24"/>
        </w:rPr>
        <w:t xml:space="preserve">Управляющий  делами – руководитель аппарата </w:t>
      </w:r>
    </w:p>
    <w:p w:rsidR="00CD2B38" w:rsidRDefault="00C0762F" w:rsidP="00C0762F">
      <w:pPr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A55EF8">
        <w:rPr>
          <w:rFonts w:ascii="Liberation Serif" w:hAnsi="Liberation Serif"/>
          <w:sz w:val="24"/>
          <w:szCs w:val="24"/>
        </w:rPr>
        <w:t xml:space="preserve">Администрации Куртамышского муниципального </w:t>
      </w:r>
      <w:r w:rsidR="000C6D1E">
        <w:rPr>
          <w:rFonts w:ascii="Liberation Serif" w:hAnsi="Liberation Serif"/>
          <w:sz w:val="24"/>
          <w:szCs w:val="24"/>
        </w:rPr>
        <w:t>о</w:t>
      </w:r>
      <w:r w:rsidRPr="00A55EF8">
        <w:rPr>
          <w:rFonts w:ascii="Liberation Serif" w:hAnsi="Liberation Serif"/>
          <w:sz w:val="24"/>
          <w:szCs w:val="24"/>
        </w:rPr>
        <w:t>круга</w:t>
      </w:r>
      <w:r w:rsidR="000C6D1E">
        <w:rPr>
          <w:rFonts w:ascii="Liberation Serif" w:hAnsi="Liberation Serif"/>
          <w:sz w:val="24"/>
          <w:szCs w:val="24"/>
        </w:rPr>
        <w:t xml:space="preserve"> </w:t>
      </w:r>
    </w:p>
    <w:p w:rsidR="00C0762F" w:rsidRPr="00A55EF8" w:rsidRDefault="000C6D1E" w:rsidP="00C0762F">
      <w:pPr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Курганской области         </w:t>
      </w:r>
      <w:r w:rsidR="00C0762F" w:rsidRPr="00A55EF8">
        <w:rPr>
          <w:rFonts w:ascii="Liberation Serif" w:hAnsi="Liberation Serif"/>
          <w:sz w:val="24"/>
          <w:szCs w:val="24"/>
        </w:rPr>
        <w:t xml:space="preserve">                  </w:t>
      </w:r>
      <w:r>
        <w:rPr>
          <w:rFonts w:ascii="Liberation Serif" w:hAnsi="Liberation Serif"/>
          <w:sz w:val="24"/>
          <w:szCs w:val="24"/>
        </w:rPr>
        <w:t xml:space="preserve">                                 </w:t>
      </w:r>
      <w:r w:rsidR="00CD2B38">
        <w:rPr>
          <w:rFonts w:ascii="Liberation Serif" w:hAnsi="Liberation Serif"/>
          <w:sz w:val="24"/>
          <w:szCs w:val="24"/>
        </w:rPr>
        <w:t xml:space="preserve">              </w:t>
      </w:r>
      <w:r>
        <w:rPr>
          <w:rFonts w:ascii="Liberation Serif" w:hAnsi="Liberation Serif"/>
          <w:sz w:val="24"/>
          <w:szCs w:val="24"/>
        </w:rPr>
        <w:t xml:space="preserve">                       Г.В. Булатова</w:t>
      </w:r>
      <w:r w:rsidR="00C0762F" w:rsidRPr="00A55EF8">
        <w:rPr>
          <w:rFonts w:ascii="Liberation Serif" w:hAnsi="Liberation Serif"/>
          <w:sz w:val="24"/>
          <w:szCs w:val="24"/>
        </w:rPr>
        <w:t xml:space="preserve">                                 </w:t>
      </w:r>
    </w:p>
    <w:p w:rsidR="00C0762F" w:rsidRPr="00A55EF8" w:rsidRDefault="00C0762F" w:rsidP="00C0762F">
      <w:pPr>
        <w:jc w:val="both"/>
        <w:rPr>
          <w:rFonts w:ascii="Liberation Serif" w:hAnsi="Liberation Serif"/>
        </w:rPr>
      </w:pPr>
    </w:p>
    <w:p w:rsidR="00156944" w:rsidRPr="00891198" w:rsidRDefault="00156944">
      <w:pPr>
        <w:rPr>
          <w:rFonts w:ascii="Liberation Sans" w:hAnsi="Liberation Sans" w:cs="Liberation Sans"/>
        </w:rPr>
      </w:pPr>
    </w:p>
    <w:sectPr w:rsidR="00156944" w:rsidRPr="00891198" w:rsidSect="004570A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007C0"/>
    <w:multiLevelType w:val="hybridMultilevel"/>
    <w:tmpl w:val="9D624898"/>
    <w:lvl w:ilvl="0" w:tplc="B8DAF892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F0"/>
    <w:rsid w:val="00095710"/>
    <w:rsid w:val="000C6D1E"/>
    <w:rsid w:val="001174E4"/>
    <w:rsid w:val="001209BD"/>
    <w:rsid w:val="00156944"/>
    <w:rsid w:val="001E18B9"/>
    <w:rsid w:val="00253C1F"/>
    <w:rsid w:val="003254A9"/>
    <w:rsid w:val="00434A51"/>
    <w:rsid w:val="004570AB"/>
    <w:rsid w:val="004E56B3"/>
    <w:rsid w:val="00561F4C"/>
    <w:rsid w:val="005C2AB9"/>
    <w:rsid w:val="006F2409"/>
    <w:rsid w:val="00725E34"/>
    <w:rsid w:val="00891198"/>
    <w:rsid w:val="008C5411"/>
    <w:rsid w:val="009C75D9"/>
    <w:rsid w:val="00A0104A"/>
    <w:rsid w:val="00A63D17"/>
    <w:rsid w:val="00AB18F0"/>
    <w:rsid w:val="00AE2654"/>
    <w:rsid w:val="00BE43FA"/>
    <w:rsid w:val="00C0762F"/>
    <w:rsid w:val="00C3714C"/>
    <w:rsid w:val="00C5205B"/>
    <w:rsid w:val="00CD2B38"/>
    <w:rsid w:val="00D01450"/>
    <w:rsid w:val="00D2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91198"/>
    <w:pPr>
      <w:keepNext/>
      <w:jc w:val="center"/>
      <w:outlineLvl w:val="4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9119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7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4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91198"/>
    <w:pPr>
      <w:keepNext/>
      <w:jc w:val="center"/>
      <w:outlineLvl w:val="4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9119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7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4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6087.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1000580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EB4C3-7ACC-49C1-8C92-FBBE07409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3118</Words>
  <Characters>17774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cp:lastPrinted>2022-01-21T05:23:00Z</cp:lastPrinted>
  <dcterms:created xsi:type="dcterms:W3CDTF">2022-01-27T11:31:00Z</dcterms:created>
  <dcterms:modified xsi:type="dcterms:W3CDTF">2022-01-27T11:32:00Z</dcterms:modified>
</cp:coreProperties>
</file>