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057" w:rsidRDefault="003D3057" w:rsidP="00EE18F8">
      <w:pPr>
        <w:widowControl w:val="0"/>
        <w:tabs>
          <w:tab w:val="left" w:pos="9000"/>
        </w:tabs>
        <w:suppressAutoHyphens/>
        <w:autoSpaceDE w:val="0"/>
        <w:spacing w:after="0" w:line="240" w:lineRule="auto"/>
        <w:rPr>
          <w:rFonts w:ascii="Liberation Serif" w:eastAsia="Arial" w:hAnsi="Liberation Serif" w:cs="Liberation Serif"/>
          <w:b/>
          <w:bCs/>
          <w:kern w:val="2"/>
          <w:sz w:val="24"/>
          <w:szCs w:val="24"/>
          <w:highlight w:val="white"/>
          <w:lang w:eastAsia="zh-CN" w:bidi="hi-IN"/>
        </w:rPr>
      </w:pPr>
    </w:p>
    <w:p w:rsidR="003D3057" w:rsidRDefault="003D3057" w:rsidP="003D3057">
      <w:pPr>
        <w:widowControl w:val="0"/>
        <w:suppressAutoHyphens/>
        <w:autoSpaceDE w:val="0"/>
        <w:spacing w:after="0" w:line="240" w:lineRule="auto"/>
        <w:jc w:val="center"/>
        <w:rPr>
          <w:rFonts w:ascii="Liberation Serif" w:eastAsia="Arial" w:hAnsi="Liberation Serif" w:cs="Liberation Serif"/>
          <w:b/>
          <w:bCs/>
          <w:kern w:val="2"/>
          <w:sz w:val="24"/>
          <w:szCs w:val="24"/>
          <w:lang w:eastAsia="zh-CN" w:bidi="hi-IN"/>
        </w:rPr>
      </w:pPr>
      <w:r>
        <w:rPr>
          <w:rFonts w:ascii="Liberation Serif" w:eastAsia="Arial" w:hAnsi="Liberation Serif" w:cs="Liberation Serif"/>
          <w:b/>
          <w:bCs/>
          <w:kern w:val="2"/>
          <w:sz w:val="24"/>
          <w:szCs w:val="24"/>
          <w:highlight w:val="white"/>
          <w:lang w:eastAsia="zh-CN" w:bidi="hi-IN"/>
        </w:rPr>
        <w:t>КУРГАНСКАЯ ОБЛАСТЬ</w:t>
      </w:r>
    </w:p>
    <w:p w:rsidR="003D3057" w:rsidRDefault="003D3057" w:rsidP="003D3057">
      <w:pPr>
        <w:suppressAutoHyphens/>
        <w:autoSpaceDE w:val="0"/>
        <w:spacing w:after="0" w:line="240" w:lineRule="auto"/>
        <w:jc w:val="center"/>
        <w:rPr>
          <w:rFonts w:ascii="Liberation Serif" w:eastAsia="Arial" w:hAnsi="Liberation Serif" w:cs="Liberation Serif"/>
          <w:b/>
          <w:bCs/>
          <w:kern w:val="2"/>
          <w:sz w:val="24"/>
          <w:szCs w:val="24"/>
          <w:highlight w:val="white"/>
          <w:lang w:eastAsia="zh-CN"/>
        </w:rPr>
      </w:pPr>
    </w:p>
    <w:p w:rsidR="003D3057" w:rsidRDefault="003D3057" w:rsidP="003D3057">
      <w:pPr>
        <w:autoSpaceDE w:val="0"/>
        <w:spacing w:after="0" w:line="240" w:lineRule="auto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Arial" w:hAnsi="Liberation Serif" w:cs="Liberation Serif"/>
          <w:b/>
          <w:bCs/>
          <w:sz w:val="24"/>
          <w:szCs w:val="24"/>
          <w:highlight w:val="white"/>
          <w:lang w:eastAsia="ru-RU"/>
        </w:rPr>
        <w:t>КУРТАМЫШСКИЙ МУНИЦИПАЛЬНЫЙ ОКРУГ КУРГАНСКОЙ ОБЛАСТИ</w:t>
      </w:r>
    </w:p>
    <w:p w:rsidR="003D3057" w:rsidRDefault="003D3057" w:rsidP="003D3057">
      <w:pPr>
        <w:widowControl w:val="0"/>
        <w:suppressAutoHyphens/>
        <w:autoSpaceDE w:val="0"/>
        <w:spacing w:after="0" w:line="240" w:lineRule="auto"/>
        <w:jc w:val="center"/>
        <w:rPr>
          <w:rFonts w:ascii="Liberation Serif" w:eastAsia="Arial" w:hAnsi="Liberation Serif" w:cs="Liberation Serif"/>
          <w:b/>
          <w:bCs/>
          <w:kern w:val="2"/>
          <w:sz w:val="24"/>
          <w:szCs w:val="24"/>
          <w:highlight w:val="white"/>
          <w:lang w:eastAsia="zh-CN" w:bidi="hi-IN"/>
        </w:rPr>
      </w:pPr>
    </w:p>
    <w:p w:rsidR="003D3057" w:rsidRDefault="003D3057" w:rsidP="003D3057">
      <w:pPr>
        <w:widowControl w:val="0"/>
        <w:suppressAutoHyphens/>
        <w:autoSpaceDE w:val="0"/>
        <w:spacing w:after="0" w:line="240" w:lineRule="auto"/>
        <w:jc w:val="center"/>
        <w:rPr>
          <w:rFonts w:ascii="Liberation Serif" w:eastAsia="Arial" w:hAnsi="Liberation Serif" w:cs="Liberation Serif"/>
          <w:b/>
          <w:bCs/>
          <w:kern w:val="2"/>
          <w:sz w:val="24"/>
          <w:szCs w:val="24"/>
          <w:highlight w:val="white"/>
          <w:lang w:eastAsia="zh-CN" w:bidi="hi-IN"/>
        </w:rPr>
      </w:pPr>
      <w:r>
        <w:rPr>
          <w:rFonts w:ascii="Liberation Serif" w:eastAsia="Arial" w:hAnsi="Liberation Serif" w:cs="Liberation Serif"/>
          <w:b/>
          <w:bCs/>
          <w:kern w:val="2"/>
          <w:sz w:val="24"/>
          <w:szCs w:val="24"/>
          <w:highlight w:val="white"/>
          <w:lang w:eastAsia="zh-CN" w:bidi="hi-IN"/>
        </w:rPr>
        <w:t xml:space="preserve">ДУМА </w:t>
      </w:r>
      <w:proofErr w:type="gramStart"/>
      <w:r>
        <w:rPr>
          <w:rFonts w:ascii="Liberation Serif" w:eastAsia="Arial" w:hAnsi="Liberation Serif" w:cs="Liberation Serif"/>
          <w:b/>
          <w:bCs/>
          <w:kern w:val="2"/>
          <w:sz w:val="24"/>
          <w:szCs w:val="24"/>
          <w:highlight w:val="white"/>
          <w:lang w:eastAsia="zh-CN" w:bidi="hi-IN"/>
        </w:rPr>
        <w:t>КУРТАМЫШСКОГО  МУНИЦИПАЛЬНОГО</w:t>
      </w:r>
      <w:proofErr w:type="gramEnd"/>
      <w:r>
        <w:rPr>
          <w:rFonts w:ascii="Liberation Serif" w:eastAsia="Arial" w:hAnsi="Liberation Serif" w:cs="Liberation Serif"/>
          <w:b/>
          <w:bCs/>
          <w:kern w:val="2"/>
          <w:sz w:val="24"/>
          <w:szCs w:val="24"/>
          <w:highlight w:val="white"/>
          <w:lang w:eastAsia="zh-CN" w:bidi="hi-IN"/>
        </w:rPr>
        <w:t xml:space="preserve"> ОКРУГА </w:t>
      </w:r>
    </w:p>
    <w:p w:rsidR="003D3057" w:rsidRDefault="003D3057" w:rsidP="003D3057">
      <w:pPr>
        <w:widowControl w:val="0"/>
        <w:suppressAutoHyphens/>
        <w:autoSpaceDE w:val="0"/>
        <w:spacing w:after="0" w:line="240" w:lineRule="auto"/>
        <w:jc w:val="center"/>
        <w:rPr>
          <w:rFonts w:ascii="Liberation Serif" w:eastAsia="Arial" w:hAnsi="Liberation Serif" w:cs="Liberation Serif"/>
          <w:b/>
          <w:bCs/>
          <w:kern w:val="2"/>
          <w:sz w:val="24"/>
          <w:szCs w:val="24"/>
          <w:lang w:eastAsia="zh-CN" w:bidi="hi-IN"/>
        </w:rPr>
      </w:pPr>
      <w:r>
        <w:rPr>
          <w:rFonts w:ascii="Liberation Serif" w:eastAsia="Arial" w:hAnsi="Liberation Serif" w:cs="Liberation Serif"/>
          <w:b/>
          <w:bCs/>
          <w:kern w:val="2"/>
          <w:sz w:val="24"/>
          <w:szCs w:val="24"/>
          <w:highlight w:val="white"/>
          <w:lang w:eastAsia="zh-CN" w:bidi="hi-IN"/>
        </w:rPr>
        <w:t>КУРГАНСКОЙ ОБЛАСТИ</w:t>
      </w:r>
    </w:p>
    <w:p w:rsidR="003D3057" w:rsidRDefault="003D3057" w:rsidP="003D3057">
      <w:pPr>
        <w:widowControl w:val="0"/>
        <w:suppressAutoHyphens/>
        <w:autoSpaceDE w:val="0"/>
        <w:spacing w:after="0" w:line="240" w:lineRule="auto"/>
        <w:jc w:val="center"/>
        <w:rPr>
          <w:rFonts w:ascii="Liberation Serif" w:eastAsia="Arial" w:hAnsi="Liberation Serif" w:cs="Liberation Serif"/>
          <w:b/>
          <w:bCs/>
          <w:kern w:val="2"/>
          <w:sz w:val="24"/>
          <w:szCs w:val="24"/>
          <w:highlight w:val="white"/>
          <w:lang w:eastAsia="zh-CN" w:bidi="hi-IN"/>
        </w:rPr>
      </w:pPr>
    </w:p>
    <w:p w:rsidR="003D3057" w:rsidRDefault="003D3057" w:rsidP="003D3057">
      <w:pPr>
        <w:suppressAutoHyphens/>
        <w:autoSpaceDE w:val="0"/>
        <w:spacing w:after="0" w:line="240" w:lineRule="auto"/>
        <w:jc w:val="center"/>
        <w:rPr>
          <w:rFonts w:ascii="Liberation Serif" w:eastAsia="Arial" w:hAnsi="Liberation Serif" w:cs="Liberation Serif"/>
          <w:b/>
          <w:bCs/>
          <w:kern w:val="2"/>
          <w:sz w:val="24"/>
          <w:szCs w:val="24"/>
          <w:highlight w:val="white"/>
          <w:lang w:eastAsia="zh-CN"/>
        </w:rPr>
      </w:pPr>
    </w:p>
    <w:p w:rsidR="003D3057" w:rsidRPr="0062566E" w:rsidRDefault="003D3057" w:rsidP="003D3057">
      <w:pPr>
        <w:widowControl w:val="0"/>
        <w:suppressAutoHyphens/>
        <w:autoSpaceDE w:val="0"/>
        <w:spacing w:after="0" w:line="240" w:lineRule="auto"/>
        <w:jc w:val="center"/>
        <w:rPr>
          <w:rFonts w:ascii="Liberation Serif" w:eastAsia="Arial" w:hAnsi="Liberation Serif" w:cs="Liberation Serif"/>
          <w:b/>
          <w:bCs/>
          <w:kern w:val="2"/>
          <w:sz w:val="44"/>
          <w:szCs w:val="44"/>
          <w:lang w:eastAsia="zh-CN" w:bidi="hi-IN"/>
        </w:rPr>
      </w:pPr>
      <w:r w:rsidRPr="0062566E">
        <w:rPr>
          <w:rFonts w:ascii="Liberation Serif" w:eastAsia="Arial" w:hAnsi="Liberation Serif" w:cs="Liberation Serif"/>
          <w:b/>
          <w:bCs/>
          <w:kern w:val="2"/>
          <w:sz w:val="44"/>
          <w:szCs w:val="44"/>
          <w:highlight w:val="white"/>
          <w:lang w:eastAsia="zh-CN" w:bidi="hi-IN"/>
        </w:rPr>
        <w:t>РЕШЕНИЕ</w:t>
      </w:r>
    </w:p>
    <w:p w:rsidR="003D3057" w:rsidRDefault="003D3057" w:rsidP="003D3057">
      <w:pPr>
        <w:suppressAutoHyphens/>
        <w:autoSpaceDE w:val="0"/>
        <w:spacing w:after="0" w:line="240" w:lineRule="auto"/>
        <w:jc w:val="center"/>
        <w:rPr>
          <w:rFonts w:ascii="Liberation Serif" w:eastAsia="Arial" w:hAnsi="Liberation Serif" w:cs="Liberation Serif"/>
          <w:b/>
          <w:bCs/>
          <w:kern w:val="2"/>
          <w:sz w:val="24"/>
          <w:szCs w:val="24"/>
          <w:highlight w:val="white"/>
          <w:lang w:eastAsia="zh-CN"/>
        </w:rPr>
      </w:pPr>
    </w:p>
    <w:p w:rsidR="003D3057" w:rsidRDefault="003D3057" w:rsidP="003D3057">
      <w:pPr>
        <w:widowControl w:val="0"/>
        <w:suppressAutoHyphens/>
        <w:autoSpaceDE w:val="0"/>
        <w:spacing w:after="0" w:line="240" w:lineRule="auto"/>
        <w:rPr>
          <w:rFonts w:ascii="Liberation Serif" w:eastAsia="Arial" w:hAnsi="Liberation Serif" w:cs="Liberation Serif"/>
          <w:b/>
          <w:bCs/>
          <w:kern w:val="2"/>
          <w:sz w:val="24"/>
          <w:szCs w:val="24"/>
          <w:highlight w:val="white"/>
          <w:lang w:eastAsia="zh-CN" w:bidi="hi-IN"/>
        </w:rPr>
      </w:pPr>
    </w:p>
    <w:p w:rsidR="003D3057" w:rsidRDefault="005A5C27" w:rsidP="003D3057">
      <w:pPr>
        <w:widowControl w:val="0"/>
        <w:suppressAutoHyphens/>
        <w:autoSpaceDE w:val="0"/>
        <w:spacing w:after="0" w:line="240" w:lineRule="auto"/>
        <w:rPr>
          <w:rFonts w:ascii="Liberation Serif" w:eastAsia="Arial" w:hAnsi="Liberation Serif" w:cs="Liberation Serif"/>
          <w:bCs/>
          <w:kern w:val="2"/>
          <w:sz w:val="24"/>
          <w:szCs w:val="24"/>
          <w:lang w:eastAsia="zh-CN" w:bidi="hi-IN"/>
        </w:rPr>
      </w:pPr>
      <w:r>
        <w:rPr>
          <w:rFonts w:ascii="Liberation Serif" w:eastAsia="Arial" w:hAnsi="Liberation Serif" w:cs="Liberation Serif"/>
          <w:bCs/>
          <w:kern w:val="2"/>
          <w:sz w:val="24"/>
          <w:szCs w:val="24"/>
          <w:highlight w:val="white"/>
          <w:lang w:eastAsia="zh-CN" w:bidi="hi-IN"/>
        </w:rPr>
        <w:t>о</w:t>
      </w:r>
      <w:r w:rsidR="00466A4A">
        <w:rPr>
          <w:rFonts w:ascii="Liberation Serif" w:eastAsia="Arial" w:hAnsi="Liberation Serif" w:cs="Liberation Serif"/>
          <w:bCs/>
          <w:kern w:val="2"/>
          <w:sz w:val="24"/>
          <w:szCs w:val="24"/>
          <w:highlight w:val="white"/>
          <w:lang w:eastAsia="zh-CN" w:bidi="hi-IN"/>
        </w:rPr>
        <w:t>т</w:t>
      </w:r>
      <w:r>
        <w:rPr>
          <w:rFonts w:ascii="Liberation Serif" w:eastAsia="Arial" w:hAnsi="Liberation Serif" w:cs="Liberation Serif"/>
          <w:bCs/>
          <w:kern w:val="2"/>
          <w:sz w:val="24"/>
          <w:szCs w:val="24"/>
          <w:highlight w:val="white"/>
          <w:lang w:eastAsia="zh-CN" w:bidi="hi-IN"/>
        </w:rPr>
        <w:t xml:space="preserve"> 23 декабря 2021 года</w:t>
      </w:r>
      <w:r w:rsidR="003D3057">
        <w:rPr>
          <w:rFonts w:ascii="Liberation Serif" w:eastAsia="Arial" w:hAnsi="Liberation Serif" w:cs="Liberation Serif"/>
          <w:bCs/>
          <w:kern w:val="2"/>
          <w:sz w:val="24"/>
          <w:szCs w:val="24"/>
          <w:highlight w:val="white"/>
          <w:lang w:eastAsia="zh-CN" w:bidi="hi-IN"/>
        </w:rPr>
        <w:t xml:space="preserve"> № </w:t>
      </w:r>
      <w:r>
        <w:rPr>
          <w:rFonts w:ascii="Liberation Serif" w:eastAsia="Arial" w:hAnsi="Liberation Serif" w:cs="Liberation Serif"/>
          <w:bCs/>
          <w:kern w:val="2"/>
          <w:sz w:val="24"/>
          <w:szCs w:val="24"/>
          <w:lang w:eastAsia="zh-CN" w:bidi="hi-IN"/>
        </w:rPr>
        <w:t>146</w:t>
      </w:r>
    </w:p>
    <w:p w:rsidR="003D3057" w:rsidRDefault="003D3057" w:rsidP="00781DE5">
      <w:pPr>
        <w:suppressAutoHyphens/>
        <w:autoSpaceDE w:val="0"/>
        <w:spacing w:after="0" w:line="240" w:lineRule="auto"/>
        <w:ind w:firstLine="567"/>
        <w:rPr>
          <w:rFonts w:ascii="Liberation Serif" w:hAnsi="Liberation Serif" w:cs="Liberation Serif"/>
          <w:kern w:val="2"/>
          <w:sz w:val="24"/>
          <w:szCs w:val="24"/>
          <w:lang w:eastAsia="zh-CN"/>
        </w:rPr>
      </w:pPr>
      <w:bookmarkStart w:id="0" w:name="_GoBack"/>
      <w:bookmarkEnd w:id="0"/>
      <w:r>
        <w:rPr>
          <w:rFonts w:ascii="Liberation Serif" w:hAnsi="Liberation Serif" w:cs="Liberation Serif"/>
          <w:kern w:val="2"/>
          <w:sz w:val="24"/>
          <w:szCs w:val="24"/>
          <w:lang w:eastAsia="zh-CN"/>
        </w:rPr>
        <w:t>г. Куртамыш</w:t>
      </w:r>
    </w:p>
    <w:p w:rsidR="003D3057" w:rsidRDefault="003D3057" w:rsidP="003D3057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4"/>
          <w:szCs w:val="24"/>
          <w:highlight w:val="white"/>
          <w:lang w:eastAsia="ru-RU"/>
        </w:rPr>
      </w:pPr>
    </w:p>
    <w:p w:rsidR="003D3057" w:rsidRDefault="003D3057" w:rsidP="003D3057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4"/>
          <w:szCs w:val="24"/>
          <w:highlight w:val="white"/>
          <w:lang w:eastAsia="ru-RU"/>
        </w:rPr>
      </w:pPr>
    </w:p>
    <w:p w:rsidR="0020215B" w:rsidRDefault="003D3057" w:rsidP="003D3057">
      <w:pPr>
        <w:spacing w:after="0" w:line="240" w:lineRule="auto"/>
        <w:ind w:right="-2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О </w:t>
      </w:r>
      <w:r w:rsidR="0020215B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внесении изменения в решение Думы Куртамышского муниципального округа</w:t>
      </w:r>
    </w:p>
    <w:p w:rsidR="0020215B" w:rsidRDefault="0020215B" w:rsidP="0020215B">
      <w:pPr>
        <w:spacing w:after="0" w:line="240" w:lineRule="auto"/>
        <w:ind w:right="-2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Курганской области от </w:t>
      </w:r>
      <w:r w:rsidR="001238D9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6</w:t>
      </w:r>
      <w:r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 октября 2021 года № </w:t>
      </w:r>
      <w:r w:rsidR="001238D9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2</w:t>
      </w:r>
      <w:r w:rsidR="00677CBB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4</w:t>
      </w:r>
      <w:r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 «О ликвидации </w:t>
      </w:r>
    </w:p>
    <w:p w:rsidR="003D3057" w:rsidRDefault="001238D9" w:rsidP="0020215B">
      <w:pPr>
        <w:spacing w:after="0" w:line="240" w:lineRule="auto"/>
        <w:ind w:right="-2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Администрации </w:t>
      </w:r>
      <w:r w:rsidR="00B03BEB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Долго</w:t>
      </w:r>
      <w:r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в</w:t>
      </w:r>
      <w:r w:rsidR="003D3057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ского сельсовета</w:t>
      </w:r>
      <w:r w:rsidR="0020215B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»</w:t>
      </w:r>
    </w:p>
    <w:p w:rsidR="003D3057" w:rsidRDefault="003D3057" w:rsidP="003D3057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</w:pPr>
    </w:p>
    <w:p w:rsidR="00F15318" w:rsidRDefault="00F15318" w:rsidP="003D3057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</w:pPr>
    </w:p>
    <w:p w:rsidR="003D3057" w:rsidRDefault="003D3057" w:rsidP="003D3057">
      <w:pPr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В соответствии со статьями 61-64 Гражданского кодекса Российской Федерации, руководствуясь Федеральным законом от 6 октября 2003 года № 131-ФЗ «Об общих принципах организации местного самоуправления в Российской Федерации</w:t>
      </w:r>
      <w:r w:rsidR="00E312E6">
        <w:rPr>
          <w:rFonts w:ascii="Liberation Serif" w:eastAsia="Times New Roman" w:hAnsi="Liberation Serif" w:cs="Liberation Serif"/>
          <w:sz w:val="24"/>
          <w:szCs w:val="24"/>
          <w:lang w:eastAsia="ru-RU"/>
        </w:rPr>
        <w:t>»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,  Федеральным законом </w:t>
      </w:r>
      <w:r w:rsidR="00EE18F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от 8 августа 2001 года № 129-ФЗ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«О государственной регистрации юридических лиц и индивидуальных предпринимателей», Законом Курганской области от 12 мая 2021 года № 48 «О преобразовании муниципальных образований путем объединения всех поселений, входящих в состав Куртамышского района Курганской области, во вновь образованное муниципальное образование - Куртамышский муниципальный округ Курганской области и внесении изменений в некоторые законы Курганской области»</w:t>
      </w:r>
      <w:r w:rsidR="006927C7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, в связи с кадровыми изменениями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Дума Куртамышского муниципального округа Курганской области</w:t>
      </w:r>
    </w:p>
    <w:p w:rsidR="003D3057" w:rsidRDefault="003D3057" w:rsidP="003D3057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РЕШИЛА:</w:t>
      </w:r>
    </w:p>
    <w:p w:rsidR="003D3057" w:rsidRDefault="003D3057" w:rsidP="008A6A83">
      <w:pPr>
        <w:spacing w:after="0" w:line="240" w:lineRule="auto"/>
        <w:ind w:right="-2" w:firstLine="567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1. </w:t>
      </w:r>
      <w:r w:rsidR="0020215B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Внести в решение Думы Куртамышского муниципального округа Курганской области от </w:t>
      </w:r>
      <w:r w:rsidR="001238D9">
        <w:rPr>
          <w:rFonts w:ascii="Liberation Serif" w:eastAsia="Times New Roman" w:hAnsi="Liberation Serif" w:cs="Liberation Serif"/>
          <w:sz w:val="24"/>
          <w:szCs w:val="24"/>
          <w:lang w:eastAsia="ru-RU"/>
        </w:rPr>
        <w:t>6</w:t>
      </w:r>
      <w:r w:rsidR="0020215B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октября 2021 года № </w:t>
      </w:r>
      <w:r w:rsidR="001238D9">
        <w:rPr>
          <w:rFonts w:ascii="Liberation Serif" w:eastAsia="Times New Roman" w:hAnsi="Liberation Serif" w:cs="Liberation Serif"/>
          <w:sz w:val="24"/>
          <w:szCs w:val="24"/>
          <w:lang w:eastAsia="ru-RU"/>
        </w:rPr>
        <w:t>2</w:t>
      </w:r>
      <w:r w:rsidR="00677CBB">
        <w:rPr>
          <w:rFonts w:ascii="Liberation Serif" w:eastAsia="Times New Roman" w:hAnsi="Liberation Serif" w:cs="Liberation Serif"/>
          <w:sz w:val="24"/>
          <w:szCs w:val="24"/>
          <w:lang w:eastAsia="ru-RU"/>
        </w:rPr>
        <w:t>4</w:t>
      </w:r>
      <w:r w:rsidR="0020215B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«О ликви</w:t>
      </w:r>
      <w:r w:rsidR="008A6A83">
        <w:rPr>
          <w:rFonts w:ascii="Liberation Serif" w:eastAsia="Times New Roman" w:hAnsi="Liberation Serif" w:cs="Liberation Serif"/>
          <w:sz w:val="24"/>
          <w:szCs w:val="24"/>
          <w:lang w:eastAsia="ru-RU"/>
        </w:rPr>
        <w:t>д</w:t>
      </w:r>
      <w:r w:rsidR="0020215B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ации </w:t>
      </w:r>
      <w:r w:rsidR="001238D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Администрации </w:t>
      </w:r>
      <w:r w:rsidR="00B03BEB">
        <w:rPr>
          <w:rFonts w:ascii="Liberation Serif" w:eastAsia="Times New Roman" w:hAnsi="Liberation Serif" w:cs="Liberation Serif"/>
          <w:sz w:val="24"/>
          <w:szCs w:val="24"/>
          <w:lang w:eastAsia="ru-RU"/>
        </w:rPr>
        <w:t>Долго</w:t>
      </w:r>
      <w:r w:rsidR="00837AC2">
        <w:rPr>
          <w:rFonts w:ascii="Liberation Serif" w:eastAsia="Times New Roman" w:hAnsi="Liberation Serif" w:cs="Liberation Serif"/>
          <w:sz w:val="24"/>
          <w:szCs w:val="24"/>
          <w:lang w:eastAsia="ru-RU"/>
        </w:rPr>
        <w:t>в</w:t>
      </w:r>
      <w:r w:rsidR="008A6A83">
        <w:rPr>
          <w:rFonts w:ascii="Liberation Serif" w:eastAsia="Times New Roman" w:hAnsi="Liberation Serif" w:cs="Liberation Serif"/>
          <w:sz w:val="24"/>
          <w:szCs w:val="24"/>
          <w:lang w:eastAsia="ru-RU"/>
        </w:rPr>
        <w:t>ского сельсовета» следующее изменение:</w:t>
      </w:r>
    </w:p>
    <w:p w:rsidR="008A6A83" w:rsidRDefault="00837AC2" w:rsidP="00837AC2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</w:t>
      </w:r>
      <w:r w:rsidR="003D3057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- </w:t>
      </w:r>
      <w:r w:rsidR="008A6A83">
        <w:rPr>
          <w:rFonts w:ascii="Liberation Serif" w:eastAsia="Times New Roman" w:hAnsi="Liberation Serif" w:cs="Liberation Serif"/>
          <w:sz w:val="24"/>
          <w:szCs w:val="24"/>
          <w:lang w:eastAsia="ru-RU"/>
        </w:rPr>
        <w:t>в пункте 2 строку «</w:t>
      </w:r>
      <w:r w:rsidR="001238D9">
        <w:rPr>
          <w:rFonts w:ascii="Liberation Serif" w:eastAsia="Times New Roman" w:hAnsi="Liberation Serif" w:cs="Liberation Serif"/>
          <w:sz w:val="24"/>
          <w:szCs w:val="24"/>
          <w:lang w:eastAsia="ru-RU"/>
        </w:rPr>
        <w:t>бухгалтер</w:t>
      </w:r>
      <w:r w:rsidR="003D3057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ликвидационной комиссии –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Плеханова Нина Владимировна</w:t>
      </w:r>
      <w:r w:rsidR="008A6A83">
        <w:rPr>
          <w:rFonts w:ascii="Liberation Serif" w:eastAsia="Times New Roman" w:hAnsi="Liberation Serif" w:cs="Liberation Serif"/>
          <w:sz w:val="24"/>
          <w:szCs w:val="24"/>
          <w:lang w:eastAsia="ru-RU"/>
        </w:rPr>
        <w:t>» изложить в следующей редакции:</w:t>
      </w:r>
    </w:p>
    <w:p w:rsidR="003D3057" w:rsidRDefault="008A6A83" w:rsidP="008A6A83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   «</w:t>
      </w:r>
      <w:r w:rsidR="00AE0680">
        <w:rPr>
          <w:rFonts w:ascii="Liberation Serif" w:eastAsia="Times New Roman" w:hAnsi="Liberation Serif" w:cs="Liberation Serif"/>
          <w:sz w:val="24"/>
          <w:szCs w:val="24"/>
          <w:lang w:eastAsia="ru-RU"/>
        </w:rPr>
        <w:t>бухгалтер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ликвидационной комиссии – </w:t>
      </w:r>
      <w:proofErr w:type="spellStart"/>
      <w:r w:rsidR="00AE0680">
        <w:rPr>
          <w:rFonts w:ascii="Liberation Serif" w:eastAsia="Times New Roman" w:hAnsi="Liberation Serif" w:cs="Liberation Serif"/>
          <w:sz w:val="24"/>
          <w:szCs w:val="24"/>
          <w:lang w:eastAsia="ru-RU"/>
        </w:rPr>
        <w:t>Бояринцева</w:t>
      </w:r>
      <w:proofErr w:type="spellEnd"/>
      <w:r w:rsidR="00AE0680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Татьяна Александровна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».</w:t>
      </w:r>
    </w:p>
    <w:p w:rsidR="00ED63C8" w:rsidRPr="00ED63C8" w:rsidRDefault="008A6A83" w:rsidP="00ED63C8">
      <w:pPr>
        <w:tabs>
          <w:tab w:val="left" w:pos="1134"/>
        </w:tabs>
        <w:suppressAutoHyphens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</w:t>
      </w:r>
      <w:r w:rsidR="00FC43C7">
        <w:rPr>
          <w:rFonts w:ascii="Liberation Serif" w:eastAsia="Times New Roman" w:hAnsi="Liberation Serif" w:cs="Liberation Serif"/>
          <w:sz w:val="24"/>
          <w:szCs w:val="24"/>
          <w:lang w:eastAsia="ru-RU"/>
        </w:rPr>
        <w:t>2</w:t>
      </w:r>
      <w:r w:rsidR="00ED63C8" w:rsidRPr="00ED63C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. </w:t>
      </w:r>
      <w:r w:rsidR="00FC43C7">
        <w:rPr>
          <w:rFonts w:ascii="Liberation Serif" w:eastAsia="Times New Roman" w:hAnsi="Liberation Serif" w:cs="Liberation Serif"/>
          <w:sz w:val="24"/>
          <w:szCs w:val="24"/>
          <w:lang w:eastAsia="ru-RU"/>
        </w:rPr>
        <w:t>Опубликовать настоящее решение в информационном бюллетене «Куртамышский район: официально» и разместить на официальном сайте Администрации Куртамышского района.</w:t>
      </w:r>
    </w:p>
    <w:p w:rsidR="00ED63C8" w:rsidRDefault="00FC43C7" w:rsidP="00ED63C8">
      <w:pPr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3</w:t>
      </w:r>
      <w:r w:rsidR="00ED63C8" w:rsidRPr="00ED63C8">
        <w:rPr>
          <w:rFonts w:ascii="Liberation Serif" w:eastAsia="Times New Roman" w:hAnsi="Liberation Serif" w:cs="Liberation Serif"/>
          <w:sz w:val="24"/>
          <w:szCs w:val="24"/>
          <w:lang w:eastAsia="ru-RU"/>
        </w:rPr>
        <w:t>. Настоящее решение вступает в с</w:t>
      </w:r>
      <w:r w:rsidR="006927C7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илу с момента его опубликования </w:t>
      </w:r>
      <w:r w:rsidR="004C6FDC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и </w:t>
      </w:r>
      <w:r w:rsidR="006927C7">
        <w:rPr>
          <w:rFonts w:ascii="Liberation Serif" w:eastAsia="Times New Roman" w:hAnsi="Liberation Serif" w:cs="Liberation Serif"/>
          <w:sz w:val="24"/>
          <w:szCs w:val="24"/>
          <w:lang w:eastAsia="ru-RU"/>
        </w:rPr>
        <w:t>распространяет свое действие на правоотношения с 1 января 2022 года.</w:t>
      </w:r>
    </w:p>
    <w:p w:rsidR="00FC43C7" w:rsidRPr="00ED63C8" w:rsidRDefault="00FC43C7" w:rsidP="00ED63C8">
      <w:pPr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4. Контроль за выполнением настоящего решения возложить на председателя Думы Куртамышского муниципального округа Курганской области.</w:t>
      </w:r>
    </w:p>
    <w:p w:rsidR="003D3057" w:rsidRDefault="003D3057" w:rsidP="003D3057">
      <w:pPr>
        <w:tabs>
          <w:tab w:val="left" w:pos="1134"/>
        </w:tabs>
        <w:suppressAutoHyphens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3D3057" w:rsidRDefault="003D3057" w:rsidP="003D3057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</w:p>
    <w:p w:rsidR="005A5C27" w:rsidRDefault="005A5C27" w:rsidP="003D3057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</w:p>
    <w:p w:rsidR="003D3057" w:rsidRDefault="003D3057" w:rsidP="003D3057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Председатель Думы Куртамышского </w:t>
      </w:r>
    </w:p>
    <w:p w:rsidR="003D3057" w:rsidRDefault="003D3057" w:rsidP="003D3057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муниципального округа Курганской области                              </w:t>
      </w:r>
      <w:r w:rsidR="00F1531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FC43C7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             </w:t>
      </w:r>
      <w:r w:rsidR="005A5C27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</w:t>
      </w:r>
      <w:r w:rsidR="00FC43C7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</w:t>
      </w:r>
      <w:r w:rsidR="003A75A9">
        <w:rPr>
          <w:rFonts w:ascii="Liberation Serif" w:eastAsia="Times New Roman" w:hAnsi="Liberation Serif" w:cs="Liberation Serif"/>
          <w:sz w:val="24"/>
          <w:szCs w:val="24"/>
          <w:lang w:eastAsia="ru-RU"/>
        </w:rPr>
        <w:t>Н.Г. Кучин</w:t>
      </w:r>
    </w:p>
    <w:p w:rsidR="003D3057" w:rsidRDefault="003D3057" w:rsidP="003D3057">
      <w:pPr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3D3057" w:rsidRDefault="003D3057" w:rsidP="003D3057">
      <w:pPr>
        <w:spacing w:after="0" w:line="240" w:lineRule="auto"/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</w:pPr>
    </w:p>
    <w:p w:rsidR="00D564C9" w:rsidRPr="00F15318" w:rsidRDefault="00D564C9" w:rsidP="00E70585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sectPr w:rsidR="00D564C9" w:rsidRPr="00F15318" w:rsidSect="00ED63C8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299"/>
    <w:rsid w:val="001238D9"/>
    <w:rsid w:val="001262E9"/>
    <w:rsid w:val="00147F49"/>
    <w:rsid w:val="001C485B"/>
    <w:rsid w:val="0020215B"/>
    <w:rsid w:val="00310CEB"/>
    <w:rsid w:val="00330299"/>
    <w:rsid w:val="003A75A9"/>
    <w:rsid w:val="003D3057"/>
    <w:rsid w:val="00403133"/>
    <w:rsid w:val="00406F88"/>
    <w:rsid w:val="00440591"/>
    <w:rsid w:val="00466A4A"/>
    <w:rsid w:val="004C6FDC"/>
    <w:rsid w:val="005A45C7"/>
    <w:rsid w:val="005A5C27"/>
    <w:rsid w:val="0062566E"/>
    <w:rsid w:val="00677CBB"/>
    <w:rsid w:val="006927C7"/>
    <w:rsid w:val="00781DE5"/>
    <w:rsid w:val="00837AC2"/>
    <w:rsid w:val="00850AE2"/>
    <w:rsid w:val="008A6A83"/>
    <w:rsid w:val="008E50CA"/>
    <w:rsid w:val="009D0E38"/>
    <w:rsid w:val="00AE0680"/>
    <w:rsid w:val="00B03BEB"/>
    <w:rsid w:val="00B1744A"/>
    <w:rsid w:val="00BA0F66"/>
    <w:rsid w:val="00D564C9"/>
    <w:rsid w:val="00E312E6"/>
    <w:rsid w:val="00E70585"/>
    <w:rsid w:val="00ED63C8"/>
    <w:rsid w:val="00EE18F8"/>
    <w:rsid w:val="00F15318"/>
    <w:rsid w:val="00F40B89"/>
    <w:rsid w:val="00FC4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44544"/>
  <w15:docId w15:val="{76B72517-A35B-4100-959B-0DB6E3E56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05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D305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174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1744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0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Квашнина СЮ</dc:creator>
  <cp:keywords/>
  <dc:description/>
  <cp:lastModifiedBy>Пользователь</cp:lastModifiedBy>
  <cp:revision>6</cp:revision>
  <cp:lastPrinted>2021-12-21T10:13:00Z</cp:lastPrinted>
  <dcterms:created xsi:type="dcterms:W3CDTF">2021-12-21T08:09:00Z</dcterms:created>
  <dcterms:modified xsi:type="dcterms:W3CDTF">2021-12-21T10:13:00Z</dcterms:modified>
</cp:coreProperties>
</file>