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F8" w:rsidRPr="00DB0AF8" w:rsidRDefault="00DB0AF8" w:rsidP="00DB0AF8">
      <w:pPr>
        <w:pStyle w:val="a3"/>
        <w:spacing w:before="0" w:after="0"/>
        <w:ind w:left="7788"/>
        <w:jc w:val="center"/>
        <w:rPr>
          <w:rFonts w:ascii="Liberation Serif" w:eastAsia="Times New Roman" w:hAnsi="Liberation Serif" w:cs="Liberation Serif"/>
          <w:b/>
          <w:kern w:val="0"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ab/>
      </w:r>
      <w:r w:rsidR="00B50F68">
        <w:rPr>
          <w:rFonts w:ascii="Liberation Serif" w:hAnsi="Liberation Serif" w:cs="Liberation Serif"/>
          <w:b/>
          <w:caps/>
          <w:sz w:val="24"/>
          <w:szCs w:val="24"/>
        </w:rPr>
        <w:tab/>
        <w:t xml:space="preserve">                                                </w:t>
      </w:r>
      <w:r w:rsidRPr="00DB0AF8">
        <w:rPr>
          <w:rFonts w:ascii="Liberation Serif" w:eastAsia="Times New Roman" w:hAnsi="Liberation Serif" w:cs="Liberation Serif"/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DB0AF8" w:rsidRPr="00DB0AF8" w:rsidRDefault="00DB0AF8" w:rsidP="00DB0AF8">
      <w:pPr>
        <w:jc w:val="center"/>
        <w:rPr>
          <w:rFonts w:ascii="Liberation Sans" w:eastAsiaTheme="minorHAnsi" w:hAnsi="Liberation Sans" w:cs="Liberation Sans"/>
          <w:sz w:val="26"/>
          <w:szCs w:val="26"/>
        </w:rPr>
      </w:pPr>
      <w:r w:rsidRPr="00DB0AF8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79EE7F7" wp14:editId="1635B4CB">
            <wp:extent cx="561975" cy="762000"/>
            <wp:effectExtent l="0" t="0" r="9525" b="0"/>
            <wp:docPr id="3" name="Рисунок 3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F8" w:rsidRPr="00DB0AF8" w:rsidRDefault="00DB0AF8" w:rsidP="00DB0AF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АДМИНИСТРАЦИЯ</w:t>
      </w: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DB0AF8" w:rsidRPr="00DB0AF8" w:rsidRDefault="00DB0AF8" w:rsidP="00DB0AF8">
      <w:pPr>
        <w:spacing w:after="0" w:line="240" w:lineRule="auto"/>
        <w:ind w:left="2127" w:firstLine="141"/>
        <w:rPr>
          <w:rFonts w:ascii="Liberation Serif" w:hAnsi="Liberation Serif" w:cs="Liberation Serif"/>
          <w:b/>
          <w:sz w:val="24"/>
          <w:szCs w:val="24"/>
        </w:rPr>
      </w:pP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                 КУРГАНСКОЙ ОБЛАСТИ</w:t>
      </w:r>
    </w:p>
    <w:p w:rsidR="00B50F68" w:rsidRPr="00DB0AF8" w:rsidRDefault="00DB0AF8" w:rsidP="00DB0AF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ПОСТАНОВЛ</w:t>
      </w:r>
      <w:r w:rsidRPr="00DB0AF8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ЕНИЕ</w:t>
      </w:r>
    </w:p>
    <w:p w:rsidR="00B50F68" w:rsidRDefault="00B50F68" w:rsidP="00B50F6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606"/>
      </w:tblGrid>
      <w:tr w:rsidR="00B50F68" w:rsidTr="00B50F68">
        <w:tc>
          <w:tcPr>
            <w:tcW w:w="4907" w:type="dxa"/>
            <w:hideMark/>
          </w:tcPr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 </w:t>
            </w:r>
            <w:r w:rsidR="00E3532E" w:rsidRPr="00E3532E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08.12.2023 г.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</w:t>
            </w:r>
            <w:r w:rsidR="00E3532E" w:rsidRPr="00E3532E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246</w:t>
            </w:r>
          </w:p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г. Куртамыш</w:t>
            </w:r>
          </w:p>
        </w:tc>
        <w:tc>
          <w:tcPr>
            <w:tcW w:w="4663" w:type="dxa"/>
          </w:tcPr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 xml:space="preserve">                                     </w:t>
      </w:r>
    </w:p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0F68" w:rsidTr="00B50F68">
        <w:trPr>
          <w:trHeight w:val="613"/>
        </w:trPr>
        <w:tc>
          <w:tcPr>
            <w:tcW w:w="9606" w:type="dxa"/>
            <w:hideMark/>
          </w:tcPr>
          <w:p w:rsidR="00B50F68" w:rsidRDefault="00B50F68" w:rsidP="00DC49E1">
            <w:pPr>
              <w:spacing w:after="0" w:line="240" w:lineRule="auto"/>
              <w:ind w:right="318"/>
              <w:jc w:val="center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О внесении изменени</w:t>
            </w:r>
            <w:r w:rsidR="00DC49E1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я</w:t>
            </w: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в постановление 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      </w:r>
          </w:p>
        </w:tc>
      </w:tr>
    </w:tbl>
    <w:p w:rsidR="00B50F68" w:rsidRDefault="00B50F68" w:rsidP="00B50F68">
      <w:pPr>
        <w:pStyle w:val="ConsPlusNormal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</w:t>
      </w:r>
    </w:p>
    <w:p w:rsidR="004B49B4" w:rsidRDefault="00B50F68" w:rsidP="004B49B4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 </w:t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B50F68" w:rsidRDefault="00B50F68" w:rsidP="004B49B4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</w:t>
      </w:r>
      <w:r w:rsidR="005B1626">
        <w:rPr>
          <w:rFonts w:ascii="Liberation Serif" w:hAnsi="Liberation Serif" w:cs="Liberation Serif"/>
          <w:sz w:val="26"/>
          <w:szCs w:val="26"/>
        </w:rPr>
        <w:t>соответствии со статьей</w:t>
      </w:r>
      <w:r>
        <w:rPr>
          <w:rFonts w:ascii="Liberation Serif" w:hAnsi="Liberation Serif" w:cs="Liberation Serif"/>
          <w:sz w:val="26"/>
          <w:szCs w:val="26"/>
        </w:rPr>
        <w:t xml:space="preserve"> 50 Уголовного кодекса Российской Федерации, стать</w:t>
      </w:r>
      <w:r w:rsidR="005B1626">
        <w:rPr>
          <w:rFonts w:ascii="Liberation Serif" w:hAnsi="Liberation Serif" w:cs="Liberation Serif"/>
          <w:sz w:val="26"/>
          <w:szCs w:val="26"/>
        </w:rPr>
        <w:t>ей</w:t>
      </w:r>
      <w:r>
        <w:rPr>
          <w:rFonts w:ascii="Liberation Serif" w:hAnsi="Liberation Serif" w:cs="Liberation Serif"/>
          <w:sz w:val="26"/>
          <w:szCs w:val="26"/>
        </w:rPr>
        <w:t xml:space="preserve"> 39 Уголовно-исполнительного кодекса Российской Федерации, </w:t>
      </w:r>
      <w:r w:rsidR="005B1626">
        <w:rPr>
          <w:rFonts w:ascii="Liberation Serif" w:hAnsi="Liberation Serif" w:cs="Liberation Serif"/>
          <w:sz w:val="26"/>
          <w:szCs w:val="26"/>
        </w:rPr>
        <w:t xml:space="preserve">на основании </w:t>
      </w:r>
      <w:r w:rsidR="004B49B4">
        <w:rPr>
          <w:rFonts w:ascii="Liberation Serif" w:hAnsi="Liberation Serif" w:cs="Liberation Serif"/>
          <w:sz w:val="26"/>
          <w:szCs w:val="26"/>
        </w:rPr>
        <w:t>информационного письма</w:t>
      </w:r>
      <w:r>
        <w:rPr>
          <w:rFonts w:ascii="Liberation Serif" w:hAnsi="Liberation Serif" w:cs="Liberation Serif"/>
          <w:sz w:val="26"/>
          <w:szCs w:val="26"/>
        </w:rPr>
        <w:t xml:space="preserve"> Куртамышского межмуниципального филиала Федерального казенного учреждения Уголовно-исполнительная инспекция Управления Федеральной службы исполнения наказаний России по Курганской области от </w:t>
      </w:r>
      <w:r w:rsidR="004B49B4">
        <w:rPr>
          <w:rFonts w:ascii="Liberation Serif" w:hAnsi="Liberation Serif" w:cs="Liberation Serif"/>
          <w:sz w:val="26"/>
          <w:szCs w:val="26"/>
        </w:rPr>
        <w:t>27.10</w:t>
      </w:r>
      <w:r w:rsidR="005B1626">
        <w:rPr>
          <w:rFonts w:ascii="Liberation Serif" w:hAnsi="Liberation Serif" w:cs="Liberation Serif"/>
          <w:sz w:val="26"/>
          <w:szCs w:val="26"/>
        </w:rPr>
        <w:t>.2023 г. № 46/ТО/18/15-</w:t>
      </w:r>
      <w:r w:rsidR="004B49B4">
        <w:rPr>
          <w:rFonts w:ascii="Liberation Serif" w:hAnsi="Liberation Serif" w:cs="Liberation Serif"/>
          <w:sz w:val="26"/>
          <w:szCs w:val="26"/>
        </w:rPr>
        <w:t>874</w:t>
      </w:r>
      <w:r w:rsidR="005B1626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Администрация Куртамышского муниципального округа Курганской области</w:t>
      </w:r>
    </w:p>
    <w:p w:rsidR="00B50F68" w:rsidRDefault="00B50F68" w:rsidP="00B50F68">
      <w:pPr>
        <w:pStyle w:val="a3"/>
        <w:spacing w:before="0" w:after="0" w:line="240" w:lineRule="auto"/>
        <w:jc w:val="both"/>
        <w:rPr>
          <w:rFonts w:ascii="Liberation Serif" w:hAnsi="Liberation Serif" w:cs="Liberation Serif"/>
          <w:caps/>
          <w:color w:val="000000"/>
          <w:sz w:val="26"/>
          <w:szCs w:val="26"/>
        </w:rPr>
      </w:pPr>
      <w:r>
        <w:rPr>
          <w:rFonts w:ascii="Liberation Serif" w:hAnsi="Liberation Serif" w:cs="Liberation Serif"/>
          <w:caps/>
          <w:color w:val="000000"/>
          <w:sz w:val="26"/>
          <w:szCs w:val="26"/>
        </w:rPr>
        <w:t>постановляет:</w:t>
      </w:r>
    </w:p>
    <w:p w:rsidR="00B50F68" w:rsidRPr="0064667D" w:rsidRDefault="0064667D" w:rsidP="004B49B4">
      <w:pPr>
        <w:pStyle w:val="a3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Внести в постановление </w:t>
      </w:r>
      <w:r w:rsidRPr="0064667D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следующ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 изменени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:</w:t>
      </w:r>
    </w:p>
    <w:p w:rsidR="0064667D" w:rsidRDefault="0064667D" w:rsidP="00AE47E7">
      <w:pPr>
        <w:pStyle w:val="ConsPlusNormal"/>
        <w:numPr>
          <w:ilvl w:val="0"/>
          <w:numId w:val="2"/>
        </w:num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приложении 3</w:t>
      </w:r>
      <w:r w:rsidRPr="0064667D">
        <w:rPr>
          <w:rFonts w:ascii="Liberation Serif" w:hAnsi="Liberation Serif"/>
          <w:sz w:val="26"/>
          <w:szCs w:val="26"/>
        </w:rPr>
        <w:t xml:space="preserve"> строк</w:t>
      </w:r>
      <w:r w:rsidR="004B49B4">
        <w:rPr>
          <w:rFonts w:ascii="Liberation Serif" w:hAnsi="Liberation Serif"/>
          <w:sz w:val="26"/>
          <w:szCs w:val="26"/>
        </w:rPr>
        <w:t xml:space="preserve">у 1 </w:t>
      </w:r>
      <w:r w:rsidR="00C44E2C">
        <w:rPr>
          <w:rFonts w:ascii="Liberation Serif" w:hAnsi="Liberation Serif"/>
          <w:sz w:val="26"/>
          <w:szCs w:val="26"/>
        </w:rPr>
        <w:t>изложить в новой редакции</w:t>
      </w:r>
      <w:r w:rsidR="004B49B4">
        <w:rPr>
          <w:rFonts w:ascii="Liberation Serif" w:hAnsi="Liberation Serif"/>
          <w:sz w:val="26"/>
          <w:szCs w:val="26"/>
        </w:rPr>
        <w:t>:</w:t>
      </w:r>
      <w:r w:rsidRPr="0064667D">
        <w:rPr>
          <w:rFonts w:ascii="Liberation Serif" w:hAnsi="Liberation Serif"/>
          <w:sz w:val="26"/>
          <w:szCs w:val="26"/>
        </w:rPr>
        <w:t xml:space="preserve"> </w:t>
      </w:r>
    </w:p>
    <w:p w:rsidR="00AE47E7" w:rsidRPr="0064667D" w:rsidRDefault="00AE47E7" w:rsidP="00AE47E7">
      <w:pPr>
        <w:pStyle w:val="ConsPlusNorma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6"/>
        <w:gridCol w:w="7655"/>
      </w:tblGrid>
      <w:tr w:rsidR="00C44E2C" w:rsidRPr="0064667D" w:rsidTr="00C44E2C">
        <w:trPr>
          <w:trHeight w:val="3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2C" w:rsidRPr="0064667D" w:rsidRDefault="00C44E2C" w:rsidP="00C44E2C">
            <w:pPr>
              <w:pStyle w:val="a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2C" w:rsidRDefault="00C44E2C" w:rsidP="004B49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 территории города Куртамыша</w:t>
            </w:r>
          </w:p>
        </w:tc>
      </w:tr>
      <w:tr w:rsidR="0064667D" w:rsidRPr="0064667D" w:rsidTr="00DC49E1">
        <w:trPr>
          <w:trHeight w:val="12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7D" w:rsidRPr="0064667D" w:rsidRDefault="0064667D" w:rsidP="0071351C">
            <w:pPr>
              <w:pStyle w:val="a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9B4" w:rsidRDefault="004B49B4" w:rsidP="004B49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Отдел по развитию городской территории Администрации</w:t>
            </w:r>
          </w:p>
          <w:p w:rsidR="004B49B4" w:rsidRDefault="004B49B4" w:rsidP="004B49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Куртамышского муниципального округа Курганской области</w:t>
            </w:r>
          </w:p>
          <w:p w:rsidR="004B49B4" w:rsidRDefault="004B49B4" w:rsidP="004B49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  <w:p w:rsidR="004B49B4" w:rsidRDefault="004B49B4" w:rsidP="004B49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Индивидуальный предприниматель «Похоронный дом» </w:t>
            </w:r>
          </w:p>
          <w:p w:rsidR="004B49B4" w:rsidRDefault="004B49B4" w:rsidP="004B49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Хребтов Александр Николаевич </w:t>
            </w:r>
          </w:p>
          <w:p w:rsidR="0064667D" w:rsidRPr="00DC49E1" w:rsidRDefault="004B49B4" w:rsidP="004B49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AE47E7" w:rsidRPr="0064667D" w:rsidRDefault="0064667D" w:rsidP="00AE47E7">
      <w:pPr>
        <w:pStyle w:val="a4"/>
        <w:rPr>
          <w:rFonts w:ascii="Liberation Serif" w:hAnsi="Liberation Serif" w:cs="Liberation Serif"/>
          <w:sz w:val="26"/>
          <w:szCs w:val="26"/>
        </w:rPr>
      </w:pP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  <w:t xml:space="preserve"> </w:t>
      </w:r>
      <w:r w:rsidR="00AE47E7">
        <w:rPr>
          <w:rFonts w:ascii="Liberation Serif" w:hAnsi="Liberation Serif" w:cs="Liberation Serif"/>
          <w:sz w:val="26"/>
          <w:szCs w:val="26"/>
        </w:rPr>
        <w:t xml:space="preserve">       </w:t>
      </w:r>
      <w:r w:rsidR="00AE47E7">
        <w:rPr>
          <w:rFonts w:ascii="Liberation Serif" w:hAnsi="Liberation Serif" w:cs="Liberation Serif"/>
          <w:sz w:val="26"/>
          <w:szCs w:val="26"/>
        </w:rPr>
        <w:tab/>
      </w:r>
      <w:r w:rsidR="00AE47E7">
        <w:rPr>
          <w:rFonts w:ascii="Liberation Serif" w:hAnsi="Liberation Serif" w:cs="Liberation Serif"/>
          <w:sz w:val="26"/>
          <w:szCs w:val="26"/>
        </w:rPr>
        <w:tab/>
        <w:t xml:space="preserve">          »</w:t>
      </w:r>
      <w:r w:rsidR="004B49B4">
        <w:rPr>
          <w:rFonts w:ascii="Liberation Serif" w:hAnsi="Liberation Serif" w:cs="Liberation Serif"/>
          <w:sz w:val="26"/>
          <w:szCs w:val="26"/>
        </w:rPr>
        <w:t>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2. 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Опубликовать настоящее постановление в информационном бюллетене «Куртамышский </w:t>
      </w:r>
      <w:r w:rsidR="00DC49E1">
        <w:rPr>
          <w:rFonts w:ascii="Liberation Serif" w:hAnsi="Liberation Serif" w:cs="Liberation Serif"/>
          <w:sz w:val="26"/>
          <w:szCs w:val="26"/>
          <w:lang w:eastAsia="ru-RU"/>
        </w:rPr>
        <w:t>муниципальный округ</w:t>
      </w:r>
      <w:r>
        <w:rPr>
          <w:rFonts w:ascii="Liberation Serif" w:hAnsi="Liberation Serif" w:cs="Liberation Serif"/>
          <w:sz w:val="26"/>
          <w:szCs w:val="26"/>
          <w:lang w:eastAsia="ru-RU"/>
        </w:rPr>
        <w:t>: официально» и разместить на официальном сайте Администрации Куртамышского муниципального округа</w:t>
      </w:r>
      <w:r w:rsidR="00DC49E1">
        <w:rPr>
          <w:rFonts w:ascii="Liberation Serif" w:hAnsi="Liberation Serif" w:cs="Liberation Serif"/>
          <w:sz w:val="26"/>
          <w:szCs w:val="26"/>
          <w:lang w:eastAsia="ru-RU"/>
        </w:rPr>
        <w:t xml:space="preserve"> Курганской области</w:t>
      </w:r>
      <w:r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</w:t>
      </w:r>
      <w:r w:rsidR="00DC49E1">
        <w:rPr>
          <w:rFonts w:ascii="Liberation Serif" w:hAnsi="Liberation Serif" w:cs="Liberation Serif"/>
          <w:sz w:val="26"/>
          <w:szCs w:val="26"/>
        </w:rPr>
        <w:t>3</w:t>
      </w:r>
      <w:r>
        <w:rPr>
          <w:rFonts w:ascii="Liberation Serif" w:hAnsi="Liberation Serif" w:cs="Liberation Serif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DC49E1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>. Контроль за исполнением настоящего постановления возложить на заместителя Главы Куртамышского муниципального округа Курганской области по развитию территорий.</w:t>
      </w:r>
    </w:p>
    <w:p w:rsidR="00B50F68" w:rsidRDefault="00B50F68" w:rsidP="00B50F68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C49E1" w:rsidRDefault="00DC49E1" w:rsidP="00B50F68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B50F68" w:rsidRDefault="000D43A7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</w:t>
      </w:r>
      <w:r w:rsidR="00B50F68">
        <w:rPr>
          <w:rFonts w:ascii="Liberation Serif" w:hAnsi="Liberation Serif" w:cs="Liberation Serif"/>
          <w:sz w:val="26"/>
          <w:szCs w:val="26"/>
        </w:rPr>
        <w:t>лав</w:t>
      </w:r>
      <w:r w:rsidR="004B49B4">
        <w:rPr>
          <w:rFonts w:ascii="Liberation Serif" w:hAnsi="Liberation Serif" w:cs="Liberation Serif"/>
          <w:sz w:val="26"/>
          <w:szCs w:val="26"/>
        </w:rPr>
        <w:t>а</w:t>
      </w:r>
      <w:r w:rsidR="00B50F68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B50F68" w:rsidRDefault="00B50F6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 </w:t>
      </w:r>
      <w:r w:rsidR="001A1CF9">
        <w:rPr>
          <w:rFonts w:ascii="Liberation Serif" w:hAnsi="Liberation Serif" w:cs="Liberation Serif"/>
          <w:sz w:val="26"/>
          <w:szCs w:val="26"/>
        </w:rPr>
        <w:t xml:space="preserve">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</w:t>
      </w:r>
      <w:r w:rsidR="001A1CF9">
        <w:rPr>
          <w:rFonts w:ascii="Liberation Serif" w:hAnsi="Liberation Serif" w:cs="Liberation Serif"/>
          <w:sz w:val="26"/>
          <w:szCs w:val="26"/>
        </w:rPr>
        <w:t>А.Н. Гвоздев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50F68" w:rsidRDefault="00B50F6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06BD" w:rsidRDefault="003E06BD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B3E3E" w:rsidRDefault="006B3E3E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362B8" w:rsidRDefault="00D362B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362B8" w:rsidRDefault="00D362B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362B8" w:rsidRDefault="00D362B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362B8" w:rsidRDefault="00D362B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B0AF8" w:rsidRDefault="00DB0AF8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4B49B4" w:rsidRDefault="004B49B4" w:rsidP="00B50F6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4B49B4" w:rsidSect="00D362B8">
      <w:pgSz w:w="11906" w:h="16838"/>
      <w:pgMar w:top="851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FA4"/>
    <w:multiLevelType w:val="hybridMultilevel"/>
    <w:tmpl w:val="5D2485A0"/>
    <w:lvl w:ilvl="0" w:tplc="3940A22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C60B15"/>
    <w:multiLevelType w:val="hybridMultilevel"/>
    <w:tmpl w:val="6680A868"/>
    <w:lvl w:ilvl="0" w:tplc="CE4CB52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5A"/>
    <w:rsid w:val="000D43A7"/>
    <w:rsid w:val="001A1CF9"/>
    <w:rsid w:val="001B2B5A"/>
    <w:rsid w:val="003E06BD"/>
    <w:rsid w:val="004B49B4"/>
    <w:rsid w:val="005B1626"/>
    <w:rsid w:val="00611E72"/>
    <w:rsid w:val="0064667D"/>
    <w:rsid w:val="006B3E3E"/>
    <w:rsid w:val="00791FAF"/>
    <w:rsid w:val="008B3CC4"/>
    <w:rsid w:val="00AE47E7"/>
    <w:rsid w:val="00B50F68"/>
    <w:rsid w:val="00C44E2C"/>
    <w:rsid w:val="00D362B8"/>
    <w:rsid w:val="00DB0AF8"/>
    <w:rsid w:val="00DC49E1"/>
    <w:rsid w:val="00E3532E"/>
    <w:rsid w:val="00E47886"/>
    <w:rsid w:val="00F34981"/>
    <w:rsid w:val="00F6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D93A-8FC0-44E7-A4CD-33BD6F4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F68"/>
    <w:pPr>
      <w:widowControl w:val="0"/>
      <w:suppressAutoHyphens/>
      <w:spacing w:before="100" w:after="119"/>
    </w:pPr>
    <w:rPr>
      <w:rFonts w:eastAsia="Arial Unicode MS"/>
      <w:kern w:val="2"/>
      <w:lang w:eastAsia="ar-SA"/>
    </w:rPr>
  </w:style>
  <w:style w:type="paragraph" w:styleId="a4">
    <w:name w:val="No Spacing"/>
    <w:uiPriority w:val="1"/>
    <w:qFormat/>
    <w:rsid w:val="00B50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ГВ</dc:creator>
  <cp:keywords/>
  <dc:description/>
  <cp:lastModifiedBy>Булатова ГВ</cp:lastModifiedBy>
  <cp:revision>19</cp:revision>
  <cp:lastPrinted>2023-12-08T05:29:00Z</cp:lastPrinted>
  <dcterms:created xsi:type="dcterms:W3CDTF">2023-03-10T03:55:00Z</dcterms:created>
  <dcterms:modified xsi:type="dcterms:W3CDTF">2023-12-11T05:05:00Z</dcterms:modified>
</cp:coreProperties>
</file>