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D766A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4D766A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891198" w:rsidP="00891198">
      <w:pPr>
        <w:rPr>
          <w:rFonts w:ascii="Liberation Serif" w:hAnsi="Liberation Serif" w:cs="Liberation Serif"/>
          <w:sz w:val="26"/>
          <w:szCs w:val="26"/>
        </w:rPr>
      </w:pPr>
      <w:r w:rsidRPr="004D766A">
        <w:rPr>
          <w:rFonts w:ascii="Liberation Serif" w:hAnsi="Liberation Serif" w:cs="Liberation Serif"/>
          <w:sz w:val="26"/>
          <w:szCs w:val="26"/>
        </w:rPr>
        <w:t xml:space="preserve">от </w:t>
      </w:r>
      <w:r w:rsidR="006F36C4">
        <w:rPr>
          <w:rFonts w:ascii="Liberation Serif" w:hAnsi="Liberation Serif" w:cs="Liberation Serif"/>
          <w:sz w:val="26"/>
          <w:szCs w:val="26"/>
        </w:rPr>
        <w:t>02.05.2023 г. № 613-р</w:t>
      </w:r>
    </w:p>
    <w:p w:rsidR="00891198" w:rsidRPr="004D766A" w:rsidRDefault="00891198" w:rsidP="00891198">
      <w:pPr>
        <w:rPr>
          <w:rFonts w:ascii="Liberation Serif" w:hAnsi="Liberation Serif" w:cs="Liberation Serif"/>
        </w:rPr>
      </w:pPr>
      <w:r w:rsidRPr="004D766A">
        <w:rPr>
          <w:rFonts w:ascii="Liberation Serif" w:hAnsi="Liberation Serif" w:cs="Liberation Serif"/>
        </w:rPr>
        <w:t xml:space="preserve">       </w:t>
      </w:r>
      <w:r w:rsidR="008C5411" w:rsidRPr="004D766A">
        <w:rPr>
          <w:rFonts w:ascii="Liberation Serif" w:hAnsi="Liberation Serif" w:cs="Liberation Serif"/>
        </w:rPr>
        <w:t xml:space="preserve">   </w:t>
      </w:r>
      <w:r w:rsidRPr="004D766A">
        <w:rPr>
          <w:rFonts w:ascii="Liberation Serif" w:hAnsi="Liberation Serif" w:cs="Liberation Serif"/>
        </w:rPr>
        <w:t xml:space="preserve">     г. Куртамыш</w:t>
      </w:r>
    </w:p>
    <w:p w:rsidR="00891198" w:rsidRPr="004D766A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F23392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4F494A" w:rsidRPr="00F23392" w:rsidRDefault="004F494A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F23392" w:rsidP="00891198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О внесении изменения в распоряжение Администрации Куртамышского муниципального округа Курганской области от 04.08.2022 г. № 1020-р                      «О создании К</w:t>
      </w:r>
      <w:r w:rsidRPr="006E5588">
        <w:rPr>
          <w:rFonts w:ascii="Liberation Serif" w:hAnsi="Liberation Serif" w:cs="Liberation Serif"/>
          <w:b/>
          <w:sz w:val="26"/>
          <w:szCs w:val="26"/>
        </w:rPr>
        <w:t>омиссии по рассмотрению бизнес – планов безработных граждан, претендующих на получение субсидий,</w:t>
      </w:r>
      <w:r w:rsidRPr="006E5588">
        <w:rPr>
          <w:b/>
        </w:rPr>
        <w:t xml:space="preserve"> </w:t>
      </w:r>
      <w:r w:rsidRPr="006E5588">
        <w:rPr>
          <w:rFonts w:ascii="Liberation Serif" w:hAnsi="Liberation Serif" w:cs="Liberation Serif"/>
          <w:b/>
          <w:bCs/>
          <w:sz w:val="26"/>
          <w:szCs w:val="26"/>
        </w:rPr>
        <w:t>на территории Куртамышского муниципального округа Курганской области</w:t>
      </w:r>
      <w:r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:rsidR="00891198" w:rsidRPr="00F23392" w:rsidRDefault="00891198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4F494A" w:rsidRPr="00F23392" w:rsidRDefault="004F494A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F23392" w:rsidRDefault="00D51BA1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F23392" w:rsidRPr="00F23392">
        <w:rPr>
          <w:rFonts w:ascii="Liberation Serif" w:hAnsi="Liberation Serif" w:cs="Liberation Serif"/>
          <w:sz w:val="26"/>
          <w:szCs w:val="26"/>
        </w:rPr>
        <w:t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статьей 39 Устава Куртамышского муниципального округа Курганской области, Администрация Куртамышского муниципального округа Курганской области</w:t>
      </w:r>
    </w:p>
    <w:p w:rsidR="00891198" w:rsidRPr="004D766A" w:rsidRDefault="001174E4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4D766A">
        <w:rPr>
          <w:rFonts w:ascii="Liberation Serif" w:hAnsi="Liberation Serif" w:cs="Liberation Serif"/>
          <w:sz w:val="26"/>
          <w:szCs w:val="26"/>
        </w:rPr>
        <w:t>ОБЯЗЫВА</w:t>
      </w:r>
      <w:r w:rsidR="00891198" w:rsidRPr="004D766A">
        <w:rPr>
          <w:rFonts w:ascii="Liberation Serif" w:hAnsi="Liberation Serif" w:cs="Liberation Serif"/>
          <w:sz w:val="26"/>
          <w:szCs w:val="26"/>
        </w:rPr>
        <w:t>ЕТ:</w:t>
      </w:r>
    </w:p>
    <w:p w:rsidR="00F23392" w:rsidRPr="00F23392" w:rsidRDefault="00D51BA1" w:rsidP="00F23392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F23392" w:rsidRPr="00F23392">
        <w:rPr>
          <w:rFonts w:ascii="Liberation Serif" w:hAnsi="Liberation Serif" w:cs="Liberation Serif"/>
          <w:sz w:val="26"/>
          <w:szCs w:val="26"/>
        </w:rPr>
        <w:t>1.</w:t>
      </w:r>
      <w:r w:rsidR="00F23392" w:rsidRPr="00F23392">
        <w:rPr>
          <w:rFonts w:ascii="Liberation Serif" w:hAnsi="Liberation Serif" w:cs="Liberation Serif"/>
          <w:sz w:val="26"/>
          <w:szCs w:val="26"/>
        </w:rPr>
        <w:tab/>
        <w:t xml:space="preserve">Внести </w:t>
      </w:r>
      <w:r w:rsidR="001807EE">
        <w:rPr>
          <w:rFonts w:ascii="Liberation Serif" w:hAnsi="Liberation Serif" w:cs="Liberation Serif"/>
          <w:sz w:val="26"/>
          <w:szCs w:val="26"/>
        </w:rPr>
        <w:t xml:space="preserve">изменение </w:t>
      </w:r>
      <w:r w:rsidR="00F23392" w:rsidRPr="00F23392">
        <w:rPr>
          <w:rFonts w:ascii="Liberation Serif" w:hAnsi="Liberation Serif" w:cs="Liberation Serif"/>
          <w:sz w:val="26"/>
          <w:szCs w:val="26"/>
        </w:rPr>
        <w:t>в распоряжение Администрации Куртамышского муниципального округа Курганской области от 04.08.2022 г. № 1020-р «О создании Комиссии по рассмотрению бизнес – планов безработных граждан, претендующих на получение субсидий, на территории Куртамышского муниципального округа Курганской области»:</w:t>
      </w:r>
    </w:p>
    <w:p w:rsidR="00F23392" w:rsidRPr="00F23392" w:rsidRDefault="00F23392" w:rsidP="00F23392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1) </w:t>
      </w:r>
      <w:r w:rsidRPr="00F23392">
        <w:rPr>
          <w:rFonts w:ascii="Liberation Serif" w:hAnsi="Liberation Serif" w:cs="Liberation Serif"/>
          <w:sz w:val="26"/>
          <w:szCs w:val="26"/>
        </w:rPr>
        <w:t>приложение 1 изложить в новой редакции согласно приложению к настоящему распоряжению.</w:t>
      </w:r>
    </w:p>
    <w:p w:rsidR="00F23392" w:rsidRPr="00F23392" w:rsidRDefault="00F23392" w:rsidP="00F23392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Pr="00F23392">
        <w:rPr>
          <w:rFonts w:ascii="Liberation Serif" w:hAnsi="Liberation Serif" w:cs="Liberation Serif"/>
          <w:sz w:val="26"/>
          <w:szCs w:val="26"/>
        </w:rPr>
        <w:t>2. Настоящее распоряжение разместить на официальном сайте Администрации Куртамышского муниципального округа Курганской области.</w:t>
      </w:r>
    </w:p>
    <w:p w:rsidR="00F23392" w:rsidRPr="00F23392" w:rsidRDefault="00F23392" w:rsidP="00F23392">
      <w:pPr>
        <w:jc w:val="both"/>
        <w:rPr>
          <w:rFonts w:ascii="Liberation Serif" w:hAnsi="Liberation Serif" w:cs="Liberation Serif"/>
          <w:sz w:val="26"/>
          <w:szCs w:val="26"/>
        </w:rPr>
      </w:pPr>
      <w:r w:rsidRPr="00F23392">
        <w:rPr>
          <w:rFonts w:ascii="Liberation Serif" w:hAnsi="Liberation Serif" w:cs="Liberation Serif"/>
          <w:sz w:val="26"/>
          <w:szCs w:val="26"/>
        </w:rPr>
        <w:t xml:space="preserve">       </w:t>
      </w:r>
      <w:r>
        <w:rPr>
          <w:rFonts w:ascii="Liberation Serif" w:hAnsi="Liberation Serif" w:cs="Liberation Serif"/>
          <w:sz w:val="26"/>
          <w:szCs w:val="26"/>
        </w:rPr>
        <w:t xml:space="preserve">       </w:t>
      </w:r>
      <w:r w:rsidRPr="00F23392">
        <w:rPr>
          <w:rFonts w:ascii="Liberation Serif" w:hAnsi="Liberation Serif" w:cs="Liberation Serif"/>
          <w:sz w:val="26"/>
          <w:szCs w:val="26"/>
        </w:rPr>
        <w:t xml:space="preserve">3. </w:t>
      </w:r>
      <w:proofErr w:type="gramStart"/>
      <w:r w:rsidRPr="00F23392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F23392">
        <w:rPr>
          <w:rFonts w:ascii="Liberation Serif" w:hAnsi="Liberation Serif" w:cs="Liberation Serif"/>
          <w:sz w:val="26"/>
          <w:szCs w:val="26"/>
        </w:rPr>
        <w:t xml:space="preserve"> исполнением настоящего распоряжения возложить на руководителя отдела экономики Администрации Куртамышского муниципального округа Курганской области.</w:t>
      </w:r>
    </w:p>
    <w:p w:rsidR="00F23392" w:rsidRDefault="00F23392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4D766A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4D766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4D766A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4E56B3" w:rsidRPr="004D766A">
        <w:rPr>
          <w:rFonts w:ascii="Liberation Serif" w:hAnsi="Liberation Serif" w:cs="Liberation Serif"/>
          <w:sz w:val="26"/>
          <w:szCs w:val="26"/>
        </w:rPr>
        <w:t xml:space="preserve">    </w:t>
      </w:r>
      <w:r w:rsidRPr="004D766A">
        <w:rPr>
          <w:rFonts w:ascii="Liberation Serif" w:hAnsi="Liberation Serif" w:cs="Liberation Serif"/>
          <w:sz w:val="26"/>
          <w:szCs w:val="26"/>
        </w:rPr>
        <w:t xml:space="preserve">   </w:t>
      </w:r>
      <w:r w:rsidR="004D766A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4D766A">
        <w:rPr>
          <w:rFonts w:ascii="Liberation Serif" w:hAnsi="Liberation Serif" w:cs="Liberation Serif"/>
          <w:sz w:val="26"/>
          <w:szCs w:val="26"/>
        </w:rPr>
        <w:t xml:space="preserve">     А.Н. Гвоздев</w:t>
      </w:r>
    </w:p>
    <w:p w:rsidR="00891198" w:rsidRPr="004D766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891198" w:rsidP="00891198">
      <w:pPr>
        <w:jc w:val="both"/>
        <w:rPr>
          <w:rFonts w:ascii="Liberation Serif" w:hAnsi="Liberation Serif" w:cs="Liberation Serif"/>
        </w:rPr>
      </w:pPr>
    </w:p>
    <w:p w:rsidR="00C5205B" w:rsidRPr="004D766A" w:rsidRDefault="00C5205B" w:rsidP="00891198">
      <w:pPr>
        <w:jc w:val="both"/>
        <w:rPr>
          <w:rFonts w:ascii="Liberation Serif" w:hAnsi="Liberation Serif" w:cs="Liberation Serif"/>
        </w:rPr>
      </w:pPr>
    </w:p>
    <w:p w:rsidR="00F23392" w:rsidRDefault="00F23392" w:rsidP="00891198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Деулина</w:t>
      </w:r>
      <w:proofErr w:type="spellEnd"/>
      <w:r>
        <w:rPr>
          <w:rFonts w:ascii="Liberation Serif" w:hAnsi="Liberation Serif" w:cs="Liberation Serif"/>
        </w:rPr>
        <w:t xml:space="preserve"> Д.С.</w:t>
      </w:r>
    </w:p>
    <w:p w:rsidR="00891198" w:rsidRPr="004D766A" w:rsidRDefault="00F23392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21626</w:t>
      </w:r>
    </w:p>
    <w:p w:rsidR="00A27E11" w:rsidRPr="006F36C4" w:rsidRDefault="004F494A" w:rsidP="00A27E1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Разослано по списку (</w:t>
      </w:r>
      <w:proofErr w:type="spellStart"/>
      <w:r>
        <w:rPr>
          <w:rFonts w:ascii="Liberation Serif" w:hAnsi="Liberation Serif" w:cs="Liberation Serif"/>
        </w:rPr>
        <w:t>см.оборот</w:t>
      </w:r>
      <w:proofErr w:type="spellEnd"/>
      <w:r w:rsidRPr="004F494A">
        <w:rPr>
          <w:rFonts w:ascii="Liberation Serif" w:hAnsi="Liberation Serif" w:cs="Liberation Serif"/>
        </w:rPr>
        <w:t>)</w:t>
      </w:r>
      <w:bookmarkStart w:id="0" w:name="_GoBack"/>
      <w:bookmarkEnd w:id="0"/>
    </w:p>
    <w:p w:rsidR="00A27E11" w:rsidRPr="0092412A" w:rsidRDefault="00A27E11" w:rsidP="00A27E11">
      <w:pPr>
        <w:jc w:val="both"/>
        <w:rPr>
          <w:rFonts w:ascii="Liberation Serif" w:hAnsi="Liberation Serif" w:cs="Liberation Serif"/>
          <w:sz w:val="18"/>
          <w:szCs w:val="1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60"/>
      </w:tblGrid>
      <w:tr w:rsidR="00A27E11" w:rsidRPr="00867726" w:rsidTr="00E404A4">
        <w:tc>
          <w:tcPr>
            <w:tcW w:w="6204" w:type="dxa"/>
          </w:tcPr>
          <w:p w:rsidR="00A27E11" w:rsidRPr="00867726" w:rsidRDefault="00A27E11" w:rsidP="00E404A4">
            <w:pPr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A27E11" w:rsidRPr="006638FA" w:rsidRDefault="00A27E11" w:rsidP="00E404A4">
            <w:pPr>
              <w:ind w:right="471"/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Приложение</w:t>
            </w:r>
          </w:p>
          <w:p w:rsidR="00A27E11" w:rsidRDefault="00A27E11" w:rsidP="00E404A4">
            <w:pPr>
              <w:tabs>
                <w:tab w:val="left" w:pos="3153"/>
                <w:tab w:val="left" w:pos="3328"/>
              </w:tabs>
              <w:ind w:right="-108"/>
              <w:jc w:val="both"/>
              <w:rPr>
                <w:rFonts w:ascii="Liberation Serif" w:hAnsi="Liberation Serif"/>
                <w:lang w:eastAsia="en-US"/>
              </w:rPr>
            </w:pPr>
            <w:r w:rsidRPr="006638FA">
              <w:rPr>
                <w:rFonts w:ascii="Liberation Serif" w:hAnsi="Liberation Serif"/>
                <w:lang w:eastAsia="en-US"/>
              </w:rPr>
              <w:t>к распоряже</w:t>
            </w:r>
            <w:r>
              <w:rPr>
                <w:rFonts w:ascii="Liberation Serif" w:hAnsi="Liberation Serif"/>
                <w:lang w:eastAsia="en-US"/>
              </w:rPr>
              <w:t xml:space="preserve">нию Администрации Куртамышского </w:t>
            </w:r>
            <w:r w:rsidRPr="006638FA">
              <w:rPr>
                <w:rFonts w:ascii="Liberation Serif" w:hAnsi="Liberation Serif"/>
                <w:lang w:eastAsia="en-US"/>
              </w:rPr>
              <w:t xml:space="preserve">муниципального округа Курганской области                  </w:t>
            </w:r>
            <w:r>
              <w:rPr>
                <w:rFonts w:ascii="Liberation Serif" w:hAnsi="Liberation Serif"/>
                <w:lang w:eastAsia="en-US"/>
              </w:rPr>
              <w:t xml:space="preserve">от </w:t>
            </w:r>
            <w:r w:rsidR="006F36C4">
              <w:rPr>
                <w:rFonts w:ascii="Liberation Serif" w:hAnsi="Liberation Serif"/>
                <w:lang w:eastAsia="en-US"/>
              </w:rPr>
              <w:t xml:space="preserve">02.05.2023 г. № 613-р </w:t>
            </w:r>
            <w:r>
              <w:rPr>
                <w:rFonts w:ascii="Liberation Serif" w:hAnsi="Liberation Serif"/>
                <w:lang w:eastAsia="en-US"/>
              </w:rPr>
              <w:t xml:space="preserve">«О внесении изменения в распоряжение Администрации Куртамышского муниципального округа Курганской области от 04.08.2022 г. № 1020-р </w:t>
            </w:r>
            <w:r w:rsidRPr="006638FA">
              <w:rPr>
                <w:rFonts w:ascii="Liberation Serif" w:hAnsi="Liberation Serif"/>
                <w:lang w:eastAsia="en-US"/>
              </w:rPr>
              <w:t>«О создании Комиссии по рассмотрению бизнес – планов безработных граждан, претендующих на получение субсидий, на территории Куртамышского муниципального округа Курганской области»</w:t>
            </w:r>
          </w:p>
          <w:p w:rsidR="00A27E11" w:rsidRDefault="00A27E11" w:rsidP="00E404A4">
            <w:pPr>
              <w:tabs>
                <w:tab w:val="left" w:pos="3153"/>
                <w:tab w:val="left" w:pos="3328"/>
              </w:tabs>
              <w:ind w:right="-108"/>
              <w:jc w:val="both"/>
              <w:rPr>
                <w:rFonts w:ascii="Liberation Serif" w:hAnsi="Liberation Serif"/>
                <w:lang w:eastAsia="en-US"/>
              </w:rPr>
            </w:pPr>
          </w:p>
          <w:p w:rsidR="00A27E11" w:rsidRDefault="00A27E11" w:rsidP="00E404A4">
            <w:pPr>
              <w:ind w:right="471"/>
              <w:jc w:val="both"/>
              <w:rPr>
                <w:rFonts w:ascii="Liberation Serif" w:hAnsi="Liberation Serif"/>
                <w:lang w:eastAsia="en-US"/>
              </w:rPr>
            </w:pPr>
            <w:r w:rsidRPr="00867726">
              <w:rPr>
                <w:rFonts w:ascii="Liberation Serif" w:hAnsi="Liberation Serif"/>
                <w:lang w:eastAsia="en-US"/>
              </w:rPr>
              <w:t xml:space="preserve">Приложение </w:t>
            </w:r>
            <w:r>
              <w:rPr>
                <w:rFonts w:ascii="Liberation Serif" w:hAnsi="Liberation Serif"/>
                <w:lang w:eastAsia="en-US"/>
              </w:rPr>
              <w:t>1</w:t>
            </w:r>
          </w:p>
          <w:p w:rsidR="00A27E11" w:rsidRPr="00867726" w:rsidRDefault="00A27E11" w:rsidP="00E404A4">
            <w:pPr>
              <w:tabs>
                <w:tab w:val="left" w:pos="3328"/>
              </w:tabs>
              <w:ind w:right="-108"/>
              <w:jc w:val="both"/>
              <w:rPr>
                <w:rFonts w:ascii="Liberation Serif" w:hAnsi="Liberation Serif"/>
                <w:lang w:eastAsia="en-US"/>
              </w:rPr>
            </w:pPr>
            <w:r w:rsidRPr="00867726">
              <w:rPr>
                <w:rFonts w:ascii="Liberation Serif" w:hAnsi="Liberation Serif"/>
                <w:lang w:eastAsia="en-US"/>
              </w:rPr>
              <w:t xml:space="preserve">к распоряжению Администрации </w:t>
            </w:r>
            <w:r>
              <w:rPr>
                <w:rFonts w:ascii="Liberation Serif" w:hAnsi="Liberation Serif"/>
                <w:lang w:eastAsia="en-US"/>
              </w:rPr>
              <w:t xml:space="preserve">Куртамышского муниципального округа Курганской области                  от 04.08.2022 г. № 1020-р                   </w:t>
            </w:r>
            <w:r w:rsidRPr="00867726">
              <w:rPr>
                <w:rFonts w:ascii="Liberation Serif" w:hAnsi="Liberation Serif"/>
                <w:lang w:eastAsia="en-US"/>
              </w:rPr>
              <w:t xml:space="preserve">«О </w:t>
            </w:r>
            <w:r>
              <w:rPr>
                <w:rFonts w:ascii="Liberation Serif" w:hAnsi="Liberation Serif"/>
                <w:lang w:eastAsia="en-US"/>
              </w:rPr>
              <w:t>создании К</w:t>
            </w:r>
            <w:r w:rsidRPr="00C01E2C">
              <w:rPr>
                <w:rFonts w:ascii="Liberation Serif" w:hAnsi="Liberation Serif"/>
                <w:lang w:eastAsia="en-US"/>
              </w:rPr>
              <w:t>омиссии по рассмотре</w:t>
            </w:r>
            <w:r>
              <w:rPr>
                <w:rFonts w:ascii="Liberation Serif" w:hAnsi="Liberation Serif"/>
                <w:lang w:eastAsia="en-US"/>
              </w:rPr>
              <w:t xml:space="preserve">нию бизнес – планов безработных </w:t>
            </w:r>
            <w:r w:rsidRPr="00C01E2C">
              <w:rPr>
                <w:rFonts w:ascii="Liberation Serif" w:hAnsi="Liberation Serif"/>
                <w:lang w:eastAsia="en-US"/>
              </w:rPr>
              <w:t xml:space="preserve">граждан, претендующих на получение субсидий, </w:t>
            </w:r>
            <w:r w:rsidRPr="00867726">
              <w:rPr>
                <w:rFonts w:ascii="Liberation Serif" w:hAnsi="Liberation Serif"/>
                <w:lang w:eastAsia="en-US"/>
              </w:rPr>
              <w:t xml:space="preserve">на </w:t>
            </w:r>
            <w:r>
              <w:rPr>
                <w:rFonts w:ascii="Liberation Serif" w:hAnsi="Liberation Serif"/>
                <w:lang w:eastAsia="en-US"/>
              </w:rPr>
              <w:t xml:space="preserve">       </w:t>
            </w:r>
            <w:r w:rsidRPr="00867726">
              <w:rPr>
                <w:rFonts w:ascii="Liberation Serif" w:hAnsi="Liberation Serif"/>
                <w:lang w:eastAsia="en-US"/>
              </w:rPr>
              <w:t xml:space="preserve">территории </w:t>
            </w:r>
            <w:r>
              <w:rPr>
                <w:rFonts w:ascii="Liberation Serif" w:hAnsi="Liberation Serif"/>
                <w:lang w:eastAsia="en-US"/>
              </w:rPr>
              <w:t>Куртамышского муниципального округа Курганской области»</w:t>
            </w:r>
          </w:p>
        </w:tc>
      </w:tr>
    </w:tbl>
    <w:p w:rsidR="00A27E11" w:rsidRDefault="00A27E11" w:rsidP="00A27E11">
      <w:pPr>
        <w:rPr>
          <w:rFonts w:ascii="Liberation Serif" w:hAnsi="Liberation Serif"/>
        </w:rPr>
      </w:pPr>
    </w:p>
    <w:p w:rsidR="006F36C4" w:rsidRPr="00867726" w:rsidRDefault="006F36C4" w:rsidP="00A27E11">
      <w:pPr>
        <w:rPr>
          <w:rFonts w:ascii="Liberation Serif" w:hAnsi="Liberation Serif"/>
        </w:rPr>
      </w:pPr>
    </w:p>
    <w:p w:rsidR="00A27E11" w:rsidRDefault="00A27E11" w:rsidP="00A27E11">
      <w:pPr>
        <w:rPr>
          <w:rFonts w:ascii="Liberation Serif" w:hAnsi="Liberation Serif"/>
        </w:rPr>
      </w:pPr>
      <w:r w:rsidRPr="00867726">
        <w:rPr>
          <w:rFonts w:ascii="Liberation Serif" w:hAnsi="Liberation Serif"/>
        </w:rPr>
        <w:tab/>
      </w:r>
    </w:p>
    <w:p w:rsidR="00A27E11" w:rsidRPr="007768E4" w:rsidRDefault="00A27E11" w:rsidP="00A27E11">
      <w:pPr>
        <w:jc w:val="center"/>
        <w:rPr>
          <w:rFonts w:ascii="Liberation Serif" w:hAnsi="Liberation Serif"/>
          <w:sz w:val="22"/>
          <w:szCs w:val="22"/>
        </w:rPr>
      </w:pPr>
      <w:r w:rsidRPr="007768E4">
        <w:rPr>
          <w:rFonts w:ascii="Liberation Serif" w:hAnsi="Liberation Serif"/>
          <w:sz w:val="22"/>
          <w:szCs w:val="22"/>
        </w:rPr>
        <w:t>СОСТАВ</w:t>
      </w:r>
    </w:p>
    <w:p w:rsidR="00A27E11" w:rsidRPr="007768E4" w:rsidRDefault="00A27E11" w:rsidP="00A27E11">
      <w:pPr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К</w:t>
      </w:r>
      <w:r w:rsidRPr="007768E4">
        <w:rPr>
          <w:rFonts w:ascii="Liberation Serif" w:hAnsi="Liberation Serif"/>
          <w:sz w:val="22"/>
          <w:szCs w:val="22"/>
        </w:rPr>
        <w:t>омиссии по рассмотрению бизнес – планов безработных граждан,</w:t>
      </w:r>
    </w:p>
    <w:p w:rsidR="00A27E11" w:rsidRPr="007768E4" w:rsidRDefault="00A27E11" w:rsidP="00A27E11">
      <w:pPr>
        <w:jc w:val="center"/>
        <w:rPr>
          <w:rFonts w:ascii="Liberation Serif" w:hAnsi="Liberation Serif"/>
          <w:sz w:val="22"/>
          <w:szCs w:val="22"/>
        </w:rPr>
      </w:pPr>
      <w:r w:rsidRPr="007768E4">
        <w:rPr>
          <w:rFonts w:ascii="Liberation Serif" w:hAnsi="Liberation Serif"/>
          <w:sz w:val="22"/>
          <w:szCs w:val="22"/>
        </w:rPr>
        <w:t>претендующих на получение субсидий, на территории</w:t>
      </w:r>
    </w:p>
    <w:p w:rsidR="00A27E11" w:rsidRPr="007768E4" w:rsidRDefault="00A27E11" w:rsidP="00A27E11">
      <w:pPr>
        <w:jc w:val="center"/>
        <w:rPr>
          <w:rFonts w:ascii="Liberation Serif" w:hAnsi="Liberation Serif"/>
          <w:sz w:val="22"/>
          <w:szCs w:val="22"/>
        </w:rPr>
      </w:pPr>
      <w:r w:rsidRPr="007768E4">
        <w:rPr>
          <w:rFonts w:ascii="Liberation Serif" w:hAnsi="Liberation Serif"/>
          <w:sz w:val="22"/>
          <w:szCs w:val="22"/>
        </w:rPr>
        <w:t>Куртамышского муниципального округа Курганской области</w:t>
      </w:r>
    </w:p>
    <w:p w:rsidR="00A27E11" w:rsidRPr="009910AF" w:rsidRDefault="00A27E11" w:rsidP="00A27E11">
      <w:pPr>
        <w:jc w:val="both"/>
        <w:rPr>
          <w:rFonts w:ascii="Liberation Serif" w:hAnsi="Liberation Serif"/>
          <w:sz w:val="24"/>
          <w:szCs w:val="24"/>
        </w:rPr>
      </w:pPr>
    </w:p>
    <w:p w:rsidR="00A27E11" w:rsidRPr="007768E4" w:rsidRDefault="00A27E11" w:rsidP="00A27E11">
      <w:pPr>
        <w:ind w:firstLine="426"/>
        <w:jc w:val="both"/>
        <w:rPr>
          <w:rFonts w:ascii="Liberation Serif" w:hAnsi="Liberation Serif"/>
          <w:sz w:val="22"/>
          <w:szCs w:val="22"/>
        </w:rPr>
      </w:pPr>
      <w:r w:rsidRPr="007768E4">
        <w:rPr>
          <w:rFonts w:ascii="Liberation Serif" w:hAnsi="Liberation Serif"/>
          <w:sz w:val="22"/>
          <w:szCs w:val="22"/>
        </w:rPr>
        <w:t xml:space="preserve">- Глава Куртамышского муниципального округа Курганской области – </w:t>
      </w:r>
      <w:r>
        <w:rPr>
          <w:rFonts w:ascii="Liberation Serif" w:hAnsi="Liberation Serif"/>
          <w:sz w:val="22"/>
          <w:szCs w:val="22"/>
        </w:rPr>
        <w:t>председатель К</w:t>
      </w:r>
      <w:r w:rsidRPr="007768E4">
        <w:rPr>
          <w:rFonts w:ascii="Liberation Serif" w:hAnsi="Liberation Serif"/>
          <w:sz w:val="22"/>
          <w:szCs w:val="22"/>
        </w:rPr>
        <w:t>омиссии по рассмотрению бизн</w:t>
      </w:r>
      <w:r>
        <w:rPr>
          <w:rFonts w:ascii="Liberation Serif" w:hAnsi="Liberation Serif"/>
          <w:sz w:val="22"/>
          <w:szCs w:val="22"/>
        </w:rPr>
        <w:t xml:space="preserve">ес-планов безработных граждан, </w:t>
      </w:r>
      <w:r w:rsidRPr="007768E4">
        <w:rPr>
          <w:rFonts w:ascii="Liberation Serif" w:hAnsi="Liberation Serif"/>
          <w:sz w:val="22"/>
          <w:szCs w:val="22"/>
        </w:rPr>
        <w:t>претендующих на получение субсидий, на территории Куртамышского муниципального округа Курганской области (далее - комиссия);</w:t>
      </w:r>
    </w:p>
    <w:p w:rsidR="00A27E11" w:rsidRPr="007768E4" w:rsidRDefault="00A27E11" w:rsidP="00A27E11">
      <w:pPr>
        <w:jc w:val="both"/>
        <w:rPr>
          <w:rFonts w:ascii="Liberation Serif" w:hAnsi="Liberation Serif"/>
          <w:sz w:val="22"/>
          <w:szCs w:val="22"/>
        </w:rPr>
      </w:pPr>
    </w:p>
    <w:p w:rsidR="00A27E11" w:rsidRPr="007768E4" w:rsidRDefault="00A27E11" w:rsidP="00A27E11">
      <w:pPr>
        <w:ind w:firstLine="426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- </w:t>
      </w:r>
      <w:r w:rsidRPr="007768E4">
        <w:rPr>
          <w:rFonts w:ascii="Liberation Serif" w:hAnsi="Liberation Serif"/>
          <w:sz w:val="22"/>
          <w:szCs w:val="22"/>
        </w:rPr>
        <w:t xml:space="preserve">заместитель Главы Куртамышского муниципального округа </w:t>
      </w:r>
      <w:r>
        <w:rPr>
          <w:rFonts w:ascii="Liberation Serif" w:hAnsi="Liberation Serif"/>
          <w:sz w:val="22"/>
          <w:szCs w:val="22"/>
        </w:rPr>
        <w:t>- руководитель финансового отдела Администрации</w:t>
      </w:r>
      <w:r w:rsidRPr="007768E4">
        <w:rPr>
          <w:rFonts w:ascii="Liberation Serif" w:hAnsi="Liberation Serif"/>
          <w:sz w:val="22"/>
          <w:szCs w:val="22"/>
        </w:rPr>
        <w:t xml:space="preserve"> Куртамышского муниципального округа Курганской области</w:t>
      </w:r>
      <w:r>
        <w:rPr>
          <w:rFonts w:ascii="Liberation Serif" w:hAnsi="Liberation Serif"/>
          <w:sz w:val="22"/>
          <w:szCs w:val="22"/>
        </w:rPr>
        <w:t>, заместитель</w:t>
      </w:r>
      <w:r w:rsidRPr="007768E4">
        <w:rPr>
          <w:rFonts w:ascii="Liberation Serif" w:hAnsi="Liberation Serif"/>
          <w:sz w:val="22"/>
          <w:szCs w:val="22"/>
        </w:rPr>
        <w:t xml:space="preserve"> председателя комиссии;</w:t>
      </w:r>
    </w:p>
    <w:p w:rsidR="00A27E11" w:rsidRPr="007768E4" w:rsidRDefault="00A27E11" w:rsidP="00A27E11">
      <w:pPr>
        <w:jc w:val="both"/>
        <w:rPr>
          <w:rFonts w:ascii="Liberation Serif" w:hAnsi="Liberation Serif"/>
          <w:sz w:val="22"/>
          <w:szCs w:val="22"/>
        </w:rPr>
      </w:pPr>
    </w:p>
    <w:p w:rsidR="00A27E11" w:rsidRPr="007768E4" w:rsidRDefault="00A27E11" w:rsidP="00A27E11">
      <w:pPr>
        <w:ind w:firstLine="426"/>
        <w:jc w:val="both"/>
        <w:rPr>
          <w:rFonts w:ascii="Liberation Serif" w:hAnsi="Liberation Serif"/>
          <w:sz w:val="22"/>
          <w:szCs w:val="22"/>
        </w:rPr>
      </w:pPr>
      <w:r w:rsidRPr="007768E4">
        <w:rPr>
          <w:rFonts w:ascii="Liberation Serif" w:hAnsi="Liberation Serif"/>
          <w:sz w:val="22"/>
          <w:szCs w:val="22"/>
        </w:rPr>
        <w:t xml:space="preserve">- ведущий специалист </w:t>
      </w:r>
      <w:proofErr w:type="gramStart"/>
      <w:r>
        <w:rPr>
          <w:rFonts w:ascii="Liberation Serif" w:hAnsi="Liberation Serif"/>
          <w:sz w:val="22"/>
          <w:szCs w:val="22"/>
        </w:rPr>
        <w:t xml:space="preserve">сектора имущественных отношений </w:t>
      </w:r>
      <w:r w:rsidRPr="007768E4">
        <w:rPr>
          <w:rFonts w:ascii="Liberation Serif" w:hAnsi="Liberation Serif"/>
          <w:sz w:val="22"/>
          <w:szCs w:val="22"/>
        </w:rPr>
        <w:t>отдела экономики Администрации</w:t>
      </w:r>
      <w:proofErr w:type="gramEnd"/>
      <w:r w:rsidRPr="007768E4">
        <w:rPr>
          <w:rFonts w:ascii="Liberation Serif" w:hAnsi="Liberation Serif"/>
          <w:sz w:val="22"/>
          <w:szCs w:val="22"/>
        </w:rPr>
        <w:t xml:space="preserve"> Куртамышского муниципального округа Курганской области, в должностные обязанности которого входит организационно – техническое и документал</w:t>
      </w:r>
      <w:r>
        <w:rPr>
          <w:rFonts w:ascii="Liberation Serif" w:hAnsi="Liberation Serif"/>
          <w:sz w:val="22"/>
          <w:szCs w:val="22"/>
        </w:rPr>
        <w:t>ьное обеспечение деятельности Комиссии (секретарь К</w:t>
      </w:r>
      <w:r w:rsidRPr="007768E4">
        <w:rPr>
          <w:rFonts w:ascii="Liberation Serif" w:hAnsi="Liberation Serif"/>
          <w:sz w:val="22"/>
          <w:szCs w:val="22"/>
        </w:rPr>
        <w:t>омиссии).</w:t>
      </w:r>
    </w:p>
    <w:p w:rsidR="00A27E11" w:rsidRPr="007768E4" w:rsidRDefault="00A27E11" w:rsidP="00A27E11">
      <w:pPr>
        <w:jc w:val="both"/>
        <w:rPr>
          <w:rFonts w:ascii="Liberation Serif" w:hAnsi="Liberation Serif"/>
          <w:sz w:val="22"/>
          <w:szCs w:val="22"/>
        </w:rPr>
      </w:pPr>
    </w:p>
    <w:p w:rsidR="00A27E11" w:rsidRPr="007768E4" w:rsidRDefault="00A27E11" w:rsidP="00A27E11">
      <w:pPr>
        <w:jc w:val="both"/>
        <w:rPr>
          <w:rFonts w:ascii="Liberation Serif" w:hAnsi="Liberation Serif"/>
          <w:sz w:val="22"/>
          <w:szCs w:val="22"/>
          <w:u w:val="single"/>
        </w:rPr>
      </w:pPr>
      <w:r w:rsidRPr="007768E4">
        <w:rPr>
          <w:rFonts w:ascii="Liberation Serif" w:hAnsi="Liberation Serif"/>
          <w:sz w:val="22"/>
          <w:szCs w:val="22"/>
          <w:u w:val="single"/>
        </w:rPr>
        <w:t>Члены комиссии:</w:t>
      </w:r>
    </w:p>
    <w:p w:rsidR="00A27E11" w:rsidRPr="007768E4" w:rsidRDefault="00A27E11" w:rsidP="00A27E11">
      <w:pPr>
        <w:jc w:val="both"/>
        <w:rPr>
          <w:rFonts w:ascii="Liberation Serif" w:hAnsi="Liberation Serif"/>
          <w:sz w:val="22"/>
          <w:szCs w:val="22"/>
        </w:rPr>
      </w:pPr>
    </w:p>
    <w:p w:rsidR="00A27E11" w:rsidRPr="007768E4" w:rsidRDefault="00A27E11" w:rsidP="00A27E11">
      <w:pPr>
        <w:ind w:firstLine="426"/>
        <w:jc w:val="both"/>
        <w:rPr>
          <w:rFonts w:ascii="Liberation Serif" w:hAnsi="Liberation Serif"/>
          <w:sz w:val="22"/>
          <w:szCs w:val="22"/>
        </w:rPr>
      </w:pPr>
      <w:r w:rsidRPr="007768E4">
        <w:rPr>
          <w:rFonts w:ascii="Liberation Serif" w:hAnsi="Liberation Serif"/>
          <w:sz w:val="22"/>
          <w:szCs w:val="22"/>
        </w:rPr>
        <w:t xml:space="preserve">- руководитель </w:t>
      </w:r>
      <w:proofErr w:type="gramStart"/>
      <w:r w:rsidRPr="007768E4">
        <w:rPr>
          <w:rFonts w:ascii="Liberation Serif" w:hAnsi="Liberation Serif"/>
          <w:sz w:val="22"/>
          <w:szCs w:val="22"/>
        </w:rPr>
        <w:t>отдела сельского хозяйства отдела экономики Администрации</w:t>
      </w:r>
      <w:proofErr w:type="gramEnd"/>
      <w:r w:rsidRPr="007768E4">
        <w:rPr>
          <w:rFonts w:ascii="Liberation Serif" w:hAnsi="Liberation Serif"/>
          <w:sz w:val="22"/>
          <w:szCs w:val="22"/>
        </w:rPr>
        <w:t xml:space="preserve"> Куртамышского муниципального округа Курганской области;</w:t>
      </w:r>
    </w:p>
    <w:p w:rsidR="00A27E11" w:rsidRPr="007768E4" w:rsidRDefault="00A27E11" w:rsidP="00A27E11">
      <w:pPr>
        <w:jc w:val="both"/>
        <w:rPr>
          <w:rFonts w:ascii="Liberation Serif" w:hAnsi="Liberation Serif"/>
          <w:sz w:val="22"/>
          <w:szCs w:val="22"/>
        </w:rPr>
      </w:pPr>
    </w:p>
    <w:p w:rsidR="00A27E11" w:rsidRPr="007768E4" w:rsidRDefault="00A27E11" w:rsidP="00A27E11">
      <w:pPr>
        <w:ind w:firstLine="426"/>
        <w:jc w:val="both"/>
        <w:rPr>
          <w:rFonts w:ascii="Liberation Serif" w:hAnsi="Liberation Serif"/>
          <w:sz w:val="22"/>
          <w:szCs w:val="22"/>
        </w:rPr>
      </w:pPr>
      <w:r w:rsidRPr="007768E4">
        <w:rPr>
          <w:rFonts w:ascii="Liberation Serif" w:hAnsi="Liberation Serif"/>
          <w:sz w:val="22"/>
          <w:szCs w:val="22"/>
        </w:rPr>
        <w:t>- управляющий делами – руководитель аппарата Администрации Куртамышского муниципального округа Курганской области;</w:t>
      </w:r>
    </w:p>
    <w:p w:rsidR="00A27E11" w:rsidRPr="007768E4" w:rsidRDefault="00A27E11" w:rsidP="00A27E11">
      <w:pPr>
        <w:jc w:val="both"/>
        <w:rPr>
          <w:rFonts w:ascii="Liberation Serif" w:hAnsi="Liberation Serif"/>
          <w:sz w:val="22"/>
          <w:szCs w:val="22"/>
        </w:rPr>
      </w:pPr>
    </w:p>
    <w:p w:rsidR="00A27E11" w:rsidRPr="007768E4" w:rsidRDefault="00A27E11" w:rsidP="00A27E11">
      <w:pPr>
        <w:ind w:firstLine="426"/>
        <w:jc w:val="both"/>
        <w:rPr>
          <w:rFonts w:ascii="Liberation Serif" w:hAnsi="Liberation Serif"/>
          <w:sz w:val="22"/>
          <w:szCs w:val="22"/>
        </w:rPr>
      </w:pPr>
      <w:r w:rsidRPr="007768E4">
        <w:rPr>
          <w:rFonts w:ascii="Liberation Serif" w:hAnsi="Liberation Serif"/>
          <w:sz w:val="22"/>
          <w:szCs w:val="22"/>
        </w:rPr>
        <w:t>- руководитель отдела экономики Администрации Куртамышского муниципального округа Курганской области;</w:t>
      </w:r>
    </w:p>
    <w:p w:rsidR="00A27E11" w:rsidRPr="007768E4" w:rsidRDefault="00A27E11" w:rsidP="00A27E11">
      <w:pPr>
        <w:ind w:firstLine="426"/>
        <w:jc w:val="both"/>
        <w:rPr>
          <w:rFonts w:ascii="Liberation Serif" w:hAnsi="Liberation Serif"/>
          <w:sz w:val="22"/>
          <w:szCs w:val="22"/>
        </w:rPr>
      </w:pPr>
    </w:p>
    <w:p w:rsidR="00A27E11" w:rsidRPr="007768E4" w:rsidRDefault="00A27E11" w:rsidP="00A27E11">
      <w:pPr>
        <w:ind w:firstLine="426"/>
        <w:jc w:val="both"/>
        <w:rPr>
          <w:rFonts w:ascii="Liberation Serif" w:hAnsi="Liberation Serif"/>
          <w:sz w:val="22"/>
          <w:szCs w:val="22"/>
        </w:rPr>
      </w:pPr>
      <w:r w:rsidRPr="007768E4">
        <w:rPr>
          <w:rFonts w:ascii="Liberation Serif" w:hAnsi="Liberation Serif"/>
          <w:sz w:val="22"/>
          <w:szCs w:val="22"/>
        </w:rPr>
        <w:lastRenderedPageBreak/>
        <w:t>- ру</w:t>
      </w:r>
      <w:r>
        <w:rPr>
          <w:rFonts w:ascii="Liberation Serif" w:hAnsi="Liberation Serif"/>
          <w:sz w:val="22"/>
          <w:szCs w:val="22"/>
        </w:rPr>
        <w:t>ководитель отдела строительства Администрации Куртамышского муниципального округа Курганской области</w:t>
      </w:r>
      <w:r w:rsidRPr="007768E4">
        <w:rPr>
          <w:rFonts w:ascii="Liberation Serif" w:hAnsi="Liberation Serif"/>
          <w:sz w:val="22"/>
          <w:szCs w:val="22"/>
        </w:rPr>
        <w:t>;</w:t>
      </w:r>
    </w:p>
    <w:p w:rsidR="00A27E11" w:rsidRPr="007768E4" w:rsidRDefault="00A27E11" w:rsidP="00A27E11">
      <w:pPr>
        <w:jc w:val="both"/>
        <w:rPr>
          <w:rFonts w:ascii="Liberation Serif" w:hAnsi="Liberation Serif"/>
          <w:sz w:val="22"/>
          <w:szCs w:val="22"/>
        </w:rPr>
      </w:pPr>
    </w:p>
    <w:p w:rsidR="00A27E11" w:rsidRPr="007768E4" w:rsidRDefault="00A27E11" w:rsidP="00A27E11">
      <w:pPr>
        <w:ind w:firstLine="426"/>
        <w:jc w:val="both"/>
        <w:rPr>
          <w:rFonts w:ascii="Liberation Serif" w:hAnsi="Liberation Serif"/>
          <w:sz w:val="22"/>
          <w:szCs w:val="22"/>
        </w:rPr>
      </w:pPr>
      <w:r w:rsidRPr="007768E4">
        <w:rPr>
          <w:rFonts w:ascii="Liberation Serif" w:hAnsi="Liberation Serif"/>
          <w:sz w:val="22"/>
          <w:szCs w:val="22"/>
        </w:rPr>
        <w:t>- директор Государственного казенного учреждения «Центр занятости населения Куртамышского и Целинного районов Курганской области» (по согласованию);</w:t>
      </w:r>
    </w:p>
    <w:p w:rsidR="00A27E11" w:rsidRPr="007768E4" w:rsidRDefault="00A27E11" w:rsidP="00A27E11">
      <w:pPr>
        <w:ind w:firstLine="426"/>
        <w:jc w:val="both"/>
        <w:rPr>
          <w:rFonts w:ascii="Liberation Serif" w:hAnsi="Liberation Serif"/>
          <w:sz w:val="22"/>
          <w:szCs w:val="22"/>
        </w:rPr>
      </w:pPr>
    </w:p>
    <w:p w:rsidR="00A27E11" w:rsidRPr="007768E4" w:rsidRDefault="00A27E11" w:rsidP="00A27E11">
      <w:pPr>
        <w:ind w:firstLine="426"/>
        <w:jc w:val="both"/>
        <w:rPr>
          <w:rFonts w:ascii="Liberation Serif" w:hAnsi="Liberation Serif"/>
          <w:sz w:val="22"/>
          <w:szCs w:val="22"/>
        </w:rPr>
      </w:pPr>
      <w:r w:rsidRPr="007768E4">
        <w:rPr>
          <w:rFonts w:ascii="Liberation Serif" w:hAnsi="Liberation Serif"/>
          <w:sz w:val="22"/>
          <w:szCs w:val="22"/>
        </w:rPr>
        <w:t>- специалист Государственного казенного учреждения «Центр занятости населения Куртамышского и Целинного районов Курганской области»  (по согласованию);</w:t>
      </w:r>
    </w:p>
    <w:p w:rsidR="00A27E11" w:rsidRPr="007768E4" w:rsidRDefault="00A27E11" w:rsidP="00A27E11">
      <w:pPr>
        <w:ind w:firstLine="426"/>
        <w:jc w:val="both"/>
        <w:rPr>
          <w:rFonts w:ascii="Liberation Serif" w:hAnsi="Liberation Serif"/>
          <w:sz w:val="22"/>
          <w:szCs w:val="22"/>
        </w:rPr>
      </w:pPr>
    </w:p>
    <w:p w:rsidR="00A27E11" w:rsidRDefault="00A27E11" w:rsidP="00A27E11">
      <w:pPr>
        <w:ind w:firstLine="426"/>
        <w:jc w:val="both"/>
        <w:rPr>
          <w:rFonts w:ascii="Liberation Serif" w:hAnsi="Liberation Serif"/>
          <w:sz w:val="22"/>
          <w:szCs w:val="22"/>
        </w:rPr>
      </w:pPr>
      <w:r w:rsidRPr="007768E4">
        <w:rPr>
          <w:rFonts w:ascii="Liberation Serif" w:hAnsi="Liberation Serif"/>
          <w:sz w:val="22"/>
          <w:szCs w:val="22"/>
        </w:rPr>
        <w:t>- индивидуальный</w:t>
      </w:r>
      <w:r w:rsidRPr="007768E4">
        <w:rPr>
          <w:rFonts w:ascii="Liberation Serif" w:hAnsi="Liberation Serif"/>
          <w:sz w:val="22"/>
          <w:szCs w:val="22"/>
        </w:rPr>
        <w:tab/>
        <w:t>предприниматель - глава крестьянского (фермерского) хозяйства Семенов Н.Н. (по согласованию)».</w:t>
      </w:r>
    </w:p>
    <w:p w:rsidR="00A27E11" w:rsidRDefault="00A27E11" w:rsidP="00A27E11">
      <w:pPr>
        <w:ind w:firstLine="426"/>
        <w:jc w:val="both"/>
        <w:rPr>
          <w:rFonts w:ascii="Liberation Serif" w:hAnsi="Liberation Serif"/>
          <w:sz w:val="22"/>
          <w:szCs w:val="22"/>
        </w:rPr>
      </w:pPr>
    </w:p>
    <w:p w:rsidR="00A27E11" w:rsidRDefault="00A27E11" w:rsidP="00A27E11">
      <w:pPr>
        <w:ind w:firstLine="426"/>
        <w:jc w:val="both"/>
        <w:rPr>
          <w:rFonts w:ascii="Liberation Serif" w:hAnsi="Liberation Serif"/>
          <w:sz w:val="22"/>
          <w:szCs w:val="22"/>
        </w:rPr>
      </w:pPr>
    </w:p>
    <w:p w:rsidR="00A27E11" w:rsidRDefault="00A27E11" w:rsidP="00A27E11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</w:t>
      </w:r>
    </w:p>
    <w:p w:rsidR="00A27E11" w:rsidRPr="00247701" w:rsidRDefault="00A27E11" w:rsidP="00A27E11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Управляющий делами – руководитель</w:t>
      </w:r>
      <w:r w:rsidRPr="00247701">
        <w:rPr>
          <w:rFonts w:ascii="Liberation Serif" w:hAnsi="Liberation Serif" w:cs="Liberation Serif"/>
          <w:sz w:val="24"/>
          <w:szCs w:val="24"/>
        </w:rPr>
        <w:t xml:space="preserve"> аппарата</w:t>
      </w:r>
    </w:p>
    <w:p w:rsidR="00A27E11" w:rsidRPr="009910AF" w:rsidRDefault="00A27E11" w:rsidP="00A27E11">
      <w:pPr>
        <w:jc w:val="both"/>
        <w:rPr>
          <w:rFonts w:ascii="Liberation Serif" w:hAnsi="Liberation Serif" w:cs="Liberation Serif"/>
          <w:sz w:val="24"/>
          <w:szCs w:val="24"/>
        </w:rPr>
      </w:pPr>
      <w:r w:rsidRPr="00247701">
        <w:rPr>
          <w:rFonts w:ascii="Liberation Serif" w:hAnsi="Liberation Serif" w:cs="Liberation Serif"/>
          <w:sz w:val="24"/>
          <w:szCs w:val="24"/>
        </w:rPr>
        <w:t>Администрации Куртамышского</w:t>
      </w:r>
      <w:r w:rsidRPr="009910AF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A27E11" w:rsidRPr="00A76DF2" w:rsidRDefault="00A27E11" w:rsidP="00A27E11">
      <w:pPr>
        <w:jc w:val="both"/>
        <w:rPr>
          <w:rFonts w:ascii="Liberation Serif" w:hAnsi="Liberation Serif" w:cs="Liberation Serif"/>
          <w:sz w:val="24"/>
          <w:szCs w:val="24"/>
        </w:rPr>
      </w:pPr>
      <w:r w:rsidRPr="009910AF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247701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</w:t>
      </w:r>
      <w:r w:rsidRPr="009910AF"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Г.В. Булатова</w:t>
      </w:r>
    </w:p>
    <w:p w:rsidR="00A27E11" w:rsidRPr="004D766A" w:rsidRDefault="00A27E11" w:rsidP="004F494A">
      <w:pPr>
        <w:jc w:val="both"/>
        <w:rPr>
          <w:rFonts w:ascii="Liberation Serif" w:hAnsi="Liberation Serif" w:cs="Liberation Serif"/>
        </w:rPr>
      </w:pPr>
    </w:p>
    <w:sectPr w:rsidR="00A27E11" w:rsidRPr="004D766A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C073B"/>
    <w:rsid w:val="001174E4"/>
    <w:rsid w:val="001209BD"/>
    <w:rsid w:val="001807EE"/>
    <w:rsid w:val="004D766A"/>
    <w:rsid w:val="004E56B3"/>
    <w:rsid w:val="004F494A"/>
    <w:rsid w:val="005C2AB9"/>
    <w:rsid w:val="006F36C4"/>
    <w:rsid w:val="00725E34"/>
    <w:rsid w:val="00891198"/>
    <w:rsid w:val="008C5411"/>
    <w:rsid w:val="009B5F62"/>
    <w:rsid w:val="00A27E11"/>
    <w:rsid w:val="00AB18F0"/>
    <w:rsid w:val="00C5205B"/>
    <w:rsid w:val="00D51BA1"/>
    <w:rsid w:val="00F2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A2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A2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Пользыватель</cp:lastModifiedBy>
  <cp:revision>15</cp:revision>
  <cp:lastPrinted>2023-05-03T02:35:00Z</cp:lastPrinted>
  <dcterms:created xsi:type="dcterms:W3CDTF">2021-10-08T04:01:00Z</dcterms:created>
  <dcterms:modified xsi:type="dcterms:W3CDTF">2023-05-03T02:45:00Z</dcterms:modified>
</cp:coreProperties>
</file>