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EC0096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2C7D88" w:rsidRDefault="00291D0B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</w:t>
      </w:r>
      <w:r w:rsidR="001174E4" w:rsidRPr="004D766A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766A" w:rsidRDefault="0018759D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</w:t>
      </w:r>
      <w:r w:rsidR="001174E4" w:rsidRPr="004D766A">
        <w:rPr>
          <w:rFonts w:ascii="Liberation Serif" w:hAnsi="Liberation Serif" w:cs="Liberation Serif"/>
          <w:b/>
          <w:sz w:val="44"/>
          <w:szCs w:val="44"/>
        </w:rPr>
        <w:t>ЕНИЕ</w:t>
      </w:r>
    </w:p>
    <w:p w:rsidR="001174E4" w:rsidRPr="004D766A" w:rsidRDefault="008E0827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 xml:space="preserve">                                                             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0B142A" w:rsidRDefault="00891198" w:rsidP="00891198">
      <w:pPr>
        <w:rPr>
          <w:rFonts w:ascii="Liberation Serif" w:hAnsi="Liberation Serif" w:cs="Liberation Sans"/>
          <w:sz w:val="24"/>
        </w:rPr>
      </w:pPr>
      <w:r w:rsidRPr="000B142A">
        <w:rPr>
          <w:rFonts w:ascii="Liberation Serif" w:hAnsi="Liberation Serif" w:cs="Liberation Sans"/>
          <w:sz w:val="24"/>
        </w:rPr>
        <w:t xml:space="preserve">от </w:t>
      </w:r>
      <w:r w:rsidR="000B142A" w:rsidRPr="000B142A">
        <w:rPr>
          <w:rFonts w:ascii="Liberation Serif" w:hAnsi="Liberation Serif" w:cs="Liberation Sans"/>
          <w:sz w:val="24"/>
        </w:rPr>
        <w:t>02.08.2022 г.</w:t>
      </w:r>
      <w:r w:rsidRPr="000B142A">
        <w:rPr>
          <w:rFonts w:ascii="Liberation Serif" w:hAnsi="Liberation Serif" w:cs="Liberation Sans"/>
          <w:sz w:val="24"/>
        </w:rPr>
        <w:t xml:space="preserve">  № </w:t>
      </w:r>
      <w:r w:rsidR="000B142A" w:rsidRPr="000B142A">
        <w:rPr>
          <w:rFonts w:ascii="Liberation Serif" w:hAnsi="Liberation Serif" w:cs="Liberation Sans"/>
          <w:sz w:val="24"/>
        </w:rPr>
        <w:t>164</w:t>
      </w:r>
    </w:p>
    <w:p w:rsidR="00891198" w:rsidRPr="005868F2" w:rsidRDefault="00891198" w:rsidP="00C86D33">
      <w:pPr>
        <w:ind w:firstLine="709"/>
        <w:rPr>
          <w:rFonts w:ascii="Liberation Serif" w:hAnsi="Liberation Serif" w:cs="Liberation Sans"/>
        </w:rPr>
      </w:pPr>
      <w:r w:rsidRPr="005868F2">
        <w:rPr>
          <w:rFonts w:ascii="Liberation Serif" w:hAnsi="Liberation Serif" w:cs="Liberation Sans"/>
        </w:rPr>
        <w:t>г. Куртамыш</w:t>
      </w:r>
    </w:p>
    <w:p w:rsidR="005C45A9" w:rsidRDefault="005C45A9" w:rsidP="005C45A9">
      <w:pPr>
        <w:rPr>
          <w:rFonts w:ascii="Liberation Serif" w:hAnsi="Liberation Serif" w:cs="Liberation Serif"/>
          <w:sz w:val="24"/>
          <w:szCs w:val="24"/>
        </w:rPr>
      </w:pPr>
    </w:p>
    <w:p w:rsidR="005C45A9" w:rsidRDefault="005C45A9" w:rsidP="005C45A9">
      <w:pPr>
        <w:rPr>
          <w:rFonts w:ascii="Liberation Serif" w:hAnsi="Liberation Serif" w:cs="Liberation Serif"/>
          <w:sz w:val="24"/>
          <w:szCs w:val="24"/>
        </w:rPr>
      </w:pPr>
    </w:p>
    <w:p w:rsidR="005C45A9" w:rsidRDefault="005C45A9" w:rsidP="005C45A9">
      <w:pPr>
        <w:rPr>
          <w:rFonts w:ascii="Liberation Serif" w:hAnsi="Liberation Serif" w:cs="Liberation Serif"/>
          <w:sz w:val="24"/>
          <w:szCs w:val="24"/>
        </w:rPr>
      </w:pPr>
    </w:p>
    <w:p w:rsidR="002D3B80" w:rsidRDefault="002D3B80" w:rsidP="002D3B80">
      <w:pPr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 создании Совета по культуре при Администрации Куртамышского </w:t>
      </w:r>
    </w:p>
    <w:p w:rsidR="00891198" w:rsidRPr="002769E1" w:rsidRDefault="002D3B80" w:rsidP="002D3B80">
      <w:pPr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муниципального округа Курганской области</w:t>
      </w:r>
    </w:p>
    <w:p w:rsidR="008704E5" w:rsidRDefault="008704E5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868F2" w:rsidRPr="002769E1" w:rsidRDefault="005868F2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18759D" w:rsidRPr="002769E1" w:rsidRDefault="000652B8" w:rsidP="00E24F4F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652B8">
        <w:rPr>
          <w:rFonts w:ascii="Liberation Serif" w:hAnsi="Liberation Serif" w:cs="Liberation Serif"/>
          <w:sz w:val="24"/>
          <w:szCs w:val="24"/>
        </w:rPr>
        <w:t>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с Ф</w:t>
      </w:r>
      <w:r w:rsidRPr="000652B8">
        <w:rPr>
          <w:rFonts w:ascii="Liberation Serif" w:hAnsi="Liberation Serif" w:cs="Liberation Serif"/>
          <w:sz w:val="24"/>
          <w:szCs w:val="24"/>
        </w:rPr>
        <w:t>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 w:val="24"/>
          <w:szCs w:val="24"/>
        </w:rPr>
        <w:t>, статьей 6 част</w:t>
      </w:r>
      <w:r w:rsidR="00EF67FF">
        <w:rPr>
          <w:rFonts w:ascii="Liberation Serif" w:hAnsi="Liberation Serif" w:cs="Liberation Serif"/>
          <w:sz w:val="24"/>
          <w:szCs w:val="24"/>
        </w:rPr>
        <w:t>ью пунктом 20</w:t>
      </w:r>
      <w:r w:rsidRPr="000652B8">
        <w:rPr>
          <w:rFonts w:ascii="Liberation Serif" w:hAnsi="Liberation Serif" w:cs="Liberation Serif"/>
          <w:sz w:val="24"/>
          <w:szCs w:val="24"/>
        </w:rPr>
        <w:t xml:space="preserve"> Устава Куртамышского муниципального округа Курганской области Администрация Куртамышского муниципального округа Курганской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91198" w:rsidRPr="002769E1" w:rsidRDefault="0018759D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ПОСТАНОВЛЯЕТ</w:t>
      </w:r>
      <w:r w:rsidR="00891198" w:rsidRPr="002769E1">
        <w:rPr>
          <w:rFonts w:ascii="Liberation Serif" w:hAnsi="Liberation Serif" w:cs="Liberation Serif"/>
          <w:sz w:val="24"/>
          <w:szCs w:val="24"/>
        </w:rPr>
        <w:t>:</w:t>
      </w:r>
    </w:p>
    <w:p w:rsidR="008E0827" w:rsidRPr="002769E1" w:rsidRDefault="007173F2" w:rsidP="00E24F4F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1.</w:t>
      </w:r>
      <w:r w:rsidR="00A34BFF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18759D" w:rsidRPr="002769E1">
        <w:rPr>
          <w:rFonts w:ascii="Liberation Serif" w:hAnsi="Liberation Serif" w:cs="Liberation Serif"/>
          <w:sz w:val="24"/>
          <w:szCs w:val="24"/>
        </w:rPr>
        <w:t xml:space="preserve">Создать </w:t>
      </w:r>
      <w:r w:rsidR="000A2510" w:rsidRPr="002769E1">
        <w:rPr>
          <w:rFonts w:ascii="Liberation Serif" w:hAnsi="Liberation Serif" w:cs="Liberation Serif"/>
          <w:sz w:val="24"/>
          <w:szCs w:val="24"/>
        </w:rPr>
        <w:t>Совет  по культуре</w:t>
      </w:r>
      <w:r w:rsidR="008D4E86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2D7607" w:rsidRPr="002769E1">
        <w:rPr>
          <w:rFonts w:ascii="Liberation Serif" w:hAnsi="Liberation Serif" w:cs="Liberation Serif"/>
          <w:sz w:val="24"/>
          <w:szCs w:val="24"/>
        </w:rPr>
        <w:t>при А</w:t>
      </w:r>
      <w:r w:rsidR="0018759D" w:rsidRPr="002769E1">
        <w:rPr>
          <w:rFonts w:ascii="Liberation Serif" w:hAnsi="Liberation Serif" w:cs="Liberation Serif"/>
          <w:sz w:val="24"/>
          <w:szCs w:val="24"/>
        </w:rPr>
        <w:t>дминистрац</w:t>
      </w:r>
      <w:r w:rsidR="002D7607" w:rsidRPr="002769E1">
        <w:rPr>
          <w:rFonts w:ascii="Liberation Serif" w:hAnsi="Liberation Serif" w:cs="Liberation Serif"/>
          <w:sz w:val="24"/>
          <w:szCs w:val="24"/>
        </w:rPr>
        <w:t>ии Куртамышского муниципального округа Кург</w:t>
      </w:r>
      <w:r w:rsidR="000A2510" w:rsidRPr="002769E1">
        <w:rPr>
          <w:rFonts w:ascii="Liberation Serif" w:hAnsi="Liberation Serif" w:cs="Liberation Serif"/>
          <w:sz w:val="24"/>
          <w:szCs w:val="24"/>
        </w:rPr>
        <w:t>анской области</w:t>
      </w:r>
      <w:r w:rsidR="008D4E86" w:rsidRPr="002769E1">
        <w:rPr>
          <w:rFonts w:ascii="Liberation Serif" w:hAnsi="Liberation Serif" w:cs="Liberation Serif"/>
          <w:sz w:val="24"/>
          <w:szCs w:val="24"/>
        </w:rPr>
        <w:t xml:space="preserve"> и утвердить его состав</w:t>
      </w:r>
      <w:r w:rsidR="002D7607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8D4E86" w:rsidRPr="002769E1">
        <w:rPr>
          <w:rFonts w:ascii="Liberation Serif" w:hAnsi="Liberation Serif" w:cs="Liberation Serif"/>
          <w:sz w:val="24"/>
          <w:szCs w:val="24"/>
        </w:rPr>
        <w:t>согласно приложению 1 к настоящему постановлению.</w:t>
      </w:r>
    </w:p>
    <w:p w:rsidR="002D7607" w:rsidRPr="002769E1" w:rsidRDefault="00A34BFF" w:rsidP="00E24F4F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2. </w:t>
      </w:r>
      <w:r w:rsidR="002D7607" w:rsidRPr="002769E1">
        <w:rPr>
          <w:rFonts w:ascii="Liberation Serif" w:hAnsi="Liberation Serif" w:cs="Liberation Serif"/>
          <w:sz w:val="24"/>
          <w:szCs w:val="24"/>
        </w:rPr>
        <w:t>Утвердить</w:t>
      </w:r>
      <w:r w:rsidR="008D4E86" w:rsidRPr="002769E1">
        <w:rPr>
          <w:rFonts w:ascii="Liberation Serif" w:hAnsi="Liberation Serif" w:cs="Liberation Serif"/>
          <w:sz w:val="24"/>
          <w:szCs w:val="24"/>
        </w:rPr>
        <w:t xml:space="preserve"> п</w:t>
      </w:r>
      <w:r w:rsidR="002D7607" w:rsidRPr="002769E1">
        <w:rPr>
          <w:rFonts w:ascii="Liberation Serif" w:hAnsi="Liberation Serif" w:cs="Liberation Serif"/>
          <w:sz w:val="24"/>
          <w:szCs w:val="24"/>
        </w:rPr>
        <w:t>оложение Совета по культуре</w:t>
      </w:r>
      <w:r w:rsidR="008D4E86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2D7607" w:rsidRPr="002769E1">
        <w:rPr>
          <w:rFonts w:ascii="Liberation Serif" w:hAnsi="Liberation Serif" w:cs="Liberation Serif"/>
          <w:sz w:val="24"/>
          <w:szCs w:val="24"/>
        </w:rPr>
        <w:t xml:space="preserve"> при Администрации Куртамышского муниципального округа </w:t>
      </w:r>
      <w:r w:rsidR="005747C4" w:rsidRPr="002769E1">
        <w:rPr>
          <w:rFonts w:ascii="Liberation Serif" w:hAnsi="Liberation Serif" w:cs="Liberation Serif"/>
          <w:sz w:val="24"/>
          <w:szCs w:val="24"/>
        </w:rPr>
        <w:t>Курганской области согласно приложению 2 к настоящему постановлению</w:t>
      </w:r>
      <w:r w:rsidR="002D7607" w:rsidRPr="002769E1">
        <w:rPr>
          <w:rFonts w:ascii="Liberation Serif" w:hAnsi="Liberation Serif" w:cs="Liberation Serif"/>
          <w:sz w:val="24"/>
          <w:szCs w:val="24"/>
        </w:rPr>
        <w:t>.</w:t>
      </w:r>
    </w:p>
    <w:p w:rsidR="005868F2" w:rsidRPr="002769E1" w:rsidRDefault="002D3B80" w:rsidP="00E24F4F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5868F2">
        <w:rPr>
          <w:rFonts w:ascii="Liberation Serif" w:hAnsi="Liberation Serif" w:cs="Liberation Serif"/>
          <w:sz w:val="24"/>
          <w:szCs w:val="24"/>
        </w:rPr>
        <w:t>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91198" w:rsidRPr="002769E1" w:rsidRDefault="002D3B80" w:rsidP="00E24F4F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Контроль </w:t>
      </w:r>
      <w:r w:rsidR="000603CA" w:rsidRPr="002769E1">
        <w:rPr>
          <w:rFonts w:ascii="Liberation Serif" w:hAnsi="Liberation Serif" w:cs="Liberation Serif"/>
          <w:sz w:val="24"/>
          <w:szCs w:val="24"/>
        </w:rPr>
        <w:t xml:space="preserve">    </w:t>
      </w:r>
      <w:r w:rsidR="00891198" w:rsidRPr="002769E1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="007173F2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7173F2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исполнением </w:t>
      </w:r>
      <w:r w:rsidR="000603CA" w:rsidRPr="002769E1">
        <w:rPr>
          <w:rFonts w:ascii="Liberation Serif" w:hAnsi="Liberation Serif" w:cs="Liberation Serif"/>
          <w:sz w:val="24"/>
          <w:szCs w:val="24"/>
        </w:rPr>
        <w:t xml:space="preserve">    </w:t>
      </w:r>
      <w:r w:rsidR="00891198" w:rsidRPr="002769E1">
        <w:rPr>
          <w:rFonts w:ascii="Liberation Serif" w:hAnsi="Liberation Serif" w:cs="Liberation Serif"/>
          <w:sz w:val="24"/>
          <w:szCs w:val="24"/>
        </w:rPr>
        <w:t>настоящего</w:t>
      </w:r>
      <w:r w:rsidR="000603CA" w:rsidRPr="002769E1">
        <w:rPr>
          <w:rFonts w:ascii="Liberation Serif" w:hAnsi="Liberation Serif" w:cs="Liberation Serif"/>
          <w:sz w:val="24"/>
          <w:szCs w:val="24"/>
        </w:rPr>
        <w:t xml:space="preserve">    </w:t>
      </w:r>
      <w:r w:rsidR="00F95A41">
        <w:rPr>
          <w:rFonts w:ascii="Liberation Serif" w:hAnsi="Liberation Serif" w:cs="Liberation Serif"/>
          <w:sz w:val="24"/>
          <w:szCs w:val="24"/>
        </w:rPr>
        <w:t>постановления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8E0827" w:rsidRPr="002769E1">
        <w:rPr>
          <w:rFonts w:ascii="Liberation Serif" w:hAnsi="Liberation Serif" w:cs="Liberation Serif"/>
          <w:sz w:val="24"/>
          <w:szCs w:val="24"/>
        </w:rPr>
        <w:t xml:space="preserve">заместителя Главы </w:t>
      </w:r>
      <w:r w:rsidR="00891198" w:rsidRPr="002769E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8E0827" w:rsidRPr="002769E1">
        <w:rPr>
          <w:rFonts w:ascii="Liberation Serif" w:hAnsi="Liberation Serif" w:cs="Liberation Serif"/>
          <w:sz w:val="24"/>
          <w:szCs w:val="24"/>
        </w:rPr>
        <w:t xml:space="preserve"> по социальным вопросам</w:t>
      </w:r>
      <w:r w:rsidR="00891198" w:rsidRPr="002769E1">
        <w:rPr>
          <w:rFonts w:ascii="Liberation Serif" w:hAnsi="Liberation Serif" w:cs="Liberation Serif"/>
          <w:sz w:val="24"/>
          <w:szCs w:val="24"/>
        </w:rPr>
        <w:t>.</w:t>
      </w:r>
    </w:p>
    <w:p w:rsidR="008704E5" w:rsidRPr="002769E1" w:rsidRDefault="008704E5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704E5" w:rsidRPr="002769E1" w:rsidRDefault="008704E5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704E5" w:rsidRPr="002769E1" w:rsidRDefault="008704E5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12D40" w:rsidRDefault="008C63C2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812D40">
        <w:rPr>
          <w:rFonts w:ascii="Liberation Serif" w:hAnsi="Liberation Serif" w:cs="Liberation Serif"/>
          <w:sz w:val="24"/>
          <w:szCs w:val="24"/>
        </w:rPr>
        <w:t>м</w:t>
      </w:r>
      <w:r w:rsidR="001171D1">
        <w:rPr>
          <w:rFonts w:ascii="Liberation Serif" w:hAnsi="Liberation Serif" w:cs="Liberation Serif"/>
          <w:sz w:val="24"/>
          <w:szCs w:val="24"/>
        </w:rPr>
        <w:t xml:space="preserve">униципального </w:t>
      </w:r>
      <w:r w:rsidR="00891198" w:rsidRPr="002769E1">
        <w:rPr>
          <w:rFonts w:ascii="Liberation Serif" w:hAnsi="Liberation Serif" w:cs="Liberation Serif"/>
          <w:sz w:val="24"/>
          <w:szCs w:val="24"/>
        </w:rPr>
        <w:t>округа</w:t>
      </w:r>
      <w:r w:rsidR="001171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91198" w:rsidRPr="002769E1" w:rsidRDefault="001171D1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Курганской 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области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812D40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     </w:t>
      </w:r>
      <w:r w:rsidR="0052466B" w:rsidRPr="002769E1">
        <w:rPr>
          <w:rFonts w:ascii="Liberation Serif" w:hAnsi="Liberation Serif" w:cs="Liberation Serif"/>
          <w:sz w:val="24"/>
          <w:szCs w:val="24"/>
        </w:rPr>
        <w:t xml:space="preserve">  </w:t>
      </w:r>
      <w:r w:rsidR="00891198" w:rsidRPr="002769E1">
        <w:rPr>
          <w:rFonts w:ascii="Liberation Serif" w:hAnsi="Liberation Serif" w:cs="Liberation Serif"/>
          <w:sz w:val="24"/>
          <w:szCs w:val="24"/>
        </w:rPr>
        <w:t xml:space="preserve">      </w:t>
      </w:r>
      <w:r w:rsidR="001877CB" w:rsidRPr="002769E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2B4CB6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877CB" w:rsidRPr="002769E1">
        <w:rPr>
          <w:rFonts w:ascii="Liberation Serif" w:hAnsi="Liberation Serif" w:cs="Liberation Serif"/>
          <w:sz w:val="24"/>
          <w:szCs w:val="24"/>
        </w:rPr>
        <w:t xml:space="preserve">           </w:t>
      </w:r>
      <w:proofErr w:type="spellStart"/>
      <w:r w:rsidR="008C63C2">
        <w:rPr>
          <w:rFonts w:ascii="Liberation Serif" w:hAnsi="Liberation Serif" w:cs="Liberation Serif"/>
          <w:sz w:val="24"/>
          <w:szCs w:val="24"/>
        </w:rPr>
        <w:t>А.Н.Гвоздев</w:t>
      </w:r>
      <w:proofErr w:type="spellEnd"/>
    </w:p>
    <w:p w:rsidR="00891198" w:rsidRPr="002769E1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4112D" w:rsidRDefault="0094112D" w:rsidP="005747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C0096" w:rsidRDefault="00EC0096" w:rsidP="005747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B142A" w:rsidRDefault="000B142A" w:rsidP="005747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B142A" w:rsidRDefault="000B142A" w:rsidP="005747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D3B80" w:rsidRPr="002769E1" w:rsidRDefault="002D3B80" w:rsidP="005747C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D33602" w:rsidRDefault="002D7607" w:rsidP="00891198">
      <w:pPr>
        <w:jc w:val="both"/>
        <w:rPr>
          <w:rFonts w:ascii="Liberation Serif" w:hAnsi="Liberation Serif" w:cs="Liberation Serif"/>
          <w:szCs w:val="24"/>
        </w:rPr>
      </w:pPr>
      <w:r w:rsidRPr="00D33602">
        <w:rPr>
          <w:rFonts w:ascii="Liberation Serif" w:hAnsi="Liberation Serif" w:cs="Liberation Serif"/>
          <w:szCs w:val="24"/>
        </w:rPr>
        <w:t>Вишнякова А.О.</w:t>
      </w:r>
    </w:p>
    <w:p w:rsidR="00891198" w:rsidRPr="00D33602" w:rsidRDefault="00891198" w:rsidP="00891198">
      <w:pPr>
        <w:jc w:val="both"/>
        <w:rPr>
          <w:rFonts w:ascii="Liberation Serif" w:hAnsi="Liberation Serif" w:cs="Liberation Serif"/>
          <w:szCs w:val="24"/>
        </w:rPr>
      </w:pPr>
      <w:r w:rsidRPr="00D33602">
        <w:rPr>
          <w:rFonts w:ascii="Liberation Serif" w:hAnsi="Liberation Serif" w:cs="Liberation Serif"/>
          <w:szCs w:val="24"/>
        </w:rPr>
        <w:t>21</w:t>
      </w:r>
      <w:r w:rsidR="008E0827" w:rsidRPr="00D33602">
        <w:rPr>
          <w:rFonts w:ascii="Liberation Serif" w:hAnsi="Liberation Serif" w:cs="Liberation Serif"/>
          <w:szCs w:val="24"/>
        </w:rPr>
        <w:t>024</w:t>
      </w:r>
    </w:p>
    <w:p w:rsidR="002D3B80" w:rsidRPr="002D3B80" w:rsidRDefault="00891198" w:rsidP="002D3B80">
      <w:pPr>
        <w:jc w:val="both"/>
        <w:rPr>
          <w:rFonts w:ascii="Liberation Serif" w:hAnsi="Liberation Serif" w:cs="Liberation Serif"/>
          <w:szCs w:val="24"/>
        </w:rPr>
      </w:pPr>
      <w:r w:rsidRPr="00D33602">
        <w:rPr>
          <w:rFonts w:ascii="Liberation Serif" w:hAnsi="Liberation Serif" w:cs="Liberation Serif"/>
          <w:szCs w:val="24"/>
        </w:rPr>
        <w:t>Разослано по списку (см.</w:t>
      </w:r>
      <w:r w:rsidR="005C45A9" w:rsidRPr="00D33602">
        <w:rPr>
          <w:rFonts w:ascii="Liberation Serif" w:hAnsi="Liberation Serif" w:cs="Liberation Serif"/>
          <w:szCs w:val="24"/>
        </w:rPr>
        <w:t xml:space="preserve"> на </w:t>
      </w:r>
      <w:r w:rsidRPr="00D33602">
        <w:rPr>
          <w:rFonts w:ascii="Liberation Serif" w:hAnsi="Liberation Serif" w:cs="Liberation Serif"/>
          <w:szCs w:val="24"/>
        </w:rPr>
        <w:t>оборот</w:t>
      </w:r>
      <w:r w:rsidR="005C45A9" w:rsidRPr="00D33602">
        <w:rPr>
          <w:rFonts w:ascii="Liberation Serif" w:hAnsi="Liberation Serif" w:cs="Liberation Serif"/>
          <w:szCs w:val="24"/>
        </w:rPr>
        <w:t>е</w:t>
      </w:r>
      <w:r w:rsidRPr="00D33602">
        <w:rPr>
          <w:rFonts w:ascii="Liberation Serif" w:hAnsi="Liberation Serif" w:cs="Liberation Serif"/>
          <w:szCs w:val="24"/>
        </w:rPr>
        <w:t>)</w:t>
      </w:r>
    </w:p>
    <w:tbl>
      <w:tblPr>
        <w:tblW w:w="9930" w:type="dxa"/>
        <w:tblInd w:w="-106" w:type="dxa"/>
        <w:tblLook w:val="01E0" w:firstRow="1" w:lastRow="1" w:firstColumn="1" w:lastColumn="1" w:noHBand="0" w:noVBand="0"/>
      </w:tblPr>
      <w:tblGrid>
        <w:gridCol w:w="5342"/>
        <w:gridCol w:w="4588"/>
      </w:tblGrid>
      <w:tr w:rsidR="00A67D20" w:rsidRPr="002769E1" w:rsidTr="00E7783E">
        <w:trPr>
          <w:trHeight w:val="2426"/>
        </w:trPr>
        <w:tc>
          <w:tcPr>
            <w:tcW w:w="5342" w:type="dxa"/>
          </w:tcPr>
          <w:p w:rsidR="0094112D" w:rsidRPr="002769E1" w:rsidRDefault="0094112D">
            <w:pPr>
              <w:pStyle w:val="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12D" w:rsidRPr="002769E1" w:rsidRDefault="0094112D" w:rsidP="009411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12D" w:rsidRPr="002769E1" w:rsidRDefault="0094112D" w:rsidP="009411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12D" w:rsidRPr="002769E1" w:rsidRDefault="0094112D" w:rsidP="009411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12D" w:rsidRPr="002769E1" w:rsidRDefault="0094112D" w:rsidP="009411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12D" w:rsidRPr="002769E1" w:rsidRDefault="0094112D" w:rsidP="009411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67D20" w:rsidRPr="002769E1" w:rsidRDefault="00A67D20" w:rsidP="0094112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88" w:type="dxa"/>
          </w:tcPr>
          <w:p w:rsidR="00004B96" w:rsidRPr="002769E1" w:rsidRDefault="001C07D2" w:rsidP="001C07D2">
            <w:pPr>
              <w:jc w:val="both"/>
              <w:rPr>
                <w:rFonts w:ascii="Liberation Serif" w:hAnsi="Liberation Serif" w:cs="Liberation Serif"/>
                <w:sz w:val="22"/>
                <w:szCs w:val="24"/>
              </w:rPr>
            </w:pPr>
            <w:r w:rsidRPr="002769E1">
              <w:rPr>
                <w:rFonts w:ascii="Liberation Serif" w:hAnsi="Liberation Serif" w:cs="Liberation Serif"/>
                <w:sz w:val="22"/>
                <w:szCs w:val="24"/>
              </w:rPr>
              <w:t xml:space="preserve">Приложение </w:t>
            </w:r>
            <w:r w:rsidR="000A2510" w:rsidRPr="002769E1">
              <w:rPr>
                <w:rFonts w:ascii="Liberation Serif" w:hAnsi="Liberation Serif" w:cs="Liberation Serif"/>
                <w:sz w:val="22"/>
                <w:szCs w:val="24"/>
              </w:rPr>
              <w:t>1</w:t>
            </w:r>
          </w:p>
          <w:p w:rsidR="001C07D2" w:rsidRPr="002769E1" w:rsidRDefault="001C07D2" w:rsidP="001C07D2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769E1">
              <w:rPr>
                <w:rFonts w:ascii="Liberation Serif" w:hAnsi="Liberation Serif" w:cs="Liberation Serif"/>
                <w:sz w:val="22"/>
                <w:szCs w:val="24"/>
              </w:rPr>
              <w:t xml:space="preserve">к </w:t>
            </w:r>
            <w:r w:rsidR="000A2510" w:rsidRPr="002769E1">
              <w:rPr>
                <w:rFonts w:ascii="Liberation Serif" w:hAnsi="Liberation Serif" w:cs="Liberation Serif"/>
                <w:sz w:val="22"/>
                <w:szCs w:val="24"/>
              </w:rPr>
              <w:t>постановлению</w:t>
            </w:r>
            <w:r w:rsidR="00A67D20" w:rsidRPr="002769E1">
              <w:rPr>
                <w:rFonts w:ascii="Liberation Serif" w:hAnsi="Liberation Serif" w:cs="Liberation Serif"/>
                <w:sz w:val="22"/>
                <w:szCs w:val="24"/>
              </w:rPr>
              <w:t xml:space="preserve">  Администрации Куртамышского муниципально</w:t>
            </w:r>
            <w:r w:rsidR="000A2510" w:rsidRPr="002769E1">
              <w:rPr>
                <w:rFonts w:ascii="Liberation Serif" w:hAnsi="Liberation Serif" w:cs="Liberation Serif"/>
                <w:sz w:val="22"/>
                <w:szCs w:val="24"/>
              </w:rPr>
              <w:t>го округа</w:t>
            </w:r>
            <w:r w:rsidR="001D7C68">
              <w:rPr>
                <w:rFonts w:ascii="Liberation Serif" w:hAnsi="Liberation Serif" w:cs="Liberation Serif"/>
                <w:sz w:val="22"/>
                <w:szCs w:val="24"/>
              </w:rPr>
              <w:t xml:space="preserve"> Курганской области от 02.08.2022 г.  № 164</w:t>
            </w:r>
            <w:r w:rsidR="00532B52" w:rsidRPr="002769E1">
              <w:rPr>
                <w:rFonts w:ascii="Liberation Serif" w:hAnsi="Liberation Serif" w:cs="Liberation Serif"/>
                <w:sz w:val="22"/>
                <w:szCs w:val="24"/>
              </w:rPr>
              <w:t xml:space="preserve"> </w:t>
            </w:r>
            <w:r w:rsidR="000A2510" w:rsidRPr="002769E1">
              <w:rPr>
                <w:rFonts w:ascii="Liberation Serif" w:hAnsi="Liberation Serif" w:cs="Liberation Serif"/>
                <w:sz w:val="22"/>
                <w:szCs w:val="24"/>
              </w:rPr>
              <w:t>«О создании Совета по культуре при Администрации Куртамышского муниципального округа Курганской области»</w:t>
            </w:r>
            <w:r w:rsidRPr="002769E1">
              <w:rPr>
                <w:rFonts w:ascii="Liberation Serif" w:hAnsi="Liberation Serif" w:cs="Liberation Serif"/>
                <w:bCs/>
                <w:sz w:val="22"/>
                <w:szCs w:val="24"/>
              </w:rPr>
              <w:t xml:space="preserve"> </w:t>
            </w:r>
          </w:p>
          <w:p w:rsidR="005747C4" w:rsidRPr="002769E1" w:rsidRDefault="005747C4" w:rsidP="002018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5747C4" w:rsidRPr="002769E1" w:rsidRDefault="005747C4" w:rsidP="005747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67D20" w:rsidRPr="002769E1" w:rsidRDefault="00A67D20" w:rsidP="005747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46738" w:rsidRPr="002769E1" w:rsidRDefault="00246738" w:rsidP="000A2510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86F12" w:rsidRPr="002769E1" w:rsidRDefault="005747C4" w:rsidP="005747C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69E1">
        <w:rPr>
          <w:rFonts w:ascii="Liberation Serif" w:hAnsi="Liberation Serif" w:cs="Liberation Serif"/>
          <w:b/>
          <w:sz w:val="24"/>
          <w:szCs w:val="24"/>
        </w:rPr>
        <w:t xml:space="preserve">Состав </w:t>
      </w:r>
    </w:p>
    <w:p w:rsidR="00F95A41" w:rsidRDefault="005747C4" w:rsidP="005747C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69E1">
        <w:rPr>
          <w:rFonts w:ascii="Liberation Serif" w:hAnsi="Liberation Serif" w:cs="Liberation Serif"/>
          <w:b/>
          <w:sz w:val="24"/>
          <w:szCs w:val="24"/>
        </w:rPr>
        <w:t xml:space="preserve">Совета </w:t>
      </w:r>
      <w:r w:rsidR="00AF2645" w:rsidRPr="002769E1">
        <w:rPr>
          <w:rFonts w:ascii="Liberation Serif" w:hAnsi="Liberation Serif" w:cs="Liberation Serif"/>
          <w:b/>
          <w:sz w:val="24"/>
          <w:szCs w:val="24"/>
        </w:rPr>
        <w:t xml:space="preserve">по культуре при Администрации Куртамышского муниципального округа </w:t>
      </w:r>
    </w:p>
    <w:p w:rsidR="005747C4" w:rsidRPr="002769E1" w:rsidRDefault="00AF2645" w:rsidP="005747C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69E1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AF2645" w:rsidRPr="002769E1" w:rsidRDefault="00AF2645" w:rsidP="005747C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F2645" w:rsidRPr="002769E1" w:rsidRDefault="00AF2645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Заместитель Главы Куртамышского муниципального округа  Курганской области по социальным вопросам, председатель Совета по культуре при Администрации Куртамышского муниципального округа Курганской области (далее – Совет);</w:t>
      </w:r>
    </w:p>
    <w:p w:rsidR="00AF2645" w:rsidRPr="002769E1" w:rsidRDefault="008B124C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р</w:t>
      </w:r>
      <w:r w:rsidR="00AF2645" w:rsidRPr="002769E1">
        <w:rPr>
          <w:rFonts w:ascii="Liberation Serif" w:hAnsi="Liberation Serif" w:cs="Liberation Serif"/>
          <w:sz w:val="24"/>
          <w:szCs w:val="24"/>
        </w:rPr>
        <w:t xml:space="preserve">уководитель </w:t>
      </w:r>
      <w:r w:rsidR="001608AC" w:rsidRPr="002769E1">
        <w:rPr>
          <w:rFonts w:ascii="Liberation Serif" w:hAnsi="Liberation Serif" w:cs="Liberation Serif"/>
          <w:sz w:val="24"/>
          <w:szCs w:val="24"/>
        </w:rPr>
        <w:t>МОУК «Отдел</w:t>
      </w:r>
      <w:r w:rsidR="00AF2645" w:rsidRPr="002769E1">
        <w:rPr>
          <w:rFonts w:ascii="Liberation Serif" w:hAnsi="Liberation Serif" w:cs="Liberation Serif"/>
          <w:sz w:val="24"/>
          <w:szCs w:val="24"/>
        </w:rPr>
        <w:t xml:space="preserve"> культуры Администрации Куртамышского муниципального округа Курганской области</w:t>
      </w:r>
      <w:r w:rsidR="001608AC" w:rsidRPr="002769E1">
        <w:rPr>
          <w:rFonts w:ascii="Liberation Serif" w:hAnsi="Liberation Serif" w:cs="Liberation Serif"/>
          <w:sz w:val="24"/>
          <w:szCs w:val="24"/>
        </w:rPr>
        <w:t>»</w:t>
      </w:r>
      <w:r w:rsidR="00AF2645" w:rsidRPr="002769E1">
        <w:rPr>
          <w:rFonts w:ascii="Liberation Serif" w:hAnsi="Liberation Serif" w:cs="Liberation Serif"/>
          <w:sz w:val="24"/>
          <w:szCs w:val="24"/>
        </w:rPr>
        <w:t>, заместитель председателя Совета;</w:t>
      </w:r>
    </w:p>
    <w:p w:rsidR="00AF2645" w:rsidRPr="002769E1" w:rsidRDefault="008B124C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в</w:t>
      </w:r>
      <w:r w:rsidR="00AF2645" w:rsidRPr="002769E1">
        <w:rPr>
          <w:rFonts w:ascii="Liberation Serif" w:hAnsi="Liberation Serif" w:cs="Liberation Serif"/>
          <w:sz w:val="24"/>
          <w:szCs w:val="24"/>
        </w:rPr>
        <w:t xml:space="preserve">едущий специалист </w:t>
      </w:r>
      <w:r w:rsidR="001608AC" w:rsidRPr="002769E1">
        <w:rPr>
          <w:rFonts w:ascii="Liberation Serif" w:hAnsi="Liberation Serif" w:cs="Liberation Serif"/>
          <w:sz w:val="24"/>
          <w:szCs w:val="24"/>
        </w:rPr>
        <w:t>МОУК «Отдел</w:t>
      </w:r>
      <w:r w:rsidR="00AF2645" w:rsidRPr="002769E1">
        <w:rPr>
          <w:rFonts w:ascii="Liberation Serif" w:hAnsi="Liberation Serif" w:cs="Liberation Serif"/>
          <w:sz w:val="24"/>
          <w:szCs w:val="24"/>
        </w:rPr>
        <w:t xml:space="preserve"> культуры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области»</w:t>
      </w:r>
      <w:r w:rsidR="00AF2645" w:rsidRPr="002769E1">
        <w:rPr>
          <w:rFonts w:ascii="Liberation Serif" w:hAnsi="Liberation Serif" w:cs="Liberation Serif"/>
          <w:sz w:val="24"/>
          <w:szCs w:val="24"/>
        </w:rPr>
        <w:t>, секретарь Совета.</w:t>
      </w:r>
    </w:p>
    <w:p w:rsidR="00AF2645" w:rsidRPr="002769E1" w:rsidRDefault="00AF2645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Члены Совета:</w:t>
      </w:r>
    </w:p>
    <w:p w:rsidR="00AF2645" w:rsidRPr="002769E1" w:rsidRDefault="00AF2645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директор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 Муниципального бюджетного учреждения культуры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«Ку</w:t>
      </w:r>
      <w:r w:rsidR="003939BE" w:rsidRPr="002769E1">
        <w:rPr>
          <w:rFonts w:ascii="Liberation Serif" w:hAnsi="Liberation Serif" w:cs="Liberation Serif"/>
          <w:sz w:val="24"/>
          <w:szCs w:val="24"/>
        </w:rPr>
        <w:t>ртамышский Ц</w:t>
      </w:r>
      <w:r w:rsidRPr="002769E1">
        <w:rPr>
          <w:rFonts w:ascii="Liberation Serif" w:hAnsi="Liberation Serif" w:cs="Liberation Serif"/>
          <w:sz w:val="24"/>
          <w:szCs w:val="24"/>
        </w:rPr>
        <w:t>ентр культуры»;</w:t>
      </w:r>
    </w:p>
    <w:p w:rsidR="001608AC" w:rsidRPr="002769E1" w:rsidRDefault="00AF2645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директор </w:t>
      </w:r>
      <w:r w:rsidR="001608AC" w:rsidRPr="002769E1">
        <w:rPr>
          <w:rFonts w:ascii="Liberation Serif" w:hAnsi="Liberation Serif" w:cs="Liberation Serif"/>
          <w:sz w:val="24"/>
          <w:szCs w:val="24"/>
        </w:rPr>
        <w:t>Муниципально</w:t>
      </w:r>
      <w:r w:rsidR="00F95A41">
        <w:rPr>
          <w:rFonts w:ascii="Liberation Serif" w:hAnsi="Liberation Serif" w:cs="Liberation Serif"/>
          <w:sz w:val="24"/>
          <w:szCs w:val="24"/>
        </w:rPr>
        <w:t>го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 бюджетно</w:t>
      </w:r>
      <w:r w:rsidR="00F95A41">
        <w:rPr>
          <w:rFonts w:ascii="Liberation Serif" w:hAnsi="Liberation Serif" w:cs="Liberation Serif"/>
          <w:sz w:val="24"/>
          <w:szCs w:val="24"/>
        </w:rPr>
        <w:t>го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 учреждени</w:t>
      </w:r>
      <w:r w:rsidR="00F95A41">
        <w:rPr>
          <w:rFonts w:ascii="Liberation Serif" w:hAnsi="Liberation Serif" w:cs="Liberation Serif"/>
          <w:sz w:val="24"/>
          <w:szCs w:val="24"/>
        </w:rPr>
        <w:t>я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 культуры «</w:t>
      </w:r>
      <w:r w:rsidR="003939BE" w:rsidRPr="002769E1">
        <w:rPr>
          <w:rFonts w:ascii="Liberation Serif" w:hAnsi="Liberation Serif" w:cs="Liberation Serif"/>
          <w:sz w:val="24"/>
          <w:szCs w:val="24"/>
        </w:rPr>
        <w:t>Куртамышский к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раеведческий музей им. </w:t>
      </w:r>
      <w:proofErr w:type="spellStart"/>
      <w:r w:rsidR="001608AC" w:rsidRPr="002769E1">
        <w:rPr>
          <w:rFonts w:ascii="Liberation Serif" w:hAnsi="Liberation Serif" w:cs="Liberation Serif"/>
          <w:sz w:val="24"/>
          <w:szCs w:val="24"/>
        </w:rPr>
        <w:t>Н.Д.Томина</w:t>
      </w:r>
      <w:proofErr w:type="spellEnd"/>
      <w:r w:rsidR="001608AC" w:rsidRPr="002769E1">
        <w:rPr>
          <w:rFonts w:ascii="Liberation Serif" w:hAnsi="Liberation Serif" w:cs="Liberation Serif"/>
          <w:sz w:val="24"/>
          <w:szCs w:val="24"/>
        </w:rPr>
        <w:t>»;</w:t>
      </w:r>
    </w:p>
    <w:p w:rsidR="001608AC" w:rsidRPr="002769E1" w:rsidRDefault="007500DB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директор Муниципально</w:t>
      </w:r>
      <w:r w:rsidR="00F95A41">
        <w:rPr>
          <w:rFonts w:ascii="Liberation Serif" w:hAnsi="Liberation Serif" w:cs="Liberation Serif"/>
          <w:sz w:val="24"/>
          <w:szCs w:val="24"/>
        </w:rPr>
        <w:t>го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бюджетно</w:t>
      </w:r>
      <w:r w:rsidR="00F95A41">
        <w:rPr>
          <w:rFonts w:ascii="Liberation Serif" w:hAnsi="Liberation Serif" w:cs="Liberation Serif"/>
          <w:sz w:val="24"/>
          <w:szCs w:val="24"/>
        </w:rPr>
        <w:t>го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учреждени</w:t>
      </w:r>
      <w:r w:rsidR="00F95A41">
        <w:rPr>
          <w:rFonts w:ascii="Liberation Serif" w:hAnsi="Liberation Serif" w:cs="Liberation Serif"/>
          <w:sz w:val="24"/>
          <w:szCs w:val="24"/>
        </w:rPr>
        <w:t>я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дополнительного образования</w:t>
      </w:r>
      <w:r w:rsidR="001608AC" w:rsidRPr="002769E1">
        <w:rPr>
          <w:rFonts w:ascii="Liberation Serif" w:hAnsi="Liberation Serif" w:cs="Liberation Serif"/>
          <w:sz w:val="24"/>
          <w:szCs w:val="24"/>
        </w:rPr>
        <w:t xml:space="preserve"> «Куртамышская </w:t>
      </w:r>
      <w:r w:rsidR="003939BE" w:rsidRPr="002769E1">
        <w:rPr>
          <w:rFonts w:ascii="Liberation Serif" w:hAnsi="Liberation Serif" w:cs="Liberation Serif"/>
          <w:sz w:val="24"/>
          <w:szCs w:val="24"/>
        </w:rPr>
        <w:t>детская школа искусств</w:t>
      </w:r>
      <w:r w:rsidR="001608AC" w:rsidRPr="002769E1">
        <w:rPr>
          <w:rFonts w:ascii="Liberation Serif" w:hAnsi="Liberation Serif" w:cs="Liberation Serif"/>
          <w:sz w:val="24"/>
          <w:szCs w:val="24"/>
        </w:rPr>
        <w:t>»;</w:t>
      </w:r>
    </w:p>
    <w:p w:rsidR="001608AC" w:rsidRPr="002769E1" w:rsidRDefault="001608AC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руководитель </w:t>
      </w:r>
      <w:r w:rsidR="008B124C" w:rsidRPr="002769E1">
        <w:rPr>
          <w:rFonts w:ascii="Liberation Serif" w:hAnsi="Liberation Serif" w:cs="Liberation Serif"/>
          <w:sz w:val="24"/>
          <w:szCs w:val="24"/>
        </w:rPr>
        <w:t>МОУО «Отдел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образования Администрации Куртамышского муниципального округа</w:t>
      </w:r>
      <w:r w:rsidR="008B124C" w:rsidRPr="002769E1">
        <w:rPr>
          <w:rFonts w:ascii="Liberation Serif" w:hAnsi="Liberation Serif" w:cs="Liberation Serif"/>
          <w:sz w:val="24"/>
          <w:szCs w:val="24"/>
        </w:rPr>
        <w:t xml:space="preserve"> Курганской области»</w:t>
      </w:r>
      <w:r w:rsidRPr="002769E1">
        <w:rPr>
          <w:rFonts w:ascii="Liberation Serif" w:hAnsi="Liberation Serif" w:cs="Liberation Serif"/>
          <w:sz w:val="24"/>
          <w:szCs w:val="24"/>
        </w:rPr>
        <w:t>;</w:t>
      </w:r>
    </w:p>
    <w:p w:rsidR="008B124C" w:rsidRPr="002769E1" w:rsidRDefault="008B124C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руководитель сектора по социальной политике, делам молодежи, физкультуре и спорту Администрации Куртамышского муниципального округа Курганской области;</w:t>
      </w:r>
    </w:p>
    <w:p w:rsidR="008B124C" w:rsidRPr="002769E1" w:rsidRDefault="008B124C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ведущий специалист сектора по социальной политике, делам молодежи, физкультуре и спорту Администрации Куртамышского муниципального округа Курганской области;</w:t>
      </w:r>
    </w:p>
    <w:p w:rsidR="007500DB" w:rsidRPr="002769E1" w:rsidRDefault="007500DB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руководитель отдела по развитию городской территории Администрации Куртамышского муниципального округа Кург</w:t>
      </w:r>
      <w:r w:rsidR="00EF67FF">
        <w:rPr>
          <w:rFonts w:ascii="Liberation Serif" w:hAnsi="Liberation Serif" w:cs="Liberation Serif"/>
          <w:sz w:val="24"/>
          <w:szCs w:val="24"/>
        </w:rPr>
        <w:t>анской области</w:t>
      </w:r>
      <w:r w:rsidRPr="002769E1">
        <w:rPr>
          <w:rFonts w:ascii="Liberation Serif" w:hAnsi="Liberation Serif" w:cs="Liberation Serif"/>
          <w:sz w:val="24"/>
          <w:szCs w:val="24"/>
        </w:rPr>
        <w:t>;</w:t>
      </w:r>
    </w:p>
    <w:p w:rsidR="007500DB" w:rsidRDefault="007500DB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руководитель отдела</w:t>
      </w:r>
      <w:r w:rsidR="008B124C" w:rsidRPr="002769E1">
        <w:rPr>
          <w:rFonts w:ascii="Liberation Serif" w:hAnsi="Liberation Serif" w:cs="Liberation Serif"/>
          <w:sz w:val="24"/>
          <w:szCs w:val="24"/>
        </w:rPr>
        <w:t xml:space="preserve"> по развитию сельских территорий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</w:t>
      </w:r>
      <w:r w:rsidR="00F95A41">
        <w:rPr>
          <w:rFonts w:ascii="Liberation Serif" w:hAnsi="Liberation Serif" w:cs="Liberation Serif"/>
          <w:sz w:val="24"/>
          <w:szCs w:val="24"/>
        </w:rPr>
        <w:t>м</w:t>
      </w:r>
      <w:r w:rsidRPr="002769E1">
        <w:rPr>
          <w:rFonts w:ascii="Liberation Serif" w:hAnsi="Liberation Serif" w:cs="Liberation Serif"/>
          <w:sz w:val="24"/>
          <w:szCs w:val="24"/>
        </w:rPr>
        <w:t>униципального округа Кург</w:t>
      </w:r>
      <w:r w:rsidR="00EF67FF">
        <w:rPr>
          <w:rFonts w:ascii="Liberation Serif" w:hAnsi="Liberation Serif" w:cs="Liberation Serif"/>
          <w:sz w:val="24"/>
          <w:szCs w:val="24"/>
        </w:rPr>
        <w:t>анской области</w:t>
      </w:r>
      <w:r w:rsidRPr="002769E1">
        <w:rPr>
          <w:rFonts w:ascii="Liberation Serif" w:hAnsi="Liberation Serif" w:cs="Liberation Serif"/>
          <w:sz w:val="24"/>
          <w:szCs w:val="24"/>
        </w:rPr>
        <w:t>;</w:t>
      </w:r>
    </w:p>
    <w:p w:rsidR="006F143B" w:rsidRPr="002769E1" w:rsidRDefault="006F143B" w:rsidP="00E24F4F">
      <w:pPr>
        <w:tabs>
          <w:tab w:val="left" w:pos="368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представитель СМИ (по согласованию).</w:t>
      </w:r>
    </w:p>
    <w:p w:rsidR="00614B4F" w:rsidRDefault="00614B4F" w:rsidP="00614B4F">
      <w:pPr>
        <w:tabs>
          <w:tab w:val="left" w:pos="3682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14B4F" w:rsidRDefault="00614B4F" w:rsidP="00614B4F">
      <w:pPr>
        <w:tabs>
          <w:tab w:val="left" w:pos="3682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14B4F" w:rsidRDefault="00614B4F" w:rsidP="00614B4F">
      <w:pPr>
        <w:tabs>
          <w:tab w:val="left" w:pos="3682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14B4F" w:rsidRPr="002769E1" w:rsidRDefault="00614B4F" w:rsidP="00614B4F">
      <w:pPr>
        <w:tabs>
          <w:tab w:val="left" w:pos="368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Управляющий  делами – руководитель  аппарата </w:t>
      </w:r>
    </w:p>
    <w:p w:rsidR="00614B4F" w:rsidRPr="002769E1" w:rsidRDefault="00614B4F" w:rsidP="00614B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614B4F" w:rsidRPr="002769E1" w:rsidRDefault="00614B4F" w:rsidP="00614B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Курганской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2769E1">
        <w:rPr>
          <w:rFonts w:ascii="Liberation Serif" w:hAnsi="Liberation Serif" w:cs="Liberation Serif"/>
          <w:sz w:val="24"/>
          <w:szCs w:val="24"/>
        </w:rPr>
        <w:tab/>
        <w:t xml:space="preserve">                                </w:t>
      </w:r>
      <w:r w:rsidRPr="002769E1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2769E1">
        <w:rPr>
          <w:rFonts w:ascii="Liberation Serif" w:hAnsi="Liberation Serif" w:cs="Liberation Serif"/>
          <w:sz w:val="24"/>
          <w:szCs w:val="24"/>
        </w:rPr>
        <w:tab/>
        <w:t xml:space="preserve">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Г.В. Булатова</w:t>
      </w:r>
    </w:p>
    <w:p w:rsidR="00E7783E" w:rsidRPr="002769E1" w:rsidRDefault="00AF2645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</w:p>
    <w:p w:rsidR="00E7783E" w:rsidRDefault="00E7783E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</w:p>
    <w:p w:rsidR="00614B4F" w:rsidRDefault="00614B4F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</w:p>
    <w:p w:rsidR="00614B4F" w:rsidRPr="002769E1" w:rsidRDefault="00614B4F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</w:p>
    <w:p w:rsidR="00E7783E" w:rsidRDefault="00E7783E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</w:p>
    <w:p w:rsidR="006F143B" w:rsidRPr="002769E1" w:rsidRDefault="006F143B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</w:p>
    <w:p w:rsidR="00E7783E" w:rsidRPr="002769E1" w:rsidRDefault="00E7783E" w:rsidP="00AF2645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7783E" w:rsidRPr="002769E1" w:rsidTr="00E7783E">
        <w:tc>
          <w:tcPr>
            <w:tcW w:w="5211" w:type="dxa"/>
          </w:tcPr>
          <w:p w:rsidR="00E7783E" w:rsidRPr="002769E1" w:rsidRDefault="00E7783E" w:rsidP="00AF2645">
            <w:pPr>
              <w:tabs>
                <w:tab w:val="left" w:pos="3682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7783E" w:rsidRPr="002769E1" w:rsidRDefault="00E7783E" w:rsidP="00AF2645">
            <w:pPr>
              <w:tabs>
                <w:tab w:val="left" w:pos="3682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3" w:type="dxa"/>
          </w:tcPr>
          <w:p w:rsidR="00E7783E" w:rsidRPr="002769E1" w:rsidRDefault="00E7783E" w:rsidP="00E7783E">
            <w:pPr>
              <w:jc w:val="both"/>
              <w:rPr>
                <w:rFonts w:ascii="Liberation Serif" w:hAnsi="Liberation Serif" w:cs="Liberation Serif"/>
                <w:sz w:val="22"/>
                <w:szCs w:val="24"/>
              </w:rPr>
            </w:pPr>
            <w:r w:rsidRPr="002769E1">
              <w:rPr>
                <w:rFonts w:ascii="Liberation Serif" w:hAnsi="Liberation Serif" w:cs="Liberation Serif"/>
                <w:sz w:val="22"/>
                <w:szCs w:val="24"/>
              </w:rPr>
              <w:t>Приложение 2</w:t>
            </w:r>
          </w:p>
          <w:p w:rsidR="00E7783E" w:rsidRPr="002769E1" w:rsidRDefault="00E7783E" w:rsidP="00F95A41">
            <w:pPr>
              <w:tabs>
                <w:tab w:val="left" w:pos="3682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9E1">
              <w:rPr>
                <w:rFonts w:ascii="Liberation Serif" w:hAnsi="Liberation Serif" w:cs="Liberation Serif"/>
                <w:sz w:val="22"/>
                <w:szCs w:val="24"/>
              </w:rPr>
              <w:t xml:space="preserve">к постановлению  Администрации Куртамышского муниципального округа Курганской области </w:t>
            </w:r>
            <w:r w:rsidR="00614B4F">
              <w:rPr>
                <w:rFonts w:ascii="Liberation Serif" w:hAnsi="Liberation Serif" w:cs="Liberation Serif"/>
                <w:sz w:val="22"/>
                <w:szCs w:val="24"/>
              </w:rPr>
              <w:t xml:space="preserve"> </w:t>
            </w:r>
            <w:r w:rsidR="00326B17">
              <w:rPr>
                <w:rFonts w:ascii="Liberation Serif" w:hAnsi="Liberation Serif" w:cs="Liberation Serif"/>
                <w:sz w:val="22"/>
                <w:szCs w:val="24"/>
              </w:rPr>
              <w:t>от 02.08.2022 г. № 164</w:t>
            </w:r>
            <w:r w:rsidRPr="002769E1">
              <w:rPr>
                <w:rFonts w:ascii="Liberation Serif" w:hAnsi="Liberation Serif" w:cs="Liberation Serif"/>
                <w:sz w:val="22"/>
                <w:szCs w:val="24"/>
              </w:rPr>
              <w:t xml:space="preserve"> «О создании Совета по культуре при Администрации Куртамышского муниципального округа Курганской области»</w:t>
            </w:r>
          </w:p>
          <w:p w:rsidR="00E7783E" w:rsidRPr="002769E1" w:rsidRDefault="00E7783E" w:rsidP="00E7783E">
            <w:pPr>
              <w:tabs>
                <w:tab w:val="left" w:pos="3682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7783E" w:rsidRPr="002769E1" w:rsidRDefault="00E7783E" w:rsidP="00E7783E">
            <w:pPr>
              <w:tabs>
                <w:tab w:val="left" w:pos="3682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7783E" w:rsidRPr="002769E1" w:rsidRDefault="00E7783E" w:rsidP="00E7783E">
            <w:pPr>
              <w:tabs>
                <w:tab w:val="left" w:pos="3682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2645" w:rsidRPr="002769E1" w:rsidRDefault="00E7783E" w:rsidP="00E7783E">
      <w:pPr>
        <w:tabs>
          <w:tab w:val="left" w:pos="3682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69E1">
        <w:rPr>
          <w:rFonts w:ascii="Liberation Serif" w:hAnsi="Liberation Serif" w:cs="Liberation Serif"/>
          <w:b/>
          <w:sz w:val="24"/>
          <w:szCs w:val="24"/>
        </w:rPr>
        <w:t xml:space="preserve">Положение </w:t>
      </w:r>
    </w:p>
    <w:p w:rsidR="00E7783E" w:rsidRPr="002769E1" w:rsidRDefault="00E7783E" w:rsidP="00E778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69E1">
        <w:rPr>
          <w:rFonts w:ascii="Liberation Serif" w:hAnsi="Liberation Serif" w:cs="Liberation Serif"/>
          <w:b/>
          <w:sz w:val="24"/>
          <w:szCs w:val="24"/>
        </w:rPr>
        <w:t>о Совете по культуре при Администрации Куртамышского муниципального округа Курганской области</w:t>
      </w:r>
    </w:p>
    <w:p w:rsidR="00E7783E" w:rsidRPr="002769E1" w:rsidRDefault="00E7783E" w:rsidP="00E7783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7783E" w:rsidRPr="002769E1" w:rsidRDefault="00E7783E" w:rsidP="00E778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769E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854020" w:rsidRPr="002769E1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769E1">
        <w:rPr>
          <w:rFonts w:ascii="Liberation Serif" w:hAnsi="Liberation Serif" w:cs="Liberation Serif"/>
          <w:b/>
          <w:sz w:val="24"/>
          <w:szCs w:val="24"/>
        </w:rPr>
        <w:t>. Общие положения</w:t>
      </w:r>
    </w:p>
    <w:p w:rsidR="00E7783E" w:rsidRPr="002769E1" w:rsidRDefault="00E7783E" w:rsidP="00E7783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7783E" w:rsidRPr="002769E1" w:rsidRDefault="00E7783E" w:rsidP="00E24F4F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 w:rsidRPr="002769E1">
        <w:rPr>
          <w:rFonts w:ascii="Liberation Serif" w:hAnsi="Liberation Serif" w:cs="Liberation Serif"/>
          <w:spacing w:val="2"/>
          <w:sz w:val="24"/>
          <w:szCs w:val="24"/>
        </w:rPr>
        <w:t>1. Совет по культуре при Администрации Куртамышского муниципального округа Курганской области (далее Совет) является сов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>ещательным органом при Администрации Куртамышского муниципального округа Курганской области</w:t>
      </w:r>
      <w:r w:rsidRPr="002769E1">
        <w:rPr>
          <w:rFonts w:ascii="Liberation Serif" w:hAnsi="Liberation Serif" w:cs="Liberation Serif"/>
          <w:spacing w:val="2"/>
          <w:sz w:val="24"/>
          <w:szCs w:val="24"/>
        </w:rPr>
        <w:t>, способствующим выработке эффективной стратегии развития учреждений культуры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на территории Куртамышского муниципального округа Курганской области. </w:t>
      </w:r>
    </w:p>
    <w:p w:rsidR="00E7783E" w:rsidRPr="002769E1" w:rsidRDefault="005868F2" w:rsidP="00E24F4F">
      <w:pPr>
        <w:ind w:firstLine="567"/>
        <w:jc w:val="both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2.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proofErr w:type="gramStart"/>
      <w:r w:rsidR="00E7783E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Совет в своей деятельности руководствуется </w:t>
      </w:r>
      <w:hyperlink r:id="rId10" w:history="1">
        <w:r w:rsidR="00E7783E" w:rsidRPr="002769E1">
          <w:rPr>
            <w:rStyle w:val="a5"/>
            <w:rFonts w:ascii="Liberation Serif" w:hAnsi="Liberation Serif" w:cs="Liberation Serif"/>
            <w:color w:val="auto"/>
            <w:spacing w:val="2"/>
            <w:sz w:val="24"/>
            <w:szCs w:val="24"/>
            <w:u w:val="none"/>
          </w:rPr>
          <w:t>Конституцией Российской Федерации</w:t>
        </w:r>
      </w:hyperlink>
      <w:r w:rsidR="00E7783E" w:rsidRPr="002769E1">
        <w:rPr>
          <w:rFonts w:ascii="Liberation Serif" w:hAnsi="Liberation Serif" w:cs="Liberation Serif"/>
          <w:spacing w:val="2"/>
          <w:sz w:val="24"/>
          <w:szCs w:val="24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>кой Федерации, законами Курганской</w:t>
      </w:r>
      <w:r w:rsidR="00E7783E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области, постановлениями и ра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>споряжениями Губернатора Курганской</w:t>
      </w:r>
      <w:r w:rsidR="00E7783E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>области и Правительства Курганской</w:t>
      </w:r>
      <w:r w:rsidR="00E7783E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области </w:t>
      </w:r>
      <w:r w:rsidR="00E7783E" w:rsidRPr="002769E1">
        <w:rPr>
          <w:rFonts w:ascii="Liberation Serif" w:hAnsi="Liberation Serif" w:cs="Liberation Serif"/>
          <w:sz w:val="24"/>
          <w:szCs w:val="24"/>
        </w:rPr>
        <w:t xml:space="preserve">и другими нормативными правовыми актами </w:t>
      </w:r>
      <w:r w:rsidR="0013265E" w:rsidRPr="002769E1">
        <w:rPr>
          <w:rFonts w:ascii="Liberation Serif" w:hAnsi="Liberation Serif" w:cs="Liberation Serif"/>
          <w:spacing w:val="2"/>
          <w:sz w:val="24"/>
          <w:szCs w:val="24"/>
        </w:rPr>
        <w:t>Администрации Куртамышского муниципального округа Курганской области</w:t>
      </w:r>
      <w:r w:rsidR="00E7783E" w:rsidRPr="002769E1">
        <w:rPr>
          <w:rFonts w:ascii="Liberation Serif" w:hAnsi="Liberation Serif" w:cs="Liberation Serif"/>
          <w:sz w:val="24"/>
          <w:szCs w:val="24"/>
        </w:rPr>
        <w:t>,</w:t>
      </w:r>
      <w:r w:rsidR="0013265E" w:rsidRPr="002769E1">
        <w:rPr>
          <w:rFonts w:ascii="Liberation Serif" w:hAnsi="Liberation Serif" w:cs="Liberation Serif"/>
          <w:sz w:val="24"/>
          <w:szCs w:val="24"/>
        </w:rPr>
        <w:t xml:space="preserve"> решениями </w:t>
      </w:r>
      <w:r w:rsidR="0096038A" w:rsidRPr="002769E1">
        <w:rPr>
          <w:rFonts w:ascii="Liberation Serif" w:hAnsi="Liberation Serif" w:cs="Liberation Serif"/>
          <w:sz w:val="24"/>
          <w:szCs w:val="24"/>
        </w:rPr>
        <w:t>Думы Куртамышского муниципального округа Курганской области,</w:t>
      </w:r>
      <w:r w:rsidR="00E7783E" w:rsidRPr="002769E1">
        <w:rPr>
          <w:rFonts w:ascii="Liberation Serif" w:hAnsi="Liberation Serif" w:cs="Liberation Serif"/>
          <w:sz w:val="24"/>
          <w:szCs w:val="24"/>
        </w:rPr>
        <w:t xml:space="preserve"> </w:t>
      </w:r>
      <w:r w:rsidR="00E7783E" w:rsidRPr="002769E1">
        <w:rPr>
          <w:rFonts w:ascii="Liberation Serif" w:hAnsi="Liberation Serif" w:cs="Liberation Serif"/>
          <w:spacing w:val="2"/>
          <w:sz w:val="24"/>
          <w:szCs w:val="24"/>
        </w:rPr>
        <w:t>а также настоящим Положением.</w:t>
      </w:r>
      <w:proofErr w:type="gramEnd"/>
    </w:p>
    <w:p w:rsidR="0096038A" w:rsidRPr="002769E1" w:rsidRDefault="0096038A" w:rsidP="0096038A">
      <w:pPr>
        <w:shd w:val="clear" w:color="auto" w:fill="FFFFFF"/>
        <w:ind w:firstLine="425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</w:p>
    <w:p w:rsidR="0096038A" w:rsidRPr="002769E1" w:rsidRDefault="00854020" w:rsidP="0096038A">
      <w:pPr>
        <w:shd w:val="clear" w:color="auto" w:fill="FFFFFF"/>
        <w:ind w:firstLine="425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  <w:r w:rsidRPr="002769E1">
        <w:rPr>
          <w:rFonts w:ascii="Liberation Serif" w:hAnsi="Liberation Serif" w:cs="Liberation Serif"/>
          <w:b/>
          <w:spacing w:val="2"/>
          <w:sz w:val="24"/>
          <w:szCs w:val="24"/>
        </w:rPr>
        <w:t xml:space="preserve">Раздел </w:t>
      </w:r>
      <w:r w:rsidRPr="002769E1">
        <w:rPr>
          <w:rFonts w:ascii="Liberation Serif" w:hAnsi="Liberation Serif" w:cs="Liberation Serif"/>
          <w:b/>
          <w:spacing w:val="2"/>
          <w:sz w:val="24"/>
          <w:szCs w:val="24"/>
          <w:lang w:val="en-US"/>
        </w:rPr>
        <w:t>II</w:t>
      </w:r>
      <w:r w:rsidR="0096038A" w:rsidRPr="002769E1">
        <w:rPr>
          <w:rFonts w:ascii="Liberation Serif" w:hAnsi="Liberation Serif" w:cs="Liberation Serif"/>
          <w:b/>
          <w:spacing w:val="2"/>
          <w:sz w:val="24"/>
          <w:szCs w:val="24"/>
        </w:rPr>
        <w:t>. Основные задачи и функции Совета</w:t>
      </w:r>
    </w:p>
    <w:p w:rsidR="0096038A" w:rsidRPr="002769E1" w:rsidRDefault="0096038A" w:rsidP="0096038A">
      <w:pPr>
        <w:shd w:val="clear" w:color="auto" w:fill="FFFFFF"/>
        <w:jc w:val="both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</w:p>
    <w:p w:rsidR="000747D8" w:rsidRPr="000747D8" w:rsidRDefault="000747D8" w:rsidP="000747D8">
      <w:pPr>
        <w:pStyle w:val="a8"/>
        <w:shd w:val="clear" w:color="auto" w:fill="FFFFFF"/>
        <w:ind w:hanging="153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</w:rPr>
      </w:pPr>
      <w:r>
        <w:rPr>
          <w:rFonts w:ascii="Liberation Serif" w:hAnsi="Liberation Serif" w:cs="Liberation Serif"/>
          <w:spacing w:val="2"/>
        </w:rPr>
        <w:t>3</w:t>
      </w:r>
      <w:r w:rsidRPr="000747D8">
        <w:rPr>
          <w:rFonts w:ascii="Liberation Serif" w:hAnsi="Liberation Serif" w:cs="Liberation Serif"/>
          <w:spacing w:val="2"/>
        </w:rPr>
        <w:t xml:space="preserve">. </w:t>
      </w:r>
      <w:r w:rsidR="0096038A" w:rsidRPr="000747D8">
        <w:rPr>
          <w:rFonts w:ascii="Liberation Serif" w:hAnsi="Liberation Serif" w:cs="Liberation Serif"/>
          <w:spacing w:val="2"/>
        </w:rPr>
        <w:t>Основными задачами деятельности Совета являются:</w:t>
      </w:r>
    </w:p>
    <w:p w:rsidR="0096038A" w:rsidRPr="000747D8" w:rsidRDefault="000747D8" w:rsidP="000747D8">
      <w:pPr>
        <w:shd w:val="clear" w:color="auto" w:fill="FFFFFF"/>
        <w:ind w:firstLine="600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</w:rPr>
      </w:pPr>
      <w:r w:rsidRPr="000747D8">
        <w:rPr>
          <w:rFonts w:ascii="Liberation Serif" w:hAnsi="Liberation Serif" w:cs="Liberation Serif"/>
          <w:spacing w:val="2"/>
          <w:sz w:val="24"/>
          <w:szCs w:val="24"/>
        </w:rPr>
        <w:t xml:space="preserve">1) </w:t>
      </w:r>
      <w:r w:rsidR="00614B4F" w:rsidRPr="000747D8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96038A" w:rsidRPr="000747D8">
        <w:rPr>
          <w:rFonts w:ascii="Liberation Serif" w:hAnsi="Liberation Serif" w:cs="Liberation Serif"/>
          <w:spacing w:val="2"/>
          <w:sz w:val="24"/>
          <w:szCs w:val="24"/>
        </w:rPr>
        <w:t>пределение приоритетных направлений в сфере культуры, а также мер по их</w:t>
      </w:r>
      <w:r w:rsidRPr="000747D8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6038A" w:rsidRPr="000747D8">
        <w:rPr>
          <w:rFonts w:ascii="Liberation Serif" w:hAnsi="Liberation Serif" w:cs="Liberation Serif"/>
          <w:spacing w:val="2"/>
          <w:sz w:val="24"/>
          <w:szCs w:val="24"/>
        </w:rPr>
        <w:t>реализации</w:t>
      </w:r>
      <w:r w:rsidR="0096038A" w:rsidRPr="000747D8">
        <w:rPr>
          <w:rFonts w:ascii="Liberation Serif" w:hAnsi="Liberation Serif" w:cs="Liberation Serif"/>
          <w:spacing w:val="2"/>
          <w:sz w:val="24"/>
        </w:rPr>
        <w:t>;</w:t>
      </w:r>
    </w:p>
    <w:p w:rsidR="0096038A" w:rsidRPr="000747D8" w:rsidRDefault="000747D8" w:rsidP="000747D8">
      <w:pPr>
        <w:shd w:val="clear" w:color="auto" w:fill="FFFFFF"/>
        <w:ind w:firstLine="600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 w:rsidRPr="000747D8">
        <w:rPr>
          <w:rFonts w:ascii="Liberation Serif" w:hAnsi="Liberation Serif" w:cs="Liberation Serif"/>
          <w:spacing w:val="2"/>
          <w:sz w:val="24"/>
          <w:szCs w:val="24"/>
        </w:rPr>
        <w:t xml:space="preserve">2) </w:t>
      </w:r>
      <w:r w:rsidR="00614B4F" w:rsidRPr="000747D8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96038A" w:rsidRPr="000747D8">
        <w:rPr>
          <w:rFonts w:ascii="Liberation Serif" w:hAnsi="Liberation Serif" w:cs="Liberation Serif"/>
          <w:spacing w:val="2"/>
          <w:sz w:val="24"/>
          <w:szCs w:val="24"/>
        </w:rPr>
        <w:t>пределение путей и методов поддержки творческих коллективов, сохранения</w:t>
      </w:r>
      <w:r w:rsidRPr="000747D8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6038A" w:rsidRPr="000747D8">
        <w:rPr>
          <w:rFonts w:ascii="Liberation Serif" w:hAnsi="Liberation Serif" w:cs="Liberation Serif"/>
          <w:spacing w:val="2"/>
          <w:sz w:val="24"/>
          <w:szCs w:val="24"/>
        </w:rPr>
        <w:t>культурного наследия и распространения лучших достижений в сфере культуры на территории Куртамышского муниципального округа Курганской области;</w:t>
      </w:r>
    </w:p>
    <w:p w:rsidR="0096038A" w:rsidRPr="000747D8" w:rsidRDefault="00614B4F" w:rsidP="000747D8">
      <w:pPr>
        <w:pStyle w:val="a8"/>
        <w:numPr>
          <w:ilvl w:val="0"/>
          <w:numId w:val="3"/>
        </w:numPr>
        <w:shd w:val="clear" w:color="auto" w:fill="FFFFFF"/>
        <w:ind w:left="0" w:firstLine="600"/>
        <w:jc w:val="both"/>
        <w:textAlignment w:val="baseline"/>
        <w:outlineLvl w:val="2"/>
        <w:rPr>
          <w:rFonts w:ascii="Liberation Serif" w:hAnsi="Liberation Serif" w:cs="Liberation Serif"/>
          <w:spacing w:val="2"/>
        </w:rPr>
      </w:pPr>
      <w:r w:rsidRPr="000747D8">
        <w:rPr>
          <w:rFonts w:ascii="Liberation Serif" w:hAnsi="Liberation Serif" w:cs="Liberation Serif"/>
          <w:spacing w:val="2"/>
        </w:rPr>
        <w:t>с</w:t>
      </w:r>
      <w:r w:rsidR="0096038A" w:rsidRPr="000747D8">
        <w:rPr>
          <w:rFonts w:ascii="Liberation Serif" w:hAnsi="Liberation Serif" w:cs="Liberation Serif"/>
          <w:spacing w:val="2"/>
        </w:rPr>
        <w:t>оздание</w:t>
      </w:r>
      <w:r w:rsidR="0096038A" w:rsidRPr="005868F2">
        <w:rPr>
          <w:rFonts w:ascii="Liberation Serif" w:hAnsi="Liberation Serif" w:cs="Liberation Serif"/>
          <w:spacing w:val="2"/>
        </w:rPr>
        <w:t xml:space="preserve"> </w:t>
      </w:r>
      <w:r w:rsidR="00854020" w:rsidRPr="005868F2">
        <w:rPr>
          <w:rFonts w:ascii="Liberation Serif" w:hAnsi="Liberation Serif" w:cs="Liberation Serif"/>
          <w:spacing w:val="2"/>
        </w:rPr>
        <w:t>условий для успешных</w:t>
      </w:r>
      <w:r w:rsidR="00F95A41" w:rsidRPr="005868F2">
        <w:rPr>
          <w:rFonts w:ascii="Liberation Serif" w:hAnsi="Liberation Serif" w:cs="Liberation Serif"/>
          <w:spacing w:val="2"/>
        </w:rPr>
        <w:t xml:space="preserve"> </w:t>
      </w:r>
      <w:r w:rsidR="0096038A" w:rsidRPr="005868F2">
        <w:rPr>
          <w:rFonts w:ascii="Liberation Serif" w:hAnsi="Liberation Serif" w:cs="Liberation Serif"/>
          <w:spacing w:val="2"/>
        </w:rPr>
        <w:t xml:space="preserve">выступлений творческих коллективов </w:t>
      </w:r>
      <w:r w:rsidR="000747D8">
        <w:rPr>
          <w:rFonts w:ascii="Liberation Serif" w:hAnsi="Liberation Serif" w:cs="Liberation Serif"/>
          <w:spacing w:val="2"/>
        </w:rPr>
        <w:t xml:space="preserve"> </w:t>
      </w:r>
      <w:r w:rsidR="0096038A" w:rsidRPr="000747D8">
        <w:rPr>
          <w:rFonts w:ascii="Liberation Serif" w:hAnsi="Liberation Serif" w:cs="Liberation Serif"/>
          <w:spacing w:val="2"/>
        </w:rPr>
        <w:t>городск</w:t>
      </w:r>
      <w:r w:rsidR="00F95A41" w:rsidRPr="000747D8">
        <w:rPr>
          <w:rFonts w:ascii="Liberation Serif" w:hAnsi="Liberation Serif" w:cs="Liberation Serif"/>
          <w:spacing w:val="2"/>
        </w:rPr>
        <w:t>ого</w:t>
      </w:r>
      <w:r w:rsidR="0096038A" w:rsidRPr="000747D8">
        <w:rPr>
          <w:rFonts w:ascii="Liberation Serif" w:hAnsi="Liberation Serif" w:cs="Liberation Serif"/>
          <w:spacing w:val="2"/>
        </w:rPr>
        <w:t xml:space="preserve"> и сельских поселений </w:t>
      </w:r>
      <w:r w:rsidR="00854020" w:rsidRPr="000747D8">
        <w:rPr>
          <w:rFonts w:ascii="Liberation Serif" w:hAnsi="Liberation Serif" w:cs="Liberation Serif"/>
          <w:spacing w:val="2"/>
        </w:rPr>
        <w:t xml:space="preserve">Куртамышского муниципального округа Курганской области на областных, </w:t>
      </w:r>
      <w:r w:rsidR="00F95A41" w:rsidRPr="000747D8">
        <w:rPr>
          <w:rFonts w:ascii="Liberation Serif" w:hAnsi="Liberation Serif" w:cs="Liberation Serif"/>
          <w:spacing w:val="2"/>
        </w:rPr>
        <w:t xml:space="preserve">муниципальных </w:t>
      </w:r>
      <w:r w:rsidR="00854020" w:rsidRPr="000747D8">
        <w:rPr>
          <w:rFonts w:ascii="Liberation Serif" w:hAnsi="Liberation Serif" w:cs="Liberation Serif"/>
          <w:spacing w:val="2"/>
        </w:rPr>
        <w:t xml:space="preserve"> конкурсах, смотрах.</w:t>
      </w:r>
    </w:p>
    <w:p w:rsidR="0096038A" w:rsidRPr="002769E1" w:rsidRDefault="005868F2" w:rsidP="00E24F4F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4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. </w:t>
      </w:r>
      <w:r w:rsidR="0096038A" w:rsidRPr="002769E1">
        <w:rPr>
          <w:rFonts w:ascii="Liberation Serif" w:hAnsi="Liberation Serif" w:cs="Liberation Serif"/>
          <w:spacing w:val="2"/>
          <w:sz w:val="24"/>
          <w:szCs w:val="24"/>
        </w:rPr>
        <w:t>В соответствии с основными задачами Совет осуществляет следующие функции:</w:t>
      </w:r>
    </w:p>
    <w:p w:rsidR="0096038A" w:rsidRPr="002769E1" w:rsidRDefault="005868F2" w:rsidP="005868F2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1)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2"/>
          <w:sz w:val="24"/>
          <w:szCs w:val="24"/>
        </w:rPr>
        <w:t>с</w:t>
      </w:r>
      <w:r w:rsidR="0096038A" w:rsidRPr="002769E1">
        <w:rPr>
          <w:rFonts w:ascii="Liberation Serif" w:hAnsi="Liberation Serif" w:cs="Liberation Serif"/>
          <w:spacing w:val="2"/>
          <w:sz w:val="24"/>
          <w:szCs w:val="24"/>
        </w:rPr>
        <w:t>овет как совещательный орган участвует в обсуждении проектов нормативно-правовых документов в области культуры;</w:t>
      </w:r>
    </w:p>
    <w:p w:rsidR="0096038A" w:rsidRPr="002769E1" w:rsidRDefault="000747D8" w:rsidP="005868F2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2)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р</w:t>
      </w:r>
      <w:r w:rsidR="0096038A" w:rsidRPr="002769E1">
        <w:rPr>
          <w:rFonts w:ascii="Liberation Serif" w:hAnsi="Liberation Serif" w:cs="Liberation Serif"/>
          <w:spacing w:val="2"/>
          <w:sz w:val="24"/>
          <w:szCs w:val="24"/>
        </w:rPr>
        <w:t>азрабатывает и вносит пред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ложения Администрации Куртамышского муниципального округа Курганской области</w:t>
      </w:r>
      <w:r w:rsidR="0096038A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по вопросам сохранения народного творчества, развития творческих коллективов, эффективной деятельности му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ниципальных учреждений культуры</w:t>
      </w:r>
      <w:r w:rsidR="0096038A" w:rsidRPr="002769E1">
        <w:rPr>
          <w:rFonts w:ascii="Liberation Serif" w:hAnsi="Liberation Serif" w:cs="Liberation Serif"/>
          <w:spacing w:val="2"/>
          <w:sz w:val="24"/>
          <w:szCs w:val="24"/>
        </w:rPr>
        <w:t>.</w:t>
      </w:r>
    </w:p>
    <w:p w:rsidR="00854020" w:rsidRPr="002769E1" w:rsidRDefault="00854020" w:rsidP="00854020">
      <w:pPr>
        <w:shd w:val="clear" w:color="auto" w:fill="FFFFFF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</w:p>
    <w:p w:rsidR="00854020" w:rsidRPr="002769E1" w:rsidRDefault="00854020" w:rsidP="00854020">
      <w:pPr>
        <w:shd w:val="clear" w:color="auto" w:fill="FFFFFF"/>
        <w:ind w:firstLine="426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  <w:r w:rsidRPr="002769E1">
        <w:rPr>
          <w:rFonts w:ascii="Liberation Serif" w:hAnsi="Liberation Serif" w:cs="Liberation Serif"/>
          <w:b/>
          <w:spacing w:val="2"/>
          <w:sz w:val="24"/>
          <w:szCs w:val="24"/>
        </w:rPr>
        <w:t xml:space="preserve">Раздел </w:t>
      </w:r>
      <w:r w:rsidRPr="002769E1">
        <w:rPr>
          <w:rFonts w:ascii="Liberation Serif" w:hAnsi="Liberation Serif" w:cs="Liberation Serif"/>
          <w:b/>
          <w:spacing w:val="2"/>
          <w:sz w:val="24"/>
          <w:szCs w:val="24"/>
          <w:lang w:val="en-US"/>
        </w:rPr>
        <w:t>III</w:t>
      </w:r>
      <w:r w:rsidRPr="002769E1">
        <w:rPr>
          <w:rFonts w:ascii="Liberation Serif" w:hAnsi="Liberation Serif" w:cs="Liberation Serif"/>
          <w:b/>
          <w:spacing w:val="2"/>
          <w:sz w:val="24"/>
          <w:szCs w:val="24"/>
        </w:rPr>
        <w:t>. Права Совета</w:t>
      </w:r>
    </w:p>
    <w:p w:rsidR="00854020" w:rsidRPr="002769E1" w:rsidRDefault="00854020" w:rsidP="00854020">
      <w:pPr>
        <w:shd w:val="clear" w:color="auto" w:fill="FFFFFF"/>
        <w:ind w:firstLine="426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</w:p>
    <w:p w:rsidR="00854020" w:rsidRPr="002769E1" w:rsidRDefault="005868F2" w:rsidP="00E24F4F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5.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Совет для решения возложенных на него задач имеет право:</w:t>
      </w:r>
    </w:p>
    <w:p w:rsidR="00854020" w:rsidRPr="002769E1" w:rsidRDefault="005868F2" w:rsidP="00E24F4F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1)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з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апрашивать в установленном порядке у органов и организаций необходимые для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lastRenderedPageBreak/>
        <w:t>осуществления деятельности Совета материалы и информацию;</w:t>
      </w:r>
    </w:p>
    <w:p w:rsidR="00854020" w:rsidRPr="002769E1" w:rsidRDefault="005868F2" w:rsidP="00E24F4F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2)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р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ассматривать на заседаниях Совета вопросы, относящиеся к его компетенции, заслушивать на своих заседаниях лиц, входящих в состав Совета, а также приглашать на свои заседания не входящих в состав Совета представителей организаций и учреждений, а также общественных деятелей по вопросам, отнесенным к компетенции данных организаций;</w:t>
      </w:r>
    </w:p>
    <w:p w:rsidR="00854020" w:rsidRPr="002769E1" w:rsidRDefault="005868F2" w:rsidP="00E24F4F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3)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бразовывать при необходимости рабочие группы для оперативной и качественной подготовки документов и решений отдельных проблем в сферах деятельности, связанных с выполнением возложенных на Совет задач</w:t>
      </w:r>
      <w:r w:rsidR="00201F5E">
        <w:rPr>
          <w:rFonts w:ascii="Liberation Serif" w:hAnsi="Liberation Serif" w:cs="Liberation Serif"/>
          <w:spacing w:val="2"/>
          <w:sz w:val="24"/>
          <w:szCs w:val="24"/>
        </w:rPr>
        <w:t>.</w:t>
      </w:r>
    </w:p>
    <w:p w:rsidR="00854020" w:rsidRPr="002769E1" w:rsidRDefault="00854020" w:rsidP="00854020">
      <w:pPr>
        <w:shd w:val="clear" w:color="auto" w:fill="FFFFFF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</w:p>
    <w:p w:rsidR="00854020" w:rsidRPr="002769E1" w:rsidRDefault="00854020" w:rsidP="00854020">
      <w:pPr>
        <w:widowControl w:val="0"/>
        <w:shd w:val="clear" w:color="auto" w:fill="FFFFFF"/>
        <w:ind w:firstLine="426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  <w:r w:rsidRPr="002769E1">
        <w:rPr>
          <w:rFonts w:ascii="Liberation Serif" w:hAnsi="Liberation Serif" w:cs="Liberation Serif"/>
          <w:b/>
          <w:spacing w:val="2"/>
          <w:sz w:val="24"/>
          <w:szCs w:val="24"/>
        </w:rPr>
        <w:t xml:space="preserve">Раздел </w:t>
      </w:r>
      <w:r w:rsidRPr="002769E1">
        <w:rPr>
          <w:rFonts w:ascii="Liberation Serif" w:hAnsi="Liberation Serif" w:cs="Liberation Serif"/>
          <w:b/>
          <w:spacing w:val="2"/>
          <w:sz w:val="24"/>
          <w:szCs w:val="24"/>
          <w:lang w:val="en-US"/>
        </w:rPr>
        <w:t>IV</w:t>
      </w:r>
      <w:r w:rsidRPr="002769E1">
        <w:rPr>
          <w:rFonts w:ascii="Liberation Serif" w:hAnsi="Liberation Serif" w:cs="Liberation Serif"/>
          <w:b/>
          <w:spacing w:val="2"/>
          <w:sz w:val="24"/>
          <w:szCs w:val="24"/>
        </w:rPr>
        <w:t>. Состав Совета</w:t>
      </w:r>
    </w:p>
    <w:p w:rsidR="00854020" w:rsidRPr="002769E1" w:rsidRDefault="00854020" w:rsidP="00854020">
      <w:pPr>
        <w:widowControl w:val="0"/>
        <w:shd w:val="clear" w:color="auto" w:fill="FFFFFF"/>
        <w:ind w:firstLine="426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</w:p>
    <w:p w:rsidR="00854020" w:rsidRPr="002769E1" w:rsidRDefault="005868F2" w:rsidP="0069099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6.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Состав Совета утверждается постановлением Администрации Куртамышского муниципального округа Курганской области.</w:t>
      </w:r>
    </w:p>
    <w:p w:rsidR="00854020" w:rsidRPr="002769E1" w:rsidRDefault="005868F2" w:rsidP="0069099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7.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В состав Совета входят: Председатель Совета, заместитель Пре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дседателя Совета,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секретарь Совета и члены Совета.</w:t>
      </w:r>
    </w:p>
    <w:p w:rsidR="00854020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8.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Председатель Совета:</w:t>
      </w:r>
    </w:p>
    <w:p w:rsidR="00854020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1) 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в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озглавляет Совет и руководит деятельностью Совета, проводит заседания Совета, распределяет обязанности между лицами, входящими в состав Совета, дает им поручения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;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</w:p>
    <w:p w:rsidR="00854020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2)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у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тверждает планы работы Совета;</w:t>
      </w:r>
    </w:p>
    <w:p w:rsidR="00854020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3)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рганизует работу по подготовке отчета о деятельности Совета;</w:t>
      </w:r>
    </w:p>
    <w:p w:rsidR="00854020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4)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пределяет место и время проведения заседания Совета, утверждает повестку дня заседания Совета;</w:t>
      </w:r>
    </w:p>
    <w:p w:rsidR="00690998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5)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п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одписывает от имени Совета все документы, связанные с выполнением возложенных на Совет задач; </w:t>
      </w:r>
    </w:p>
    <w:p w:rsidR="00854020" w:rsidRPr="002769E1" w:rsidRDefault="005868F2" w:rsidP="0069099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6)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существляет общий </w:t>
      </w:r>
      <w:proofErr w:type="gramStart"/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контроль за</w:t>
      </w:r>
      <w:proofErr w:type="gramEnd"/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реализацией принятых Советом решений и рекомендаций;</w:t>
      </w:r>
    </w:p>
    <w:p w:rsidR="005868F2" w:rsidRDefault="005868F2" w:rsidP="005868F2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 7)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рганизует деятельность лиц, входящих в состав Совета, по определенным направлениям;</w:t>
      </w:r>
    </w:p>
    <w:p w:rsidR="00854020" w:rsidRPr="002769E1" w:rsidRDefault="005868F2" w:rsidP="005868F2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8)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рганизует работу по подг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>отовке проектов правовых актов Администрации Куртамышского муниципального округа Курганской области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, предусматривающих изменение состава Совета, изменение настоящего Положения, связанные с реорганизацией или упразднением Совета.</w:t>
      </w:r>
    </w:p>
    <w:p w:rsidR="00854020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9.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Заместитель Председателя Совета по поручению Председателя Совета выполняет его функции в случае его отсутствия.</w:t>
      </w:r>
    </w:p>
    <w:p w:rsidR="00854020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 xml:space="preserve">10. 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Ответственный секретарь Совета: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существляет </w:t>
      </w:r>
      <w:proofErr w:type="gramStart"/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контроль за</w:t>
      </w:r>
      <w:proofErr w:type="gramEnd"/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выполнением плана работы Совета;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2)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формляет протоколы заседаний Совета;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3)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существляет </w:t>
      </w:r>
      <w:proofErr w:type="gramStart"/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контроль за</w:t>
      </w:r>
      <w:proofErr w:type="gramEnd"/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выполнением принятых Советом решений и поручений Председателя Совета;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4)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в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носит предложения о необходимости внесения изменений в состав Совета;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5)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существляет подготовку проектов планов работы и заседаний Совета, формирует проекты повесток дня заседаний Совета;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6)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и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нформирует лиц, входящих в состав Совета, о месте, времени и повестке дня очередного заседания, обеспечивает их необходимыми справочно-информационными материалами;</w:t>
      </w:r>
    </w:p>
    <w:p w:rsidR="00652A78" w:rsidRPr="002769E1" w:rsidRDefault="005868F2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7)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о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рганизует участие в заседаниях Совета представителей органов и организаций, деятельность которых связана с рассматриваемыми вопросами; формирует в дело документы Совета.</w:t>
      </w:r>
    </w:p>
    <w:p w:rsidR="00652A78" w:rsidRPr="002769E1" w:rsidRDefault="000747D8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11</w:t>
      </w:r>
      <w:r w:rsidR="009C12A3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.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Члены Совета имеют право:</w:t>
      </w:r>
    </w:p>
    <w:p w:rsidR="00652A78" w:rsidRPr="002769E1" w:rsidRDefault="000747D8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1)</w:t>
      </w:r>
      <w:r w:rsidR="00D20121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614B4F">
        <w:rPr>
          <w:rFonts w:ascii="Liberation Serif" w:hAnsi="Liberation Serif" w:cs="Liberation Serif"/>
          <w:spacing w:val="2"/>
          <w:sz w:val="24"/>
          <w:szCs w:val="24"/>
        </w:rPr>
        <w:t>д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оступа к информации и другим материалам, рассматриваемым на заседаниях 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>Совета;</w:t>
      </w:r>
    </w:p>
    <w:p w:rsidR="00652A78" w:rsidRPr="002769E1" w:rsidRDefault="000747D8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lastRenderedPageBreak/>
        <w:t>2)</w:t>
      </w:r>
      <w:r w:rsidR="00D20121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В случае несогласия с принятым решением изложить письменно свое особое мнение, которое подлежит обязательному приобщению к протоколу заседания Совета;</w:t>
      </w:r>
    </w:p>
    <w:p w:rsidR="00854020" w:rsidRPr="002769E1" w:rsidRDefault="000747D8" w:rsidP="00652A78">
      <w:pPr>
        <w:widowControl w:val="0"/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3)</w:t>
      </w:r>
      <w:r w:rsidR="00D20121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854020" w:rsidRPr="002769E1">
        <w:rPr>
          <w:rFonts w:ascii="Liberation Serif" w:hAnsi="Liberation Serif" w:cs="Liberation Serif"/>
          <w:spacing w:val="2"/>
          <w:sz w:val="24"/>
          <w:szCs w:val="24"/>
        </w:rPr>
        <w:t>Возглавлять образуемые Советом рабочие группы и участвовать в их работе.</w:t>
      </w:r>
    </w:p>
    <w:p w:rsidR="00854020" w:rsidRPr="002769E1" w:rsidRDefault="00854020" w:rsidP="00854020">
      <w:pPr>
        <w:shd w:val="clear" w:color="auto" w:fill="FFFFFF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</w:p>
    <w:p w:rsidR="00A34BFF" w:rsidRPr="002769E1" w:rsidRDefault="00A34BFF" w:rsidP="00A34BFF">
      <w:pPr>
        <w:shd w:val="clear" w:color="auto" w:fill="FFFFFF"/>
        <w:ind w:firstLine="426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  <w:r w:rsidRPr="002769E1">
        <w:rPr>
          <w:rFonts w:ascii="Liberation Serif" w:hAnsi="Liberation Serif" w:cs="Liberation Serif"/>
          <w:b/>
          <w:spacing w:val="2"/>
          <w:sz w:val="24"/>
          <w:szCs w:val="24"/>
        </w:rPr>
        <w:t>Раздел V. Организация работы Совета</w:t>
      </w:r>
    </w:p>
    <w:p w:rsidR="00A34BFF" w:rsidRPr="002769E1" w:rsidRDefault="00A34BFF" w:rsidP="00A34BFF">
      <w:pPr>
        <w:shd w:val="clear" w:color="auto" w:fill="FFFFFF"/>
        <w:ind w:firstLine="426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  <w:sz w:val="24"/>
          <w:szCs w:val="24"/>
        </w:rPr>
      </w:pP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12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Совет осуществляет свою деятельность в соответствии с планом работы и повесткой дня заседания Совета, утверждаемым Председателем Совета.</w:t>
      </w: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13</w:t>
      </w:r>
      <w:r w:rsidR="00652A78" w:rsidRPr="002769E1">
        <w:rPr>
          <w:rFonts w:ascii="Liberation Serif" w:hAnsi="Liberation Serif" w:cs="Liberation Serif"/>
          <w:spacing w:val="2"/>
          <w:sz w:val="24"/>
          <w:szCs w:val="24"/>
        </w:rPr>
        <w:t xml:space="preserve">. 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Заседания Совета проводятся ежеквартально.</w:t>
      </w:r>
      <w:r w:rsidR="00A34BFF" w:rsidRPr="002769E1">
        <w:rPr>
          <w:rFonts w:ascii="Liberation Serif" w:hAnsi="Liberation Serif" w:cs="Liberation Serif"/>
          <w:color w:val="2D2D2D"/>
          <w:spacing w:val="2"/>
          <w:sz w:val="24"/>
          <w:szCs w:val="24"/>
        </w:rPr>
        <w:t xml:space="preserve"> 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Внеочередные заседания проводятся по решению Председателя Совета.</w:t>
      </w: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14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Заседание Совета считается правомочным, если на нем присутствует более половины лиц, входящих в состав Совета.</w:t>
      </w: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15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Решения Совета принимаются простым большинством голосов присутствующих на заседании лиц, входящих в состав Совета.</w:t>
      </w: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16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Решение Совета, принятое путем проведения заочного голосования, оформляется протоколом, который подписывается председательствующим при наличии подписей не менее половины членов Совета.</w:t>
      </w: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17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Решения, принимаемые на заседании Совета, оформляются протоколом, который подписывают Председатель и ответственный секретарь.</w:t>
      </w:r>
    </w:p>
    <w:p w:rsidR="00652A78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18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Решения Совета носят рекомендательный характер.</w:t>
      </w:r>
    </w:p>
    <w:p w:rsidR="00A34BFF" w:rsidRPr="002769E1" w:rsidRDefault="000747D8" w:rsidP="00652A78">
      <w:pPr>
        <w:shd w:val="clear" w:color="auto" w:fill="FFFFFF"/>
        <w:ind w:firstLine="567"/>
        <w:jc w:val="both"/>
        <w:textAlignment w:val="baseline"/>
        <w:outlineLvl w:val="2"/>
        <w:rPr>
          <w:rFonts w:ascii="Liberation Serif" w:hAnsi="Liberation Serif" w:cs="Liberation Serif"/>
          <w:color w:val="2D2D2D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19</w:t>
      </w:r>
      <w:r w:rsidR="00A34BFF" w:rsidRPr="002769E1">
        <w:rPr>
          <w:rFonts w:ascii="Liberation Serif" w:hAnsi="Liberation Serif" w:cs="Liberation Serif"/>
          <w:spacing w:val="2"/>
          <w:sz w:val="24"/>
          <w:szCs w:val="24"/>
        </w:rPr>
        <w:t>. Организационно-техническое обеспечение деятельности Совета возлагается на Администрацию Куртамышского муниципального округа Курганской области.</w:t>
      </w:r>
    </w:p>
    <w:p w:rsidR="00614B4F" w:rsidRDefault="00614B4F" w:rsidP="00614B4F">
      <w:pPr>
        <w:tabs>
          <w:tab w:val="left" w:pos="3682"/>
        </w:tabs>
        <w:rPr>
          <w:spacing w:val="2"/>
          <w:sz w:val="26"/>
          <w:szCs w:val="26"/>
        </w:rPr>
      </w:pPr>
    </w:p>
    <w:p w:rsidR="00614B4F" w:rsidRDefault="00614B4F" w:rsidP="00614B4F">
      <w:pPr>
        <w:tabs>
          <w:tab w:val="left" w:pos="3682"/>
        </w:tabs>
        <w:rPr>
          <w:spacing w:val="2"/>
          <w:sz w:val="26"/>
          <w:szCs w:val="26"/>
        </w:rPr>
      </w:pPr>
    </w:p>
    <w:p w:rsidR="00614B4F" w:rsidRDefault="00614B4F" w:rsidP="00614B4F">
      <w:pPr>
        <w:tabs>
          <w:tab w:val="left" w:pos="3682"/>
        </w:tabs>
        <w:rPr>
          <w:spacing w:val="2"/>
          <w:sz w:val="26"/>
          <w:szCs w:val="26"/>
        </w:rPr>
      </w:pPr>
    </w:p>
    <w:p w:rsidR="00614B4F" w:rsidRPr="002769E1" w:rsidRDefault="00614B4F" w:rsidP="00614B4F">
      <w:pPr>
        <w:tabs>
          <w:tab w:val="left" w:pos="3682"/>
        </w:tabs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 xml:space="preserve">Управляющий  делами – руководитель  аппарата </w:t>
      </w:r>
    </w:p>
    <w:p w:rsidR="00614B4F" w:rsidRPr="002769E1" w:rsidRDefault="00614B4F" w:rsidP="00614B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614B4F" w:rsidRPr="002769E1" w:rsidRDefault="00614B4F" w:rsidP="00614B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769E1">
        <w:rPr>
          <w:rFonts w:ascii="Liberation Serif" w:hAnsi="Liberation Serif" w:cs="Liberation Serif"/>
          <w:sz w:val="24"/>
          <w:szCs w:val="24"/>
        </w:rPr>
        <w:t>Курганской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2769E1">
        <w:rPr>
          <w:rFonts w:ascii="Liberation Serif" w:hAnsi="Liberation Serif" w:cs="Liberation Serif"/>
          <w:sz w:val="24"/>
          <w:szCs w:val="24"/>
        </w:rPr>
        <w:tab/>
        <w:t xml:space="preserve">                                </w:t>
      </w:r>
      <w:r w:rsidRPr="002769E1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Pr="002769E1">
        <w:rPr>
          <w:rFonts w:ascii="Liberation Serif" w:hAnsi="Liberation Serif" w:cs="Liberation Serif"/>
          <w:sz w:val="24"/>
          <w:szCs w:val="24"/>
        </w:rPr>
        <w:tab/>
        <w:t xml:space="preserve">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769E1">
        <w:rPr>
          <w:rFonts w:ascii="Liberation Serif" w:hAnsi="Liberation Serif" w:cs="Liberation Serif"/>
          <w:sz w:val="24"/>
          <w:szCs w:val="24"/>
        </w:rPr>
        <w:t xml:space="preserve"> Г.В. Булатова</w:t>
      </w:r>
    </w:p>
    <w:p w:rsidR="00E7783E" w:rsidRDefault="00E7783E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E7783E">
      <w:pPr>
        <w:tabs>
          <w:tab w:val="left" w:pos="3682"/>
        </w:tabs>
        <w:jc w:val="center"/>
        <w:rPr>
          <w:rFonts w:ascii="Liberation Serif" w:hAnsi="Liberation Serif"/>
          <w:sz w:val="24"/>
          <w:szCs w:val="24"/>
        </w:rPr>
      </w:pPr>
    </w:p>
    <w:p w:rsidR="00953E0B" w:rsidRDefault="00953E0B" w:rsidP="00DF41E1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DF41E1" w:rsidRDefault="00DF41E1" w:rsidP="00DF41E1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771FD3" w:rsidRPr="002769E1" w:rsidRDefault="00771FD3" w:rsidP="00771FD3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771FD3" w:rsidRPr="002D3B80" w:rsidRDefault="00771FD3" w:rsidP="00953E0B">
      <w:pPr>
        <w:jc w:val="both"/>
        <w:rPr>
          <w:rFonts w:ascii="Liberation Serif" w:hAnsi="Liberation Serif" w:cs="Liberation Serif"/>
          <w:szCs w:val="24"/>
        </w:rPr>
      </w:pPr>
    </w:p>
    <w:sectPr w:rsidR="00771FD3" w:rsidRPr="002D3B80" w:rsidSect="00F95A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11" w:rsidRDefault="005B4711" w:rsidP="0052466B">
      <w:r>
        <w:separator/>
      </w:r>
    </w:p>
  </w:endnote>
  <w:endnote w:type="continuationSeparator" w:id="0">
    <w:p w:rsidR="005B4711" w:rsidRDefault="005B4711" w:rsidP="0052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11" w:rsidRDefault="005B4711" w:rsidP="0052466B">
      <w:r>
        <w:separator/>
      </w:r>
    </w:p>
  </w:footnote>
  <w:footnote w:type="continuationSeparator" w:id="0">
    <w:p w:rsidR="005B4711" w:rsidRDefault="005B4711" w:rsidP="0052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B1F"/>
    <w:multiLevelType w:val="multilevel"/>
    <w:tmpl w:val="D5DE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47990326"/>
    <w:multiLevelType w:val="multilevel"/>
    <w:tmpl w:val="D5DE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4C536305"/>
    <w:multiLevelType w:val="hybridMultilevel"/>
    <w:tmpl w:val="AD8AFE04"/>
    <w:lvl w:ilvl="0" w:tplc="CF8E11D0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E606C25"/>
    <w:multiLevelType w:val="hybridMultilevel"/>
    <w:tmpl w:val="32961AD6"/>
    <w:lvl w:ilvl="0" w:tplc="ECF29DDE">
      <w:start w:val="1"/>
      <w:numFmt w:val="decimal"/>
      <w:lvlText w:val="%1)"/>
      <w:lvlJc w:val="left"/>
      <w:pPr>
        <w:ind w:left="96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F0"/>
    <w:rsid w:val="00004B96"/>
    <w:rsid w:val="00015F5D"/>
    <w:rsid w:val="00055DD7"/>
    <w:rsid w:val="000603CA"/>
    <w:rsid w:val="00060BDD"/>
    <w:rsid w:val="000652B8"/>
    <w:rsid w:val="000747D8"/>
    <w:rsid w:val="000A2510"/>
    <w:rsid w:val="000B142A"/>
    <w:rsid w:val="0011693F"/>
    <w:rsid w:val="001171D1"/>
    <w:rsid w:val="001174E4"/>
    <w:rsid w:val="001209BD"/>
    <w:rsid w:val="0013265E"/>
    <w:rsid w:val="00147216"/>
    <w:rsid w:val="001608AC"/>
    <w:rsid w:val="0018759D"/>
    <w:rsid w:val="001877CB"/>
    <w:rsid w:val="0019374E"/>
    <w:rsid w:val="001C07D2"/>
    <w:rsid w:val="001C1AA3"/>
    <w:rsid w:val="001D7C68"/>
    <w:rsid w:val="001E6588"/>
    <w:rsid w:val="002018C4"/>
    <w:rsid w:val="00201F5E"/>
    <w:rsid w:val="00246738"/>
    <w:rsid w:val="002769E1"/>
    <w:rsid w:val="0028782C"/>
    <w:rsid w:val="00291D0B"/>
    <w:rsid w:val="002B4CB6"/>
    <w:rsid w:val="002C1AD8"/>
    <w:rsid w:val="002C4A0C"/>
    <w:rsid w:val="002C7D88"/>
    <w:rsid w:val="002D19E2"/>
    <w:rsid w:val="002D3B80"/>
    <w:rsid w:val="002D7607"/>
    <w:rsid w:val="00326B17"/>
    <w:rsid w:val="00341717"/>
    <w:rsid w:val="00353DE6"/>
    <w:rsid w:val="00366495"/>
    <w:rsid w:val="0036752F"/>
    <w:rsid w:val="003939BE"/>
    <w:rsid w:val="003A7808"/>
    <w:rsid w:val="003B05C1"/>
    <w:rsid w:val="003C1A0A"/>
    <w:rsid w:val="003D424B"/>
    <w:rsid w:val="00483D2D"/>
    <w:rsid w:val="004859D8"/>
    <w:rsid w:val="004A093F"/>
    <w:rsid w:val="004C245E"/>
    <w:rsid w:val="004D0E55"/>
    <w:rsid w:val="004D766A"/>
    <w:rsid w:val="004E56B3"/>
    <w:rsid w:val="005022F1"/>
    <w:rsid w:val="005243E5"/>
    <w:rsid w:val="0052466B"/>
    <w:rsid w:val="0053072A"/>
    <w:rsid w:val="00532B52"/>
    <w:rsid w:val="0053509F"/>
    <w:rsid w:val="00550757"/>
    <w:rsid w:val="005747C4"/>
    <w:rsid w:val="00586870"/>
    <w:rsid w:val="005868F2"/>
    <w:rsid w:val="00591660"/>
    <w:rsid w:val="005B4711"/>
    <w:rsid w:val="005C2AB9"/>
    <w:rsid w:val="005C45A9"/>
    <w:rsid w:val="00614B4F"/>
    <w:rsid w:val="00644A1F"/>
    <w:rsid w:val="00652A78"/>
    <w:rsid w:val="00690998"/>
    <w:rsid w:val="006E4F9E"/>
    <w:rsid w:val="006F143B"/>
    <w:rsid w:val="006F6E92"/>
    <w:rsid w:val="007173F2"/>
    <w:rsid w:val="00721C01"/>
    <w:rsid w:val="00723149"/>
    <w:rsid w:val="00725E34"/>
    <w:rsid w:val="007500DB"/>
    <w:rsid w:val="00771FD3"/>
    <w:rsid w:val="007918FC"/>
    <w:rsid w:val="00793ACC"/>
    <w:rsid w:val="007B5B59"/>
    <w:rsid w:val="00812D40"/>
    <w:rsid w:val="00830473"/>
    <w:rsid w:val="008353FA"/>
    <w:rsid w:val="00854020"/>
    <w:rsid w:val="008704E5"/>
    <w:rsid w:val="00891198"/>
    <w:rsid w:val="00893520"/>
    <w:rsid w:val="008A042F"/>
    <w:rsid w:val="008B124C"/>
    <w:rsid w:val="008C5411"/>
    <w:rsid w:val="008C63C2"/>
    <w:rsid w:val="008D4E86"/>
    <w:rsid w:val="008E0827"/>
    <w:rsid w:val="008F10FD"/>
    <w:rsid w:val="009365A2"/>
    <w:rsid w:val="0094112D"/>
    <w:rsid w:val="00953E0B"/>
    <w:rsid w:val="00955D00"/>
    <w:rsid w:val="0096038A"/>
    <w:rsid w:val="00991AA9"/>
    <w:rsid w:val="009A7FD7"/>
    <w:rsid w:val="009C12A3"/>
    <w:rsid w:val="009C1AE1"/>
    <w:rsid w:val="009C6974"/>
    <w:rsid w:val="009E34FF"/>
    <w:rsid w:val="00A00948"/>
    <w:rsid w:val="00A21AB5"/>
    <w:rsid w:val="00A34BFF"/>
    <w:rsid w:val="00A53891"/>
    <w:rsid w:val="00A67D20"/>
    <w:rsid w:val="00AA1030"/>
    <w:rsid w:val="00AB18F0"/>
    <w:rsid w:val="00AF2645"/>
    <w:rsid w:val="00B868CF"/>
    <w:rsid w:val="00C10736"/>
    <w:rsid w:val="00C14351"/>
    <w:rsid w:val="00C2435A"/>
    <w:rsid w:val="00C33F4B"/>
    <w:rsid w:val="00C5205B"/>
    <w:rsid w:val="00C86D33"/>
    <w:rsid w:val="00CA56B1"/>
    <w:rsid w:val="00CB5786"/>
    <w:rsid w:val="00D20121"/>
    <w:rsid w:val="00D33602"/>
    <w:rsid w:val="00DA649D"/>
    <w:rsid w:val="00DF41E1"/>
    <w:rsid w:val="00E24F4F"/>
    <w:rsid w:val="00E42862"/>
    <w:rsid w:val="00E4387B"/>
    <w:rsid w:val="00E446C3"/>
    <w:rsid w:val="00E7783E"/>
    <w:rsid w:val="00EA3AA4"/>
    <w:rsid w:val="00EA4010"/>
    <w:rsid w:val="00EC0096"/>
    <w:rsid w:val="00EC0DAD"/>
    <w:rsid w:val="00EF67FF"/>
    <w:rsid w:val="00F06BDC"/>
    <w:rsid w:val="00F33A67"/>
    <w:rsid w:val="00F63295"/>
    <w:rsid w:val="00F63F09"/>
    <w:rsid w:val="00F768AD"/>
    <w:rsid w:val="00F80765"/>
    <w:rsid w:val="00F95A41"/>
    <w:rsid w:val="00FB5452"/>
    <w:rsid w:val="00FE7CBF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D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A67D20"/>
    <w:rPr>
      <w:rFonts w:ascii="Times New Roman" w:hAnsi="Times New Roman" w:cs="Times New Roman" w:hint="default"/>
      <w:color w:val="000080"/>
      <w:u w:val="single"/>
    </w:rPr>
  </w:style>
  <w:style w:type="paragraph" w:styleId="a6">
    <w:name w:val="Body Text"/>
    <w:basedOn w:val="a"/>
    <w:link w:val="a7"/>
    <w:uiPriority w:val="99"/>
    <w:unhideWhenUsed/>
    <w:rsid w:val="00A67D20"/>
    <w:pPr>
      <w:widowControl w:val="0"/>
      <w:suppressAutoHyphens/>
      <w:spacing w:after="120"/>
    </w:pPr>
    <w:rPr>
      <w:rFonts w:eastAsia="Calibri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67D20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67D20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A67D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next w:val="a"/>
    <w:uiPriority w:val="99"/>
    <w:rsid w:val="00A67D20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fa-IR" w:bidi="fa-IR"/>
    </w:rPr>
  </w:style>
  <w:style w:type="character" w:styleId="a9">
    <w:name w:val="Strong"/>
    <w:uiPriority w:val="99"/>
    <w:qFormat/>
    <w:rsid w:val="00AA1030"/>
    <w:rPr>
      <w:b/>
      <w:bCs/>
      <w:i w:val="0"/>
      <w:iCs w:val="0"/>
    </w:rPr>
  </w:style>
  <w:style w:type="paragraph" w:styleId="aa">
    <w:name w:val="header"/>
    <w:basedOn w:val="a"/>
    <w:link w:val="ab"/>
    <w:uiPriority w:val="99"/>
    <w:unhideWhenUsed/>
    <w:rsid w:val="00524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6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6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7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D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A67D20"/>
    <w:rPr>
      <w:rFonts w:ascii="Times New Roman" w:hAnsi="Times New Roman" w:cs="Times New Roman" w:hint="default"/>
      <w:color w:val="000080"/>
      <w:u w:val="single"/>
    </w:rPr>
  </w:style>
  <w:style w:type="paragraph" w:styleId="a6">
    <w:name w:val="Body Text"/>
    <w:basedOn w:val="a"/>
    <w:link w:val="a7"/>
    <w:uiPriority w:val="99"/>
    <w:unhideWhenUsed/>
    <w:rsid w:val="00A67D20"/>
    <w:pPr>
      <w:widowControl w:val="0"/>
      <w:suppressAutoHyphens/>
      <w:spacing w:after="120"/>
    </w:pPr>
    <w:rPr>
      <w:rFonts w:eastAsia="Calibri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67D20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67D20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A67D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next w:val="a"/>
    <w:uiPriority w:val="99"/>
    <w:rsid w:val="00A67D20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fa-IR" w:bidi="fa-IR"/>
    </w:rPr>
  </w:style>
  <w:style w:type="character" w:styleId="a9">
    <w:name w:val="Strong"/>
    <w:uiPriority w:val="99"/>
    <w:qFormat/>
    <w:rsid w:val="00AA1030"/>
    <w:rPr>
      <w:b/>
      <w:bCs/>
      <w:i w:val="0"/>
      <w:iCs w:val="0"/>
    </w:rPr>
  </w:style>
  <w:style w:type="paragraph" w:styleId="aa">
    <w:name w:val="header"/>
    <w:basedOn w:val="a"/>
    <w:link w:val="ab"/>
    <w:uiPriority w:val="99"/>
    <w:unhideWhenUsed/>
    <w:rsid w:val="00524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6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6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0738-5272-44D8-802E-5B52F0A2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86</cp:revision>
  <cp:lastPrinted>2022-08-09T04:32:00Z</cp:lastPrinted>
  <dcterms:created xsi:type="dcterms:W3CDTF">2021-10-08T04:01:00Z</dcterms:created>
  <dcterms:modified xsi:type="dcterms:W3CDTF">2022-08-11T09:15:00Z</dcterms:modified>
</cp:coreProperties>
</file>