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9A" w:rsidRDefault="0049299A" w:rsidP="0049299A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</w:p>
    <w:p w:rsidR="00831003" w:rsidRPr="0085014F" w:rsidRDefault="000B563A" w:rsidP="0085014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  <w:r w:rsidRPr="0085014F">
        <w:rPr>
          <w:rFonts w:ascii="Liberation Serif" w:hAnsi="Liberation Serif" w:cs="Liberation Serif"/>
          <w:noProof/>
          <w:lang w:eastAsia="ru-RU"/>
        </w:rPr>
        <w:drawing>
          <wp:inline distT="0" distB="0" distL="0" distR="9525" wp14:anchorId="7E13B72B" wp14:editId="5566DF2F">
            <wp:extent cx="561975" cy="762000"/>
            <wp:effectExtent l="0" t="0" r="0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003" w:rsidRPr="0085014F" w:rsidRDefault="00831003" w:rsidP="0085014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</w:p>
    <w:p w:rsidR="00831003" w:rsidRPr="0085014F" w:rsidRDefault="000B563A" w:rsidP="0085014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5014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АДМИНИСТРАЦИЯ КУРТАМЫШСКОГО МУНИЦИПАЛЬНОГО ОКРУГА КУРГАНСКОЙ ОБЛАСТИ</w:t>
      </w:r>
    </w:p>
    <w:p w:rsidR="00831003" w:rsidRPr="0085014F" w:rsidRDefault="00831003" w:rsidP="0085014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:rsidR="00831003" w:rsidRPr="0085014F" w:rsidRDefault="00431566" w:rsidP="0085014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</w:pPr>
      <w:r w:rsidRPr="0085014F"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  <w:t>ПОСТАНОВЛЕНИЕ</w:t>
      </w:r>
    </w:p>
    <w:p w:rsidR="00831003" w:rsidRPr="0085014F" w:rsidRDefault="00831003" w:rsidP="0085014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31003" w:rsidRPr="0085014F" w:rsidRDefault="00831003" w:rsidP="0085014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31003" w:rsidRPr="0085014F" w:rsidRDefault="00974934" w:rsidP="0085014F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о</w:t>
      </w:r>
      <w:r w:rsidR="000B563A" w:rsidRPr="0085014F">
        <w:rPr>
          <w:rFonts w:ascii="Liberation Serif" w:eastAsia="Times New Roman" w:hAnsi="Liberation Serif" w:cs="Liberation Serif"/>
          <w:sz w:val="20"/>
          <w:szCs w:val="20"/>
          <w:lang w:eastAsia="ru-RU"/>
        </w:rPr>
        <w:t>т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28.04.2022 г. </w:t>
      </w:r>
      <w:r w:rsidR="00722392" w:rsidRPr="0085014F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№ 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99</w:t>
      </w:r>
    </w:p>
    <w:p w:rsidR="00831003" w:rsidRPr="0085014F" w:rsidRDefault="000B563A" w:rsidP="0085014F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5014F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г. Куртамыш</w:t>
      </w:r>
    </w:p>
    <w:p w:rsidR="009E65F5" w:rsidRPr="0085014F" w:rsidRDefault="009E65F5" w:rsidP="0085014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E65F5" w:rsidRPr="0085014F" w:rsidRDefault="009E65F5" w:rsidP="0085014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9"/>
        <w:tblW w:w="0" w:type="auto"/>
        <w:tblLook w:val="0000" w:firstRow="0" w:lastRow="0" w:firstColumn="0" w:lastColumn="0" w:noHBand="0" w:noVBand="0"/>
      </w:tblPr>
      <w:tblGrid>
        <w:gridCol w:w="9571"/>
      </w:tblGrid>
      <w:tr w:rsidR="00DF7A96" w:rsidRPr="0085014F" w:rsidTr="00DF7A96">
        <w:trPr>
          <w:trHeight w:val="180"/>
        </w:trPr>
        <w:tc>
          <w:tcPr>
            <w:tcW w:w="9571" w:type="dxa"/>
          </w:tcPr>
          <w:p w:rsidR="00DF7A96" w:rsidRPr="0085014F" w:rsidRDefault="00DF7A96" w:rsidP="00DF7A96">
            <w:pPr>
              <w:pStyle w:val="3"/>
              <w:spacing w:after="0" w:line="240" w:lineRule="auto"/>
              <w:ind w:firstLine="7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5014F">
              <w:rPr>
                <w:rFonts w:ascii="Liberation Serif" w:hAnsi="Liberation Serif"/>
                <w:b/>
                <w:sz w:val="24"/>
                <w:szCs w:val="24"/>
              </w:rPr>
              <w:t xml:space="preserve">Об утверждении Порядка создания, реорганизации, </w:t>
            </w:r>
          </w:p>
          <w:p w:rsidR="00DF7A96" w:rsidRDefault="00DF7A96" w:rsidP="00DF7A9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5014F">
              <w:rPr>
                <w:rFonts w:ascii="Liberation Serif" w:hAnsi="Liberation Serif"/>
                <w:b/>
                <w:sz w:val="24"/>
                <w:szCs w:val="24"/>
              </w:rPr>
              <w:t xml:space="preserve">изменения типа и ликвидации муниципальных образовательных организаций </w:t>
            </w:r>
            <w:proofErr w:type="spellStart"/>
            <w:r w:rsidRPr="0085014F">
              <w:rPr>
                <w:rFonts w:ascii="Liberation Serif" w:hAnsi="Liberation Serif"/>
                <w:b/>
                <w:sz w:val="24"/>
                <w:szCs w:val="24"/>
              </w:rPr>
              <w:t>Куртамышского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муниципального округа Курганской области</w:t>
            </w:r>
            <w:r w:rsidRPr="0085014F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</w:p>
          <w:p w:rsidR="00DF7A96" w:rsidRDefault="00DF7A96" w:rsidP="00DF7A9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5014F">
              <w:rPr>
                <w:rFonts w:ascii="Liberation Serif" w:hAnsi="Liberation Serif"/>
                <w:b/>
                <w:sz w:val="24"/>
                <w:szCs w:val="24"/>
              </w:rPr>
              <w:t xml:space="preserve">а также утверждения уставов муниципальных образовательных организаций </w:t>
            </w:r>
            <w:proofErr w:type="spellStart"/>
            <w:r w:rsidRPr="0085014F">
              <w:rPr>
                <w:rFonts w:ascii="Liberation Serif" w:hAnsi="Liberation Serif"/>
                <w:b/>
                <w:sz w:val="24"/>
                <w:szCs w:val="24"/>
              </w:rPr>
              <w:t>Куртамышского</w:t>
            </w:r>
            <w:proofErr w:type="spellEnd"/>
            <w:r w:rsidRPr="0085014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муниципального округа Курганской области</w:t>
            </w:r>
          </w:p>
          <w:p w:rsidR="00DF7A96" w:rsidRPr="00DF7A96" w:rsidRDefault="00DF7A96" w:rsidP="00DF7A9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5014F">
              <w:rPr>
                <w:rFonts w:ascii="Liberation Serif" w:hAnsi="Liberation Serif"/>
                <w:b/>
                <w:sz w:val="24"/>
                <w:szCs w:val="24"/>
              </w:rPr>
              <w:t xml:space="preserve"> и внесения в них изменений </w:t>
            </w:r>
          </w:p>
        </w:tc>
      </w:tr>
    </w:tbl>
    <w:p w:rsidR="009E65F5" w:rsidRPr="0085014F" w:rsidRDefault="009E65F5" w:rsidP="0085014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3074D" w:rsidRPr="0085014F" w:rsidRDefault="0063074D" w:rsidP="008501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4"/>
          <w:szCs w:val="24"/>
        </w:rPr>
      </w:pPr>
      <w:proofErr w:type="gramStart"/>
      <w:r w:rsidRPr="0085014F">
        <w:rPr>
          <w:rFonts w:ascii="Liberation Serif" w:hAnsi="Liberation Serif"/>
          <w:sz w:val="24"/>
          <w:szCs w:val="24"/>
        </w:rPr>
        <w:t>В соответствии с Федеральным законом от 12 января 1996 года № 7-ФЗ «О некоммерческих организациях», подпунктом 4 пункта 1 статьи 9, пунктом 6 статьи 27, статьёй 22 и статьёй 25 Федерального закона от 29 декабря 2012 года № 273-ФЗ «Об образовании в Российской Федерации», подпунктом 3 пункта 1 статьи 17 Федерального закона от 6 октября 2003 года  № 131-ФЗ «Об общих принципах организации</w:t>
      </w:r>
      <w:proofErr w:type="gramEnd"/>
      <w:r w:rsidRPr="0085014F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85014F">
        <w:rPr>
          <w:rFonts w:ascii="Liberation Serif" w:hAnsi="Liberation Serif"/>
          <w:sz w:val="24"/>
          <w:szCs w:val="24"/>
        </w:rPr>
        <w:t xml:space="preserve">местного самоуправления в Российской Федерации», </w:t>
      </w:r>
      <w:r w:rsidR="00E511B2">
        <w:rPr>
          <w:rFonts w:ascii="Liberation Serif" w:hAnsi="Liberation Serif"/>
          <w:sz w:val="24"/>
          <w:szCs w:val="24"/>
        </w:rPr>
        <w:t xml:space="preserve">законом Курганской области от 12 мая 2021 года № 48 «О преобразовании муниципальных образований путем объединения всех поселений, входящих в состав </w:t>
      </w:r>
      <w:proofErr w:type="spellStart"/>
      <w:r w:rsidR="00E511B2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E511B2">
        <w:rPr>
          <w:rFonts w:ascii="Liberation Serif" w:hAnsi="Liberation Serif"/>
          <w:sz w:val="24"/>
          <w:szCs w:val="24"/>
        </w:rPr>
        <w:t xml:space="preserve"> района Курганской области, во вновь образованное муниципальное образование – </w:t>
      </w:r>
      <w:proofErr w:type="spellStart"/>
      <w:r w:rsidR="00E511B2">
        <w:rPr>
          <w:rFonts w:ascii="Liberation Serif" w:hAnsi="Liberation Serif"/>
          <w:sz w:val="24"/>
          <w:szCs w:val="24"/>
        </w:rPr>
        <w:t>Куртамышский</w:t>
      </w:r>
      <w:proofErr w:type="spellEnd"/>
      <w:r w:rsidR="00E511B2">
        <w:rPr>
          <w:rFonts w:ascii="Liberation Serif" w:hAnsi="Liberation Serif"/>
          <w:sz w:val="24"/>
          <w:szCs w:val="24"/>
        </w:rPr>
        <w:t xml:space="preserve"> муниципальный округ Курганской области и внесении изменений в некоторые законы Курганской области, </w:t>
      </w:r>
      <w:r w:rsidRPr="0085014F">
        <w:rPr>
          <w:rFonts w:ascii="Liberation Serif" w:hAnsi="Liberation Serif"/>
          <w:sz w:val="24"/>
          <w:szCs w:val="24"/>
        </w:rPr>
        <w:t>пунктом 1</w:t>
      </w:r>
      <w:r w:rsidR="003007EB">
        <w:rPr>
          <w:rFonts w:ascii="Liberation Serif" w:hAnsi="Liberation Serif"/>
          <w:sz w:val="24"/>
          <w:szCs w:val="24"/>
        </w:rPr>
        <w:t>6 части 1 статьи 6</w:t>
      </w:r>
      <w:r w:rsidRPr="0085014F">
        <w:rPr>
          <w:rFonts w:ascii="Liberation Serif" w:hAnsi="Liberation Serif"/>
          <w:sz w:val="24"/>
          <w:szCs w:val="24"/>
        </w:rPr>
        <w:t>, пунктом 3 части 1 статьи 8 Устава</w:t>
      </w:r>
      <w:proofErr w:type="gramEnd"/>
      <w:r w:rsidRPr="0085014F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85014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85014F">
        <w:rPr>
          <w:rFonts w:ascii="Liberation Serif" w:hAnsi="Liberation Serif"/>
          <w:sz w:val="24"/>
          <w:szCs w:val="24"/>
        </w:rPr>
        <w:t xml:space="preserve"> </w:t>
      </w:r>
      <w:r w:rsidR="0085014F">
        <w:rPr>
          <w:rFonts w:ascii="Liberation Serif" w:hAnsi="Liberation Serif"/>
          <w:sz w:val="24"/>
          <w:szCs w:val="24"/>
        </w:rPr>
        <w:t xml:space="preserve">муниципального округа Курганской области </w:t>
      </w:r>
      <w:r w:rsidRPr="0085014F">
        <w:rPr>
          <w:rFonts w:ascii="Liberation Serif" w:hAnsi="Liberation Serif"/>
          <w:sz w:val="24"/>
          <w:szCs w:val="24"/>
        </w:rPr>
        <w:t xml:space="preserve">Администрация </w:t>
      </w:r>
      <w:proofErr w:type="spellStart"/>
      <w:r w:rsidRPr="0085014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85014F">
        <w:rPr>
          <w:rFonts w:ascii="Liberation Serif" w:hAnsi="Liberation Serif"/>
          <w:sz w:val="24"/>
          <w:szCs w:val="24"/>
        </w:rPr>
        <w:t xml:space="preserve"> </w:t>
      </w:r>
      <w:r w:rsidR="0085014F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</w:p>
    <w:p w:rsidR="0063074D" w:rsidRPr="0085014F" w:rsidRDefault="0063074D" w:rsidP="0085014F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5014F">
        <w:rPr>
          <w:rFonts w:ascii="Liberation Serif" w:hAnsi="Liberation Serif"/>
          <w:sz w:val="24"/>
          <w:szCs w:val="24"/>
        </w:rPr>
        <w:t xml:space="preserve">ПОСТАНОВЛЯЕТ: </w:t>
      </w:r>
    </w:p>
    <w:p w:rsidR="0063074D" w:rsidRPr="0085014F" w:rsidRDefault="0063074D" w:rsidP="0085014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5014F">
        <w:rPr>
          <w:rFonts w:ascii="Liberation Serif" w:hAnsi="Liberation Serif"/>
          <w:sz w:val="24"/>
          <w:szCs w:val="24"/>
        </w:rPr>
        <w:t xml:space="preserve">1. Утвердить Порядок создания, реорганизации, изменения типа и ликвидации муниципальных образовательных организаций </w:t>
      </w:r>
      <w:proofErr w:type="spellStart"/>
      <w:r w:rsidRPr="0085014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85014F">
        <w:rPr>
          <w:rFonts w:ascii="Liberation Serif" w:hAnsi="Liberation Serif"/>
          <w:sz w:val="24"/>
          <w:szCs w:val="24"/>
        </w:rPr>
        <w:t xml:space="preserve"> </w:t>
      </w:r>
      <w:r w:rsidR="0085014F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85014F">
        <w:rPr>
          <w:rFonts w:ascii="Liberation Serif" w:hAnsi="Liberation Serif"/>
          <w:sz w:val="24"/>
          <w:szCs w:val="24"/>
        </w:rPr>
        <w:t>, а также утверждения уставов муниципальных образовательных организаций</w:t>
      </w:r>
      <w:r w:rsidR="0085014F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85014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85014F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  <w:r w:rsidRPr="0085014F">
        <w:rPr>
          <w:rFonts w:ascii="Liberation Serif" w:hAnsi="Liberation Serif"/>
          <w:sz w:val="24"/>
          <w:szCs w:val="24"/>
        </w:rPr>
        <w:t xml:space="preserve"> и внесения в них изменений согласно приложению к настоящему постановлению. </w:t>
      </w:r>
    </w:p>
    <w:p w:rsidR="0063074D" w:rsidRPr="0085014F" w:rsidRDefault="0063074D" w:rsidP="0085014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5014F">
        <w:rPr>
          <w:rFonts w:ascii="Liberation Serif" w:hAnsi="Liberation Serif"/>
          <w:sz w:val="24"/>
          <w:szCs w:val="24"/>
        </w:rPr>
        <w:t xml:space="preserve">2. Муниципальному органу управления образованием «Отдел образования  Администрации </w:t>
      </w:r>
      <w:proofErr w:type="spellStart"/>
      <w:r w:rsidRPr="0085014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85014F">
        <w:rPr>
          <w:rFonts w:ascii="Liberation Serif" w:hAnsi="Liberation Serif"/>
          <w:sz w:val="24"/>
          <w:szCs w:val="24"/>
        </w:rPr>
        <w:t xml:space="preserve"> </w:t>
      </w:r>
      <w:r w:rsidR="0085014F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85014F">
        <w:rPr>
          <w:rFonts w:ascii="Liberation Serif" w:hAnsi="Liberation Serif"/>
          <w:sz w:val="24"/>
          <w:szCs w:val="24"/>
        </w:rPr>
        <w:t>» (</w:t>
      </w:r>
      <w:proofErr w:type="spellStart"/>
      <w:r w:rsidR="0085014F">
        <w:rPr>
          <w:rFonts w:ascii="Liberation Serif" w:hAnsi="Liberation Serif"/>
          <w:sz w:val="24"/>
          <w:szCs w:val="24"/>
        </w:rPr>
        <w:t>Показаньев</w:t>
      </w:r>
      <w:proofErr w:type="spellEnd"/>
      <w:r w:rsidR="0085014F">
        <w:rPr>
          <w:rFonts w:ascii="Liberation Serif" w:hAnsi="Liberation Serif"/>
          <w:sz w:val="24"/>
          <w:szCs w:val="24"/>
        </w:rPr>
        <w:t xml:space="preserve"> В.В</w:t>
      </w:r>
      <w:r w:rsidRPr="0085014F">
        <w:rPr>
          <w:rFonts w:ascii="Liberation Serif" w:hAnsi="Liberation Serif"/>
          <w:sz w:val="24"/>
          <w:szCs w:val="24"/>
        </w:rPr>
        <w:t>.) руководствоваться настоящим постановлением при создании, реорганизации, изменени</w:t>
      </w:r>
      <w:r w:rsidR="00FF341D">
        <w:rPr>
          <w:rFonts w:ascii="Liberation Serif" w:hAnsi="Liberation Serif"/>
          <w:sz w:val="24"/>
          <w:szCs w:val="24"/>
        </w:rPr>
        <w:t>и</w:t>
      </w:r>
      <w:r w:rsidRPr="0085014F">
        <w:rPr>
          <w:rFonts w:ascii="Liberation Serif" w:hAnsi="Liberation Serif"/>
          <w:sz w:val="24"/>
          <w:szCs w:val="24"/>
        </w:rPr>
        <w:t xml:space="preserve"> типа и ликвидации муниципальных образовательных организаций </w:t>
      </w:r>
      <w:proofErr w:type="spellStart"/>
      <w:r w:rsidRPr="0085014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85014F">
        <w:rPr>
          <w:rFonts w:ascii="Liberation Serif" w:hAnsi="Liberation Serif"/>
          <w:sz w:val="24"/>
          <w:szCs w:val="24"/>
        </w:rPr>
        <w:t xml:space="preserve"> </w:t>
      </w:r>
      <w:r w:rsidR="0085014F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85014F">
        <w:rPr>
          <w:rFonts w:ascii="Liberation Serif" w:hAnsi="Liberation Serif"/>
          <w:sz w:val="24"/>
          <w:szCs w:val="24"/>
        </w:rPr>
        <w:t xml:space="preserve">, а также утверждении уставов муниципальных образовательных организаций </w:t>
      </w:r>
      <w:proofErr w:type="spellStart"/>
      <w:r w:rsidRPr="0085014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85014F">
        <w:rPr>
          <w:rFonts w:ascii="Liberation Serif" w:hAnsi="Liberation Serif"/>
          <w:sz w:val="24"/>
          <w:szCs w:val="24"/>
        </w:rPr>
        <w:t xml:space="preserve"> </w:t>
      </w:r>
      <w:r w:rsidR="0085014F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85014F">
        <w:rPr>
          <w:rFonts w:ascii="Liberation Serif" w:hAnsi="Liberation Serif"/>
          <w:sz w:val="24"/>
          <w:szCs w:val="24"/>
        </w:rPr>
        <w:t xml:space="preserve"> и внесении в них изменений. </w:t>
      </w:r>
    </w:p>
    <w:p w:rsidR="0085014F" w:rsidRDefault="0063074D" w:rsidP="0085014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5014F">
        <w:rPr>
          <w:rFonts w:ascii="Liberation Serif" w:hAnsi="Liberation Serif"/>
          <w:sz w:val="24"/>
          <w:szCs w:val="24"/>
        </w:rPr>
        <w:t>3. Признать утратившим</w:t>
      </w:r>
      <w:r w:rsidR="0085014F">
        <w:rPr>
          <w:rFonts w:ascii="Liberation Serif" w:hAnsi="Liberation Serif"/>
          <w:sz w:val="24"/>
          <w:szCs w:val="24"/>
        </w:rPr>
        <w:t>и силу:</w:t>
      </w:r>
    </w:p>
    <w:p w:rsidR="0085014F" w:rsidRDefault="0085014F" w:rsidP="0085014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- </w:t>
      </w:r>
      <w:r w:rsidR="0063074D" w:rsidRPr="0085014F">
        <w:rPr>
          <w:rFonts w:ascii="Liberation Serif" w:hAnsi="Liberation Serif"/>
          <w:sz w:val="24"/>
          <w:szCs w:val="24"/>
        </w:rPr>
        <w:t>постановление Админис</w:t>
      </w:r>
      <w:r>
        <w:rPr>
          <w:rFonts w:ascii="Liberation Serif" w:hAnsi="Liberation Serif"/>
          <w:sz w:val="24"/>
          <w:szCs w:val="24"/>
        </w:rPr>
        <w:t xml:space="preserve">трации </w:t>
      </w:r>
      <w:proofErr w:type="spellStart"/>
      <w:r>
        <w:rPr>
          <w:rFonts w:ascii="Liberation Serif" w:hAnsi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района от 29 апреля 2014 года   № 26 </w:t>
      </w:r>
      <w:r w:rsidR="0063074D" w:rsidRPr="0085014F">
        <w:rPr>
          <w:rFonts w:ascii="Liberation Serif" w:hAnsi="Liberation Serif"/>
          <w:sz w:val="24"/>
          <w:szCs w:val="24"/>
        </w:rPr>
        <w:t xml:space="preserve">«Об утверждении Порядка создания, реорганизации, изменения типа и ликвидации муниципальных образовательных учреждений </w:t>
      </w:r>
      <w:proofErr w:type="spellStart"/>
      <w:r w:rsidR="0063074D" w:rsidRPr="0085014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63074D" w:rsidRPr="0085014F">
        <w:rPr>
          <w:rFonts w:ascii="Liberation Serif" w:hAnsi="Liberation Serif"/>
          <w:sz w:val="24"/>
          <w:szCs w:val="24"/>
        </w:rPr>
        <w:t xml:space="preserve"> района, а также утверждения уставов муниципальных образовательных учреждений </w:t>
      </w:r>
      <w:proofErr w:type="spellStart"/>
      <w:r w:rsidR="0063074D" w:rsidRPr="0085014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63074D" w:rsidRPr="0085014F">
        <w:rPr>
          <w:rFonts w:ascii="Liberation Serif" w:hAnsi="Liberation Serif"/>
          <w:sz w:val="24"/>
          <w:szCs w:val="24"/>
        </w:rPr>
        <w:t xml:space="preserve"> района и внесения в них изменений»</w:t>
      </w:r>
      <w:r>
        <w:rPr>
          <w:rFonts w:ascii="Liberation Serif" w:hAnsi="Liberation Serif"/>
          <w:sz w:val="24"/>
          <w:szCs w:val="24"/>
        </w:rPr>
        <w:t>;</w:t>
      </w:r>
    </w:p>
    <w:p w:rsidR="0085014F" w:rsidRDefault="0085014F" w:rsidP="0085014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-</w:t>
      </w:r>
      <w:r w:rsidRPr="0085014F">
        <w:rPr>
          <w:rFonts w:ascii="Liberation Serif" w:hAnsi="Liberation Serif"/>
          <w:sz w:val="24"/>
          <w:szCs w:val="24"/>
        </w:rPr>
        <w:t xml:space="preserve"> постановление Админис</w:t>
      </w:r>
      <w:r>
        <w:rPr>
          <w:rFonts w:ascii="Liberation Serif" w:hAnsi="Liberation Serif"/>
          <w:sz w:val="24"/>
          <w:szCs w:val="24"/>
        </w:rPr>
        <w:t xml:space="preserve">трации </w:t>
      </w:r>
      <w:proofErr w:type="spellStart"/>
      <w:r>
        <w:rPr>
          <w:rFonts w:ascii="Liberation Serif" w:hAnsi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района от </w:t>
      </w:r>
      <w:r w:rsidR="00A81779">
        <w:rPr>
          <w:rFonts w:ascii="Liberation Serif" w:hAnsi="Liberation Serif"/>
          <w:sz w:val="24"/>
          <w:szCs w:val="24"/>
        </w:rPr>
        <w:t xml:space="preserve">6 октября 2015 года   № 116 </w:t>
      </w:r>
      <w:r w:rsidRPr="0085014F">
        <w:rPr>
          <w:rFonts w:ascii="Liberation Serif" w:hAnsi="Liberation Serif"/>
          <w:sz w:val="24"/>
          <w:szCs w:val="24"/>
        </w:rPr>
        <w:t>«</w:t>
      </w:r>
      <w:r w:rsidR="00A81779">
        <w:rPr>
          <w:rFonts w:ascii="Liberation Serif" w:hAnsi="Liberation Serif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="00A81779">
        <w:rPr>
          <w:rFonts w:ascii="Liberation Serif" w:hAnsi="Liberation Serif"/>
          <w:sz w:val="24"/>
          <w:szCs w:val="24"/>
        </w:rPr>
        <w:t>К</w:t>
      </w:r>
      <w:r w:rsidR="0096573B">
        <w:rPr>
          <w:rFonts w:ascii="Liberation Serif" w:hAnsi="Liberation Serif"/>
          <w:sz w:val="24"/>
          <w:szCs w:val="24"/>
        </w:rPr>
        <w:t>у</w:t>
      </w:r>
      <w:r w:rsidR="00A81779">
        <w:rPr>
          <w:rFonts w:ascii="Liberation Serif" w:hAnsi="Liberation Serif"/>
          <w:sz w:val="24"/>
          <w:szCs w:val="24"/>
        </w:rPr>
        <w:t>ртамышского</w:t>
      </w:r>
      <w:proofErr w:type="spellEnd"/>
      <w:r w:rsidR="00A81779">
        <w:rPr>
          <w:rFonts w:ascii="Liberation Serif" w:hAnsi="Liberation Serif"/>
          <w:sz w:val="24"/>
          <w:szCs w:val="24"/>
        </w:rPr>
        <w:t xml:space="preserve"> района от 29 апреля 2014 года № 26 «</w:t>
      </w:r>
      <w:r w:rsidRPr="0085014F">
        <w:rPr>
          <w:rFonts w:ascii="Liberation Serif" w:hAnsi="Liberation Serif"/>
          <w:sz w:val="24"/>
          <w:szCs w:val="24"/>
        </w:rPr>
        <w:t xml:space="preserve">Об утверждении Порядка создания, реорганизации, изменения типа и ликвидации муниципальных образовательных учреждений </w:t>
      </w:r>
      <w:proofErr w:type="spellStart"/>
      <w:r w:rsidRPr="0085014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85014F">
        <w:rPr>
          <w:rFonts w:ascii="Liberation Serif" w:hAnsi="Liberation Serif"/>
          <w:sz w:val="24"/>
          <w:szCs w:val="24"/>
        </w:rPr>
        <w:t xml:space="preserve"> района, а также утверждения уставов муниципальных образовательных учреждений </w:t>
      </w:r>
      <w:proofErr w:type="spellStart"/>
      <w:r w:rsidRPr="0085014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85014F">
        <w:rPr>
          <w:rFonts w:ascii="Liberation Serif" w:hAnsi="Liberation Serif"/>
          <w:sz w:val="24"/>
          <w:szCs w:val="24"/>
        </w:rPr>
        <w:t xml:space="preserve"> района и внесения в них изменений»</w:t>
      </w:r>
      <w:r>
        <w:rPr>
          <w:rFonts w:ascii="Liberation Serif" w:hAnsi="Liberation Serif"/>
          <w:sz w:val="24"/>
          <w:szCs w:val="24"/>
        </w:rPr>
        <w:t>;</w:t>
      </w:r>
      <w:proofErr w:type="gramEnd"/>
    </w:p>
    <w:p w:rsidR="0085014F" w:rsidRDefault="00A81779" w:rsidP="0085014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Liberation Serif" w:hAnsi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района от 1 октября 2019 года   № 108 «О внесении изменений в </w:t>
      </w:r>
      <w:r w:rsidR="0085014F" w:rsidRPr="0085014F">
        <w:rPr>
          <w:rFonts w:ascii="Liberation Serif" w:hAnsi="Liberation Serif"/>
          <w:sz w:val="24"/>
          <w:szCs w:val="24"/>
        </w:rPr>
        <w:t>постановление Админис</w:t>
      </w:r>
      <w:r w:rsidR="0085014F">
        <w:rPr>
          <w:rFonts w:ascii="Liberation Serif" w:hAnsi="Liberation Serif"/>
          <w:sz w:val="24"/>
          <w:szCs w:val="24"/>
        </w:rPr>
        <w:t xml:space="preserve">трации </w:t>
      </w:r>
      <w:proofErr w:type="spellStart"/>
      <w:r w:rsidR="0085014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85014F">
        <w:rPr>
          <w:rFonts w:ascii="Liberation Serif" w:hAnsi="Liberation Serif"/>
          <w:sz w:val="24"/>
          <w:szCs w:val="24"/>
        </w:rPr>
        <w:t xml:space="preserve"> района от 29 апреля 2014 года № 26 </w:t>
      </w:r>
      <w:r w:rsidR="0085014F" w:rsidRPr="0085014F">
        <w:rPr>
          <w:rFonts w:ascii="Liberation Serif" w:hAnsi="Liberation Serif"/>
          <w:sz w:val="24"/>
          <w:szCs w:val="24"/>
        </w:rPr>
        <w:t xml:space="preserve">«Об утверждении Порядка создания, реорганизации, изменения типа и ликвидации муниципальных образовательных учреждений </w:t>
      </w:r>
      <w:proofErr w:type="spellStart"/>
      <w:r w:rsidR="0085014F" w:rsidRPr="0085014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85014F" w:rsidRPr="0085014F">
        <w:rPr>
          <w:rFonts w:ascii="Liberation Serif" w:hAnsi="Liberation Serif"/>
          <w:sz w:val="24"/>
          <w:szCs w:val="24"/>
        </w:rPr>
        <w:t xml:space="preserve"> района, а также утверждения уставов муниципальных образовательных учреждений </w:t>
      </w:r>
      <w:proofErr w:type="spellStart"/>
      <w:r w:rsidR="0085014F" w:rsidRPr="0085014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85014F" w:rsidRPr="0085014F">
        <w:rPr>
          <w:rFonts w:ascii="Liberation Serif" w:hAnsi="Liberation Serif"/>
          <w:sz w:val="24"/>
          <w:szCs w:val="24"/>
        </w:rPr>
        <w:t xml:space="preserve"> района и внесения в них изменений»</w:t>
      </w:r>
      <w:r w:rsidR="0085014F">
        <w:rPr>
          <w:rFonts w:ascii="Liberation Serif" w:hAnsi="Liberation Serif"/>
          <w:sz w:val="24"/>
          <w:szCs w:val="24"/>
        </w:rPr>
        <w:t>;</w:t>
      </w:r>
      <w:proofErr w:type="gramEnd"/>
    </w:p>
    <w:p w:rsidR="0063074D" w:rsidRPr="0085014F" w:rsidRDefault="0063074D" w:rsidP="0085014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5014F">
        <w:rPr>
          <w:rFonts w:ascii="Liberation Serif" w:hAnsi="Liberation Serif"/>
          <w:sz w:val="24"/>
          <w:szCs w:val="24"/>
        </w:rPr>
        <w:t>4. Опубликовать настоящее постановление в информационном бюллетене «</w:t>
      </w:r>
      <w:proofErr w:type="spellStart"/>
      <w:r w:rsidRPr="0085014F">
        <w:rPr>
          <w:rFonts w:ascii="Liberation Serif" w:hAnsi="Liberation Serif"/>
          <w:sz w:val="24"/>
          <w:szCs w:val="24"/>
        </w:rPr>
        <w:t>Куртамышский</w:t>
      </w:r>
      <w:proofErr w:type="spellEnd"/>
      <w:r w:rsidRPr="0085014F">
        <w:rPr>
          <w:rFonts w:ascii="Liberation Serif" w:hAnsi="Liberation Serif"/>
          <w:sz w:val="24"/>
          <w:szCs w:val="24"/>
        </w:rPr>
        <w:t xml:space="preserve"> </w:t>
      </w:r>
      <w:r w:rsidR="00A81779">
        <w:rPr>
          <w:rFonts w:ascii="Liberation Serif" w:hAnsi="Liberation Serif"/>
          <w:sz w:val="24"/>
          <w:szCs w:val="24"/>
        </w:rPr>
        <w:t>муниципальный округ</w:t>
      </w:r>
      <w:r w:rsidRPr="0085014F">
        <w:rPr>
          <w:rFonts w:ascii="Liberation Serif" w:hAnsi="Liberation Serif"/>
          <w:sz w:val="24"/>
          <w:szCs w:val="24"/>
        </w:rPr>
        <w:t xml:space="preserve">: официально» и разместить на официальном сайте Администрации </w:t>
      </w:r>
      <w:proofErr w:type="spellStart"/>
      <w:r w:rsidRPr="0085014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85014F">
        <w:rPr>
          <w:rFonts w:ascii="Liberation Serif" w:hAnsi="Liberation Serif"/>
          <w:sz w:val="24"/>
          <w:szCs w:val="24"/>
        </w:rPr>
        <w:t xml:space="preserve"> </w:t>
      </w:r>
      <w:r w:rsidR="00A81779">
        <w:rPr>
          <w:rFonts w:ascii="Liberation Serif" w:hAnsi="Liberation Serif"/>
          <w:sz w:val="24"/>
          <w:szCs w:val="24"/>
        </w:rPr>
        <w:t xml:space="preserve">муниципального округа </w:t>
      </w:r>
      <w:r w:rsidRPr="0085014F">
        <w:rPr>
          <w:rFonts w:ascii="Liberation Serif" w:hAnsi="Liberation Serif"/>
          <w:sz w:val="24"/>
          <w:szCs w:val="24"/>
        </w:rPr>
        <w:t>Курганской области.</w:t>
      </w:r>
    </w:p>
    <w:p w:rsidR="0063074D" w:rsidRPr="0085014F" w:rsidRDefault="0063074D" w:rsidP="0085014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5014F">
        <w:rPr>
          <w:rFonts w:ascii="Liberation Serif" w:hAnsi="Liberation Serif"/>
          <w:sz w:val="24"/>
          <w:szCs w:val="24"/>
        </w:rPr>
        <w:t xml:space="preserve">5. </w:t>
      </w:r>
      <w:proofErr w:type="gramStart"/>
      <w:r w:rsidRPr="0085014F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85014F">
        <w:rPr>
          <w:rFonts w:ascii="Liberation Serif" w:hAnsi="Liberation Serif"/>
          <w:sz w:val="24"/>
          <w:szCs w:val="24"/>
        </w:rPr>
        <w:t xml:space="preserve"> выполнением настоящего постановления возложить на заместителя Главы </w:t>
      </w:r>
      <w:proofErr w:type="spellStart"/>
      <w:r w:rsidRPr="0085014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85014F">
        <w:rPr>
          <w:rFonts w:ascii="Liberation Serif" w:hAnsi="Liberation Serif"/>
          <w:sz w:val="24"/>
          <w:szCs w:val="24"/>
        </w:rPr>
        <w:t xml:space="preserve"> </w:t>
      </w:r>
      <w:r w:rsidR="00A81779">
        <w:rPr>
          <w:rFonts w:ascii="Liberation Serif" w:hAnsi="Liberation Serif"/>
          <w:sz w:val="24"/>
          <w:szCs w:val="24"/>
        </w:rPr>
        <w:t>муниципального округа Курганской области по социальным вопросам.</w:t>
      </w:r>
    </w:p>
    <w:p w:rsidR="0063074D" w:rsidRDefault="0063074D" w:rsidP="0085014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81779" w:rsidRPr="0085014F" w:rsidRDefault="00A81779" w:rsidP="0085014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81779" w:rsidRDefault="0063074D" w:rsidP="0085014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5014F">
        <w:rPr>
          <w:rFonts w:ascii="Liberation Serif" w:hAnsi="Liberation Serif"/>
          <w:sz w:val="24"/>
          <w:szCs w:val="24"/>
        </w:rPr>
        <w:t xml:space="preserve">Глава </w:t>
      </w:r>
      <w:proofErr w:type="spellStart"/>
      <w:r w:rsidRPr="0085014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85014F">
        <w:rPr>
          <w:rFonts w:ascii="Liberation Serif" w:hAnsi="Liberation Serif"/>
          <w:sz w:val="24"/>
          <w:szCs w:val="24"/>
        </w:rPr>
        <w:t xml:space="preserve"> </w:t>
      </w:r>
      <w:r w:rsidR="00A81779">
        <w:rPr>
          <w:rFonts w:ascii="Liberation Serif" w:hAnsi="Liberation Serif"/>
          <w:sz w:val="24"/>
          <w:szCs w:val="24"/>
        </w:rPr>
        <w:t xml:space="preserve">муниципального округа </w:t>
      </w:r>
    </w:p>
    <w:p w:rsidR="0063074D" w:rsidRPr="0085014F" w:rsidRDefault="00A81779" w:rsidP="00A8177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Курганской области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А.Н. Гвоздев</w:t>
      </w:r>
    </w:p>
    <w:p w:rsidR="0063074D" w:rsidRDefault="0063074D" w:rsidP="0085014F">
      <w:pPr>
        <w:spacing w:after="0" w:line="240" w:lineRule="auto"/>
        <w:rPr>
          <w:rFonts w:ascii="Liberation Serif" w:hAnsi="Liberation Serif"/>
        </w:rPr>
      </w:pPr>
    </w:p>
    <w:p w:rsidR="00A81779" w:rsidRDefault="00A81779" w:rsidP="0085014F">
      <w:pPr>
        <w:spacing w:after="0" w:line="240" w:lineRule="auto"/>
        <w:rPr>
          <w:rFonts w:ascii="Liberation Serif" w:hAnsi="Liberation Serif"/>
        </w:rPr>
      </w:pPr>
    </w:p>
    <w:p w:rsidR="00A81779" w:rsidRDefault="00A81779" w:rsidP="0085014F">
      <w:pPr>
        <w:spacing w:after="0" w:line="240" w:lineRule="auto"/>
        <w:rPr>
          <w:rFonts w:ascii="Liberation Serif" w:hAnsi="Liberation Serif"/>
        </w:rPr>
      </w:pPr>
    </w:p>
    <w:p w:rsidR="00A81779" w:rsidRDefault="00A81779" w:rsidP="0085014F">
      <w:pPr>
        <w:spacing w:after="0" w:line="240" w:lineRule="auto"/>
        <w:rPr>
          <w:rFonts w:ascii="Liberation Serif" w:hAnsi="Liberation Serif"/>
        </w:rPr>
      </w:pPr>
    </w:p>
    <w:p w:rsidR="00A81779" w:rsidRDefault="00A81779" w:rsidP="0085014F">
      <w:pPr>
        <w:spacing w:after="0" w:line="240" w:lineRule="auto"/>
        <w:rPr>
          <w:rFonts w:ascii="Liberation Serif" w:hAnsi="Liberation Serif"/>
        </w:rPr>
      </w:pPr>
    </w:p>
    <w:p w:rsidR="00A81779" w:rsidRDefault="00A81779" w:rsidP="0085014F">
      <w:pPr>
        <w:spacing w:after="0" w:line="240" w:lineRule="auto"/>
        <w:rPr>
          <w:rFonts w:ascii="Liberation Serif" w:hAnsi="Liberation Serif"/>
        </w:rPr>
      </w:pPr>
    </w:p>
    <w:p w:rsidR="00A81779" w:rsidRDefault="00A81779" w:rsidP="0085014F">
      <w:pPr>
        <w:spacing w:after="0" w:line="240" w:lineRule="auto"/>
        <w:rPr>
          <w:rFonts w:ascii="Liberation Serif" w:hAnsi="Liberation Serif"/>
        </w:rPr>
      </w:pPr>
    </w:p>
    <w:p w:rsidR="00A81779" w:rsidRDefault="00A81779" w:rsidP="0085014F">
      <w:pPr>
        <w:spacing w:after="0" w:line="240" w:lineRule="auto"/>
        <w:rPr>
          <w:rFonts w:ascii="Liberation Serif" w:hAnsi="Liberation Serif"/>
        </w:rPr>
      </w:pPr>
    </w:p>
    <w:p w:rsidR="00A81779" w:rsidRDefault="00A81779" w:rsidP="0085014F">
      <w:pPr>
        <w:spacing w:after="0" w:line="240" w:lineRule="auto"/>
        <w:rPr>
          <w:rFonts w:ascii="Liberation Serif" w:hAnsi="Liberation Serif"/>
        </w:rPr>
      </w:pPr>
    </w:p>
    <w:p w:rsidR="00A81779" w:rsidRDefault="00A81779" w:rsidP="0085014F">
      <w:pPr>
        <w:spacing w:after="0" w:line="240" w:lineRule="auto"/>
        <w:rPr>
          <w:rFonts w:ascii="Liberation Serif" w:hAnsi="Liberation Serif"/>
        </w:rPr>
      </w:pPr>
    </w:p>
    <w:p w:rsidR="00A81779" w:rsidRDefault="00A81779" w:rsidP="0085014F">
      <w:pPr>
        <w:spacing w:after="0" w:line="240" w:lineRule="auto"/>
        <w:rPr>
          <w:rFonts w:ascii="Liberation Serif" w:hAnsi="Liberation Serif"/>
        </w:rPr>
      </w:pPr>
    </w:p>
    <w:p w:rsidR="00A81779" w:rsidRDefault="00A81779" w:rsidP="0085014F">
      <w:pPr>
        <w:spacing w:after="0" w:line="240" w:lineRule="auto"/>
        <w:rPr>
          <w:rFonts w:ascii="Liberation Serif" w:hAnsi="Liberation Serif"/>
        </w:rPr>
      </w:pPr>
    </w:p>
    <w:p w:rsidR="00A81779" w:rsidRDefault="00A81779" w:rsidP="0085014F">
      <w:pPr>
        <w:spacing w:after="0" w:line="240" w:lineRule="auto"/>
        <w:rPr>
          <w:rFonts w:ascii="Liberation Serif" w:hAnsi="Liberation Serif"/>
        </w:rPr>
      </w:pPr>
    </w:p>
    <w:p w:rsidR="00A81779" w:rsidRDefault="00A81779" w:rsidP="0085014F">
      <w:pPr>
        <w:spacing w:after="0" w:line="240" w:lineRule="auto"/>
        <w:rPr>
          <w:rFonts w:ascii="Liberation Serif" w:hAnsi="Liberation Serif"/>
        </w:rPr>
      </w:pPr>
    </w:p>
    <w:p w:rsidR="00A81779" w:rsidRDefault="00A81779" w:rsidP="0085014F">
      <w:pPr>
        <w:spacing w:after="0" w:line="240" w:lineRule="auto"/>
        <w:rPr>
          <w:rFonts w:ascii="Liberation Serif" w:hAnsi="Liberation Serif"/>
        </w:rPr>
      </w:pPr>
    </w:p>
    <w:p w:rsidR="00A81779" w:rsidRDefault="00A81779" w:rsidP="0085014F">
      <w:pPr>
        <w:spacing w:after="0" w:line="240" w:lineRule="auto"/>
        <w:rPr>
          <w:rFonts w:ascii="Liberation Serif" w:hAnsi="Liberation Serif"/>
        </w:rPr>
      </w:pPr>
    </w:p>
    <w:p w:rsidR="00A81779" w:rsidRDefault="00A81779" w:rsidP="0085014F">
      <w:pPr>
        <w:spacing w:after="0" w:line="240" w:lineRule="auto"/>
        <w:rPr>
          <w:rFonts w:ascii="Liberation Serif" w:hAnsi="Liberation Serif"/>
        </w:rPr>
      </w:pPr>
    </w:p>
    <w:p w:rsidR="00A81779" w:rsidRDefault="00A81779" w:rsidP="0085014F">
      <w:pPr>
        <w:spacing w:after="0" w:line="240" w:lineRule="auto"/>
        <w:rPr>
          <w:rFonts w:ascii="Liberation Serif" w:hAnsi="Liberation Serif"/>
        </w:rPr>
      </w:pPr>
    </w:p>
    <w:p w:rsidR="00A81779" w:rsidRDefault="00A81779" w:rsidP="0085014F">
      <w:pPr>
        <w:spacing w:after="0" w:line="240" w:lineRule="auto"/>
        <w:rPr>
          <w:rFonts w:ascii="Liberation Serif" w:hAnsi="Liberation Serif"/>
        </w:rPr>
      </w:pPr>
    </w:p>
    <w:p w:rsidR="00A81779" w:rsidRDefault="00A81779" w:rsidP="0085014F">
      <w:pPr>
        <w:spacing w:after="0" w:line="240" w:lineRule="auto"/>
        <w:rPr>
          <w:rFonts w:ascii="Liberation Serif" w:hAnsi="Liberation Serif"/>
        </w:rPr>
      </w:pPr>
    </w:p>
    <w:p w:rsidR="00A81779" w:rsidRDefault="00A81779" w:rsidP="0085014F">
      <w:pPr>
        <w:spacing w:after="0" w:line="240" w:lineRule="auto"/>
        <w:rPr>
          <w:rFonts w:ascii="Liberation Serif" w:hAnsi="Liberation Serif"/>
        </w:rPr>
      </w:pPr>
    </w:p>
    <w:p w:rsidR="00A81779" w:rsidRPr="0085014F" w:rsidRDefault="00A81779" w:rsidP="0085014F">
      <w:pPr>
        <w:spacing w:after="0" w:line="240" w:lineRule="auto"/>
        <w:rPr>
          <w:rFonts w:ascii="Liberation Serif" w:hAnsi="Liberation Serif"/>
        </w:rPr>
      </w:pPr>
    </w:p>
    <w:p w:rsidR="00D52A7D" w:rsidRPr="0085014F" w:rsidRDefault="00D52A7D" w:rsidP="0085014F">
      <w:pPr>
        <w:pStyle w:val="21"/>
        <w:spacing w:after="0" w:line="240" w:lineRule="auto"/>
        <w:ind w:left="0"/>
        <w:jc w:val="both"/>
        <w:rPr>
          <w:rFonts w:ascii="Liberation Serif" w:hAnsi="Liberation Serif"/>
          <w:sz w:val="16"/>
          <w:szCs w:val="16"/>
        </w:rPr>
      </w:pPr>
    </w:p>
    <w:p w:rsidR="00D52A7D" w:rsidRPr="0085014F" w:rsidRDefault="00AF045D" w:rsidP="0085014F">
      <w:pPr>
        <w:pStyle w:val="21"/>
        <w:spacing w:after="0" w:line="240" w:lineRule="auto"/>
        <w:ind w:left="0"/>
        <w:jc w:val="both"/>
        <w:rPr>
          <w:rFonts w:ascii="Liberation Serif" w:hAnsi="Liberation Serif"/>
          <w:sz w:val="16"/>
          <w:szCs w:val="16"/>
        </w:rPr>
      </w:pPr>
      <w:proofErr w:type="spellStart"/>
      <w:r w:rsidRPr="0085014F">
        <w:rPr>
          <w:rFonts w:ascii="Liberation Serif" w:hAnsi="Liberation Serif"/>
          <w:sz w:val="16"/>
          <w:szCs w:val="16"/>
        </w:rPr>
        <w:t>Ломцова</w:t>
      </w:r>
      <w:proofErr w:type="spellEnd"/>
      <w:r w:rsidRPr="0085014F">
        <w:rPr>
          <w:rFonts w:ascii="Liberation Serif" w:hAnsi="Liberation Serif"/>
          <w:sz w:val="16"/>
          <w:szCs w:val="16"/>
        </w:rPr>
        <w:t xml:space="preserve"> Т</w:t>
      </w:r>
      <w:r w:rsidR="00D52A7D" w:rsidRPr="0085014F">
        <w:rPr>
          <w:rFonts w:ascii="Liberation Serif" w:hAnsi="Liberation Serif"/>
          <w:sz w:val="16"/>
          <w:szCs w:val="16"/>
        </w:rPr>
        <w:t xml:space="preserve">.А. </w:t>
      </w:r>
    </w:p>
    <w:p w:rsidR="00D52A7D" w:rsidRPr="0085014F" w:rsidRDefault="00AF045D" w:rsidP="0085014F">
      <w:pPr>
        <w:pStyle w:val="21"/>
        <w:spacing w:after="0" w:line="240" w:lineRule="auto"/>
        <w:ind w:left="0"/>
        <w:jc w:val="both"/>
        <w:rPr>
          <w:rFonts w:ascii="Liberation Serif" w:hAnsi="Liberation Serif"/>
          <w:sz w:val="16"/>
          <w:szCs w:val="16"/>
        </w:rPr>
      </w:pPr>
      <w:r w:rsidRPr="0085014F">
        <w:rPr>
          <w:rFonts w:ascii="Liberation Serif" w:hAnsi="Liberation Serif"/>
          <w:sz w:val="16"/>
          <w:szCs w:val="16"/>
        </w:rPr>
        <w:t>21264 (доб. 3)</w:t>
      </w:r>
    </w:p>
    <w:p w:rsidR="00AF045D" w:rsidRPr="0085014F" w:rsidRDefault="00D52A7D" w:rsidP="0085014F">
      <w:pPr>
        <w:pStyle w:val="21"/>
        <w:spacing w:after="0" w:line="240" w:lineRule="auto"/>
        <w:ind w:left="0"/>
        <w:jc w:val="both"/>
        <w:rPr>
          <w:rFonts w:ascii="Liberation Serif" w:hAnsi="Liberation Serif"/>
          <w:sz w:val="16"/>
          <w:szCs w:val="16"/>
        </w:rPr>
      </w:pPr>
      <w:r w:rsidRPr="0085014F">
        <w:rPr>
          <w:rFonts w:ascii="Liberation Serif" w:hAnsi="Liberation Serif"/>
          <w:sz w:val="16"/>
          <w:szCs w:val="16"/>
        </w:rPr>
        <w:t>Разослано по списку (см. на обороте)</w:t>
      </w:r>
    </w:p>
    <w:p w:rsidR="00AF045D" w:rsidRPr="0085014F" w:rsidRDefault="00AF045D" w:rsidP="0085014F">
      <w:pPr>
        <w:pStyle w:val="21"/>
        <w:spacing w:after="0" w:line="240" w:lineRule="auto"/>
        <w:ind w:left="0"/>
        <w:jc w:val="both"/>
        <w:rPr>
          <w:rFonts w:ascii="Liberation Serif" w:hAnsi="Liberation Serif"/>
          <w:sz w:val="16"/>
          <w:szCs w:val="16"/>
        </w:rPr>
        <w:sectPr w:rsidR="00AF045D" w:rsidRPr="0085014F" w:rsidSect="00D51930">
          <w:pgSz w:w="11906" w:h="16838"/>
          <w:pgMar w:top="1134" w:right="849" w:bottom="993" w:left="1701" w:header="0" w:footer="0" w:gutter="0"/>
          <w:cols w:space="720"/>
          <w:formProt w:val="0"/>
          <w:docGrid w:linePitch="360" w:charSpace="-2049"/>
        </w:sectPr>
      </w:pPr>
    </w:p>
    <w:p w:rsidR="00A81779" w:rsidRDefault="00A81779" w:rsidP="0085014F">
      <w:pPr>
        <w:tabs>
          <w:tab w:val="left" w:pos="-120"/>
        </w:tabs>
        <w:spacing w:after="0" w:line="240" w:lineRule="auto"/>
        <w:jc w:val="both"/>
        <w:rPr>
          <w:rFonts w:ascii="Liberation Serif" w:hAnsi="Liberation Serif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1779" w:rsidTr="00A81779">
        <w:tc>
          <w:tcPr>
            <w:tcW w:w="4785" w:type="dxa"/>
          </w:tcPr>
          <w:p w:rsidR="00A81779" w:rsidRDefault="00A81779" w:rsidP="0085014F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4786" w:type="dxa"/>
          </w:tcPr>
          <w:p w:rsidR="00A81779" w:rsidRPr="00A81779" w:rsidRDefault="00A81779" w:rsidP="00A81779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1779">
              <w:rPr>
                <w:rFonts w:ascii="Liberation Serif" w:hAnsi="Liberation Serif"/>
              </w:rPr>
              <w:t>Приложение</w:t>
            </w:r>
          </w:p>
          <w:p w:rsidR="00A81779" w:rsidRPr="00A81779" w:rsidRDefault="00A81779" w:rsidP="00A81779">
            <w:pPr>
              <w:pStyle w:val="3"/>
              <w:spacing w:after="0" w:line="240" w:lineRule="auto"/>
              <w:rPr>
                <w:rFonts w:ascii="Liberation Serif" w:hAnsi="Liberation Serif"/>
                <w:bCs/>
                <w:sz w:val="22"/>
                <w:szCs w:val="22"/>
              </w:rPr>
            </w:pPr>
            <w:r w:rsidRPr="00A81779">
              <w:rPr>
                <w:rFonts w:ascii="Liberation Serif" w:hAnsi="Liberation Serif"/>
                <w:sz w:val="22"/>
                <w:szCs w:val="22"/>
              </w:rPr>
              <w:t xml:space="preserve">к постановлению Администрации </w:t>
            </w:r>
            <w:proofErr w:type="spellStart"/>
            <w:r w:rsidRPr="00A81779">
              <w:rPr>
                <w:rFonts w:ascii="Liberation Serif" w:hAnsi="Liberation Serif"/>
                <w:sz w:val="22"/>
                <w:szCs w:val="22"/>
              </w:rPr>
              <w:t>Куртамышского</w:t>
            </w:r>
            <w:proofErr w:type="spellEnd"/>
            <w:r w:rsidRPr="00A81779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муниципального округа          </w:t>
            </w:r>
            <w:r w:rsidRPr="00A81779">
              <w:rPr>
                <w:rFonts w:ascii="Liberation Serif" w:hAnsi="Liberation Serif"/>
                <w:sz w:val="22"/>
                <w:szCs w:val="22"/>
              </w:rPr>
              <w:t>от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974934">
              <w:rPr>
                <w:rFonts w:ascii="Liberation Serif" w:hAnsi="Liberation Serif"/>
                <w:sz w:val="22"/>
                <w:szCs w:val="22"/>
              </w:rPr>
              <w:t xml:space="preserve">28.04.2022 </w:t>
            </w:r>
            <w:r w:rsidRPr="00A81779">
              <w:rPr>
                <w:rFonts w:ascii="Liberation Serif" w:hAnsi="Liberation Serif"/>
                <w:sz w:val="22"/>
                <w:szCs w:val="22"/>
              </w:rPr>
              <w:t xml:space="preserve">г.  № </w:t>
            </w:r>
            <w:r w:rsidR="00974934">
              <w:rPr>
                <w:rFonts w:ascii="Liberation Serif" w:hAnsi="Liberation Serif"/>
                <w:sz w:val="22"/>
                <w:szCs w:val="22"/>
              </w:rPr>
              <w:t>99</w:t>
            </w:r>
            <w:bookmarkStart w:id="0" w:name="_GoBack"/>
            <w:bookmarkEnd w:id="0"/>
            <w:r>
              <w:rPr>
                <w:rFonts w:ascii="Liberation Serif" w:hAnsi="Liberation Serif"/>
                <w:sz w:val="22"/>
                <w:szCs w:val="22"/>
              </w:rPr>
              <w:t xml:space="preserve"> «Об утверждении Порядка </w:t>
            </w:r>
            <w:r w:rsidRPr="00A81779">
              <w:rPr>
                <w:rFonts w:ascii="Liberation Serif" w:hAnsi="Liberation Serif"/>
                <w:sz w:val="22"/>
                <w:szCs w:val="22"/>
              </w:rPr>
              <w:t xml:space="preserve">создания, реорганизации, изменения типа и ликвидации муниципальных  образовательных организаций </w:t>
            </w:r>
            <w:proofErr w:type="spellStart"/>
            <w:r w:rsidRPr="00A81779">
              <w:rPr>
                <w:rFonts w:ascii="Liberation Serif" w:hAnsi="Liberation Serif"/>
                <w:sz w:val="22"/>
                <w:szCs w:val="22"/>
              </w:rPr>
              <w:t>Куртамышского</w:t>
            </w:r>
            <w:proofErr w:type="spellEnd"/>
            <w:r w:rsidRPr="00A81779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муниципального округа Курганской области</w:t>
            </w:r>
            <w:r w:rsidRPr="00A81779">
              <w:rPr>
                <w:rFonts w:ascii="Liberation Serif" w:hAnsi="Liberation Serif"/>
                <w:sz w:val="22"/>
                <w:szCs w:val="22"/>
              </w:rPr>
              <w:t xml:space="preserve">, а также утверждения уставов муниципальных  образовательных организаций </w:t>
            </w:r>
            <w:proofErr w:type="spellStart"/>
            <w:r w:rsidRPr="00A81779">
              <w:rPr>
                <w:rFonts w:ascii="Liberation Serif" w:hAnsi="Liberation Serif"/>
                <w:sz w:val="22"/>
                <w:szCs w:val="22"/>
              </w:rPr>
              <w:t>Куртамышского</w:t>
            </w:r>
            <w:proofErr w:type="spellEnd"/>
            <w:r w:rsidRPr="00A81779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муниципального округа Курганской области</w:t>
            </w:r>
            <w:r w:rsidRPr="00A81779">
              <w:rPr>
                <w:rFonts w:ascii="Liberation Serif" w:hAnsi="Liberation Serif"/>
                <w:sz w:val="22"/>
                <w:szCs w:val="22"/>
              </w:rPr>
              <w:t xml:space="preserve"> и внесения в них изменений</w:t>
            </w:r>
            <w:r w:rsidRPr="00A81779">
              <w:rPr>
                <w:rFonts w:ascii="Liberation Serif" w:hAnsi="Liberation Serif"/>
                <w:bCs/>
                <w:sz w:val="22"/>
                <w:szCs w:val="22"/>
              </w:rPr>
              <w:t>»</w:t>
            </w:r>
          </w:p>
          <w:p w:rsidR="00A81779" w:rsidRDefault="00A81779" w:rsidP="0085014F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</w:tbl>
    <w:p w:rsidR="00A81779" w:rsidRDefault="0063074D" w:rsidP="00A81779">
      <w:pPr>
        <w:tabs>
          <w:tab w:val="left" w:pos="-120"/>
        </w:tabs>
        <w:spacing w:after="0" w:line="240" w:lineRule="auto"/>
        <w:jc w:val="both"/>
        <w:rPr>
          <w:rFonts w:ascii="Liberation Serif" w:hAnsi="Liberation Serif"/>
        </w:rPr>
      </w:pPr>
      <w:r w:rsidRPr="0085014F">
        <w:rPr>
          <w:rFonts w:ascii="Liberation Serif" w:hAnsi="Liberation Serif"/>
        </w:rPr>
        <w:tab/>
      </w:r>
    </w:p>
    <w:p w:rsidR="00A81779" w:rsidRDefault="00A81779" w:rsidP="00A81779">
      <w:pPr>
        <w:tabs>
          <w:tab w:val="left" w:pos="-120"/>
        </w:tabs>
        <w:spacing w:after="0" w:line="240" w:lineRule="auto"/>
        <w:jc w:val="both"/>
        <w:rPr>
          <w:rFonts w:ascii="Liberation Serif" w:hAnsi="Liberation Serif"/>
        </w:rPr>
      </w:pPr>
    </w:p>
    <w:p w:rsidR="0063074D" w:rsidRPr="00A81779" w:rsidRDefault="0063074D" w:rsidP="00A81779">
      <w:pPr>
        <w:tabs>
          <w:tab w:val="left" w:pos="-120"/>
        </w:tabs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A81779">
        <w:rPr>
          <w:rFonts w:ascii="Liberation Serif" w:hAnsi="Liberation Serif"/>
          <w:b/>
          <w:sz w:val="24"/>
          <w:szCs w:val="24"/>
        </w:rPr>
        <w:t>Порядок</w:t>
      </w:r>
    </w:p>
    <w:p w:rsidR="00A81779" w:rsidRDefault="0063074D" w:rsidP="00A81779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A81779">
        <w:rPr>
          <w:rFonts w:ascii="Liberation Serif" w:hAnsi="Liberation Serif"/>
          <w:b/>
          <w:sz w:val="24"/>
          <w:szCs w:val="24"/>
        </w:rPr>
        <w:t xml:space="preserve">создания, реорганизации, изменения типа и ликвидации муниципальных образовательных организаций </w:t>
      </w:r>
      <w:proofErr w:type="spellStart"/>
      <w:r w:rsidRPr="00A81779">
        <w:rPr>
          <w:rFonts w:ascii="Liberation Serif" w:hAnsi="Liberation Serif"/>
          <w:b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b/>
          <w:sz w:val="24"/>
          <w:szCs w:val="24"/>
        </w:rPr>
        <w:t xml:space="preserve"> </w:t>
      </w:r>
      <w:r w:rsidR="00A81779">
        <w:rPr>
          <w:rFonts w:ascii="Liberation Serif" w:hAnsi="Liberation Serif"/>
          <w:b/>
          <w:sz w:val="24"/>
          <w:szCs w:val="24"/>
        </w:rPr>
        <w:t>муниципального округа Курганской области</w:t>
      </w:r>
      <w:r w:rsidRPr="00A81779">
        <w:rPr>
          <w:rFonts w:ascii="Liberation Serif" w:hAnsi="Liberation Serif"/>
          <w:b/>
          <w:sz w:val="24"/>
          <w:szCs w:val="24"/>
        </w:rPr>
        <w:t xml:space="preserve">, а также утверждения уставов муниципальных образовательных организаций </w:t>
      </w:r>
      <w:proofErr w:type="spellStart"/>
      <w:r w:rsidRPr="00A81779">
        <w:rPr>
          <w:rFonts w:ascii="Liberation Serif" w:hAnsi="Liberation Serif"/>
          <w:b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b/>
          <w:sz w:val="24"/>
          <w:szCs w:val="24"/>
        </w:rPr>
        <w:t xml:space="preserve"> </w:t>
      </w:r>
      <w:r w:rsidR="00A81779">
        <w:rPr>
          <w:rFonts w:ascii="Liberation Serif" w:hAnsi="Liberation Serif"/>
          <w:b/>
          <w:sz w:val="24"/>
          <w:szCs w:val="24"/>
        </w:rPr>
        <w:t>муниципального округа Курганской области</w:t>
      </w:r>
    </w:p>
    <w:p w:rsidR="00A81779" w:rsidRDefault="0063074D" w:rsidP="00A81779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A81779">
        <w:rPr>
          <w:rFonts w:ascii="Liberation Serif" w:hAnsi="Liberation Serif"/>
          <w:b/>
          <w:sz w:val="24"/>
          <w:szCs w:val="24"/>
        </w:rPr>
        <w:t xml:space="preserve"> и внесения в них изменений  </w:t>
      </w:r>
    </w:p>
    <w:p w:rsidR="00A81779" w:rsidRDefault="00A81779" w:rsidP="00A81779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63074D" w:rsidRDefault="0063074D" w:rsidP="00A81779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A81779">
        <w:rPr>
          <w:rFonts w:ascii="Liberation Serif" w:hAnsi="Liberation Serif"/>
          <w:b/>
          <w:sz w:val="24"/>
          <w:szCs w:val="24"/>
        </w:rPr>
        <w:t xml:space="preserve">Раздел </w:t>
      </w:r>
      <w:r w:rsidRPr="00A81779">
        <w:rPr>
          <w:rFonts w:ascii="Liberation Serif" w:hAnsi="Liberation Serif"/>
          <w:b/>
          <w:sz w:val="24"/>
          <w:szCs w:val="24"/>
          <w:lang w:val="en-US"/>
        </w:rPr>
        <w:t>I</w:t>
      </w:r>
      <w:r w:rsidRPr="00A81779">
        <w:rPr>
          <w:rFonts w:ascii="Liberation Serif" w:hAnsi="Liberation Serif"/>
          <w:b/>
          <w:sz w:val="24"/>
          <w:szCs w:val="24"/>
        </w:rPr>
        <w:t>. Общие положения</w:t>
      </w:r>
    </w:p>
    <w:p w:rsidR="00A81779" w:rsidRPr="00A81779" w:rsidRDefault="00A81779" w:rsidP="00A81779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1. </w:t>
      </w:r>
      <w:proofErr w:type="gramStart"/>
      <w:r w:rsidRPr="00A81779">
        <w:rPr>
          <w:rFonts w:ascii="Liberation Serif" w:hAnsi="Liberation Serif"/>
          <w:sz w:val="24"/>
          <w:szCs w:val="24"/>
        </w:rPr>
        <w:t xml:space="preserve">Настоящий Порядок </w:t>
      </w:r>
      <w:r w:rsidR="00A81779" w:rsidRPr="00A81779">
        <w:rPr>
          <w:rFonts w:ascii="Liberation Serif" w:hAnsi="Liberation Serif"/>
          <w:sz w:val="24"/>
          <w:szCs w:val="24"/>
        </w:rPr>
        <w:t xml:space="preserve">создания, реорганизации, изменения типа и ликвидации муниципальных образовательных организаций </w:t>
      </w:r>
      <w:proofErr w:type="spellStart"/>
      <w:r w:rsidR="00A81779"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A81779" w:rsidRPr="00A81779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области, а также утверждения уставов муниципальных образовательных организаций </w:t>
      </w:r>
      <w:proofErr w:type="spellStart"/>
      <w:r w:rsidR="00A81779"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A81779" w:rsidRPr="00A81779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  <w:r w:rsidR="00A81779">
        <w:rPr>
          <w:rFonts w:ascii="Liberation Serif" w:hAnsi="Liberation Serif"/>
          <w:sz w:val="24"/>
          <w:szCs w:val="24"/>
        </w:rPr>
        <w:t xml:space="preserve"> </w:t>
      </w:r>
      <w:r w:rsidR="00A81779" w:rsidRPr="00A81779">
        <w:rPr>
          <w:rFonts w:ascii="Liberation Serif" w:hAnsi="Liberation Serif"/>
          <w:sz w:val="24"/>
          <w:szCs w:val="24"/>
        </w:rPr>
        <w:t xml:space="preserve">и внесения в них изменений </w:t>
      </w:r>
      <w:r w:rsidR="00742426">
        <w:rPr>
          <w:rFonts w:ascii="Liberation Serif" w:hAnsi="Liberation Serif"/>
          <w:sz w:val="24"/>
          <w:szCs w:val="24"/>
        </w:rPr>
        <w:t xml:space="preserve">(далее – </w:t>
      </w:r>
      <w:proofErr w:type="spellStart"/>
      <w:r w:rsidR="00742426">
        <w:rPr>
          <w:rFonts w:ascii="Liberation Serif" w:hAnsi="Liberation Serif"/>
          <w:sz w:val="24"/>
          <w:szCs w:val="24"/>
        </w:rPr>
        <w:t>Поядок</w:t>
      </w:r>
      <w:proofErr w:type="spellEnd"/>
      <w:r w:rsidR="00742426">
        <w:rPr>
          <w:rFonts w:ascii="Liberation Serif" w:hAnsi="Liberation Serif"/>
          <w:sz w:val="24"/>
          <w:szCs w:val="24"/>
        </w:rPr>
        <w:t>)</w:t>
      </w:r>
      <w:r w:rsidR="00A81779" w:rsidRPr="00A81779">
        <w:rPr>
          <w:rFonts w:ascii="Liberation Serif" w:hAnsi="Liberation Serif"/>
          <w:sz w:val="24"/>
          <w:szCs w:val="24"/>
        </w:rPr>
        <w:t xml:space="preserve"> </w:t>
      </w:r>
      <w:r w:rsidRPr="00A81779">
        <w:rPr>
          <w:rFonts w:ascii="Liberation Serif" w:hAnsi="Liberation Serif"/>
          <w:sz w:val="24"/>
          <w:szCs w:val="24"/>
        </w:rPr>
        <w:t xml:space="preserve">разработан в соответствии с Федеральным законом от 12 января 1996 года № 7-ФЗ «О некоммерческих организациях», пунктом 4 статьи 9, </w:t>
      </w:r>
      <w:r w:rsidR="00A81779">
        <w:rPr>
          <w:rFonts w:ascii="Liberation Serif" w:hAnsi="Liberation Serif"/>
          <w:sz w:val="24"/>
          <w:szCs w:val="24"/>
        </w:rPr>
        <w:t xml:space="preserve"> </w:t>
      </w:r>
      <w:r w:rsidRPr="00A81779">
        <w:rPr>
          <w:rFonts w:ascii="Liberation Serif" w:hAnsi="Liberation Serif"/>
          <w:sz w:val="24"/>
          <w:szCs w:val="24"/>
        </w:rPr>
        <w:t>пунктом 6 статьи 27, статьёй 22</w:t>
      </w:r>
      <w:proofErr w:type="gramEnd"/>
      <w:r w:rsidRPr="00A81779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A81779">
        <w:rPr>
          <w:rFonts w:ascii="Liberation Serif" w:hAnsi="Liberation Serif"/>
          <w:sz w:val="24"/>
          <w:szCs w:val="24"/>
        </w:rPr>
        <w:t xml:space="preserve">и статьёй 25 Федерального закона от 29 декабря 2012 года  № 273-ФЗ «Об образовании в Российской Федерации», пунктом 3 части 1 статьи 17 Федерального закона </w:t>
      </w:r>
      <w:r w:rsidR="00A81779" w:rsidRPr="00A81779">
        <w:rPr>
          <w:rFonts w:ascii="Liberation Serif" w:hAnsi="Liberation Serif"/>
          <w:sz w:val="24"/>
          <w:szCs w:val="24"/>
        </w:rPr>
        <w:t xml:space="preserve">от 6 октября 2010 года </w:t>
      </w:r>
      <w:r w:rsidRPr="00A81779">
        <w:rPr>
          <w:rFonts w:ascii="Liberation Serif" w:hAnsi="Liberation Serif"/>
          <w:sz w:val="24"/>
          <w:szCs w:val="24"/>
        </w:rPr>
        <w:t>№ 131-ФЗ «Об общих принципах организации местного самоуправления в Российской Федерации», пунктом 1</w:t>
      </w:r>
      <w:r w:rsidR="003007EB">
        <w:rPr>
          <w:rFonts w:ascii="Liberation Serif" w:hAnsi="Liberation Serif"/>
          <w:sz w:val="24"/>
          <w:szCs w:val="24"/>
        </w:rPr>
        <w:t>6</w:t>
      </w:r>
      <w:r w:rsidRPr="00A81779">
        <w:rPr>
          <w:rFonts w:ascii="Liberation Serif" w:hAnsi="Liberation Serif"/>
          <w:sz w:val="24"/>
          <w:szCs w:val="24"/>
        </w:rPr>
        <w:t xml:space="preserve"> части 1 статьи </w:t>
      </w:r>
      <w:r w:rsidR="003007EB">
        <w:rPr>
          <w:rFonts w:ascii="Liberation Serif" w:hAnsi="Liberation Serif"/>
          <w:sz w:val="24"/>
          <w:szCs w:val="24"/>
        </w:rPr>
        <w:t>6</w:t>
      </w:r>
      <w:r w:rsidRPr="00A81779">
        <w:rPr>
          <w:rFonts w:ascii="Liberation Serif" w:hAnsi="Liberation Serif"/>
          <w:sz w:val="24"/>
          <w:szCs w:val="24"/>
        </w:rPr>
        <w:t xml:space="preserve">, пунктом 3 части 1 статьи 8 Устава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A81779">
        <w:rPr>
          <w:rFonts w:ascii="Liberation Serif" w:hAnsi="Liberation Serif"/>
          <w:sz w:val="24"/>
          <w:szCs w:val="24"/>
        </w:rPr>
        <w:t xml:space="preserve">муниципального округа Курганской области </w:t>
      </w:r>
      <w:r w:rsidRPr="00A81779">
        <w:rPr>
          <w:rFonts w:ascii="Liberation Serif" w:hAnsi="Liberation Serif"/>
          <w:sz w:val="24"/>
          <w:szCs w:val="24"/>
        </w:rPr>
        <w:t>и устанавливает процедуры</w:t>
      </w:r>
      <w:proofErr w:type="gramEnd"/>
      <w:r w:rsidRPr="00A81779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A81779">
        <w:rPr>
          <w:rFonts w:ascii="Liberation Serif" w:hAnsi="Liberation Serif"/>
          <w:sz w:val="24"/>
          <w:szCs w:val="24"/>
        </w:rPr>
        <w:t>создания, реорганизации, изменения типа и ликвидации муниципальных образовательных организаций</w:t>
      </w:r>
      <w:r w:rsidR="00742426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742426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742426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 xml:space="preserve"> (далее — муниципальные образовательные организации), созданных (планируемых к созданию) на базе имущества, находящегося в муниципальной собственности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742426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 xml:space="preserve">, а также порядок утверждения уставов муниципальных образовательных организаций и внесения в них изменений, если иное не предусмотрено федеральными законами и иными нормативными правовыми актами. </w:t>
      </w:r>
      <w:proofErr w:type="gramEnd"/>
    </w:p>
    <w:p w:rsidR="0063074D" w:rsidRPr="00A81779" w:rsidRDefault="0063074D" w:rsidP="00A81779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742426" w:rsidRDefault="0063074D" w:rsidP="00A81779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A81779">
        <w:rPr>
          <w:rFonts w:ascii="Liberation Serif" w:hAnsi="Liberation Serif"/>
          <w:b/>
          <w:sz w:val="24"/>
          <w:szCs w:val="24"/>
        </w:rPr>
        <w:t xml:space="preserve">Раздел </w:t>
      </w:r>
      <w:r w:rsidRPr="00A81779">
        <w:rPr>
          <w:rFonts w:ascii="Liberation Serif" w:hAnsi="Liberation Serif"/>
          <w:b/>
          <w:sz w:val="24"/>
          <w:szCs w:val="24"/>
          <w:lang w:val="en-US"/>
        </w:rPr>
        <w:t>II</w:t>
      </w:r>
      <w:r w:rsidRPr="00A81779">
        <w:rPr>
          <w:rFonts w:ascii="Liberation Serif" w:hAnsi="Liberation Serif"/>
          <w:b/>
          <w:sz w:val="24"/>
          <w:szCs w:val="24"/>
        </w:rPr>
        <w:t xml:space="preserve">. Принятие решения о создании </w:t>
      </w:r>
    </w:p>
    <w:p w:rsidR="0063074D" w:rsidRDefault="0063074D" w:rsidP="00A81779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A81779">
        <w:rPr>
          <w:rFonts w:ascii="Liberation Serif" w:hAnsi="Liberation Serif"/>
          <w:b/>
          <w:sz w:val="24"/>
          <w:szCs w:val="24"/>
        </w:rPr>
        <w:t>муниципальных образовательных организаций</w:t>
      </w:r>
    </w:p>
    <w:p w:rsidR="00742426" w:rsidRPr="00A81779" w:rsidRDefault="00742426" w:rsidP="00A81779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2. Муниципальная образовательная организация может быть создана путем её учреждения в соответствии с настоящим разделом или путем изменения типа существующей муниципальной образовательной  организации в соответствии с разделом </w:t>
      </w:r>
      <w:r w:rsidRPr="00A81779">
        <w:rPr>
          <w:rFonts w:ascii="Liberation Serif" w:hAnsi="Liberation Serif"/>
          <w:sz w:val="24"/>
          <w:szCs w:val="24"/>
          <w:lang w:val="en-US"/>
        </w:rPr>
        <w:t>IV</w:t>
      </w:r>
      <w:r w:rsidRPr="00A81779">
        <w:rPr>
          <w:rFonts w:ascii="Liberation Serif" w:hAnsi="Liberation Serif"/>
          <w:sz w:val="24"/>
          <w:szCs w:val="24"/>
        </w:rPr>
        <w:t xml:space="preserve"> настоящего Порядка.</w:t>
      </w:r>
    </w:p>
    <w:p w:rsidR="0063074D" w:rsidRPr="00A81779" w:rsidRDefault="0063074D" w:rsidP="00A81779">
      <w:pPr>
        <w:pStyle w:val="HTM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81779">
        <w:rPr>
          <w:rFonts w:ascii="Liberation Serif" w:hAnsi="Liberation Serif" w:cs="Times New Roman"/>
          <w:sz w:val="24"/>
          <w:szCs w:val="24"/>
        </w:rPr>
        <w:t xml:space="preserve">3. Решение о создании муниципальной образовательной организации путем её учреждения принимается Администрацией </w:t>
      </w:r>
      <w:proofErr w:type="spellStart"/>
      <w:r w:rsidRPr="00A81779">
        <w:rPr>
          <w:rFonts w:ascii="Liberation Serif" w:hAnsi="Liberation Serif" w:cs="Times New Roman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 w:cs="Times New Roman"/>
          <w:sz w:val="24"/>
          <w:szCs w:val="24"/>
        </w:rPr>
        <w:t xml:space="preserve"> </w:t>
      </w:r>
      <w:r w:rsidR="00742426">
        <w:rPr>
          <w:rFonts w:ascii="Liberation Serif" w:hAnsi="Liberation Serif" w:cs="Times New Roman"/>
          <w:sz w:val="24"/>
          <w:szCs w:val="24"/>
        </w:rPr>
        <w:t>муниципального округа Курганской области</w:t>
      </w:r>
      <w:r w:rsidRPr="00A81779">
        <w:rPr>
          <w:rFonts w:ascii="Liberation Serif" w:hAnsi="Liberation Serif" w:cs="Times New Roman"/>
          <w:sz w:val="24"/>
          <w:szCs w:val="24"/>
        </w:rPr>
        <w:t xml:space="preserve"> в форме постановления. Полномочия учредителя муниципальных  образовательных организаций осуществляет Муниципальный орган управления образованием «Отдел образования Администрации </w:t>
      </w:r>
      <w:proofErr w:type="spellStart"/>
      <w:r w:rsidRPr="00A81779">
        <w:rPr>
          <w:rFonts w:ascii="Liberation Serif" w:hAnsi="Liberation Serif" w:cs="Times New Roman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 w:cs="Times New Roman"/>
          <w:sz w:val="24"/>
          <w:szCs w:val="24"/>
        </w:rPr>
        <w:t xml:space="preserve"> </w:t>
      </w:r>
      <w:r w:rsidR="00742426">
        <w:rPr>
          <w:rFonts w:ascii="Liberation Serif" w:hAnsi="Liberation Serif" w:cs="Times New Roman"/>
          <w:sz w:val="24"/>
          <w:szCs w:val="24"/>
        </w:rPr>
        <w:t>муниципального округа Курганской области</w:t>
      </w:r>
      <w:r w:rsidRPr="00A81779">
        <w:rPr>
          <w:rFonts w:ascii="Liberation Serif" w:hAnsi="Liberation Serif" w:cs="Times New Roman"/>
          <w:sz w:val="24"/>
          <w:szCs w:val="24"/>
        </w:rPr>
        <w:t xml:space="preserve">» (далее – МОУО).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lastRenderedPageBreak/>
        <w:t xml:space="preserve">4. Постановление о создании муниципальной образовательной организации должно содержать: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1) наименование создаваемой муниципальной образовательной организации с указанием её типа;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2) основные цели деятельности создаваемой муниципальной образовательной организации, определенные в соответствии с федеральными законами и иными нормативными правовыми актами;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3) сведения об имуществе, планируемом к закреплению за создаваемой муниципальной образовательной организацией, в том числе недвижимом и (или) особо ценном движимом;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4) предельную штатную численность работников.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5. Проект постановления Администрации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742426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 xml:space="preserve"> о создании муниципальной образовательной организации в течение 5 рабочих дней с момента получения письменного поручения Главы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742426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 xml:space="preserve"> подготавливается МОУО при обязательном согласовании с </w:t>
      </w:r>
      <w:r w:rsidR="0096573B">
        <w:rPr>
          <w:rFonts w:ascii="Liberation Serif" w:hAnsi="Liberation Serif"/>
          <w:sz w:val="24"/>
          <w:szCs w:val="24"/>
        </w:rPr>
        <w:t>Ф</w:t>
      </w:r>
      <w:r w:rsidRPr="00A81779">
        <w:rPr>
          <w:rFonts w:ascii="Liberation Serif" w:hAnsi="Liberation Serif"/>
          <w:sz w:val="24"/>
          <w:szCs w:val="24"/>
        </w:rPr>
        <w:t xml:space="preserve">инансовым отделом Администрации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742426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 xml:space="preserve">.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6. К проекту постановления Администрации 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742426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 xml:space="preserve"> о создании муниципальной образовательной организации прилагается пояснительная записка, которая должна содержать: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1) наименование создаваемой муниципальной образовательной организации;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>2) обоснование целесообразности создания муниципальной образовательной организ</w:t>
      </w:r>
      <w:r w:rsidR="0096573B">
        <w:rPr>
          <w:rFonts w:ascii="Liberation Serif" w:hAnsi="Liberation Serif"/>
          <w:sz w:val="24"/>
          <w:szCs w:val="24"/>
        </w:rPr>
        <w:t xml:space="preserve">ации с оценкой последствий для </w:t>
      </w:r>
      <w:r w:rsidRPr="00A81779">
        <w:rPr>
          <w:rFonts w:ascii="Liberation Serif" w:hAnsi="Liberation Serif"/>
          <w:sz w:val="24"/>
          <w:szCs w:val="24"/>
        </w:rPr>
        <w:t>бюджета</w:t>
      </w:r>
      <w:r w:rsidR="0096573B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96573B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96573B">
        <w:rPr>
          <w:rFonts w:ascii="Liberation Serif" w:hAnsi="Liberation Serif"/>
          <w:sz w:val="24"/>
          <w:szCs w:val="24"/>
        </w:rPr>
        <w:t xml:space="preserve"> муниципального округа</w:t>
      </w:r>
      <w:r w:rsidRPr="00A81779">
        <w:rPr>
          <w:rFonts w:ascii="Liberation Serif" w:hAnsi="Liberation Serif"/>
          <w:sz w:val="24"/>
          <w:szCs w:val="24"/>
        </w:rPr>
        <w:t xml:space="preserve">;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3) сведения об имуществе, подлежащем закреплению на праве оперативного управления за создаваемой муниципальной образовательной организацией;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4) сведения о земельных участках, подлежащих предоставлению муниципальной  образовательной организации;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5) информацию о предоставлении создаваемой муниципальной образовательной организации права выполнять муниципальные функции и полномочия, а также осуществлять приносящую доход деятельность, если такое право предусмотрено в её учредительных документах.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7. После принятия постановления Администрации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742426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 xml:space="preserve"> о создании муниципальной образовательной организации коллективом этой организации разрабатывается </w:t>
      </w:r>
      <w:r w:rsidRPr="003C1850">
        <w:rPr>
          <w:rFonts w:ascii="Liberation Serif" w:hAnsi="Liberation Serif"/>
          <w:sz w:val="24"/>
          <w:szCs w:val="24"/>
        </w:rPr>
        <w:t>устав</w:t>
      </w:r>
      <w:r w:rsidRPr="00A81779">
        <w:rPr>
          <w:rFonts w:ascii="Liberation Serif" w:hAnsi="Liberation Serif"/>
          <w:sz w:val="24"/>
          <w:szCs w:val="24"/>
        </w:rPr>
        <w:t xml:space="preserve"> муниципальной образовательной организации, который утверждается в соответствии с разделом </w:t>
      </w:r>
      <w:r w:rsidRPr="00A81779">
        <w:rPr>
          <w:rFonts w:ascii="Liberation Serif" w:hAnsi="Liberation Serif"/>
          <w:sz w:val="24"/>
          <w:szCs w:val="24"/>
          <w:lang w:val="en-US"/>
        </w:rPr>
        <w:t>VI</w:t>
      </w:r>
      <w:r w:rsidRPr="00A81779">
        <w:rPr>
          <w:rFonts w:ascii="Liberation Serif" w:hAnsi="Liberation Serif"/>
          <w:sz w:val="24"/>
          <w:szCs w:val="24"/>
        </w:rPr>
        <w:t xml:space="preserve"> настоящего Порядка.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3074D" w:rsidRDefault="0063074D" w:rsidP="00A81779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A81779">
        <w:rPr>
          <w:rFonts w:ascii="Liberation Serif" w:hAnsi="Liberation Serif"/>
          <w:b/>
          <w:sz w:val="24"/>
          <w:szCs w:val="24"/>
        </w:rPr>
        <w:t xml:space="preserve">Раздел </w:t>
      </w:r>
      <w:r w:rsidRPr="00A81779">
        <w:rPr>
          <w:rFonts w:ascii="Liberation Serif" w:hAnsi="Liberation Serif"/>
          <w:b/>
          <w:sz w:val="24"/>
          <w:szCs w:val="24"/>
          <w:lang w:val="en-US"/>
        </w:rPr>
        <w:t>III</w:t>
      </w:r>
      <w:r w:rsidRPr="00A81779">
        <w:rPr>
          <w:rFonts w:ascii="Liberation Serif" w:hAnsi="Liberation Serif"/>
          <w:b/>
          <w:sz w:val="24"/>
          <w:szCs w:val="24"/>
        </w:rPr>
        <w:t>. Реорганизация муниципальных образовательных организаций</w:t>
      </w:r>
    </w:p>
    <w:p w:rsidR="00742426" w:rsidRPr="00A81779" w:rsidRDefault="00742426" w:rsidP="00A81779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8. Реорганизация муниципальной образовательной организации может быть осуществлена в форме слияния, присоединения, разделения или выделения.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9. </w:t>
      </w:r>
      <w:proofErr w:type="gramStart"/>
      <w:r w:rsidRPr="00A81779">
        <w:rPr>
          <w:rFonts w:ascii="Liberation Serif" w:hAnsi="Liberation Serif"/>
          <w:sz w:val="24"/>
          <w:szCs w:val="24"/>
        </w:rPr>
        <w:t xml:space="preserve">Решение о реорганизации муниципальной образовательной организации в форме разделения, выделения, слияния (если возникшее при слиянии юридическое лицо является казенным учреждением) или присоединения (в случае присоединения муниципальной бюджетной или муниципальной автономной образовательной организации к муниципальной казенной образовательной организации) принимается Администрацией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742426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 xml:space="preserve"> в порядке, аналогичном порядку создания муниципальной образовательной организации путем его учреждения. </w:t>
      </w:r>
      <w:proofErr w:type="gramEnd"/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10. Решение о реорганизации муниципальной образовательной организации  принимается Администрацией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742426">
        <w:rPr>
          <w:rFonts w:ascii="Liberation Serif" w:hAnsi="Liberation Serif"/>
          <w:sz w:val="24"/>
          <w:szCs w:val="24"/>
        </w:rPr>
        <w:t>муниципального округа</w:t>
      </w:r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3007EB">
        <w:rPr>
          <w:rFonts w:ascii="Liberation Serif" w:hAnsi="Liberation Serif"/>
          <w:sz w:val="24"/>
          <w:szCs w:val="24"/>
        </w:rPr>
        <w:t xml:space="preserve">Курганской области </w:t>
      </w:r>
      <w:r w:rsidRPr="00A81779">
        <w:rPr>
          <w:rFonts w:ascii="Liberation Serif" w:hAnsi="Liberation Serif"/>
          <w:sz w:val="24"/>
          <w:szCs w:val="24"/>
        </w:rPr>
        <w:t xml:space="preserve">в форме постановления и должно содержать: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1) наименование муниципальных образовательных организаций, участвующих в процессе реорганизации, с указанием их типов;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2) форму реорганизации;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lastRenderedPageBreak/>
        <w:t xml:space="preserve">3) наименование муниципальной образовательной организации (учреждений) после завершения процесса реорганизации;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4) информацию об изменении (сохранении) основных целей деятельности реорганизуемой муниципальной образовательной организации (учреждений);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5) информацию об изменении (сохранении) штатной численности;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6) перечень мероприятий по реорганизации муниципальной образовательной организации с указанием сроков их проведения.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11. Проект постановления Администрации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742426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 xml:space="preserve"> о реорганизации муниципальной образовательной  организации в течение 5 рабочих дней с момента получения письменного поручения Главы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742426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 xml:space="preserve"> подготавливается МОУО при обязательном согласовании с </w:t>
      </w:r>
      <w:r w:rsidR="0096573B">
        <w:rPr>
          <w:rFonts w:ascii="Liberation Serif" w:hAnsi="Liberation Serif"/>
          <w:sz w:val="24"/>
          <w:szCs w:val="24"/>
        </w:rPr>
        <w:t>Ф</w:t>
      </w:r>
      <w:r w:rsidRPr="00A81779">
        <w:rPr>
          <w:rFonts w:ascii="Liberation Serif" w:hAnsi="Liberation Serif"/>
          <w:sz w:val="24"/>
          <w:szCs w:val="24"/>
        </w:rPr>
        <w:t xml:space="preserve">инансовым отделом Администрации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742426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 xml:space="preserve">. </w:t>
      </w:r>
    </w:p>
    <w:p w:rsidR="0063074D" w:rsidRPr="00A81779" w:rsidRDefault="0063074D" w:rsidP="00A81779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63074D" w:rsidRDefault="0063074D" w:rsidP="00A81779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A81779">
        <w:rPr>
          <w:rFonts w:ascii="Liberation Serif" w:hAnsi="Liberation Serif"/>
          <w:b/>
          <w:sz w:val="24"/>
          <w:szCs w:val="24"/>
        </w:rPr>
        <w:t xml:space="preserve">Раздел </w:t>
      </w:r>
      <w:r w:rsidRPr="00A81779">
        <w:rPr>
          <w:rFonts w:ascii="Liberation Serif" w:hAnsi="Liberation Serif"/>
          <w:b/>
          <w:sz w:val="24"/>
          <w:szCs w:val="24"/>
          <w:lang w:val="en-US"/>
        </w:rPr>
        <w:t>IV</w:t>
      </w:r>
      <w:r w:rsidRPr="00A81779">
        <w:rPr>
          <w:rFonts w:ascii="Liberation Serif" w:hAnsi="Liberation Serif"/>
          <w:b/>
          <w:sz w:val="24"/>
          <w:szCs w:val="24"/>
        </w:rPr>
        <w:t>. Изменение типа муниципальной образовательной организации</w:t>
      </w:r>
    </w:p>
    <w:p w:rsidR="00742426" w:rsidRPr="00A81779" w:rsidRDefault="00742426" w:rsidP="00A81779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12. Изменение типа муниципальной образовательной организации не является его реорганизацией.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13. Решение об изменении типа существующей муниципальной организации в целях создания муниципальной образовательной организации принимается Администрацией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742426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 xml:space="preserve"> в форме постановления и должно содержать: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1) наименование существующей муниципальной образовательной организации с указанием её типа;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2) наименование создаваемой муниципальной образовательной организации;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3) информацию об изменении (сохранении) основных целей деятельности муниципальной образовательной организации;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4) информацию об изменении (сохранении) штатной численности;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5) сведения об имуществе, закрепляемом за муниципальной образовательной организацией;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6) перечень мероприятий по созданию муниципальной образовательной организации с указанием сроков их проведения.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14. Решение об изменении типа существующей муниципальной образовательной организации в целях создания муниципальной бюджетной образовательной организации принимается Администрацией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742426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 xml:space="preserve"> в форме постановления и должно содержать: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1) наименование существующей муниципальной образовательной организации с указанием его типа;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2) наименование создаваемой муниципальной бюджетной организации с указанием её типа;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3) информацию об изменении (сохранении) основных целей деятельности муниципальной бюджетной образовательной организации;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4) сведения об имуществе, закрепляемом за муниципальной бюджетной образовательной организацией, в том числе перечень объектов недвижимого имущества и особо ценного движимого имущества; 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5) перечень мероприятий по созданию муниципальной бюджетной образовательной  организации с указанием сроков их проведения. 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15. Решение об изменении типа существующей муниципальной образовательной организации в целях создания муниципальной автономной образовательной организации  принимается Администрацией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742426">
        <w:rPr>
          <w:rFonts w:ascii="Liberation Serif" w:hAnsi="Liberation Serif"/>
          <w:sz w:val="24"/>
          <w:szCs w:val="24"/>
        </w:rPr>
        <w:t xml:space="preserve">муниципального округа Курганской области </w:t>
      </w:r>
      <w:r w:rsidRPr="00A81779">
        <w:rPr>
          <w:rFonts w:ascii="Liberation Serif" w:hAnsi="Liberation Serif"/>
          <w:sz w:val="24"/>
          <w:szCs w:val="24"/>
        </w:rPr>
        <w:t>в форме постановления и должно содержать:</w:t>
      </w:r>
    </w:p>
    <w:p w:rsidR="0063074D" w:rsidRPr="00A81779" w:rsidRDefault="0063074D" w:rsidP="00A81779">
      <w:pPr>
        <w:pStyle w:val="3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>1) наименование существующей муниципальной образовательной  организации;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>2) наименование создаваемой муниципальной автономной образовательной организации;</w:t>
      </w:r>
    </w:p>
    <w:p w:rsidR="0063074D" w:rsidRPr="00A81779" w:rsidRDefault="0063074D" w:rsidP="00A8177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>3) информацию об изменении (сохранении) основных целей деятельности муниципальной  автономной образовательной организаци</w:t>
      </w:r>
      <w:r w:rsidR="00FF341D">
        <w:rPr>
          <w:rFonts w:ascii="Liberation Serif" w:hAnsi="Liberation Serif"/>
          <w:sz w:val="24"/>
          <w:szCs w:val="24"/>
        </w:rPr>
        <w:t>и</w:t>
      </w:r>
      <w:r w:rsidRPr="00A81779">
        <w:rPr>
          <w:rFonts w:ascii="Liberation Serif" w:hAnsi="Liberation Serif"/>
          <w:sz w:val="24"/>
          <w:szCs w:val="24"/>
        </w:rPr>
        <w:t xml:space="preserve">; 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lastRenderedPageBreak/>
        <w:t>4) сведения об имуществе, закрепляемом за муниципальной автономной образовательной организацией,  в том числе перечень объектов недвижимого имущества и особо ценного движимого имущества;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5) перечень мероприятий по созданию муниципальной автономной образовательной  организации с указанием сроков их проведения. 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16. </w:t>
      </w:r>
      <w:proofErr w:type="gramStart"/>
      <w:r w:rsidRPr="00A81779">
        <w:rPr>
          <w:rFonts w:ascii="Liberation Serif" w:hAnsi="Liberation Serif"/>
          <w:sz w:val="24"/>
          <w:szCs w:val="24"/>
        </w:rPr>
        <w:t xml:space="preserve">Проект постановления Администрации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D527F6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 xml:space="preserve"> об изменении типа муниципальной образовательной  организации в целях создания муниципальной казенной, бюджетной или автономной образовательной организации в течение 5 рабочих дней с момента получения письменного поручения Главы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D527F6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="00FF341D">
        <w:rPr>
          <w:rFonts w:ascii="Liberation Serif" w:hAnsi="Liberation Serif"/>
          <w:sz w:val="24"/>
          <w:szCs w:val="24"/>
        </w:rPr>
        <w:t xml:space="preserve"> подготавливается МОУО</w:t>
      </w:r>
      <w:r w:rsidRPr="00A81779">
        <w:rPr>
          <w:rFonts w:ascii="Liberation Serif" w:hAnsi="Liberation Serif"/>
          <w:sz w:val="24"/>
          <w:szCs w:val="24"/>
        </w:rPr>
        <w:t xml:space="preserve"> при обязательном согласовании с </w:t>
      </w:r>
      <w:r w:rsidR="0096573B">
        <w:rPr>
          <w:rFonts w:ascii="Liberation Serif" w:hAnsi="Liberation Serif"/>
          <w:sz w:val="24"/>
          <w:szCs w:val="24"/>
        </w:rPr>
        <w:t>Ф</w:t>
      </w:r>
      <w:r w:rsidRPr="00A81779">
        <w:rPr>
          <w:rFonts w:ascii="Liberation Serif" w:hAnsi="Liberation Serif"/>
          <w:sz w:val="24"/>
          <w:szCs w:val="24"/>
        </w:rPr>
        <w:t xml:space="preserve">инансовым отделом Администрации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D527F6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 xml:space="preserve">.  </w:t>
      </w:r>
      <w:proofErr w:type="gramEnd"/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К проекту постановления Администрации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D527F6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 xml:space="preserve"> об изменении типа муниципальной образовательной организации в целях создания муниципальной казенной, бюджетной или автономной образовательной организации прилагается пояснительная записка, содержащая обоснование целесообразности изменения их типа и информацию о кредиторской задолженности муниципальной образовательной организации (в том числе просроченной). 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17. Предложение о создании муниципальной автономной образовательной организации путем изменения её типа подготавливается МОУО по инициативе или с согласия муниципальной автономной образовательной организации. 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>18. В случае</w:t>
      </w:r>
      <w:proofErr w:type="gramStart"/>
      <w:r w:rsidRPr="00A81779">
        <w:rPr>
          <w:rFonts w:ascii="Liberation Serif" w:hAnsi="Liberation Serif"/>
          <w:sz w:val="24"/>
          <w:szCs w:val="24"/>
        </w:rPr>
        <w:t>,</w:t>
      </w:r>
      <w:proofErr w:type="gramEnd"/>
      <w:r w:rsidRPr="00A81779">
        <w:rPr>
          <w:rFonts w:ascii="Liberation Serif" w:hAnsi="Liberation Serif"/>
          <w:sz w:val="24"/>
          <w:szCs w:val="24"/>
        </w:rPr>
        <w:t xml:space="preserve"> если изменение типа муниципальной казенной образовательной организации приведет к невозм</w:t>
      </w:r>
      <w:r w:rsidR="00FF341D">
        <w:rPr>
          <w:rFonts w:ascii="Liberation Serif" w:hAnsi="Liberation Serif"/>
          <w:sz w:val="24"/>
          <w:szCs w:val="24"/>
        </w:rPr>
        <w:t>ожности осуществления создаваемой</w:t>
      </w:r>
      <w:r w:rsidRPr="00A81779">
        <w:rPr>
          <w:rFonts w:ascii="Liberation Serif" w:hAnsi="Liberation Serif"/>
          <w:sz w:val="24"/>
          <w:szCs w:val="24"/>
        </w:rPr>
        <w:t xml:space="preserve"> путем изменения типа муниципальной образовательной организаци</w:t>
      </w:r>
      <w:r w:rsidR="00FF341D">
        <w:rPr>
          <w:rFonts w:ascii="Liberation Serif" w:hAnsi="Liberation Serif"/>
          <w:sz w:val="24"/>
          <w:szCs w:val="24"/>
        </w:rPr>
        <w:t>ей</w:t>
      </w:r>
      <w:r w:rsidRPr="00A81779">
        <w:rPr>
          <w:rFonts w:ascii="Liberation Serif" w:hAnsi="Liberation Serif"/>
          <w:sz w:val="24"/>
          <w:szCs w:val="24"/>
        </w:rPr>
        <w:t xml:space="preserve"> муниципальных функций, в пояснительной записке указывается информация о том, кому данные муниципальные функции будут переданы. 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19. </w:t>
      </w:r>
      <w:proofErr w:type="gramStart"/>
      <w:r w:rsidRPr="00A81779">
        <w:rPr>
          <w:rFonts w:ascii="Liberation Serif" w:hAnsi="Liberation Serif"/>
          <w:sz w:val="24"/>
          <w:szCs w:val="24"/>
        </w:rPr>
        <w:t>В случае если изменение типа муниципальной казенной образовательной организации приведет к невозможности осуществления создаваем</w:t>
      </w:r>
      <w:r w:rsidR="00FF341D">
        <w:rPr>
          <w:rFonts w:ascii="Liberation Serif" w:hAnsi="Liberation Serif"/>
          <w:sz w:val="24"/>
          <w:szCs w:val="24"/>
        </w:rPr>
        <w:t>ой</w:t>
      </w:r>
      <w:r w:rsidRPr="00A81779">
        <w:rPr>
          <w:rFonts w:ascii="Liberation Serif" w:hAnsi="Liberation Serif"/>
          <w:sz w:val="24"/>
          <w:szCs w:val="24"/>
        </w:rPr>
        <w:t xml:space="preserve"> путем изменения типа муниципальной образовательной организаци</w:t>
      </w:r>
      <w:r w:rsidR="00FF341D">
        <w:rPr>
          <w:rFonts w:ascii="Liberation Serif" w:hAnsi="Liberation Serif"/>
          <w:sz w:val="24"/>
          <w:szCs w:val="24"/>
        </w:rPr>
        <w:t>ей</w:t>
      </w:r>
      <w:r w:rsidRPr="00A81779">
        <w:rPr>
          <w:rFonts w:ascii="Liberation Serif" w:hAnsi="Liberation Serif"/>
          <w:sz w:val="24"/>
          <w:szCs w:val="24"/>
        </w:rPr>
        <w:t xml:space="preserve"> полномочий органа местного самоуправления по исполнению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 </w:t>
      </w:r>
      <w:proofErr w:type="gramEnd"/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20. После принятия постановления Администрации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D527F6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 xml:space="preserve"> об изменении типа муниципальной образовательной организации данной муниципальной образовательной организацией разрабатывается проект изменений в устав, который утверждается в соответствии с разделом </w:t>
      </w:r>
      <w:r w:rsidRPr="00A81779">
        <w:rPr>
          <w:rFonts w:ascii="Liberation Serif" w:hAnsi="Liberation Serif"/>
          <w:sz w:val="24"/>
          <w:szCs w:val="24"/>
          <w:lang w:val="en-US"/>
        </w:rPr>
        <w:t>VI</w:t>
      </w:r>
      <w:r w:rsidRPr="00A81779">
        <w:rPr>
          <w:rFonts w:ascii="Liberation Serif" w:hAnsi="Liberation Serif"/>
          <w:sz w:val="24"/>
          <w:szCs w:val="24"/>
        </w:rPr>
        <w:t xml:space="preserve"> настоящего Порядка. 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63074D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A81779">
        <w:rPr>
          <w:rFonts w:ascii="Liberation Serif" w:hAnsi="Liberation Serif"/>
          <w:b/>
          <w:sz w:val="24"/>
          <w:szCs w:val="24"/>
        </w:rPr>
        <w:t xml:space="preserve">Раздел </w:t>
      </w:r>
      <w:r w:rsidRPr="00A81779">
        <w:rPr>
          <w:rFonts w:ascii="Liberation Serif" w:hAnsi="Liberation Serif"/>
          <w:b/>
          <w:sz w:val="24"/>
          <w:szCs w:val="24"/>
          <w:lang w:val="en-US"/>
        </w:rPr>
        <w:t>V</w:t>
      </w:r>
      <w:r w:rsidRPr="00A81779">
        <w:rPr>
          <w:rFonts w:ascii="Liberation Serif" w:hAnsi="Liberation Serif"/>
          <w:b/>
          <w:sz w:val="24"/>
          <w:szCs w:val="24"/>
        </w:rPr>
        <w:t>. Ликвидация муниципальных образовательных организаций</w:t>
      </w:r>
    </w:p>
    <w:p w:rsidR="00D527F6" w:rsidRPr="00A81779" w:rsidRDefault="00D527F6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21. Решение о ликвидации муниципальной образовательной организации принимается Администрацией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D527F6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 xml:space="preserve"> в форме постановления. 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Постановление должно содержать следующую информацию: 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1) наименование муниципальной образовательной организации с указанием её типа; 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2) состав ликвидационной комиссии. 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22. Проект постановления Администрации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D527F6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 xml:space="preserve"> о ликвидации муниципальной образовательной организации в течение 5 рабочих дней с момента получения письменного поручения Главы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D527F6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 xml:space="preserve"> подготавливается МОУО. 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К проекту постановления Администрации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D527F6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 xml:space="preserve"> о ликвидации муниципальной образовательной организации прилагается пояснительная записка, содержащая обоснование целесообразности ликвидации данной организации и информацию о её кредиторской задолженности (в том </w:t>
      </w:r>
      <w:r w:rsidRPr="00A81779">
        <w:rPr>
          <w:rFonts w:ascii="Liberation Serif" w:hAnsi="Liberation Serif"/>
          <w:sz w:val="24"/>
          <w:szCs w:val="24"/>
        </w:rPr>
        <w:lastRenderedPageBreak/>
        <w:t xml:space="preserve">числе просроченной), информацию о том, кому будут переданы муниципальные функции организации после завершения процесса ликвидации. </w:t>
      </w:r>
    </w:p>
    <w:p w:rsidR="0063074D" w:rsidRPr="00A81779" w:rsidRDefault="0063074D" w:rsidP="0074242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23. После издания постановления </w:t>
      </w:r>
      <w:proofErr w:type="gramStart"/>
      <w:r w:rsidRPr="00A81779">
        <w:rPr>
          <w:rFonts w:ascii="Liberation Serif" w:hAnsi="Liberation Serif"/>
          <w:sz w:val="24"/>
          <w:szCs w:val="24"/>
        </w:rPr>
        <w:t>о ликвидации муниципальной образовательной организации уполномоченный</w:t>
      </w:r>
      <w:r w:rsidRPr="00A81779">
        <w:rPr>
          <w:rFonts w:ascii="Liberation Serif" w:hAnsi="Liberation Serif"/>
          <w:b/>
          <w:sz w:val="24"/>
          <w:szCs w:val="24"/>
        </w:rPr>
        <w:t xml:space="preserve"> </w:t>
      </w:r>
      <w:r w:rsidRPr="00A81779">
        <w:rPr>
          <w:rFonts w:ascii="Liberation Serif" w:hAnsi="Liberation Serif"/>
          <w:sz w:val="24"/>
          <w:szCs w:val="24"/>
        </w:rPr>
        <w:t>по подготовке документов для снятия с учета в налоговом органе</w:t>
      </w:r>
      <w:proofErr w:type="gramEnd"/>
      <w:r w:rsidRPr="00A81779">
        <w:rPr>
          <w:rFonts w:ascii="Liberation Serif" w:hAnsi="Liberation Serif"/>
          <w:sz w:val="24"/>
          <w:szCs w:val="24"/>
        </w:rPr>
        <w:t xml:space="preserve">, назначенный в соответствии с распоряжением Администрации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D527F6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 xml:space="preserve">, обязан: 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1) в трехдневный срок довести указанный правовой акт до сведения регистрирующего органа для внесения в единый государственный реестр юридических лиц сведения о том, что организация находится в процессе ликвидации. 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81779">
        <w:rPr>
          <w:rFonts w:ascii="Liberation Serif" w:hAnsi="Liberation Serif"/>
          <w:sz w:val="24"/>
          <w:szCs w:val="24"/>
        </w:rPr>
        <w:t xml:space="preserve">2) МОУО обязан в двухнедельный срок: </w:t>
      </w:r>
      <w:proofErr w:type="gramEnd"/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- утвердить состав ликвидационной комиссии муниципальной образовательной организации; 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>-</w:t>
      </w:r>
      <w:r w:rsidR="00E16CA0">
        <w:rPr>
          <w:rFonts w:ascii="Liberation Serif" w:hAnsi="Liberation Serif"/>
          <w:sz w:val="24"/>
          <w:szCs w:val="24"/>
        </w:rPr>
        <w:t xml:space="preserve"> </w:t>
      </w:r>
      <w:r w:rsidRPr="00A81779">
        <w:rPr>
          <w:rFonts w:ascii="Liberation Serif" w:hAnsi="Liberation Serif"/>
          <w:sz w:val="24"/>
          <w:szCs w:val="24"/>
        </w:rPr>
        <w:t xml:space="preserve">установить порядок и сроки ликвидации муниципальной образовательной организации в соответствии с Гражданским кодексом Российской Федерации и постановлением о ликвидации муниципальной образовательной организации. 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24. Ликвидационная комиссия: 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1) обеспечивает реализацию полномочий по управлению делами ликвидируемой муниципальной образовательной организации в течение всего периода её ликвидации; 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2) в десятидневный срок со дня даты истечения периода, установленного для предъявления требований кредиторами, представляет в Администрацию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D527F6">
        <w:rPr>
          <w:rFonts w:ascii="Liberation Serif" w:hAnsi="Liberation Serif"/>
          <w:sz w:val="24"/>
          <w:szCs w:val="24"/>
        </w:rPr>
        <w:t>муниципального округа</w:t>
      </w:r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3007EB">
        <w:rPr>
          <w:rFonts w:ascii="Liberation Serif" w:hAnsi="Liberation Serif"/>
          <w:sz w:val="24"/>
          <w:szCs w:val="24"/>
        </w:rPr>
        <w:t xml:space="preserve">Курганской области </w:t>
      </w:r>
      <w:r w:rsidRPr="00A81779">
        <w:rPr>
          <w:rFonts w:ascii="Liberation Serif" w:hAnsi="Liberation Serif"/>
          <w:sz w:val="24"/>
          <w:szCs w:val="24"/>
        </w:rPr>
        <w:t xml:space="preserve">для утверждения промежуточный ликвидационный баланс; 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3) в десятидневный срок после завершения расчетов с кредиторами представляет в Администрацию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D527F6">
        <w:rPr>
          <w:rFonts w:ascii="Liberation Serif" w:hAnsi="Liberation Serif"/>
          <w:sz w:val="24"/>
          <w:szCs w:val="24"/>
        </w:rPr>
        <w:t>муниципального округа</w:t>
      </w:r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3007EB">
        <w:rPr>
          <w:rFonts w:ascii="Liberation Serif" w:hAnsi="Liberation Serif"/>
          <w:sz w:val="24"/>
          <w:szCs w:val="24"/>
        </w:rPr>
        <w:t xml:space="preserve">Курганской области </w:t>
      </w:r>
      <w:r w:rsidRPr="00A81779">
        <w:rPr>
          <w:rFonts w:ascii="Liberation Serif" w:hAnsi="Liberation Serif"/>
          <w:sz w:val="24"/>
          <w:szCs w:val="24"/>
        </w:rPr>
        <w:t xml:space="preserve">для утверждения ликвидационный баланс; 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4)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муниципальной образовательной организации. 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527F6" w:rsidRDefault="0063074D" w:rsidP="00D527F6">
      <w:pPr>
        <w:pStyle w:val="3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81779">
        <w:rPr>
          <w:rFonts w:ascii="Liberation Serif" w:hAnsi="Liberation Serif"/>
          <w:b/>
          <w:sz w:val="24"/>
          <w:szCs w:val="24"/>
        </w:rPr>
        <w:t xml:space="preserve">Раздел </w:t>
      </w:r>
      <w:r w:rsidRPr="00A81779">
        <w:rPr>
          <w:rFonts w:ascii="Liberation Serif" w:hAnsi="Liberation Serif"/>
          <w:b/>
          <w:sz w:val="24"/>
          <w:szCs w:val="24"/>
          <w:lang w:val="en-US"/>
        </w:rPr>
        <w:t>VI</w:t>
      </w:r>
      <w:r w:rsidRPr="00A81779">
        <w:rPr>
          <w:rFonts w:ascii="Liberation Serif" w:hAnsi="Liberation Serif"/>
          <w:b/>
          <w:sz w:val="24"/>
          <w:szCs w:val="24"/>
        </w:rPr>
        <w:t>. Особенности реорганизации и ликвидации</w:t>
      </w:r>
    </w:p>
    <w:p w:rsidR="0063074D" w:rsidRDefault="0063074D" w:rsidP="00D527F6">
      <w:pPr>
        <w:pStyle w:val="3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81779">
        <w:rPr>
          <w:rFonts w:ascii="Liberation Serif" w:hAnsi="Liberation Serif"/>
          <w:b/>
          <w:sz w:val="24"/>
          <w:szCs w:val="24"/>
        </w:rPr>
        <w:t>муниципальных образовательных  организаций</w:t>
      </w:r>
    </w:p>
    <w:p w:rsidR="00D527F6" w:rsidRPr="00A81779" w:rsidRDefault="00D527F6" w:rsidP="00D527F6">
      <w:pPr>
        <w:pStyle w:val="3"/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63074D" w:rsidRPr="00A81779" w:rsidRDefault="0063074D" w:rsidP="00742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>25. Муниципальная образовательная организация реорганизуется или ликвидир</w:t>
      </w:r>
      <w:r w:rsidR="003C1850">
        <w:rPr>
          <w:rFonts w:ascii="Liberation Serif" w:hAnsi="Liberation Serif"/>
          <w:sz w:val="24"/>
          <w:szCs w:val="24"/>
        </w:rPr>
        <w:t>уется в порядке, установленном Г</w:t>
      </w:r>
      <w:r w:rsidRPr="00A81779">
        <w:rPr>
          <w:rFonts w:ascii="Liberation Serif" w:hAnsi="Liberation Serif"/>
          <w:sz w:val="24"/>
          <w:szCs w:val="24"/>
        </w:rPr>
        <w:t>ражданским кодексом</w:t>
      </w:r>
      <w:r w:rsidR="003C1850">
        <w:rPr>
          <w:rFonts w:ascii="Liberation Serif" w:hAnsi="Liberation Serif"/>
          <w:sz w:val="24"/>
          <w:szCs w:val="24"/>
        </w:rPr>
        <w:t xml:space="preserve"> Российской Федерации</w:t>
      </w:r>
      <w:r w:rsidRPr="00A81779">
        <w:rPr>
          <w:rFonts w:ascii="Liberation Serif" w:hAnsi="Liberation Serif"/>
          <w:sz w:val="24"/>
          <w:szCs w:val="24"/>
        </w:rPr>
        <w:t>, с учётом особенностей, предусмотренных законодательством об образовании. Порядок проведения оценки последствий</w:t>
      </w:r>
      <w:r w:rsidRPr="00A81779">
        <w:rPr>
          <w:rFonts w:ascii="Liberation Serif" w:hAnsi="Liberation Serif"/>
          <w:b/>
          <w:sz w:val="24"/>
          <w:szCs w:val="24"/>
        </w:rPr>
        <w:t xml:space="preserve"> </w:t>
      </w:r>
      <w:r w:rsidRPr="00A81779">
        <w:rPr>
          <w:rFonts w:ascii="Liberation Serif" w:hAnsi="Liberation Serif"/>
          <w:sz w:val="24"/>
          <w:szCs w:val="24"/>
        </w:rPr>
        <w:t xml:space="preserve">решения о реорганизации или ликвидации муниципальных образовательных организаций, находящихся в ведении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D527F6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>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утверждается правовым акт</w:t>
      </w:r>
      <w:r w:rsidR="00D527F6">
        <w:rPr>
          <w:rFonts w:ascii="Liberation Serif" w:hAnsi="Liberation Serif"/>
          <w:sz w:val="24"/>
          <w:szCs w:val="24"/>
        </w:rPr>
        <w:t xml:space="preserve">ом Администрации </w:t>
      </w:r>
      <w:proofErr w:type="spellStart"/>
      <w:r w:rsidR="00D527F6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D527F6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>.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26. При принятии решения о реорганизации или ликвидации муниципальной образовательной организации проводится оценка последствий принятого решения для обеспечения жизнедеятельности, образования, воспитания и развития детей. Принятие решения Администрацией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D527F6">
        <w:rPr>
          <w:rFonts w:ascii="Liberation Serif" w:hAnsi="Liberation Serif"/>
          <w:sz w:val="24"/>
          <w:szCs w:val="24"/>
        </w:rPr>
        <w:t xml:space="preserve">муниципального округа </w:t>
      </w:r>
      <w:r w:rsidR="003007EB">
        <w:rPr>
          <w:rFonts w:ascii="Liberation Serif" w:hAnsi="Liberation Serif"/>
          <w:sz w:val="24"/>
          <w:szCs w:val="24"/>
        </w:rPr>
        <w:t xml:space="preserve">Курганской области </w:t>
      </w:r>
      <w:r w:rsidRPr="00A81779">
        <w:rPr>
          <w:rFonts w:ascii="Liberation Serif" w:hAnsi="Liberation Serif"/>
          <w:sz w:val="24"/>
          <w:szCs w:val="24"/>
        </w:rPr>
        <w:t>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27. Принятие решения о реорганизации или ликвидации муниципальной общеобразовательной организации, расположенной в сельской местности, не допускается без учёта мнения жителей данного сельского поселения. 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>28. Филиал муниципальной образовательной организации создаётся и ликвидируется в порядке, установленном гражданским  законодательством, с учетом особенностей, предусмотренных законодательством об образовании.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29. Принятие Администрацией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D527F6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A81779">
        <w:rPr>
          <w:rFonts w:ascii="Liberation Serif" w:hAnsi="Liberation Serif"/>
          <w:sz w:val="24"/>
          <w:szCs w:val="24"/>
        </w:rPr>
        <w:t xml:space="preserve"> решения о ликвидации филиала муниципальной дошкольной </w:t>
      </w:r>
      <w:r w:rsidRPr="00A81779">
        <w:rPr>
          <w:rFonts w:ascii="Liberation Serif" w:hAnsi="Liberation Serif"/>
          <w:sz w:val="24"/>
          <w:szCs w:val="24"/>
        </w:rPr>
        <w:lastRenderedPageBreak/>
        <w:t>образовательной организации либо муниципальной общеобразовательной организации осуществляется в порядке, установленном пунктами 26 и 27 настоящего Порядка.</w:t>
      </w:r>
    </w:p>
    <w:p w:rsidR="0063074D" w:rsidRPr="00A81779" w:rsidRDefault="0063074D" w:rsidP="00742426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527F6" w:rsidRDefault="0063074D" w:rsidP="00D527F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81779">
        <w:rPr>
          <w:rFonts w:ascii="Liberation Serif" w:hAnsi="Liberation Serif"/>
          <w:b/>
          <w:sz w:val="24"/>
          <w:szCs w:val="24"/>
        </w:rPr>
        <w:t xml:space="preserve">Раздел </w:t>
      </w:r>
      <w:r w:rsidRPr="00A81779">
        <w:rPr>
          <w:rFonts w:ascii="Liberation Serif" w:hAnsi="Liberation Serif"/>
          <w:b/>
          <w:sz w:val="24"/>
          <w:szCs w:val="24"/>
          <w:lang w:val="en-US"/>
        </w:rPr>
        <w:t>VII</w:t>
      </w:r>
      <w:r w:rsidRPr="00A81779">
        <w:rPr>
          <w:rFonts w:ascii="Liberation Serif" w:hAnsi="Liberation Serif"/>
          <w:b/>
          <w:sz w:val="24"/>
          <w:szCs w:val="24"/>
        </w:rPr>
        <w:t>. Утверждение уставов муниципальных образовательных организаций</w:t>
      </w:r>
    </w:p>
    <w:p w:rsidR="0063074D" w:rsidRDefault="0063074D" w:rsidP="00D527F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81779">
        <w:rPr>
          <w:rFonts w:ascii="Liberation Serif" w:hAnsi="Liberation Serif"/>
          <w:b/>
          <w:sz w:val="24"/>
          <w:szCs w:val="24"/>
        </w:rPr>
        <w:t>и внесение в них изменений</w:t>
      </w:r>
    </w:p>
    <w:p w:rsidR="002D4849" w:rsidRDefault="002D4849" w:rsidP="00D527F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D4849" w:rsidRPr="002D4849" w:rsidRDefault="002D4849" w:rsidP="002D4849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D4849">
        <w:rPr>
          <w:rFonts w:ascii="Liberation Serif" w:hAnsi="Liberation Serif" w:cs="Times New Roman"/>
          <w:sz w:val="24"/>
          <w:szCs w:val="24"/>
        </w:rPr>
        <w:t xml:space="preserve">30. Проект устава при создании муниципальной образовательной организации разрабатывается МОУО в тридцатидневный срок со дня принятия Администрацией </w:t>
      </w:r>
      <w:proofErr w:type="spellStart"/>
      <w:r w:rsidRPr="002D4849">
        <w:rPr>
          <w:rFonts w:ascii="Liberation Serif" w:hAnsi="Liberation Serif" w:cs="Times New Roman"/>
          <w:sz w:val="24"/>
          <w:szCs w:val="24"/>
        </w:rPr>
        <w:t>Куртамышского</w:t>
      </w:r>
      <w:proofErr w:type="spellEnd"/>
      <w:r w:rsidRPr="002D4849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муниципального округа Курганской области</w:t>
      </w:r>
      <w:r w:rsidRPr="002D4849">
        <w:rPr>
          <w:rFonts w:ascii="Liberation Serif" w:hAnsi="Liberation Serif" w:cs="Times New Roman"/>
          <w:sz w:val="24"/>
          <w:szCs w:val="24"/>
        </w:rPr>
        <w:t xml:space="preserve"> постановления о создании муниципальной образовательной организации.</w:t>
      </w:r>
    </w:p>
    <w:p w:rsidR="002D4849" w:rsidRPr="002D4849" w:rsidRDefault="002D4849" w:rsidP="002D4849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469B7">
        <w:rPr>
          <w:rFonts w:ascii="Liberation Serif" w:hAnsi="Liberation Serif" w:cs="Times New Roman"/>
          <w:sz w:val="24"/>
          <w:szCs w:val="24"/>
        </w:rPr>
        <w:t>Проект вносимых в устав изменений разрабатывается и принимается коллективом муниципальной образовательной организации.</w:t>
      </w:r>
      <w:r w:rsidRPr="002D4849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D4849" w:rsidRPr="002D4849" w:rsidRDefault="002D4849" w:rsidP="002D484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D4849">
        <w:rPr>
          <w:rFonts w:ascii="Liberation Serif" w:hAnsi="Liberation Serif" w:cs="Times New Roman"/>
          <w:sz w:val="24"/>
          <w:szCs w:val="24"/>
        </w:rPr>
        <w:t>В течение 5 рабочих дней после разработки проект устава (внесения в устав изменений</w:t>
      </w:r>
      <w:r>
        <w:rPr>
          <w:rFonts w:ascii="Liberation Serif" w:hAnsi="Liberation Serif" w:cs="Times New Roman"/>
          <w:sz w:val="24"/>
          <w:szCs w:val="24"/>
        </w:rPr>
        <w:t xml:space="preserve">) направляется в сектор правового обеспечения Администрации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муниципального округа Курганской области</w:t>
      </w:r>
      <w:r w:rsidRPr="002D4849">
        <w:rPr>
          <w:rFonts w:ascii="Liberation Serif" w:hAnsi="Liberation Serif" w:cs="Times New Roman"/>
          <w:sz w:val="24"/>
          <w:szCs w:val="24"/>
        </w:rPr>
        <w:t xml:space="preserve"> для проведения правовой экспертизы.</w:t>
      </w:r>
    </w:p>
    <w:p w:rsidR="002D4849" w:rsidRPr="002D4849" w:rsidRDefault="002D4849" w:rsidP="002D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D4849">
        <w:rPr>
          <w:rFonts w:ascii="Liberation Serif" w:hAnsi="Liberation Serif"/>
          <w:sz w:val="24"/>
          <w:szCs w:val="24"/>
        </w:rPr>
        <w:t>31. Устав муниципальной образовательной организации должен содержать:</w:t>
      </w:r>
    </w:p>
    <w:p w:rsidR="002D4849" w:rsidRPr="002D4849" w:rsidRDefault="002D4849" w:rsidP="002D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D4849">
        <w:rPr>
          <w:rFonts w:ascii="Liberation Serif" w:hAnsi="Liberation Serif"/>
          <w:sz w:val="24"/>
          <w:szCs w:val="24"/>
        </w:rPr>
        <w:t>1) общие положения, устанавливающие в том числе:</w:t>
      </w:r>
    </w:p>
    <w:p w:rsidR="002D4849" w:rsidRPr="002D4849" w:rsidRDefault="002D4849" w:rsidP="002D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D4849">
        <w:rPr>
          <w:rFonts w:ascii="Liberation Serif" w:hAnsi="Liberation Serif"/>
          <w:sz w:val="24"/>
          <w:szCs w:val="24"/>
        </w:rPr>
        <w:t>- наименование муниципальной образовательной организации с указанием в наименовании его типа;</w:t>
      </w:r>
    </w:p>
    <w:p w:rsidR="002D4849" w:rsidRPr="002D4849" w:rsidRDefault="002D4849" w:rsidP="002D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D4849">
        <w:rPr>
          <w:rFonts w:ascii="Liberation Serif" w:hAnsi="Liberation Serif"/>
          <w:sz w:val="24"/>
          <w:szCs w:val="24"/>
        </w:rPr>
        <w:t>- информацию о месте нахождения муниципальной образовательной организации;</w:t>
      </w:r>
    </w:p>
    <w:p w:rsidR="002D4849" w:rsidRPr="002D4849" w:rsidRDefault="002D4849" w:rsidP="002D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D4849">
        <w:rPr>
          <w:rFonts w:ascii="Liberation Serif" w:hAnsi="Liberation Serif"/>
          <w:sz w:val="24"/>
          <w:szCs w:val="24"/>
        </w:rPr>
        <w:t>- наименование учредителя и собственника имущества муниципальной образовательной организации;</w:t>
      </w:r>
    </w:p>
    <w:p w:rsidR="002D4849" w:rsidRPr="002D4849" w:rsidRDefault="002D4849" w:rsidP="002D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D4849">
        <w:rPr>
          <w:rFonts w:ascii="Liberation Serif" w:hAnsi="Liberation Serif"/>
          <w:sz w:val="24"/>
          <w:szCs w:val="24"/>
        </w:rPr>
        <w:t>- наименование уполномоченного органа, осуществляющего функции и полномочия собственника имущества муниципальной образовательной организации;</w:t>
      </w:r>
    </w:p>
    <w:p w:rsidR="002D4849" w:rsidRPr="002D4849" w:rsidRDefault="002D4849" w:rsidP="002D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D4849">
        <w:rPr>
          <w:rFonts w:ascii="Liberation Serif" w:hAnsi="Liberation Serif"/>
          <w:sz w:val="24"/>
          <w:szCs w:val="24"/>
        </w:rPr>
        <w:t>2) предмет и цели деятельности муниципальной образовательной организации в соответствии с федеральным законом, иным нормативным правовым актом, муниципальным правовым актом, а также 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муниципальные образовательные организации вправе осуществлять в соответствии с целями, для достижения которых оно создано;</w:t>
      </w:r>
      <w:proofErr w:type="gramEnd"/>
    </w:p>
    <w:p w:rsidR="002D4849" w:rsidRPr="002D4849" w:rsidRDefault="002D4849" w:rsidP="002D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D4849">
        <w:rPr>
          <w:rFonts w:ascii="Liberation Serif" w:hAnsi="Liberation Serif"/>
          <w:sz w:val="24"/>
          <w:szCs w:val="24"/>
        </w:rPr>
        <w:t xml:space="preserve">3) раздел об организации деятельности и управлении организацией, </w:t>
      </w:r>
      <w:proofErr w:type="gramStart"/>
      <w:r w:rsidRPr="002D4849">
        <w:rPr>
          <w:rFonts w:ascii="Liberation Serif" w:hAnsi="Liberation Serif"/>
          <w:sz w:val="24"/>
          <w:szCs w:val="24"/>
        </w:rPr>
        <w:t>содержащий</w:t>
      </w:r>
      <w:proofErr w:type="gramEnd"/>
      <w:r w:rsidRPr="002D4849">
        <w:rPr>
          <w:rFonts w:ascii="Liberation Serif" w:hAnsi="Liberation Serif"/>
          <w:sz w:val="24"/>
          <w:szCs w:val="24"/>
        </w:rPr>
        <w:t xml:space="preserve"> в том числе сведения о структуре, компетенции органов управления организацией, порядок их формирования, сроки полномочий и порядок деятельности таких органов, а также положения об ответственности руководителя муниципальной образовательной организации;</w:t>
      </w:r>
    </w:p>
    <w:p w:rsidR="002D4849" w:rsidRPr="002D4849" w:rsidRDefault="002D4849" w:rsidP="002D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D4849">
        <w:rPr>
          <w:rFonts w:ascii="Liberation Serif" w:hAnsi="Liberation Serif"/>
          <w:sz w:val="24"/>
          <w:szCs w:val="24"/>
        </w:rPr>
        <w:t>4) раздел об имуществе и финансовом обеспечении муниципальной образовательной организации;</w:t>
      </w:r>
    </w:p>
    <w:p w:rsidR="002D4849" w:rsidRPr="002D4849" w:rsidRDefault="002D4849" w:rsidP="002D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D4849">
        <w:rPr>
          <w:rFonts w:ascii="Liberation Serif" w:hAnsi="Liberation Serif"/>
          <w:sz w:val="24"/>
          <w:szCs w:val="24"/>
        </w:rPr>
        <w:t>5) сведения о филиалах и представительствах муниципальной образовательной организации.</w:t>
      </w:r>
    </w:p>
    <w:p w:rsidR="002D4849" w:rsidRPr="002D4849" w:rsidRDefault="002D4849" w:rsidP="002D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D4849">
        <w:rPr>
          <w:rFonts w:ascii="Liberation Serif" w:hAnsi="Liberation Serif"/>
          <w:sz w:val="24"/>
          <w:szCs w:val="24"/>
        </w:rPr>
        <w:t xml:space="preserve">В случаях, предусмотренных федеральными законами, законодательством Курганской области, муниципальными </w:t>
      </w:r>
      <w:r>
        <w:rPr>
          <w:rFonts w:ascii="Liberation Serif" w:hAnsi="Liberation Serif"/>
          <w:sz w:val="24"/>
          <w:szCs w:val="24"/>
        </w:rPr>
        <w:t xml:space="preserve">правовыми актами </w:t>
      </w:r>
      <w:proofErr w:type="spellStart"/>
      <w:r>
        <w:rPr>
          <w:rFonts w:ascii="Liberation Serif" w:hAnsi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  <w:r w:rsidR="00E16CA0">
        <w:rPr>
          <w:rFonts w:ascii="Liberation Serif" w:hAnsi="Liberation Serif"/>
          <w:sz w:val="24"/>
          <w:szCs w:val="24"/>
        </w:rPr>
        <w:t>,</w:t>
      </w:r>
      <w:r w:rsidRPr="002D4849">
        <w:rPr>
          <w:rFonts w:ascii="Liberation Serif" w:hAnsi="Liberation Serif"/>
          <w:sz w:val="24"/>
          <w:szCs w:val="24"/>
        </w:rPr>
        <w:t xml:space="preserve"> устав муниципальной образовательной организации может также содержать иные разделы.</w:t>
      </w:r>
    </w:p>
    <w:p w:rsidR="002D4849" w:rsidRPr="002D4849" w:rsidRDefault="002D4849" w:rsidP="002D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D4849">
        <w:rPr>
          <w:rFonts w:ascii="Liberation Serif" w:hAnsi="Liberation Serif"/>
          <w:sz w:val="24"/>
          <w:szCs w:val="24"/>
        </w:rPr>
        <w:t xml:space="preserve">32. Содержание устава муниципального автономного учреждения должно соответствовать требованиям, установленным Федеральным законом от 3 ноября 2006 года №174-ФЗ «Об автономных учреждениях». </w:t>
      </w:r>
    </w:p>
    <w:p w:rsidR="002D4849" w:rsidRPr="002D4849" w:rsidRDefault="002D4849" w:rsidP="002D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D4849">
        <w:rPr>
          <w:rFonts w:ascii="Liberation Serif" w:hAnsi="Liberation Serif"/>
          <w:sz w:val="24"/>
          <w:szCs w:val="24"/>
        </w:rPr>
        <w:t xml:space="preserve">33. Для подготовки проекта правового акта Администрации </w:t>
      </w:r>
      <w:proofErr w:type="spellStart"/>
      <w:r w:rsidRPr="002D484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2D4849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2D4849">
        <w:rPr>
          <w:rFonts w:ascii="Liberation Serif" w:hAnsi="Liberation Serif"/>
          <w:sz w:val="24"/>
          <w:szCs w:val="24"/>
        </w:rPr>
        <w:t xml:space="preserve"> об утверждении устава (изменений в устав) руководитель муниципальной образовательной организации представляет в МОУО следующие документы:</w:t>
      </w:r>
    </w:p>
    <w:p w:rsidR="002D4849" w:rsidRPr="002D4849" w:rsidRDefault="002D4849" w:rsidP="002D4849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2D4849">
        <w:rPr>
          <w:rFonts w:ascii="Liberation Serif" w:hAnsi="Liberation Serif"/>
        </w:rPr>
        <w:t>1) копию заключения сектора правово</w:t>
      </w:r>
      <w:r>
        <w:rPr>
          <w:rFonts w:ascii="Liberation Serif" w:hAnsi="Liberation Serif"/>
        </w:rPr>
        <w:t xml:space="preserve">го обеспечения </w:t>
      </w:r>
      <w:r w:rsidRPr="002D4849">
        <w:rPr>
          <w:rFonts w:ascii="Liberation Serif" w:hAnsi="Liberation Serif"/>
        </w:rPr>
        <w:t xml:space="preserve">Администрации </w:t>
      </w:r>
      <w:proofErr w:type="spellStart"/>
      <w:r w:rsidRPr="002D4849">
        <w:rPr>
          <w:rFonts w:ascii="Liberation Serif" w:hAnsi="Liberation Serif"/>
        </w:rPr>
        <w:t>Куртамышского</w:t>
      </w:r>
      <w:proofErr w:type="spellEnd"/>
      <w:r w:rsidRPr="002D484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муниципального округа Курганской области </w:t>
      </w:r>
      <w:r w:rsidRPr="002D4849">
        <w:rPr>
          <w:rFonts w:ascii="Liberation Serif" w:hAnsi="Liberation Serif"/>
        </w:rPr>
        <w:t>на проект устава (изменений в устав);</w:t>
      </w:r>
    </w:p>
    <w:p w:rsidR="002D4849" w:rsidRPr="002D4849" w:rsidRDefault="002D4849" w:rsidP="002D4849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2D4849">
        <w:rPr>
          <w:rFonts w:ascii="Liberation Serif" w:hAnsi="Liberation Serif"/>
        </w:rPr>
        <w:t xml:space="preserve">2) 2 экземпляра устава муниципальной образовательной </w:t>
      </w:r>
      <w:r>
        <w:rPr>
          <w:rFonts w:ascii="Liberation Serif" w:hAnsi="Liberation Serif"/>
        </w:rPr>
        <w:t>организации (изменений в устав)</w:t>
      </w:r>
      <w:r w:rsidRPr="002D4849">
        <w:rPr>
          <w:rFonts w:ascii="Liberation Serif" w:hAnsi="Liberation Serif"/>
        </w:rPr>
        <w:t>.</w:t>
      </w:r>
    </w:p>
    <w:p w:rsidR="002D4849" w:rsidRPr="002D4849" w:rsidRDefault="002D4849" w:rsidP="002D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D4849">
        <w:rPr>
          <w:rFonts w:ascii="Liberation Serif" w:hAnsi="Liberation Serif"/>
          <w:sz w:val="24"/>
          <w:szCs w:val="24"/>
        </w:rPr>
        <w:lastRenderedPageBreak/>
        <w:t xml:space="preserve">34. Устав муниципальной образовательной организации, а также вносимые в него изменения утверждаются распоряжением Администрации </w:t>
      </w:r>
      <w:proofErr w:type="spellStart"/>
      <w:r w:rsidRPr="002D484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2D4849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2D4849">
        <w:rPr>
          <w:rFonts w:ascii="Liberation Serif" w:hAnsi="Liberation Serif"/>
          <w:sz w:val="24"/>
          <w:szCs w:val="24"/>
        </w:rPr>
        <w:t xml:space="preserve">, проект которого готовит МОУО  в течение 5 рабочих дней с момента  его поступления. </w:t>
      </w:r>
    </w:p>
    <w:p w:rsidR="002D4849" w:rsidRPr="002D4849" w:rsidRDefault="002D4849" w:rsidP="002D484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D4849">
        <w:rPr>
          <w:rFonts w:ascii="Liberation Serif" w:hAnsi="Liberation Serif"/>
          <w:sz w:val="24"/>
          <w:szCs w:val="24"/>
        </w:rPr>
        <w:t>35. Титульный лист устава (изменений в устав)</w:t>
      </w:r>
      <w:r w:rsidRPr="002D4849">
        <w:rPr>
          <w:rFonts w:ascii="Liberation Serif" w:hAnsi="Liberation Serif"/>
          <w:color w:val="393939"/>
          <w:sz w:val="24"/>
          <w:szCs w:val="24"/>
        </w:rPr>
        <w:t xml:space="preserve"> </w:t>
      </w:r>
      <w:r w:rsidRPr="002D4849">
        <w:rPr>
          <w:rFonts w:ascii="Liberation Serif" w:hAnsi="Liberation Serif"/>
          <w:sz w:val="24"/>
          <w:szCs w:val="24"/>
        </w:rPr>
        <w:t xml:space="preserve">должен содержать ссылку на реквизиты документов о принятии и утверждении устава, подпись Главы </w:t>
      </w:r>
      <w:proofErr w:type="spellStart"/>
      <w:r w:rsidRPr="002D484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2D4849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2D4849">
        <w:rPr>
          <w:rFonts w:ascii="Liberation Serif" w:hAnsi="Liberation Serif"/>
          <w:sz w:val="24"/>
          <w:szCs w:val="24"/>
        </w:rPr>
        <w:t>.</w:t>
      </w:r>
    </w:p>
    <w:p w:rsidR="002D4849" w:rsidRPr="002D4849" w:rsidRDefault="002D4849" w:rsidP="002D4849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D4849">
        <w:rPr>
          <w:rFonts w:ascii="Liberation Serif" w:hAnsi="Liberation Serif"/>
          <w:sz w:val="24"/>
          <w:szCs w:val="24"/>
        </w:rPr>
        <w:t>36. Устав (изменения в устав)</w:t>
      </w:r>
      <w:r w:rsidRPr="002D4849">
        <w:rPr>
          <w:rFonts w:ascii="Liberation Serif" w:hAnsi="Liberation Serif"/>
          <w:color w:val="393939"/>
          <w:sz w:val="24"/>
          <w:szCs w:val="24"/>
        </w:rPr>
        <w:t xml:space="preserve"> </w:t>
      </w:r>
      <w:r w:rsidRPr="002D4849">
        <w:rPr>
          <w:rFonts w:ascii="Liberation Serif" w:hAnsi="Liberation Serif"/>
          <w:sz w:val="24"/>
          <w:szCs w:val="24"/>
        </w:rPr>
        <w:t xml:space="preserve">должен быть пронумерован, прошит, на последней странице указывается количество листов, запись заверяется управляющим делами – руководителем аппарата Администрации </w:t>
      </w:r>
      <w:proofErr w:type="spellStart"/>
      <w:r w:rsidRPr="002D484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2D4849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2D4849">
        <w:rPr>
          <w:rFonts w:ascii="Liberation Serif" w:hAnsi="Liberation Serif"/>
          <w:sz w:val="24"/>
          <w:szCs w:val="24"/>
        </w:rPr>
        <w:t xml:space="preserve"> и скрепляется печатью.</w:t>
      </w:r>
    </w:p>
    <w:p w:rsidR="002D4849" w:rsidRPr="002D4849" w:rsidRDefault="002D4849" w:rsidP="002D4849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2D4849">
        <w:rPr>
          <w:rFonts w:ascii="Liberation Serif" w:hAnsi="Liberation Serif"/>
        </w:rPr>
        <w:t>37. После государственной регистрации устава (изменений в устав)</w:t>
      </w:r>
      <w:r w:rsidRPr="002D4849">
        <w:rPr>
          <w:rFonts w:ascii="Liberation Serif" w:hAnsi="Liberation Serif"/>
          <w:color w:val="393939"/>
        </w:rPr>
        <w:t xml:space="preserve"> </w:t>
      </w:r>
      <w:r w:rsidRPr="002D4849">
        <w:rPr>
          <w:rFonts w:ascii="Liberation Serif" w:hAnsi="Liberation Serif"/>
        </w:rPr>
        <w:t>в установленном законом порядке муниципальная образовательная организация в срок не позднее 10 рабочих дней с момента государственной регистрации представляет в МОУО  следующие документы:</w:t>
      </w:r>
    </w:p>
    <w:p w:rsidR="002D4849" w:rsidRPr="002D4849" w:rsidRDefault="002D4849" w:rsidP="002D4849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Pr="002D4849">
        <w:rPr>
          <w:rFonts w:ascii="Liberation Serif" w:hAnsi="Liberation Serif"/>
        </w:rPr>
        <w:t xml:space="preserve">копию </w:t>
      </w:r>
      <w:r w:rsidR="003C1850">
        <w:rPr>
          <w:rFonts w:ascii="Liberation Serif" w:hAnsi="Liberation Serif"/>
        </w:rPr>
        <w:t>у</w:t>
      </w:r>
      <w:r w:rsidRPr="002D4849">
        <w:rPr>
          <w:rFonts w:ascii="Liberation Serif" w:hAnsi="Liberation Serif"/>
        </w:rPr>
        <w:t xml:space="preserve">става </w:t>
      </w:r>
      <w:r w:rsidR="003C1850">
        <w:rPr>
          <w:rFonts w:ascii="Liberation Serif" w:hAnsi="Liberation Serif"/>
        </w:rPr>
        <w:t xml:space="preserve">(изменений в устав) </w:t>
      </w:r>
      <w:r w:rsidRPr="002D4849">
        <w:rPr>
          <w:rFonts w:ascii="Liberation Serif" w:hAnsi="Liberation Serif"/>
        </w:rPr>
        <w:t>с отметкой о государственной регистрации;</w:t>
      </w:r>
    </w:p>
    <w:p w:rsidR="002D4849" w:rsidRPr="002D4849" w:rsidRDefault="002D4849" w:rsidP="002D4849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2D4849">
        <w:rPr>
          <w:rFonts w:ascii="Liberation Serif" w:hAnsi="Liberation Serif"/>
        </w:rPr>
        <w:t xml:space="preserve">2) копию листа записи Единого государственного реестра юридических лиц о государственной регистрации изменений, вносимых в учредительные документы (при реорганизации муниципальной образовательной организации, внесении изменений в устав муниципальной образовательной организации, регистрации устава муниципальной образовательной организации в новой редакции); </w:t>
      </w:r>
    </w:p>
    <w:p w:rsidR="002D4849" w:rsidRPr="002D4849" w:rsidRDefault="00055480" w:rsidP="002D4849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2D4849" w:rsidRPr="002D4849">
        <w:rPr>
          <w:rFonts w:ascii="Liberation Serif" w:hAnsi="Liberation Serif"/>
        </w:rPr>
        <w:t>) копию свидетельства</w:t>
      </w:r>
      <w:r w:rsidR="002D4849" w:rsidRPr="002D4849">
        <w:rPr>
          <w:rFonts w:ascii="Liberation Serif" w:hAnsi="Liberation Serif"/>
          <w:b/>
        </w:rPr>
        <w:t xml:space="preserve"> </w:t>
      </w:r>
      <w:r w:rsidR="002D4849" w:rsidRPr="002D4849">
        <w:rPr>
          <w:rFonts w:ascii="Liberation Serif" w:hAnsi="Liberation Serif"/>
        </w:rPr>
        <w:t>о государственной регистрации юридического лица (для вновь созданной муниципальной образовательной организации).</w:t>
      </w:r>
    </w:p>
    <w:p w:rsidR="002D4849" w:rsidRPr="002D4849" w:rsidRDefault="002D4849" w:rsidP="002D4849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2D4849">
        <w:rPr>
          <w:rFonts w:ascii="Liberation Serif" w:hAnsi="Liberation Serif"/>
        </w:rPr>
        <w:t>38. В муниципальной образовательной организации должны быть созданы условия для ознакомления всех работников, обучающихся, родителей (законных представителей</w:t>
      </w:r>
      <w:r w:rsidR="00E16CA0">
        <w:rPr>
          <w:rFonts w:ascii="Liberation Serif" w:hAnsi="Liberation Serif"/>
        </w:rPr>
        <w:t>)</w:t>
      </w:r>
      <w:r w:rsidRPr="002D4849">
        <w:rPr>
          <w:rFonts w:ascii="Liberation Serif" w:hAnsi="Liberation Serif"/>
        </w:rPr>
        <w:t xml:space="preserve"> несовершеннолетних обучающихся с её у</w:t>
      </w:r>
      <w:r>
        <w:rPr>
          <w:rFonts w:ascii="Liberation Serif" w:hAnsi="Liberation Serif"/>
        </w:rPr>
        <w:t>ставом (изменениями  в устав).</w:t>
      </w:r>
    </w:p>
    <w:p w:rsidR="0063074D" w:rsidRPr="002D4849" w:rsidRDefault="0063074D" w:rsidP="002D4849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</w:p>
    <w:p w:rsidR="0063074D" w:rsidRPr="00A81779" w:rsidRDefault="0063074D" w:rsidP="00742426">
      <w:pPr>
        <w:pStyle w:val="af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</w:p>
    <w:p w:rsidR="0063074D" w:rsidRPr="00A81779" w:rsidRDefault="0063074D" w:rsidP="00742426">
      <w:pPr>
        <w:pStyle w:val="3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>Управляющий делами – руководитель аппарата</w:t>
      </w:r>
    </w:p>
    <w:p w:rsidR="00742426" w:rsidRDefault="0063074D" w:rsidP="00742426">
      <w:pPr>
        <w:pStyle w:val="3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81779">
        <w:rPr>
          <w:rFonts w:ascii="Liberation Serif" w:hAnsi="Liberation Serif"/>
          <w:sz w:val="24"/>
          <w:szCs w:val="24"/>
        </w:rPr>
        <w:t xml:space="preserve">Администрации </w:t>
      </w:r>
      <w:proofErr w:type="spellStart"/>
      <w:r w:rsidRPr="00A8177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A81779">
        <w:rPr>
          <w:rFonts w:ascii="Liberation Serif" w:hAnsi="Liberation Serif"/>
          <w:sz w:val="24"/>
          <w:szCs w:val="24"/>
        </w:rPr>
        <w:t xml:space="preserve"> </w:t>
      </w:r>
      <w:r w:rsidR="00742426">
        <w:rPr>
          <w:rFonts w:ascii="Liberation Serif" w:hAnsi="Liberation Serif"/>
          <w:sz w:val="24"/>
          <w:szCs w:val="24"/>
        </w:rPr>
        <w:t>муниципального округа</w:t>
      </w:r>
    </w:p>
    <w:p w:rsidR="00D52A7D" w:rsidRPr="00A81779" w:rsidRDefault="00742426" w:rsidP="00742426">
      <w:pPr>
        <w:pStyle w:val="3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Курганской области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="0063074D" w:rsidRPr="00A81779">
        <w:rPr>
          <w:rFonts w:ascii="Liberation Serif" w:hAnsi="Liberation Serif"/>
          <w:sz w:val="24"/>
          <w:szCs w:val="24"/>
        </w:rPr>
        <w:tab/>
      </w:r>
      <w:r w:rsidR="0063074D" w:rsidRPr="00A81779">
        <w:rPr>
          <w:rFonts w:ascii="Liberation Serif" w:hAnsi="Liberation Serif"/>
          <w:sz w:val="24"/>
          <w:szCs w:val="24"/>
        </w:rPr>
        <w:tab/>
      </w:r>
      <w:r w:rsidR="0063074D" w:rsidRPr="00A81779">
        <w:rPr>
          <w:rFonts w:ascii="Liberation Serif" w:hAnsi="Liberation Serif"/>
          <w:sz w:val="24"/>
          <w:szCs w:val="24"/>
        </w:rPr>
        <w:tab/>
      </w:r>
      <w:r w:rsidR="0063074D" w:rsidRPr="00A81779">
        <w:rPr>
          <w:rFonts w:ascii="Liberation Serif" w:hAnsi="Liberation Serif"/>
          <w:sz w:val="24"/>
          <w:szCs w:val="24"/>
        </w:rPr>
        <w:tab/>
      </w:r>
      <w:r w:rsidR="0063074D" w:rsidRPr="00A81779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>Г.В. Булатова</w:t>
      </w:r>
    </w:p>
    <w:sectPr w:rsidR="00D52A7D" w:rsidRPr="00A81779" w:rsidSect="0063074D">
      <w:pgSz w:w="11907" w:h="16840" w:code="9"/>
      <w:pgMar w:top="567" w:right="851" w:bottom="56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">
    <w:nsid w:val="2DFD11C2"/>
    <w:multiLevelType w:val="multilevel"/>
    <w:tmpl w:val="E5F0A66C"/>
    <w:lvl w:ilvl="0">
      <w:start w:val="1"/>
      <w:numFmt w:val="decimal"/>
      <w:lvlText w:val="%1."/>
      <w:lvlJc w:val="left"/>
      <w:pPr>
        <w:ind w:left="360" w:hanging="360"/>
      </w:pPr>
      <w:rPr>
        <w:rFonts w:ascii="Liberation Sans" w:hAnsi="Liberation Sans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3">
    <w:nsid w:val="740945D7"/>
    <w:multiLevelType w:val="multilevel"/>
    <w:tmpl w:val="1C6EF6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A5C7DEC"/>
    <w:multiLevelType w:val="hybridMultilevel"/>
    <w:tmpl w:val="78668056"/>
    <w:lvl w:ilvl="0" w:tplc="9F1A34D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03"/>
    <w:rsid w:val="0000223A"/>
    <w:rsid w:val="000140D0"/>
    <w:rsid w:val="00014204"/>
    <w:rsid w:val="00021E94"/>
    <w:rsid w:val="00055480"/>
    <w:rsid w:val="000B563A"/>
    <w:rsid w:val="000C2D99"/>
    <w:rsid w:val="000E6BF5"/>
    <w:rsid w:val="00105105"/>
    <w:rsid w:val="00187956"/>
    <w:rsid w:val="001A25FA"/>
    <w:rsid w:val="001D3AE3"/>
    <w:rsid w:val="001F03D9"/>
    <w:rsid w:val="00271E76"/>
    <w:rsid w:val="002803C7"/>
    <w:rsid w:val="002D4849"/>
    <w:rsid w:val="002F36C9"/>
    <w:rsid w:val="002F3833"/>
    <w:rsid w:val="003007EB"/>
    <w:rsid w:val="00352E95"/>
    <w:rsid w:val="00367F9D"/>
    <w:rsid w:val="00372FE9"/>
    <w:rsid w:val="00393D6F"/>
    <w:rsid w:val="003C1850"/>
    <w:rsid w:val="00404B34"/>
    <w:rsid w:val="00431566"/>
    <w:rsid w:val="0049299A"/>
    <w:rsid w:val="004A311E"/>
    <w:rsid w:val="004D6EC0"/>
    <w:rsid w:val="005011BC"/>
    <w:rsid w:val="00516423"/>
    <w:rsid w:val="00565782"/>
    <w:rsid w:val="005B3543"/>
    <w:rsid w:val="0063074D"/>
    <w:rsid w:val="00717FCD"/>
    <w:rsid w:val="00722392"/>
    <w:rsid w:val="00742426"/>
    <w:rsid w:val="0076422A"/>
    <w:rsid w:val="00776049"/>
    <w:rsid w:val="0078692C"/>
    <w:rsid w:val="007C588D"/>
    <w:rsid w:val="007E4ACE"/>
    <w:rsid w:val="007E565A"/>
    <w:rsid w:val="007F0651"/>
    <w:rsid w:val="00814FE9"/>
    <w:rsid w:val="00831003"/>
    <w:rsid w:val="0085014F"/>
    <w:rsid w:val="008D75C2"/>
    <w:rsid w:val="008D7EE7"/>
    <w:rsid w:val="009611D6"/>
    <w:rsid w:val="0096573B"/>
    <w:rsid w:val="00974934"/>
    <w:rsid w:val="0098268A"/>
    <w:rsid w:val="009B3671"/>
    <w:rsid w:val="009D1FD8"/>
    <w:rsid w:val="009E65F5"/>
    <w:rsid w:val="00A81779"/>
    <w:rsid w:val="00AF045D"/>
    <w:rsid w:val="00B23FC7"/>
    <w:rsid w:val="00B34D44"/>
    <w:rsid w:val="00B469B7"/>
    <w:rsid w:val="00B54222"/>
    <w:rsid w:val="00B75501"/>
    <w:rsid w:val="00B7671D"/>
    <w:rsid w:val="00B93551"/>
    <w:rsid w:val="00B94060"/>
    <w:rsid w:val="00BD56E5"/>
    <w:rsid w:val="00BF4742"/>
    <w:rsid w:val="00C42444"/>
    <w:rsid w:val="00CB3D23"/>
    <w:rsid w:val="00CE6D8A"/>
    <w:rsid w:val="00D0550F"/>
    <w:rsid w:val="00D35F60"/>
    <w:rsid w:val="00D51930"/>
    <w:rsid w:val="00D527F6"/>
    <w:rsid w:val="00D52A7D"/>
    <w:rsid w:val="00D92D44"/>
    <w:rsid w:val="00DF7A96"/>
    <w:rsid w:val="00E062E7"/>
    <w:rsid w:val="00E16CA0"/>
    <w:rsid w:val="00E21982"/>
    <w:rsid w:val="00E511B2"/>
    <w:rsid w:val="00E76AC2"/>
    <w:rsid w:val="00EB5F09"/>
    <w:rsid w:val="00F605EC"/>
    <w:rsid w:val="00F7474E"/>
    <w:rsid w:val="00FD7F17"/>
    <w:rsid w:val="00FF28C0"/>
    <w:rsid w:val="00FF3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6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315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156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62B57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C65E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rsid w:val="0023789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12pt">
    <w:name w:val="Основной текст (2) + 12 pt;Не полужирный"/>
    <w:basedOn w:val="2"/>
    <w:qFormat/>
    <w:rsid w:val="0023789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5463A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qFormat/>
    <w:rsid w:val="0020495A"/>
    <w:rPr>
      <w:rFonts w:ascii="Cambria" w:eastAsia="Cambria" w:hAnsi="Cambria" w:cs="Cambria"/>
    </w:rPr>
  </w:style>
  <w:style w:type="character" w:customStyle="1" w:styleId="a6">
    <w:name w:val="Подпись к таблице_"/>
    <w:basedOn w:val="a0"/>
    <w:qFormat/>
    <w:rsid w:val="0020495A"/>
    <w:rPr>
      <w:rFonts w:ascii="Cambria" w:eastAsia="Cambria" w:hAnsi="Cambria" w:cs="Cambria"/>
      <w:b/>
      <w:bCs/>
    </w:rPr>
  </w:style>
  <w:style w:type="character" w:customStyle="1" w:styleId="CharacterStyle1">
    <w:name w:val="Character Style 1"/>
    <w:uiPriority w:val="99"/>
    <w:qFormat/>
    <w:rsid w:val="006847A6"/>
    <w:rPr>
      <w:rFonts w:ascii="Tahoma" w:hAnsi="Tahoma" w:cs="Tahoma"/>
      <w:sz w:val="18"/>
    </w:rPr>
  </w:style>
  <w:style w:type="character" w:customStyle="1" w:styleId="ListLabel1">
    <w:name w:val="ListLabel 1"/>
    <w:qFormat/>
    <w:rsid w:val="00776049"/>
    <w:rPr>
      <w:rFonts w:ascii="Liberation Sans" w:hAnsi="Liberation Sans"/>
      <w:b/>
      <w:sz w:val="24"/>
    </w:rPr>
  </w:style>
  <w:style w:type="paragraph" w:styleId="a7">
    <w:name w:val="Title"/>
    <w:basedOn w:val="a"/>
    <w:next w:val="a8"/>
    <w:qFormat/>
    <w:rsid w:val="007760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65E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"/>
    <w:basedOn w:val="a8"/>
    <w:rsid w:val="00776049"/>
    <w:rPr>
      <w:rFonts w:cs="Mangal"/>
    </w:rPr>
  </w:style>
  <w:style w:type="paragraph" w:styleId="aa">
    <w:name w:val="caption"/>
    <w:basedOn w:val="a"/>
    <w:qFormat/>
    <w:rsid w:val="007760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76049"/>
    <w:pPr>
      <w:suppressLineNumbers/>
    </w:pPr>
    <w:rPr>
      <w:rFonts w:cs="Mangal"/>
    </w:rPr>
  </w:style>
  <w:style w:type="paragraph" w:styleId="ac">
    <w:name w:val="No Spacing"/>
    <w:uiPriority w:val="99"/>
    <w:qFormat/>
    <w:rsid w:val="00C977DD"/>
  </w:style>
  <w:style w:type="paragraph" w:customStyle="1" w:styleId="20">
    <w:name w:val="Основной текст (2)"/>
    <w:basedOn w:val="a"/>
    <w:link w:val="2"/>
    <w:qFormat/>
    <w:rsid w:val="00237893"/>
    <w:pPr>
      <w:widowControl w:val="0"/>
      <w:shd w:val="clear" w:color="auto" w:fill="FFFFFF"/>
      <w:spacing w:before="240" w:after="120" w:line="211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d">
    <w:name w:val="List Paragraph"/>
    <w:basedOn w:val="a"/>
    <w:uiPriority w:val="34"/>
    <w:qFormat/>
    <w:rsid w:val="001507C4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5463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link w:val="a5"/>
    <w:qFormat/>
    <w:rsid w:val="0020495A"/>
    <w:pPr>
      <w:widowControl w:val="0"/>
      <w:spacing w:after="0"/>
      <w:ind w:firstLine="400"/>
    </w:pPr>
    <w:rPr>
      <w:rFonts w:ascii="Cambria" w:eastAsia="Cambria" w:hAnsi="Cambria" w:cs="Cambria"/>
    </w:rPr>
  </w:style>
  <w:style w:type="paragraph" w:customStyle="1" w:styleId="af">
    <w:name w:val="Подпись к таблице"/>
    <w:basedOn w:val="a"/>
    <w:qFormat/>
    <w:rsid w:val="0020495A"/>
    <w:pPr>
      <w:widowControl w:val="0"/>
      <w:spacing w:after="0" w:line="240" w:lineRule="auto"/>
    </w:pPr>
    <w:rPr>
      <w:rFonts w:ascii="Cambria" w:eastAsia="Cambria" w:hAnsi="Cambria" w:cs="Cambria"/>
      <w:b/>
      <w:bCs/>
    </w:rPr>
  </w:style>
  <w:style w:type="paragraph" w:customStyle="1" w:styleId="c11">
    <w:name w:val="c11"/>
    <w:basedOn w:val="a"/>
    <w:qFormat/>
    <w:rsid w:val="00973A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 2"/>
    <w:uiPriority w:val="99"/>
    <w:qFormat/>
    <w:rsid w:val="006847A6"/>
    <w:pPr>
      <w:widowControl w:val="0"/>
      <w:ind w:left="36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Style3">
    <w:name w:val="Style 3"/>
    <w:uiPriority w:val="99"/>
    <w:qFormat/>
    <w:rsid w:val="006847A6"/>
    <w:pPr>
      <w:widowControl w:val="0"/>
      <w:ind w:right="72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0">
    <w:name w:val="Содержимое таблицы"/>
    <w:basedOn w:val="a"/>
    <w:qFormat/>
    <w:rsid w:val="00776049"/>
  </w:style>
  <w:style w:type="paragraph" w:customStyle="1" w:styleId="af1">
    <w:name w:val="Заголовок таблицы"/>
    <w:basedOn w:val="af0"/>
    <w:qFormat/>
    <w:rsid w:val="00776049"/>
  </w:style>
  <w:style w:type="table" w:styleId="af2">
    <w:name w:val="Table Grid"/>
    <w:basedOn w:val="a1"/>
    <w:rsid w:val="000C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3156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31566"/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Normal (Web)"/>
    <w:basedOn w:val="a"/>
    <w:unhideWhenUsed/>
    <w:rsid w:val="0043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431566"/>
  </w:style>
  <w:style w:type="character" w:customStyle="1" w:styleId="whitehead1">
    <w:name w:val="whitehead1"/>
    <w:basedOn w:val="a0"/>
    <w:rsid w:val="00431566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styleId="21">
    <w:name w:val="Body Text Indent 2"/>
    <w:basedOn w:val="a"/>
    <w:link w:val="22"/>
    <w:rsid w:val="00D52A7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2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42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unhideWhenUsed/>
    <w:rsid w:val="006307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3074D"/>
    <w:rPr>
      <w:sz w:val="16"/>
      <w:szCs w:val="16"/>
    </w:rPr>
  </w:style>
  <w:style w:type="paragraph" w:customStyle="1" w:styleId="CharChar">
    <w:name w:val="Char Char"/>
    <w:basedOn w:val="a"/>
    <w:rsid w:val="006307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630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07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48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6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315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156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62B57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C65E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rsid w:val="0023789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12pt">
    <w:name w:val="Основной текст (2) + 12 pt;Не полужирный"/>
    <w:basedOn w:val="2"/>
    <w:qFormat/>
    <w:rsid w:val="0023789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5463A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qFormat/>
    <w:rsid w:val="0020495A"/>
    <w:rPr>
      <w:rFonts w:ascii="Cambria" w:eastAsia="Cambria" w:hAnsi="Cambria" w:cs="Cambria"/>
    </w:rPr>
  </w:style>
  <w:style w:type="character" w:customStyle="1" w:styleId="a6">
    <w:name w:val="Подпись к таблице_"/>
    <w:basedOn w:val="a0"/>
    <w:qFormat/>
    <w:rsid w:val="0020495A"/>
    <w:rPr>
      <w:rFonts w:ascii="Cambria" w:eastAsia="Cambria" w:hAnsi="Cambria" w:cs="Cambria"/>
      <w:b/>
      <w:bCs/>
    </w:rPr>
  </w:style>
  <w:style w:type="character" w:customStyle="1" w:styleId="CharacterStyle1">
    <w:name w:val="Character Style 1"/>
    <w:uiPriority w:val="99"/>
    <w:qFormat/>
    <w:rsid w:val="006847A6"/>
    <w:rPr>
      <w:rFonts w:ascii="Tahoma" w:hAnsi="Tahoma" w:cs="Tahoma"/>
      <w:sz w:val="18"/>
    </w:rPr>
  </w:style>
  <w:style w:type="character" w:customStyle="1" w:styleId="ListLabel1">
    <w:name w:val="ListLabel 1"/>
    <w:qFormat/>
    <w:rsid w:val="00776049"/>
    <w:rPr>
      <w:rFonts w:ascii="Liberation Sans" w:hAnsi="Liberation Sans"/>
      <w:b/>
      <w:sz w:val="24"/>
    </w:rPr>
  </w:style>
  <w:style w:type="paragraph" w:styleId="a7">
    <w:name w:val="Title"/>
    <w:basedOn w:val="a"/>
    <w:next w:val="a8"/>
    <w:qFormat/>
    <w:rsid w:val="007760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65E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"/>
    <w:basedOn w:val="a8"/>
    <w:rsid w:val="00776049"/>
    <w:rPr>
      <w:rFonts w:cs="Mangal"/>
    </w:rPr>
  </w:style>
  <w:style w:type="paragraph" w:styleId="aa">
    <w:name w:val="caption"/>
    <w:basedOn w:val="a"/>
    <w:qFormat/>
    <w:rsid w:val="007760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76049"/>
    <w:pPr>
      <w:suppressLineNumbers/>
    </w:pPr>
    <w:rPr>
      <w:rFonts w:cs="Mangal"/>
    </w:rPr>
  </w:style>
  <w:style w:type="paragraph" w:styleId="ac">
    <w:name w:val="No Spacing"/>
    <w:uiPriority w:val="99"/>
    <w:qFormat/>
    <w:rsid w:val="00C977DD"/>
  </w:style>
  <w:style w:type="paragraph" w:customStyle="1" w:styleId="20">
    <w:name w:val="Основной текст (2)"/>
    <w:basedOn w:val="a"/>
    <w:link w:val="2"/>
    <w:qFormat/>
    <w:rsid w:val="00237893"/>
    <w:pPr>
      <w:widowControl w:val="0"/>
      <w:shd w:val="clear" w:color="auto" w:fill="FFFFFF"/>
      <w:spacing w:before="240" w:after="120" w:line="211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d">
    <w:name w:val="List Paragraph"/>
    <w:basedOn w:val="a"/>
    <w:uiPriority w:val="34"/>
    <w:qFormat/>
    <w:rsid w:val="001507C4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5463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link w:val="a5"/>
    <w:qFormat/>
    <w:rsid w:val="0020495A"/>
    <w:pPr>
      <w:widowControl w:val="0"/>
      <w:spacing w:after="0"/>
      <w:ind w:firstLine="400"/>
    </w:pPr>
    <w:rPr>
      <w:rFonts w:ascii="Cambria" w:eastAsia="Cambria" w:hAnsi="Cambria" w:cs="Cambria"/>
    </w:rPr>
  </w:style>
  <w:style w:type="paragraph" w:customStyle="1" w:styleId="af">
    <w:name w:val="Подпись к таблице"/>
    <w:basedOn w:val="a"/>
    <w:qFormat/>
    <w:rsid w:val="0020495A"/>
    <w:pPr>
      <w:widowControl w:val="0"/>
      <w:spacing w:after="0" w:line="240" w:lineRule="auto"/>
    </w:pPr>
    <w:rPr>
      <w:rFonts w:ascii="Cambria" w:eastAsia="Cambria" w:hAnsi="Cambria" w:cs="Cambria"/>
      <w:b/>
      <w:bCs/>
    </w:rPr>
  </w:style>
  <w:style w:type="paragraph" w:customStyle="1" w:styleId="c11">
    <w:name w:val="c11"/>
    <w:basedOn w:val="a"/>
    <w:qFormat/>
    <w:rsid w:val="00973A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 2"/>
    <w:uiPriority w:val="99"/>
    <w:qFormat/>
    <w:rsid w:val="006847A6"/>
    <w:pPr>
      <w:widowControl w:val="0"/>
      <w:ind w:left="36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Style3">
    <w:name w:val="Style 3"/>
    <w:uiPriority w:val="99"/>
    <w:qFormat/>
    <w:rsid w:val="006847A6"/>
    <w:pPr>
      <w:widowControl w:val="0"/>
      <w:ind w:right="72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0">
    <w:name w:val="Содержимое таблицы"/>
    <w:basedOn w:val="a"/>
    <w:qFormat/>
    <w:rsid w:val="00776049"/>
  </w:style>
  <w:style w:type="paragraph" w:customStyle="1" w:styleId="af1">
    <w:name w:val="Заголовок таблицы"/>
    <w:basedOn w:val="af0"/>
    <w:qFormat/>
    <w:rsid w:val="00776049"/>
  </w:style>
  <w:style w:type="table" w:styleId="af2">
    <w:name w:val="Table Grid"/>
    <w:basedOn w:val="a1"/>
    <w:rsid w:val="000C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3156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31566"/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Normal (Web)"/>
    <w:basedOn w:val="a"/>
    <w:unhideWhenUsed/>
    <w:rsid w:val="0043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431566"/>
  </w:style>
  <w:style w:type="character" w:customStyle="1" w:styleId="whitehead1">
    <w:name w:val="whitehead1"/>
    <w:basedOn w:val="a0"/>
    <w:rsid w:val="00431566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styleId="21">
    <w:name w:val="Body Text Indent 2"/>
    <w:basedOn w:val="a"/>
    <w:link w:val="22"/>
    <w:rsid w:val="00D52A7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2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42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unhideWhenUsed/>
    <w:rsid w:val="006307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3074D"/>
    <w:rPr>
      <w:sz w:val="16"/>
      <w:szCs w:val="16"/>
    </w:rPr>
  </w:style>
  <w:style w:type="paragraph" w:customStyle="1" w:styleId="CharChar">
    <w:name w:val="Char Char"/>
    <w:basedOn w:val="a"/>
    <w:rsid w:val="006307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630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07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48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0CE3-E3A3-4409-985D-9819F01B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Физик</cp:lastModifiedBy>
  <cp:revision>2</cp:revision>
  <cp:lastPrinted>2022-04-26T11:42:00Z</cp:lastPrinted>
  <dcterms:created xsi:type="dcterms:W3CDTF">2022-05-04T06:08:00Z</dcterms:created>
  <dcterms:modified xsi:type="dcterms:W3CDTF">2022-05-04T06:08:00Z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