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52" w:rsidRDefault="00D90152" w:rsidP="00D90152">
      <w:pPr>
        <w:spacing w:line="48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D90152" w:rsidRDefault="00D90152" w:rsidP="00D9015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КУРТАМЫШСКИЙ РАЙОН</w:t>
      </w:r>
    </w:p>
    <w:p w:rsidR="00D90152" w:rsidRDefault="00D90152" w:rsidP="00D90152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КУРТАМЫШСКОГО РАЙОНА</w:t>
      </w:r>
      <w:bookmarkStart w:id="0" w:name="_GoBack"/>
      <w:bookmarkEnd w:id="0"/>
    </w:p>
    <w:p w:rsidR="00D90152" w:rsidRDefault="00D90152" w:rsidP="00D90152">
      <w:pPr>
        <w:spacing w:line="360" w:lineRule="auto"/>
        <w:jc w:val="center"/>
        <w:rPr>
          <w:b/>
          <w:sz w:val="28"/>
          <w:szCs w:val="28"/>
        </w:rPr>
      </w:pPr>
    </w:p>
    <w:p w:rsidR="00D90152" w:rsidRDefault="00D90152" w:rsidP="00D90152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90152" w:rsidRDefault="00043BE7" w:rsidP="00D90152">
      <w:pPr>
        <w:rPr>
          <w:sz w:val="28"/>
          <w:szCs w:val="28"/>
        </w:rPr>
      </w:pPr>
      <w:r>
        <w:rPr>
          <w:sz w:val="28"/>
          <w:szCs w:val="28"/>
        </w:rPr>
        <w:t xml:space="preserve">от 15.01.2019 г. </w:t>
      </w:r>
      <w:r w:rsidR="00D90152">
        <w:rPr>
          <w:sz w:val="28"/>
          <w:szCs w:val="28"/>
        </w:rPr>
        <w:t xml:space="preserve"> № </w:t>
      </w:r>
      <w:r>
        <w:rPr>
          <w:sz w:val="28"/>
          <w:szCs w:val="28"/>
        </w:rPr>
        <w:t>02</w:t>
      </w:r>
    </w:p>
    <w:p w:rsidR="00D90152" w:rsidRDefault="00D90152" w:rsidP="00D90152">
      <w:pPr>
        <w:rPr>
          <w:sz w:val="28"/>
          <w:szCs w:val="28"/>
        </w:rPr>
      </w:pPr>
      <w:r>
        <w:rPr>
          <w:sz w:val="28"/>
          <w:szCs w:val="28"/>
        </w:rPr>
        <w:t xml:space="preserve">         г. Куртамыш</w:t>
      </w:r>
    </w:p>
    <w:p w:rsidR="00D90152" w:rsidRDefault="00D90152" w:rsidP="00D90152">
      <w:pPr>
        <w:rPr>
          <w:sz w:val="28"/>
          <w:szCs w:val="28"/>
        </w:rPr>
      </w:pPr>
    </w:p>
    <w:p w:rsidR="00D90152" w:rsidRDefault="00D90152" w:rsidP="00D90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Куртамышского района от 27 марта 2018 года № 17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 на территории Куртамышского района»</w:t>
      </w:r>
    </w:p>
    <w:p w:rsidR="00D90152" w:rsidRDefault="00D90152" w:rsidP="00D90152">
      <w:pPr>
        <w:jc w:val="center"/>
        <w:rPr>
          <w:b/>
          <w:sz w:val="28"/>
          <w:szCs w:val="28"/>
        </w:rPr>
      </w:pPr>
    </w:p>
    <w:p w:rsidR="00D90152" w:rsidRDefault="00D90152" w:rsidP="00D901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49-50 Уголовного кодекса Российской Федерации, статьями 25, 39 Уголовно-исполнительного кодекса Российской Федерации,  предложением филиала по </w:t>
      </w:r>
      <w:proofErr w:type="spellStart"/>
      <w:r>
        <w:rPr>
          <w:sz w:val="28"/>
          <w:szCs w:val="28"/>
        </w:rPr>
        <w:t>Куртамышскому</w:t>
      </w:r>
      <w:proofErr w:type="spellEnd"/>
      <w:r>
        <w:rPr>
          <w:sz w:val="28"/>
          <w:szCs w:val="28"/>
        </w:rPr>
        <w:t xml:space="preserve"> району Федерального казенного учреждения «Уголовно-исполнительная инспекция Управления Федеральной службы исполнения наказаний России по Курганской области» о согласовании видов работ и объектов для  отбывания  осужденными наказания в виде обязательных работ и  мест для отбывания осужденными наказания в виде исправительных работ   Администрация</w:t>
      </w:r>
      <w:proofErr w:type="gramEnd"/>
      <w:r>
        <w:rPr>
          <w:sz w:val="28"/>
          <w:szCs w:val="28"/>
        </w:rPr>
        <w:t xml:space="preserve"> Куртамышского района</w:t>
      </w:r>
    </w:p>
    <w:p w:rsidR="00D90152" w:rsidRDefault="00D90152" w:rsidP="00D90152">
      <w:pPr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0152" w:rsidRDefault="00D90152" w:rsidP="00D9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приложение 2 к постановлению Администрации Куртамышского района 27 марта 2018 года № 17 «Об  утверждении  видов работ  и объектов для  отбывания  осужденными наказания в виде обязательных  работ и мест для отбывания осужденными наказания в виде исправительных работ на территории Куртамышского района» внести следующее изменение:</w:t>
      </w:r>
    </w:p>
    <w:p w:rsidR="00D90152" w:rsidRDefault="00D90152" w:rsidP="00D9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строку с порядковым номером 1 изложить в следующей редакции:</w:t>
      </w:r>
    </w:p>
    <w:p w:rsidR="00D90152" w:rsidRDefault="00D90152" w:rsidP="00D9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D90152" w:rsidTr="00D90152">
        <w:trPr>
          <w:trHeight w:val="3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2" w:rsidRDefault="00D9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52" w:rsidRDefault="00D9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города Куртамыша</w:t>
            </w:r>
          </w:p>
        </w:tc>
      </w:tr>
      <w:tr w:rsidR="00D90152" w:rsidTr="00D9015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2" w:rsidRDefault="00D901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52" w:rsidRDefault="00D90152" w:rsidP="004C6DB3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Куртамыша (по согласованию);</w:t>
            </w:r>
          </w:p>
          <w:p w:rsidR="00D90152" w:rsidRDefault="00D90152">
            <w:pPr>
              <w:ind w:left="720"/>
              <w:rPr>
                <w:sz w:val="28"/>
                <w:szCs w:val="28"/>
              </w:rPr>
            </w:pPr>
          </w:p>
          <w:p w:rsidR="00D90152" w:rsidRDefault="00D901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2)Общество с ограниченной ответственностью «Дом – сервис плюс» (по согласованию).</w:t>
            </w:r>
          </w:p>
          <w:p w:rsidR="00D90152" w:rsidRDefault="00D901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152" w:rsidRDefault="00D90152" w:rsidP="00D90152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90152" w:rsidRDefault="00D90152" w:rsidP="00D9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информационном бюллетене «</w:t>
      </w:r>
      <w:proofErr w:type="spellStart"/>
      <w:r>
        <w:rPr>
          <w:sz w:val="28"/>
          <w:szCs w:val="28"/>
        </w:rPr>
        <w:t>Куртамышский</w:t>
      </w:r>
      <w:proofErr w:type="spellEnd"/>
      <w:r>
        <w:rPr>
          <w:sz w:val="28"/>
          <w:szCs w:val="28"/>
        </w:rPr>
        <w:t xml:space="preserve"> район: официально» и разместить на официальном сайте Администрации Куртамышского района.</w:t>
      </w:r>
    </w:p>
    <w:p w:rsidR="00D90152" w:rsidRDefault="00D90152" w:rsidP="00D901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первого заместителя Главы Куртамышского района </w:t>
      </w:r>
      <w:proofErr w:type="spellStart"/>
      <w:r>
        <w:rPr>
          <w:sz w:val="28"/>
          <w:szCs w:val="28"/>
        </w:rPr>
        <w:t>Максунова</w:t>
      </w:r>
      <w:proofErr w:type="spellEnd"/>
      <w:r>
        <w:rPr>
          <w:sz w:val="28"/>
          <w:szCs w:val="28"/>
        </w:rPr>
        <w:t xml:space="preserve"> А.В.</w:t>
      </w:r>
    </w:p>
    <w:p w:rsidR="00D90152" w:rsidRDefault="00D90152" w:rsidP="00D90152">
      <w:pPr>
        <w:jc w:val="both"/>
        <w:rPr>
          <w:sz w:val="28"/>
          <w:szCs w:val="28"/>
        </w:rPr>
      </w:pPr>
    </w:p>
    <w:p w:rsidR="00D90152" w:rsidRDefault="00D90152" w:rsidP="00D90152">
      <w:pPr>
        <w:jc w:val="both"/>
        <w:rPr>
          <w:sz w:val="28"/>
          <w:szCs w:val="28"/>
        </w:rPr>
      </w:pPr>
    </w:p>
    <w:p w:rsidR="00D90152" w:rsidRDefault="00D90152" w:rsidP="00D90152">
      <w:pPr>
        <w:jc w:val="both"/>
        <w:rPr>
          <w:sz w:val="28"/>
          <w:szCs w:val="28"/>
        </w:rPr>
      </w:pPr>
    </w:p>
    <w:p w:rsidR="00D90152" w:rsidRDefault="00D90152" w:rsidP="00D901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Куртамышского района                                                   С.Г. Куликовских</w:t>
      </w:r>
    </w:p>
    <w:p w:rsidR="00D90152" w:rsidRDefault="00D90152" w:rsidP="00D90152">
      <w:pPr>
        <w:ind w:firstLine="709"/>
        <w:jc w:val="both"/>
        <w:rPr>
          <w:sz w:val="28"/>
          <w:szCs w:val="28"/>
        </w:rPr>
      </w:pPr>
    </w:p>
    <w:p w:rsidR="00D90152" w:rsidRDefault="00D90152" w:rsidP="00D90152">
      <w:pPr>
        <w:jc w:val="both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spacing w:line="360" w:lineRule="auto"/>
        <w:rPr>
          <w:sz w:val="28"/>
          <w:szCs w:val="28"/>
        </w:rPr>
      </w:pPr>
    </w:p>
    <w:p w:rsidR="00D90152" w:rsidRDefault="00D90152" w:rsidP="00D90152">
      <w:pPr>
        <w:rPr>
          <w:sz w:val="20"/>
          <w:szCs w:val="20"/>
        </w:rPr>
      </w:pPr>
      <w:r>
        <w:rPr>
          <w:sz w:val="20"/>
          <w:szCs w:val="20"/>
        </w:rPr>
        <w:t>Квашнина С.Ю.</w:t>
      </w:r>
    </w:p>
    <w:p w:rsidR="00D90152" w:rsidRDefault="00D90152" w:rsidP="00D90152">
      <w:pPr>
        <w:rPr>
          <w:sz w:val="20"/>
          <w:szCs w:val="20"/>
        </w:rPr>
      </w:pPr>
      <w:r>
        <w:rPr>
          <w:sz w:val="20"/>
          <w:szCs w:val="20"/>
        </w:rPr>
        <w:t>2-14-56</w:t>
      </w:r>
    </w:p>
    <w:p w:rsidR="00D90152" w:rsidRDefault="00D90152" w:rsidP="00D90152">
      <w:pPr>
        <w:rPr>
          <w:sz w:val="20"/>
          <w:szCs w:val="20"/>
        </w:rPr>
      </w:pPr>
      <w:r>
        <w:rPr>
          <w:sz w:val="20"/>
          <w:szCs w:val="20"/>
        </w:rPr>
        <w:t>Разослано по спискам (см. на обороте)</w:t>
      </w:r>
    </w:p>
    <w:p w:rsidR="00515653" w:rsidRDefault="00043BE7"/>
    <w:sectPr w:rsidR="0051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789"/>
    <w:multiLevelType w:val="hybridMultilevel"/>
    <w:tmpl w:val="51FA4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F9"/>
    <w:rsid w:val="00043BE7"/>
    <w:rsid w:val="00266445"/>
    <w:rsid w:val="00771D6E"/>
    <w:rsid w:val="00D90152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52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52"/>
    <w:pPr>
      <w:spacing w:after="0" w:line="240" w:lineRule="auto"/>
    </w:pPr>
    <w:rPr>
      <w:rFonts w:ascii="Times New Roman" w:eastAsia="Times New Roman" w:hAnsi="Times New Roman" w:cs="Courier New"/>
      <w:color w:val="000000"/>
      <w:sz w:val="13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 Ю</dc:creator>
  <cp:keywords/>
  <dc:description/>
  <cp:lastModifiedBy>Квашнина С Ю</cp:lastModifiedBy>
  <cp:revision>5</cp:revision>
  <cp:lastPrinted>2019-01-21T08:45:00Z</cp:lastPrinted>
  <dcterms:created xsi:type="dcterms:W3CDTF">2019-01-14T09:05:00Z</dcterms:created>
  <dcterms:modified xsi:type="dcterms:W3CDTF">2019-01-21T08:51:00Z</dcterms:modified>
</cp:coreProperties>
</file>