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DF" w:rsidRPr="008907DF" w:rsidRDefault="008907DF" w:rsidP="008907D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8907DF" w:rsidRPr="008907DF" w:rsidRDefault="008907DF" w:rsidP="008907D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КУРТАМЫШСКИЙ РАЙОН</w:t>
      </w:r>
    </w:p>
    <w:p w:rsidR="008907DF" w:rsidRPr="008907DF" w:rsidRDefault="008907DF" w:rsidP="008907D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КУРТАМЫШСКОГО РАЙОНА </w:t>
      </w:r>
    </w:p>
    <w:p w:rsidR="008907DF" w:rsidRPr="008907DF" w:rsidRDefault="008907DF" w:rsidP="0089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907DF" w:rsidRPr="008907DF" w:rsidRDefault="008907DF" w:rsidP="0089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907DF" w:rsidRPr="008907DF" w:rsidRDefault="008907DF" w:rsidP="0089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8907DF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ПОСТАНОВЛЕНИЕ</w:t>
      </w:r>
    </w:p>
    <w:p w:rsidR="008907DF" w:rsidRPr="008907DF" w:rsidRDefault="008907DF" w:rsidP="0089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7DF" w:rsidRPr="008907DF" w:rsidRDefault="008907DF" w:rsidP="0089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7DF" w:rsidRPr="008907DF" w:rsidRDefault="00096E15" w:rsidP="0089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907DF" w:rsidRPr="008907D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19.03.2020 года </w:t>
      </w:r>
      <w:r w:rsidR="008907DF" w:rsidRPr="008907D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</w:t>
      </w:r>
    </w:p>
    <w:p w:rsidR="008907DF" w:rsidRPr="008907DF" w:rsidRDefault="008907DF" w:rsidP="0089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93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907D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Куртамыш</w:t>
      </w:r>
    </w:p>
    <w:p w:rsidR="008907DF" w:rsidRPr="008907DF" w:rsidRDefault="008907DF" w:rsidP="0089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07DF" w:rsidRPr="008907DF" w:rsidRDefault="008907DF" w:rsidP="0089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44A40" w:rsidRPr="00744A40" w:rsidRDefault="00393E38" w:rsidP="008907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26"/>
          <w:szCs w:val="26"/>
          <w:lang w:eastAsia="ru-RU"/>
        </w:rPr>
      </w:pPr>
      <w:r w:rsidRPr="00393E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признании утратившим силу постановления Администрации Куртамышского района</w:t>
      </w:r>
    </w:p>
    <w:p w:rsidR="008907DF" w:rsidRPr="008907DF" w:rsidRDefault="00744A40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99 Федерального закона от 5 апреля 2013 года </w:t>
      </w:r>
      <w:r w:rsidR="00393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44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статьей 38.1.Устава Куртамышского района Администрация Куртамышского района </w:t>
      </w:r>
    </w:p>
    <w:p w:rsidR="00744A40" w:rsidRPr="00744A40" w:rsidRDefault="00744A40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44A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44A40" w:rsidRPr="00744A40" w:rsidRDefault="00744A40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44A40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8907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4A40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Признать утратившим силу постановление Администрации Куртамышского района от </w:t>
      </w:r>
      <w:r w:rsidRPr="008907DF">
        <w:rPr>
          <w:rFonts w:ascii="Times New Roman" w:eastAsia="Times New Roman" w:hAnsi="Times New Roman" w:cs="Times New Roman"/>
          <w:iCs/>
          <w:sz w:val="26"/>
          <w:szCs w:val="26"/>
        </w:rPr>
        <w:t>2</w:t>
      </w:r>
      <w:r w:rsidRPr="00744A40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="00096E15">
        <w:rPr>
          <w:rFonts w:ascii="Times New Roman" w:eastAsia="Times New Roman" w:hAnsi="Times New Roman" w:cs="Times New Roman"/>
          <w:iCs/>
          <w:sz w:val="26"/>
          <w:szCs w:val="26"/>
        </w:rPr>
        <w:t xml:space="preserve"> сентября </w:t>
      </w:r>
      <w:r w:rsidRPr="00744A40">
        <w:rPr>
          <w:rFonts w:ascii="Times New Roman" w:eastAsia="Times New Roman" w:hAnsi="Times New Roman" w:cs="Times New Roman"/>
          <w:iCs/>
          <w:sz w:val="26"/>
          <w:szCs w:val="26"/>
        </w:rPr>
        <w:t>201</w:t>
      </w:r>
      <w:r w:rsidRPr="008907DF">
        <w:rPr>
          <w:rFonts w:ascii="Times New Roman" w:eastAsia="Times New Roman" w:hAnsi="Times New Roman" w:cs="Times New Roman"/>
          <w:iCs/>
          <w:sz w:val="26"/>
          <w:szCs w:val="26"/>
        </w:rPr>
        <w:t>8 года № 8</w:t>
      </w:r>
      <w:r w:rsidRPr="00744A40">
        <w:rPr>
          <w:rFonts w:ascii="Times New Roman" w:eastAsia="Times New Roman" w:hAnsi="Times New Roman" w:cs="Times New Roman"/>
          <w:iCs/>
          <w:sz w:val="26"/>
          <w:szCs w:val="26"/>
        </w:rPr>
        <w:t>3 «</w:t>
      </w:r>
      <w:r w:rsidRPr="008907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осуществления органом муниципального финансового контроля, являющимся органом Администрации Куртамышского района, контроля за соблюдением Федерального закона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744A40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8907DF" w:rsidRPr="008907DF" w:rsidRDefault="00744A40" w:rsidP="0089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8907DF">
        <w:rPr>
          <w:rFonts w:ascii="Times New Roman" w:eastAsia="Times New Roman" w:hAnsi="Times New Roman" w:cs="Times New Roman"/>
          <w:iCs/>
          <w:sz w:val="26"/>
          <w:szCs w:val="26"/>
        </w:rPr>
        <w:t>2. 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8907DF" w:rsidRDefault="00744A40" w:rsidP="0039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8907DF">
        <w:rPr>
          <w:rFonts w:ascii="Times New Roman" w:eastAsia="Times New Roman" w:hAnsi="Times New Roman" w:cs="Times New Roman"/>
          <w:iCs/>
          <w:sz w:val="26"/>
          <w:szCs w:val="26"/>
        </w:rPr>
        <w:t>3. Контроль за выполнением настоящего постановления возложить на заместителя Главы Куртамышского района – руководителя финансового отдела Администрации Куртамышского района</w:t>
      </w:r>
      <w:r w:rsidR="008907DF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393E38" w:rsidRDefault="00393E38" w:rsidP="0039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393E38" w:rsidRDefault="00393E38" w:rsidP="0039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393E38" w:rsidRDefault="00393E38" w:rsidP="0039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393E38" w:rsidRDefault="008907DF" w:rsidP="00393E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07DF">
        <w:rPr>
          <w:rFonts w:ascii="Times New Roman" w:eastAsia="Times New Roman" w:hAnsi="Times New Roman" w:cs="Times New Roman"/>
          <w:sz w:val="26"/>
          <w:szCs w:val="26"/>
        </w:rPr>
        <w:t xml:space="preserve">Глава Куртамышского района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907DF">
        <w:rPr>
          <w:rFonts w:ascii="Times New Roman" w:eastAsia="Times New Roman" w:hAnsi="Times New Roman" w:cs="Times New Roman"/>
          <w:sz w:val="26"/>
          <w:szCs w:val="26"/>
        </w:rPr>
        <w:t xml:space="preserve">А.Н. Гвоздев  </w:t>
      </w:r>
    </w:p>
    <w:p w:rsidR="00393E38" w:rsidRDefault="00393E38" w:rsidP="00393E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3E38" w:rsidRDefault="00393E38" w:rsidP="00393E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3E38" w:rsidRDefault="00393E38" w:rsidP="00393E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3E38" w:rsidRDefault="00393E38" w:rsidP="00393E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060E" w:rsidRDefault="00AF060E" w:rsidP="0039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0041" w:rsidRDefault="00570041" w:rsidP="0039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3E38" w:rsidRPr="00AF060E" w:rsidRDefault="00393E38" w:rsidP="0039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060E">
        <w:rPr>
          <w:rFonts w:ascii="Times New Roman" w:eastAsia="Times New Roman" w:hAnsi="Times New Roman" w:cs="Times New Roman"/>
          <w:sz w:val="20"/>
          <w:szCs w:val="20"/>
        </w:rPr>
        <w:t>Солодкова</w:t>
      </w:r>
      <w:proofErr w:type="spellEnd"/>
      <w:r w:rsidRPr="00AF060E">
        <w:rPr>
          <w:rFonts w:ascii="Times New Roman" w:eastAsia="Times New Roman" w:hAnsi="Times New Roman" w:cs="Times New Roman"/>
          <w:sz w:val="20"/>
          <w:szCs w:val="20"/>
        </w:rPr>
        <w:t xml:space="preserve"> О.А.</w:t>
      </w:r>
    </w:p>
    <w:p w:rsidR="00DE67EF" w:rsidRDefault="00AF060E" w:rsidP="00393E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060E">
        <w:rPr>
          <w:rFonts w:ascii="Times New Roman" w:eastAsia="Times New Roman" w:hAnsi="Times New Roman" w:cs="Times New Roman"/>
          <w:sz w:val="20"/>
          <w:szCs w:val="20"/>
        </w:rPr>
        <w:t>21072</w:t>
      </w:r>
      <w:r w:rsidR="008907DF" w:rsidRPr="008907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D07F1" w:rsidRDefault="00DE67EF" w:rsidP="0039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7EF">
        <w:rPr>
          <w:rFonts w:ascii="Times New Roman" w:eastAsia="Times New Roman" w:hAnsi="Times New Roman" w:cs="Times New Roman"/>
          <w:sz w:val="20"/>
          <w:szCs w:val="20"/>
        </w:rPr>
        <w:t>Разослано по списку (см. оборот)</w:t>
      </w:r>
      <w:r w:rsidR="008907DF" w:rsidRPr="00DE67EF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8907DF" w:rsidRPr="00DE67EF" w:rsidRDefault="008907DF" w:rsidP="00393E38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DE67EF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sectPr w:rsidR="008907DF" w:rsidRPr="00DE67EF" w:rsidSect="005700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5"/>
    <w:rsid w:val="00004597"/>
    <w:rsid w:val="000774E5"/>
    <w:rsid w:val="00096E15"/>
    <w:rsid w:val="000D07F1"/>
    <w:rsid w:val="002744CD"/>
    <w:rsid w:val="003203B5"/>
    <w:rsid w:val="00393E38"/>
    <w:rsid w:val="00570041"/>
    <w:rsid w:val="005D4ABD"/>
    <w:rsid w:val="00744A40"/>
    <w:rsid w:val="008907DF"/>
    <w:rsid w:val="00900515"/>
    <w:rsid w:val="00902534"/>
    <w:rsid w:val="00AF060E"/>
    <w:rsid w:val="00D14D65"/>
    <w:rsid w:val="00DE67EF"/>
    <w:rsid w:val="00F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C3228-C1DA-4686-9ADE-9A3EA0FE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08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И. Малкова</dc:creator>
  <cp:keywords/>
  <dc:description/>
  <cp:lastModifiedBy>Надежда И. Малкова</cp:lastModifiedBy>
  <cp:revision>12</cp:revision>
  <cp:lastPrinted>2020-03-23T09:42:00Z</cp:lastPrinted>
  <dcterms:created xsi:type="dcterms:W3CDTF">2020-03-23T08:42:00Z</dcterms:created>
  <dcterms:modified xsi:type="dcterms:W3CDTF">2020-03-23T10:54:00Z</dcterms:modified>
</cp:coreProperties>
</file>