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39" w:rsidRPr="004C594B" w:rsidRDefault="001B6239" w:rsidP="001B6239">
      <w:pPr>
        <w:jc w:val="center"/>
        <w:rPr>
          <w:b/>
          <w:sz w:val="24"/>
          <w:szCs w:val="24"/>
        </w:rPr>
      </w:pPr>
      <w:r w:rsidRPr="004C594B">
        <w:rPr>
          <w:b/>
          <w:sz w:val="24"/>
          <w:szCs w:val="24"/>
        </w:rPr>
        <w:t>КУРГАНСКАЯ ОБЛАСТЬ</w:t>
      </w:r>
    </w:p>
    <w:p w:rsidR="001B6239" w:rsidRPr="004C594B" w:rsidRDefault="001B6239" w:rsidP="001B6239">
      <w:pPr>
        <w:jc w:val="center"/>
        <w:rPr>
          <w:b/>
          <w:sz w:val="24"/>
          <w:szCs w:val="24"/>
        </w:rPr>
      </w:pPr>
    </w:p>
    <w:p w:rsidR="001B6239" w:rsidRPr="004C594B" w:rsidRDefault="001B6239" w:rsidP="001B6239">
      <w:pPr>
        <w:jc w:val="center"/>
        <w:rPr>
          <w:b/>
          <w:sz w:val="24"/>
          <w:szCs w:val="24"/>
        </w:rPr>
      </w:pPr>
      <w:r w:rsidRPr="004C594B">
        <w:rPr>
          <w:b/>
          <w:sz w:val="24"/>
          <w:szCs w:val="24"/>
        </w:rPr>
        <w:t>КУРТАМЫШСКИЙ РАЙОН</w:t>
      </w:r>
    </w:p>
    <w:p w:rsidR="001B6239" w:rsidRPr="004C594B" w:rsidRDefault="001B6239" w:rsidP="001B6239">
      <w:pPr>
        <w:jc w:val="center"/>
        <w:rPr>
          <w:b/>
          <w:sz w:val="24"/>
          <w:szCs w:val="24"/>
        </w:rPr>
      </w:pPr>
    </w:p>
    <w:p w:rsidR="001B6239" w:rsidRPr="004C594B" w:rsidRDefault="001B6239" w:rsidP="001B6239">
      <w:pPr>
        <w:jc w:val="center"/>
        <w:rPr>
          <w:b/>
          <w:sz w:val="24"/>
          <w:szCs w:val="24"/>
        </w:rPr>
      </w:pPr>
      <w:r w:rsidRPr="004C594B">
        <w:rPr>
          <w:b/>
          <w:sz w:val="24"/>
          <w:szCs w:val="24"/>
        </w:rPr>
        <w:t>КУРТАМЫШСКАЯ РАЙОННАЯ ДУМА</w:t>
      </w:r>
    </w:p>
    <w:p w:rsidR="001B6239" w:rsidRPr="005D28F0" w:rsidRDefault="001B6239" w:rsidP="001B6239">
      <w:pPr>
        <w:jc w:val="center"/>
      </w:pPr>
    </w:p>
    <w:p w:rsidR="001B6239" w:rsidRPr="005D28F0" w:rsidRDefault="001B6239" w:rsidP="001B6239">
      <w:pPr>
        <w:jc w:val="center"/>
      </w:pPr>
    </w:p>
    <w:p w:rsidR="001B6239" w:rsidRPr="005D28F0" w:rsidRDefault="001B6239" w:rsidP="001B6239">
      <w:pPr>
        <w:jc w:val="center"/>
        <w:rPr>
          <w:b/>
          <w:sz w:val="44"/>
          <w:szCs w:val="44"/>
        </w:rPr>
      </w:pPr>
      <w:r w:rsidRPr="005D28F0">
        <w:rPr>
          <w:b/>
          <w:sz w:val="44"/>
          <w:szCs w:val="44"/>
        </w:rPr>
        <w:t>РЕШЕНИЕ</w:t>
      </w:r>
    </w:p>
    <w:p w:rsidR="001B6239" w:rsidRPr="005D28F0" w:rsidRDefault="001B6239" w:rsidP="001B6239">
      <w:pPr>
        <w:jc w:val="center"/>
      </w:pPr>
    </w:p>
    <w:p w:rsidR="001B6239" w:rsidRPr="005D28F0" w:rsidRDefault="001B6239" w:rsidP="001B6239">
      <w:pPr>
        <w:jc w:val="center"/>
      </w:pPr>
    </w:p>
    <w:p w:rsidR="001B6239" w:rsidRPr="005D28F0" w:rsidRDefault="001B6239" w:rsidP="001B6239">
      <w:pPr>
        <w:jc w:val="center"/>
      </w:pPr>
    </w:p>
    <w:p w:rsidR="001B6239" w:rsidRPr="004C594B" w:rsidRDefault="001B6239" w:rsidP="001B6239">
      <w:pPr>
        <w:rPr>
          <w:sz w:val="28"/>
          <w:szCs w:val="28"/>
        </w:rPr>
      </w:pPr>
      <w:r w:rsidRPr="004C594B">
        <w:rPr>
          <w:sz w:val="28"/>
          <w:szCs w:val="28"/>
        </w:rPr>
        <w:t xml:space="preserve">от </w:t>
      </w:r>
      <w:r w:rsidR="00947108">
        <w:rPr>
          <w:sz w:val="28"/>
          <w:szCs w:val="28"/>
        </w:rPr>
        <w:t xml:space="preserve"> 12 октября </w:t>
      </w:r>
      <w:r w:rsidRPr="004C594B">
        <w:rPr>
          <w:sz w:val="28"/>
          <w:szCs w:val="28"/>
        </w:rPr>
        <w:t xml:space="preserve"> 2017 г</w:t>
      </w:r>
      <w:r w:rsidR="00947108">
        <w:rPr>
          <w:sz w:val="28"/>
          <w:szCs w:val="28"/>
        </w:rPr>
        <w:t xml:space="preserve">ода  </w:t>
      </w:r>
      <w:r w:rsidRPr="004C594B">
        <w:rPr>
          <w:sz w:val="28"/>
          <w:szCs w:val="28"/>
        </w:rPr>
        <w:t xml:space="preserve"> № </w:t>
      </w:r>
      <w:r w:rsidR="00947108">
        <w:rPr>
          <w:sz w:val="28"/>
          <w:szCs w:val="28"/>
        </w:rPr>
        <w:t xml:space="preserve"> 78</w:t>
      </w:r>
    </w:p>
    <w:p w:rsidR="001B6239" w:rsidRPr="00947108" w:rsidRDefault="00947108" w:rsidP="001B62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B6239" w:rsidRPr="00947108">
        <w:rPr>
          <w:sz w:val="26"/>
          <w:szCs w:val="26"/>
        </w:rPr>
        <w:t>г. Куртамыш</w:t>
      </w:r>
    </w:p>
    <w:p w:rsidR="001B6239" w:rsidRDefault="001B6239" w:rsidP="001B6239">
      <w:pPr>
        <w:jc w:val="center"/>
      </w:pPr>
    </w:p>
    <w:p w:rsidR="00947108" w:rsidRPr="005D28F0" w:rsidRDefault="00947108" w:rsidP="001B6239">
      <w:pPr>
        <w:jc w:val="center"/>
      </w:pPr>
    </w:p>
    <w:p w:rsidR="001B6239" w:rsidRPr="005D28F0" w:rsidRDefault="001B6239" w:rsidP="001B6239">
      <w:pPr>
        <w:jc w:val="center"/>
      </w:pPr>
    </w:p>
    <w:p w:rsidR="001B6239" w:rsidRPr="005D28F0" w:rsidRDefault="001B6239" w:rsidP="001B6239">
      <w:pPr>
        <w:jc w:val="center"/>
        <w:rPr>
          <w:sz w:val="28"/>
          <w:szCs w:val="28"/>
        </w:rPr>
      </w:pPr>
      <w:r w:rsidRPr="001B6239">
        <w:rPr>
          <w:b/>
          <w:bCs/>
          <w:sz w:val="28"/>
          <w:szCs w:val="28"/>
        </w:rPr>
        <w:t>Об утверждении местных нормативов градостроительного проектирования Куртамышского района Курганской области</w:t>
      </w:r>
    </w:p>
    <w:p w:rsidR="001B6239" w:rsidRDefault="001B6239" w:rsidP="001B6239">
      <w:pPr>
        <w:jc w:val="both"/>
        <w:rPr>
          <w:sz w:val="28"/>
          <w:szCs w:val="28"/>
        </w:rPr>
      </w:pPr>
    </w:p>
    <w:p w:rsidR="00947108" w:rsidRPr="005D28F0" w:rsidRDefault="00947108" w:rsidP="001B6239">
      <w:pPr>
        <w:jc w:val="both"/>
        <w:rPr>
          <w:sz w:val="28"/>
          <w:szCs w:val="28"/>
        </w:rPr>
      </w:pPr>
    </w:p>
    <w:p w:rsidR="001B6239" w:rsidRPr="005D28F0" w:rsidRDefault="001B6239" w:rsidP="001B6239">
      <w:pPr>
        <w:ind w:firstLine="708"/>
        <w:jc w:val="both"/>
        <w:rPr>
          <w:sz w:val="28"/>
          <w:szCs w:val="28"/>
        </w:rPr>
      </w:pPr>
      <w:r w:rsidRPr="005D28F0">
        <w:rPr>
          <w:sz w:val="28"/>
          <w:szCs w:val="28"/>
        </w:rPr>
        <w:t>В соответствии с Градостроительным кодексом Российской Федерации, статьей 22 Устава Куртамышского района</w:t>
      </w:r>
      <w:r>
        <w:rPr>
          <w:sz w:val="28"/>
          <w:szCs w:val="28"/>
        </w:rPr>
        <w:t>, решением Куртамышской районной Думы</w:t>
      </w:r>
      <w:r w:rsidRPr="001B6239">
        <w:t xml:space="preserve"> </w:t>
      </w:r>
      <w:r w:rsidRPr="001B6239">
        <w:rPr>
          <w:sz w:val="28"/>
          <w:szCs w:val="28"/>
        </w:rPr>
        <w:t>от 27.08.2015 года № 42</w:t>
      </w:r>
      <w:r>
        <w:rPr>
          <w:sz w:val="28"/>
          <w:szCs w:val="28"/>
        </w:rPr>
        <w:t xml:space="preserve"> «</w:t>
      </w:r>
      <w:r w:rsidRPr="001B6239">
        <w:rPr>
          <w:sz w:val="28"/>
          <w:szCs w:val="28"/>
        </w:rPr>
        <w:t>Об установлении порядка подготовки, утверждения местных нормативов</w:t>
      </w:r>
      <w:r>
        <w:rPr>
          <w:sz w:val="28"/>
          <w:szCs w:val="28"/>
        </w:rPr>
        <w:t xml:space="preserve"> </w:t>
      </w:r>
      <w:r w:rsidRPr="001B6239">
        <w:rPr>
          <w:sz w:val="28"/>
          <w:szCs w:val="28"/>
        </w:rPr>
        <w:t>градостроительного проектирования Куртамышского района и внесения в них изменений</w:t>
      </w:r>
      <w:r>
        <w:rPr>
          <w:sz w:val="28"/>
          <w:szCs w:val="28"/>
        </w:rPr>
        <w:t xml:space="preserve">», </w:t>
      </w:r>
      <w:r w:rsidRPr="005D28F0">
        <w:rPr>
          <w:sz w:val="28"/>
          <w:szCs w:val="28"/>
        </w:rPr>
        <w:t xml:space="preserve"> Куртамышская районная Дума</w:t>
      </w:r>
    </w:p>
    <w:p w:rsidR="001B6239" w:rsidRPr="005D28F0" w:rsidRDefault="001B6239" w:rsidP="001B6239">
      <w:pPr>
        <w:pStyle w:val="a7"/>
        <w:ind w:firstLine="0"/>
        <w:jc w:val="both"/>
        <w:rPr>
          <w:rStyle w:val="10"/>
          <w:rFonts w:eastAsia="Arial"/>
          <w:color w:val="auto"/>
          <w:sz w:val="28"/>
          <w:szCs w:val="28"/>
        </w:rPr>
      </w:pPr>
      <w:r w:rsidRPr="005D28F0">
        <w:rPr>
          <w:color w:val="auto"/>
          <w:sz w:val="28"/>
          <w:szCs w:val="28"/>
        </w:rPr>
        <w:t>РЕШИЛА:</w:t>
      </w:r>
    </w:p>
    <w:p w:rsidR="001B6239" w:rsidRPr="00947108" w:rsidRDefault="001B6239" w:rsidP="001B6239">
      <w:pPr>
        <w:ind w:firstLine="708"/>
        <w:jc w:val="both"/>
        <w:rPr>
          <w:rStyle w:val="10"/>
          <w:sz w:val="28"/>
          <w:szCs w:val="28"/>
        </w:rPr>
      </w:pPr>
      <w:r w:rsidRPr="005D28F0">
        <w:rPr>
          <w:rStyle w:val="10"/>
          <w:sz w:val="28"/>
          <w:szCs w:val="28"/>
        </w:rPr>
        <w:t>1. </w:t>
      </w:r>
      <w:r w:rsidRPr="001B6239">
        <w:rPr>
          <w:rStyle w:val="10"/>
          <w:sz w:val="28"/>
          <w:szCs w:val="28"/>
        </w:rPr>
        <w:t xml:space="preserve">Утвердить местные нормативы градостроительного проектирования </w:t>
      </w:r>
      <w:r w:rsidRPr="005D28F0">
        <w:rPr>
          <w:rStyle w:val="10"/>
          <w:bCs/>
          <w:sz w:val="28"/>
          <w:szCs w:val="28"/>
        </w:rPr>
        <w:t xml:space="preserve">Куртамышского района </w:t>
      </w:r>
      <w:r w:rsidRPr="001B6239">
        <w:rPr>
          <w:rStyle w:val="10"/>
          <w:sz w:val="28"/>
          <w:szCs w:val="28"/>
        </w:rPr>
        <w:t xml:space="preserve">Курганской области </w:t>
      </w:r>
      <w:r w:rsidRPr="005D28F0">
        <w:rPr>
          <w:rStyle w:val="10"/>
          <w:sz w:val="28"/>
          <w:szCs w:val="28"/>
        </w:rPr>
        <w:t>согласно приложению к настоящему решению</w:t>
      </w:r>
      <w:r w:rsidRPr="00947108">
        <w:rPr>
          <w:rStyle w:val="10"/>
          <w:sz w:val="28"/>
          <w:szCs w:val="28"/>
        </w:rPr>
        <w:t>.</w:t>
      </w:r>
    </w:p>
    <w:p w:rsidR="001B6239" w:rsidRPr="00947108" w:rsidRDefault="001B6239" w:rsidP="001B6239">
      <w:pPr>
        <w:ind w:firstLine="708"/>
        <w:jc w:val="both"/>
        <w:rPr>
          <w:sz w:val="28"/>
          <w:szCs w:val="28"/>
        </w:rPr>
      </w:pPr>
      <w:r w:rsidRPr="00947108">
        <w:rPr>
          <w:rStyle w:val="10"/>
          <w:sz w:val="28"/>
          <w:szCs w:val="28"/>
        </w:rPr>
        <w:t>2. </w:t>
      </w:r>
      <w:r w:rsidRPr="00947108">
        <w:rPr>
          <w:sz w:val="28"/>
          <w:szCs w:val="28"/>
          <w:shd w:val="clear" w:color="auto" w:fill="FFFFFF"/>
        </w:rPr>
        <w:t>Настоящее решение опубликовать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1B6239" w:rsidRPr="00947108" w:rsidRDefault="00947108" w:rsidP="001B623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B6239" w:rsidRPr="00947108">
        <w:rPr>
          <w:rFonts w:ascii="Times New Roman" w:hAnsi="Times New Roman" w:cs="Times New Roman"/>
          <w:b w:val="0"/>
          <w:sz w:val="28"/>
          <w:szCs w:val="28"/>
        </w:rPr>
        <w:t>3. </w:t>
      </w:r>
      <w:proofErr w:type="gramStart"/>
      <w:r w:rsidR="001B6239" w:rsidRPr="0094710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1B6239" w:rsidRPr="00947108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председателя </w:t>
      </w:r>
      <w:proofErr w:type="spellStart"/>
      <w:r w:rsidR="001B6239" w:rsidRPr="00947108">
        <w:rPr>
          <w:rFonts w:ascii="Times New Roman" w:hAnsi="Times New Roman" w:cs="Times New Roman"/>
          <w:b w:val="0"/>
          <w:sz w:val="28"/>
          <w:szCs w:val="28"/>
        </w:rPr>
        <w:t>Куртамышской</w:t>
      </w:r>
      <w:proofErr w:type="spellEnd"/>
      <w:r w:rsidR="001B6239" w:rsidRPr="00947108">
        <w:rPr>
          <w:rFonts w:ascii="Times New Roman" w:hAnsi="Times New Roman" w:cs="Times New Roman"/>
          <w:b w:val="0"/>
          <w:sz w:val="28"/>
          <w:szCs w:val="28"/>
        </w:rPr>
        <w:t xml:space="preserve"> районной Думы </w:t>
      </w:r>
      <w:proofErr w:type="spellStart"/>
      <w:r w:rsidR="003D01BE" w:rsidRPr="00947108">
        <w:rPr>
          <w:rFonts w:ascii="Times New Roman" w:hAnsi="Times New Roman" w:cs="Times New Roman"/>
          <w:b w:val="0"/>
          <w:sz w:val="28"/>
          <w:szCs w:val="28"/>
        </w:rPr>
        <w:t>Менщикову</w:t>
      </w:r>
      <w:proofErr w:type="spellEnd"/>
      <w:r w:rsidR="003D01BE" w:rsidRPr="00947108">
        <w:rPr>
          <w:rFonts w:ascii="Times New Roman" w:hAnsi="Times New Roman" w:cs="Times New Roman"/>
          <w:b w:val="0"/>
          <w:sz w:val="28"/>
          <w:szCs w:val="28"/>
        </w:rPr>
        <w:t xml:space="preserve"> Т.Н.</w:t>
      </w:r>
    </w:p>
    <w:p w:rsidR="001B6239" w:rsidRPr="005D28F0" w:rsidRDefault="001B6239" w:rsidP="001B623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239" w:rsidRPr="005D28F0" w:rsidRDefault="001B6239" w:rsidP="001B623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239" w:rsidRPr="005D28F0" w:rsidRDefault="001B6239" w:rsidP="001B623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28F0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 w:rsidRPr="005D28F0">
        <w:rPr>
          <w:rFonts w:ascii="Times New Roman" w:hAnsi="Times New Roman" w:cs="Times New Roman"/>
          <w:b w:val="0"/>
          <w:sz w:val="28"/>
          <w:szCs w:val="28"/>
        </w:rPr>
        <w:t>Куртамышской</w:t>
      </w:r>
      <w:proofErr w:type="spellEnd"/>
      <w:r w:rsidRPr="005D28F0">
        <w:rPr>
          <w:rFonts w:ascii="Times New Roman" w:hAnsi="Times New Roman" w:cs="Times New Roman"/>
          <w:b w:val="0"/>
          <w:sz w:val="28"/>
          <w:szCs w:val="28"/>
        </w:rPr>
        <w:t xml:space="preserve"> районной Думы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D28F0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3D01BE">
        <w:rPr>
          <w:rFonts w:ascii="Times New Roman" w:hAnsi="Times New Roman" w:cs="Times New Roman"/>
          <w:b w:val="0"/>
          <w:sz w:val="28"/>
          <w:szCs w:val="28"/>
        </w:rPr>
        <w:t xml:space="preserve">Т.Н. </w:t>
      </w:r>
      <w:proofErr w:type="spellStart"/>
      <w:r w:rsidR="003D01BE">
        <w:rPr>
          <w:rFonts w:ascii="Times New Roman" w:hAnsi="Times New Roman" w:cs="Times New Roman"/>
          <w:b w:val="0"/>
          <w:sz w:val="28"/>
          <w:szCs w:val="28"/>
        </w:rPr>
        <w:t>Менщикова</w:t>
      </w:r>
      <w:proofErr w:type="spellEnd"/>
      <w:r w:rsidRPr="005D2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B6239" w:rsidRDefault="001B6239" w:rsidP="001B623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7108" w:rsidRPr="005D28F0" w:rsidRDefault="00947108" w:rsidP="001B623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239" w:rsidRPr="005D28F0" w:rsidRDefault="001B6239" w:rsidP="001B623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28F0">
        <w:rPr>
          <w:rFonts w:ascii="Times New Roman" w:hAnsi="Times New Roman" w:cs="Times New Roman"/>
          <w:b w:val="0"/>
          <w:sz w:val="28"/>
          <w:szCs w:val="28"/>
        </w:rPr>
        <w:t>Глава  Куртамышского района                                                           С.Г. Куликовских</w:t>
      </w:r>
    </w:p>
    <w:p w:rsidR="001B6239" w:rsidRDefault="001B6239" w:rsidP="001B6239">
      <w:pPr>
        <w:pStyle w:val="ConsTitle"/>
        <w:widowControl/>
        <w:ind w:left="5529" w:right="0"/>
        <w:rPr>
          <w:rFonts w:ascii="Times New Roman" w:hAnsi="Times New Roman" w:cs="Times New Roman"/>
          <w:b w:val="0"/>
          <w:sz w:val="24"/>
          <w:szCs w:val="24"/>
        </w:rPr>
      </w:pPr>
    </w:p>
    <w:p w:rsidR="001B6239" w:rsidRDefault="001B6239" w:rsidP="001B6239">
      <w:pPr>
        <w:pStyle w:val="ConsTitle"/>
        <w:widowControl/>
        <w:ind w:left="5529" w:right="0"/>
        <w:rPr>
          <w:rFonts w:ascii="Times New Roman" w:hAnsi="Times New Roman" w:cs="Times New Roman"/>
          <w:b w:val="0"/>
          <w:sz w:val="24"/>
          <w:szCs w:val="24"/>
        </w:rPr>
      </w:pPr>
    </w:p>
    <w:p w:rsidR="001B6239" w:rsidRDefault="001B6239" w:rsidP="001B6239">
      <w:pPr>
        <w:pStyle w:val="ConsTitle"/>
        <w:widowControl/>
        <w:ind w:left="5529" w:right="0"/>
        <w:rPr>
          <w:rFonts w:ascii="Times New Roman" w:hAnsi="Times New Roman" w:cs="Times New Roman"/>
          <w:b w:val="0"/>
          <w:sz w:val="24"/>
          <w:szCs w:val="24"/>
        </w:rPr>
      </w:pPr>
    </w:p>
    <w:p w:rsidR="001B6239" w:rsidRDefault="001B6239" w:rsidP="001B6239">
      <w:pPr>
        <w:pStyle w:val="ConsTitle"/>
        <w:widowControl/>
        <w:ind w:left="5529" w:right="0"/>
        <w:rPr>
          <w:rFonts w:ascii="Times New Roman" w:hAnsi="Times New Roman" w:cs="Times New Roman"/>
          <w:b w:val="0"/>
          <w:sz w:val="24"/>
          <w:szCs w:val="24"/>
        </w:rPr>
      </w:pPr>
    </w:p>
    <w:p w:rsidR="001B6239" w:rsidRDefault="001B6239" w:rsidP="001B6239">
      <w:pPr>
        <w:pStyle w:val="ConsTitle"/>
        <w:widowControl/>
        <w:ind w:left="5529" w:right="0"/>
        <w:rPr>
          <w:rFonts w:ascii="Times New Roman" w:hAnsi="Times New Roman" w:cs="Times New Roman"/>
          <w:b w:val="0"/>
          <w:sz w:val="24"/>
          <w:szCs w:val="24"/>
        </w:rPr>
      </w:pPr>
    </w:p>
    <w:p w:rsidR="001B6239" w:rsidRDefault="001B6239" w:rsidP="001B6239">
      <w:pPr>
        <w:pStyle w:val="ConsTitle"/>
        <w:widowControl/>
        <w:ind w:left="5529" w:right="0"/>
        <w:rPr>
          <w:rFonts w:ascii="Times New Roman" w:hAnsi="Times New Roman" w:cs="Times New Roman"/>
          <w:b w:val="0"/>
          <w:sz w:val="24"/>
          <w:szCs w:val="24"/>
        </w:rPr>
      </w:pPr>
    </w:p>
    <w:p w:rsidR="001B6239" w:rsidRDefault="001B6239" w:rsidP="001B6239">
      <w:pPr>
        <w:pStyle w:val="ConsTitle"/>
        <w:widowControl/>
        <w:ind w:left="5529" w:right="0"/>
        <w:rPr>
          <w:rFonts w:ascii="Times New Roman" w:hAnsi="Times New Roman" w:cs="Times New Roman"/>
          <w:b w:val="0"/>
          <w:sz w:val="24"/>
          <w:szCs w:val="24"/>
        </w:rPr>
      </w:pPr>
    </w:p>
    <w:p w:rsidR="001B6239" w:rsidRDefault="001B6239" w:rsidP="001B6239">
      <w:pPr>
        <w:pStyle w:val="ConsTitle"/>
        <w:widowControl/>
        <w:ind w:left="5529" w:right="0"/>
        <w:rPr>
          <w:rFonts w:ascii="Times New Roman" w:hAnsi="Times New Roman" w:cs="Times New Roman"/>
          <w:b w:val="0"/>
          <w:sz w:val="24"/>
          <w:szCs w:val="24"/>
        </w:rPr>
      </w:pPr>
    </w:p>
    <w:p w:rsidR="001B6239" w:rsidRDefault="001B6239" w:rsidP="001B6239">
      <w:pPr>
        <w:pStyle w:val="ConsTitle"/>
        <w:widowControl/>
        <w:ind w:left="5529" w:right="0"/>
        <w:rPr>
          <w:rFonts w:ascii="Times New Roman" w:hAnsi="Times New Roman" w:cs="Times New Roman"/>
          <w:b w:val="0"/>
          <w:sz w:val="24"/>
          <w:szCs w:val="24"/>
        </w:rPr>
      </w:pPr>
    </w:p>
    <w:p w:rsidR="001B6239" w:rsidRDefault="001B6239" w:rsidP="001B6239">
      <w:pPr>
        <w:pStyle w:val="ConsTitle"/>
        <w:widowControl/>
        <w:ind w:left="5529" w:right="0"/>
        <w:rPr>
          <w:rFonts w:ascii="Times New Roman" w:hAnsi="Times New Roman" w:cs="Times New Roman"/>
          <w:b w:val="0"/>
          <w:sz w:val="24"/>
          <w:szCs w:val="24"/>
        </w:rPr>
      </w:pPr>
    </w:p>
    <w:p w:rsidR="001B6239" w:rsidRDefault="001B6239" w:rsidP="000138F7">
      <w:pPr>
        <w:shd w:val="clear" w:color="auto" w:fill="FFFFFF"/>
        <w:spacing w:line="274" w:lineRule="exact"/>
        <w:ind w:left="5670"/>
        <w:jc w:val="both"/>
        <w:rPr>
          <w:rFonts w:eastAsia="Times New Roman"/>
          <w:spacing w:val="-1"/>
          <w:sz w:val="24"/>
          <w:szCs w:val="24"/>
        </w:rPr>
      </w:pPr>
    </w:p>
    <w:p w:rsidR="00947108" w:rsidRDefault="00947108" w:rsidP="000138F7">
      <w:pPr>
        <w:shd w:val="clear" w:color="auto" w:fill="FFFFFF"/>
        <w:spacing w:line="274" w:lineRule="exact"/>
        <w:ind w:left="567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 xml:space="preserve">                                                </w:t>
      </w:r>
      <w:bookmarkStart w:id="0" w:name="_GoBack"/>
      <w:bookmarkEnd w:id="0"/>
      <w:r w:rsidR="000138F7" w:rsidRPr="000138F7">
        <w:rPr>
          <w:rFonts w:eastAsia="Times New Roman"/>
          <w:spacing w:val="-1"/>
          <w:sz w:val="24"/>
          <w:szCs w:val="24"/>
        </w:rPr>
        <w:t xml:space="preserve">Приложение </w:t>
      </w:r>
    </w:p>
    <w:p w:rsidR="000138F7" w:rsidRDefault="000138F7" w:rsidP="000138F7">
      <w:pPr>
        <w:shd w:val="clear" w:color="auto" w:fill="FFFFFF"/>
        <w:spacing w:line="274" w:lineRule="exact"/>
        <w:ind w:left="5670"/>
        <w:jc w:val="both"/>
        <w:rPr>
          <w:rFonts w:eastAsia="Times New Roman"/>
          <w:spacing w:val="-4"/>
          <w:sz w:val="24"/>
          <w:szCs w:val="24"/>
        </w:rPr>
      </w:pPr>
      <w:r w:rsidRPr="000138F7">
        <w:rPr>
          <w:rFonts w:eastAsia="Times New Roman"/>
          <w:spacing w:val="-1"/>
          <w:sz w:val="24"/>
          <w:szCs w:val="24"/>
        </w:rPr>
        <w:t xml:space="preserve">к решению </w:t>
      </w:r>
      <w:proofErr w:type="spellStart"/>
      <w:r>
        <w:rPr>
          <w:rFonts w:eastAsia="Times New Roman"/>
          <w:spacing w:val="-1"/>
          <w:sz w:val="24"/>
          <w:szCs w:val="24"/>
        </w:rPr>
        <w:t>Куртамышской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r w:rsidRPr="000138F7">
        <w:rPr>
          <w:rFonts w:eastAsia="Times New Roman"/>
          <w:spacing w:val="-1"/>
          <w:sz w:val="24"/>
          <w:szCs w:val="24"/>
        </w:rPr>
        <w:t>районной Думы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0138F7">
        <w:rPr>
          <w:rFonts w:eastAsia="Times New Roman"/>
          <w:spacing w:val="-1"/>
          <w:sz w:val="24"/>
          <w:szCs w:val="24"/>
        </w:rPr>
        <w:t xml:space="preserve">от </w:t>
      </w:r>
      <w:r w:rsidR="00947108">
        <w:rPr>
          <w:rFonts w:eastAsia="Times New Roman"/>
          <w:spacing w:val="-1"/>
          <w:sz w:val="24"/>
          <w:szCs w:val="24"/>
        </w:rPr>
        <w:t>12</w:t>
      </w:r>
      <w:r w:rsidRPr="000138F7">
        <w:rPr>
          <w:rFonts w:eastAsia="Times New Roman"/>
          <w:spacing w:val="-1"/>
          <w:sz w:val="24"/>
          <w:szCs w:val="24"/>
        </w:rPr>
        <w:t xml:space="preserve"> </w:t>
      </w:r>
      <w:r w:rsidR="00947108">
        <w:rPr>
          <w:rFonts w:eastAsia="Times New Roman"/>
          <w:spacing w:val="-1"/>
          <w:sz w:val="24"/>
          <w:szCs w:val="24"/>
        </w:rPr>
        <w:t xml:space="preserve">октября 2017 года № 78 </w:t>
      </w:r>
      <w:r w:rsidRPr="000138F7">
        <w:rPr>
          <w:rFonts w:eastAsia="Times New Roman"/>
          <w:spacing w:val="-1"/>
          <w:sz w:val="24"/>
          <w:szCs w:val="24"/>
        </w:rPr>
        <w:t>«Об утверждении местных нормативов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0138F7">
        <w:rPr>
          <w:rFonts w:eastAsia="Times New Roman"/>
          <w:sz w:val="24"/>
          <w:szCs w:val="24"/>
        </w:rPr>
        <w:t>градостроительного проектирования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Куртамышского</w:t>
      </w:r>
      <w:r w:rsidRPr="000138F7">
        <w:rPr>
          <w:rFonts w:eastAsia="Times New Roman"/>
          <w:spacing w:val="-4"/>
          <w:sz w:val="24"/>
          <w:szCs w:val="24"/>
        </w:rPr>
        <w:t xml:space="preserve"> района Курганской области»</w:t>
      </w:r>
    </w:p>
    <w:p w:rsidR="000138F7" w:rsidRDefault="000138F7" w:rsidP="000138F7">
      <w:pPr>
        <w:shd w:val="clear" w:color="auto" w:fill="FFFFFF"/>
        <w:spacing w:line="274" w:lineRule="exact"/>
        <w:ind w:left="5670"/>
        <w:jc w:val="both"/>
        <w:rPr>
          <w:rFonts w:eastAsia="Times New Roman"/>
          <w:spacing w:val="-4"/>
          <w:sz w:val="24"/>
          <w:szCs w:val="24"/>
        </w:rPr>
      </w:pPr>
    </w:p>
    <w:p w:rsidR="000138F7" w:rsidRPr="000138F7" w:rsidRDefault="000138F7" w:rsidP="000138F7">
      <w:pPr>
        <w:shd w:val="clear" w:color="auto" w:fill="FFFFFF"/>
        <w:spacing w:line="274" w:lineRule="exact"/>
        <w:ind w:left="5670"/>
        <w:jc w:val="both"/>
      </w:pPr>
    </w:p>
    <w:p w:rsidR="00C55C6E" w:rsidRPr="0045353F" w:rsidRDefault="00C55C6E" w:rsidP="00C55C6E">
      <w:pPr>
        <w:shd w:val="clear" w:color="auto" w:fill="FFFFFF"/>
        <w:tabs>
          <w:tab w:val="left" w:pos="9356"/>
        </w:tabs>
        <w:spacing w:line="326" w:lineRule="exact"/>
        <w:ind w:left="142" w:right="-1" w:hanging="50"/>
        <w:jc w:val="center"/>
        <w:rPr>
          <w:rFonts w:eastAsia="Times New Roman"/>
          <w:b/>
          <w:spacing w:val="-1"/>
          <w:sz w:val="32"/>
          <w:szCs w:val="32"/>
        </w:rPr>
      </w:pPr>
      <w:r w:rsidRPr="0045353F">
        <w:rPr>
          <w:rFonts w:eastAsia="Times New Roman"/>
          <w:b/>
          <w:spacing w:val="-1"/>
          <w:sz w:val="32"/>
          <w:szCs w:val="32"/>
        </w:rPr>
        <w:t xml:space="preserve">Местные нормативы градостроительного проектирования </w:t>
      </w:r>
    </w:p>
    <w:p w:rsidR="00C55C6E" w:rsidRPr="0045353F" w:rsidRDefault="00C55C6E" w:rsidP="00C55C6E">
      <w:pPr>
        <w:shd w:val="clear" w:color="auto" w:fill="FFFFFF"/>
        <w:tabs>
          <w:tab w:val="left" w:pos="9356"/>
        </w:tabs>
        <w:spacing w:line="326" w:lineRule="exact"/>
        <w:ind w:left="142" w:right="-1" w:hanging="50"/>
        <w:jc w:val="center"/>
        <w:rPr>
          <w:rFonts w:eastAsia="Times New Roman"/>
          <w:b/>
          <w:sz w:val="32"/>
          <w:szCs w:val="32"/>
        </w:rPr>
      </w:pPr>
      <w:r w:rsidRPr="0045353F">
        <w:rPr>
          <w:rFonts w:eastAsia="Times New Roman"/>
          <w:b/>
          <w:spacing w:val="-1"/>
          <w:sz w:val="32"/>
          <w:szCs w:val="32"/>
        </w:rPr>
        <w:t>Куртамышского  района Курганской области</w:t>
      </w:r>
    </w:p>
    <w:p w:rsidR="008F6280" w:rsidRPr="0045353F" w:rsidRDefault="008F6280" w:rsidP="008F6280">
      <w:pPr>
        <w:shd w:val="clear" w:color="auto" w:fill="FFFFFF"/>
        <w:tabs>
          <w:tab w:val="left" w:pos="9498"/>
        </w:tabs>
        <w:spacing w:before="240"/>
        <w:ind w:left="142" w:hanging="119"/>
        <w:jc w:val="center"/>
        <w:rPr>
          <w:b/>
          <w:bCs/>
          <w:spacing w:val="-3"/>
          <w:sz w:val="28"/>
          <w:szCs w:val="28"/>
        </w:rPr>
      </w:pPr>
      <w:r w:rsidRPr="0045353F">
        <w:rPr>
          <w:rFonts w:eastAsia="Times New Roman"/>
          <w:b/>
          <w:spacing w:val="-2"/>
          <w:sz w:val="28"/>
          <w:szCs w:val="28"/>
        </w:rPr>
        <w:t xml:space="preserve">Раздел </w:t>
      </w:r>
      <w:r w:rsidR="00BB6E0B" w:rsidRPr="0045353F">
        <w:rPr>
          <w:rFonts w:eastAsia="Times New Roman"/>
          <w:b/>
          <w:spacing w:val="-2"/>
          <w:sz w:val="28"/>
          <w:szCs w:val="28"/>
          <w:lang w:val="en-US"/>
        </w:rPr>
        <w:t>I</w:t>
      </w:r>
      <w:r w:rsidRPr="0045353F">
        <w:rPr>
          <w:rFonts w:eastAsia="Times New Roman"/>
          <w:b/>
          <w:spacing w:val="-2"/>
          <w:sz w:val="28"/>
          <w:szCs w:val="28"/>
        </w:rPr>
        <w:t>. Общие положения</w:t>
      </w:r>
    </w:p>
    <w:p w:rsidR="00501804" w:rsidRDefault="00501804" w:rsidP="00501804">
      <w:pPr>
        <w:shd w:val="clear" w:color="auto" w:fill="FFFFFF"/>
        <w:tabs>
          <w:tab w:val="left" w:pos="9498"/>
        </w:tabs>
        <w:spacing w:before="240"/>
        <w:ind w:left="142" w:hanging="119"/>
        <w:jc w:val="center"/>
        <w:rPr>
          <w:rFonts w:eastAsia="Times New Roman"/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Глава </w:t>
      </w:r>
      <w:r w:rsidR="008F6280">
        <w:rPr>
          <w:b/>
          <w:bCs/>
          <w:spacing w:val="-3"/>
          <w:sz w:val="24"/>
          <w:szCs w:val="24"/>
        </w:rPr>
        <w:t xml:space="preserve">1. </w:t>
      </w:r>
      <w:r w:rsidR="008F6280">
        <w:rPr>
          <w:rFonts w:eastAsia="Times New Roman"/>
          <w:b/>
          <w:bCs/>
          <w:spacing w:val="-3"/>
          <w:sz w:val="24"/>
          <w:szCs w:val="24"/>
        </w:rPr>
        <w:t xml:space="preserve">Назначение и область применения местных нормативов </w:t>
      </w:r>
    </w:p>
    <w:p w:rsidR="008F6280" w:rsidRDefault="008F6280" w:rsidP="00501804">
      <w:pPr>
        <w:shd w:val="clear" w:color="auto" w:fill="FFFFFF"/>
        <w:tabs>
          <w:tab w:val="left" w:pos="9498"/>
        </w:tabs>
        <w:spacing w:after="120"/>
        <w:ind w:left="142" w:hanging="119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градостроительного проектирования.</w:t>
      </w:r>
    </w:p>
    <w:p w:rsidR="00C55C6E" w:rsidRDefault="00C55C6E" w:rsidP="00736E92">
      <w:pPr>
        <w:pStyle w:val="a6"/>
        <w:numPr>
          <w:ilvl w:val="0"/>
          <w:numId w:val="21"/>
        </w:numPr>
        <w:shd w:val="clear" w:color="auto" w:fill="FFFFFF"/>
        <w:tabs>
          <w:tab w:val="left" w:pos="851"/>
        </w:tabs>
        <w:ind w:left="0" w:firstLine="567"/>
        <w:jc w:val="both"/>
      </w:pPr>
      <w:proofErr w:type="gramStart"/>
      <w:r w:rsidRPr="008F6280">
        <w:rPr>
          <w:rFonts w:eastAsia="Times New Roman"/>
          <w:sz w:val="24"/>
          <w:szCs w:val="24"/>
        </w:rPr>
        <w:t xml:space="preserve">Настоящие местные нормативы градостроительного проектирования </w:t>
      </w:r>
      <w:r w:rsidR="00154E5F" w:rsidRPr="008F6280">
        <w:rPr>
          <w:rFonts w:eastAsia="Times New Roman"/>
          <w:sz w:val="24"/>
          <w:szCs w:val="24"/>
        </w:rPr>
        <w:t>Куртамышского</w:t>
      </w:r>
      <w:r w:rsidRPr="008F6280">
        <w:rPr>
          <w:rFonts w:eastAsia="Times New Roman"/>
          <w:sz w:val="24"/>
          <w:szCs w:val="24"/>
        </w:rPr>
        <w:t xml:space="preserve"> района Курганской области (далее - Нормативы) разработаны в соответствии с Градостроительным кодексом Российской Федерации от 29.12.2004 года №190 - ФЗ, законом Курганской области от 07.12.2011 года №91 «О градостроительной деятельности в Курганской области», постановлением Правительства Курганской области от 31.03.2009 года №178 «Об утверждении региональных нормативов градостроительного про</w:t>
      </w:r>
      <w:r w:rsidR="00154E5F" w:rsidRPr="008F6280">
        <w:rPr>
          <w:rFonts w:eastAsia="Times New Roman"/>
          <w:sz w:val="24"/>
          <w:szCs w:val="24"/>
        </w:rPr>
        <w:t>ектирования Курганской области»,</w:t>
      </w:r>
      <w:r w:rsidRPr="008F6280">
        <w:rPr>
          <w:rFonts w:eastAsia="Times New Roman"/>
          <w:sz w:val="24"/>
          <w:szCs w:val="24"/>
        </w:rPr>
        <w:t xml:space="preserve"> Решением </w:t>
      </w:r>
      <w:r w:rsidR="00154E5F" w:rsidRPr="008F6280">
        <w:rPr>
          <w:rFonts w:eastAsia="Times New Roman"/>
          <w:sz w:val="24"/>
          <w:szCs w:val="24"/>
        </w:rPr>
        <w:t>Куртамышской</w:t>
      </w:r>
      <w:r w:rsidRPr="008F6280">
        <w:rPr>
          <w:rFonts w:eastAsia="Times New Roman"/>
          <w:sz w:val="24"/>
          <w:szCs w:val="24"/>
        </w:rPr>
        <w:t xml:space="preserve"> районной Думы </w:t>
      </w:r>
      <w:r w:rsidR="00154E5F" w:rsidRPr="008F6280">
        <w:rPr>
          <w:rFonts w:eastAsia="Times New Roman"/>
          <w:sz w:val="24"/>
          <w:szCs w:val="24"/>
        </w:rPr>
        <w:t>от 27.08.2015 года</w:t>
      </w:r>
      <w:proofErr w:type="gramEnd"/>
      <w:r w:rsidR="00154E5F" w:rsidRPr="008F6280">
        <w:rPr>
          <w:rFonts w:eastAsia="Times New Roman"/>
          <w:sz w:val="24"/>
          <w:szCs w:val="24"/>
        </w:rPr>
        <w:t xml:space="preserve"> № 42 </w:t>
      </w:r>
      <w:r w:rsidRPr="008F6280">
        <w:rPr>
          <w:rFonts w:eastAsia="Times New Roman"/>
          <w:sz w:val="24"/>
          <w:szCs w:val="24"/>
        </w:rPr>
        <w:t xml:space="preserve">«Об установлении порядка подготовки, утверждения местных нормативов градостроительного проектирования </w:t>
      </w:r>
      <w:r w:rsidR="00154E5F" w:rsidRPr="008F6280">
        <w:rPr>
          <w:rFonts w:eastAsia="Times New Roman"/>
          <w:sz w:val="24"/>
          <w:szCs w:val="24"/>
        </w:rPr>
        <w:t>Куртамышского</w:t>
      </w:r>
      <w:r w:rsidRPr="008F6280">
        <w:rPr>
          <w:rFonts w:eastAsia="Times New Roman"/>
          <w:sz w:val="24"/>
          <w:szCs w:val="24"/>
        </w:rPr>
        <w:t xml:space="preserve"> района Курганской области и внесения в них изменений».</w:t>
      </w:r>
    </w:p>
    <w:p w:rsidR="00154E5F" w:rsidRPr="008F6280" w:rsidRDefault="00154E5F" w:rsidP="00736E92">
      <w:pPr>
        <w:pStyle w:val="a6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b/>
          <w:bCs/>
          <w:spacing w:val="-6"/>
          <w:sz w:val="24"/>
          <w:szCs w:val="24"/>
        </w:rPr>
      </w:pPr>
      <w:r w:rsidRPr="008F6280">
        <w:rPr>
          <w:rFonts w:eastAsia="Times New Roman"/>
          <w:sz w:val="24"/>
          <w:szCs w:val="24"/>
        </w:rPr>
        <w:t xml:space="preserve">Настоящие нормативы применяются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</w:t>
      </w:r>
      <w:r w:rsidR="00090033" w:rsidRPr="008F6280">
        <w:rPr>
          <w:rFonts w:eastAsia="Times New Roman"/>
          <w:sz w:val="24"/>
          <w:szCs w:val="24"/>
        </w:rPr>
        <w:t>Куртамышского</w:t>
      </w:r>
      <w:r w:rsidRPr="008F6280">
        <w:rPr>
          <w:rFonts w:eastAsia="Times New Roman"/>
          <w:sz w:val="24"/>
          <w:szCs w:val="24"/>
        </w:rPr>
        <w:t xml:space="preserve"> района, а также используются для принятия решений органами государственной власти и местного самоуправления </w:t>
      </w:r>
      <w:r w:rsidR="00292F8E">
        <w:rPr>
          <w:rFonts w:eastAsia="Times New Roman"/>
          <w:sz w:val="24"/>
          <w:szCs w:val="24"/>
        </w:rPr>
        <w:t xml:space="preserve">муниципальных образований Куртамышского района, </w:t>
      </w:r>
      <w:r w:rsidRPr="008F6280">
        <w:rPr>
          <w:rFonts w:eastAsia="Times New Roman"/>
          <w:sz w:val="24"/>
          <w:szCs w:val="24"/>
        </w:rPr>
        <w:t>органами контроля и надзора</w:t>
      </w:r>
      <w:r w:rsidR="00292F8E">
        <w:rPr>
          <w:rFonts w:eastAsia="Times New Roman"/>
          <w:sz w:val="24"/>
          <w:szCs w:val="24"/>
        </w:rPr>
        <w:t xml:space="preserve"> (по согласованию)</w:t>
      </w:r>
      <w:r w:rsidRPr="008F6280">
        <w:rPr>
          <w:rFonts w:eastAsia="Times New Roman"/>
          <w:sz w:val="24"/>
          <w:szCs w:val="24"/>
        </w:rPr>
        <w:t>.</w:t>
      </w:r>
    </w:p>
    <w:p w:rsidR="00154E5F" w:rsidRPr="00187430" w:rsidRDefault="00154E5F" w:rsidP="00736E92">
      <w:pPr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b/>
          <w:bCs/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Нормативы содержат минимальные расчетные показатели обеспечения благоприятных </w:t>
      </w:r>
      <w:r>
        <w:rPr>
          <w:rFonts w:eastAsia="Times New Roman"/>
          <w:spacing w:val="-1"/>
          <w:sz w:val="24"/>
          <w:szCs w:val="24"/>
        </w:rPr>
        <w:t>условий жизнедеятельности человека, направленные на устойчивое развитие территории</w:t>
      </w:r>
      <w:r w:rsidR="00292F8E">
        <w:rPr>
          <w:rFonts w:eastAsia="Times New Roman"/>
          <w:spacing w:val="-1"/>
          <w:sz w:val="24"/>
          <w:szCs w:val="24"/>
        </w:rPr>
        <w:t xml:space="preserve"> Куртамышского района</w:t>
      </w:r>
      <w:r>
        <w:rPr>
          <w:rFonts w:eastAsia="Times New Roman"/>
          <w:spacing w:val="-1"/>
          <w:sz w:val="24"/>
          <w:szCs w:val="24"/>
        </w:rPr>
        <w:t xml:space="preserve">, развитие </w:t>
      </w:r>
      <w:r>
        <w:rPr>
          <w:rFonts w:eastAsia="Times New Roman"/>
          <w:sz w:val="24"/>
          <w:szCs w:val="24"/>
        </w:rPr>
        <w:t>комплекса транспортной инфраструктуры, рациональное использование природных ресурсов.</w:t>
      </w:r>
    </w:p>
    <w:p w:rsidR="00187430" w:rsidRDefault="00187430" w:rsidP="00736E92">
      <w:pPr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b/>
          <w:bCs/>
          <w:spacing w:val="-6"/>
          <w:sz w:val="24"/>
          <w:szCs w:val="24"/>
        </w:rPr>
      </w:pPr>
      <w:r w:rsidRPr="00187430">
        <w:rPr>
          <w:rFonts w:eastAsia="Times New Roman"/>
          <w:sz w:val="24"/>
          <w:szCs w:val="24"/>
        </w:rPr>
        <w:t xml:space="preserve">Нормативы устанавливают минимальные расчетные показатели </w:t>
      </w:r>
      <w:proofErr w:type="gramStart"/>
      <w:r w:rsidRPr="00187430"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>:</w:t>
      </w:r>
    </w:p>
    <w:p w:rsidR="00154E5F" w:rsidRDefault="00154E5F" w:rsidP="00736E92">
      <w:pPr>
        <w:pStyle w:val="a6"/>
        <w:numPr>
          <w:ilvl w:val="0"/>
          <w:numId w:val="33"/>
        </w:numPr>
        <w:shd w:val="clear" w:color="auto" w:fill="FFFFFF"/>
        <w:tabs>
          <w:tab w:val="left" w:pos="0"/>
          <w:tab w:val="left" w:pos="284"/>
          <w:tab w:val="left" w:pos="912"/>
        </w:tabs>
        <w:ind w:left="0" w:right="5" w:firstLine="567"/>
        <w:jc w:val="both"/>
      </w:pPr>
      <w:r w:rsidRPr="008F6280">
        <w:rPr>
          <w:rFonts w:eastAsia="Times New Roman"/>
          <w:sz w:val="24"/>
          <w:szCs w:val="24"/>
        </w:rPr>
        <w:t>определения интенсивности использования территорий различного назначения в</w:t>
      </w:r>
      <w:r w:rsidRPr="008F6280">
        <w:rPr>
          <w:rFonts w:eastAsia="Times New Roman"/>
          <w:sz w:val="24"/>
          <w:szCs w:val="24"/>
        </w:rPr>
        <w:br/>
      </w:r>
      <w:r w:rsidRPr="008F6280">
        <w:rPr>
          <w:rFonts w:eastAsia="Times New Roman"/>
          <w:spacing w:val="-1"/>
          <w:sz w:val="24"/>
          <w:szCs w:val="24"/>
        </w:rPr>
        <w:t>зависимости от их расположения, а также от этапов последовательного достижения поставленных</w:t>
      </w:r>
      <w:r w:rsidRPr="008F6280">
        <w:rPr>
          <w:rFonts w:eastAsia="Times New Roman"/>
          <w:spacing w:val="-1"/>
          <w:sz w:val="24"/>
          <w:szCs w:val="24"/>
        </w:rPr>
        <w:br/>
      </w:r>
      <w:r w:rsidRPr="008F6280">
        <w:rPr>
          <w:rFonts w:eastAsia="Times New Roman"/>
          <w:sz w:val="24"/>
          <w:szCs w:val="24"/>
        </w:rPr>
        <w:t>задач развития таких территорий;</w:t>
      </w:r>
    </w:p>
    <w:p w:rsidR="00154E5F" w:rsidRDefault="00154E5F" w:rsidP="00736E92">
      <w:pPr>
        <w:pStyle w:val="a6"/>
        <w:numPr>
          <w:ilvl w:val="0"/>
          <w:numId w:val="33"/>
        </w:numPr>
        <w:shd w:val="clear" w:color="auto" w:fill="FFFFFF"/>
        <w:tabs>
          <w:tab w:val="left" w:pos="0"/>
          <w:tab w:val="left" w:pos="284"/>
          <w:tab w:val="left" w:pos="912"/>
        </w:tabs>
        <w:ind w:left="0" w:firstLine="567"/>
      </w:pPr>
      <w:r w:rsidRPr="008F6280">
        <w:rPr>
          <w:rFonts w:eastAsia="Times New Roman"/>
          <w:sz w:val="24"/>
          <w:szCs w:val="24"/>
        </w:rPr>
        <w:t>определения потребности в территориях различного назначения;</w:t>
      </w:r>
    </w:p>
    <w:p w:rsidR="00154E5F" w:rsidRPr="00292F8E" w:rsidRDefault="00187430" w:rsidP="00736E92">
      <w:pPr>
        <w:pStyle w:val="a6"/>
        <w:numPr>
          <w:ilvl w:val="0"/>
          <w:numId w:val="33"/>
        </w:numPr>
        <w:shd w:val="clear" w:color="auto" w:fill="FFFFFF"/>
        <w:tabs>
          <w:tab w:val="left" w:pos="0"/>
          <w:tab w:val="left" w:pos="851"/>
          <w:tab w:val="left" w:pos="912"/>
        </w:tabs>
        <w:ind w:left="0" w:right="5" w:firstLine="567"/>
        <w:jc w:val="both"/>
        <w:rPr>
          <w:sz w:val="24"/>
          <w:szCs w:val="24"/>
        </w:rPr>
      </w:pPr>
      <w:r w:rsidRPr="00292F8E">
        <w:rPr>
          <w:rFonts w:eastAsia="Times New Roman"/>
          <w:sz w:val="24"/>
          <w:szCs w:val="24"/>
        </w:rPr>
        <w:t xml:space="preserve"> </w:t>
      </w:r>
      <w:r w:rsidR="00154E5F" w:rsidRPr="00292F8E">
        <w:rPr>
          <w:rFonts w:eastAsia="Times New Roman"/>
          <w:sz w:val="24"/>
          <w:szCs w:val="24"/>
        </w:rPr>
        <w:t>определения размеров земельных участков для размещения объектов капитального строительства, необходимых для государственных или муниципальных нужд;</w:t>
      </w:r>
    </w:p>
    <w:p w:rsidR="00154E5F" w:rsidRPr="00292F8E" w:rsidRDefault="00292F8E" w:rsidP="00736E92">
      <w:pPr>
        <w:pStyle w:val="a6"/>
        <w:numPr>
          <w:ilvl w:val="0"/>
          <w:numId w:val="33"/>
        </w:numPr>
        <w:shd w:val="clear" w:color="auto" w:fill="FFFFFF"/>
        <w:tabs>
          <w:tab w:val="left" w:pos="0"/>
          <w:tab w:val="left" w:pos="284"/>
          <w:tab w:val="left" w:pos="845"/>
          <w:tab w:val="left" w:pos="912"/>
        </w:tabs>
        <w:ind w:lef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54E5F" w:rsidRPr="00292F8E">
        <w:rPr>
          <w:rFonts w:eastAsia="Times New Roman"/>
          <w:sz w:val="24"/>
          <w:szCs w:val="24"/>
        </w:rPr>
        <w:t>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условиям;</w:t>
      </w:r>
    </w:p>
    <w:p w:rsidR="00154E5F" w:rsidRDefault="00154E5F" w:rsidP="00736E92">
      <w:pPr>
        <w:pStyle w:val="a6"/>
        <w:numPr>
          <w:ilvl w:val="0"/>
          <w:numId w:val="33"/>
        </w:numPr>
        <w:shd w:val="clear" w:color="auto" w:fill="FFFFFF"/>
        <w:tabs>
          <w:tab w:val="left" w:pos="0"/>
          <w:tab w:val="left" w:pos="284"/>
          <w:tab w:val="left" w:pos="749"/>
          <w:tab w:val="left" w:pos="912"/>
        </w:tabs>
        <w:ind w:left="0" w:firstLine="567"/>
      </w:pPr>
      <w:r w:rsidRPr="008F6280">
        <w:rPr>
          <w:rFonts w:eastAsia="Times New Roman"/>
          <w:sz w:val="24"/>
          <w:szCs w:val="24"/>
        </w:rPr>
        <w:t>определения при подготовке проектов планировки и проектов межевания:</w:t>
      </w:r>
    </w:p>
    <w:p w:rsidR="00154E5F" w:rsidRDefault="00154E5F" w:rsidP="00736E92">
      <w:pPr>
        <w:pStyle w:val="a6"/>
        <w:numPr>
          <w:ilvl w:val="0"/>
          <w:numId w:val="34"/>
        </w:numPr>
        <w:shd w:val="clear" w:color="auto" w:fill="FFFFFF"/>
        <w:tabs>
          <w:tab w:val="left" w:pos="284"/>
          <w:tab w:val="left" w:pos="426"/>
          <w:tab w:val="left" w:pos="851"/>
        </w:tabs>
        <w:ind w:right="14"/>
        <w:jc w:val="both"/>
      </w:pPr>
      <w:r w:rsidRPr="008F6280">
        <w:rPr>
          <w:rFonts w:eastAsia="Times New Roman"/>
          <w:sz w:val="24"/>
          <w:szCs w:val="24"/>
        </w:rPr>
        <w:t>размеров земельных участков необходимых для эксплуатации существующих зданий,</w:t>
      </w:r>
      <w:r w:rsidRPr="008F6280">
        <w:rPr>
          <w:rFonts w:eastAsia="Times New Roman"/>
          <w:sz w:val="24"/>
          <w:szCs w:val="24"/>
        </w:rPr>
        <w:br/>
        <w:t>строений, сооружений;</w:t>
      </w:r>
    </w:p>
    <w:p w:rsidR="00154E5F" w:rsidRDefault="00154E5F" w:rsidP="00736E92">
      <w:pPr>
        <w:pStyle w:val="a6"/>
        <w:numPr>
          <w:ilvl w:val="0"/>
          <w:numId w:val="34"/>
        </w:numPr>
        <w:shd w:val="clear" w:color="auto" w:fill="FFFFFF"/>
        <w:tabs>
          <w:tab w:val="left" w:pos="284"/>
          <w:tab w:val="left" w:pos="851"/>
        </w:tabs>
        <w:jc w:val="both"/>
      </w:pPr>
      <w:r w:rsidRPr="008F6280">
        <w:rPr>
          <w:rFonts w:eastAsia="Times New Roman"/>
          <w:spacing w:val="-1"/>
          <w:sz w:val="24"/>
          <w:szCs w:val="24"/>
        </w:rPr>
        <w:t>расстояний   между   проектируемыми   улицами,   проездами,   зданиями,   строениями</w:t>
      </w:r>
      <w:r w:rsidR="00187430">
        <w:rPr>
          <w:rFonts w:eastAsia="Times New Roman"/>
          <w:spacing w:val="-1"/>
          <w:sz w:val="24"/>
          <w:szCs w:val="24"/>
        </w:rPr>
        <w:t xml:space="preserve"> </w:t>
      </w:r>
      <w:r w:rsidRPr="008F6280">
        <w:rPr>
          <w:rFonts w:eastAsia="Times New Roman"/>
          <w:sz w:val="24"/>
          <w:szCs w:val="24"/>
        </w:rPr>
        <w:t>различных типов при различных планировочных условиях;</w:t>
      </w:r>
    </w:p>
    <w:p w:rsidR="00154E5F" w:rsidRDefault="00154E5F" w:rsidP="00736E92">
      <w:pPr>
        <w:pStyle w:val="a6"/>
        <w:numPr>
          <w:ilvl w:val="0"/>
          <w:numId w:val="33"/>
        </w:numPr>
        <w:shd w:val="clear" w:color="auto" w:fill="FFFFFF"/>
        <w:tabs>
          <w:tab w:val="left" w:pos="0"/>
          <w:tab w:val="left" w:pos="284"/>
          <w:tab w:val="left" w:pos="993"/>
        </w:tabs>
        <w:ind w:left="0" w:firstLine="567"/>
      </w:pPr>
      <w:r w:rsidRPr="008F6280">
        <w:rPr>
          <w:rFonts w:eastAsia="Times New Roman"/>
          <w:sz w:val="24"/>
          <w:szCs w:val="24"/>
        </w:rPr>
        <w:t>определения     иных     параметров    развития    территории    при  градостроительном проектировании.</w:t>
      </w:r>
    </w:p>
    <w:p w:rsidR="00154E5F" w:rsidRDefault="00154E5F" w:rsidP="00736E92">
      <w:pPr>
        <w:pStyle w:val="a6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</w:pPr>
      <w:r w:rsidRPr="008F6280">
        <w:rPr>
          <w:b/>
          <w:bCs/>
          <w:sz w:val="24"/>
          <w:szCs w:val="24"/>
        </w:rPr>
        <w:t xml:space="preserve"> </w:t>
      </w:r>
      <w:r w:rsidRPr="008F6280">
        <w:rPr>
          <w:rFonts w:eastAsia="Times New Roman"/>
          <w:sz w:val="24"/>
          <w:szCs w:val="24"/>
        </w:rPr>
        <w:t xml:space="preserve">При разработке, согласовании, экспертизе, утверждении и реализации документов </w:t>
      </w:r>
      <w:r w:rsidRPr="008F6280">
        <w:rPr>
          <w:rFonts w:eastAsia="Times New Roman"/>
          <w:sz w:val="24"/>
          <w:szCs w:val="24"/>
        </w:rPr>
        <w:lastRenderedPageBreak/>
        <w:t>территориального планирования, градостроительного зонирования и планировке территории необходимо также руководствоваться нормативами градостроительного проектирования Курганской области.</w:t>
      </w:r>
    </w:p>
    <w:p w:rsidR="00BB6E0B" w:rsidRDefault="00BB6E0B" w:rsidP="00BB6E0B">
      <w:pPr>
        <w:shd w:val="clear" w:color="auto" w:fill="FFFFFF"/>
        <w:spacing w:before="240"/>
        <w:ind w:right="34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Глава </w:t>
      </w:r>
      <w:r w:rsidR="00090033">
        <w:rPr>
          <w:b/>
          <w:bCs/>
          <w:spacing w:val="-2"/>
          <w:sz w:val="24"/>
          <w:szCs w:val="24"/>
        </w:rPr>
        <w:t xml:space="preserve">2. </w:t>
      </w:r>
      <w:r w:rsidR="00090033">
        <w:rPr>
          <w:rFonts w:eastAsia="Times New Roman"/>
          <w:b/>
          <w:bCs/>
          <w:spacing w:val="-2"/>
          <w:sz w:val="24"/>
          <w:szCs w:val="24"/>
        </w:rPr>
        <w:t>Термины и определения, применяемые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(используемые) </w:t>
      </w:r>
      <w:proofErr w:type="gramStart"/>
      <w:r>
        <w:rPr>
          <w:rFonts w:eastAsia="Times New Roman"/>
          <w:b/>
          <w:bCs/>
          <w:sz w:val="24"/>
          <w:szCs w:val="24"/>
        </w:rPr>
        <w:t>в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090033" w:rsidRDefault="00090033" w:rsidP="00BB6E0B">
      <w:pPr>
        <w:shd w:val="clear" w:color="auto" w:fill="FFFFFF"/>
        <w:spacing w:after="120"/>
        <w:ind w:right="34"/>
        <w:jc w:val="center"/>
      </w:pPr>
      <w:proofErr w:type="gramStart"/>
      <w:r>
        <w:rPr>
          <w:rFonts w:eastAsia="Times New Roman"/>
          <w:b/>
          <w:bCs/>
          <w:sz w:val="24"/>
          <w:szCs w:val="24"/>
        </w:rPr>
        <w:t>Нормативах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градостроительного проектирования.</w:t>
      </w:r>
    </w:p>
    <w:p w:rsidR="00090033" w:rsidRDefault="00090033" w:rsidP="00292F8E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bCs/>
          <w:spacing w:val="-6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Автостоянка открытого типа </w:t>
      </w:r>
      <w:r>
        <w:rPr>
          <w:rFonts w:eastAsia="Times New Roman"/>
          <w:sz w:val="24"/>
          <w:szCs w:val="24"/>
        </w:rPr>
        <w:t xml:space="preserve">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</w:t>
      </w:r>
      <w:r>
        <w:rPr>
          <w:rFonts w:eastAsia="Times New Roman"/>
          <w:spacing w:val="-1"/>
          <w:sz w:val="24"/>
          <w:szCs w:val="24"/>
        </w:rPr>
        <w:t xml:space="preserve">открытой, если общая площадь отверстий, распределенных по стороне, составляет не менее 50 % </w:t>
      </w:r>
      <w:r>
        <w:rPr>
          <w:rFonts w:eastAsia="Times New Roman"/>
          <w:sz w:val="24"/>
          <w:szCs w:val="24"/>
        </w:rPr>
        <w:t>наружной поверхности этой стороны в каждом ярусе (этаже).</w:t>
      </w:r>
    </w:p>
    <w:p w:rsidR="00090033" w:rsidRDefault="00090033" w:rsidP="00292F8E">
      <w:pPr>
        <w:numPr>
          <w:ilvl w:val="0"/>
          <w:numId w:val="1"/>
        </w:numPr>
        <w:shd w:val="clear" w:color="auto" w:fill="FFFFFF"/>
        <w:tabs>
          <w:tab w:val="left" w:pos="851"/>
          <w:tab w:val="left" w:pos="989"/>
        </w:tabs>
        <w:spacing w:before="5" w:line="274" w:lineRule="exact"/>
        <w:ind w:left="0" w:firstLine="567"/>
        <w:jc w:val="both"/>
        <w:rPr>
          <w:b/>
          <w:bCs/>
          <w:spacing w:val="-6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Городское поселение </w:t>
      </w:r>
      <w:r>
        <w:rPr>
          <w:rFonts w:eastAsia="Times New Roman"/>
          <w:sz w:val="24"/>
          <w:szCs w:val="24"/>
        </w:rPr>
        <w:t xml:space="preserve">- </w:t>
      </w:r>
      <w:r w:rsidR="00611646" w:rsidRPr="00611646">
        <w:rPr>
          <w:rFonts w:eastAsia="Times New Roman"/>
          <w:sz w:val="24"/>
          <w:szCs w:val="24"/>
        </w:rPr>
        <w:t>город или поселок,</w:t>
      </w:r>
      <w:r w:rsidR="0061164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</w:t>
      </w:r>
      <w:r w:rsidR="00611646">
        <w:rPr>
          <w:rFonts w:eastAsia="Times New Roman"/>
          <w:sz w:val="24"/>
          <w:szCs w:val="24"/>
        </w:rPr>
        <w:t>ом</w:t>
      </w:r>
      <w:r>
        <w:rPr>
          <w:rFonts w:eastAsia="Times New Roman"/>
          <w:sz w:val="24"/>
          <w:szCs w:val="24"/>
        </w:rPr>
        <w:t xml:space="preserve">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090033" w:rsidRDefault="00090033" w:rsidP="00292F8E">
      <w:pPr>
        <w:numPr>
          <w:ilvl w:val="0"/>
          <w:numId w:val="1"/>
        </w:numPr>
        <w:shd w:val="clear" w:color="auto" w:fill="FFFFFF"/>
        <w:tabs>
          <w:tab w:val="left" w:pos="851"/>
          <w:tab w:val="left" w:pos="989"/>
        </w:tabs>
        <w:spacing w:line="274" w:lineRule="exact"/>
        <w:ind w:left="0" w:right="5" w:firstLine="567"/>
        <w:jc w:val="both"/>
        <w:rPr>
          <w:b/>
          <w:bCs/>
          <w:spacing w:val="-6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Гостевая автостоянка </w:t>
      </w:r>
      <w:r>
        <w:rPr>
          <w:rFonts w:eastAsia="Times New Roman"/>
          <w:sz w:val="24"/>
          <w:szCs w:val="24"/>
        </w:rPr>
        <w:t>- открытая площадка, предназначенная для кратковременного хранения (стоянки) легковых автомобилей.</w:t>
      </w:r>
    </w:p>
    <w:p w:rsidR="00090033" w:rsidRPr="00442760" w:rsidRDefault="00090033" w:rsidP="00292F8E">
      <w:pPr>
        <w:numPr>
          <w:ilvl w:val="0"/>
          <w:numId w:val="1"/>
        </w:numPr>
        <w:shd w:val="clear" w:color="auto" w:fill="FFFFFF"/>
        <w:tabs>
          <w:tab w:val="left" w:pos="851"/>
          <w:tab w:val="left" w:pos="989"/>
        </w:tabs>
        <w:spacing w:line="274" w:lineRule="exact"/>
        <w:ind w:left="0" w:firstLine="567"/>
        <w:jc w:val="both"/>
        <w:rPr>
          <w:b/>
          <w:bCs/>
          <w:spacing w:val="-6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Градостроительная деятельность </w:t>
      </w:r>
      <w:r>
        <w:rPr>
          <w:rFonts w:eastAsia="Times New Roman"/>
          <w:sz w:val="24"/>
          <w:szCs w:val="24"/>
        </w:rPr>
        <w:t xml:space="preserve">- деятельность по развитию территорий, в том </w:t>
      </w:r>
      <w:r>
        <w:rPr>
          <w:rFonts w:eastAsia="Times New Roman"/>
          <w:spacing w:val="-1"/>
          <w:sz w:val="24"/>
          <w:szCs w:val="24"/>
        </w:rPr>
        <w:t xml:space="preserve">числе городов и иных поселений, осуществляемая в виде территориального планирования, </w:t>
      </w:r>
      <w:r>
        <w:rPr>
          <w:rFonts w:eastAsia="Times New Roman"/>
          <w:sz w:val="24"/>
          <w:szCs w:val="24"/>
        </w:rPr>
        <w:t>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442760" w:rsidRPr="00442760" w:rsidRDefault="00442760" w:rsidP="00292F8E">
      <w:pPr>
        <w:numPr>
          <w:ilvl w:val="0"/>
          <w:numId w:val="1"/>
        </w:numPr>
        <w:shd w:val="clear" w:color="auto" w:fill="FFFFFF"/>
        <w:tabs>
          <w:tab w:val="left" w:pos="851"/>
          <w:tab w:val="left" w:pos="989"/>
          <w:tab w:val="left" w:pos="1104"/>
        </w:tabs>
        <w:spacing w:line="274" w:lineRule="exact"/>
        <w:ind w:left="0" w:firstLine="567"/>
        <w:jc w:val="both"/>
        <w:rPr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Границы водоохранных зон </w:t>
      </w:r>
      <w:r>
        <w:rPr>
          <w:rFonts w:eastAsia="Times New Roman"/>
          <w:sz w:val="24"/>
          <w:szCs w:val="24"/>
        </w:rPr>
        <w:t xml:space="preserve">- границы территорий, прилегающих к акваториям рек, </w:t>
      </w:r>
      <w:r>
        <w:rPr>
          <w:rFonts w:eastAsia="Times New Roman"/>
          <w:spacing w:val="-1"/>
          <w:sz w:val="24"/>
          <w:szCs w:val="24"/>
        </w:rPr>
        <w:t xml:space="preserve">озер, водохранилищ и других поверхностных водных объектов, на которых устанавливается </w:t>
      </w:r>
      <w:r>
        <w:rPr>
          <w:rFonts w:eastAsia="Times New Roman"/>
          <w:sz w:val="24"/>
          <w:szCs w:val="24"/>
        </w:rPr>
        <w:t>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442760" w:rsidRDefault="00442760" w:rsidP="00292F8E">
      <w:pPr>
        <w:numPr>
          <w:ilvl w:val="0"/>
          <w:numId w:val="1"/>
        </w:numPr>
        <w:shd w:val="clear" w:color="auto" w:fill="FFFFFF"/>
        <w:tabs>
          <w:tab w:val="left" w:pos="851"/>
          <w:tab w:val="left" w:pos="989"/>
          <w:tab w:val="left" w:pos="1104"/>
        </w:tabs>
        <w:spacing w:line="274" w:lineRule="exact"/>
        <w:ind w:left="0" w:right="5" w:firstLine="567"/>
        <w:jc w:val="both"/>
        <w:rPr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Границы зон санитарной охраны источников питьевого водоснабжения </w:t>
      </w:r>
      <w:r>
        <w:rPr>
          <w:rFonts w:eastAsia="Times New Roman"/>
          <w:spacing w:val="-1"/>
          <w:sz w:val="24"/>
          <w:szCs w:val="24"/>
        </w:rPr>
        <w:t xml:space="preserve">- границы </w:t>
      </w:r>
      <w:r>
        <w:rPr>
          <w:rFonts w:eastAsia="Times New Roman"/>
          <w:sz w:val="24"/>
          <w:szCs w:val="24"/>
        </w:rPr>
        <w:t xml:space="preserve">зон </w:t>
      </w:r>
      <w:r>
        <w:rPr>
          <w:rFonts w:eastAsia="Times New Roman"/>
          <w:sz w:val="24"/>
          <w:szCs w:val="24"/>
          <w:lang w:val="en-US"/>
        </w:rPr>
        <w:t>I</w:t>
      </w:r>
      <w:r w:rsidRPr="0009003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  <w:lang w:val="en-US"/>
        </w:rPr>
        <w:t>II</w:t>
      </w:r>
      <w:r w:rsidRPr="0009003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пояса, а также жесткой зоны </w:t>
      </w:r>
      <w:r>
        <w:rPr>
          <w:rFonts w:eastAsia="Times New Roman"/>
          <w:sz w:val="24"/>
          <w:szCs w:val="24"/>
          <w:lang w:val="en-US"/>
        </w:rPr>
        <w:t>II</w:t>
      </w:r>
      <w:r w:rsidRPr="0009003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пояса:</w:t>
      </w:r>
    </w:p>
    <w:p w:rsidR="00442760" w:rsidRDefault="00442760" w:rsidP="00736E92">
      <w:pPr>
        <w:pStyle w:val="a6"/>
        <w:numPr>
          <w:ilvl w:val="0"/>
          <w:numId w:val="35"/>
        </w:numPr>
        <w:shd w:val="clear" w:color="auto" w:fill="FFFFFF"/>
        <w:tabs>
          <w:tab w:val="left" w:pos="851"/>
        </w:tabs>
        <w:spacing w:line="274" w:lineRule="exact"/>
        <w:ind w:left="0" w:right="5" w:firstLine="567"/>
        <w:jc w:val="both"/>
      </w:pPr>
      <w:r w:rsidRPr="00292F8E">
        <w:rPr>
          <w:rFonts w:eastAsia="Times New Roman"/>
          <w:spacing w:val="-1"/>
          <w:sz w:val="24"/>
          <w:szCs w:val="24"/>
        </w:rPr>
        <w:t xml:space="preserve">границы зоны </w:t>
      </w:r>
      <w:r w:rsidRPr="00292F8E">
        <w:rPr>
          <w:rFonts w:eastAsia="Times New Roman"/>
          <w:spacing w:val="-1"/>
          <w:sz w:val="24"/>
          <w:szCs w:val="24"/>
          <w:lang w:val="en-US"/>
        </w:rPr>
        <w:t>I</w:t>
      </w:r>
      <w:r w:rsidRPr="00292F8E">
        <w:rPr>
          <w:rFonts w:eastAsia="Times New Roman"/>
          <w:spacing w:val="-1"/>
          <w:sz w:val="24"/>
          <w:szCs w:val="24"/>
        </w:rPr>
        <w:t xml:space="preserve"> пояса санитарной охраны - границы огражденной территории водозаборных </w:t>
      </w:r>
      <w:r w:rsidRPr="00292F8E">
        <w:rPr>
          <w:rFonts w:eastAsia="Times New Roman"/>
          <w:sz w:val="24"/>
          <w:szCs w:val="24"/>
        </w:rPr>
        <w:t>сооружений и площадок, головных водопроводных сооружений, на которых установлен строгий</w:t>
      </w:r>
      <w:r>
        <w:t xml:space="preserve"> </w:t>
      </w:r>
      <w:r w:rsidRPr="00292F8E">
        <w:rPr>
          <w:rFonts w:eastAsia="Times New Roman"/>
          <w:sz w:val="24"/>
          <w:szCs w:val="24"/>
        </w:rPr>
        <w:t xml:space="preserve">охранный режим и не допускается размещение здании, сооружении и коммуникации, не связанных с эксплуатацией </w:t>
      </w:r>
      <w:proofErr w:type="spellStart"/>
      <w:r w:rsidRPr="00292F8E">
        <w:rPr>
          <w:rFonts w:eastAsia="Times New Roman"/>
          <w:sz w:val="24"/>
          <w:szCs w:val="24"/>
        </w:rPr>
        <w:t>водоисточника</w:t>
      </w:r>
      <w:proofErr w:type="spellEnd"/>
      <w:r w:rsidRPr="00292F8E">
        <w:rPr>
          <w:rFonts w:eastAsia="Times New Roman"/>
          <w:sz w:val="24"/>
          <w:szCs w:val="24"/>
        </w:rPr>
        <w:t xml:space="preserve">. В границах </w:t>
      </w:r>
      <w:r w:rsidRPr="00292F8E">
        <w:rPr>
          <w:rFonts w:eastAsia="Times New Roman"/>
          <w:sz w:val="24"/>
          <w:szCs w:val="24"/>
          <w:lang w:val="en-US"/>
        </w:rPr>
        <w:t>I</w:t>
      </w:r>
      <w:r w:rsidRPr="00292F8E">
        <w:rPr>
          <w:rFonts w:eastAsia="Times New Roman"/>
          <w:sz w:val="24"/>
          <w:szCs w:val="24"/>
        </w:rPr>
        <w:t xml:space="preserve">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442760" w:rsidRDefault="00442760" w:rsidP="00736E92">
      <w:pPr>
        <w:pStyle w:val="a6"/>
        <w:numPr>
          <w:ilvl w:val="0"/>
          <w:numId w:val="35"/>
        </w:numPr>
        <w:shd w:val="clear" w:color="auto" w:fill="FFFFFF"/>
        <w:tabs>
          <w:tab w:val="left" w:pos="851"/>
        </w:tabs>
        <w:spacing w:line="274" w:lineRule="exact"/>
        <w:ind w:left="0" w:right="5" w:firstLine="567"/>
        <w:jc w:val="both"/>
      </w:pPr>
      <w:r w:rsidRPr="00292F8E">
        <w:rPr>
          <w:rFonts w:eastAsia="Times New Roman"/>
          <w:sz w:val="24"/>
          <w:szCs w:val="24"/>
        </w:rPr>
        <w:t xml:space="preserve">границы зоны </w:t>
      </w:r>
      <w:r w:rsidRPr="00292F8E">
        <w:rPr>
          <w:rFonts w:eastAsia="Times New Roman"/>
          <w:sz w:val="24"/>
          <w:szCs w:val="24"/>
          <w:lang w:val="en-US"/>
        </w:rPr>
        <w:t>II</w:t>
      </w:r>
      <w:r w:rsidRPr="00292F8E">
        <w:rPr>
          <w:rFonts w:eastAsia="Times New Roman"/>
          <w:sz w:val="24"/>
          <w:szCs w:val="24"/>
        </w:rPr>
        <w:t xml:space="preserve"> пояса санитарной охраны - границы территории, непосредственно</w:t>
      </w:r>
      <w:r w:rsidRPr="00292F8E">
        <w:rPr>
          <w:rFonts w:eastAsia="Times New Roman"/>
          <w:sz w:val="24"/>
          <w:szCs w:val="24"/>
        </w:rPr>
        <w:br/>
        <w:t>окружающей не только источники, но и их притоки, на которой установлен режим ограничения</w:t>
      </w:r>
      <w:r w:rsidRPr="00292F8E">
        <w:rPr>
          <w:rFonts w:eastAsia="Times New Roman"/>
          <w:sz w:val="24"/>
          <w:szCs w:val="24"/>
        </w:rPr>
        <w:br/>
        <w:t>строительства и хозяйственного пользования земель и водных объектов;</w:t>
      </w:r>
    </w:p>
    <w:p w:rsidR="00442760" w:rsidRDefault="00442760" w:rsidP="00736E92">
      <w:pPr>
        <w:pStyle w:val="a6"/>
        <w:numPr>
          <w:ilvl w:val="0"/>
          <w:numId w:val="35"/>
        </w:numPr>
        <w:shd w:val="clear" w:color="auto" w:fill="FFFFFF"/>
        <w:tabs>
          <w:tab w:val="left" w:pos="851"/>
        </w:tabs>
        <w:spacing w:line="274" w:lineRule="exact"/>
        <w:ind w:left="0" w:right="10" w:firstLine="567"/>
        <w:jc w:val="both"/>
      </w:pPr>
      <w:r w:rsidRPr="00292F8E">
        <w:rPr>
          <w:rFonts w:eastAsia="Times New Roman"/>
          <w:spacing w:val="-1"/>
          <w:sz w:val="24"/>
          <w:szCs w:val="24"/>
        </w:rPr>
        <w:t xml:space="preserve">границы жесткой зоны </w:t>
      </w:r>
      <w:r w:rsidRPr="00292F8E">
        <w:rPr>
          <w:rFonts w:eastAsia="Times New Roman"/>
          <w:spacing w:val="-1"/>
          <w:sz w:val="24"/>
          <w:szCs w:val="24"/>
          <w:lang w:val="en-US"/>
        </w:rPr>
        <w:t>II</w:t>
      </w:r>
      <w:r w:rsidRPr="00292F8E">
        <w:rPr>
          <w:rFonts w:eastAsia="Times New Roman"/>
          <w:spacing w:val="-1"/>
          <w:sz w:val="24"/>
          <w:szCs w:val="24"/>
        </w:rPr>
        <w:t xml:space="preserve"> пояса санитарной охраны - границы территории, непосредственно</w:t>
      </w:r>
      <w:r w:rsidR="00941838">
        <w:rPr>
          <w:rFonts w:eastAsia="Times New Roman"/>
          <w:spacing w:val="-1"/>
          <w:sz w:val="24"/>
          <w:szCs w:val="24"/>
        </w:rPr>
        <w:t xml:space="preserve"> </w:t>
      </w:r>
      <w:r w:rsidRPr="00292F8E">
        <w:rPr>
          <w:rFonts w:eastAsia="Times New Roman"/>
          <w:sz w:val="24"/>
          <w:szCs w:val="24"/>
        </w:rPr>
        <w:t xml:space="preserve">прилегающей к акватории </w:t>
      </w:r>
      <w:proofErr w:type="spellStart"/>
      <w:r w:rsidRPr="00292F8E">
        <w:rPr>
          <w:rFonts w:eastAsia="Times New Roman"/>
          <w:sz w:val="24"/>
          <w:szCs w:val="24"/>
        </w:rPr>
        <w:t>водоисточников</w:t>
      </w:r>
      <w:proofErr w:type="spellEnd"/>
      <w:r w:rsidRPr="00292F8E">
        <w:rPr>
          <w:rFonts w:eastAsia="Times New Roman"/>
          <w:sz w:val="24"/>
          <w:szCs w:val="24"/>
        </w:rPr>
        <w:t xml:space="preserve"> и выделяемой в пределах территории </w:t>
      </w:r>
      <w:r w:rsidRPr="00292F8E">
        <w:rPr>
          <w:rFonts w:eastAsia="Times New Roman"/>
          <w:sz w:val="24"/>
          <w:szCs w:val="24"/>
          <w:lang w:val="en-US"/>
        </w:rPr>
        <w:t>II</w:t>
      </w:r>
      <w:r w:rsidRPr="00292F8E">
        <w:rPr>
          <w:rFonts w:eastAsia="Times New Roman"/>
          <w:sz w:val="24"/>
          <w:szCs w:val="24"/>
        </w:rPr>
        <w:t xml:space="preserve"> пояса по</w:t>
      </w:r>
      <w:r w:rsidR="00941838">
        <w:rPr>
          <w:rFonts w:eastAsia="Times New Roman"/>
          <w:sz w:val="24"/>
          <w:szCs w:val="24"/>
        </w:rPr>
        <w:t xml:space="preserve"> </w:t>
      </w:r>
      <w:r w:rsidRPr="00292F8E">
        <w:rPr>
          <w:rFonts w:eastAsia="Times New Roman"/>
          <w:sz w:val="24"/>
          <w:szCs w:val="24"/>
        </w:rPr>
        <w:t>границам прибрежной полосы с режимом ограничения хозяйственной деятельности.</w:t>
      </w:r>
    </w:p>
    <w:p w:rsidR="00442760" w:rsidRDefault="00442760" w:rsidP="00292F8E">
      <w:pPr>
        <w:numPr>
          <w:ilvl w:val="0"/>
          <w:numId w:val="1"/>
        </w:numPr>
        <w:shd w:val="clear" w:color="auto" w:fill="FFFFFF"/>
        <w:tabs>
          <w:tab w:val="left" w:pos="851"/>
          <w:tab w:val="left" w:pos="989"/>
          <w:tab w:val="left" w:pos="1104"/>
        </w:tabs>
        <w:spacing w:line="274" w:lineRule="exact"/>
        <w:ind w:left="0" w:right="5" w:firstLine="567"/>
        <w:jc w:val="both"/>
        <w:rPr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Границы полосы отвода автомобильных дорог </w:t>
      </w:r>
      <w:r>
        <w:rPr>
          <w:rFonts w:eastAsia="Times New Roman"/>
          <w:sz w:val="24"/>
          <w:szCs w:val="24"/>
        </w:rPr>
        <w:t xml:space="preserve">- границы территорий, занятых автомобильными дорогами, их конструктивными элементами и дорожными сооружениями. </w:t>
      </w:r>
      <w:r>
        <w:rPr>
          <w:rFonts w:eastAsia="Times New Roman"/>
          <w:spacing w:val="-1"/>
          <w:sz w:val="24"/>
          <w:szCs w:val="24"/>
        </w:rPr>
        <w:t xml:space="preserve">Ширина полосы отвода нормируется в зависимости от категории дороги, конструкции земляного </w:t>
      </w:r>
      <w:r>
        <w:rPr>
          <w:rFonts w:eastAsia="Times New Roman"/>
          <w:sz w:val="24"/>
          <w:szCs w:val="24"/>
        </w:rPr>
        <w:t>полотна и других технических характеристик.</w:t>
      </w:r>
    </w:p>
    <w:p w:rsidR="00442760" w:rsidRDefault="00442760" w:rsidP="00292F8E">
      <w:pPr>
        <w:numPr>
          <w:ilvl w:val="0"/>
          <w:numId w:val="1"/>
        </w:numPr>
        <w:shd w:val="clear" w:color="auto" w:fill="FFFFFF"/>
        <w:tabs>
          <w:tab w:val="left" w:pos="851"/>
          <w:tab w:val="left" w:pos="989"/>
          <w:tab w:val="left" w:pos="1104"/>
        </w:tabs>
        <w:spacing w:line="274" w:lineRule="exact"/>
        <w:ind w:left="0" w:firstLine="567"/>
        <w:jc w:val="both"/>
        <w:rPr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Границы прибрежных зон (полос) </w:t>
      </w:r>
      <w:r>
        <w:rPr>
          <w:rFonts w:eastAsia="Times New Roman"/>
          <w:sz w:val="24"/>
          <w:szCs w:val="24"/>
        </w:rPr>
        <w:t xml:space="preserve">- границы территорий внутри водоохранных зон, </w:t>
      </w:r>
      <w:r>
        <w:rPr>
          <w:rFonts w:eastAsia="Times New Roman"/>
          <w:spacing w:val="-1"/>
          <w:sz w:val="24"/>
          <w:szCs w:val="24"/>
        </w:rPr>
        <w:t xml:space="preserve">на которых в соответствии с Водным кодексом Российской Федерации вводятся дополнительные </w:t>
      </w:r>
      <w:r>
        <w:rPr>
          <w:rFonts w:eastAsia="Times New Roman"/>
          <w:sz w:val="24"/>
          <w:szCs w:val="24"/>
        </w:rPr>
        <w:t xml:space="preserve">ограничения природопользования. В границах прибрежных зон допускается размещение </w:t>
      </w:r>
      <w:r>
        <w:rPr>
          <w:rFonts w:eastAsia="Times New Roman"/>
          <w:spacing w:val="-1"/>
          <w:sz w:val="24"/>
          <w:szCs w:val="24"/>
        </w:rPr>
        <w:t xml:space="preserve">объектов, перечень и порядок размещения которых устанавливается Правительством Российской </w:t>
      </w:r>
      <w:r>
        <w:rPr>
          <w:rFonts w:eastAsia="Times New Roman"/>
          <w:sz w:val="24"/>
          <w:szCs w:val="24"/>
        </w:rPr>
        <w:t>Федерации.</w:t>
      </w:r>
    </w:p>
    <w:p w:rsidR="00442760" w:rsidRPr="00442760" w:rsidRDefault="00442760" w:rsidP="00292F8E">
      <w:pPr>
        <w:numPr>
          <w:ilvl w:val="0"/>
          <w:numId w:val="1"/>
        </w:numPr>
        <w:shd w:val="clear" w:color="auto" w:fill="FFFFFF"/>
        <w:tabs>
          <w:tab w:val="left" w:pos="851"/>
          <w:tab w:val="left" w:pos="989"/>
        </w:tabs>
        <w:spacing w:line="274" w:lineRule="exact"/>
        <w:ind w:left="0" w:firstLine="567"/>
        <w:jc w:val="both"/>
        <w:rPr>
          <w:bCs/>
          <w:spacing w:val="-6"/>
          <w:sz w:val="24"/>
          <w:szCs w:val="24"/>
        </w:rPr>
      </w:pPr>
      <w:r w:rsidRPr="00442760">
        <w:rPr>
          <w:b/>
          <w:bCs/>
          <w:spacing w:val="-6"/>
          <w:sz w:val="24"/>
          <w:szCs w:val="24"/>
        </w:rPr>
        <w:t xml:space="preserve">Границы санитарно-защитных зон - </w:t>
      </w:r>
      <w:r w:rsidRPr="00442760">
        <w:rPr>
          <w:bCs/>
          <w:spacing w:val="-6"/>
          <w:sz w:val="24"/>
          <w:szCs w:val="24"/>
        </w:rPr>
        <w:t>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442760" w:rsidRPr="00442760" w:rsidRDefault="00442760" w:rsidP="00292F8E">
      <w:pPr>
        <w:shd w:val="clear" w:color="auto" w:fill="FFFFFF"/>
        <w:tabs>
          <w:tab w:val="left" w:pos="567"/>
          <w:tab w:val="left" w:pos="851"/>
          <w:tab w:val="left" w:pos="989"/>
        </w:tabs>
        <w:spacing w:line="274" w:lineRule="exact"/>
        <w:ind w:firstLine="567"/>
        <w:jc w:val="both"/>
        <w:rPr>
          <w:bCs/>
          <w:spacing w:val="-6"/>
          <w:sz w:val="24"/>
          <w:szCs w:val="24"/>
        </w:rPr>
      </w:pPr>
      <w:r w:rsidRPr="00442760">
        <w:rPr>
          <w:bCs/>
          <w:spacing w:val="-6"/>
          <w:sz w:val="24"/>
          <w:szCs w:val="24"/>
        </w:rPr>
        <w:tab/>
        <w:t xml:space="preserve">В границах санитарно-защитных зон устанавливается режим санитарной защиты от </w:t>
      </w:r>
      <w:r w:rsidRPr="00442760">
        <w:rPr>
          <w:bCs/>
          <w:spacing w:val="-6"/>
          <w:sz w:val="24"/>
          <w:szCs w:val="24"/>
        </w:rPr>
        <w:lastRenderedPageBreak/>
        <w:t>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442760" w:rsidRDefault="00442760" w:rsidP="00292F8E">
      <w:pPr>
        <w:numPr>
          <w:ilvl w:val="0"/>
          <w:numId w:val="1"/>
        </w:numPr>
        <w:shd w:val="clear" w:color="auto" w:fill="FFFFFF"/>
        <w:tabs>
          <w:tab w:val="left" w:pos="851"/>
          <w:tab w:val="left" w:pos="989"/>
          <w:tab w:val="left" w:pos="1104"/>
        </w:tabs>
        <w:spacing w:before="5" w:line="274" w:lineRule="exact"/>
        <w:ind w:left="0" w:firstLine="567"/>
        <w:jc w:val="both"/>
        <w:rPr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Границы технических (охранных) зон инженерных сооружений и коммуникаций </w:t>
      </w:r>
      <w:r>
        <w:rPr>
          <w:rFonts w:eastAsia="Times New Roman"/>
          <w:sz w:val="24"/>
          <w:szCs w:val="24"/>
        </w:rPr>
        <w:t xml:space="preserve">- границы территорий, предназначенных для обеспечения обслуживания и безопасной </w:t>
      </w:r>
      <w:r>
        <w:rPr>
          <w:rFonts w:eastAsia="Times New Roman"/>
          <w:spacing w:val="-1"/>
          <w:sz w:val="24"/>
          <w:szCs w:val="24"/>
        </w:rPr>
        <w:t>эксплуатации наземных и подземных транспортных и инженерных сооружений и коммуникаций.</w:t>
      </w:r>
    </w:p>
    <w:p w:rsidR="00090033" w:rsidRDefault="00442760" w:rsidP="00292F8E">
      <w:pPr>
        <w:numPr>
          <w:ilvl w:val="0"/>
          <w:numId w:val="1"/>
        </w:numPr>
        <w:shd w:val="clear" w:color="auto" w:fill="FFFFFF"/>
        <w:tabs>
          <w:tab w:val="left" w:pos="851"/>
          <w:tab w:val="left" w:pos="989"/>
        </w:tabs>
        <w:spacing w:line="274" w:lineRule="exact"/>
        <w:ind w:left="0" w:firstLine="567"/>
        <w:jc w:val="both"/>
        <w:rPr>
          <w:b/>
          <w:bCs/>
          <w:spacing w:val="-6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090033">
        <w:rPr>
          <w:rFonts w:eastAsia="Times New Roman"/>
          <w:b/>
          <w:bCs/>
          <w:sz w:val="24"/>
          <w:szCs w:val="24"/>
        </w:rPr>
        <w:t xml:space="preserve">Дорога </w:t>
      </w:r>
      <w:r w:rsidR="00090033">
        <w:rPr>
          <w:rFonts w:eastAsia="Times New Roman"/>
          <w:sz w:val="24"/>
          <w:szCs w:val="24"/>
        </w:rPr>
        <w:t>- путь сообщения на территории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090033" w:rsidRDefault="00442760" w:rsidP="00292F8E">
      <w:pPr>
        <w:numPr>
          <w:ilvl w:val="0"/>
          <w:numId w:val="1"/>
        </w:numPr>
        <w:shd w:val="clear" w:color="auto" w:fill="FFFFFF"/>
        <w:tabs>
          <w:tab w:val="left" w:pos="851"/>
          <w:tab w:val="left" w:pos="989"/>
        </w:tabs>
        <w:spacing w:line="274" w:lineRule="exact"/>
        <w:ind w:left="0" w:firstLine="567"/>
        <w:jc w:val="both"/>
        <w:rPr>
          <w:b/>
          <w:bCs/>
          <w:spacing w:val="-6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="00090033">
        <w:rPr>
          <w:rFonts w:eastAsia="Times New Roman"/>
          <w:b/>
          <w:bCs/>
          <w:sz w:val="24"/>
          <w:szCs w:val="24"/>
        </w:rPr>
        <w:t xml:space="preserve">Жилой дом блокированной застройки </w:t>
      </w:r>
      <w:r w:rsidR="00090033">
        <w:rPr>
          <w:rFonts w:eastAsia="Times New Roman"/>
          <w:sz w:val="24"/>
          <w:szCs w:val="24"/>
        </w:rPr>
        <w:t xml:space="preserve">- жилой дом с количеством этажей не более чем три, состоящий из нескольких блоков, количество которых не превышает десять и каждый </w:t>
      </w:r>
      <w:r w:rsidR="00090033">
        <w:rPr>
          <w:rFonts w:eastAsia="Times New Roman"/>
          <w:spacing w:val="-1"/>
          <w:sz w:val="24"/>
          <w:szCs w:val="24"/>
        </w:rPr>
        <w:t xml:space="preserve">из которых предназначен для проживания одной семьи, имеет общую стену (общие стены) без </w:t>
      </w:r>
      <w:r w:rsidR="00090033">
        <w:rPr>
          <w:rFonts w:eastAsia="Times New Roman"/>
          <w:sz w:val="24"/>
          <w:szCs w:val="24"/>
        </w:rPr>
        <w:t>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090033" w:rsidRPr="0065461A" w:rsidRDefault="00442760" w:rsidP="00292F8E">
      <w:pPr>
        <w:numPr>
          <w:ilvl w:val="0"/>
          <w:numId w:val="1"/>
        </w:numPr>
        <w:shd w:val="clear" w:color="auto" w:fill="FFFFFF"/>
        <w:tabs>
          <w:tab w:val="left" w:pos="851"/>
          <w:tab w:val="left" w:pos="989"/>
        </w:tabs>
        <w:spacing w:line="274" w:lineRule="exact"/>
        <w:ind w:left="0" w:firstLine="567"/>
        <w:jc w:val="both"/>
        <w:rPr>
          <w:b/>
          <w:bCs/>
          <w:spacing w:val="-6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090033">
        <w:rPr>
          <w:rFonts w:eastAsia="Times New Roman"/>
          <w:b/>
          <w:bCs/>
          <w:spacing w:val="-1"/>
          <w:sz w:val="24"/>
          <w:szCs w:val="24"/>
        </w:rPr>
        <w:t xml:space="preserve">Жилой район </w:t>
      </w:r>
      <w:r w:rsidR="00090033">
        <w:rPr>
          <w:rFonts w:eastAsia="Times New Roman"/>
          <w:spacing w:val="-1"/>
          <w:sz w:val="24"/>
          <w:szCs w:val="24"/>
        </w:rPr>
        <w:t xml:space="preserve">- структурный элемент территории площадью, как правило, от 80 до 250 </w:t>
      </w:r>
      <w:r w:rsidR="00090033">
        <w:rPr>
          <w:rFonts w:eastAsia="Times New Roman"/>
          <w:sz w:val="24"/>
          <w:szCs w:val="24"/>
        </w:rPr>
        <w:t>га, в пределах которого размещаются учреждения и предприятия с радиусом обслуживания не более 1500 м,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E67500" w:rsidRPr="0065461A" w:rsidRDefault="00090033" w:rsidP="00292F8E">
      <w:pPr>
        <w:numPr>
          <w:ilvl w:val="0"/>
          <w:numId w:val="1"/>
        </w:numPr>
        <w:shd w:val="clear" w:color="auto" w:fill="FFFFFF"/>
        <w:tabs>
          <w:tab w:val="left" w:pos="851"/>
          <w:tab w:val="left" w:pos="989"/>
        </w:tabs>
        <w:spacing w:line="274" w:lineRule="exact"/>
        <w:ind w:left="0" w:firstLine="567"/>
        <w:jc w:val="both"/>
        <w:rPr>
          <w:b/>
          <w:bCs/>
          <w:spacing w:val="-6"/>
          <w:sz w:val="24"/>
          <w:szCs w:val="24"/>
        </w:rPr>
      </w:pPr>
      <w:r w:rsidRPr="0065461A">
        <w:rPr>
          <w:rFonts w:eastAsia="Times New Roman"/>
          <w:b/>
          <w:bCs/>
          <w:sz w:val="24"/>
          <w:szCs w:val="24"/>
        </w:rPr>
        <w:t xml:space="preserve">Земельный участок </w:t>
      </w:r>
      <w:r w:rsidRPr="0065461A">
        <w:rPr>
          <w:rFonts w:eastAsia="Times New Roman"/>
          <w:sz w:val="24"/>
          <w:szCs w:val="24"/>
        </w:rPr>
        <w:t>- часть поверхности земли (в том числе почвенный слой),</w:t>
      </w:r>
      <w:r w:rsidRPr="0065461A">
        <w:rPr>
          <w:rFonts w:eastAsia="Times New Roman"/>
          <w:sz w:val="24"/>
          <w:szCs w:val="24"/>
        </w:rPr>
        <w:br/>
        <w:t>границы, которой описаны и удостоверены в установленном порядке.</w:t>
      </w:r>
    </w:p>
    <w:p w:rsidR="00E67500" w:rsidRPr="0065461A" w:rsidRDefault="00E67500" w:rsidP="00292F8E">
      <w:pPr>
        <w:numPr>
          <w:ilvl w:val="0"/>
          <w:numId w:val="1"/>
        </w:numPr>
        <w:shd w:val="clear" w:color="auto" w:fill="FFFFFF"/>
        <w:tabs>
          <w:tab w:val="left" w:pos="851"/>
          <w:tab w:val="left" w:pos="989"/>
        </w:tabs>
        <w:spacing w:line="274" w:lineRule="exact"/>
        <w:ind w:left="0" w:firstLine="567"/>
        <w:jc w:val="both"/>
        <w:rPr>
          <w:b/>
          <w:bCs/>
          <w:spacing w:val="-6"/>
          <w:sz w:val="24"/>
          <w:szCs w:val="24"/>
        </w:rPr>
      </w:pPr>
      <w:r w:rsidRPr="0065461A">
        <w:rPr>
          <w:b/>
          <w:bCs/>
          <w:spacing w:val="-6"/>
          <w:sz w:val="24"/>
          <w:szCs w:val="24"/>
        </w:rPr>
        <w:t>Зоны жилой застройки:</w:t>
      </w:r>
    </w:p>
    <w:p w:rsidR="00E67500" w:rsidRPr="00B60C8C" w:rsidRDefault="00E67500" w:rsidP="00736E92">
      <w:pPr>
        <w:pStyle w:val="1"/>
        <w:numPr>
          <w:ilvl w:val="0"/>
          <w:numId w:val="22"/>
        </w:numPr>
        <w:shd w:val="clear" w:color="auto" w:fill="auto"/>
        <w:tabs>
          <w:tab w:val="left" w:pos="851"/>
        </w:tabs>
        <w:spacing w:line="263" w:lineRule="exact"/>
        <w:ind w:left="0" w:right="20"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м</w:t>
      </w:r>
      <w:r w:rsidRPr="00B60C8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алоэтажная жилая застройка </w:t>
      </w:r>
      <w:r w:rsidRPr="00B60C8C">
        <w:rPr>
          <w:rFonts w:ascii="Times New Roman" w:hAnsi="Times New Roman" w:cs="Times New Roman"/>
          <w:i w:val="0"/>
          <w:sz w:val="24"/>
          <w:szCs w:val="24"/>
        </w:rPr>
        <w:t>- жилая застройка этажностью до трёх этажей включительно с обеспечением непосредственной связи квартир с земельным участком.</w:t>
      </w:r>
    </w:p>
    <w:p w:rsidR="00E67500" w:rsidRDefault="00E67500" w:rsidP="00736E92">
      <w:pPr>
        <w:pStyle w:val="1"/>
        <w:numPr>
          <w:ilvl w:val="0"/>
          <w:numId w:val="22"/>
        </w:numPr>
        <w:shd w:val="clear" w:color="auto" w:fill="auto"/>
        <w:tabs>
          <w:tab w:val="left" w:pos="851"/>
        </w:tabs>
        <w:spacing w:line="263" w:lineRule="exact"/>
        <w:ind w:left="0" w:right="20" w:firstLine="567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i w:val="0"/>
          <w:sz w:val="24"/>
          <w:szCs w:val="24"/>
        </w:rPr>
        <w:t>с</w:t>
      </w:r>
      <w:r w:rsidRPr="00B60C8C">
        <w:rPr>
          <w:rStyle w:val="a4"/>
          <w:rFonts w:ascii="Times New Roman" w:hAnsi="Times New Roman" w:cs="Times New Roman"/>
          <w:i w:val="0"/>
          <w:sz w:val="24"/>
          <w:szCs w:val="24"/>
        </w:rPr>
        <w:t>реднеэтажная</w:t>
      </w:r>
      <w:proofErr w:type="spellEnd"/>
      <w:r w:rsidRPr="00B60C8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жилая застройка </w:t>
      </w:r>
      <w:r w:rsidRPr="00B60C8C">
        <w:rPr>
          <w:rFonts w:ascii="Times New Roman" w:hAnsi="Times New Roman" w:cs="Times New Roman"/>
          <w:i w:val="0"/>
          <w:sz w:val="24"/>
          <w:szCs w:val="24"/>
        </w:rPr>
        <w:t>- жилая застройка многоквартирными жилыми зданиями этажностью 4-6 этажей.</w:t>
      </w:r>
    </w:p>
    <w:p w:rsidR="00E67500" w:rsidRPr="003A1474" w:rsidRDefault="00E67500" w:rsidP="00736E92">
      <w:pPr>
        <w:pStyle w:val="1"/>
        <w:numPr>
          <w:ilvl w:val="0"/>
          <w:numId w:val="22"/>
        </w:numPr>
        <w:shd w:val="clear" w:color="auto" w:fill="auto"/>
        <w:tabs>
          <w:tab w:val="left" w:pos="851"/>
        </w:tabs>
        <w:spacing w:line="263" w:lineRule="exact"/>
        <w:ind w:left="0" w:right="20"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м</w:t>
      </w:r>
      <w:r w:rsidRPr="003A147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ногоэтажная жилая застройка </w:t>
      </w:r>
      <w:r w:rsidRPr="003A1474">
        <w:rPr>
          <w:rFonts w:ascii="Times New Roman" w:hAnsi="Times New Roman" w:cs="Times New Roman"/>
          <w:i w:val="0"/>
          <w:sz w:val="24"/>
          <w:szCs w:val="24"/>
        </w:rPr>
        <w:t>- жилая застройка многоквартирными жилыми зданиями с количеством этаже</w:t>
      </w:r>
      <w:r>
        <w:rPr>
          <w:rFonts w:ascii="Times New Roman" w:hAnsi="Times New Roman" w:cs="Times New Roman"/>
          <w:i w:val="0"/>
          <w:sz w:val="24"/>
          <w:szCs w:val="24"/>
        </w:rPr>
        <w:t>й более чем шесть;</w:t>
      </w:r>
    </w:p>
    <w:p w:rsidR="00E67500" w:rsidRPr="005B6CE6" w:rsidRDefault="00E67500" w:rsidP="00736E92">
      <w:pPr>
        <w:pStyle w:val="a6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B6CE6">
        <w:rPr>
          <w:b/>
          <w:sz w:val="24"/>
          <w:szCs w:val="24"/>
        </w:rPr>
        <w:t>зона усадебной</w:t>
      </w:r>
      <w:r w:rsidR="00792845" w:rsidRPr="005B6CE6">
        <w:rPr>
          <w:b/>
          <w:sz w:val="24"/>
          <w:szCs w:val="24"/>
        </w:rPr>
        <w:t xml:space="preserve"> и</w:t>
      </w:r>
      <w:r w:rsidRPr="005B6CE6">
        <w:rPr>
          <w:b/>
          <w:sz w:val="24"/>
          <w:szCs w:val="24"/>
        </w:rPr>
        <w:t xml:space="preserve"> </w:t>
      </w:r>
      <w:r w:rsidR="00792845" w:rsidRPr="005B6CE6">
        <w:rPr>
          <w:b/>
          <w:sz w:val="24"/>
          <w:szCs w:val="24"/>
        </w:rPr>
        <w:t xml:space="preserve">коттеджной </w:t>
      </w:r>
      <w:r w:rsidRPr="005B6CE6">
        <w:rPr>
          <w:b/>
          <w:sz w:val="24"/>
          <w:szCs w:val="24"/>
        </w:rPr>
        <w:t>застройки</w:t>
      </w:r>
      <w:r w:rsidR="00792845" w:rsidRPr="005B6CE6">
        <w:rPr>
          <w:b/>
          <w:sz w:val="24"/>
          <w:szCs w:val="24"/>
        </w:rPr>
        <w:t xml:space="preserve"> (индивидуального жилищного строительства)</w:t>
      </w:r>
      <w:r w:rsidRPr="005B6CE6">
        <w:rPr>
          <w:b/>
          <w:sz w:val="24"/>
          <w:szCs w:val="24"/>
        </w:rPr>
        <w:t>:</w:t>
      </w:r>
      <w:r w:rsidRPr="005B6CE6">
        <w:rPr>
          <w:sz w:val="24"/>
          <w:szCs w:val="24"/>
        </w:rPr>
        <w:t xml:space="preserve"> территория, занятая преимущественно одно-, двухквартирными жилыми домами </w:t>
      </w:r>
      <w:r w:rsidR="00792845" w:rsidRPr="005B6CE6">
        <w:rPr>
          <w:sz w:val="24"/>
          <w:szCs w:val="24"/>
        </w:rPr>
        <w:t xml:space="preserve">до 3 этажей </w:t>
      </w:r>
      <w:r w:rsidRPr="005B6CE6">
        <w:rPr>
          <w:sz w:val="24"/>
          <w:szCs w:val="24"/>
        </w:rPr>
        <w:t xml:space="preserve">с хозяйственными постройками на участках от 500 до </w:t>
      </w:r>
      <w:smartTag w:uri="urn:schemas-microsoft-com:office:smarttags" w:element="metricconverter">
        <w:smartTagPr>
          <w:attr w:name="ProductID" w:val="2000 кв. метров"/>
        </w:smartTagPr>
        <w:r w:rsidRPr="005B6CE6">
          <w:rPr>
            <w:sz w:val="24"/>
            <w:szCs w:val="24"/>
          </w:rPr>
          <w:t>2000 кв. метров</w:t>
        </w:r>
      </w:smartTag>
      <w:r w:rsidRPr="005B6CE6">
        <w:rPr>
          <w:sz w:val="24"/>
          <w:szCs w:val="24"/>
        </w:rPr>
        <w:t xml:space="preserve"> и более, предназначенными для садоводства, огородничества, а также в</w:t>
      </w:r>
      <w:r w:rsidR="00792845" w:rsidRPr="005B6CE6">
        <w:rPr>
          <w:sz w:val="24"/>
          <w:szCs w:val="24"/>
        </w:rPr>
        <w:t>едения личного подсобного хозяйства</w:t>
      </w:r>
      <w:r w:rsidR="0065461A" w:rsidRPr="005B6CE6">
        <w:rPr>
          <w:sz w:val="24"/>
          <w:szCs w:val="24"/>
        </w:rPr>
        <w:t>.</w:t>
      </w:r>
    </w:p>
    <w:p w:rsidR="00090033" w:rsidRPr="0065461A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65461A">
        <w:rPr>
          <w:rFonts w:eastAsia="Times New Roman"/>
          <w:b/>
          <w:bCs/>
          <w:sz w:val="24"/>
          <w:szCs w:val="24"/>
        </w:rPr>
        <w:t xml:space="preserve">Зоной массового отдыха </w:t>
      </w:r>
      <w:r w:rsidRPr="0065461A">
        <w:rPr>
          <w:rFonts w:eastAsia="Times New Roman"/>
          <w:sz w:val="24"/>
          <w:szCs w:val="24"/>
        </w:rPr>
        <w:t xml:space="preserve">является участок территории, обустроенный для интенсивного использования в целях рекреации, а также комплекс временных и постоянных </w:t>
      </w:r>
      <w:r w:rsidRPr="0065461A">
        <w:rPr>
          <w:rFonts w:eastAsia="Times New Roman"/>
          <w:spacing w:val="-1"/>
          <w:sz w:val="24"/>
          <w:szCs w:val="24"/>
        </w:rPr>
        <w:t xml:space="preserve">строений и сооружений, расположенных на этом участке и несущих функциональную нагрузку в </w:t>
      </w:r>
      <w:r w:rsidRPr="0065461A">
        <w:rPr>
          <w:rFonts w:eastAsia="Times New Roman"/>
          <w:sz w:val="24"/>
          <w:szCs w:val="24"/>
        </w:rPr>
        <w:t>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090033" w:rsidRPr="0065461A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65461A">
        <w:rPr>
          <w:rFonts w:eastAsia="Times New Roman"/>
          <w:b/>
          <w:bCs/>
          <w:sz w:val="24"/>
          <w:szCs w:val="24"/>
        </w:rPr>
        <w:t xml:space="preserve">Зоны с особыми условиями использования территорий </w:t>
      </w:r>
      <w:r w:rsidRPr="0065461A">
        <w:rPr>
          <w:rFonts w:eastAsia="Times New Roman"/>
          <w:sz w:val="24"/>
          <w:szCs w:val="24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65461A">
        <w:rPr>
          <w:rFonts w:eastAsia="Times New Roman"/>
          <w:sz w:val="24"/>
          <w:szCs w:val="24"/>
        </w:rPr>
        <w:t>водоохранные</w:t>
      </w:r>
      <w:proofErr w:type="spellEnd"/>
      <w:r w:rsidRPr="0065461A">
        <w:rPr>
          <w:rFonts w:eastAsia="Times New Roman"/>
          <w:sz w:val="24"/>
          <w:szCs w:val="24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090033" w:rsidRPr="0065461A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65461A">
        <w:rPr>
          <w:rFonts w:eastAsia="Times New Roman"/>
          <w:b/>
          <w:bCs/>
          <w:sz w:val="24"/>
          <w:szCs w:val="24"/>
        </w:rPr>
        <w:t xml:space="preserve">Инженерные изыскания </w:t>
      </w:r>
      <w:r w:rsidRPr="0065461A">
        <w:rPr>
          <w:rFonts w:eastAsia="Times New Roman"/>
          <w:sz w:val="24"/>
          <w:szCs w:val="24"/>
        </w:rPr>
        <w:t xml:space="preserve">- изучение природных условий и факторов техногенного воздействия в целях рационального и безопасного использования территорий и земельных </w:t>
      </w:r>
      <w:r w:rsidRPr="0065461A">
        <w:rPr>
          <w:rFonts w:eastAsia="Times New Roman"/>
          <w:spacing w:val="-1"/>
          <w:sz w:val="24"/>
          <w:szCs w:val="24"/>
        </w:rPr>
        <w:t xml:space="preserve">участков в их пределах, подготовки данных по обоснованию материалов, необходимых для </w:t>
      </w:r>
      <w:r w:rsidRPr="0065461A">
        <w:rPr>
          <w:rFonts w:eastAsia="Times New Roman"/>
          <w:sz w:val="24"/>
          <w:szCs w:val="24"/>
        </w:rPr>
        <w:t>территориального планирования, планировки территории и архитектурно-строительного проектирования.</w:t>
      </w:r>
    </w:p>
    <w:p w:rsidR="00090033" w:rsidRPr="0065461A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65461A">
        <w:rPr>
          <w:rFonts w:eastAsia="Times New Roman"/>
          <w:b/>
          <w:bCs/>
          <w:sz w:val="24"/>
          <w:szCs w:val="24"/>
        </w:rPr>
        <w:t xml:space="preserve">Коэффициент озеленения </w:t>
      </w:r>
      <w:r w:rsidRPr="0065461A">
        <w:rPr>
          <w:rFonts w:eastAsia="Times New Roman"/>
          <w:sz w:val="24"/>
          <w:szCs w:val="24"/>
        </w:rPr>
        <w:t>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090033" w:rsidRPr="0065461A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65461A">
        <w:rPr>
          <w:rFonts w:eastAsia="Times New Roman"/>
          <w:b/>
          <w:bCs/>
          <w:sz w:val="24"/>
          <w:szCs w:val="24"/>
        </w:rPr>
        <w:t>Коэффициент застройки (</w:t>
      </w:r>
      <w:proofErr w:type="spellStart"/>
      <w:proofErr w:type="gramStart"/>
      <w:r w:rsidRPr="0065461A">
        <w:rPr>
          <w:rFonts w:eastAsia="Times New Roman"/>
          <w:b/>
          <w:bCs/>
          <w:sz w:val="24"/>
          <w:szCs w:val="24"/>
        </w:rPr>
        <w:t>Кз</w:t>
      </w:r>
      <w:proofErr w:type="spellEnd"/>
      <w:proofErr w:type="gramEnd"/>
      <w:r w:rsidRPr="0065461A">
        <w:rPr>
          <w:rFonts w:eastAsia="Times New Roman"/>
          <w:b/>
          <w:bCs/>
          <w:sz w:val="24"/>
          <w:szCs w:val="24"/>
        </w:rPr>
        <w:t xml:space="preserve">) </w:t>
      </w:r>
      <w:r w:rsidRPr="0065461A">
        <w:rPr>
          <w:rFonts w:eastAsia="Times New Roman"/>
          <w:sz w:val="24"/>
          <w:szCs w:val="24"/>
        </w:rPr>
        <w:t>- отношение территории земельного участка, которая может быть занята зданиями, ко всей площади участка (в процентах).</w:t>
      </w:r>
    </w:p>
    <w:p w:rsidR="00090033" w:rsidRPr="0065461A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65461A">
        <w:rPr>
          <w:rFonts w:eastAsia="Times New Roman"/>
          <w:b/>
          <w:bCs/>
          <w:sz w:val="24"/>
          <w:szCs w:val="24"/>
        </w:rPr>
        <w:t>Коэффициент плотности застройки (</w:t>
      </w:r>
      <w:proofErr w:type="spellStart"/>
      <w:r w:rsidRPr="0065461A">
        <w:rPr>
          <w:rFonts w:eastAsia="Times New Roman"/>
          <w:b/>
          <w:bCs/>
          <w:sz w:val="24"/>
          <w:szCs w:val="24"/>
        </w:rPr>
        <w:t>Кпз</w:t>
      </w:r>
      <w:proofErr w:type="spellEnd"/>
      <w:r w:rsidRPr="0065461A">
        <w:rPr>
          <w:rFonts w:eastAsia="Times New Roman"/>
          <w:b/>
          <w:bCs/>
          <w:sz w:val="24"/>
          <w:szCs w:val="24"/>
        </w:rPr>
        <w:t xml:space="preserve">) </w:t>
      </w:r>
      <w:r w:rsidRPr="0065461A">
        <w:rPr>
          <w:rFonts w:eastAsia="Times New Roman"/>
          <w:sz w:val="24"/>
          <w:szCs w:val="24"/>
        </w:rPr>
        <w:t>- отношение площади всех этажей зданий и сооружений к площади участка.</w:t>
      </w:r>
    </w:p>
    <w:p w:rsidR="00090033" w:rsidRPr="0065461A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proofErr w:type="gramStart"/>
      <w:r w:rsidRPr="0065461A">
        <w:rPr>
          <w:rFonts w:eastAsia="Times New Roman"/>
          <w:b/>
          <w:bCs/>
          <w:sz w:val="24"/>
          <w:szCs w:val="24"/>
        </w:rPr>
        <w:lastRenderedPageBreak/>
        <w:t xml:space="preserve">Красные линии </w:t>
      </w:r>
      <w:r w:rsidRPr="0065461A">
        <w:rPr>
          <w:rFonts w:eastAsia="Times New Roman"/>
          <w:sz w:val="24"/>
          <w:szCs w:val="24"/>
        </w:rPr>
        <w:t>— линии, которые обозначают существующие, планируемые</w:t>
      </w:r>
      <w:r w:rsidRPr="0065461A">
        <w:rPr>
          <w:rFonts w:eastAsia="Times New Roman"/>
          <w:sz w:val="24"/>
          <w:szCs w:val="24"/>
        </w:rPr>
        <w:br/>
        <w:t>(изменяемые, вновь образуемые) границы территорий общего пользования и (или) границы</w:t>
      </w:r>
      <w:r w:rsidRPr="0065461A">
        <w:rPr>
          <w:rFonts w:eastAsia="Times New Roman"/>
          <w:sz w:val="24"/>
          <w:szCs w:val="24"/>
        </w:rPr>
        <w:br/>
      </w:r>
      <w:r w:rsidRPr="0065461A">
        <w:rPr>
          <w:rFonts w:eastAsia="Times New Roman"/>
          <w:spacing w:val="-1"/>
          <w:sz w:val="24"/>
          <w:szCs w:val="24"/>
        </w:rPr>
        <w:t>территорий, занятых линейными объектами и (или) предназначенных для размещения линейных</w:t>
      </w:r>
      <w:r w:rsidRPr="0065461A">
        <w:rPr>
          <w:rFonts w:eastAsia="Times New Roman"/>
          <w:spacing w:val="-1"/>
          <w:sz w:val="24"/>
          <w:szCs w:val="24"/>
        </w:rPr>
        <w:br/>
      </w:r>
      <w:r w:rsidRPr="0065461A">
        <w:rPr>
          <w:rFonts w:eastAsia="Times New Roman"/>
          <w:sz w:val="24"/>
          <w:szCs w:val="24"/>
        </w:rPr>
        <w:t>объектов.</w:t>
      </w:r>
      <w:proofErr w:type="gramEnd"/>
    </w:p>
    <w:p w:rsidR="0065461A" w:rsidRDefault="0065461A" w:rsidP="00292F8E">
      <w:pPr>
        <w:shd w:val="clear" w:color="auto" w:fill="FFFFFF"/>
        <w:tabs>
          <w:tab w:val="left" w:pos="851"/>
          <w:tab w:val="left" w:pos="989"/>
        </w:tabs>
        <w:spacing w:line="274" w:lineRule="exact"/>
        <w:ind w:firstLine="567"/>
        <w:jc w:val="both"/>
      </w:pPr>
      <w:proofErr w:type="gramStart"/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За пределы красных линий в сторону улицы или площади не должны выступать здания и сооружения.</w:t>
      </w:r>
      <w:proofErr w:type="gramEnd"/>
      <w:r>
        <w:rPr>
          <w:rFonts w:eastAsia="Times New Roman"/>
          <w:sz w:val="24"/>
          <w:szCs w:val="24"/>
        </w:rPr>
        <w:t xml:space="preserve">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65461A" w:rsidRDefault="0065461A" w:rsidP="00292F8E">
      <w:pPr>
        <w:shd w:val="clear" w:color="auto" w:fill="FFFFFF"/>
        <w:tabs>
          <w:tab w:val="left" w:pos="851"/>
          <w:tab w:val="left" w:pos="989"/>
        </w:tabs>
        <w:spacing w:line="274" w:lineRule="exact"/>
        <w:ind w:firstLine="567"/>
        <w:jc w:val="both"/>
      </w:pPr>
      <w:r>
        <w:rPr>
          <w:rFonts w:eastAsia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65461A" w:rsidRPr="005B6CE6" w:rsidRDefault="0065461A" w:rsidP="00736E92">
      <w:pPr>
        <w:pStyle w:val="a6"/>
        <w:numPr>
          <w:ilvl w:val="0"/>
          <w:numId w:val="36"/>
        </w:numPr>
        <w:shd w:val="clear" w:color="auto" w:fill="FFFFFF"/>
        <w:tabs>
          <w:tab w:val="left" w:pos="562"/>
          <w:tab w:val="left" w:pos="851"/>
          <w:tab w:val="left" w:pos="989"/>
        </w:tabs>
        <w:spacing w:line="274" w:lineRule="exact"/>
        <w:ind w:left="0" w:right="5" w:firstLine="567"/>
        <w:jc w:val="both"/>
        <w:rPr>
          <w:sz w:val="24"/>
          <w:szCs w:val="24"/>
        </w:rPr>
      </w:pPr>
      <w:r w:rsidRPr="005B6CE6">
        <w:rPr>
          <w:rFonts w:eastAsia="Times New Roman"/>
          <w:sz w:val="24"/>
          <w:szCs w:val="24"/>
        </w:rPr>
        <w:t>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65461A" w:rsidRPr="005B6CE6" w:rsidRDefault="0065461A" w:rsidP="00736E92">
      <w:pPr>
        <w:pStyle w:val="a6"/>
        <w:numPr>
          <w:ilvl w:val="0"/>
          <w:numId w:val="36"/>
        </w:numPr>
        <w:shd w:val="clear" w:color="auto" w:fill="FFFFFF"/>
        <w:tabs>
          <w:tab w:val="left" w:pos="562"/>
          <w:tab w:val="left" w:pos="851"/>
          <w:tab w:val="left" w:pos="989"/>
        </w:tabs>
        <w:spacing w:line="274" w:lineRule="exact"/>
        <w:ind w:left="0" w:right="14" w:firstLine="567"/>
        <w:jc w:val="both"/>
        <w:rPr>
          <w:sz w:val="24"/>
          <w:szCs w:val="24"/>
        </w:rPr>
      </w:pPr>
      <w:r w:rsidRPr="005B6CE6">
        <w:rPr>
          <w:rFonts w:eastAsia="Times New Roman"/>
          <w:sz w:val="24"/>
          <w:szCs w:val="24"/>
        </w:rPr>
        <w:t xml:space="preserve">отдельных нестационарных объектов автосервиса для попутного обслуживания (АЗС, </w:t>
      </w:r>
      <w:proofErr w:type="spellStart"/>
      <w:r w:rsidRPr="005B6CE6">
        <w:rPr>
          <w:rFonts w:eastAsia="Times New Roman"/>
          <w:sz w:val="24"/>
          <w:szCs w:val="24"/>
        </w:rPr>
        <w:t>минимойки</w:t>
      </w:r>
      <w:proofErr w:type="spellEnd"/>
      <w:r w:rsidRPr="005B6CE6">
        <w:rPr>
          <w:rFonts w:eastAsia="Times New Roman"/>
          <w:sz w:val="24"/>
          <w:szCs w:val="24"/>
        </w:rPr>
        <w:t xml:space="preserve">, посты проверки </w:t>
      </w:r>
      <w:proofErr w:type="gramStart"/>
      <w:r w:rsidRPr="005B6CE6">
        <w:rPr>
          <w:rFonts w:eastAsia="Times New Roman"/>
          <w:sz w:val="24"/>
          <w:szCs w:val="24"/>
        </w:rPr>
        <w:t>СО</w:t>
      </w:r>
      <w:proofErr w:type="gramEnd"/>
      <w:r w:rsidRPr="005B6CE6">
        <w:rPr>
          <w:rFonts w:eastAsia="Times New Roman"/>
          <w:sz w:val="24"/>
          <w:szCs w:val="24"/>
        </w:rPr>
        <w:t>);</w:t>
      </w:r>
    </w:p>
    <w:p w:rsidR="0065461A" w:rsidRPr="0065461A" w:rsidRDefault="0065461A" w:rsidP="00736E92">
      <w:pPr>
        <w:pStyle w:val="a6"/>
        <w:numPr>
          <w:ilvl w:val="0"/>
          <w:numId w:val="36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отдельных    нестационарных    объектов    для    попутного    обслуживания    пешеходов (мелкорозничная торговля и бытовое обслуживание)).</w:t>
      </w:r>
    </w:p>
    <w:p w:rsidR="00090033" w:rsidRPr="005B6CE6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5B6CE6">
        <w:rPr>
          <w:rFonts w:eastAsia="Times New Roman"/>
          <w:b/>
          <w:bCs/>
          <w:sz w:val="24"/>
          <w:szCs w:val="24"/>
        </w:rPr>
        <w:t xml:space="preserve">Линейные объекты </w:t>
      </w:r>
      <w:r w:rsidRPr="005B6CE6">
        <w:rPr>
          <w:rFonts w:eastAsia="Times New Roman"/>
          <w:sz w:val="24"/>
          <w:szCs w:val="24"/>
        </w:rPr>
        <w:t>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090033" w:rsidRPr="005B6CE6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5B6CE6">
        <w:rPr>
          <w:rFonts w:eastAsia="Times New Roman"/>
          <w:b/>
          <w:bCs/>
          <w:sz w:val="24"/>
          <w:szCs w:val="24"/>
        </w:rPr>
        <w:t xml:space="preserve">Линии </w:t>
      </w:r>
      <w:r w:rsidR="00792845" w:rsidRPr="005B6CE6">
        <w:rPr>
          <w:b/>
          <w:bCs/>
          <w:spacing w:val="-5"/>
          <w:sz w:val="24"/>
          <w:szCs w:val="24"/>
        </w:rPr>
        <w:t>регулирования</w:t>
      </w:r>
      <w:r w:rsidR="00792845" w:rsidRPr="005B6CE6">
        <w:rPr>
          <w:rFonts w:eastAsia="Times New Roman"/>
          <w:b/>
          <w:bCs/>
          <w:sz w:val="24"/>
          <w:szCs w:val="24"/>
        </w:rPr>
        <w:t xml:space="preserve"> </w:t>
      </w:r>
      <w:r w:rsidRPr="005B6CE6">
        <w:rPr>
          <w:rFonts w:eastAsia="Times New Roman"/>
          <w:b/>
          <w:bCs/>
          <w:sz w:val="24"/>
          <w:szCs w:val="24"/>
        </w:rPr>
        <w:t xml:space="preserve">застройки </w:t>
      </w:r>
      <w:r w:rsidRPr="005B6CE6">
        <w:rPr>
          <w:rFonts w:eastAsia="Times New Roman"/>
          <w:sz w:val="24"/>
          <w:szCs w:val="24"/>
        </w:rPr>
        <w:t>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090033" w:rsidRPr="005B6CE6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5B6CE6">
        <w:rPr>
          <w:rFonts w:eastAsia="Times New Roman"/>
          <w:b/>
          <w:bCs/>
          <w:sz w:val="24"/>
          <w:szCs w:val="24"/>
        </w:rPr>
        <w:t xml:space="preserve">Маломобильные группы населения </w:t>
      </w:r>
      <w:r w:rsidRPr="005B6CE6">
        <w:rPr>
          <w:rFonts w:eastAsia="Times New Roman"/>
          <w:sz w:val="24"/>
          <w:szCs w:val="24"/>
        </w:rPr>
        <w:t>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090033" w:rsidRPr="005B6CE6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5B6CE6">
        <w:rPr>
          <w:rFonts w:eastAsia="Times New Roman"/>
          <w:b/>
          <w:bCs/>
          <w:sz w:val="24"/>
          <w:szCs w:val="24"/>
        </w:rPr>
        <w:t xml:space="preserve">Межселенная территория </w:t>
      </w:r>
      <w:r w:rsidRPr="005B6CE6">
        <w:rPr>
          <w:rFonts w:eastAsia="Times New Roman"/>
          <w:sz w:val="24"/>
          <w:szCs w:val="24"/>
        </w:rPr>
        <w:t xml:space="preserve">- территория, находящаяся вне границ поселений (территории, занятые </w:t>
      </w:r>
      <w:proofErr w:type="spellStart"/>
      <w:r w:rsidRPr="005B6CE6">
        <w:rPr>
          <w:rFonts w:eastAsia="Times New Roman"/>
          <w:sz w:val="24"/>
          <w:szCs w:val="24"/>
        </w:rPr>
        <w:t>сельхозугодьями</w:t>
      </w:r>
      <w:proofErr w:type="spellEnd"/>
      <w:r w:rsidRPr="005B6CE6">
        <w:rPr>
          <w:rFonts w:eastAsia="Times New Roman"/>
          <w:sz w:val="24"/>
          <w:szCs w:val="24"/>
        </w:rPr>
        <w:t>, лесами, другими незастроенными ландшафтами и расположенные за пределами границ поселений).</w:t>
      </w:r>
    </w:p>
    <w:p w:rsidR="00090033" w:rsidRPr="005B6CE6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proofErr w:type="gramStart"/>
      <w:r w:rsidRPr="005B6CE6">
        <w:rPr>
          <w:rFonts w:eastAsia="Times New Roman"/>
          <w:b/>
          <w:bCs/>
          <w:sz w:val="24"/>
          <w:szCs w:val="24"/>
        </w:rPr>
        <w:t xml:space="preserve">Микрорайон (квартал) </w:t>
      </w:r>
      <w:r w:rsidRPr="005B6CE6">
        <w:rPr>
          <w:rFonts w:eastAsia="Times New Roman"/>
          <w:sz w:val="24"/>
          <w:szCs w:val="24"/>
        </w:rPr>
        <w:t xml:space="preserve">- структурный элемент жилой застройки площадью, как правило, 10-60 га, но не более 80 га, не расчлененный магистральными улицами и дорогами, в пределах которого размещаются учреждения и предприятия повседневного пользования с </w:t>
      </w:r>
      <w:r w:rsidRPr="005B6CE6">
        <w:rPr>
          <w:rFonts w:eastAsia="Times New Roman"/>
          <w:spacing w:val="-1"/>
          <w:sz w:val="24"/>
          <w:szCs w:val="24"/>
        </w:rPr>
        <w:t xml:space="preserve">радиусом обслуживания не более 500 м (кроме школ и детских дошкольных учреждений, радиус </w:t>
      </w:r>
      <w:r w:rsidRPr="005B6CE6">
        <w:rPr>
          <w:rFonts w:eastAsia="Times New Roman"/>
          <w:sz w:val="24"/>
          <w:szCs w:val="24"/>
        </w:rPr>
        <w:t>обслуживания которых определяется в соответствии с нормами);</w:t>
      </w:r>
      <w:proofErr w:type="gramEnd"/>
      <w:r w:rsidRPr="005B6CE6">
        <w:rPr>
          <w:rFonts w:eastAsia="Times New Roman"/>
          <w:sz w:val="24"/>
          <w:szCs w:val="24"/>
        </w:rPr>
        <w:t xml:space="preserve"> границами, как правило, являются магистральные или жилые улицы, проезды, пешеходные пути, естественные рубежи.</w:t>
      </w:r>
    </w:p>
    <w:p w:rsidR="00090033" w:rsidRPr="005B6CE6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5B6CE6">
        <w:rPr>
          <w:rFonts w:eastAsia="Times New Roman"/>
          <w:b/>
          <w:bCs/>
          <w:sz w:val="24"/>
          <w:szCs w:val="24"/>
        </w:rPr>
        <w:t xml:space="preserve">Многоквартирный жилой дом </w:t>
      </w:r>
      <w:r w:rsidRPr="005B6CE6">
        <w:rPr>
          <w:rFonts w:eastAsia="Times New Roman"/>
          <w:sz w:val="24"/>
          <w:szCs w:val="24"/>
        </w:rPr>
        <w:t xml:space="preserve">- жилой дом, жилые ячейки (квартиры) которого имеют выход: - на общие лестничные клетки; и - на общий для всего дома земельный участок. </w:t>
      </w:r>
      <w:r w:rsidRPr="005B6CE6">
        <w:rPr>
          <w:rFonts w:eastAsia="Times New Roman"/>
          <w:spacing w:val="-1"/>
          <w:sz w:val="24"/>
          <w:szCs w:val="24"/>
        </w:rPr>
        <w:t xml:space="preserve">В многоквартирном доме квартиры объединены: - вертикальными коммуникационными связями: </w:t>
      </w:r>
      <w:r w:rsidRPr="005B6CE6">
        <w:rPr>
          <w:rFonts w:eastAsia="Times New Roman"/>
          <w:sz w:val="24"/>
          <w:szCs w:val="24"/>
        </w:rPr>
        <w:t>лестничные клетки, лифты; и - горизонтальными коммуникационными связями: коридоры, галереи.</w:t>
      </w:r>
    </w:p>
    <w:p w:rsidR="00090033" w:rsidRPr="005B6CE6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5B6CE6">
        <w:rPr>
          <w:rFonts w:eastAsia="Times New Roman"/>
          <w:b/>
          <w:bCs/>
          <w:sz w:val="24"/>
          <w:szCs w:val="24"/>
        </w:rPr>
        <w:t xml:space="preserve">Муниципальное образование </w:t>
      </w:r>
      <w:r w:rsidRPr="005B6CE6">
        <w:rPr>
          <w:rFonts w:eastAsia="Times New Roman"/>
          <w:sz w:val="24"/>
          <w:szCs w:val="24"/>
        </w:rPr>
        <w:t>- муниципальный район, городское или сельское поселение.</w:t>
      </w:r>
    </w:p>
    <w:p w:rsidR="00090033" w:rsidRPr="005B6CE6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proofErr w:type="gramStart"/>
      <w:r w:rsidRPr="005B6CE6">
        <w:rPr>
          <w:rFonts w:eastAsia="Times New Roman"/>
          <w:b/>
          <w:bCs/>
          <w:sz w:val="24"/>
          <w:szCs w:val="24"/>
        </w:rPr>
        <w:t xml:space="preserve">Муниципальный район </w:t>
      </w:r>
      <w:r w:rsidRPr="005B6CE6">
        <w:rPr>
          <w:rFonts w:eastAsia="Times New Roman"/>
          <w:sz w:val="24"/>
          <w:szCs w:val="24"/>
        </w:rPr>
        <w:t xml:space="preserve">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5B6CE6">
        <w:rPr>
          <w:rFonts w:eastAsia="Times New Roman"/>
          <w:sz w:val="24"/>
          <w:szCs w:val="24"/>
        </w:rPr>
        <w:t>межпоселенческого</w:t>
      </w:r>
      <w:proofErr w:type="spellEnd"/>
      <w:r w:rsidRPr="005B6CE6">
        <w:rPr>
          <w:rFonts w:eastAsia="Times New Roman"/>
          <w:sz w:val="24"/>
          <w:szCs w:val="24"/>
        </w:rPr>
        <w:t xml:space="preserve"> характера</w:t>
      </w:r>
      <w:r w:rsidR="002D0F5C" w:rsidRPr="005B6CE6">
        <w:rPr>
          <w:b/>
          <w:bCs/>
          <w:spacing w:val="-5"/>
          <w:sz w:val="24"/>
          <w:szCs w:val="24"/>
        </w:rPr>
        <w:t xml:space="preserve"> </w:t>
      </w:r>
      <w:r w:rsidRPr="005B6CE6">
        <w:rPr>
          <w:rFonts w:eastAsia="Times New Roman"/>
          <w:sz w:val="24"/>
          <w:szCs w:val="24"/>
        </w:rPr>
        <w:t>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  <w:proofErr w:type="gramEnd"/>
    </w:p>
    <w:p w:rsidR="00090033" w:rsidRPr="005B6CE6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5B6CE6">
        <w:rPr>
          <w:rFonts w:eastAsia="Times New Roman"/>
          <w:b/>
          <w:bCs/>
          <w:sz w:val="24"/>
          <w:szCs w:val="24"/>
        </w:rPr>
        <w:t xml:space="preserve">Населенный пункт </w:t>
      </w:r>
      <w:r w:rsidRPr="005B6CE6">
        <w:rPr>
          <w:rFonts w:eastAsia="Times New Roman"/>
          <w:sz w:val="24"/>
          <w:szCs w:val="24"/>
        </w:rPr>
        <w:t>- часть территории муниципального образования,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населения. К населенным пунктам на территории муниципального образования относятся города, поселки городского типа, поселки, села, деревни.</w:t>
      </w:r>
    </w:p>
    <w:p w:rsidR="00117779" w:rsidRPr="005B6CE6" w:rsidRDefault="00117779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5B6CE6">
        <w:rPr>
          <w:b/>
          <w:bCs/>
          <w:spacing w:val="-5"/>
          <w:sz w:val="24"/>
          <w:szCs w:val="24"/>
        </w:rPr>
        <w:lastRenderedPageBreak/>
        <w:t xml:space="preserve">Нестационарный (временный) объект </w:t>
      </w:r>
      <w:r w:rsidRPr="005B6CE6">
        <w:rPr>
          <w:bCs/>
          <w:spacing w:val="-5"/>
          <w:sz w:val="24"/>
          <w:szCs w:val="24"/>
        </w:rPr>
        <w:t>- сооружение, временная постройка, не обладающая прочной связью с землей, перемещение которой возможно без несоразмерного ущерба ее назначению</w:t>
      </w:r>
      <w:r w:rsidRPr="005B6CE6">
        <w:rPr>
          <w:rFonts w:eastAsia="Times New Roman"/>
          <w:sz w:val="24"/>
          <w:szCs w:val="24"/>
        </w:rPr>
        <w:t xml:space="preserve"> (киоски, навесы, павильоны всех типов и другие подобные постройки).</w:t>
      </w:r>
    </w:p>
    <w:p w:rsidR="00090033" w:rsidRPr="005B6CE6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5B6CE6">
        <w:rPr>
          <w:rFonts w:eastAsia="Times New Roman"/>
          <w:b/>
          <w:bCs/>
          <w:sz w:val="24"/>
          <w:szCs w:val="24"/>
        </w:rPr>
        <w:t xml:space="preserve">Объект индивидуального жилищного строительства </w:t>
      </w:r>
      <w:r w:rsidRPr="005B6CE6">
        <w:rPr>
          <w:rFonts w:eastAsia="Times New Roman"/>
          <w:sz w:val="24"/>
          <w:szCs w:val="24"/>
        </w:rPr>
        <w:t>- отдельно стоящий жилой дом с количеством этажей не более чем три, предназначенный для проживания одной семьи.</w:t>
      </w:r>
    </w:p>
    <w:p w:rsidR="00090033" w:rsidRPr="005B6CE6" w:rsidRDefault="00611646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5B6CE6">
        <w:rPr>
          <w:rFonts w:eastAsia="Times New Roman"/>
          <w:b/>
          <w:bCs/>
          <w:sz w:val="24"/>
          <w:szCs w:val="24"/>
        </w:rPr>
        <w:t>Объект</w:t>
      </w:r>
      <w:r w:rsidR="00090033" w:rsidRPr="005B6CE6">
        <w:rPr>
          <w:rFonts w:eastAsia="Times New Roman"/>
          <w:b/>
          <w:bCs/>
          <w:sz w:val="24"/>
          <w:szCs w:val="24"/>
        </w:rPr>
        <w:t xml:space="preserve"> капитального строительства </w:t>
      </w:r>
      <w:r w:rsidR="00090033" w:rsidRPr="005B6CE6">
        <w:rPr>
          <w:rFonts w:eastAsia="Times New Roman"/>
          <w:sz w:val="24"/>
          <w:szCs w:val="24"/>
        </w:rPr>
        <w:t xml:space="preserve">- здание, строение, сооружение, </w:t>
      </w:r>
      <w:r w:rsidRPr="005B6CE6">
        <w:rPr>
          <w:rFonts w:eastAsia="Times New Roman"/>
          <w:sz w:val="24"/>
          <w:szCs w:val="24"/>
        </w:rPr>
        <w:t xml:space="preserve">в том числе </w:t>
      </w:r>
      <w:r w:rsidR="00090033" w:rsidRPr="005B6CE6">
        <w:rPr>
          <w:rFonts w:eastAsia="Times New Roman"/>
          <w:sz w:val="24"/>
          <w:szCs w:val="24"/>
        </w:rPr>
        <w:t xml:space="preserve">объекты, строительство которых не завершено, </w:t>
      </w:r>
      <w:r w:rsidRPr="005B6CE6">
        <w:rPr>
          <w:rFonts w:eastAsia="Times New Roman"/>
          <w:sz w:val="24"/>
          <w:szCs w:val="24"/>
        </w:rPr>
        <w:t>обладающие прочной связью с землей, перемещение которой невозможно без несоразмерного ущерба ее назначению</w:t>
      </w:r>
      <w:r w:rsidR="00117779" w:rsidRPr="005B6CE6">
        <w:rPr>
          <w:rFonts w:eastAsia="Times New Roman"/>
          <w:sz w:val="24"/>
          <w:szCs w:val="24"/>
        </w:rPr>
        <w:t>.</w:t>
      </w:r>
      <w:r w:rsidRPr="005B6CE6">
        <w:rPr>
          <w:rFonts w:eastAsia="Times New Roman"/>
          <w:sz w:val="24"/>
          <w:szCs w:val="24"/>
        </w:rPr>
        <w:t xml:space="preserve"> </w:t>
      </w:r>
    </w:p>
    <w:p w:rsidR="00090033" w:rsidRPr="005B6CE6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proofErr w:type="gramStart"/>
      <w:r w:rsidRPr="005B6CE6">
        <w:rPr>
          <w:rFonts w:eastAsia="Times New Roman"/>
          <w:b/>
          <w:bCs/>
          <w:sz w:val="24"/>
          <w:szCs w:val="24"/>
        </w:rPr>
        <w:t xml:space="preserve">Озелененные территории </w:t>
      </w:r>
      <w:r w:rsidRPr="005B6CE6">
        <w:rPr>
          <w:rFonts w:eastAsia="Times New Roman"/>
          <w:sz w:val="24"/>
          <w:szCs w:val="24"/>
        </w:rPr>
        <w:t>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090033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5B6CE6">
        <w:rPr>
          <w:rFonts w:eastAsia="Times New Roman"/>
          <w:b/>
          <w:bCs/>
          <w:sz w:val="24"/>
          <w:szCs w:val="24"/>
        </w:rPr>
        <w:t xml:space="preserve">Охранная зона </w:t>
      </w:r>
      <w:r w:rsidRPr="005B6CE6">
        <w:rPr>
          <w:rFonts w:eastAsia="Times New Roman"/>
          <w:sz w:val="24"/>
          <w:szCs w:val="24"/>
        </w:rPr>
        <w:t>- территория, в пределах которой в целях обеспечения сохранности</w:t>
      </w:r>
      <w:r w:rsidRPr="005B6CE6">
        <w:rPr>
          <w:rFonts w:eastAsia="Times New Roman"/>
          <w:sz w:val="24"/>
          <w:szCs w:val="24"/>
        </w:rPr>
        <w:br/>
        <w:t>объекта культурного наследия в его историческом ландшафтном окружении устанавливается</w:t>
      </w:r>
      <w:r w:rsidRPr="005B6CE6">
        <w:rPr>
          <w:rFonts w:eastAsia="Times New Roman"/>
          <w:sz w:val="24"/>
          <w:szCs w:val="24"/>
        </w:rPr>
        <w:br/>
        <w:t>особый режим использования земель, ограничивающий хозяйственную деятельность и</w:t>
      </w:r>
      <w:r w:rsidRPr="005B6CE6">
        <w:rPr>
          <w:rFonts w:eastAsia="Times New Roman"/>
          <w:sz w:val="24"/>
          <w:szCs w:val="24"/>
        </w:rPr>
        <w:br/>
        <w:t>запрещающий строительство, за исключением применения специальных мер, направленных на</w:t>
      </w:r>
      <w:r w:rsidRPr="005B6CE6">
        <w:rPr>
          <w:rFonts w:eastAsia="Times New Roman"/>
          <w:sz w:val="24"/>
          <w:szCs w:val="24"/>
        </w:rPr>
        <w:br/>
        <w:t>сохранение и регенерацию историко-градостроительной или природной среды объекта</w:t>
      </w:r>
      <w:r w:rsidRPr="005B6CE6">
        <w:rPr>
          <w:rFonts w:eastAsia="Times New Roman"/>
          <w:sz w:val="24"/>
          <w:szCs w:val="24"/>
        </w:rPr>
        <w:br/>
        <w:t xml:space="preserve">культурного наследия. </w:t>
      </w:r>
      <w:proofErr w:type="gramStart"/>
      <w:r w:rsidRPr="005B6CE6">
        <w:rPr>
          <w:rFonts w:eastAsia="Times New Roman"/>
          <w:sz w:val="24"/>
          <w:szCs w:val="24"/>
        </w:rPr>
        <w:t>Зоны охраны памятников устанавливаются как для отдельных</w:t>
      </w:r>
      <w:r w:rsidRPr="005B6CE6">
        <w:rPr>
          <w:rFonts w:eastAsia="Times New Roman"/>
          <w:sz w:val="24"/>
          <w:szCs w:val="24"/>
        </w:rPr>
        <w:br/>
      </w:r>
      <w:r w:rsidRPr="005B6CE6">
        <w:rPr>
          <w:rFonts w:eastAsia="Times New Roman"/>
          <w:spacing w:val="-1"/>
          <w:sz w:val="24"/>
          <w:szCs w:val="24"/>
        </w:rPr>
        <w:t>памятников истории и культуры, так и для их ансамблей и комплексов, а также при особых</w:t>
      </w:r>
      <w:r w:rsidRPr="005B6CE6">
        <w:rPr>
          <w:rFonts w:eastAsia="Times New Roman"/>
          <w:spacing w:val="-1"/>
          <w:sz w:val="24"/>
          <w:szCs w:val="24"/>
        </w:rPr>
        <w:br/>
      </w:r>
      <w:r w:rsidRPr="005B6CE6">
        <w:rPr>
          <w:rFonts w:eastAsia="Times New Roman"/>
          <w:sz w:val="24"/>
          <w:szCs w:val="24"/>
        </w:rPr>
        <w:t>обоснованиях - для целостных памятников градостроительства (исторических зон городских</w:t>
      </w:r>
      <w:r w:rsidRPr="005B6CE6">
        <w:rPr>
          <w:rFonts w:eastAsia="Times New Roman"/>
          <w:sz w:val="24"/>
          <w:szCs w:val="24"/>
        </w:rPr>
        <w:br/>
        <w:t>округов и поселений</w:t>
      </w:r>
      <w:r w:rsidR="005B6CE6" w:rsidRPr="005B6CE6">
        <w:rPr>
          <w:sz w:val="24"/>
          <w:szCs w:val="24"/>
        </w:rPr>
        <w:t>.</w:t>
      </w:r>
      <w:proofErr w:type="gramEnd"/>
    </w:p>
    <w:p w:rsidR="004B7D66" w:rsidRPr="005B6CE6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proofErr w:type="spellStart"/>
      <w:r w:rsidRPr="005B6CE6">
        <w:rPr>
          <w:rFonts w:eastAsia="Times New Roman"/>
          <w:b/>
          <w:bCs/>
          <w:sz w:val="24"/>
          <w:szCs w:val="24"/>
        </w:rPr>
        <w:t>Особоохраняемые</w:t>
      </w:r>
      <w:proofErr w:type="spellEnd"/>
      <w:r w:rsidRPr="005B6CE6">
        <w:rPr>
          <w:rFonts w:eastAsia="Times New Roman"/>
          <w:b/>
          <w:bCs/>
          <w:sz w:val="24"/>
          <w:szCs w:val="24"/>
        </w:rPr>
        <w:t xml:space="preserve"> природные территории (ООПТ) </w:t>
      </w:r>
      <w:r w:rsidRPr="005B6CE6">
        <w:rPr>
          <w:rFonts w:eastAsia="Times New Roman"/>
          <w:sz w:val="24"/>
          <w:szCs w:val="24"/>
        </w:rPr>
        <w:t>- территории с</w:t>
      </w:r>
      <w:r w:rsidRPr="005B6CE6">
        <w:rPr>
          <w:rFonts w:eastAsia="Times New Roman"/>
          <w:sz w:val="24"/>
          <w:szCs w:val="24"/>
        </w:rPr>
        <w:br/>
      </w:r>
      <w:r w:rsidRPr="005B6CE6">
        <w:rPr>
          <w:rFonts w:eastAsia="Times New Roman"/>
          <w:spacing w:val="-1"/>
          <w:sz w:val="24"/>
          <w:szCs w:val="24"/>
        </w:rPr>
        <w:t>расположенными на них природными объектами, имеющими особое природоохранное, научное,</w:t>
      </w:r>
      <w:r w:rsidRPr="005B6CE6">
        <w:rPr>
          <w:rFonts w:eastAsia="Times New Roman"/>
          <w:spacing w:val="-1"/>
          <w:sz w:val="24"/>
          <w:szCs w:val="24"/>
        </w:rPr>
        <w:br/>
      </w:r>
      <w:r w:rsidRPr="005B6CE6">
        <w:rPr>
          <w:rFonts w:eastAsia="Times New Roman"/>
          <w:sz w:val="24"/>
          <w:szCs w:val="24"/>
        </w:rPr>
        <w:t>культурное, эстетическое, рекреационное и оздоровительное значение, на которых в</w:t>
      </w:r>
      <w:r w:rsidRPr="005B6CE6">
        <w:rPr>
          <w:rFonts w:eastAsia="Times New Roman"/>
          <w:sz w:val="24"/>
          <w:szCs w:val="24"/>
        </w:rPr>
        <w:br/>
        <w:t>соответствии с законодательством установлен режим особой охраны: национальный парк,</w:t>
      </w:r>
      <w:r w:rsidRPr="005B6CE6">
        <w:rPr>
          <w:rFonts w:eastAsia="Times New Roman"/>
          <w:sz w:val="24"/>
          <w:szCs w:val="24"/>
        </w:rPr>
        <w:br/>
        <w:t>природный, природно-исторический парк, природный заказник, памятник природы, лесопарк,</w:t>
      </w:r>
      <w:r w:rsidRPr="005B6CE6">
        <w:rPr>
          <w:rFonts w:eastAsia="Times New Roman"/>
          <w:sz w:val="24"/>
          <w:szCs w:val="24"/>
        </w:rPr>
        <w:br/>
        <w:t xml:space="preserve">водоохранная зона и другие категории </w:t>
      </w:r>
      <w:proofErr w:type="spellStart"/>
      <w:r w:rsidRPr="005B6CE6">
        <w:rPr>
          <w:rFonts w:eastAsia="Times New Roman"/>
          <w:sz w:val="24"/>
          <w:szCs w:val="24"/>
        </w:rPr>
        <w:t>особоохраняемых</w:t>
      </w:r>
      <w:proofErr w:type="spellEnd"/>
      <w:r w:rsidRPr="005B6CE6">
        <w:rPr>
          <w:rFonts w:eastAsia="Times New Roman"/>
          <w:sz w:val="24"/>
          <w:szCs w:val="24"/>
        </w:rPr>
        <w:t xml:space="preserve"> природных территорий.</w:t>
      </w:r>
    </w:p>
    <w:p w:rsidR="00090033" w:rsidRPr="005B6CE6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5B6CE6">
        <w:rPr>
          <w:rFonts w:eastAsia="Times New Roman"/>
          <w:b/>
          <w:bCs/>
          <w:sz w:val="24"/>
          <w:szCs w:val="24"/>
        </w:rPr>
        <w:t xml:space="preserve">Пешеходная зона </w:t>
      </w:r>
      <w:r w:rsidRPr="005B6CE6">
        <w:rPr>
          <w:rFonts w:eastAsia="Times New Roman"/>
          <w:sz w:val="24"/>
          <w:szCs w:val="24"/>
        </w:rPr>
        <w:t>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090033" w:rsidRPr="005B6CE6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5B6CE6">
        <w:rPr>
          <w:rFonts w:eastAsia="Times New Roman"/>
          <w:b/>
          <w:bCs/>
          <w:sz w:val="24"/>
          <w:szCs w:val="24"/>
        </w:rPr>
        <w:t xml:space="preserve">Плотность застройки </w:t>
      </w:r>
      <w:r w:rsidRPr="005B6CE6">
        <w:rPr>
          <w:rFonts w:eastAsia="Times New Roman"/>
          <w:sz w:val="24"/>
          <w:szCs w:val="24"/>
        </w:rPr>
        <w:t xml:space="preserve">- суммарная поэтажная площадь застройки наземной части </w:t>
      </w:r>
      <w:r w:rsidRPr="005B6CE6">
        <w:rPr>
          <w:rFonts w:eastAsia="Times New Roman"/>
          <w:spacing w:val="-1"/>
          <w:sz w:val="24"/>
          <w:szCs w:val="24"/>
        </w:rPr>
        <w:t xml:space="preserve">зданий и сооружений в габаритах наружных стен, приходящаяся на единицу территории участка </w:t>
      </w:r>
      <w:r w:rsidRPr="005B6CE6">
        <w:rPr>
          <w:rFonts w:eastAsia="Times New Roman"/>
          <w:sz w:val="24"/>
          <w:szCs w:val="24"/>
        </w:rPr>
        <w:t>(квартала) (тыс. кв. м/</w:t>
      </w:r>
      <w:proofErr w:type="gramStart"/>
      <w:r w:rsidRPr="005B6CE6">
        <w:rPr>
          <w:rFonts w:eastAsia="Times New Roman"/>
          <w:sz w:val="24"/>
          <w:szCs w:val="24"/>
        </w:rPr>
        <w:t>га</w:t>
      </w:r>
      <w:proofErr w:type="gramEnd"/>
      <w:r w:rsidRPr="005B6CE6">
        <w:rPr>
          <w:rFonts w:eastAsia="Times New Roman"/>
          <w:sz w:val="24"/>
          <w:szCs w:val="24"/>
        </w:rPr>
        <w:t>).</w:t>
      </w:r>
    </w:p>
    <w:p w:rsidR="00090033" w:rsidRPr="005B6CE6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proofErr w:type="gramStart"/>
      <w:r w:rsidRPr="005B6CE6">
        <w:rPr>
          <w:rFonts w:eastAsia="Times New Roman"/>
          <w:b/>
          <w:bCs/>
          <w:sz w:val="24"/>
          <w:szCs w:val="24"/>
        </w:rPr>
        <w:t xml:space="preserve">Реконструкция </w:t>
      </w:r>
      <w:r w:rsidRPr="005B6CE6">
        <w:rPr>
          <w:rFonts w:eastAsia="Times New Roman"/>
          <w:sz w:val="24"/>
          <w:szCs w:val="24"/>
        </w:rPr>
        <w:t xml:space="preserve">- изменение параметров объектов капитального строительства, их </w:t>
      </w:r>
      <w:r w:rsidRPr="005B6CE6">
        <w:rPr>
          <w:rFonts w:eastAsia="Times New Roman"/>
          <w:spacing w:val="-1"/>
          <w:sz w:val="24"/>
          <w:szCs w:val="24"/>
        </w:rPr>
        <w:t xml:space="preserve">частей (высоты, количества этажей (далее - этажность), площади, показателей производственной </w:t>
      </w:r>
      <w:r w:rsidRPr="005B6CE6">
        <w:rPr>
          <w:rFonts w:eastAsia="Times New Roman"/>
          <w:sz w:val="24"/>
          <w:szCs w:val="24"/>
        </w:rPr>
        <w:t>мощности, объема) и качества инженерно-технического обеспечения.</w:t>
      </w:r>
      <w:proofErr w:type="gramEnd"/>
    </w:p>
    <w:p w:rsidR="00090033" w:rsidRPr="005B6CE6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5B6CE6">
        <w:rPr>
          <w:rFonts w:eastAsia="Times New Roman"/>
          <w:b/>
          <w:bCs/>
          <w:sz w:val="24"/>
          <w:szCs w:val="24"/>
        </w:rPr>
        <w:t xml:space="preserve">Санитарно-защитная зона </w:t>
      </w:r>
      <w:r w:rsidRPr="005B6CE6">
        <w:rPr>
          <w:rFonts w:eastAsia="Times New Roman"/>
          <w:sz w:val="24"/>
          <w:szCs w:val="24"/>
        </w:rPr>
        <w:t>-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090033" w:rsidRPr="005B6CE6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5B6CE6">
        <w:rPr>
          <w:rFonts w:eastAsia="Times New Roman"/>
          <w:b/>
          <w:bCs/>
          <w:sz w:val="24"/>
          <w:szCs w:val="24"/>
        </w:rPr>
        <w:t xml:space="preserve">Сельское поселение </w:t>
      </w:r>
      <w:r w:rsidRPr="005B6CE6">
        <w:rPr>
          <w:rFonts w:eastAsia="Times New Roman"/>
          <w:sz w:val="24"/>
          <w:szCs w:val="24"/>
        </w:rPr>
        <w:t xml:space="preserve">- один или несколько объединенных общей территорией </w:t>
      </w:r>
      <w:r w:rsidRPr="005B6CE6">
        <w:rPr>
          <w:rFonts w:eastAsia="Times New Roman"/>
          <w:spacing w:val="-2"/>
          <w:sz w:val="24"/>
          <w:szCs w:val="24"/>
        </w:rPr>
        <w:t xml:space="preserve">сельских населенных пунктов (поселков, сел, деревень и других сельских населенных пунктов), в </w:t>
      </w:r>
      <w:r w:rsidRPr="005B6CE6">
        <w:rPr>
          <w:rFonts w:eastAsia="Times New Roman"/>
          <w:sz w:val="24"/>
          <w:szCs w:val="24"/>
        </w:rPr>
        <w:t>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090033" w:rsidRPr="005B6CE6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5B6CE6">
        <w:rPr>
          <w:rFonts w:eastAsia="Times New Roman"/>
          <w:b/>
          <w:bCs/>
          <w:sz w:val="24"/>
          <w:szCs w:val="24"/>
        </w:rPr>
        <w:t xml:space="preserve">Сквер </w:t>
      </w:r>
      <w:r w:rsidRPr="005B6CE6">
        <w:rPr>
          <w:rFonts w:eastAsia="Times New Roman"/>
          <w:sz w:val="24"/>
          <w:szCs w:val="24"/>
        </w:rPr>
        <w:t>- объект озеленения; участок на площади, перекрестке улиц или на примыкающем к улице участке квартала. Планировка сквера включает дорожки, площадки</w:t>
      </w:r>
      <w:proofErr w:type="gramStart"/>
      <w:r w:rsidRPr="005B6CE6">
        <w:rPr>
          <w:rFonts w:eastAsia="Times New Roman"/>
          <w:sz w:val="24"/>
          <w:szCs w:val="24"/>
        </w:rPr>
        <w:t>.</w:t>
      </w:r>
      <w:proofErr w:type="gramEnd"/>
      <w:r w:rsidR="004B7D66" w:rsidRPr="005B6CE6">
        <w:rPr>
          <w:b/>
          <w:bCs/>
          <w:spacing w:val="-5"/>
          <w:sz w:val="24"/>
          <w:szCs w:val="24"/>
        </w:rPr>
        <w:t xml:space="preserve"> </w:t>
      </w:r>
      <w:proofErr w:type="gramStart"/>
      <w:r w:rsidRPr="005B6CE6">
        <w:rPr>
          <w:rFonts w:eastAsia="Times New Roman"/>
          <w:sz w:val="24"/>
          <w:szCs w:val="24"/>
        </w:rPr>
        <w:t>г</w:t>
      </w:r>
      <w:proofErr w:type="gramEnd"/>
      <w:r w:rsidRPr="005B6CE6">
        <w:rPr>
          <w:rFonts w:eastAsia="Times New Roman"/>
          <w:sz w:val="24"/>
          <w:szCs w:val="24"/>
        </w:rPr>
        <w:t xml:space="preserve">азоны, цветники, отдельные группы деревьев и кустарников.  Скверы предназначаются для </w:t>
      </w:r>
      <w:r w:rsidRPr="005B6CE6">
        <w:rPr>
          <w:rFonts w:eastAsia="Times New Roman"/>
          <w:spacing w:val="-1"/>
          <w:sz w:val="24"/>
          <w:szCs w:val="24"/>
        </w:rPr>
        <w:t>кратковременного отдыха пешеходов и художественного оформления архитектурного ансамбля.</w:t>
      </w:r>
    </w:p>
    <w:p w:rsidR="00090033" w:rsidRPr="005B6CE6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5B6CE6">
        <w:rPr>
          <w:rFonts w:eastAsia="Times New Roman"/>
          <w:b/>
          <w:bCs/>
          <w:sz w:val="24"/>
          <w:szCs w:val="24"/>
        </w:rPr>
        <w:t xml:space="preserve">Собственник земельного участка </w:t>
      </w:r>
      <w:r w:rsidRPr="005B6CE6">
        <w:rPr>
          <w:rFonts w:eastAsia="Times New Roman"/>
          <w:sz w:val="24"/>
          <w:szCs w:val="24"/>
        </w:rPr>
        <w:t>— лицо, обладающее правом собственности на земельный участок.</w:t>
      </w:r>
    </w:p>
    <w:p w:rsidR="00090033" w:rsidRPr="005B6CE6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proofErr w:type="gramStart"/>
      <w:r w:rsidRPr="005B6CE6">
        <w:rPr>
          <w:rFonts w:eastAsia="Times New Roman"/>
          <w:b/>
          <w:bCs/>
          <w:sz w:val="24"/>
          <w:szCs w:val="24"/>
        </w:rPr>
        <w:t xml:space="preserve">Стоянка для автомобилей (автостоянка) </w:t>
      </w:r>
      <w:r w:rsidRPr="005B6CE6">
        <w:rPr>
          <w:rFonts w:eastAsia="Times New Roman"/>
          <w:sz w:val="24"/>
          <w:szCs w:val="24"/>
        </w:rPr>
        <w:t>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  <w:proofErr w:type="gramEnd"/>
    </w:p>
    <w:p w:rsidR="00090033" w:rsidRPr="005B6CE6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5B6CE6">
        <w:rPr>
          <w:rFonts w:eastAsia="Times New Roman"/>
          <w:b/>
          <w:bCs/>
          <w:sz w:val="24"/>
          <w:szCs w:val="24"/>
        </w:rPr>
        <w:t xml:space="preserve">Строительство </w:t>
      </w:r>
      <w:r w:rsidRPr="005B6CE6">
        <w:rPr>
          <w:rFonts w:eastAsia="Times New Roman"/>
          <w:sz w:val="24"/>
          <w:szCs w:val="24"/>
        </w:rPr>
        <w:t>- создание зданий, строений, сооружений (в том числе на месте сносимых объектов капитального строительства).</w:t>
      </w:r>
    </w:p>
    <w:p w:rsidR="00090033" w:rsidRPr="005B6CE6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proofErr w:type="gramStart"/>
      <w:r w:rsidRPr="005B6CE6">
        <w:rPr>
          <w:rFonts w:eastAsia="Times New Roman"/>
          <w:b/>
          <w:bCs/>
          <w:sz w:val="24"/>
          <w:szCs w:val="24"/>
        </w:rPr>
        <w:t xml:space="preserve">Территории общего пользования </w:t>
      </w:r>
      <w:r w:rsidRPr="005B6CE6">
        <w:rPr>
          <w:rFonts w:eastAsia="Times New Roman"/>
          <w:sz w:val="24"/>
          <w:szCs w:val="24"/>
        </w:rPr>
        <w:t>- территории, которыми беспрепятственно</w:t>
      </w:r>
      <w:r w:rsidRPr="005B6CE6">
        <w:rPr>
          <w:rFonts w:eastAsia="Times New Roman"/>
          <w:sz w:val="24"/>
          <w:szCs w:val="24"/>
        </w:rPr>
        <w:br/>
      </w:r>
      <w:r w:rsidRPr="005B6CE6">
        <w:rPr>
          <w:rFonts w:eastAsia="Times New Roman"/>
          <w:sz w:val="24"/>
          <w:szCs w:val="24"/>
        </w:rPr>
        <w:lastRenderedPageBreak/>
        <w:t>пользуется неограниченный круг лиц (в том числе площади, улицы, проезды, набережные,</w:t>
      </w:r>
      <w:r w:rsidRPr="005B6CE6">
        <w:rPr>
          <w:rFonts w:eastAsia="Times New Roman"/>
          <w:sz w:val="24"/>
          <w:szCs w:val="24"/>
        </w:rPr>
        <w:br/>
        <w:t>скверы, бульвары).</w:t>
      </w:r>
      <w:proofErr w:type="gramEnd"/>
    </w:p>
    <w:p w:rsidR="00090033" w:rsidRPr="005B6CE6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proofErr w:type="gramStart"/>
      <w:r w:rsidRPr="005B6CE6">
        <w:rPr>
          <w:rFonts w:eastAsia="Times New Roman"/>
          <w:b/>
          <w:bCs/>
          <w:sz w:val="24"/>
          <w:szCs w:val="24"/>
        </w:rPr>
        <w:t xml:space="preserve">Технический регламент </w:t>
      </w:r>
      <w:r w:rsidRPr="005B6CE6">
        <w:rPr>
          <w:rFonts w:eastAsia="Times New Roman"/>
          <w:sz w:val="24"/>
          <w:szCs w:val="24"/>
        </w:rPr>
        <w:t xml:space="preserve">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</w:t>
      </w:r>
      <w:r w:rsidRPr="005B6CE6">
        <w:rPr>
          <w:rFonts w:eastAsia="Times New Roman"/>
          <w:spacing w:val="-1"/>
          <w:sz w:val="24"/>
          <w:szCs w:val="24"/>
        </w:rPr>
        <w:t xml:space="preserve">обязательные для применения и исполнения требования к объектам технического регулирования </w:t>
      </w:r>
      <w:r w:rsidRPr="005B6CE6">
        <w:rPr>
          <w:rFonts w:eastAsia="Times New Roman"/>
          <w:sz w:val="24"/>
          <w:szCs w:val="24"/>
        </w:rPr>
        <w:t>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  <w:proofErr w:type="gramEnd"/>
    </w:p>
    <w:p w:rsidR="00090033" w:rsidRPr="005B6CE6" w:rsidRDefault="00090033" w:rsidP="00292F8E">
      <w:pPr>
        <w:pStyle w:val="a6"/>
        <w:numPr>
          <w:ilvl w:val="0"/>
          <w:numId w:val="1"/>
        </w:numPr>
        <w:tabs>
          <w:tab w:val="left" w:pos="851"/>
          <w:tab w:val="left" w:pos="989"/>
        </w:tabs>
        <w:ind w:left="0" w:firstLine="567"/>
        <w:jc w:val="both"/>
        <w:rPr>
          <w:sz w:val="24"/>
          <w:szCs w:val="24"/>
        </w:rPr>
      </w:pPr>
      <w:r w:rsidRPr="005B6CE6">
        <w:rPr>
          <w:rFonts w:eastAsia="Times New Roman"/>
          <w:b/>
          <w:bCs/>
          <w:sz w:val="24"/>
          <w:szCs w:val="24"/>
        </w:rPr>
        <w:t xml:space="preserve">Улица </w:t>
      </w:r>
      <w:r w:rsidRPr="005B6CE6">
        <w:rPr>
          <w:rFonts w:eastAsia="Times New Roman"/>
          <w:sz w:val="24"/>
          <w:szCs w:val="24"/>
        </w:rPr>
        <w:t xml:space="preserve">- путь сообщения на территории населенного пункта, предназначенный преимущественно для общественного и индивидуального легкового транспорта, а также </w:t>
      </w:r>
      <w:r w:rsidRPr="005B6CE6">
        <w:rPr>
          <w:rFonts w:eastAsia="Times New Roman"/>
          <w:spacing w:val="-1"/>
          <w:sz w:val="24"/>
          <w:szCs w:val="24"/>
        </w:rPr>
        <w:t xml:space="preserve">пешеходного движения, расположенный между кварталами застройки и ограниченный красными </w:t>
      </w:r>
      <w:r w:rsidRPr="005B6CE6">
        <w:rPr>
          <w:rFonts w:eastAsia="Times New Roman"/>
          <w:sz w:val="24"/>
          <w:szCs w:val="24"/>
        </w:rPr>
        <w:t>линиями улично-дорожной сети.</w:t>
      </w:r>
    </w:p>
    <w:p w:rsidR="001E6AC4" w:rsidRDefault="00BB6E0B" w:rsidP="005B6CE6">
      <w:pPr>
        <w:shd w:val="clear" w:color="auto" w:fill="FFFFFF"/>
        <w:spacing w:before="240"/>
        <w:ind w:right="159"/>
        <w:jc w:val="center"/>
      </w:pPr>
      <w:r>
        <w:rPr>
          <w:b/>
          <w:bCs/>
          <w:spacing w:val="-1"/>
          <w:sz w:val="24"/>
          <w:szCs w:val="24"/>
        </w:rPr>
        <w:t xml:space="preserve">Глава </w:t>
      </w:r>
      <w:r w:rsidR="001E6AC4">
        <w:rPr>
          <w:b/>
          <w:bCs/>
          <w:spacing w:val="-1"/>
          <w:sz w:val="24"/>
          <w:szCs w:val="24"/>
        </w:rPr>
        <w:t xml:space="preserve">3. </w:t>
      </w:r>
      <w:r w:rsidR="001E6AC4">
        <w:rPr>
          <w:rFonts w:eastAsia="Times New Roman"/>
          <w:b/>
          <w:bCs/>
          <w:spacing w:val="-1"/>
          <w:sz w:val="24"/>
          <w:szCs w:val="24"/>
        </w:rPr>
        <w:t>Территориальное планирование.</w:t>
      </w:r>
    </w:p>
    <w:p w:rsidR="001E6AC4" w:rsidRDefault="00501804" w:rsidP="00330AFE">
      <w:pPr>
        <w:shd w:val="clear" w:color="auto" w:fill="FFFFFF"/>
        <w:tabs>
          <w:tab w:val="left" w:pos="851"/>
        </w:tabs>
        <w:ind w:left="23" w:right="6" w:firstLine="544"/>
        <w:jc w:val="both"/>
      </w:pPr>
      <w:r>
        <w:rPr>
          <w:b/>
          <w:bCs/>
          <w:spacing w:val="-6"/>
          <w:sz w:val="24"/>
          <w:szCs w:val="24"/>
        </w:rPr>
        <w:t>55</w:t>
      </w:r>
      <w:r w:rsidR="001E6AC4">
        <w:rPr>
          <w:b/>
          <w:bCs/>
          <w:spacing w:val="-6"/>
          <w:sz w:val="24"/>
          <w:szCs w:val="24"/>
        </w:rPr>
        <w:t>.</w:t>
      </w:r>
      <w:r w:rsidR="001E6AC4">
        <w:rPr>
          <w:b/>
          <w:bCs/>
          <w:sz w:val="24"/>
          <w:szCs w:val="24"/>
        </w:rPr>
        <w:tab/>
      </w:r>
      <w:r w:rsidR="00941838">
        <w:rPr>
          <w:b/>
          <w:bCs/>
          <w:sz w:val="24"/>
          <w:szCs w:val="24"/>
        </w:rPr>
        <w:t xml:space="preserve">  </w:t>
      </w:r>
      <w:r w:rsidR="001E6AC4">
        <w:rPr>
          <w:rFonts w:eastAsia="Times New Roman"/>
          <w:b/>
          <w:bCs/>
          <w:sz w:val="24"/>
          <w:szCs w:val="24"/>
        </w:rPr>
        <w:t xml:space="preserve">Территориальное планирование </w:t>
      </w:r>
      <w:r w:rsidR="001E6AC4">
        <w:rPr>
          <w:rFonts w:eastAsia="Times New Roman"/>
          <w:sz w:val="24"/>
          <w:szCs w:val="24"/>
        </w:rPr>
        <w:t>- планирование развития территорий, в том числе</w:t>
      </w:r>
      <w:r w:rsidR="001E6AC4">
        <w:rPr>
          <w:rFonts w:eastAsia="Times New Roman"/>
          <w:sz w:val="24"/>
          <w:szCs w:val="24"/>
        </w:rPr>
        <w:br/>
        <w:t>для установления функциональных зон, зон планируемого размещения объектов капитального</w:t>
      </w:r>
      <w:r w:rsidR="001E6AC4">
        <w:rPr>
          <w:rFonts w:eastAsia="Times New Roman"/>
          <w:sz w:val="24"/>
          <w:szCs w:val="24"/>
        </w:rPr>
        <w:br/>
        <w:t>строительства для государственных или муниципальных нужд, зон с особыми условиями</w:t>
      </w:r>
      <w:r w:rsidR="001E6AC4">
        <w:rPr>
          <w:rFonts w:eastAsia="Times New Roman"/>
          <w:sz w:val="24"/>
          <w:szCs w:val="24"/>
        </w:rPr>
        <w:br/>
        <w:t>использования территорий.</w:t>
      </w:r>
    </w:p>
    <w:p w:rsidR="001E6AC4" w:rsidRDefault="001E6AC4" w:rsidP="00941838">
      <w:pPr>
        <w:shd w:val="clear" w:color="auto" w:fill="FFFFFF"/>
        <w:spacing w:line="274" w:lineRule="exact"/>
        <w:ind w:left="23" w:right="5" w:firstLine="544"/>
        <w:jc w:val="both"/>
      </w:pPr>
      <w:r>
        <w:rPr>
          <w:rFonts w:eastAsia="Times New Roman"/>
          <w:sz w:val="24"/>
          <w:szCs w:val="24"/>
        </w:rPr>
        <w:t xml:space="preserve">В документах территориального планирования должны быть определены основные цели и </w:t>
      </w:r>
      <w:r>
        <w:rPr>
          <w:rFonts w:eastAsia="Times New Roman"/>
          <w:spacing w:val="-1"/>
          <w:sz w:val="24"/>
          <w:szCs w:val="24"/>
        </w:rPr>
        <w:t xml:space="preserve">показатели, которые обеспечивают устойчивое развитие территории, повышение качества жизни </w:t>
      </w:r>
      <w:r>
        <w:rPr>
          <w:rFonts w:eastAsia="Times New Roman"/>
          <w:sz w:val="24"/>
          <w:szCs w:val="24"/>
        </w:rPr>
        <w:t>населения и рациональное использования территориальных и природных ресурсов, а также занятость трудоспособного населения.</w:t>
      </w:r>
    </w:p>
    <w:p w:rsidR="001E6AC4" w:rsidRDefault="00501804" w:rsidP="00941838">
      <w:pPr>
        <w:shd w:val="clear" w:color="auto" w:fill="FFFFFF"/>
        <w:tabs>
          <w:tab w:val="left" w:pos="851"/>
        </w:tabs>
        <w:spacing w:line="274" w:lineRule="exact"/>
        <w:ind w:left="23" w:right="19" w:firstLine="544"/>
        <w:jc w:val="both"/>
      </w:pPr>
      <w:r>
        <w:rPr>
          <w:b/>
          <w:bCs/>
          <w:spacing w:val="-6"/>
          <w:sz w:val="24"/>
          <w:szCs w:val="24"/>
        </w:rPr>
        <w:t>56</w:t>
      </w:r>
      <w:r w:rsidR="001E6AC4">
        <w:rPr>
          <w:b/>
          <w:bCs/>
          <w:spacing w:val="-6"/>
          <w:sz w:val="24"/>
          <w:szCs w:val="24"/>
        </w:rPr>
        <w:t>.</w:t>
      </w:r>
      <w:r w:rsidR="001E6AC4">
        <w:rPr>
          <w:b/>
          <w:bCs/>
          <w:sz w:val="24"/>
          <w:szCs w:val="24"/>
        </w:rPr>
        <w:tab/>
      </w:r>
      <w:r w:rsidR="00941838">
        <w:rPr>
          <w:b/>
          <w:bCs/>
          <w:sz w:val="24"/>
          <w:szCs w:val="24"/>
        </w:rPr>
        <w:t xml:space="preserve">  </w:t>
      </w:r>
      <w:r w:rsidR="001E6AC4">
        <w:rPr>
          <w:rFonts w:eastAsia="Times New Roman"/>
          <w:b/>
          <w:bCs/>
          <w:sz w:val="24"/>
          <w:szCs w:val="24"/>
        </w:rPr>
        <w:t xml:space="preserve">Генеральный план </w:t>
      </w:r>
      <w:r w:rsidR="001E6AC4">
        <w:rPr>
          <w:rFonts w:eastAsia="Times New Roman"/>
          <w:sz w:val="24"/>
          <w:szCs w:val="24"/>
        </w:rPr>
        <w:t>- документация о территориальном планировании,</w:t>
      </w:r>
      <w:r w:rsidR="001E6AC4">
        <w:rPr>
          <w:rFonts w:eastAsia="Times New Roman"/>
          <w:sz w:val="24"/>
          <w:szCs w:val="24"/>
        </w:rPr>
        <w:br/>
        <w:t>определяющая стратегию его территориального, социально - экономического,</w:t>
      </w:r>
      <w:r w:rsidR="001E6AC4">
        <w:rPr>
          <w:rFonts w:eastAsia="Times New Roman"/>
          <w:sz w:val="24"/>
          <w:szCs w:val="24"/>
        </w:rPr>
        <w:br/>
        <w:t>градостроительного развития и условия формирования среды жизнедеятельности населения.</w:t>
      </w:r>
    </w:p>
    <w:p w:rsidR="001E6AC4" w:rsidRDefault="001E6AC4" w:rsidP="00941838">
      <w:pPr>
        <w:shd w:val="clear" w:color="auto" w:fill="FFFFFF"/>
        <w:spacing w:line="274" w:lineRule="exact"/>
        <w:ind w:left="23" w:right="5" w:firstLine="544"/>
        <w:jc w:val="both"/>
      </w:pPr>
      <w:r>
        <w:rPr>
          <w:rFonts w:eastAsia="Times New Roman"/>
          <w:sz w:val="24"/>
          <w:szCs w:val="24"/>
        </w:rPr>
        <w:t>Генеральный план поселения разрабатывается в соответствии с утвержденной схемой территориального планирования Куртамышского района.</w:t>
      </w:r>
    </w:p>
    <w:p w:rsidR="001E6AC4" w:rsidRDefault="001E6AC4" w:rsidP="00941838">
      <w:pPr>
        <w:shd w:val="clear" w:color="auto" w:fill="FFFFFF"/>
        <w:spacing w:line="274" w:lineRule="exact"/>
        <w:ind w:left="23" w:right="10" w:firstLine="544"/>
        <w:jc w:val="both"/>
      </w:pPr>
      <w:r>
        <w:rPr>
          <w:rFonts w:eastAsia="Times New Roman"/>
          <w:sz w:val="24"/>
          <w:szCs w:val="24"/>
        </w:rPr>
        <w:t>Порядок разработки, согласования и утверждения, а также состав документов генерального плана определяется в соответствии с требованиями Градостроительного кодекса.</w:t>
      </w:r>
    </w:p>
    <w:p w:rsidR="001E6AC4" w:rsidRDefault="00BB6E0B" w:rsidP="00941838">
      <w:pPr>
        <w:shd w:val="clear" w:color="auto" w:fill="FFFFFF"/>
        <w:spacing w:before="240"/>
        <w:ind w:left="3640"/>
      </w:pPr>
      <w:r>
        <w:rPr>
          <w:b/>
          <w:bCs/>
          <w:spacing w:val="-1"/>
          <w:sz w:val="24"/>
          <w:szCs w:val="24"/>
        </w:rPr>
        <w:t xml:space="preserve">Глава </w:t>
      </w:r>
      <w:r w:rsidR="001E6AC4">
        <w:rPr>
          <w:b/>
          <w:bCs/>
          <w:spacing w:val="-1"/>
          <w:sz w:val="24"/>
          <w:szCs w:val="24"/>
        </w:rPr>
        <w:t xml:space="preserve">4. </w:t>
      </w:r>
      <w:r w:rsidR="001E6AC4">
        <w:rPr>
          <w:rFonts w:eastAsia="Times New Roman"/>
          <w:b/>
          <w:bCs/>
          <w:spacing w:val="-1"/>
          <w:sz w:val="24"/>
          <w:szCs w:val="24"/>
        </w:rPr>
        <w:t>Планировка территории.</w:t>
      </w:r>
    </w:p>
    <w:p w:rsidR="001E6AC4" w:rsidRDefault="001E6AC4" w:rsidP="00736E92">
      <w:pPr>
        <w:pStyle w:val="a6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567"/>
        <w:jc w:val="both"/>
      </w:pPr>
      <w:proofErr w:type="gramStart"/>
      <w:r w:rsidRPr="00501804">
        <w:rPr>
          <w:rFonts w:eastAsia="Times New Roman"/>
          <w:sz w:val="24"/>
          <w:szCs w:val="24"/>
        </w:rPr>
        <w:t>Подготовка документации по планировке территории осуществляется в целях</w:t>
      </w:r>
      <w:r w:rsidRPr="00501804">
        <w:rPr>
          <w:rFonts w:eastAsia="Times New Roman"/>
          <w:sz w:val="24"/>
          <w:szCs w:val="24"/>
        </w:rPr>
        <w:br/>
      </w:r>
      <w:r w:rsidRPr="00501804">
        <w:rPr>
          <w:rFonts w:eastAsia="Times New Roman"/>
          <w:spacing w:val="-1"/>
          <w:sz w:val="24"/>
          <w:szCs w:val="24"/>
        </w:rPr>
        <w:t>обеспечения устойчивого развития территорий, выделения элементов планировочной структуры</w:t>
      </w:r>
      <w:r w:rsidRPr="00501804">
        <w:rPr>
          <w:rFonts w:eastAsia="Times New Roman"/>
          <w:spacing w:val="-1"/>
          <w:sz w:val="24"/>
          <w:szCs w:val="24"/>
        </w:rPr>
        <w:br/>
      </w:r>
      <w:r w:rsidRPr="00501804">
        <w:rPr>
          <w:rFonts w:eastAsia="Times New Roman"/>
          <w:sz w:val="24"/>
          <w:szCs w:val="24"/>
        </w:rPr>
        <w:t>(кварталов, микрорайонов, иных элементов), установления границ земельных участков, на</w:t>
      </w:r>
      <w:r w:rsidRPr="00501804">
        <w:rPr>
          <w:rFonts w:eastAsia="Times New Roman"/>
          <w:sz w:val="24"/>
          <w:szCs w:val="24"/>
        </w:rPr>
        <w:br/>
        <w:t>которых расположены объекты капитального строительства, границ земельных участков,</w:t>
      </w:r>
      <w:r w:rsidRPr="00501804">
        <w:rPr>
          <w:rFonts w:eastAsia="Times New Roman"/>
          <w:sz w:val="24"/>
          <w:szCs w:val="24"/>
        </w:rPr>
        <w:br/>
        <w:t>предназначенных для строительства и размещения линейных объектов (автодорог, линий</w:t>
      </w:r>
      <w:r w:rsidRPr="00501804">
        <w:rPr>
          <w:rFonts w:eastAsia="Times New Roman"/>
          <w:sz w:val="24"/>
          <w:szCs w:val="24"/>
        </w:rPr>
        <w:br/>
        <w:t>электропередачи, линий связи (в том числе линейно-кабельных сооружений), нефтепроводов,</w:t>
      </w:r>
      <w:r w:rsidRPr="00501804">
        <w:rPr>
          <w:rFonts w:eastAsia="Times New Roman"/>
          <w:sz w:val="24"/>
          <w:szCs w:val="24"/>
        </w:rPr>
        <w:br/>
        <w:t>газопроводов и иных трубопроводов).</w:t>
      </w:r>
      <w:proofErr w:type="gramEnd"/>
    </w:p>
    <w:p w:rsidR="001E6AC4" w:rsidRDefault="001E6AC4" w:rsidP="00736E92">
      <w:pPr>
        <w:pStyle w:val="a6"/>
        <w:numPr>
          <w:ilvl w:val="0"/>
          <w:numId w:val="23"/>
        </w:numPr>
        <w:shd w:val="clear" w:color="auto" w:fill="FFFFFF"/>
        <w:tabs>
          <w:tab w:val="left" w:pos="993"/>
        </w:tabs>
        <w:spacing w:line="274" w:lineRule="exact"/>
        <w:ind w:left="0" w:right="10" w:firstLine="567"/>
        <w:jc w:val="both"/>
      </w:pPr>
      <w:r w:rsidRPr="00501804">
        <w:rPr>
          <w:rFonts w:eastAsia="Times New Roman"/>
          <w:spacing w:val="-1"/>
          <w:sz w:val="24"/>
          <w:szCs w:val="24"/>
        </w:rPr>
        <w:t>Подготовка проекта планировки территории осуществляется для выделения элементов</w:t>
      </w:r>
      <w:r w:rsidRPr="00501804">
        <w:rPr>
          <w:rFonts w:eastAsia="Times New Roman"/>
          <w:spacing w:val="-1"/>
          <w:sz w:val="24"/>
          <w:szCs w:val="24"/>
        </w:rPr>
        <w:br/>
      </w:r>
      <w:r w:rsidRPr="00501804">
        <w:rPr>
          <w:rFonts w:eastAsia="Times New Roman"/>
          <w:sz w:val="24"/>
          <w:szCs w:val="24"/>
        </w:rPr>
        <w:t>планировочной структуры, установления параметров планируемого развития элементов</w:t>
      </w:r>
      <w:r w:rsidRPr="00501804">
        <w:rPr>
          <w:rFonts w:eastAsia="Times New Roman"/>
          <w:sz w:val="24"/>
          <w:szCs w:val="24"/>
        </w:rPr>
        <w:br/>
        <w:t>планировочной структуры.</w:t>
      </w:r>
    </w:p>
    <w:p w:rsidR="001E6AC4" w:rsidRDefault="001E6AC4" w:rsidP="00736E92">
      <w:pPr>
        <w:pStyle w:val="a6"/>
        <w:numPr>
          <w:ilvl w:val="0"/>
          <w:numId w:val="23"/>
        </w:numPr>
        <w:shd w:val="clear" w:color="auto" w:fill="FFFFFF"/>
        <w:tabs>
          <w:tab w:val="left" w:pos="993"/>
        </w:tabs>
        <w:spacing w:line="274" w:lineRule="exact"/>
        <w:ind w:left="0" w:firstLine="567"/>
        <w:jc w:val="both"/>
      </w:pPr>
      <w:r w:rsidRPr="00501804">
        <w:rPr>
          <w:rFonts w:eastAsia="Times New Roman"/>
          <w:sz w:val="24"/>
          <w:szCs w:val="24"/>
        </w:rPr>
        <w:t xml:space="preserve">Границы улично-дорожной сети обозначаются красными линиями, которые отделяют эти территории от участков других территориальных зон. Размещение объектов капитального </w:t>
      </w:r>
      <w:r w:rsidRPr="00501804">
        <w:rPr>
          <w:rFonts w:eastAsia="Times New Roman"/>
          <w:spacing w:val="-1"/>
          <w:sz w:val="24"/>
          <w:szCs w:val="24"/>
        </w:rPr>
        <w:t xml:space="preserve">строительства в пределах красных линий на участках улично-дорожной сети не допускается. </w:t>
      </w:r>
      <w:r w:rsidRPr="00501804">
        <w:rPr>
          <w:rFonts w:eastAsia="Times New Roman"/>
          <w:sz w:val="24"/>
          <w:szCs w:val="24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1E6AC4" w:rsidRDefault="001E6AC4" w:rsidP="00736E92">
      <w:pPr>
        <w:pStyle w:val="a6"/>
        <w:numPr>
          <w:ilvl w:val="0"/>
          <w:numId w:val="23"/>
        </w:numPr>
        <w:shd w:val="clear" w:color="auto" w:fill="FFFFFF"/>
        <w:tabs>
          <w:tab w:val="left" w:pos="993"/>
        </w:tabs>
        <w:spacing w:line="278" w:lineRule="exact"/>
        <w:ind w:left="0" w:right="5" w:firstLine="567"/>
        <w:jc w:val="both"/>
      </w:pPr>
      <w:r w:rsidRPr="00501804">
        <w:rPr>
          <w:rFonts w:eastAsia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1E6AC4" w:rsidRDefault="001E6AC4" w:rsidP="00736E92">
      <w:pPr>
        <w:pStyle w:val="a6"/>
        <w:numPr>
          <w:ilvl w:val="1"/>
          <w:numId w:val="37"/>
        </w:numPr>
        <w:shd w:val="clear" w:color="auto" w:fill="FFFFFF"/>
        <w:tabs>
          <w:tab w:val="left" w:pos="851"/>
        </w:tabs>
        <w:spacing w:line="274" w:lineRule="exact"/>
        <w:ind w:left="0" w:right="5" w:firstLine="567"/>
        <w:jc w:val="both"/>
      </w:pPr>
      <w:r w:rsidRPr="00501804">
        <w:rPr>
          <w:rFonts w:eastAsia="Times New Roman"/>
          <w:sz w:val="24"/>
          <w:szCs w:val="24"/>
        </w:rPr>
        <w:t>объектов транспортной инфраструктуры (площади отстоя и кольцевания общественного</w:t>
      </w:r>
      <w:r w:rsidRPr="00501804">
        <w:rPr>
          <w:rFonts w:eastAsia="Times New Roman"/>
          <w:sz w:val="24"/>
          <w:szCs w:val="24"/>
        </w:rPr>
        <w:br/>
        <w:t>транспорта, разворотные площадки, площадки для размещения диспетчерских пунктов);</w:t>
      </w:r>
    </w:p>
    <w:p w:rsidR="001E6AC4" w:rsidRDefault="001E6AC4" w:rsidP="00736E92">
      <w:pPr>
        <w:pStyle w:val="a6"/>
        <w:numPr>
          <w:ilvl w:val="1"/>
          <w:numId w:val="37"/>
        </w:numPr>
        <w:shd w:val="clear" w:color="auto" w:fill="FFFFFF"/>
        <w:tabs>
          <w:tab w:val="left" w:pos="851"/>
        </w:tabs>
        <w:ind w:left="0" w:right="11" w:firstLine="567"/>
        <w:jc w:val="both"/>
        <w:rPr>
          <w:rFonts w:eastAsia="Times New Roman"/>
          <w:sz w:val="24"/>
          <w:szCs w:val="24"/>
        </w:rPr>
      </w:pPr>
      <w:r w:rsidRPr="00501804">
        <w:rPr>
          <w:rFonts w:eastAsia="Times New Roman"/>
          <w:sz w:val="24"/>
          <w:szCs w:val="24"/>
        </w:rPr>
        <w:lastRenderedPageBreak/>
        <w:t>отдельных нестационарных объектов для попутного обслуживания пешеходов</w:t>
      </w:r>
      <w:r w:rsidRPr="00501804">
        <w:rPr>
          <w:rFonts w:eastAsia="Times New Roman"/>
          <w:sz w:val="24"/>
          <w:szCs w:val="24"/>
        </w:rPr>
        <w:br/>
        <w:t>(мелкорозничная торговля и бытовое обслуживание).</w:t>
      </w:r>
    </w:p>
    <w:p w:rsidR="001E6AC4" w:rsidRPr="00330AFE" w:rsidRDefault="001E6AC4" w:rsidP="00736E92">
      <w:pPr>
        <w:pStyle w:val="a6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567"/>
        <w:jc w:val="both"/>
      </w:pPr>
      <w:r w:rsidRPr="00501804">
        <w:rPr>
          <w:rFonts w:eastAsia="Times New Roman"/>
          <w:sz w:val="24"/>
          <w:szCs w:val="24"/>
        </w:rPr>
        <w:t>Порядок разработки, согласования и утверждения, а также состав документов проекта планировки определяется в соответствии с требованиями Градостроительного кодекса.</w:t>
      </w:r>
    </w:p>
    <w:p w:rsidR="001910FB" w:rsidRDefault="00BB6E0B" w:rsidP="001910FB">
      <w:pPr>
        <w:shd w:val="clear" w:color="auto" w:fill="FFFFFF"/>
        <w:spacing w:before="240"/>
        <w:ind w:left="2104" w:hanging="1752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Глава </w:t>
      </w:r>
      <w:r w:rsidR="001E6AC4">
        <w:rPr>
          <w:b/>
          <w:bCs/>
          <w:spacing w:val="-1"/>
          <w:sz w:val="24"/>
          <w:szCs w:val="24"/>
        </w:rPr>
        <w:t xml:space="preserve">5. </w:t>
      </w:r>
      <w:r w:rsidR="001E6AC4">
        <w:rPr>
          <w:rFonts w:eastAsia="Times New Roman"/>
          <w:b/>
          <w:bCs/>
          <w:spacing w:val="-1"/>
          <w:sz w:val="24"/>
          <w:szCs w:val="24"/>
        </w:rPr>
        <w:t>Административно-территориальное устройство, общая организация</w:t>
      </w:r>
    </w:p>
    <w:p w:rsidR="001E6AC4" w:rsidRDefault="001E6AC4" w:rsidP="00330AFE">
      <w:pPr>
        <w:shd w:val="clear" w:color="auto" w:fill="FFFFFF"/>
        <w:ind w:left="2104" w:hanging="1752"/>
        <w:jc w:val="center"/>
      </w:pPr>
      <w:r>
        <w:rPr>
          <w:rFonts w:eastAsia="Times New Roman"/>
          <w:b/>
          <w:bCs/>
          <w:sz w:val="24"/>
          <w:szCs w:val="24"/>
        </w:rPr>
        <w:t>территории Куртамышского  района Курганской области</w:t>
      </w:r>
    </w:p>
    <w:p w:rsidR="001E6AC4" w:rsidRDefault="0000479D" w:rsidP="00330AFE">
      <w:pPr>
        <w:shd w:val="clear" w:color="auto" w:fill="FFFFFF"/>
        <w:spacing w:line="274" w:lineRule="exact"/>
        <w:ind w:firstLine="567"/>
        <w:jc w:val="both"/>
        <w:rPr>
          <w:rFonts w:eastAsia="Times New Roman"/>
          <w:sz w:val="24"/>
          <w:szCs w:val="24"/>
        </w:rPr>
      </w:pPr>
      <w:r w:rsidRPr="0000479D">
        <w:rPr>
          <w:rFonts w:eastAsia="Times New Roman"/>
          <w:b/>
          <w:sz w:val="24"/>
          <w:szCs w:val="24"/>
        </w:rPr>
        <w:t>62.</w:t>
      </w:r>
      <w:r>
        <w:rPr>
          <w:rFonts w:eastAsia="Times New Roman"/>
          <w:sz w:val="24"/>
          <w:szCs w:val="24"/>
        </w:rPr>
        <w:t xml:space="preserve"> </w:t>
      </w:r>
      <w:r w:rsidR="001E6AC4" w:rsidRPr="001E6AC4">
        <w:rPr>
          <w:rFonts w:eastAsia="Times New Roman"/>
          <w:sz w:val="24"/>
          <w:szCs w:val="24"/>
        </w:rPr>
        <w:t xml:space="preserve">Куртамышский район  образован в 1943 году с момента образования Курганской области, является крупной административно-хозяйственной единицей Курганской области, расположен в юго-западной ее части. </w:t>
      </w:r>
    </w:p>
    <w:p w:rsidR="001E6AC4" w:rsidRDefault="001E6AC4" w:rsidP="00330AFE">
      <w:pPr>
        <w:shd w:val="clear" w:color="auto" w:fill="FFFFFF"/>
        <w:spacing w:line="274" w:lineRule="exact"/>
        <w:ind w:firstLine="567"/>
        <w:jc w:val="both"/>
        <w:rPr>
          <w:rFonts w:eastAsia="Times New Roman"/>
          <w:sz w:val="24"/>
          <w:szCs w:val="24"/>
        </w:rPr>
      </w:pPr>
      <w:r w:rsidRPr="001E6AC4">
        <w:rPr>
          <w:rFonts w:eastAsia="Times New Roman"/>
          <w:sz w:val="24"/>
          <w:szCs w:val="24"/>
        </w:rPr>
        <w:t>Районный центр город Куртамыш расположен в 90 км к юго-западу от областного центра г. Кургана, на расстоянии 55 км от ближайшей железнодорожной станции Юргамыш транссибирской железнодорожной магистрали Москва - Владивосток.</w:t>
      </w:r>
    </w:p>
    <w:p w:rsidR="001E6AC4" w:rsidRDefault="001E6AC4" w:rsidP="00330AFE">
      <w:pPr>
        <w:shd w:val="clear" w:color="auto" w:fill="FFFFFF"/>
        <w:spacing w:line="274" w:lineRule="exact"/>
        <w:ind w:firstLine="567"/>
        <w:jc w:val="both"/>
        <w:rPr>
          <w:rFonts w:eastAsia="Times New Roman"/>
          <w:sz w:val="24"/>
          <w:szCs w:val="24"/>
        </w:rPr>
      </w:pPr>
      <w:r w:rsidRPr="001E6AC4">
        <w:rPr>
          <w:rFonts w:eastAsia="Times New Roman"/>
          <w:sz w:val="24"/>
          <w:szCs w:val="24"/>
        </w:rPr>
        <w:t>Связь с областным центром осуществляется по автомобильной  дороге с асфальтовым покрытием областного значения.</w:t>
      </w:r>
    </w:p>
    <w:p w:rsidR="001E6AC4" w:rsidRDefault="001E6AC4" w:rsidP="00330AFE">
      <w:pPr>
        <w:shd w:val="clear" w:color="auto" w:fill="FFFFFF"/>
        <w:spacing w:line="274" w:lineRule="exact"/>
        <w:ind w:firstLine="567"/>
        <w:jc w:val="both"/>
        <w:rPr>
          <w:rFonts w:eastAsia="Times New Roman"/>
          <w:sz w:val="24"/>
          <w:szCs w:val="24"/>
        </w:rPr>
      </w:pPr>
      <w:r w:rsidRPr="001E6AC4">
        <w:rPr>
          <w:rFonts w:eastAsia="Times New Roman"/>
          <w:sz w:val="24"/>
          <w:szCs w:val="24"/>
        </w:rPr>
        <w:t xml:space="preserve">Территория Куртамышского района граничит: на севере с </w:t>
      </w:r>
      <w:proofErr w:type="spellStart"/>
      <w:r w:rsidRPr="001E6AC4">
        <w:rPr>
          <w:rFonts w:eastAsia="Times New Roman"/>
          <w:sz w:val="24"/>
          <w:szCs w:val="24"/>
        </w:rPr>
        <w:t>Юргамышским</w:t>
      </w:r>
      <w:proofErr w:type="spellEnd"/>
      <w:r w:rsidRPr="001E6AC4">
        <w:rPr>
          <w:rFonts w:eastAsia="Times New Roman"/>
          <w:sz w:val="24"/>
          <w:szCs w:val="24"/>
        </w:rPr>
        <w:t xml:space="preserve"> районом, на западе с </w:t>
      </w:r>
      <w:proofErr w:type="spellStart"/>
      <w:r w:rsidRPr="001E6AC4">
        <w:rPr>
          <w:rFonts w:eastAsia="Times New Roman"/>
          <w:sz w:val="24"/>
          <w:szCs w:val="24"/>
        </w:rPr>
        <w:t>Альменевским</w:t>
      </w:r>
      <w:proofErr w:type="spellEnd"/>
      <w:r w:rsidRPr="001E6AC4">
        <w:rPr>
          <w:rFonts w:eastAsia="Times New Roman"/>
          <w:sz w:val="24"/>
          <w:szCs w:val="24"/>
        </w:rPr>
        <w:t xml:space="preserve"> и </w:t>
      </w:r>
      <w:proofErr w:type="spellStart"/>
      <w:r w:rsidRPr="001E6AC4">
        <w:rPr>
          <w:rFonts w:eastAsia="Times New Roman"/>
          <w:sz w:val="24"/>
          <w:szCs w:val="24"/>
        </w:rPr>
        <w:t>Мишкинским</w:t>
      </w:r>
      <w:proofErr w:type="spellEnd"/>
      <w:r w:rsidRPr="001E6AC4">
        <w:rPr>
          <w:rFonts w:eastAsia="Times New Roman"/>
          <w:sz w:val="24"/>
          <w:szCs w:val="24"/>
        </w:rPr>
        <w:t xml:space="preserve"> районами,  на востоке с </w:t>
      </w:r>
      <w:proofErr w:type="spellStart"/>
      <w:r w:rsidRPr="001E6AC4">
        <w:rPr>
          <w:rFonts w:eastAsia="Times New Roman"/>
          <w:sz w:val="24"/>
          <w:szCs w:val="24"/>
        </w:rPr>
        <w:t>Кетовским</w:t>
      </w:r>
      <w:proofErr w:type="spellEnd"/>
      <w:r w:rsidRPr="001E6AC4">
        <w:rPr>
          <w:rFonts w:eastAsia="Times New Roman"/>
          <w:sz w:val="24"/>
          <w:szCs w:val="24"/>
        </w:rPr>
        <w:t xml:space="preserve">, </w:t>
      </w:r>
      <w:proofErr w:type="spellStart"/>
      <w:r w:rsidRPr="001E6AC4">
        <w:rPr>
          <w:rFonts w:eastAsia="Times New Roman"/>
          <w:sz w:val="24"/>
          <w:szCs w:val="24"/>
        </w:rPr>
        <w:t>Притобольным</w:t>
      </w:r>
      <w:proofErr w:type="spellEnd"/>
      <w:r w:rsidRPr="001E6AC4">
        <w:rPr>
          <w:rFonts w:eastAsia="Times New Roman"/>
          <w:sz w:val="24"/>
          <w:szCs w:val="24"/>
        </w:rPr>
        <w:t xml:space="preserve"> и Звериноголовским районами, на юге с Целинным районом и Республикой Казахстан.</w:t>
      </w:r>
      <w:r>
        <w:rPr>
          <w:rFonts w:eastAsia="Times New Roman"/>
          <w:sz w:val="24"/>
          <w:szCs w:val="24"/>
        </w:rPr>
        <w:t xml:space="preserve"> </w:t>
      </w:r>
    </w:p>
    <w:p w:rsidR="008F607A" w:rsidRDefault="001E6AC4" w:rsidP="00330AFE">
      <w:pPr>
        <w:shd w:val="clear" w:color="auto" w:fill="FFFFFF"/>
        <w:spacing w:line="274" w:lineRule="exact"/>
        <w:ind w:firstLine="567"/>
        <w:jc w:val="both"/>
        <w:rPr>
          <w:rFonts w:eastAsia="Times New Roman"/>
          <w:sz w:val="24"/>
          <w:szCs w:val="24"/>
        </w:rPr>
      </w:pPr>
      <w:r w:rsidRPr="001E6AC4">
        <w:rPr>
          <w:rFonts w:eastAsia="Times New Roman"/>
          <w:sz w:val="24"/>
          <w:szCs w:val="24"/>
        </w:rPr>
        <w:t xml:space="preserve">Территория Куртамышского района составляет 3.92 тыс. </w:t>
      </w:r>
      <w:r>
        <w:rPr>
          <w:rFonts w:eastAsia="Times New Roman"/>
          <w:sz w:val="24"/>
          <w:szCs w:val="24"/>
        </w:rPr>
        <w:t>кв.</w:t>
      </w:r>
      <w:r w:rsidR="00A714D6">
        <w:rPr>
          <w:rFonts w:eastAsia="Times New Roman"/>
          <w:sz w:val="24"/>
          <w:szCs w:val="24"/>
        </w:rPr>
        <w:t xml:space="preserve"> </w:t>
      </w:r>
      <w:r w:rsidRPr="001E6AC4">
        <w:rPr>
          <w:rFonts w:eastAsia="Times New Roman"/>
          <w:sz w:val="24"/>
          <w:szCs w:val="24"/>
        </w:rPr>
        <w:t>км. В состав района входят 21 муниципальное образование: город Куртамыш и 20 сельс</w:t>
      </w:r>
      <w:r>
        <w:rPr>
          <w:rFonts w:eastAsia="Times New Roman"/>
          <w:sz w:val="24"/>
          <w:szCs w:val="24"/>
        </w:rPr>
        <w:t>оветов</w:t>
      </w:r>
      <w:r w:rsidRPr="001E6AC4">
        <w:t xml:space="preserve"> </w:t>
      </w:r>
      <w:r w:rsidRPr="001E6AC4">
        <w:rPr>
          <w:rFonts w:eastAsia="Times New Roman"/>
          <w:sz w:val="24"/>
          <w:szCs w:val="24"/>
        </w:rPr>
        <w:t xml:space="preserve">с </w:t>
      </w:r>
      <w:r>
        <w:rPr>
          <w:rFonts w:eastAsia="Times New Roman"/>
          <w:sz w:val="24"/>
          <w:szCs w:val="24"/>
        </w:rPr>
        <w:t xml:space="preserve">58 </w:t>
      </w:r>
      <w:r w:rsidRPr="001E6AC4">
        <w:rPr>
          <w:rFonts w:eastAsia="Times New Roman"/>
          <w:sz w:val="24"/>
          <w:szCs w:val="24"/>
        </w:rPr>
        <w:t>населенными пунктами.</w:t>
      </w:r>
    </w:p>
    <w:p w:rsidR="001E6AC4" w:rsidRDefault="008F607A" w:rsidP="00330AFE">
      <w:pPr>
        <w:shd w:val="clear" w:color="auto" w:fill="FFFFFF"/>
        <w:spacing w:line="274" w:lineRule="exact"/>
        <w:ind w:firstLine="567"/>
        <w:jc w:val="both"/>
        <w:rPr>
          <w:rFonts w:eastAsia="Times New Roman"/>
          <w:sz w:val="24"/>
          <w:szCs w:val="24"/>
        </w:rPr>
      </w:pPr>
      <w:r w:rsidRPr="001E6AC4">
        <w:rPr>
          <w:rFonts w:eastAsia="Times New Roman"/>
          <w:sz w:val="24"/>
          <w:szCs w:val="24"/>
        </w:rPr>
        <w:t xml:space="preserve"> </w:t>
      </w:r>
      <w:r w:rsidR="001E6AC4" w:rsidRPr="001E6AC4">
        <w:rPr>
          <w:rFonts w:eastAsia="Times New Roman"/>
          <w:sz w:val="24"/>
          <w:szCs w:val="24"/>
        </w:rPr>
        <w:t>Связь города с населенными пунктами района осуществляется сетью областных, местных автомобильных дорог общей протяженностью 481.74 км, в том числе с твердым покрытием – 303.17 км</w:t>
      </w:r>
      <w:r w:rsidR="003F196B">
        <w:rPr>
          <w:rFonts w:eastAsia="Times New Roman"/>
          <w:sz w:val="24"/>
          <w:szCs w:val="24"/>
        </w:rPr>
        <w:t>.</w:t>
      </w:r>
    </w:p>
    <w:p w:rsidR="00930AEA" w:rsidRDefault="0000479D" w:rsidP="00330AFE">
      <w:pPr>
        <w:shd w:val="clear" w:color="auto" w:fill="FFFFFF"/>
        <w:spacing w:before="240" w:after="120"/>
        <w:ind w:firstLine="67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Глава 6</w:t>
      </w:r>
      <w:r w:rsidR="00D909F6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3F196B">
        <w:rPr>
          <w:rFonts w:eastAsia="Times New Roman"/>
          <w:b/>
          <w:bCs/>
          <w:sz w:val="24"/>
          <w:szCs w:val="24"/>
        </w:rPr>
        <w:t>Типология и классификация населенных пунктов</w:t>
      </w:r>
      <w:r w:rsidR="00930AEA">
        <w:rPr>
          <w:rFonts w:eastAsia="Times New Roman"/>
          <w:b/>
          <w:bCs/>
          <w:sz w:val="24"/>
          <w:szCs w:val="24"/>
        </w:rPr>
        <w:t xml:space="preserve"> Куртамышского района</w:t>
      </w:r>
    </w:p>
    <w:p w:rsidR="00A714D6" w:rsidRDefault="00A714D6" w:rsidP="00910AFE">
      <w:pPr>
        <w:shd w:val="clear" w:color="auto" w:fill="FFFFFF"/>
        <w:ind w:firstLine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63. </w:t>
      </w:r>
      <w:r w:rsidRPr="00A714D6">
        <w:rPr>
          <w:rFonts w:eastAsia="Times New Roman"/>
          <w:bCs/>
          <w:sz w:val="24"/>
          <w:szCs w:val="24"/>
        </w:rPr>
        <w:t>Типология и классификация населенных пунктов Куртамышского района</w:t>
      </w:r>
      <w:r>
        <w:rPr>
          <w:rFonts w:eastAsia="Times New Roman"/>
          <w:bCs/>
          <w:sz w:val="24"/>
          <w:szCs w:val="24"/>
        </w:rPr>
        <w:t xml:space="preserve"> приведена в таблице 1.</w:t>
      </w:r>
    </w:p>
    <w:p w:rsidR="00A714D6" w:rsidRPr="00A714D6" w:rsidRDefault="0035739F" w:rsidP="00ED3B9E">
      <w:pPr>
        <w:shd w:val="clear" w:color="auto" w:fill="FFFFFF"/>
        <w:spacing w:after="120"/>
        <w:ind w:firstLine="675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Таблица 1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78"/>
        <w:gridCol w:w="1940"/>
        <w:gridCol w:w="992"/>
        <w:gridCol w:w="993"/>
        <w:gridCol w:w="992"/>
        <w:gridCol w:w="1114"/>
        <w:gridCol w:w="1114"/>
        <w:gridCol w:w="1032"/>
        <w:gridCol w:w="1276"/>
      </w:tblGrid>
      <w:tr w:rsidR="00CE20FB" w:rsidTr="00A31275">
        <w:tc>
          <w:tcPr>
            <w:tcW w:w="578" w:type="dxa"/>
            <w:vMerge w:val="restart"/>
            <w:vAlign w:val="center"/>
          </w:tcPr>
          <w:p w:rsidR="00CE20FB" w:rsidRPr="001C60EF" w:rsidRDefault="00CE20FB" w:rsidP="00A95F44">
            <w:pPr>
              <w:jc w:val="center"/>
            </w:pPr>
            <w:r w:rsidRPr="001C60EF">
              <w:t xml:space="preserve">№ </w:t>
            </w:r>
            <w:proofErr w:type="gramStart"/>
            <w:r w:rsidRPr="001C60EF">
              <w:t>п</w:t>
            </w:r>
            <w:proofErr w:type="gramEnd"/>
            <w:r w:rsidRPr="001C60EF">
              <w:t>/п</w:t>
            </w:r>
          </w:p>
        </w:tc>
        <w:tc>
          <w:tcPr>
            <w:tcW w:w="1940" w:type="dxa"/>
            <w:vMerge w:val="restart"/>
            <w:vAlign w:val="center"/>
          </w:tcPr>
          <w:p w:rsidR="00CE20FB" w:rsidRPr="001C60EF" w:rsidRDefault="00CE20FB" w:rsidP="00A95F44">
            <w:pPr>
              <w:jc w:val="center"/>
            </w:pPr>
            <w:r w:rsidRPr="001C60EF">
              <w:t>Наименование населенного пункта</w:t>
            </w:r>
          </w:p>
        </w:tc>
        <w:tc>
          <w:tcPr>
            <w:tcW w:w="2977" w:type="dxa"/>
            <w:gridSpan w:val="3"/>
          </w:tcPr>
          <w:p w:rsidR="00CE20FB" w:rsidRPr="001C60EF" w:rsidRDefault="00CE20FB" w:rsidP="00A95F44">
            <w:pPr>
              <w:jc w:val="center"/>
            </w:pPr>
            <w:r w:rsidRPr="001C60EF">
              <w:t>По численности населения</w:t>
            </w:r>
          </w:p>
        </w:tc>
        <w:tc>
          <w:tcPr>
            <w:tcW w:w="2228" w:type="dxa"/>
            <w:gridSpan w:val="2"/>
          </w:tcPr>
          <w:p w:rsidR="00CE20FB" w:rsidRPr="001C60EF" w:rsidRDefault="00CE20FB" w:rsidP="00A95F44">
            <w:pPr>
              <w:jc w:val="center"/>
            </w:pPr>
            <w:r w:rsidRPr="001C60EF">
              <w:t>Статус населенного пункта</w:t>
            </w:r>
          </w:p>
        </w:tc>
        <w:tc>
          <w:tcPr>
            <w:tcW w:w="2308" w:type="dxa"/>
            <w:gridSpan w:val="2"/>
          </w:tcPr>
          <w:p w:rsidR="00CE20FB" w:rsidRPr="001C60EF" w:rsidRDefault="00CE20FB" w:rsidP="00A95F44">
            <w:pPr>
              <w:jc w:val="center"/>
            </w:pPr>
            <w:r w:rsidRPr="001C60EF">
              <w:t>Роль в системе административного деления</w:t>
            </w:r>
          </w:p>
        </w:tc>
      </w:tr>
      <w:tr w:rsidR="00A95F44" w:rsidTr="00A31275">
        <w:trPr>
          <w:trHeight w:val="304"/>
        </w:trPr>
        <w:tc>
          <w:tcPr>
            <w:tcW w:w="578" w:type="dxa"/>
            <w:vMerge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1940" w:type="dxa"/>
            <w:vMerge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>большие</w:t>
            </w:r>
          </w:p>
        </w:tc>
        <w:tc>
          <w:tcPr>
            <w:tcW w:w="993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>средние</w:t>
            </w:r>
          </w:p>
        </w:tc>
        <w:tc>
          <w:tcPr>
            <w:tcW w:w="992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>малые</w:t>
            </w:r>
          </w:p>
        </w:tc>
        <w:tc>
          <w:tcPr>
            <w:tcW w:w="1114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 xml:space="preserve">городское </w:t>
            </w:r>
          </w:p>
        </w:tc>
        <w:tc>
          <w:tcPr>
            <w:tcW w:w="1114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 xml:space="preserve">сельское </w:t>
            </w:r>
          </w:p>
        </w:tc>
        <w:tc>
          <w:tcPr>
            <w:tcW w:w="1032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>центр района</w:t>
            </w:r>
          </w:p>
        </w:tc>
        <w:tc>
          <w:tcPr>
            <w:tcW w:w="1276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>центр сельсовета</w:t>
            </w:r>
          </w:p>
        </w:tc>
      </w:tr>
      <w:tr w:rsidR="00A95F44" w:rsidTr="00A31275">
        <w:trPr>
          <w:trHeight w:val="172"/>
        </w:trPr>
        <w:tc>
          <w:tcPr>
            <w:tcW w:w="578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>1</w:t>
            </w:r>
          </w:p>
        </w:tc>
        <w:tc>
          <w:tcPr>
            <w:tcW w:w="1940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>г. Куртамыш</w:t>
            </w:r>
          </w:p>
        </w:tc>
        <w:tc>
          <w:tcPr>
            <w:tcW w:w="992" w:type="dxa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993" w:type="dxa"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1032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>+</w:t>
            </w:r>
          </w:p>
        </w:tc>
        <w:tc>
          <w:tcPr>
            <w:tcW w:w="1276" w:type="dxa"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</w:tr>
      <w:tr w:rsidR="00A95F44" w:rsidTr="00A31275">
        <w:tc>
          <w:tcPr>
            <w:tcW w:w="578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>2</w:t>
            </w:r>
          </w:p>
        </w:tc>
        <w:tc>
          <w:tcPr>
            <w:tcW w:w="1940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>с. Белоногово</w:t>
            </w:r>
          </w:p>
        </w:tc>
        <w:tc>
          <w:tcPr>
            <w:tcW w:w="992" w:type="dxa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993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>+</w:t>
            </w:r>
          </w:p>
        </w:tc>
        <w:tc>
          <w:tcPr>
            <w:tcW w:w="992" w:type="dxa"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1114" w:type="dxa"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1114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>+</w:t>
            </w:r>
          </w:p>
        </w:tc>
      </w:tr>
      <w:tr w:rsidR="00A95F44" w:rsidTr="00A31275">
        <w:tc>
          <w:tcPr>
            <w:tcW w:w="578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>3</w:t>
            </w:r>
          </w:p>
        </w:tc>
        <w:tc>
          <w:tcPr>
            <w:tcW w:w="1940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 xml:space="preserve">д. </w:t>
            </w:r>
            <w:proofErr w:type="spellStart"/>
            <w:r w:rsidRPr="001C60EF">
              <w:t>Узково</w:t>
            </w:r>
            <w:proofErr w:type="spellEnd"/>
          </w:p>
        </w:tc>
        <w:tc>
          <w:tcPr>
            <w:tcW w:w="992" w:type="dxa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993" w:type="dxa"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1114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</w:tr>
      <w:tr w:rsidR="00A95F44" w:rsidTr="00A31275">
        <w:tc>
          <w:tcPr>
            <w:tcW w:w="578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>4</w:t>
            </w:r>
          </w:p>
        </w:tc>
        <w:tc>
          <w:tcPr>
            <w:tcW w:w="1940" w:type="dxa"/>
            <w:vAlign w:val="center"/>
          </w:tcPr>
          <w:p w:rsidR="00A95F44" w:rsidRPr="001C60EF" w:rsidRDefault="00324140" w:rsidP="00A95F44">
            <w:pPr>
              <w:jc w:val="center"/>
            </w:pPr>
            <w:r w:rsidRPr="001C60EF">
              <w:t>с. Березово</w:t>
            </w:r>
          </w:p>
        </w:tc>
        <w:tc>
          <w:tcPr>
            <w:tcW w:w="992" w:type="dxa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993" w:type="dxa"/>
            <w:vAlign w:val="center"/>
          </w:tcPr>
          <w:p w:rsidR="00A95F44" w:rsidRPr="001C60EF" w:rsidRDefault="00324140" w:rsidP="00A95F44">
            <w:pPr>
              <w:jc w:val="center"/>
            </w:pPr>
            <w:r w:rsidRPr="001C60EF">
              <w:t>+</w:t>
            </w:r>
          </w:p>
        </w:tc>
        <w:tc>
          <w:tcPr>
            <w:tcW w:w="992" w:type="dxa"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1114" w:type="dxa"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1114" w:type="dxa"/>
            <w:vAlign w:val="center"/>
          </w:tcPr>
          <w:p w:rsidR="00A95F44" w:rsidRPr="001C60EF" w:rsidRDefault="00324140" w:rsidP="00A95F44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F44" w:rsidRPr="001C60EF" w:rsidRDefault="00324140" w:rsidP="00A95F44">
            <w:pPr>
              <w:jc w:val="center"/>
            </w:pPr>
            <w:r w:rsidRPr="001C60EF">
              <w:t>+</w:t>
            </w:r>
          </w:p>
        </w:tc>
      </w:tr>
      <w:tr w:rsidR="00A95F44" w:rsidTr="00A31275">
        <w:tc>
          <w:tcPr>
            <w:tcW w:w="578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>5</w:t>
            </w:r>
          </w:p>
        </w:tc>
        <w:tc>
          <w:tcPr>
            <w:tcW w:w="1940" w:type="dxa"/>
            <w:vAlign w:val="center"/>
          </w:tcPr>
          <w:p w:rsidR="00A95F44" w:rsidRPr="001C60EF" w:rsidRDefault="00324140" w:rsidP="00324140">
            <w:pPr>
              <w:jc w:val="center"/>
            </w:pPr>
            <w:r w:rsidRPr="001C60EF">
              <w:t>д. Новая Калиновка</w:t>
            </w:r>
          </w:p>
        </w:tc>
        <w:tc>
          <w:tcPr>
            <w:tcW w:w="992" w:type="dxa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993" w:type="dxa"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F44" w:rsidRPr="001C60EF" w:rsidRDefault="00324140" w:rsidP="00A95F44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1114" w:type="dxa"/>
            <w:vAlign w:val="center"/>
          </w:tcPr>
          <w:p w:rsidR="00A95F44" w:rsidRPr="001C60EF" w:rsidRDefault="00324140" w:rsidP="00A95F44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</w:tr>
      <w:tr w:rsidR="00A95F44" w:rsidTr="00A31275">
        <w:tc>
          <w:tcPr>
            <w:tcW w:w="578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>6</w:t>
            </w:r>
          </w:p>
        </w:tc>
        <w:tc>
          <w:tcPr>
            <w:tcW w:w="1940" w:type="dxa"/>
            <w:vAlign w:val="center"/>
          </w:tcPr>
          <w:p w:rsidR="00A95F44" w:rsidRPr="001C60EF" w:rsidRDefault="00324140" w:rsidP="00A95F44">
            <w:pPr>
              <w:jc w:val="center"/>
            </w:pPr>
            <w:r w:rsidRPr="001C60EF">
              <w:t>д. Птичье</w:t>
            </w:r>
          </w:p>
        </w:tc>
        <w:tc>
          <w:tcPr>
            <w:tcW w:w="992" w:type="dxa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993" w:type="dxa"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F44" w:rsidRPr="001C60EF" w:rsidRDefault="00324140" w:rsidP="00A95F44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1114" w:type="dxa"/>
            <w:vAlign w:val="center"/>
          </w:tcPr>
          <w:p w:rsidR="00A95F44" w:rsidRPr="001C60EF" w:rsidRDefault="00324140" w:rsidP="00A95F44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</w:tr>
      <w:tr w:rsidR="00A95F44" w:rsidTr="00A31275">
        <w:tc>
          <w:tcPr>
            <w:tcW w:w="578" w:type="dxa"/>
            <w:vAlign w:val="center"/>
          </w:tcPr>
          <w:p w:rsidR="00A95F44" w:rsidRPr="001C60EF" w:rsidRDefault="00A95F44" w:rsidP="00A95F44">
            <w:pPr>
              <w:jc w:val="center"/>
            </w:pPr>
            <w:r w:rsidRPr="001C60EF">
              <w:t>7</w:t>
            </w:r>
          </w:p>
        </w:tc>
        <w:tc>
          <w:tcPr>
            <w:tcW w:w="1940" w:type="dxa"/>
            <w:vAlign w:val="center"/>
          </w:tcPr>
          <w:p w:rsidR="00A95F44" w:rsidRPr="001C60EF" w:rsidRDefault="00324140" w:rsidP="00A95F44">
            <w:pPr>
              <w:jc w:val="center"/>
            </w:pPr>
            <w:r w:rsidRPr="001C60EF">
              <w:t>с. Верхнее</w:t>
            </w:r>
          </w:p>
        </w:tc>
        <w:tc>
          <w:tcPr>
            <w:tcW w:w="992" w:type="dxa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993" w:type="dxa"/>
            <w:vAlign w:val="center"/>
          </w:tcPr>
          <w:p w:rsidR="00A95F44" w:rsidRPr="001C60EF" w:rsidRDefault="00324140" w:rsidP="00A95F44">
            <w:pPr>
              <w:jc w:val="center"/>
            </w:pPr>
            <w:r w:rsidRPr="001C60EF">
              <w:t>+</w:t>
            </w:r>
          </w:p>
        </w:tc>
        <w:tc>
          <w:tcPr>
            <w:tcW w:w="992" w:type="dxa"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1114" w:type="dxa"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1114" w:type="dxa"/>
            <w:vAlign w:val="center"/>
          </w:tcPr>
          <w:p w:rsidR="00A95F44" w:rsidRPr="001C60EF" w:rsidRDefault="00324140" w:rsidP="00A95F44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A95F44" w:rsidRPr="001C60EF" w:rsidRDefault="00A95F44" w:rsidP="00A95F44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F44" w:rsidRPr="001C60EF" w:rsidRDefault="00324140" w:rsidP="00A95F44">
            <w:pPr>
              <w:jc w:val="center"/>
            </w:pPr>
            <w:r w:rsidRPr="001C60EF">
              <w:t>+</w:t>
            </w:r>
          </w:p>
        </w:tc>
      </w:tr>
      <w:tr w:rsidR="00CE20FB" w:rsidTr="00A31275">
        <w:tc>
          <w:tcPr>
            <w:tcW w:w="578" w:type="dxa"/>
            <w:vAlign w:val="center"/>
          </w:tcPr>
          <w:p w:rsidR="00CE20FB" w:rsidRPr="001C60EF" w:rsidRDefault="00CE20FB" w:rsidP="00A95F44">
            <w:pPr>
              <w:jc w:val="center"/>
            </w:pPr>
            <w:r w:rsidRPr="001C60EF">
              <w:t>8</w:t>
            </w:r>
          </w:p>
        </w:tc>
        <w:tc>
          <w:tcPr>
            <w:tcW w:w="1940" w:type="dxa"/>
            <w:vAlign w:val="center"/>
          </w:tcPr>
          <w:p w:rsidR="00CE20FB" w:rsidRPr="001C60EF" w:rsidRDefault="00CE20FB" w:rsidP="00A95F44">
            <w:pPr>
              <w:jc w:val="center"/>
            </w:pPr>
            <w:r w:rsidRPr="001C60EF">
              <w:t>д. Сычево</w:t>
            </w:r>
          </w:p>
        </w:tc>
        <w:tc>
          <w:tcPr>
            <w:tcW w:w="992" w:type="dxa"/>
          </w:tcPr>
          <w:p w:rsidR="00CE20FB" w:rsidRPr="001C60EF" w:rsidRDefault="00CE20FB" w:rsidP="00CE20FB">
            <w:pPr>
              <w:jc w:val="center"/>
            </w:pPr>
          </w:p>
        </w:tc>
        <w:tc>
          <w:tcPr>
            <w:tcW w:w="993" w:type="dxa"/>
            <w:vAlign w:val="center"/>
          </w:tcPr>
          <w:p w:rsidR="00CE20FB" w:rsidRPr="001C60EF" w:rsidRDefault="00CE20FB" w:rsidP="00CE20FB">
            <w:pPr>
              <w:jc w:val="center"/>
            </w:pPr>
          </w:p>
        </w:tc>
        <w:tc>
          <w:tcPr>
            <w:tcW w:w="992" w:type="dxa"/>
            <w:vAlign w:val="center"/>
          </w:tcPr>
          <w:p w:rsidR="00CE20FB" w:rsidRPr="001C60EF" w:rsidRDefault="00CE20FB" w:rsidP="00CE20FB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CE20FB" w:rsidRPr="001C60EF" w:rsidRDefault="00CE20FB" w:rsidP="00CE20FB">
            <w:pPr>
              <w:jc w:val="center"/>
            </w:pPr>
          </w:p>
        </w:tc>
        <w:tc>
          <w:tcPr>
            <w:tcW w:w="1114" w:type="dxa"/>
            <w:vAlign w:val="center"/>
          </w:tcPr>
          <w:p w:rsidR="00CE20FB" w:rsidRPr="001C60EF" w:rsidRDefault="00CE20FB" w:rsidP="00CE20FB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CE20FB" w:rsidRPr="001C60EF" w:rsidRDefault="00CE20FB" w:rsidP="00CE20F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0FB" w:rsidRPr="001C60EF" w:rsidRDefault="00CE20FB" w:rsidP="00CE20FB">
            <w:pPr>
              <w:jc w:val="center"/>
            </w:pPr>
          </w:p>
        </w:tc>
      </w:tr>
      <w:tr w:rsidR="00EA0C09" w:rsidTr="00A31275">
        <w:tc>
          <w:tcPr>
            <w:tcW w:w="578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>9</w:t>
            </w:r>
          </w:p>
        </w:tc>
        <w:tc>
          <w:tcPr>
            <w:tcW w:w="1940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>с. Долговка</w:t>
            </w:r>
          </w:p>
        </w:tc>
        <w:tc>
          <w:tcPr>
            <w:tcW w:w="992" w:type="dxa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  <w:tc>
          <w:tcPr>
            <w:tcW w:w="992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</w:tr>
      <w:tr w:rsidR="00EA0C09" w:rsidTr="00A31275">
        <w:tc>
          <w:tcPr>
            <w:tcW w:w="578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>10</w:t>
            </w:r>
          </w:p>
        </w:tc>
        <w:tc>
          <w:tcPr>
            <w:tcW w:w="1940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>с. Жуково</w:t>
            </w:r>
          </w:p>
        </w:tc>
        <w:tc>
          <w:tcPr>
            <w:tcW w:w="992" w:type="dxa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  <w:tc>
          <w:tcPr>
            <w:tcW w:w="992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</w:tr>
      <w:tr w:rsidR="00CE20FB" w:rsidTr="00A31275">
        <w:tc>
          <w:tcPr>
            <w:tcW w:w="578" w:type="dxa"/>
            <w:vAlign w:val="center"/>
          </w:tcPr>
          <w:p w:rsidR="00CE20FB" w:rsidRPr="001C60EF" w:rsidRDefault="00CE20FB" w:rsidP="00A95F44">
            <w:pPr>
              <w:jc w:val="center"/>
            </w:pPr>
            <w:r w:rsidRPr="001C60EF">
              <w:t>11</w:t>
            </w:r>
          </w:p>
        </w:tc>
        <w:tc>
          <w:tcPr>
            <w:tcW w:w="1940" w:type="dxa"/>
            <w:vAlign w:val="center"/>
          </w:tcPr>
          <w:p w:rsidR="00CE20FB" w:rsidRPr="001C60EF" w:rsidRDefault="00CE20FB" w:rsidP="00A95F44">
            <w:pPr>
              <w:jc w:val="center"/>
            </w:pPr>
            <w:r w:rsidRPr="001C60EF">
              <w:t>д. Сорокино</w:t>
            </w:r>
          </w:p>
        </w:tc>
        <w:tc>
          <w:tcPr>
            <w:tcW w:w="992" w:type="dxa"/>
          </w:tcPr>
          <w:p w:rsidR="00CE20FB" w:rsidRPr="001C60EF" w:rsidRDefault="00CE20FB" w:rsidP="00CE20FB">
            <w:pPr>
              <w:jc w:val="center"/>
            </w:pPr>
          </w:p>
        </w:tc>
        <w:tc>
          <w:tcPr>
            <w:tcW w:w="993" w:type="dxa"/>
            <w:vAlign w:val="center"/>
          </w:tcPr>
          <w:p w:rsidR="00CE20FB" w:rsidRPr="001C60EF" w:rsidRDefault="00CE20FB" w:rsidP="00CE20FB">
            <w:pPr>
              <w:jc w:val="center"/>
            </w:pPr>
          </w:p>
        </w:tc>
        <w:tc>
          <w:tcPr>
            <w:tcW w:w="992" w:type="dxa"/>
            <w:vAlign w:val="center"/>
          </w:tcPr>
          <w:p w:rsidR="00CE20FB" w:rsidRPr="001C60EF" w:rsidRDefault="00CE20FB" w:rsidP="00CE20FB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CE20FB" w:rsidRPr="001C60EF" w:rsidRDefault="00CE20FB" w:rsidP="00CE20FB">
            <w:pPr>
              <w:jc w:val="center"/>
            </w:pPr>
          </w:p>
        </w:tc>
        <w:tc>
          <w:tcPr>
            <w:tcW w:w="1114" w:type="dxa"/>
            <w:vAlign w:val="center"/>
          </w:tcPr>
          <w:p w:rsidR="00CE20FB" w:rsidRPr="001C60EF" w:rsidRDefault="00CE20FB" w:rsidP="00CE20FB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CE20FB" w:rsidRPr="001C60EF" w:rsidRDefault="00CE20FB" w:rsidP="00CE20F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0FB" w:rsidRPr="001C60EF" w:rsidRDefault="00CE20FB" w:rsidP="00CE20FB">
            <w:pPr>
              <w:jc w:val="center"/>
            </w:pPr>
          </w:p>
        </w:tc>
      </w:tr>
      <w:tr w:rsidR="00EA0C09" w:rsidTr="00A31275">
        <w:tc>
          <w:tcPr>
            <w:tcW w:w="578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>12</w:t>
            </w:r>
          </w:p>
        </w:tc>
        <w:tc>
          <w:tcPr>
            <w:tcW w:w="1940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>с. Закомалдино</w:t>
            </w:r>
          </w:p>
        </w:tc>
        <w:tc>
          <w:tcPr>
            <w:tcW w:w="992" w:type="dxa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  <w:tc>
          <w:tcPr>
            <w:tcW w:w="992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</w:tr>
      <w:tr w:rsidR="00EA0C09" w:rsidTr="00A31275">
        <w:tc>
          <w:tcPr>
            <w:tcW w:w="578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>13</w:t>
            </w:r>
          </w:p>
        </w:tc>
        <w:tc>
          <w:tcPr>
            <w:tcW w:w="1940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 xml:space="preserve">д. </w:t>
            </w:r>
            <w:proofErr w:type="spellStart"/>
            <w:r w:rsidRPr="001C60EF">
              <w:t>Стрижово</w:t>
            </w:r>
            <w:proofErr w:type="spellEnd"/>
          </w:p>
        </w:tc>
        <w:tc>
          <w:tcPr>
            <w:tcW w:w="992" w:type="dxa"/>
          </w:tcPr>
          <w:p w:rsidR="00EA0C09" w:rsidRPr="001C60EF" w:rsidRDefault="00EA0C09" w:rsidP="00CE20FB">
            <w:pPr>
              <w:jc w:val="center"/>
            </w:pPr>
          </w:p>
        </w:tc>
        <w:tc>
          <w:tcPr>
            <w:tcW w:w="993" w:type="dxa"/>
            <w:vAlign w:val="center"/>
          </w:tcPr>
          <w:p w:rsidR="00EA0C09" w:rsidRPr="001C60EF" w:rsidRDefault="00EA0C09" w:rsidP="00CE20FB">
            <w:pPr>
              <w:jc w:val="center"/>
            </w:pPr>
          </w:p>
        </w:tc>
        <w:tc>
          <w:tcPr>
            <w:tcW w:w="992" w:type="dxa"/>
            <w:vAlign w:val="center"/>
          </w:tcPr>
          <w:p w:rsidR="00EA0C09" w:rsidRPr="001C60EF" w:rsidRDefault="00EA0C09" w:rsidP="00CE20FB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EA0C09" w:rsidRPr="001C60EF" w:rsidRDefault="00EA0C09" w:rsidP="00CE20FB">
            <w:pPr>
              <w:jc w:val="center"/>
            </w:pPr>
          </w:p>
        </w:tc>
        <w:tc>
          <w:tcPr>
            <w:tcW w:w="1114" w:type="dxa"/>
            <w:vAlign w:val="center"/>
          </w:tcPr>
          <w:p w:rsidR="00EA0C09" w:rsidRPr="001C60EF" w:rsidRDefault="00EA0C09" w:rsidP="00CE20FB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EA0C09" w:rsidRPr="001C60EF" w:rsidRDefault="00EA0C09" w:rsidP="00CE20FB">
            <w:pPr>
              <w:jc w:val="center"/>
            </w:pPr>
          </w:p>
        </w:tc>
        <w:tc>
          <w:tcPr>
            <w:tcW w:w="1276" w:type="dxa"/>
            <w:vAlign w:val="center"/>
          </w:tcPr>
          <w:p w:rsidR="00EA0C09" w:rsidRPr="001C60EF" w:rsidRDefault="00EA0C09" w:rsidP="00CE20FB">
            <w:pPr>
              <w:jc w:val="center"/>
            </w:pPr>
          </w:p>
        </w:tc>
      </w:tr>
      <w:tr w:rsidR="00EA0C09" w:rsidTr="00A31275">
        <w:tc>
          <w:tcPr>
            <w:tcW w:w="578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>14</w:t>
            </w:r>
          </w:p>
        </w:tc>
        <w:tc>
          <w:tcPr>
            <w:tcW w:w="1940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 xml:space="preserve">с. </w:t>
            </w:r>
            <w:proofErr w:type="spellStart"/>
            <w:r w:rsidRPr="001C60EF">
              <w:t>Закоулово</w:t>
            </w:r>
            <w:proofErr w:type="spellEnd"/>
          </w:p>
        </w:tc>
        <w:tc>
          <w:tcPr>
            <w:tcW w:w="992" w:type="dxa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  <w:tc>
          <w:tcPr>
            <w:tcW w:w="992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</w:tr>
      <w:tr w:rsidR="00EA0C09" w:rsidTr="00A31275">
        <w:tc>
          <w:tcPr>
            <w:tcW w:w="578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>15</w:t>
            </w:r>
          </w:p>
        </w:tc>
        <w:tc>
          <w:tcPr>
            <w:tcW w:w="1940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 xml:space="preserve">д. </w:t>
            </w:r>
            <w:proofErr w:type="spellStart"/>
            <w:r w:rsidRPr="001C60EF">
              <w:t>Грызаново</w:t>
            </w:r>
            <w:proofErr w:type="spellEnd"/>
          </w:p>
        </w:tc>
        <w:tc>
          <w:tcPr>
            <w:tcW w:w="992" w:type="dxa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</w:tr>
      <w:tr w:rsidR="00EA0C09" w:rsidTr="00A31275">
        <w:tc>
          <w:tcPr>
            <w:tcW w:w="578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>16</w:t>
            </w:r>
          </w:p>
        </w:tc>
        <w:tc>
          <w:tcPr>
            <w:tcW w:w="1940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 xml:space="preserve">д. </w:t>
            </w:r>
            <w:proofErr w:type="spellStart"/>
            <w:r w:rsidRPr="001C60EF">
              <w:t>Курмыши</w:t>
            </w:r>
            <w:proofErr w:type="spellEnd"/>
          </w:p>
        </w:tc>
        <w:tc>
          <w:tcPr>
            <w:tcW w:w="992" w:type="dxa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</w:tr>
      <w:tr w:rsidR="00EA0C09" w:rsidTr="00A31275">
        <w:tc>
          <w:tcPr>
            <w:tcW w:w="578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>17</w:t>
            </w:r>
          </w:p>
        </w:tc>
        <w:tc>
          <w:tcPr>
            <w:tcW w:w="1940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 xml:space="preserve">д. </w:t>
            </w:r>
            <w:proofErr w:type="spellStart"/>
            <w:r w:rsidRPr="001C60EF">
              <w:t>Язево</w:t>
            </w:r>
            <w:proofErr w:type="spellEnd"/>
          </w:p>
        </w:tc>
        <w:tc>
          <w:tcPr>
            <w:tcW w:w="992" w:type="dxa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</w:tr>
      <w:tr w:rsidR="00EA0C09" w:rsidTr="00A31275">
        <w:tc>
          <w:tcPr>
            <w:tcW w:w="578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>18</w:t>
            </w:r>
          </w:p>
        </w:tc>
        <w:tc>
          <w:tcPr>
            <w:tcW w:w="1940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 xml:space="preserve">с. </w:t>
            </w:r>
            <w:proofErr w:type="spellStart"/>
            <w:r w:rsidRPr="001C60EF">
              <w:t>Камаган</w:t>
            </w:r>
            <w:proofErr w:type="spellEnd"/>
          </w:p>
        </w:tc>
        <w:tc>
          <w:tcPr>
            <w:tcW w:w="992" w:type="dxa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  <w:tc>
          <w:tcPr>
            <w:tcW w:w="992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</w:tr>
      <w:tr w:rsidR="00EA0C09" w:rsidTr="00A31275">
        <w:tc>
          <w:tcPr>
            <w:tcW w:w="578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>19</w:t>
            </w:r>
          </w:p>
        </w:tc>
        <w:tc>
          <w:tcPr>
            <w:tcW w:w="1940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>д. Донки</w:t>
            </w:r>
          </w:p>
        </w:tc>
        <w:tc>
          <w:tcPr>
            <w:tcW w:w="992" w:type="dxa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</w:tr>
      <w:tr w:rsidR="00EA0C09" w:rsidTr="00A31275">
        <w:tc>
          <w:tcPr>
            <w:tcW w:w="578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>20</w:t>
            </w:r>
          </w:p>
        </w:tc>
        <w:tc>
          <w:tcPr>
            <w:tcW w:w="1940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>д. Острова</w:t>
            </w:r>
          </w:p>
        </w:tc>
        <w:tc>
          <w:tcPr>
            <w:tcW w:w="992" w:type="dxa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</w:tr>
      <w:tr w:rsidR="00EA0C09" w:rsidTr="00A31275">
        <w:tc>
          <w:tcPr>
            <w:tcW w:w="578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>21</w:t>
            </w:r>
          </w:p>
        </w:tc>
        <w:tc>
          <w:tcPr>
            <w:tcW w:w="1940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 xml:space="preserve">д. </w:t>
            </w:r>
            <w:proofErr w:type="spellStart"/>
            <w:r w:rsidRPr="001C60EF">
              <w:t>Путиловка</w:t>
            </w:r>
            <w:proofErr w:type="spellEnd"/>
          </w:p>
        </w:tc>
        <w:tc>
          <w:tcPr>
            <w:tcW w:w="992" w:type="dxa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</w:tr>
      <w:tr w:rsidR="00EA0C09" w:rsidTr="00A31275">
        <w:tc>
          <w:tcPr>
            <w:tcW w:w="578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>22</w:t>
            </w:r>
          </w:p>
        </w:tc>
        <w:tc>
          <w:tcPr>
            <w:tcW w:w="1940" w:type="dxa"/>
            <w:vAlign w:val="center"/>
          </w:tcPr>
          <w:p w:rsidR="00EA0C09" w:rsidRPr="001C60EF" w:rsidRDefault="00EA0C09" w:rsidP="00A95F44">
            <w:pPr>
              <w:jc w:val="center"/>
            </w:pPr>
            <w:r w:rsidRPr="001C60EF">
              <w:t xml:space="preserve">д. </w:t>
            </w:r>
            <w:proofErr w:type="spellStart"/>
            <w:r w:rsidRPr="001C60EF">
              <w:t>Чесноковка</w:t>
            </w:r>
            <w:proofErr w:type="spellEnd"/>
          </w:p>
        </w:tc>
        <w:tc>
          <w:tcPr>
            <w:tcW w:w="992" w:type="dxa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EA0C09" w:rsidRPr="001C60EF" w:rsidRDefault="00EA0C09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A0C09" w:rsidRPr="001C60EF" w:rsidRDefault="00EA0C09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23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с. Каминское</w:t>
            </w:r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24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д. Белое</w:t>
            </w:r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25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с. Камыши</w:t>
            </w:r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26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д. Сосновка</w:t>
            </w:r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27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 xml:space="preserve">д. </w:t>
            </w:r>
            <w:proofErr w:type="spellStart"/>
            <w:r w:rsidRPr="001C60EF">
              <w:t>Толстоверетено</w:t>
            </w:r>
            <w:proofErr w:type="spellEnd"/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lastRenderedPageBreak/>
              <w:t>28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 xml:space="preserve">с. </w:t>
            </w:r>
            <w:proofErr w:type="spellStart"/>
            <w:r w:rsidRPr="001C60EF">
              <w:t>Костылёво</w:t>
            </w:r>
            <w:proofErr w:type="spellEnd"/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29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 xml:space="preserve">д. </w:t>
            </w:r>
            <w:proofErr w:type="spellStart"/>
            <w:r w:rsidRPr="001C60EF">
              <w:t>Вехти</w:t>
            </w:r>
            <w:proofErr w:type="spellEnd"/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30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 xml:space="preserve">д. </w:t>
            </w:r>
            <w:proofErr w:type="spellStart"/>
            <w:r w:rsidRPr="001C60EF">
              <w:t>Клоктухино</w:t>
            </w:r>
            <w:proofErr w:type="spellEnd"/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31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 xml:space="preserve">д. </w:t>
            </w:r>
            <w:proofErr w:type="spellStart"/>
            <w:r w:rsidRPr="001C60EF">
              <w:t>Черноборье</w:t>
            </w:r>
            <w:proofErr w:type="spellEnd"/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32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с. Косулино</w:t>
            </w:r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33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 xml:space="preserve">д. </w:t>
            </w:r>
            <w:proofErr w:type="spellStart"/>
            <w:r w:rsidRPr="001C60EF">
              <w:t>Кузьминовка</w:t>
            </w:r>
            <w:proofErr w:type="spellEnd"/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34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 xml:space="preserve">с. </w:t>
            </w:r>
            <w:proofErr w:type="spellStart"/>
            <w:r w:rsidRPr="001C60EF">
              <w:t>Маслово</w:t>
            </w:r>
            <w:proofErr w:type="spellEnd"/>
          </w:p>
        </w:tc>
        <w:tc>
          <w:tcPr>
            <w:tcW w:w="992" w:type="dxa"/>
          </w:tcPr>
          <w:p w:rsidR="001F743A" w:rsidRPr="001C60EF" w:rsidRDefault="001F743A" w:rsidP="00A95F44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A95F44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43A" w:rsidRPr="001C60EF" w:rsidRDefault="0087228F" w:rsidP="00A95F44">
            <w:pPr>
              <w:jc w:val="center"/>
            </w:pPr>
            <w:r>
              <w:t>+</w:t>
            </w:r>
          </w:p>
        </w:tc>
        <w:tc>
          <w:tcPr>
            <w:tcW w:w="1114" w:type="dxa"/>
            <w:vAlign w:val="center"/>
          </w:tcPr>
          <w:p w:rsidR="001F743A" w:rsidRPr="001C60EF" w:rsidRDefault="001F743A" w:rsidP="00A95F44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87228F" w:rsidP="00A95F44">
            <w:pPr>
              <w:jc w:val="center"/>
            </w:pPr>
            <w:r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A95F4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87228F" w:rsidP="00A95F44">
            <w:pPr>
              <w:jc w:val="center"/>
            </w:pPr>
            <w:r>
              <w:t>+</w:t>
            </w: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35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д. Таволжанка</w:t>
            </w:r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36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с. Нижнее</w:t>
            </w:r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37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 xml:space="preserve">д. </w:t>
            </w:r>
            <w:proofErr w:type="spellStart"/>
            <w:r w:rsidRPr="001C60EF">
              <w:t>Губаново</w:t>
            </w:r>
            <w:proofErr w:type="spellEnd"/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38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 xml:space="preserve">д. </w:t>
            </w:r>
            <w:proofErr w:type="spellStart"/>
            <w:r w:rsidRPr="001C60EF">
              <w:t>Коновалово</w:t>
            </w:r>
            <w:proofErr w:type="spellEnd"/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39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 xml:space="preserve">д. </w:t>
            </w:r>
            <w:proofErr w:type="spellStart"/>
            <w:r w:rsidRPr="001C60EF">
              <w:t>Кочарино</w:t>
            </w:r>
            <w:proofErr w:type="spellEnd"/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40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 xml:space="preserve">д. </w:t>
            </w:r>
            <w:proofErr w:type="spellStart"/>
            <w:r w:rsidRPr="001C60EF">
              <w:t>Малетино</w:t>
            </w:r>
            <w:proofErr w:type="spellEnd"/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41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 xml:space="preserve">д. </w:t>
            </w:r>
            <w:proofErr w:type="spellStart"/>
            <w:r w:rsidRPr="001C60EF">
              <w:t>Перевалово</w:t>
            </w:r>
            <w:proofErr w:type="spellEnd"/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42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 xml:space="preserve">с. </w:t>
            </w:r>
            <w:proofErr w:type="spellStart"/>
            <w:r w:rsidRPr="001C60EF">
              <w:t>Обанино</w:t>
            </w:r>
            <w:proofErr w:type="spellEnd"/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43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д. Кислое</w:t>
            </w:r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44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д. Приречное</w:t>
            </w:r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45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д. Ярки</w:t>
            </w:r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46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 xml:space="preserve">с. </w:t>
            </w:r>
            <w:proofErr w:type="spellStart"/>
            <w:r w:rsidRPr="001C60EF">
              <w:t>Пепелино</w:t>
            </w:r>
            <w:proofErr w:type="spellEnd"/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47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с. Песьяное</w:t>
            </w:r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48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д. Ключики</w:t>
            </w:r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49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д. Лебяжье</w:t>
            </w:r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50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д. Степное</w:t>
            </w:r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51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с. Пушкино</w:t>
            </w:r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52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с. Советское</w:t>
            </w:r>
          </w:p>
        </w:tc>
        <w:tc>
          <w:tcPr>
            <w:tcW w:w="992" w:type="dxa"/>
          </w:tcPr>
          <w:p w:rsidR="001F743A" w:rsidRPr="001C60EF" w:rsidRDefault="001F743A" w:rsidP="00A95F44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87228F" w:rsidP="00A95F44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1F743A" w:rsidRPr="001C60EF" w:rsidRDefault="001F743A" w:rsidP="00A95F44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A95F44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87228F" w:rsidP="00A95F44">
            <w:pPr>
              <w:jc w:val="center"/>
            </w:pPr>
            <w:r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A95F4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87228F" w:rsidP="00A95F44">
            <w:pPr>
              <w:jc w:val="center"/>
            </w:pPr>
            <w:r>
              <w:t>+</w:t>
            </w: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53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д. Добровольное</w:t>
            </w:r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54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д. Коминтерн</w:t>
            </w:r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55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д. Красная Звезда</w:t>
            </w:r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56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 xml:space="preserve">д. </w:t>
            </w:r>
            <w:proofErr w:type="spellStart"/>
            <w:r w:rsidRPr="001C60EF">
              <w:t>Рясово</w:t>
            </w:r>
            <w:proofErr w:type="spellEnd"/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57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с. Угловое</w:t>
            </w:r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58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д. Борок</w:t>
            </w:r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  <w:tr w:rsidR="001F743A" w:rsidTr="00A31275">
        <w:tc>
          <w:tcPr>
            <w:tcW w:w="578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>59</w:t>
            </w:r>
          </w:p>
        </w:tc>
        <w:tc>
          <w:tcPr>
            <w:tcW w:w="1940" w:type="dxa"/>
            <w:vAlign w:val="center"/>
          </w:tcPr>
          <w:p w:rsidR="001F743A" w:rsidRPr="001C60EF" w:rsidRDefault="001F743A" w:rsidP="00A95F44">
            <w:pPr>
              <w:jc w:val="center"/>
            </w:pPr>
            <w:r w:rsidRPr="001C60EF">
              <w:t xml:space="preserve">д. </w:t>
            </w:r>
            <w:proofErr w:type="spellStart"/>
            <w:r w:rsidRPr="001C60EF">
              <w:t>Новоникольская</w:t>
            </w:r>
            <w:proofErr w:type="spellEnd"/>
          </w:p>
        </w:tc>
        <w:tc>
          <w:tcPr>
            <w:tcW w:w="992" w:type="dxa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3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114" w:type="dxa"/>
            <w:vAlign w:val="center"/>
          </w:tcPr>
          <w:p w:rsidR="001F743A" w:rsidRPr="001C60EF" w:rsidRDefault="001F743A" w:rsidP="00C628E3">
            <w:pPr>
              <w:jc w:val="center"/>
            </w:pPr>
            <w:r w:rsidRPr="001C60EF">
              <w:t>+</w:t>
            </w:r>
          </w:p>
        </w:tc>
        <w:tc>
          <w:tcPr>
            <w:tcW w:w="1032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43A" w:rsidRPr="001C60EF" w:rsidRDefault="001F743A" w:rsidP="00C628E3">
            <w:pPr>
              <w:jc w:val="center"/>
            </w:pPr>
          </w:p>
        </w:tc>
      </w:tr>
    </w:tbl>
    <w:p w:rsidR="00330AFE" w:rsidRPr="0045353F" w:rsidRDefault="00330AFE" w:rsidP="00330AFE">
      <w:pPr>
        <w:shd w:val="clear" w:color="auto" w:fill="FFFFFF"/>
        <w:spacing w:before="480"/>
        <w:ind w:left="675"/>
        <w:jc w:val="center"/>
        <w:rPr>
          <w:rFonts w:eastAsia="Times New Roman"/>
          <w:b/>
          <w:spacing w:val="-1"/>
          <w:sz w:val="28"/>
          <w:szCs w:val="28"/>
        </w:rPr>
      </w:pPr>
      <w:r w:rsidRPr="0045353F">
        <w:rPr>
          <w:b/>
          <w:spacing w:val="-1"/>
          <w:sz w:val="28"/>
          <w:szCs w:val="28"/>
        </w:rPr>
        <w:t xml:space="preserve">Раздел </w:t>
      </w:r>
      <w:r w:rsidRPr="0045353F">
        <w:rPr>
          <w:b/>
          <w:spacing w:val="-1"/>
          <w:sz w:val="28"/>
          <w:szCs w:val="28"/>
          <w:lang w:val="en-US"/>
        </w:rPr>
        <w:t>II</w:t>
      </w:r>
      <w:r w:rsidRPr="0045353F">
        <w:rPr>
          <w:b/>
          <w:spacing w:val="-1"/>
          <w:sz w:val="28"/>
          <w:szCs w:val="28"/>
        </w:rPr>
        <w:t xml:space="preserve">. </w:t>
      </w:r>
      <w:r w:rsidRPr="0045353F">
        <w:rPr>
          <w:rFonts w:eastAsia="Times New Roman"/>
          <w:b/>
          <w:spacing w:val="-1"/>
          <w:sz w:val="28"/>
          <w:szCs w:val="28"/>
        </w:rPr>
        <w:t>Расчетные показатели обеспеченности и интенсивности использования территорий жилых зон</w:t>
      </w:r>
    </w:p>
    <w:p w:rsidR="00ED3B9E" w:rsidRDefault="00A714D6" w:rsidP="003049C5">
      <w:pPr>
        <w:shd w:val="clear" w:color="auto" w:fill="FFFFFF"/>
        <w:spacing w:before="240"/>
        <w:ind w:firstLine="425"/>
        <w:jc w:val="center"/>
        <w:rPr>
          <w:rFonts w:eastAsia="Times New Roman"/>
          <w:b/>
          <w:bCs/>
          <w:spacing w:val="-10"/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>Глава 7</w:t>
      </w:r>
      <w:r w:rsidR="003F196B">
        <w:rPr>
          <w:b/>
          <w:bCs/>
          <w:spacing w:val="-10"/>
          <w:sz w:val="24"/>
          <w:szCs w:val="24"/>
        </w:rPr>
        <w:t xml:space="preserve">. </w:t>
      </w:r>
      <w:r w:rsidR="003F196B">
        <w:rPr>
          <w:rFonts w:eastAsia="Times New Roman"/>
          <w:b/>
          <w:bCs/>
          <w:spacing w:val="-10"/>
          <w:sz w:val="24"/>
          <w:szCs w:val="24"/>
        </w:rPr>
        <w:t>Предварительное определение потребности в территории жил</w:t>
      </w:r>
      <w:r w:rsidR="000C24EA">
        <w:rPr>
          <w:rFonts w:eastAsia="Times New Roman"/>
          <w:b/>
          <w:bCs/>
          <w:spacing w:val="-10"/>
          <w:sz w:val="24"/>
          <w:szCs w:val="24"/>
        </w:rPr>
        <w:t>ы</w:t>
      </w:r>
      <w:r w:rsidR="003F196B">
        <w:rPr>
          <w:rFonts w:eastAsia="Times New Roman"/>
          <w:b/>
          <w:bCs/>
          <w:spacing w:val="-10"/>
          <w:sz w:val="24"/>
          <w:szCs w:val="24"/>
        </w:rPr>
        <w:t xml:space="preserve">х зон </w:t>
      </w:r>
    </w:p>
    <w:p w:rsidR="00792DD5" w:rsidRDefault="00792DD5" w:rsidP="00910AFE">
      <w:pPr>
        <w:shd w:val="clear" w:color="auto" w:fill="FFFFFF"/>
        <w:spacing w:before="120"/>
        <w:ind w:firstLine="567"/>
        <w:jc w:val="both"/>
        <w:rPr>
          <w:rFonts w:eastAsia="Times New Roman"/>
          <w:bCs/>
          <w:spacing w:val="-10"/>
          <w:sz w:val="24"/>
          <w:szCs w:val="24"/>
        </w:rPr>
      </w:pPr>
      <w:r>
        <w:rPr>
          <w:rFonts w:eastAsia="Times New Roman"/>
          <w:b/>
          <w:bCs/>
          <w:spacing w:val="-10"/>
          <w:sz w:val="24"/>
          <w:szCs w:val="24"/>
        </w:rPr>
        <w:t xml:space="preserve">64. </w:t>
      </w:r>
      <w:r w:rsidRPr="00792DD5">
        <w:rPr>
          <w:rFonts w:eastAsia="Times New Roman"/>
          <w:bCs/>
          <w:spacing w:val="-10"/>
          <w:sz w:val="24"/>
          <w:szCs w:val="24"/>
        </w:rPr>
        <w:t>Предварительн</w:t>
      </w:r>
      <w:r>
        <w:rPr>
          <w:rFonts w:eastAsia="Times New Roman"/>
          <w:b/>
          <w:bCs/>
          <w:spacing w:val="-10"/>
          <w:sz w:val="24"/>
          <w:szCs w:val="24"/>
        </w:rPr>
        <w:t>у</w:t>
      </w:r>
      <w:r w:rsidRPr="00792DD5">
        <w:rPr>
          <w:rFonts w:eastAsia="Times New Roman"/>
          <w:bCs/>
          <w:spacing w:val="-10"/>
          <w:sz w:val="24"/>
          <w:szCs w:val="24"/>
        </w:rPr>
        <w:t>ю</w:t>
      </w:r>
      <w:r>
        <w:rPr>
          <w:rFonts w:eastAsia="Times New Roman"/>
          <w:bCs/>
          <w:spacing w:val="-10"/>
          <w:sz w:val="24"/>
          <w:szCs w:val="24"/>
        </w:rPr>
        <w:t xml:space="preserve"> потребность в территории жилых зон следует принимать в соответствии с таблицей 2.</w:t>
      </w:r>
    </w:p>
    <w:p w:rsidR="00792DD5" w:rsidRDefault="00792DD5" w:rsidP="00345E8F">
      <w:pPr>
        <w:shd w:val="clear" w:color="auto" w:fill="FFFFFF"/>
        <w:spacing w:after="120"/>
        <w:ind w:firstLine="425"/>
        <w:jc w:val="right"/>
        <w:rPr>
          <w:rFonts w:eastAsia="Times New Roman"/>
          <w:b/>
          <w:bCs/>
          <w:spacing w:val="-10"/>
          <w:sz w:val="24"/>
          <w:szCs w:val="24"/>
        </w:rPr>
      </w:pPr>
      <w:r>
        <w:rPr>
          <w:rFonts w:eastAsia="Times New Roman"/>
          <w:bCs/>
          <w:spacing w:val="-10"/>
          <w:sz w:val="24"/>
          <w:szCs w:val="24"/>
        </w:rPr>
        <w:t xml:space="preserve">Таблица 2 </w:t>
      </w:r>
      <w:r>
        <w:rPr>
          <w:rFonts w:eastAsia="Times New Roman"/>
          <w:b/>
          <w:bCs/>
          <w:spacing w:val="-10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72"/>
        <w:gridCol w:w="1559"/>
      </w:tblGrid>
      <w:tr w:rsidR="00792DD5" w:rsidTr="00A31275">
        <w:tc>
          <w:tcPr>
            <w:tcW w:w="8472" w:type="dxa"/>
            <w:vAlign w:val="center"/>
          </w:tcPr>
          <w:p w:rsidR="00792DD5" w:rsidRPr="00345E8F" w:rsidRDefault="00792DD5" w:rsidP="0099748F">
            <w:pPr>
              <w:spacing w:after="120"/>
              <w:jc w:val="center"/>
            </w:pPr>
            <w:r w:rsidRPr="00345E8F">
              <w:t>Зона застройки</w:t>
            </w:r>
          </w:p>
        </w:tc>
        <w:tc>
          <w:tcPr>
            <w:tcW w:w="1559" w:type="dxa"/>
          </w:tcPr>
          <w:p w:rsidR="0099748F" w:rsidRDefault="00792DD5" w:rsidP="0099748F">
            <w:pPr>
              <w:ind w:left="-108" w:right="-119"/>
              <w:jc w:val="center"/>
            </w:pPr>
            <w:r>
              <w:t>Площадь</w:t>
            </w:r>
            <w:r w:rsidR="00345E8F">
              <w:t xml:space="preserve"> </w:t>
            </w:r>
          </w:p>
          <w:p w:rsidR="00792DD5" w:rsidRDefault="00345E8F" w:rsidP="0099748F">
            <w:pPr>
              <w:ind w:left="-108" w:right="-119"/>
              <w:jc w:val="center"/>
            </w:pPr>
            <w:r w:rsidRPr="00345E8F">
              <w:t>(</w:t>
            </w:r>
            <w:proofErr w:type="gramStart"/>
            <w:r w:rsidRPr="00345E8F">
              <w:t>га</w:t>
            </w:r>
            <w:proofErr w:type="gramEnd"/>
            <w:r w:rsidRPr="00345E8F">
              <w:t xml:space="preserve"> на 1 тыс. чел.)</w:t>
            </w:r>
          </w:p>
        </w:tc>
      </w:tr>
      <w:tr w:rsidR="00792DD5" w:rsidTr="00A31275">
        <w:tc>
          <w:tcPr>
            <w:tcW w:w="8472" w:type="dxa"/>
          </w:tcPr>
          <w:p w:rsidR="00792DD5" w:rsidRPr="00345E8F" w:rsidRDefault="00345E8F" w:rsidP="0099748F">
            <w:r w:rsidRPr="00345E8F">
              <w:rPr>
                <w:rFonts w:eastAsia="Times New Roman"/>
              </w:rPr>
              <w:t>малоэтажные жилые дома (</w:t>
            </w:r>
            <w:r w:rsidR="0099748F">
              <w:rPr>
                <w:rFonts w:eastAsia="Times New Roman"/>
              </w:rPr>
              <w:t xml:space="preserve">до </w:t>
            </w:r>
            <w:r w:rsidRPr="00345E8F">
              <w:rPr>
                <w:rFonts w:eastAsia="Times New Roman"/>
              </w:rPr>
              <w:t>3 этаж</w:t>
            </w:r>
            <w:r w:rsidR="0099748F">
              <w:rPr>
                <w:rFonts w:eastAsia="Times New Roman"/>
              </w:rPr>
              <w:t>ей</w:t>
            </w:r>
            <w:r w:rsidRPr="00345E8F">
              <w:rPr>
                <w:rFonts w:eastAsia="Times New Roman"/>
              </w:rPr>
              <w:t>) при застройке без земельных участков</w:t>
            </w:r>
          </w:p>
        </w:tc>
        <w:tc>
          <w:tcPr>
            <w:tcW w:w="1559" w:type="dxa"/>
            <w:vAlign w:val="center"/>
          </w:tcPr>
          <w:p w:rsidR="00792DD5" w:rsidRPr="0099748F" w:rsidRDefault="00345E8F" w:rsidP="0099748F">
            <w:pPr>
              <w:jc w:val="center"/>
            </w:pPr>
            <w:r w:rsidRPr="0099748F">
              <w:rPr>
                <w:rFonts w:eastAsia="Times New Roman"/>
              </w:rPr>
              <w:t>10 га</w:t>
            </w:r>
          </w:p>
        </w:tc>
      </w:tr>
      <w:tr w:rsidR="00792DD5" w:rsidTr="00A31275">
        <w:tc>
          <w:tcPr>
            <w:tcW w:w="8472" w:type="dxa"/>
          </w:tcPr>
          <w:p w:rsidR="00792DD5" w:rsidRPr="00345E8F" w:rsidRDefault="00345E8F" w:rsidP="0099748F">
            <w:r w:rsidRPr="00345E8F">
              <w:rPr>
                <w:rFonts w:eastAsia="Times New Roman"/>
              </w:rPr>
              <w:t>малоэтажными жилыми домами (</w:t>
            </w:r>
            <w:r w:rsidR="0099748F">
              <w:rPr>
                <w:rFonts w:eastAsia="Times New Roman"/>
              </w:rPr>
              <w:t xml:space="preserve">до </w:t>
            </w:r>
            <w:r w:rsidR="0099748F" w:rsidRPr="00345E8F">
              <w:rPr>
                <w:rFonts w:eastAsia="Times New Roman"/>
              </w:rPr>
              <w:t>3 этаж</w:t>
            </w:r>
            <w:r w:rsidR="0099748F">
              <w:rPr>
                <w:rFonts w:eastAsia="Times New Roman"/>
              </w:rPr>
              <w:t>ей</w:t>
            </w:r>
            <w:r w:rsidRPr="00345E8F">
              <w:rPr>
                <w:rFonts w:eastAsia="Times New Roman"/>
              </w:rPr>
              <w:t>)</w:t>
            </w:r>
            <w:r w:rsidR="0099748F">
              <w:rPr>
                <w:rFonts w:eastAsia="Times New Roman"/>
              </w:rPr>
              <w:t xml:space="preserve"> </w:t>
            </w:r>
            <w:r w:rsidRPr="00345E8F">
              <w:rPr>
                <w:rFonts w:eastAsia="Times New Roman"/>
              </w:rPr>
              <w:t xml:space="preserve"> при застройке с земельными участками</w:t>
            </w:r>
          </w:p>
        </w:tc>
        <w:tc>
          <w:tcPr>
            <w:tcW w:w="1559" w:type="dxa"/>
            <w:vAlign w:val="center"/>
          </w:tcPr>
          <w:p w:rsidR="00792DD5" w:rsidRPr="0099748F" w:rsidRDefault="00345E8F" w:rsidP="0099748F">
            <w:pPr>
              <w:jc w:val="center"/>
            </w:pPr>
            <w:r w:rsidRPr="0099748F">
              <w:rPr>
                <w:rFonts w:eastAsia="Times New Roman"/>
              </w:rPr>
              <w:t>20 га</w:t>
            </w:r>
          </w:p>
        </w:tc>
      </w:tr>
      <w:tr w:rsidR="00792DD5" w:rsidTr="00A31275">
        <w:tc>
          <w:tcPr>
            <w:tcW w:w="8472" w:type="dxa"/>
          </w:tcPr>
          <w:p w:rsidR="00792DD5" w:rsidRPr="00345E8F" w:rsidRDefault="00345E8F" w:rsidP="0099748F">
            <w:r w:rsidRPr="00345E8F">
              <w:rPr>
                <w:rFonts w:eastAsia="Times New Roman"/>
              </w:rPr>
              <w:t>малоэтажными блокированными жилыми домами</w:t>
            </w:r>
            <w:r w:rsidR="0099748F">
              <w:t xml:space="preserve"> (</w:t>
            </w:r>
            <w:r w:rsidR="0099748F" w:rsidRPr="0099748F">
              <w:rPr>
                <w:rFonts w:eastAsia="Times New Roman"/>
              </w:rPr>
              <w:t>до 3 этажей</w:t>
            </w:r>
            <w:r w:rsidR="0099748F">
              <w:t>)</w:t>
            </w:r>
          </w:p>
        </w:tc>
        <w:tc>
          <w:tcPr>
            <w:tcW w:w="1559" w:type="dxa"/>
            <w:vAlign w:val="center"/>
          </w:tcPr>
          <w:p w:rsidR="00792DD5" w:rsidRPr="0099748F" w:rsidRDefault="00345E8F" w:rsidP="0099748F">
            <w:pPr>
              <w:jc w:val="center"/>
            </w:pPr>
            <w:r w:rsidRPr="0099748F">
              <w:rPr>
                <w:rFonts w:eastAsia="Times New Roman"/>
              </w:rPr>
              <w:t>8 га</w:t>
            </w:r>
          </w:p>
        </w:tc>
      </w:tr>
      <w:tr w:rsidR="00792DD5" w:rsidTr="00A31275">
        <w:tc>
          <w:tcPr>
            <w:tcW w:w="8472" w:type="dxa"/>
          </w:tcPr>
          <w:p w:rsidR="00792DD5" w:rsidRPr="00345E8F" w:rsidRDefault="00345E8F" w:rsidP="0099748F">
            <w:proofErr w:type="spellStart"/>
            <w:r w:rsidRPr="00345E8F">
              <w:rPr>
                <w:rFonts w:eastAsia="Times New Roman"/>
              </w:rPr>
              <w:t>среднеэтажными</w:t>
            </w:r>
            <w:proofErr w:type="spellEnd"/>
            <w:r w:rsidRPr="00345E8F">
              <w:rPr>
                <w:rFonts w:eastAsia="Times New Roman"/>
              </w:rPr>
              <w:t xml:space="preserve"> жилыми домами (4-5 этажей)</w:t>
            </w:r>
          </w:p>
        </w:tc>
        <w:tc>
          <w:tcPr>
            <w:tcW w:w="1559" w:type="dxa"/>
            <w:vAlign w:val="center"/>
          </w:tcPr>
          <w:p w:rsidR="00792DD5" w:rsidRPr="0099748F" w:rsidRDefault="00345E8F" w:rsidP="0099748F">
            <w:pPr>
              <w:jc w:val="center"/>
            </w:pPr>
            <w:r w:rsidRPr="0099748F">
              <w:rPr>
                <w:rFonts w:eastAsia="Times New Roman"/>
              </w:rPr>
              <w:t>8 га</w:t>
            </w:r>
          </w:p>
        </w:tc>
      </w:tr>
      <w:tr w:rsidR="00792DD5" w:rsidTr="00A31275">
        <w:tc>
          <w:tcPr>
            <w:tcW w:w="8472" w:type="dxa"/>
          </w:tcPr>
          <w:p w:rsidR="00792DD5" w:rsidRPr="00345E8F" w:rsidRDefault="00345E8F" w:rsidP="0099748F">
            <w:r w:rsidRPr="00345E8F">
              <w:rPr>
                <w:rFonts w:eastAsia="Times New Roman"/>
                <w:spacing w:val="-1"/>
              </w:rPr>
              <w:t>объектами индивидуального жилищного строительства с земельным</w:t>
            </w:r>
            <w:r w:rsidR="0099748F">
              <w:rPr>
                <w:rFonts w:eastAsia="Times New Roman"/>
                <w:spacing w:val="-1"/>
              </w:rPr>
              <w:t xml:space="preserve"> </w:t>
            </w:r>
            <w:r w:rsidRPr="00345E8F">
              <w:rPr>
                <w:rFonts w:eastAsia="Times New Roman"/>
              </w:rPr>
              <w:t>участком 0,0</w:t>
            </w:r>
            <w:r w:rsidR="0099748F">
              <w:rPr>
                <w:rFonts w:eastAsia="Times New Roman"/>
              </w:rPr>
              <w:t>5</w:t>
            </w:r>
            <w:r w:rsidRPr="00345E8F">
              <w:rPr>
                <w:rFonts w:eastAsia="Times New Roman"/>
              </w:rPr>
              <w:t xml:space="preserve"> га</w:t>
            </w:r>
          </w:p>
        </w:tc>
        <w:tc>
          <w:tcPr>
            <w:tcW w:w="1559" w:type="dxa"/>
            <w:vAlign w:val="center"/>
          </w:tcPr>
          <w:p w:rsidR="00792DD5" w:rsidRPr="0099748F" w:rsidRDefault="00345E8F" w:rsidP="0099748F">
            <w:pPr>
              <w:jc w:val="center"/>
            </w:pPr>
            <w:r w:rsidRPr="0099748F">
              <w:rPr>
                <w:rFonts w:eastAsia="Times New Roman"/>
              </w:rPr>
              <w:t>25 га</w:t>
            </w:r>
          </w:p>
        </w:tc>
      </w:tr>
      <w:tr w:rsidR="00792DD5" w:rsidTr="00A31275">
        <w:tc>
          <w:tcPr>
            <w:tcW w:w="8472" w:type="dxa"/>
          </w:tcPr>
          <w:p w:rsidR="00792DD5" w:rsidRPr="00345E8F" w:rsidRDefault="00345E8F" w:rsidP="0099748F">
            <w:r w:rsidRPr="00345E8F">
              <w:rPr>
                <w:rFonts w:eastAsia="Times New Roman"/>
                <w:spacing w:val="-2"/>
              </w:rPr>
              <w:t xml:space="preserve">объектами индивидуального жилищного строительства с земельным участком </w:t>
            </w:r>
            <w:r w:rsidRPr="00345E8F">
              <w:rPr>
                <w:rFonts w:eastAsia="Times New Roman"/>
              </w:rPr>
              <w:t>0,15 га</w:t>
            </w:r>
          </w:p>
        </w:tc>
        <w:tc>
          <w:tcPr>
            <w:tcW w:w="1559" w:type="dxa"/>
            <w:vAlign w:val="center"/>
          </w:tcPr>
          <w:p w:rsidR="00792DD5" w:rsidRPr="0099748F" w:rsidRDefault="00345E8F" w:rsidP="0099748F">
            <w:pPr>
              <w:jc w:val="center"/>
            </w:pPr>
            <w:r w:rsidRPr="0099748F">
              <w:rPr>
                <w:rFonts w:eastAsia="Times New Roman"/>
              </w:rPr>
              <w:t>50 га</w:t>
            </w:r>
          </w:p>
        </w:tc>
      </w:tr>
      <w:tr w:rsidR="00345E8F" w:rsidTr="00A31275">
        <w:tc>
          <w:tcPr>
            <w:tcW w:w="8472" w:type="dxa"/>
          </w:tcPr>
          <w:p w:rsidR="00345E8F" w:rsidRPr="00345E8F" w:rsidRDefault="00345E8F" w:rsidP="0099748F">
            <w:pPr>
              <w:rPr>
                <w:rFonts w:eastAsia="Times New Roman"/>
                <w:spacing w:val="-2"/>
              </w:rPr>
            </w:pPr>
            <w:r w:rsidRPr="00345E8F">
              <w:rPr>
                <w:rFonts w:eastAsia="Times New Roman"/>
                <w:spacing w:val="-1"/>
              </w:rPr>
              <w:t xml:space="preserve">объектами индивидуального жилищного строительства с земельным </w:t>
            </w:r>
            <w:r w:rsidRPr="00345E8F">
              <w:rPr>
                <w:rFonts w:eastAsia="Times New Roman"/>
              </w:rPr>
              <w:t>участком более 0,15 га</w:t>
            </w:r>
          </w:p>
        </w:tc>
        <w:tc>
          <w:tcPr>
            <w:tcW w:w="1559" w:type="dxa"/>
            <w:vAlign w:val="center"/>
          </w:tcPr>
          <w:p w:rsidR="00345E8F" w:rsidRPr="0099748F" w:rsidRDefault="00345E8F" w:rsidP="0099748F">
            <w:pPr>
              <w:jc w:val="center"/>
              <w:rPr>
                <w:rFonts w:eastAsia="Times New Roman"/>
              </w:rPr>
            </w:pPr>
            <w:r w:rsidRPr="0099748F">
              <w:rPr>
                <w:rFonts w:eastAsia="Times New Roman"/>
              </w:rPr>
              <w:t>70 га</w:t>
            </w:r>
          </w:p>
        </w:tc>
      </w:tr>
    </w:tbl>
    <w:p w:rsidR="003F196B" w:rsidRDefault="00ED3B9E" w:rsidP="00330AFE">
      <w:pPr>
        <w:shd w:val="clear" w:color="auto" w:fill="FFFFFF"/>
        <w:spacing w:before="240"/>
        <w:ind w:firstLine="425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Глава 8</w:t>
      </w:r>
      <w:r w:rsidR="003F196B">
        <w:rPr>
          <w:b/>
          <w:bCs/>
          <w:spacing w:val="-1"/>
          <w:sz w:val="24"/>
          <w:szCs w:val="24"/>
        </w:rPr>
        <w:t xml:space="preserve">.   </w:t>
      </w:r>
      <w:r w:rsidR="003F196B">
        <w:rPr>
          <w:rFonts w:eastAsia="Times New Roman"/>
          <w:b/>
          <w:bCs/>
          <w:spacing w:val="-1"/>
          <w:sz w:val="24"/>
          <w:szCs w:val="24"/>
        </w:rPr>
        <w:t xml:space="preserve">Предварительное   определение   потребности </w:t>
      </w:r>
      <w:r w:rsidR="001F743A">
        <w:rPr>
          <w:rFonts w:eastAsia="Times New Roman"/>
          <w:b/>
          <w:bCs/>
          <w:sz w:val="24"/>
          <w:szCs w:val="24"/>
        </w:rPr>
        <w:t>в   территории   жилых   зон</w:t>
      </w:r>
      <w:r w:rsidR="00D909F6">
        <w:rPr>
          <w:rFonts w:eastAsia="Times New Roman"/>
          <w:b/>
          <w:bCs/>
          <w:sz w:val="24"/>
          <w:szCs w:val="24"/>
        </w:rPr>
        <w:t xml:space="preserve"> </w:t>
      </w:r>
      <w:r w:rsidR="001F743A" w:rsidRPr="00DE0F0F">
        <w:rPr>
          <w:rFonts w:eastAsia="Times New Roman"/>
          <w:b/>
          <w:bCs/>
          <w:spacing w:val="-1"/>
          <w:sz w:val="24"/>
          <w:szCs w:val="24"/>
        </w:rPr>
        <w:t>н</w:t>
      </w:r>
      <w:r w:rsidR="003F196B" w:rsidRPr="00DE0F0F">
        <w:rPr>
          <w:rFonts w:eastAsia="Times New Roman"/>
          <w:b/>
          <w:bCs/>
          <w:spacing w:val="-1"/>
          <w:sz w:val="24"/>
          <w:szCs w:val="24"/>
        </w:rPr>
        <w:t xml:space="preserve">аселенного пункта </w:t>
      </w:r>
    </w:p>
    <w:p w:rsidR="003049C5" w:rsidRDefault="0099748F" w:rsidP="00910AFE">
      <w:pPr>
        <w:shd w:val="clear" w:color="auto" w:fill="FFFFFF"/>
        <w:spacing w:before="120"/>
        <w:ind w:firstLine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65</w:t>
      </w:r>
      <w:r w:rsidR="00ED3B9E">
        <w:rPr>
          <w:rFonts w:eastAsia="Times New Roman"/>
          <w:b/>
          <w:bCs/>
          <w:spacing w:val="-1"/>
          <w:sz w:val="24"/>
          <w:szCs w:val="24"/>
        </w:rPr>
        <w:t xml:space="preserve">. </w:t>
      </w:r>
      <w:r w:rsidR="00792DD5">
        <w:rPr>
          <w:rFonts w:eastAsia="Times New Roman"/>
          <w:bCs/>
          <w:spacing w:val="-1"/>
          <w:sz w:val="24"/>
          <w:szCs w:val="24"/>
        </w:rPr>
        <w:t>Предварительную п</w:t>
      </w:r>
      <w:r w:rsidR="00ED3B9E" w:rsidRPr="00ED3B9E">
        <w:rPr>
          <w:rFonts w:eastAsia="Times New Roman"/>
          <w:bCs/>
          <w:spacing w:val="-1"/>
          <w:sz w:val="24"/>
          <w:szCs w:val="24"/>
        </w:rPr>
        <w:t>отребност</w:t>
      </w:r>
      <w:r w:rsidR="00D0021E">
        <w:rPr>
          <w:rFonts w:eastAsia="Times New Roman"/>
          <w:bCs/>
          <w:spacing w:val="-1"/>
          <w:sz w:val="24"/>
          <w:szCs w:val="24"/>
        </w:rPr>
        <w:t xml:space="preserve">ь в территории жилых </w:t>
      </w:r>
      <w:r w:rsidR="00ED3B9E" w:rsidRPr="00ED3B9E">
        <w:rPr>
          <w:rFonts w:eastAsia="Times New Roman"/>
          <w:bCs/>
          <w:spacing w:val="-1"/>
          <w:sz w:val="24"/>
          <w:szCs w:val="24"/>
        </w:rPr>
        <w:t>зон населенного</w:t>
      </w:r>
      <w:r w:rsidR="00D0021E">
        <w:rPr>
          <w:rFonts w:eastAsia="Times New Roman"/>
          <w:bCs/>
          <w:spacing w:val="-1"/>
          <w:sz w:val="24"/>
          <w:szCs w:val="24"/>
        </w:rPr>
        <w:t xml:space="preserve"> </w:t>
      </w:r>
      <w:r w:rsidR="00ED3B9E" w:rsidRPr="00ED3B9E">
        <w:rPr>
          <w:rFonts w:eastAsia="Times New Roman"/>
          <w:bCs/>
          <w:spacing w:val="-1"/>
          <w:sz w:val="24"/>
          <w:szCs w:val="24"/>
        </w:rPr>
        <w:t>пункта</w:t>
      </w:r>
      <w:r w:rsidR="00D0021E">
        <w:rPr>
          <w:rFonts w:eastAsia="Times New Roman"/>
          <w:bCs/>
          <w:spacing w:val="-1"/>
          <w:sz w:val="24"/>
          <w:szCs w:val="24"/>
        </w:rPr>
        <w:t xml:space="preserve"> </w:t>
      </w:r>
      <w:r w:rsidR="00ED3B9E" w:rsidRPr="00ED3B9E">
        <w:rPr>
          <w:rFonts w:eastAsia="Times New Roman"/>
          <w:bCs/>
          <w:spacing w:val="-1"/>
          <w:sz w:val="24"/>
          <w:szCs w:val="24"/>
        </w:rPr>
        <w:t>(</w:t>
      </w:r>
      <w:proofErr w:type="gramStart"/>
      <w:r w:rsidR="00ED3B9E" w:rsidRPr="00ED3B9E">
        <w:rPr>
          <w:rFonts w:eastAsia="Times New Roman"/>
          <w:bCs/>
          <w:spacing w:val="-1"/>
          <w:sz w:val="24"/>
          <w:szCs w:val="24"/>
        </w:rPr>
        <w:t>га</w:t>
      </w:r>
      <w:proofErr w:type="gramEnd"/>
      <w:r w:rsidR="00ED3B9E" w:rsidRPr="00ED3B9E">
        <w:rPr>
          <w:rFonts w:eastAsia="Times New Roman"/>
          <w:bCs/>
          <w:spacing w:val="-1"/>
          <w:sz w:val="24"/>
          <w:szCs w:val="24"/>
        </w:rPr>
        <w:t xml:space="preserve"> на 1 дом, квартиру)</w:t>
      </w:r>
      <w:r w:rsidR="00D0021E" w:rsidRPr="00D0021E">
        <w:t xml:space="preserve"> </w:t>
      </w:r>
      <w:r w:rsidR="00792DD5">
        <w:rPr>
          <w:rFonts w:eastAsia="Times New Roman"/>
          <w:bCs/>
          <w:spacing w:val="-1"/>
          <w:sz w:val="24"/>
          <w:szCs w:val="24"/>
        </w:rPr>
        <w:t>следует принимать по</w:t>
      </w:r>
      <w:r w:rsidR="00D0021E" w:rsidRPr="00D0021E">
        <w:rPr>
          <w:rFonts w:eastAsia="Times New Roman"/>
          <w:bCs/>
          <w:spacing w:val="-1"/>
          <w:sz w:val="24"/>
          <w:szCs w:val="24"/>
        </w:rPr>
        <w:t xml:space="preserve"> таблице </w:t>
      </w:r>
      <w:r>
        <w:rPr>
          <w:rFonts w:eastAsia="Times New Roman"/>
          <w:bCs/>
          <w:spacing w:val="-1"/>
          <w:sz w:val="24"/>
          <w:szCs w:val="24"/>
        </w:rPr>
        <w:t>3</w:t>
      </w:r>
      <w:r w:rsidR="00D0021E" w:rsidRPr="00D0021E">
        <w:rPr>
          <w:rFonts w:eastAsia="Times New Roman"/>
          <w:bCs/>
          <w:spacing w:val="-1"/>
          <w:sz w:val="24"/>
          <w:szCs w:val="24"/>
        </w:rPr>
        <w:t>.</w:t>
      </w:r>
    </w:p>
    <w:p w:rsidR="00ED3B9E" w:rsidRPr="00DE0F0F" w:rsidRDefault="00D0021E" w:rsidP="00D0021E">
      <w:pPr>
        <w:shd w:val="clear" w:color="auto" w:fill="FFFFFF"/>
        <w:spacing w:after="120"/>
        <w:ind w:firstLine="675"/>
        <w:jc w:val="right"/>
      </w:pPr>
      <w:r>
        <w:rPr>
          <w:rFonts w:eastAsia="Times New Roman"/>
          <w:bCs/>
          <w:sz w:val="24"/>
          <w:szCs w:val="24"/>
        </w:rPr>
        <w:t xml:space="preserve">Таблица </w:t>
      </w:r>
      <w:r w:rsidR="0099748F">
        <w:rPr>
          <w:rFonts w:eastAsia="Times New Roman"/>
          <w:bCs/>
          <w:sz w:val="24"/>
          <w:szCs w:val="24"/>
        </w:rPr>
        <w:t>3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9"/>
        <w:gridCol w:w="2847"/>
        <w:gridCol w:w="2847"/>
      </w:tblGrid>
      <w:tr w:rsidR="003F196B" w:rsidTr="00D0021E">
        <w:trPr>
          <w:trHeight w:hRule="exact" w:val="480"/>
        </w:trPr>
        <w:tc>
          <w:tcPr>
            <w:tcW w:w="4229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1387"/>
            </w:pPr>
            <w:r>
              <w:rPr>
                <w:rFonts w:eastAsia="Times New Roman"/>
              </w:rPr>
              <w:t>Тип застройки</w:t>
            </w:r>
          </w:p>
        </w:tc>
        <w:tc>
          <w:tcPr>
            <w:tcW w:w="2847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2"/>
              </w:rPr>
              <w:t>Площадь земельного участка,</w:t>
            </w:r>
          </w:p>
          <w:p w:rsidR="003F196B" w:rsidRDefault="003F196B" w:rsidP="00CE20FB">
            <w:pPr>
              <w:shd w:val="clear" w:color="auto" w:fill="FFFFFF"/>
              <w:ind w:left="130"/>
            </w:pPr>
            <w:r>
              <w:rPr>
                <w:rFonts w:eastAsia="Times New Roman"/>
              </w:rPr>
              <w:t>м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</w:p>
        </w:tc>
        <w:tc>
          <w:tcPr>
            <w:tcW w:w="2847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Показатель, </w:t>
            </w:r>
            <w:proofErr w:type="gramStart"/>
            <w:r>
              <w:rPr>
                <w:rFonts w:eastAsia="Times New Roman"/>
              </w:rPr>
              <w:t>га</w:t>
            </w:r>
            <w:proofErr w:type="gramEnd"/>
          </w:p>
        </w:tc>
      </w:tr>
      <w:tr w:rsidR="003F196B" w:rsidTr="00D0021E">
        <w:trPr>
          <w:trHeight w:hRule="exact" w:val="240"/>
        </w:trPr>
        <w:tc>
          <w:tcPr>
            <w:tcW w:w="4229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spacing w:line="235" w:lineRule="exact"/>
              <w:ind w:right="34"/>
            </w:pPr>
            <w:r>
              <w:rPr>
                <w:rFonts w:eastAsia="Times New Roman"/>
                <w:spacing w:val="-1"/>
              </w:rPr>
              <w:t xml:space="preserve">Индивидуальная жилая застройка с участками </w:t>
            </w:r>
            <w:r>
              <w:rPr>
                <w:rFonts w:eastAsia="Times New Roman"/>
              </w:rPr>
              <w:t>при доме</w:t>
            </w:r>
          </w:p>
        </w:tc>
        <w:tc>
          <w:tcPr>
            <w:tcW w:w="2847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1205"/>
            </w:pPr>
            <w:r>
              <w:t>2000</w:t>
            </w:r>
          </w:p>
        </w:tc>
        <w:tc>
          <w:tcPr>
            <w:tcW w:w="2847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jc w:val="center"/>
            </w:pPr>
            <w:r>
              <w:t>0,25-0,27</w:t>
            </w:r>
          </w:p>
        </w:tc>
      </w:tr>
      <w:tr w:rsidR="003F196B" w:rsidTr="00D0021E">
        <w:trPr>
          <w:trHeight w:hRule="exact" w:val="240"/>
        </w:trPr>
        <w:tc>
          <w:tcPr>
            <w:tcW w:w="4229" w:type="dxa"/>
            <w:shd w:val="clear" w:color="auto" w:fill="FFFFFF"/>
          </w:tcPr>
          <w:p w:rsidR="003F196B" w:rsidRDefault="003F196B" w:rsidP="00CE20FB"/>
          <w:p w:rsidR="003F196B" w:rsidRDefault="003F196B" w:rsidP="00CE20FB"/>
        </w:tc>
        <w:tc>
          <w:tcPr>
            <w:tcW w:w="2847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1224"/>
            </w:pPr>
            <w:r>
              <w:t>1500</w:t>
            </w:r>
          </w:p>
        </w:tc>
        <w:tc>
          <w:tcPr>
            <w:tcW w:w="2847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jc w:val="center"/>
            </w:pPr>
            <w:r>
              <w:t>0,21-0,23</w:t>
            </w:r>
          </w:p>
        </w:tc>
      </w:tr>
      <w:tr w:rsidR="003F196B" w:rsidTr="00D0021E">
        <w:trPr>
          <w:trHeight w:hRule="exact" w:val="240"/>
        </w:trPr>
        <w:tc>
          <w:tcPr>
            <w:tcW w:w="4229" w:type="dxa"/>
            <w:shd w:val="clear" w:color="auto" w:fill="FFFFFF"/>
          </w:tcPr>
          <w:p w:rsidR="003F196B" w:rsidRDefault="003F196B" w:rsidP="00CE20FB"/>
          <w:p w:rsidR="003F196B" w:rsidRDefault="003F196B" w:rsidP="00CE20FB"/>
        </w:tc>
        <w:tc>
          <w:tcPr>
            <w:tcW w:w="2847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1224"/>
            </w:pPr>
            <w:r>
              <w:t>1200</w:t>
            </w:r>
          </w:p>
        </w:tc>
        <w:tc>
          <w:tcPr>
            <w:tcW w:w="2847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jc w:val="center"/>
            </w:pPr>
            <w:r>
              <w:t>0,17-0,20</w:t>
            </w:r>
          </w:p>
        </w:tc>
      </w:tr>
      <w:tr w:rsidR="003F196B" w:rsidTr="00D0021E">
        <w:trPr>
          <w:trHeight w:hRule="exact" w:val="245"/>
        </w:trPr>
        <w:tc>
          <w:tcPr>
            <w:tcW w:w="4229" w:type="dxa"/>
            <w:shd w:val="clear" w:color="auto" w:fill="FFFFFF"/>
          </w:tcPr>
          <w:p w:rsidR="003F196B" w:rsidRDefault="003F196B" w:rsidP="00CE20FB"/>
          <w:p w:rsidR="003F196B" w:rsidRDefault="003F196B" w:rsidP="00CE20FB"/>
        </w:tc>
        <w:tc>
          <w:tcPr>
            <w:tcW w:w="2847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1224"/>
            </w:pPr>
            <w:r>
              <w:t>1000</w:t>
            </w:r>
          </w:p>
        </w:tc>
        <w:tc>
          <w:tcPr>
            <w:tcW w:w="2847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jc w:val="center"/>
            </w:pPr>
            <w:r>
              <w:t>0,15-0,17</w:t>
            </w:r>
          </w:p>
        </w:tc>
      </w:tr>
      <w:tr w:rsidR="003F196B" w:rsidTr="00D0021E">
        <w:trPr>
          <w:trHeight w:hRule="exact" w:val="240"/>
        </w:trPr>
        <w:tc>
          <w:tcPr>
            <w:tcW w:w="4229" w:type="dxa"/>
            <w:shd w:val="clear" w:color="auto" w:fill="FFFFFF"/>
          </w:tcPr>
          <w:p w:rsidR="003F196B" w:rsidRDefault="003F196B" w:rsidP="00CE20FB"/>
          <w:p w:rsidR="003F196B" w:rsidRDefault="003F196B" w:rsidP="00CE20FB"/>
        </w:tc>
        <w:tc>
          <w:tcPr>
            <w:tcW w:w="2847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1262"/>
            </w:pPr>
            <w:r>
              <w:t>800</w:t>
            </w:r>
          </w:p>
        </w:tc>
        <w:tc>
          <w:tcPr>
            <w:tcW w:w="2847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jc w:val="center"/>
            </w:pPr>
            <w:r>
              <w:t>0,13-0,15</w:t>
            </w:r>
          </w:p>
        </w:tc>
      </w:tr>
      <w:tr w:rsidR="003F196B" w:rsidTr="00D0021E">
        <w:trPr>
          <w:trHeight w:hRule="exact" w:val="240"/>
        </w:trPr>
        <w:tc>
          <w:tcPr>
            <w:tcW w:w="4229" w:type="dxa"/>
            <w:shd w:val="clear" w:color="auto" w:fill="FFFFFF"/>
          </w:tcPr>
          <w:p w:rsidR="003F196B" w:rsidRDefault="003F196B" w:rsidP="00CE20FB"/>
          <w:p w:rsidR="003F196B" w:rsidRDefault="003F196B" w:rsidP="00CE20FB"/>
        </w:tc>
        <w:tc>
          <w:tcPr>
            <w:tcW w:w="2847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1258"/>
            </w:pPr>
            <w:r>
              <w:t>600</w:t>
            </w:r>
          </w:p>
        </w:tc>
        <w:tc>
          <w:tcPr>
            <w:tcW w:w="2847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jc w:val="center"/>
            </w:pPr>
            <w:r>
              <w:t>0,11-0,13</w:t>
            </w:r>
          </w:p>
        </w:tc>
      </w:tr>
      <w:tr w:rsidR="00DE0F0F" w:rsidTr="00D0021E">
        <w:trPr>
          <w:trHeight w:hRule="exact" w:val="240"/>
        </w:trPr>
        <w:tc>
          <w:tcPr>
            <w:tcW w:w="4229" w:type="dxa"/>
            <w:vMerge w:val="restart"/>
            <w:shd w:val="clear" w:color="auto" w:fill="FFFFFF"/>
          </w:tcPr>
          <w:p w:rsidR="00DE0F0F" w:rsidRDefault="00DE0F0F" w:rsidP="00CE20FB">
            <w:pPr>
              <w:shd w:val="clear" w:color="auto" w:fill="FFFFFF"/>
              <w:spacing w:line="235" w:lineRule="exact"/>
              <w:ind w:right="259"/>
            </w:pPr>
            <w:r>
              <w:rPr>
                <w:rFonts w:eastAsia="Times New Roman"/>
                <w:spacing w:val="-1"/>
              </w:rPr>
              <w:t xml:space="preserve">Малоэтажная жилая застройка без участков </w:t>
            </w:r>
            <w:r>
              <w:rPr>
                <w:rFonts w:eastAsia="Times New Roman"/>
              </w:rPr>
              <w:t>при квартире с числом этажей</w:t>
            </w:r>
          </w:p>
          <w:p w:rsidR="00DE0F0F" w:rsidRDefault="00DE0F0F" w:rsidP="00CE20FB"/>
          <w:p w:rsidR="00DE0F0F" w:rsidRDefault="00DE0F0F" w:rsidP="00CE20FB"/>
        </w:tc>
        <w:tc>
          <w:tcPr>
            <w:tcW w:w="2847" w:type="dxa"/>
            <w:shd w:val="clear" w:color="auto" w:fill="FFFFFF"/>
          </w:tcPr>
          <w:p w:rsidR="00DE0F0F" w:rsidRDefault="00DE0F0F" w:rsidP="00CE20FB">
            <w:pPr>
              <w:shd w:val="clear" w:color="auto" w:fill="FFFFFF"/>
              <w:ind w:left="1358"/>
            </w:pPr>
            <w:r>
              <w:t>2</w:t>
            </w:r>
          </w:p>
        </w:tc>
        <w:tc>
          <w:tcPr>
            <w:tcW w:w="2847" w:type="dxa"/>
            <w:shd w:val="clear" w:color="auto" w:fill="FFFFFF"/>
          </w:tcPr>
          <w:p w:rsidR="00DE0F0F" w:rsidRDefault="00DE0F0F" w:rsidP="00DE0F0F">
            <w:pPr>
              <w:shd w:val="clear" w:color="auto" w:fill="FFFFFF"/>
              <w:jc w:val="center"/>
            </w:pPr>
            <w:r>
              <w:t>0,05</w:t>
            </w:r>
          </w:p>
        </w:tc>
      </w:tr>
      <w:tr w:rsidR="00DE0F0F" w:rsidTr="00D0021E">
        <w:trPr>
          <w:trHeight w:hRule="exact" w:val="254"/>
        </w:trPr>
        <w:tc>
          <w:tcPr>
            <w:tcW w:w="4229" w:type="dxa"/>
            <w:vMerge/>
            <w:shd w:val="clear" w:color="auto" w:fill="FFFFFF"/>
          </w:tcPr>
          <w:p w:rsidR="00DE0F0F" w:rsidRDefault="00DE0F0F" w:rsidP="00CE20FB"/>
        </w:tc>
        <w:tc>
          <w:tcPr>
            <w:tcW w:w="2847" w:type="dxa"/>
            <w:shd w:val="clear" w:color="auto" w:fill="FFFFFF"/>
          </w:tcPr>
          <w:p w:rsidR="00DE0F0F" w:rsidRDefault="00DE0F0F" w:rsidP="00CE20FB">
            <w:pPr>
              <w:shd w:val="clear" w:color="auto" w:fill="FFFFFF"/>
              <w:ind w:left="1363"/>
            </w:pPr>
            <w:r>
              <w:t>3</w:t>
            </w:r>
          </w:p>
        </w:tc>
        <w:tc>
          <w:tcPr>
            <w:tcW w:w="2847" w:type="dxa"/>
            <w:shd w:val="clear" w:color="auto" w:fill="FFFFFF"/>
          </w:tcPr>
          <w:p w:rsidR="00DE0F0F" w:rsidRDefault="00DE0F0F" w:rsidP="00DE0F0F">
            <w:pPr>
              <w:shd w:val="clear" w:color="auto" w:fill="FFFFFF"/>
              <w:jc w:val="center"/>
            </w:pPr>
            <w:r>
              <w:t>0,04</w:t>
            </w:r>
          </w:p>
        </w:tc>
      </w:tr>
      <w:tr w:rsidR="00DE0F0F" w:rsidTr="00D0021E">
        <w:trPr>
          <w:trHeight w:hRule="exact" w:val="254"/>
        </w:trPr>
        <w:tc>
          <w:tcPr>
            <w:tcW w:w="4229" w:type="dxa"/>
            <w:vMerge/>
            <w:shd w:val="clear" w:color="auto" w:fill="FFFFFF"/>
          </w:tcPr>
          <w:p w:rsidR="00DE0F0F" w:rsidRDefault="00DE0F0F" w:rsidP="00CE20FB"/>
        </w:tc>
        <w:tc>
          <w:tcPr>
            <w:tcW w:w="2847" w:type="dxa"/>
            <w:shd w:val="clear" w:color="auto" w:fill="FFFFFF"/>
          </w:tcPr>
          <w:p w:rsidR="00DE0F0F" w:rsidRDefault="00DE0F0F" w:rsidP="00CE20FB">
            <w:pPr>
              <w:shd w:val="clear" w:color="auto" w:fill="FFFFFF"/>
              <w:ind w:left="1363"/>
            </w:pPr>
            <w:r>
              <w:t>4</w:t>
            </w:r>
          </w:p>
        </w:tc>
        <w:tc>
          <w:tcPr>
            <w:tcW w:w="2847" w:type="dxa"/>
            <w:shd w:val="clear" w:color="auto" w:fill="FFFFFF"/>
          </w:tcPr>
          <w:p w:rsidR="00DE0F0F" w:rsidRDefault="00DE0F0F" w:rsidP="00CE20FB">
            <w:pPr>
              <w:shd w:val="clear" w:color="auto" w:fill="FFFFFF"/>
              <w:jc w:val="center"/>
            </w:pPr>
            <w:r>
              <w:t>0,03</w:t>
            </w:r>
          </w:p>
        </w:tc>
      </w:tr>
    </w:tbl>
    <w:p w:rsidR="003F196B" w:rsidRDefault="003F196B" w:rsidP="003F196B">
      <w:pPr>
        <w:shd w:val="clear" w:color="auto" w:fill="FFFFFF"/>
        <w:ind w:left="120"/>
        <w:rPr>
          <w:rFonts w:eastAsia="Times New Roman"/>
          <w:spacing w:val="-10"/>
        </w:rPr>
      </w:pPr>
      <w:r>
        <w:rPr>
          <w:rFonts w:eastAsia="Times New Roman"/>
          <w:spacing w:val="-10"/>
          <w:u w:val="single"/>
        </w:rPr>
        <w:t>Примечание:</w:t>
      </w:r>
      <w:r>
        <w:rPr>
          <w:rFonts w:eastAsia="Times New Roman"/>
          <w:spacing w:val="-10"/>
        </w:rPr>
        <w:t xml:space="preserve"> Нижний предел принимается для крупных и больших поселений, верхний - для средних и малых.</w:t>
      </w:r>
    </w:p>
    <w:p w:rsidR="00DE0F0F" w:rsidRDefault="00D0021E" w:rsidP="0035739F">
      <w:pPr>
        <w:shd w:val="clear" w:color="auto" w:fill="FFFFFF"/>
        <w:spacing w:before="240"/>
        <w:ind w:left="119" w:firstLine="590"/>
        <w:jc w:val="center"/>
        <w:rPr>
          <w:rFonts w:eastAsia="Times New Roman"/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Глава 9</w:t>
      </w:r>
      <w:r w:rsidR="00DE0F0F">
        <w:rPr>
          <w:b/>
          <w:bCs/>
          <w:spacing w:val="-3"/>
          <w:sz w:val="24"/>
          <w:szCs w:val="24"/>
        </w:rPr>
        <w:t xml:space="preserve">. </w:t>
      </w:r>
      <w:r w:rsidR="00DE0F0F">
        <w:rPr>
          <w:rFonts w:eastAsia="Times New Roman"/>
          <w:b/>
          <w:bCs/>
          <w:spacing w:val="-3"/>
          <w:sz w:val="24"/>
          <w:szCs w:val="24"/>
        </w:rPr>
        <w:t>Предельные размеры земельных участков</w:t>
      </w:r>
    </w:p>
    <w:p w:rsidR="00D0021E" w:rsidRDefault="0099748F" w:rsidP="00910AFE">
      <w:pPr>
        <w:shd w:val="clear" w:color="auto" w:fill="FFFFFF"/>
        <w:spacing w:before="120"/>
        <w:ind w:firstLine="567"/>
        <w:jc w:val="both"/>
        <w:rPr>
          <w:rFonts w:eastAsia="Times New Roman"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66</w:t>
      </w:r>
      <w:r w:rsidR="0035739F">
        <w:rPr>
          <w:rFonts w:eastAsia="Times New Roman"/>
          <w:b/>
          <w:bCs/>
          <w:spacing w:val="-3"/>
          <w:sz w:val="24"/>
          <w:szCs w:val="24"/>
        </w:rPr>
        <w:t xml:space="preserve">. </w:t>
      </w:r>
      <w:r w:rsidR="0035739F" w:rsidRPr="0035739F">
        <w:rPr>
          <w:rFonts w:eastAsia="Times New Roman"/>
          <w:bCs/>
          <w:spacing w:val="-3"/>
          <w:sz w:val="24"/>
          <w:szCs w:val="24"/>
        </w:rPr>
        <w:t>Предельные размеры земельных участков</w:t>
      </w:r>
      <w:r w:rsidR="0035739F" w:rsidRPr="0035739F">
        <w:t xml:space="preserve"> </w:t>
      </w:r>
      <w:r w:rsidR="0035739F" w:rsidRPr="0035739F">
        <w:rPr>
          <w:rFonts w:eastAsia="Times New Roman"/>
          <w:bCs/>
          <w:spacing w:val="-3"/>
          <w:sz w:val="24"/>
          <w:szCs w:val="24"/>
        </w:rPr>
        <w:t>приведен</w:t>
      </w:r>
      <w:r w:rsidR="0035739F">
        <w:rPr>
          <w:rFonts w:eastAsia="Times New Roman"/>
          <w:bCs/>
          <w:spacing w:val="-3"/>
          <w:sz w:val="24"/>
          <w:szCs w:val="24"/>
        </w:rPr>
        <w:t>ы</w:t>
      </w:r>
      <w:r w:rsidR="0035739F" w:rsidRPr="0035739F">
        <w:rPr>
          <w:rFonts w:eastAsia="Times New Roman"/>
          <w:bCs/>
          <w:spacing w:val="-3"/>
          <w:sz w:val="24"/>
          <w:szCs w:val="24"/>
        </w:rPr>
        <w:t xml:space="preserve"> в таблице </w:t>
      </w:r>
      <w:r>
        <w:rPr>
          <w:rFonts w:eastAsia="Times New Roman"/>
          <w:bCs/>
          <w:spacing w:val="-3"/>
          <w:sz w:val="24"/>
          <w:szCs w:val="24"/>
        </w:rPr>
        <w:t>4</w:t>
      </w:r>
      <w:r w:rsidR="0035739F" w:rsidRPr="0035739F">
        <w:rPr>
          <w:rFonts w:eastAsia="Times New Roman"/>
          <w:bCs/>
          <w:spacing w:val="-3"/>
          <w:sz w:val="24"/>
          <w:szCs w:val="24"/>
        </w:rPr>
        <w:t>.</w:t>
      </w:r>
    </w:p>
    <w:p w:rsidR="003F196B" w:rsidRDefault="0035739F" w:rsidP="003049C5">
      <w:pPr>
        <w:shd w:val="clear" w:color="auto" w:fill="FFFFFF"/>
        <w:spacing w:after="120"/>
        <w:ind w:firstLine="425"/>
        <w:jc w:val="right"/>
        <w:rPr>
          <w:sz w:val="2"/>
          <w:szCs w:val="2"/>
        </w:rPr>
      </w:pPr>
      <w:r>
        <w:rPr>
          <w:rFonts w:eastAsia="Times New Roman"/>
          <w:bCs/>
          <w:spacing w:val="-3"/>
          <w:sz w:val="24"/>
          <w:szCs w:val="24"/>
        </w:rPr>
        <w:t xml:space="preserve">Таблица </w:t>
      </w:r>
      <w:r w:rsidR="0099748F">
        <w:rPr>
          <w:rFonts w:eastAsia="Times New Roman"/>
          <w:bCs/>
          <w:spacing w:val="-3"/>
          <w:sz w:val="24"/>
          <w:szCs w:val="24"/>
        </w:rPr>
        <w:t>4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6"/>
        <w:gridCol w:w="2208"/>
        <w:gridCol w:w="2209"/>
      </w:tblGrid>
      <w:tr w:rsidR="003F196B" w:rsidTr="0035739F">
        <w:trPr>
          <w:trHeight w:hRule="exact" w:val="245"/>
        </w:trPr>
        <w:tc>
          <w:tcPr>
            <w:tcW w:w="5506" w:type="dxa"/>
            <w:vMerge w:val="restart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1728"/>
            </w:pPr>
            <w:r>
              <w:rPr>
                <w:rFonts w:eastAsia="Times New Roman"/>
              </w:rPr>
              <w:t>Цель предоставления</w:t>
            </w:r>
          </w:p>
        </w:tc>
        <w:tc>
          <w:tcPr>
            <w:tcW w:w="4417" w:type="dxa"/>
            <w:gridSpan w:val="2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811"/>
            </w:pPr>
            <w:r>
              <w:rPr>
                <w:rFonts w:eastAsia="Times New Roman"/>
                <w:spacing w:val="-1"/>
              </w:rPr>
              <w:t xml:space="preserve">Размеры земельных участков**, </w:t>
            </w:r>
            <w:proofErr w:type="gramStart"/>
            <w:r>
              <w:rPr>
                <w:rFonts w:eastAsia="Times New Roman"/>
                <w:spacing w:val="-1"/>
              </w:rPr>
              <w:t>га</w:t>
            </w:r>
            <w:proofErr w:type="gramEnd"/>
          </w:p>
        </w:tc>
      </w:tr>
      <w:tr w:rsidR="003F196B" w:rsidTr="0035739F">
        <w:trPr>
          <w:trHeight w:hRule="exact" w:val="240"/>
        </w:trPr>
        <w:tc>
          <w:tcPr>
            <w:tcW w:w="5506" w:type="dxa"/>
            <w:shd w:val="clear" w:color="auto" w:fill="FFFFFF"/>
          </w:tcPr>
          <w:p w:rsidR="003F196B" w:rsidRDefault="003F196B" w:rsidP="00CE20FB"/>
          <w:p w:rsidR="003F196B" w:rsidRDefault="003F196B" w:rsidP="00CE20FB"/>
        </w:tc>
        <w:tc>
          <w:tcPr>
            <w:tcW w:w="2208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504"/>
            </w:pPr>
            <w:r>
              <w:rPr>
                <w:rFonts w:eastAsia="Times New Roman"/>
              </w:rPr>
              <w:t>минимальные</w:t>
            </w:r>
          </w:p>
        </w:tc>
        <w:tc>
          <w:tcPr>
            <w:tcW w:w="2209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максимальные</w:t>
            </w:r>
          </w:p>
        </w:tc>
      </w:tr>
      <w:tr w:rsidR="003F196B" w:rsidTr="0035739F">
        <w:trPr>
          <w:trHeight w:hRule="exact" w:val="240"/>
        </w:trPr>
        <w:tc>
          <w:tcPr>
            <w:tcW w:w="5506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для индивидуального жилищного строительства</w:t>
            </w:r>
          </w:p>
        </w:tc>
        <w:tc>
          <w:tcPr>
            <w:tcW w:w="2208" w:type="dxa"/>
            <w:shd w:val="clear" w:color="auto" w:fill="FFFFFF"/>
          </w:tcPr>
          <w:p w:rsidR="003F196B" w:rsidRDefault="003F196B" w:rsidP="00DE0F0F">
            <w:pPr>
              <w:shd w:val="clear" w:color="auto" w:fill="FFFFFF"/>
              <w:ind w:left="922"/>
            </w:pPr>
            <w:r>
              <w:t>0,0</w:t>
            </w:r>
            <w:r w:rsidR="00DE0F0F">
              <w:t>5</w:t>
            </w:r>
          </w:p>
        </w:tc>
        <w:tc>
          <w:tcPr>
            <w:tcW w:w="2209" w:type="dxa"/>
            <w:shd w:val="clear" w:color="auto" w:fill="FFFFFF"/>
          </w:tcPr>
          <w:p w:rsidR="003F196B" w:rsidRDefault="003F196B" w:rsidP="00DE0F0F">
            <w:pPr>
              <w:shd w:val="clear" w:color="auto" w:fill="FFFFFF"/>
              <w:jc w:val="center"/>
            </w:pPr>
            <w:r>
              <w:t>0,</w:t>
            </w:r>
            <w:r w:rsidR="00DE0F0F">
              <w:t>2</w:t>
            </w:r>
            <w:r>
              <w:t>0</w:t>
            </w:r>
          </w:p>
        </w:tc>
      </w:tr>
      <w:tr w:rsidR="003F196B" w:rsidTr="0035739F">
        <w:trPr>
          <w:trHeight w:hRule="exact" w:val="240"/>
        </w:trPr>
        <w:tc>
          <w:tcPr>
            <w:tcW w:w="5506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</w:pPr>
            <w:r>
              <w:rPr>
                <w:rFonts w:eastAsia="Times New Roman"/>
              </w:rPr>
              <w:t>для ведения личного подсобного хозяйства</w:t>
            </w:r>
          </w:p>
        </w:tc>
        <w:tc>
          <w:tcPr>
            <w:tcW w:w="2208" w:type="dxa"/>
            <w:shd w:val="clear" w:color="auto" w:fill="FFFFFF"/>
          </w:tcPr>
          <w:p w:rsidR="003F196B" w:rsidRDefault="003F196B" w:rsidP="00DE0F0F">
            <w:pPr>
              <w:shd w:val="clear" w:color="auto" w:fill="FFFFFF"/>
              <w:ind w:left="922"/>
            </w:pPr>
            <w:r>
              <w:t>0,0</w:t>
            </w:r>
            <w:r w:rsidR="00DE0F0F">
              <w:t>5</w:t>
            </w:r>
          </w:p>
        </w:tc>
        <w:tc>
          <w:tcPr>
            <w:tcW w:w="2209" w:type="dxa"/>
            <w:shd w:val="clear" w:color="auto" w:fill="FFFFFF"/>
          </w:tcPr>
          <w:p w:rsidR="003F196B" w:rsidRDefault="003F196B" w:rsidP="00DE0F0F">
            <w:pPr>
              <w:shd w:val="clear" w:color="auto" w:fill="FFFFFF"/>
              <w:jc w:val="center"/>
            </w:pPr>
            <w:r>
              <w:t>0,</w:t>
            </w:r>
            <w:r w:rsidR="00DE0F0F">
              <w:t>30</w:t>
            </w:r>
          </w:p>
        </w:tc>
      </w:tr>
      <w:tr w:rsidR="003F196B" w:rsidTr="0035739F">
        <w:trPr>
          <w:trHeight w:hRule="exact" w:val="250"/>
        </w:trPr>
        <w:tc>
          <w:tcPr>
            <w:tcW w:w="5506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для ведения крестьянско-фермерского хозяйства</w:t>
            </w:r>
          </w:p>
        </w:tc>
        <w:tc>
          <w:tcPr>
            <w:tcW w:w="2208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922"/>
            </w:pPr>
            <w:r>
              <w:t>2,00*</w:t>
            </w:r>
          </w:p>
        </w:tc>
        <w:tc>
          <w:tcPr>
            <w:tcW w:w="2209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jc w:val="center"/>
            </w:pPr>
            <w:r>
              <w:t>50,0</w:t>
            </w:r>
          </w:p>
        </w:tc>
      </w:tr>
    </w:tbl>
    <w:p w:rsidR="003F196B" w:rsidRDefault="003F196B" w:rsidP="003F196B">
      <w:pPr>
        <w:shd w:val="clear" w:color="auto" w:fill="FFFFFF"/>
        <w:tabs>
          <w:tab w:val="left" w:pos="389"/>
        </w:tabs>
        <w:spacing w:line="230" w:lineRule="exact"/>
        <w:ind w:left="115" w:right="24"/>
        <w:jc w:val="both"/>
      </w:pPr>
      <w:r>
        <w:t>*</w:t>
      </w:r>
      <w:r>
        <w:tab/>
      </w:r>
      <w:r>
        <w:rPr>
          <w:rFonts w:eastAsia="Times New Roman"/>
          <w:spacing w:val="-1"/>
        </w:rPr>
        <w:t>за исключением крестьянских (фермерских) хозяйств, основной деятельностью которых является садоводство,</w:t>
      </w:r>
      <w:r>
        <w:rPr>
          <w:rFonts w:eastAsia="Times New Roman"/>
          <w:spacing w:val="-1"/>
        </w:rPr>
        <w:br/>
      </w:r>
      <w:r>
        <w:rPr>
          <w:rFonts w:eastAsia="Times New Roman"/>
          <w:spacing w:val="-5"/>
        </w:rPr>
        <w:t>овощеводство защищенного грунта, цветоводство, семеноводство, птицеводство, пчеловодство, рыбоводство или другая</w:t>
      </w:r>
      <w:r>
        <w:rPr>
          <w:rFonts w:eastAsia="Times New Roman"/>
          <w:spacing w:val="-5"/>
        </w:rPr>
        <w:br/>
      </w:r>
      <w:r>
        <w:rPr>
          <w:rFonts w:eastAsia="Times New Roman"/>
          <w:spacing w:val="-6"/>
        </w:rPr>
        <w:t>деятельность в целях производства сельскохозяйственной продукции по технологии, допускающей использование земельных</w:t>
      </w:r>
      <w:r w:rsidR="00D0021E"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участков размерами менее 2 га.</w:t>
      </w:r>
    </w:p>
    <w:p w:rsidR="003F196B" w:rsidRDefault="003F196B" w:rsidP="00DE0F0F">
      <w:pPr>
        <w:shd w:val="clear" w:color="auto" w:fill="FFFFFF"/>
        <w:tabs>
          <w:tab w:val="left" w:pos="259"/>
        </w:tabs>
        <w:spacing w:before="38"/>
        <w:ind w:left="139"/>
      </w:pPr>
      <w:r>
        <w:t>*</w:t>
      </w:r>
      <w:r>
        <w:tab/>
        <w:t xml:space="preserve">* </w:t>
      </w:r>
      <w:r>
        <w:rPr>
          <w:rFonts w:eastAsia="Times New Roman"/>
        </w:rPr>
        <w:t>определены и утверждены Правилами землепользования и застройки в каждом поселении района.</w:t>
      </w:r>
    </w:p>
    <w:p w:rsidR="003F196B" w:rsidRDefault="0035739F" w:rsidP="003049C5">
      <w:pPr>
        <w:shd w:val="clear" w:color="auto" w:fill="FFFFFF"/>
        <w:spacing w:before="240" w:after="120"/>
        <w:ind w:left="125" w:firstLine="584"/>
        <w:jc w:val="center"/>
      </w:pPr>
      <w:r>
        <w:rPr>
          <w:b/>
          <w:bCs/>
          <w:sz w:val="24"/>
          <w:szCs w:val="24"/>
        </w:rPr>
        <w:t>Глава 10</w:t>
      </w:r>
      <w:r w:rsidR="003F196B">
        <w:rPr>
          <w:b/>
          <w:bCs/>
          <w:sz w:val="24"/>
          <w:szCs w:val="24"/>
        </w:rPr>
        <w:t xml:space="preserve">. </w:t>
      </w:r>
      <w:r w:rsidR="003F196B">
        <w:rPr>
          <w:rFonts w:eastAsia="Times New Roman"/>
          <w:b/>
          <w:bCs/>
          <w:sz w:val="24"/>
          <w:szCs w:val="24"/>
        </w:rPr>
        <w:t>Интенсивность использования территории населённого пункта поселения.</w:t>
      </w:r>
    </w:p>
    <w:p w:rsidR="003F196B" w:rsidRDefault="0099748F" w:rsidP="00910AFE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>67</w:t>
      </w:r>
      <w:r w:rsidR="0035739F" w:rsidRPr="0035739F">
        <w:rPr>
          <w:rFonts w:eastAsia="Times New Roman"/>
          <w:b/>
          <w:spacing w:val="-1"/>
          <w:sz w:val="24"/>
          <w:szCs w:val="24"/>
        </w:rPr>
        <w:t>.</w:t>
      </w:r>
      <w:r w:rsidR="00910AFE">
        <w:rPr>
          <w:rFonts w:eastAsia="Times New Roman"/>
          <w:spacing w:val="-1"/>
          <w:sz w:val="24"/>
          <w:szCs w:val="24"/>
        </w:rPr>
        <w:t xml:space="preserve"> </w:t>
      </w:r>
      <w:r w:rsidR="003F196B">
        <w:rPr>
          <w:rFonts w:eastAsia="Times New Roman"/>
          <w:spacing w:val="-1"/>
          <w:sz w:val="24"/>
          <w:szCs w:val="24"/>
        </w:rPr>
        <w:t xml:space="preserve">Интенсивность использования территории </w:t>
      </w:r>
      <w:r w:rsidR="0035739F">
        <w:rPr>
          <w:rFonts w:eastAsia="Times New Roman"/>
          <w:spacing w:val="-1"/>
          <w:sz w:val="24"/>
          <w:szCs w:val="24"/>
        </w:rPr>
        <w:t xml:space="preserve"> насе</w:t>
      </w:r>
      <w:r w:rsidR="003F196B">
        <w:rPr>
          <w:rFonts w:eastAsia="Times New Roman"/>
          <w:spacing w:val="-1"/>
          <w:sz w:val="24"/>
          <w:szCs w:val="24"/>
        </w:rPr>
        <w:t xml:space="preserve">лённого пункта поселения определяется </w:t>
      </w:r>
      <w:r w:rsidR="003F196B">
        <w:rPr>
          <w:rFonts w:eastAsia="Times New Roman"/>
          <w:sz w:val="24"/>
          <w:szCs w:val="24"/>
        </w:rPr>
        <w:t>коэффициентом застройки (</w:t>
      </w:r>
      <w:proofErr w:type="spellStart"/>
      <w:proofErr w:type="gramStart"/>
      <w:r w:rsidR="003F196B">
        <w:rPr>
          <w:rFonts w:eastAsia="Times New Roman"/>
          <w:sz w:val="24"/>
          <w:szCs w:val="24"/>
        </w:rPr>
        <w:t>Кз</w:t>
      </w:r>
      <w:proofErr w:type="spellEnd"/>
      <w:proofErr w:type="gramEnd"/>
      <w:r w:rsidR="003F196B">
        <w:rPr>
          <w:rFonts w:eastAsia="Times New Roman"/>
          <w:sz w:val="24"/>
          <w:szCs w:val="24"/>
        </w:rPr>
        <w:t>) и коэффициентом плотности застройки (</w:t>
      </w:r>
      <w:proofErr w:type="spellStart"/>
      <w:r w:rsidR="003F196B">
        <w:rPr>
          <w:rFonts w:eastAsia="Times New Roman"/>
          <w:sz w:val="24"/>
          <w:szCs w:val="24"/>
        </w:rPr>
        <w:t>Кпз</w:t>
      </w:r>
      <w:proofErr w:type="spellEnd"/>
      <w:r w:rsidR="003F196B">
        <w:rPr>
          <w:rFonts w:eastAsia="Times New Roman"/>
          <w:sz w:val="24"/>
          <w:szCs w:val="24"/>
        </w:rPr>
        <w:t>)</w:t>
      </w:r>
      <w:r w:rsidR="0035739F">
        <w:rPr>
          <w:rFonts w:eastAsia="Times New Roman"/>
          <w:sz w:val="24"/>
          <w:szCs w:val="24"/>
        </w:rPr>
        <w:t xml:space="preserve"> приведенными в таблице </w:t>
      </w:r>
      <w:r>
        <w:rPr>
          <w:rFonts w:eastAsia="Times New Roman"/>
          <w:sz w:val="24"/>
          <w:szCs w:val="24"/>
        </w:rPr>
        <w:t>5</w:t>
      </w:r>
      <w:r w:rsidR="003F196B">
        <w:rPr>
          <w:rFonts w:eastAsia="Times New Roman"/>
          <w:sz w:val="24"/>
          <w:szCs w:val="24"/>
        </w:rPr>
        <w:t>.</w:t>
      </w:r>
    </w:p>
    <w:p w:rsidR="0035739F" w:rsidRDefault="0035739F" w:rsidP="0035739F">
      <w:pPr>
        <w:shd w:val="clear" w:color="auto" w:fill="FFFFFF"/>
        <w:spacing w:line="274" w:lineRule="exact"/>
        <w:ind w:firstLine="426"/>
        <w:jc w:val="right"/>
      </w:pPr>
      <w:r>
        <w:rPr>
          <w:rFonts w:eastAsia="Times New Roman"/>
          <w:sz w:val="24"/>
          <w:szCs w:val="24"/>
        </w:rPr>
        <w:t xml:space="preserve">Таблица </w:t>
      </w:r>
      <w:r w:rsidR="0099748F">
        <w:rPr>
          <w:rFonts w:eastAsia="Times New Roman"/>
          <w:sz w:val="24"/>
          <w:szCs w:val="24"/>
        </w:rPr>
        <w:t>5</w:t>
      </w:r>
    </w:p>
    <w:p w:rsidR="003F196B" w:rsidRDefault="003F196B" w:rsidP="003F196B">
      <w:pPr>
        <w:spacing w:after="82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2146"/>
        <w:gridCol w:w="2606"/>
        <w:gridCol w:w="1694"/>
        <w:gridCol w:w="2181"/>
      </w:tblGrid>
      <w:tr w:rsidR="003F196B" w:rsidTr="0035739F">
        <w:trPr>
          <w:trHeight w:hRule="exact" w:val="763"/>
        </w:trPr>
        <w:tc>
          <w:tcPr>
            <w:tcW w:w="129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spacing w:line="254" w:lineRule="exact"/>
              <w:ind w:left="43" w:right="24" w:firstLine="312"/>
            </w:pPr>
            <w:r w:rsidRPr="001C60EF">
              <w:rPr>
                <w:rFonts w:eastAsia="Times New Roman"/>
              </w:rPr>
              <w:t>Тип застройки</w:t>
            </w:r>
          </w:p>
        </w:tc>
        <w:tc>
          <w:tcPr>
            <w:tcW w:w="214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</w:pPr>
            <w:r w:rsidRPr="001C60EF">
              <w:rPr>
                <w:rFonts w:eastAsia="Times New Roman"/>
              </w:rPr>
              <w:t xml:space="preserve">Размер </w:t>
            </w:r>
            <w:proofErr w:type="gramStart"/>
            <w:r w:rsidRPr="001C60EF">
              <w:rPr>
                <w:rFonts w:eastAsia="Times New Roman"/>
              </w:rPr>
              <w:t>земельного</w:t>
            </w:r>
            <w:proofErr w:type="gramEnd"/>
          </w:p>
          <w:p w:rsidR="003F196B" w:rsidRPr="001C60EF" w:rsidRDefault="003F196B" w:rsidP="00CE20FB">
            <w:pPr>
              <w:shd w:val="clear" w:color="auto" w:fill="FFFFFF"/>
            </w:pPr>
            <w:r w:rsidRPr="001C60EF">
              <w:rPr>
                <w:rFonts w:eastAsia="Times New Roman"/>
              </w:rPr>
              <w:t xml:space="preserve">участка, </w:t>
            </w:r>
            <w:r w:rsidR="001C60EF">
              <w:rPr>
                <w:rFonts w:eastAsia="Times New Roman"/>
              </w:rPr>
              <w:t>м</w:t>
            </w:r>
            <w:proofErr w:type="gramStart"/>
            <w:r w:rsidR="001C60EF" w:rsidRPr="001C60EF">
              <w:rPr>
                <w:rFonts w:eastAsia="Times New Roman"/>
                <w:vertAlign w:val="superscript"/>
              </w:rPr>
              <w:t>2</w:t>
            </w:r>
            <w:proofErr w:type="gramEnd"/>
          </w:p>
        </w:tc>
        <w:tc>
          <w:tcPr>
            <w:tcW w:w="2606" w:type="dxa"/>
            <w:shd w:val="clear" w:color="auto" w:fill="FFFFFF"/>
          </w:tcPr>
          <w:p w:rsidR="003F196B" w:rsidRPr="001C60EF" w:rsidRDefault="003F196B" w:rsidP="001C60EF">
            <w:pPr>
              <w:shd w:val="clear" w:color="auto" w:fill="FFFFFF"/>
              <w:spacing w:line="254" w:lineRule="exact"/>
              <w:ind w:left="10" w:right="10"/>
              <w:jc w:val="center"/>
            </w:pPr>
            <w:r w:rsidRPr="001C60EF">
              <w:rPr>
                <w:rFonts w:eastAsia="Times New Roman"/>
              </w:rPr>
              <w:t xml:space="preserve">Площадь жилого дома, </w:t>
            </w:r>
            <w:r w:rsidR="001C60EF">
              <w:rPr>
                <w:rFonts w:eastAsia="Times New Roman"/>
              </w:rPr>
              <w:t>м</w:t>
            </w:r>
            <w:proofErr w:type="gramStart"/>
            <w:r w:rsidR="001C60EF" w:rsidRPr="001C60EF">
              <w:rPr>
                <w:rFonts w:eastAsia="Times New Roman"/>
                <w:vertAlign w:val="superscript"/>
              </w:rPr>
              <w:t>2</w:t>
            </w:r>
            <w:proofErr w:type="gramEnd"/>
            <w:r w:rsidRPr="001C60EF">
              <w:rPr>
                <w:rFonts w:eastAsia="Times New Roman"/>
              </w:rPr>
              <w:t xml:space="preserve"> общей площади</w:t>
            </w:r>
          </w:p>
        </w:tc>
        <w:tc>
          <w:tcPr>
            <w:tcW w:w="1694" w:type="dxa"/>
            <w:shd w:val="clear" w:color="auto" w:fill="FFFFFF"/>
          </w:tcPr>
          <w:p w:rsidR="003F196B" w:rsidRPr="001C60EF" w:rsidRDefault="003F196B" w:rsidP="001C60EF">
            <w:pPr>
              <w:shd w:val="clear" w:color="auto" w:fill="FFFFFF"/>
              <w:spacing w:line="254" w:lineRule="exact"/>
              <w:ind w:left="43" w:right="14"/>
              <w:jc w:val="center"/>
              <w:rPr>
                <w:vertAlign w:val="subscript"/>
              </w:rPr>
            </w:pPr>
            <w:r w:rsidRPr="001C60EF">
              <w:rPr>
                <w:rFonts w:eastAsia="Times New Roman"/>
              </w:rPr>
              <w:t xml:space="preserve">Коэффициент застройки </w:t>
            </w:r>
            <w:proofErr w:type="spellStart"/>
            <w:proofErr w:type="gramStart"/>
            <w:r w:rsidR="001C60EF">
              <w:rPr>
                <w:rFonts w:eastAsia="Times New Roman"/>
              </w:rPr>
              <w:t>К</w:t>
            </w:r>
            <w:r w:rsidR="001C60EF" w:rsidRPr="001C60EF">
              <w:rPr>
                <w:rFonts w:eastAsia="Times New Roman"/>
              </w:rPr>
              <w:t>з</w:t>
            </w:r>
            <w:proofErr w:type="spellEnd"/>
            <w:proofErr w:type="gramEnd"/>
          </w:p>
        </w:tc>
        <w:tc>
          <w:tcPr>
            <w:tcW w:w="2181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spacing w:line="250" w:lineRule="exact"/>
              <w:jc w:val="center"/>
            </w:pPr>
            <w:r w:rsidRPr="001C60EF">
              <w:rPr>
                <w:rFonts w:eastAsia="Times New Roman"/>
              </w:rPr>
              <w:t>Коэффициент</w:t>
            </w:r>
          </w:p>
          <w:p w:rsidR="003F196B" w:rsidRPr="001C60EF" w:rsidRDefault="003F196B" w:rsidP="00CE20FB">
            <w:pPr>
              <w:shd w:val="clear" w:color="auto" w:fill="FFFFFF"/>
              <w:spacing w:line="250" w:lineRule="exact"/>
              <w:ind w:left="245" w:right="269"/>
              <w:jc w:val="center"/>
            </w:pPr>
            <w:r w:rsidRPr="001C60EF">
              <w:rPr>
                <w:rFonts w:eastAsia="Times New Roman"/>
              </w:rPr>
              <w:t xml:space="preserve">плотности </w:t>
            </w:r>
            <w:r w:rsidRPr="001C60EF">
              <w:rPr>
                <w:rFonts w:eastAsia="Times New Roman"/>
                <w:spacing w:val="-1"/>
              </w:rPr>
              <w:t xml:space="preserve">застройки </w:t>
            </w:r>
            <w:proofErr w:type="spellStart"/>
            <w:r w:rsidRPr="001C60EF">
              <w:rPr>
                <w:rFonts w:eastAsia="Times New Roman"/>
                <w:spacing w:val="-1"/>
              </w:rPr>
              <w:t>Кпз</w:t>
            </w:r>
            <w:proofErr w:type="spellEnd"/>
          </w:p>
        </w:tc>
      </w:tr>
      <w:tr w:rsidR="003F196B" w:rsidTr="0035739F">
        <w:trPr>
          <w:trHeight w:hRule="exact" w:val="283"/>
        </w:trPr>
        <w:tc>
          <w:tcPr>
            <w:tcW w:w="129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ind w:left="475"/>
            </w:pPr>
            <w:r w:rsidRPr="001C60EF">
              <w:rPr>
                <w:rFonts w:eastAsia="Times New Roman"/>
              </w:rPr>
              <w:t>А</w:t>
            </w:r>
          </w:p>
        </w:tc>
        <w:tc>
          <w:tcPr>
            <w:tcW w:w="214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ind w:left="307"/>
            </w:pPr>
            <w:r w:rsidRPr="001C60EF">
              <w:t xml:space="preserve">1200 </w:t>
            </w:r>
            <w:r w:rsidRPr="001C60EF">
              <w:rPr>
                <w:rFonts w:eastAsia="Times New Roman"/>
              </w:rPr>
              <w:t>и более</w:t>
            </w:r>
          </w:p>
        </w:tc>
        <w:tc>
          <w:tcPr>
            <w:tcW w:w="260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jc w:val="center"/>
            </w:pPr>
            <w:r w:rsidRPr="001C60EF">
              <w:t>480</w:t>
            </w:r>
          </w:p>
        </w:tc>
        <w:tc>
          <w:tcPr>
            <w:tcW w:w="1694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jc w:val="center"/>
            </w:pPr>
            <w:r w:rsidRPr="001C60EF">
              <w:t>0,2</w:t>
            </w:r>
          </w:p>
        </w:tc>
        <w:tc>
          <w:tcPr>
            <w:tcW w:w="2181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jc w:val="center"/>
            </w:pPr>
            <w:r w:rsidRPr="001C60EF">
              <w:t>0,4</w:t>
            </w:r>
          </w:p>
        </w:tc>
      </w:tr>
      <w:tr w:rsidR="003F196B" w:rsidTr="0035739F">
        <w:trPr>
          <w:trHeight w:hRule="exact" w:val="278"/>
        </w:trPr>
        <w:tc>
          <w:tcPr>
            <w:tcW w:w="129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</w:pPr>
          </w:p>
        </w:tc>
        <w:tc>
          <w:tcPr>
            <w:tcW w:w="214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ind w:left="739"/>
            </w:pPr>
            <w:r w:rsidRPr="001C60EF">
              <w:t>1000</w:t>
            </w:r>
          </w:p>
        </w:tc>
        <w:tc>
          <w:tcPr>
            <w:tcW w:w="260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jc w:val="center"/>
            </w:pPr>
            <w:r w:rsidRPr="001C60EF">
              <w:t>400</w:t>
            </w:r>
          </w:p>
        </w:tc>
        <w:tc>
          <w:tcPr>
            <w:tcW w:w="1694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jc w:val="center"/>
            </w:pPr>
            <w:r w:rsidRPr="001C60EF">
              <w:t>0,2</w:t>
            </w:r>
          </w:p>
        </w:tc>
        <w:tc>
          <w:tcPr>
            <w:tcW w:w="2181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jc w:val="center"/>
            </w:pPr>
            <w:r w:rsidRPr="001C60EF">
              <w:t>0,4</w:t>
            </w:r>
          </w:p>
        </w:tc>
      </w:tr>
      <w:tr w:rsidR="003F196B" w:rsidTr="0035739F">
        <w:trPr>
          <w:trHeight w:hRule="exact" w:val="288"/>
        </w:trPr>
        <w:tc>
          <w:tcPr>
            <w:tcW w:w="129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ind w:left="499"/>
            </w:pPr>
            <w:r w:rsidRPr="001C60EF">
              <w:rPr>
                <w:rFonts w:eastAsia="Times New Roman"/>
              </w:rPr>
              <w:t>Б</w:t>
            </w:r>
          </w:p>
        </w:tc>
        <w:tc>
          <w:tcPr>
            <w:tcW w:w="214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ind w:left="787"/>
            </w:pPr>
            <w:r w:rsidRPr="001C60EF">
              <w:t>800</w:t>
            </w:r>
          </w:p>
        </w:tc>
        <w:tc>
          <w:tcPr>
            <w:tcW w:w="260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jc w:val="center"/>
            </w:pPr>
            <w:r w:rsidRPr="001C60EF">
              <w:t>480</w:t>
            </w:r>
          </w:p>
        </w:tc>
        <w:tc>
          <w:tcPr>
            <w:tcW w:w="1694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jc w:val="center"/>
            </w:pPr>
            <w:r w:rsidRPr="001C60EF">
              <w:t>0,3</w:t>
            </w:r>
          </w:p>
        </w:tc>
        <w:tc>
          <w:tcPr>
            <w:tcW w:w="2181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jc w:val="center"/>
            </w:pPr>
            <w:r w:rsidRPr="001C60EF">
              <w:t>0,6</w:t>
            </w:r>
          </w:p>
        </w:tc>
      </w:tr>
      <w:tr w:rsidR="003F196B" w:rsidTr="0035739F">
        <w:trPr>
          <w:trHeight w:hRule="exact" w:val="278"/>
        </w:trPr>
        <w:tc>
          <w:tcPr>
            <w:tcW w:w="129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</w:pPr>
          </w:p>
        </w:tc>
        <w:tc>
          <w:tcPr>
            <w:tcW w:w="214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ind w:left="787"/>
            </w:pPr>
            <w:r w:rsidRPr="001C60EF">
              <w:t>600</w:t>
            </w:r>
          </w:p>
        </w:tc>
        <w:tc>
          <w:tcPr>
            <w:tcW w:w="260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jc w:val="center"/>
            </w:pPr>
            <w:r w:rsidRPr="001C60EF">
              <w:t>360</w:t>
            </w:r>
          </w:p>
        </w:tc>
        <w:tc>
          <w:tcPr>
            <w:tcW w:w="1694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jc w:val="center"/>
            </w:pPr>
            <w:r w:rsidRPr="001C60EF">
              <w:t>0,3</w:t>
            </w:r>
          </w:p>
        </w:tc>
        <w:tc>
          <w:tcPr>
            <w:tcW w:w="2181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jc w:val="center"/>
            </w:pPr>
            <w:r w:rsidRPr="001C60EF">
              <w:t>0,6</w:t>
            </w:r>
          </w:p>
        </w:tc>
      </w:tr>
      <w:tr w:rsidR="003F196B" w:rsidTr="0035739F">
        <w:trPr>
          <w:trHeight w:hRule="exact" w:val="288"/>
        </w:trPr>
        <w:tc>
          <w:tcPr>
            <w:tcW w:w="129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</w:pPr>
          </w:p>
        </w:tc>
        <w:tc>
          <w:tcPr>
            <w:tcW w:w="214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ind w:left="787"/>
            </w:pPr>
            <w:r w:rsidRPr="001C60EF">
              <w:t>500</w:t>
            </w:r>
          </w:p>
        </w:tc>
        <w:tc>
          <w:tcPr>
            <w:tcW w:w="260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jc w:val="center"/>
            </w:pPr>
            <w:r w:rsidRPr="001C60EF">
              <w:t>300</w:t>
            </w:r>
          </w:p>
        </w:tc>
        <w:tc>
          <w:tcPr>
            <w:tcW w:w="1694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jc w:val="center"/>
            </w:pPr>
            <w:r w:rsidRPr="001C60EF">
              <w:t>0,3</w:t>
            </w:r>
          </w:p>
        </w:tc>
        <w:tc>
          <w:tcPr>
            <w:tcW w:w="2181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jc w:val="center"/>
            </w:pPr>
            <w:r w:rsidRPr="001C60EF">
              <w:t>0,6</w:t>
            </w:r>
          </w:p>
        </w:tc>
      </w:tr>
      <w:tr w:rsidR="003F196B" w:rsidTr="0035739F">
        <w:trPr>
          <w:trHeight w:hRule="exact" w:val="288"/>
        </w:trPr>
        <w:tc>
          <w:tcPr>
            <w:tcW w:w="129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</w:pPr>
          </w:p>
        </w:tc>
        <w:tc>
          <w:tcPr>
            <w:tcW w:w="214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ind w:left="778"/>
            </w:pPr>
            <w:r w:rsidRPr="001C60EF">
              <w:t>400</w:t>
            </w:r>
          </w:p>
        </w:tc>
        <w:tc>
          <w:tcPr>
            <w:tcW w:w="260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jc w:val="center"/>
            </w:pPr>
            <w:r w:rsidRPr="001C60EF">
              <w:t>240</w:t>
            </w:r>
          </w:p>
        </w:tc>
        <w:tc>
          <w:tcPr>
            <w:tcW w:w="1694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jc w:val="center"/>
            </w:pPr>
            <w:r w:rsidRPr="001C60EF">
              <w:t>0,3</w:t>
            </w:r>
          </w:p>
        </w:tc>
        <w:tc>
          <w:tcPr>
            <w:tcW w:w="2181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jc w:val="center"/>
            </w:pPr>
            <w:r w:rsidRPr="001C60EF">
              <w:t>0,6</w:t>
            </w:r>
          </w:p>
        </w:tc>
      </w:tr>
      <w:tr w:rsidR="003F196B" w:rsidTr="0035739F">
        <w:trPr>
          <w:trHeight w:hRule="exact" w:val="278"/>
        </w:trPr>
        <w:tc>
          <w:tcPr>
            <w:tcW w:w="129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ind w:left="490"/>
            </w:pPr>
            <w:r w:rsidRPr="001C60EF">
              <w:rPr>
                <w:rFonts w:eastAsia="Times New Roman"/>
              </w:rPr>
              <w:t>В</w:t>
            </w:r>
          </w:p>
        </w:tc>
        <w:tc>
          <w:tcPr>
            <w:tcW w:w="214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ind w:left="787"/>
            </w:pPr>
            <w:r w:rsidRPr="001C60EF">
              <w:t>300</w:t>
            </w:r>
          </w:p>
        </w:tc>
        <w:tc>
          <w:tcPr>
            <w:tcW w:w="260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jc w:val="center"/>
            </w:pPr>
            <w:r w:rsidRPr="001C60EF">
              <w:t>240</w:t>
            </w:r>
          </w:p>
        </w:tc>
        <w:tc>
          <w:tcPr>
            <w:tcW w:w="1694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jc w:val="center"/>
            </w:pPr>
            <w:r w:rsidRPr="001C60EF">
              <w:t>04</w:t>
            </w:r>
          </w:p>
        </w:tc>
        <w:tc>
          <w:tcPr>
            <w:tcW w:w="2181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jc w:val="center"/>
            </w:pPr>
            <w:r w:rsidRPr="001C60EF">
              <w:t>0,8</w:t>
            </w:r>
          </w:p>
        </w:tc>
      </w:tr>
      <w:tr w:rsidR="003F196B" w:rsidTr="0035739F">
        <w:trPr>
          <w:trHeight w:hRule="exact" w:val="302"/>
        </w:trPr>
        <w:tc>
          <w:tcPr>
            <w:tcW w:w="129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</w:pPr>
          </w:p>
        </w:tc>
        <w:tc>
          <w:tcPr>
            <w:tcW w:w="214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ind w:left="787"/>
            </w:pPr>
            <w:r w:rsidRPr="001C60EF">
              <w:t>200</w:t>
            </w:r>
          </w:p>
        </w:tc>
        <w:tc>
          <w:tcPr>
            <w:tcW w:w="2606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jc w:val="center"/>
            </w:pPr>
            <w:r w:rsidRPr="001C60EF">
              <w:t>160</w:t>
            </w:r>
          </w:p>
        </w:tc>
        <w:tc>
          <w:tcPr>
            <w:tcW w:w="1694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jc w:val="center"/>
            </w:pPr>
            <w:r w:rsidRPr="001C60EF">
              <w:t>0:4</w:t>
            </w:r>
          </w:p>
        </w:tc>
        <w:tc>
          <w:tcPr>
            <w:tcW w:w="2181" w:type="dxa"/>
            <w:shd w:val="clear" w:color="auto" w:fill="FFFFFF"/>
          </w:tcPr>
          <w:p w:rsidR="003F196B" w:rsidRPr="001C60EF" w:rsidRDefault="003F196B" w:rsidP="00CE20FB">
            <w:pPr>
              <w:shd w:val="clear" w:color="auto" w:fill="FFFFFF"/>
              <w:jc w:val="center"/>
            </w:pPr>
            <w:r w:rsidRPr="001C60EF">
              <w:t>0,8</w:t>
            </w:r>
          </w:p>
        </w:tc>
      </w:tr>
    </w:tbl>
    <w:p w:rsidR="003F196B" w:rsidRDefault="003F196B" w:rsidP="003F196B">
      <w:pPr>
        <w:shd w:val="clear" w:color="auto" w:fill="FFFFFF"/>
        <w:spacing w:before="34" w:line="226" w:lineRule="exact"/>
        <w:ind w:left="120"/>
      </w:pPr>
      <w:r>
        <w:rPr>
          <w:rFonts w:eastAsia="Times New Roman"/>
          <w:spacing w:val="-2"/>
        </w:rPr>
        <w:t>Примечания:</w:t>
      </w:r>
    </w:p>
    <w:p w:rsidR="003F196B" w:rsidRDefault="003F196B" w:rsidP="003F196B">
      <w:pPr>
        <w:shd w:val="clear" w:color="auto" w:fill="FFFFFF"/>
        <w:tabs>
          <w:tab w:val="left" w:pos="326"/>
        </w:tabs>
        <w:spacing w:line="226" w:lineRule="exact"/>
        <w:ind w:left="120"/>
      </w:pPr>
      <w:r>
        <w:rPr>
          <w:spacing w:val="-20"/>
        </w:rPr>
        <w:t>1.</w:t>
      </w:r>
      <w:r>
        <w:tab/>
      </w:r>
      <w:r>
        <w:rPr>
          <w:rFonts w:eastAsia="Times New Roman"/>
        </w:rPr>
        <w:t>А - усадебная застройка с размером участка 1000-1200 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t xml:space="preserve"> и более с развитым ЛПХ;</w:t>
      </w:r>
    </w:p>
    <w:p w:rsidR="003F196B" w:rsidRDefault="003F196B" w:rsidP="003F196B">
      <w:pPr>
        <w:shd w:val="clear" w:color="auto" w:fill="FFFFFF"/>
        <w:spacing w:before="5" w:line="226" w:lineRule="exact"/>
        <w:ind w:left="120"/>
      </w:pPr>
      <w:r>
        <w:rPr>
          <w:rFonts w:eastAsia="Times New Roman"/>
        </w:rPr>
        <w:t>Б - усадебная, коттеджная застройка с размером участков от 400 до 800 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t xml:space="preserve"> и застройка домами блокированного типа</w:t>
      </w:r>
    </w:p>
    <w:p w:rsidR="003F196B" w:rsidRDefault="003F196B" w:rsidP="003F196B">
      <w:pPr>
        <w:shd w:val="clear" w:color="auto" w:fill="FFFFFF"/>
        <w:spacing w:line="226" w:lineRule="exact"/>
        <w:ind w:left="130"/>
      </w:pPr>
      <w:r>
        <w:t>(2-4-</w:t>
      </w:r>
      <w:r>
        <w:rPr>
          <w:rFonts w:eastAsia="Times New Roman"/>
        </w:rPr>
        <w:t>квартирные с участками 300-400 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t xml:space="preserve"> с ограниченным ЛПХ);</w:t>
      </w:r>
    </w:p>
    <w:p w:rsidR="003F196B" w:rsidRDefault="003F196B" w:rsidP="003F196B">
      <w:pPr>
        <w:shd w:val="clear" w:color="auto" w:fill="FFFFFF"/>
        <w:spacing w:line="226" w:lineRule="exact"/>
        <w:ind w:left="120"/>
      </w:pPr>
      <w:r>
        <w:rPr>
          <w:rFonts w:eastAsia="Times New Roman"/>
        </w:rPr>
        <w:t xml:space="preserve">В - застройка домами блокированного типа с </w:t>
      </w:r>
      <w:proofErr w:type="spellStart"/>
      <w:r>
        <w:rPr>
          <w:rFonts w:eastAsia="Times New Roman"/>
        </w:rPr>
        <w:t>приквартирными</w:t>
      </w:r>
      <w:proofErr w:type="spellEnd"/>
      <w:r>
        <w:rPr>
          <w:rFonts w:eastAsia="Times New Roman"/>
        </w:rPr>
        <w:t xml:space="preserve"> участками размером 200 -300 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t xml:space="preserve"> (высокоплотная</w:t>
      </w:r>
    </w:p>
    <w:p w:rsidR="003F196B" w:rsidRDefault="003F196B" w:rsidP="003F196B">
      <w:pPr>
        <w:shd w:val="clear" w:color="auto" w:fill="FFFFFF"/>
        <w:spacing w:before="10" w:line="226" w:lineRule="exact"/>
        <w:ind w:left="125"/>
      </w:pPr>
      <w:r>
        <w:rPr>
          <w:rFonts w:eastAsia="Times New Roman"/>
          <w:spacing w:val="-2"/>
        </w:rPr>
        <w:t>застройка).</w:t>
      </w:r>
    </w:p>
    <w:p w:rsidR="00DE0F0F" w:rsidRDefault="003F196B" w:rsidP="003F196B">
      <w:pPr>
        <w:shd w:val="clear" w:color="auto" w:fill="FFFFFF"/>
        <w:tabs>
          <w:tab w:val="left" w:pos="326"/>
        </w:tabs>
        <w:spacing w:line="226" w:lineRule="exact"/>
        <w:ind w:left="120" w:right="24"/>
        <w:jc w:val="both"/>
        <w:rPr>
          <w:b/>
          <w:bCs/>
          <w:spacing w:val="-1"/>
          <w:sz w:val="24"/>
          <w:szCs w:val="24"/>
        </w:rPr>
      </w:pPr>
      <w:r>
        <w:rPr>
          <w:spacing w:val="-10"/>
        </w:rPr>
        <w:t>2.</w:t>
      </w:r>
      <w:r>
        <w:tab/>
      </w:r>
      <w:r>
        <w:rPr>
          <w:rFonts w:eastAsia="Times New Roman"/>
        </w:rPr>
        <w:t xml:space="preserve">При размерах </w:t>
      </w:r>
      <w:proofErr w:type="spellStart"/>
      <w:r>
        <w:rPr>
          <w:rFonts w:eastAsia="Times New Roman"/>
        </w:rPr>
        <w:t>приквартирных</w:t>
      </w:r>
      <w:proofErr w:type="spellEnd"/>
      <w:r>
        <w:rPr>
          <w:rFonts w:eastAsia="Times New Roman"/>
        </w:rPr>
        <w:t xml:space="preserve"> земельных участков менее 200 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t xml:space="preserve"> плотность застройки (</w:t>
      </w:r>
      <w:proofErr w:type="spellStart"/>
      <w:r>
        <w:rPr>
          <w:rFonts w:eastAsia="Times New Roman"/>
        </w:rPr>
        <w:t>Кпз</w:t>
      </w:r>
      <w:proofErr w:type="spellEnd"/>
      <w:r>
        <w:rPr>
          <w:rFonts w:eastAsia="Times New Roman"/>
        </w:rPr>
        <w:t>) не должна прев</w:t>
      </w:r>
      <w:r w:rsidR="001C60EF">
        <w:rPr>
          <w:rFonts w:eastAsia="Times New Roman"/>
        </w:rPr>
        <w:t>ыш</w:t>
      </w:r>
      <w:r>
        <w:rPr>
          <w:rFonts w:eastAsia="Times New Roman"/>
        </w:rPr>
        <w:t>ать</w:t>
      </w:r>
      <w:r>
        <w:rPr>
          <w:rFonts w:eastAsia="Times New Roman"/>
        </w:rPr>
        <w:br/>
        <w:t xml:space="preserve">1,2. При этом </w:t>
      </w:r>
      <w:proofErr w:type="spellStart"/>
      <w:proofErr w:type="gramStart"/>
      <w:r>
        <w:rPr>
          <w:rFonts w:eastAsia="Times New Roman"/>
        </w:rPr>
        <w:t>Кз</w:t>
      </w:r>
      <w:proofErr w:type="spellEnd"/>
      <w:proofErr w:type="gramEnd"/>
      <w:r>
        <w:rPr>
          <w:rFonts w:eastAsia="Times New Roman"/>
        </w:rPr>
        <w:t xml:space="preserve"> не нормируется при соблюдении санитарно-гигиенических и противопожарных</w:t>
      </w:r>
      <w:r>
        <w:rPr>
          <w:rFonts w:eastAsia="Times New Roman"/>
        </w:rPr>
        <w:br/>
        <w:t>требований.</w:t>
      </w:r>
      <w:r w:rsidR="00DE0F0F" w:rsidRPr="00DE0F0F">
        <w:rPr>
          <w:b/>
          <w:bCs/>
          <w:spacing w:val="-1"/>
          <w:sz w:val="24"/>
          <w:szCs w:val="24"/>
        </w:rPr>
        <w:t xml:space="preserve"> </w:t>
      </w:r>
    </w:p>
    <w:p w:rsidR="00DE0F0F" w:rsidRDefault="00DE0F0F" w:rsidP="00DE0F0F">
      <w:pPr>
        <w:shd w:val="clear" w:color="auto" w:fill="FFFFFF"/>
        <w:tabs>
          <w:tab w:val="left" w:pos="326"/>
        </w:tabs>
        <w:spacing w:line="226" w:lineRule="exact"/>
        <w:ind w:left="120" w:right="24"/>
        <w:jc w:val="center"/>
        <w:rPr>
          <w:b/>
          <w:bCs/>
          <w:spacing w:val="-1"/>
          <w:sz w:val="24"/>
          <w:szCs w:val="24"/>
        </w:rPr>
      </w:pPr>
    </w:p>
    <w:p w:rsidR="003F196B" w:rsidRDefault="00CF3AA0" w:rsidP="00A31275">
      <w:pPr>
        <w:shd w:val="clear" w:color="auto" w:fill="FFFFFF"/>
        <w:tabs>
          <w:tab w:val="left" w:pos="326"/>
        </w:tabs>
        <w:spacing w:line="226" w:lineRule="exact"/>
        <w:ind w:left="120" w:right="24"/>
        <w:rPr>
          <w:rFonts w:eastAsia="Times New Roman"/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 w:rsidR="00792DD5">
        <w:rPr>
          <w:b/>
          <w:bCs/>
          <w:spacing w:val="-1"/>
          <w:sz w:val="24"/>
          <w:szCs w:val="24"/>
        </w:rPr>
        <w:t>Глава 11.</w:t>
      </w:r>
      <w:r w:rsidR="00DE0F0F">
        <w:rPr>
          <w:b/>
          <w:bCs/>
          <w:spacing w:val="-1"/>
          <w:sz w:val="24"/>
          <w:szCs w:val="24"/>
        </w:rPr>
        <w:t xml:space="preserve"> </w:t>
      </w:r>
      <w:r w:rsidR="00DE0F0F">
        <w:rPr>
          <w:rFonts w:eastAsia="Times New Roman"/>
          <w:b/>
          <w:bCs/>
          <w:spacing w:val="-1"/>
          <w:sz w:val="24"/>
          <w:szCs w:val="24"/>
        </w:rPr>
        <w:t>Расчетная плотность населения на территории жилых зон населенного</w:t>
      </w:r>
      <w:r w:rsidR="00DE0F0F">
        <w:rPr>
          <w:rFonts w:eastAsia="Times New Roman"/>
          <w:b/>
          <w:bCs/>
          <w:spacing w:val="-4"/>
          <w:sz w:val="24"/>
          <w:szCs w:val="24"/>
        </w:rPr>
        <w:t xml:space="preserve"> пункта</w:t>
      </w:r>
    </w:p>
    <w:p w:rsidR="003F196B" w:rsidRDefault="00D26D67" w:rsidP="00404EFF">
      <w:pPr>
        <w:shd w:val="clear" w:color="auto" w:fill="FFFFFF"/>
        <w:tabs>
          <w:tab w:val="left" w:pos="851"/>
        </w:tabs>
        <w:spacing w:before="120"/>
        <w:ind w:right="23" w:firstLine="567"/>
        <w:jc w:val="both"/>
        <w:rPr>
          <w:rFonts w:eastAsia="Times New Roman"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68. </w:t>
      </w:r>
      <w:r w:rsidRPr="00D26D67">
        <w:rPr>
          <w:rFonts w:eastAsia="Times New Roman"/>
          <w:bCs/>
          <w:spacing w:val="-1"/>
          <w:sz w:val="24"/>
          <w:szCs w:val="24"/>
        </w:rPr>
        <w:t>Расчетная плотность населения на территории жилых зон населенного</w:t>
      </w:r>
      <w:r w:rsidRPr="00D26D67">
        <w:rPr>
          <w:rFonts w:eastAsia="Times New Roman"/>
          <w:bCs/>
          <w:spacing w:val="-4"/>
          <w:sz w:val="24"/>
          <w:szCs w:val="24"/>
        </w:rPr>
        <w:t xml:space="preserve"> пункта</w:t>
      </w:r>
      <w:r>
        <w:rPr>
          <w:rFonts w:eastAsia="Times New Roman"/>
          <w:bCs/>
          <w:spacing w:val="-4"/>
          <w:sz w:val="24"/>
          <w:szCs w:val="24"/>
        </w:rPr>
        <w:t xml:space="preserve"> приведена в таблице 6.</w:t>
      </w:r>
    </w:p>
    <w:p w:rsidR="00D26D67" w:rsidRDefault="00D26D67" w:rsidP="00D26D67">
      <w:pPr>
        <w:shd w:val="clear" w:color="auto" w:fill="FFFFFF"/>
        <w:spacing w:after="120"/>
        <w:ind w:firstLine="425"/>
        <w:jc w:val="right"/>
        <w:rPr>
          <w:sz w:val="2"/>
          <w:szCs w:val="2"/>
        </w:rPr>
      </w:pPr>
      <w:r>
        <w:rPr>
          <w:rFonts w:eastAsia="Times New Roman"/>
          <w:sz w:val="24"/>
          <w:szCs w:val="24"/>
        </w:rPr>
        <w:t>Таблица 6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897"/>
        <w:gridCol w:w="898"/>
        <w:gridCol w:w="898"/>
        <w:gridCol w:w="898"/>
        <w:gridCol w:w="898"/>
        <w:gridCol w:w="898"/>
      </w:tblGrid>
      <w:tr w:rsidR="00D26D67" w:rsidTr="00D26D67">
        <w:trPr>
          <w:trHeight w:hRule="exact" w:val="240"/>
        </w:trPr>
        <w:tc>
          <w:tcPr>
            <w:tcW w:w="4536" w:type="dxa"/>
            <w:gridSpan w:val="2"/>
            <w:vMerge w:val="restart"/>
            <w:shd w:val="clear" w:color="auto" w:fill="FFFFFF"/>
          </w:tcPr>
          <w:p w:rsidR="00D26D67" w:rsidRDefault="00D26D67" w:rsidP="00CE20FB">
            <w:pPr>
              <w:shd w:val="clear" w:color="auto" w:fill="FFFFFF"/>
              <w:ind w:left="1531"/>
            </w:pPr>
            <w:r>
              <w:rPr>
                <w:rFonts w:eastAsia="Times New Roman"/>
              </w:rPr>
              <w:t>Тип застройки</w:t>
            </w:r>
          </w:p>
          <w:p w:rsidR="00D26D67" w:rsidRDefault="00D26D67" w:rsidP="00CE20FB"/>
          <w:p w:rsidR="00D26D67" w:rsidRDefault="00D26D67" w:rsidP="00CE20FB"/>
        </w:tc>
        <w:tc>
          <w:tcPr>
            <w:tcW w:w="5387" w:type="dxa"/>
            <w:gridSpan w:val="6"/>
            <w:shd w:val="clear" w:color="auto" w:fill="FFFFFF"/>
          </w:tcPr>
          <w:p w:rsidR="00D26D67" w:rsidRDefault="00D26D67" w:rsidP="00CE20F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lastRenderedPageBreak/>
              <w:t>Плотность населения, чел/</w:t>
            </w:r>
            <w:proofErr w:type="gramStart"/>
            <w:r>
              <w:rPr>
                <w:rFonts w:eastAsia="Times New Roman"/>
                <w:spacing w:val="-1"/>
              </w:rPr>
              <w:t>га</w:t>
            </w:r>
            <w:proofErr w:type="gramEnd"/>
            <w:r>
              <w:rPr>
                <w:rFonts w:eastAsia="Times New Roman"/>
                <w:spacing w:val="-1"/>
              </w:rPr>
              <w:t>, при среднем</w:t>
            </w:r>
            <w:r>
              <w:rPr>
                <w:rFonts w:eastAsia="Times New Roman"/>
                <w:spacing w:val="-3"/>
              </w:rPr>
              <w:t xml:space="preserve"> размере семьи, чел.</w:t>
            </w:r>
          </w:p>
        </w:tc>
      </w:tr>
      <w:tr w:rsidR="00D26D67" w:rsidTr="00D26D67">
        <w:trPr>
          <w:trHeight w:hRule="exact" w:val="240"/>
        </w:trPr>
        <w:tc>
          <w:tcPr>
            <w:tcW w:w="4536" w:type="dxa"/>
            <w:gridSpan w:val="2"/>
            <w:vMerge/>
            <w:shd w:val="clear" w:color="auto" w:fill="FFFFFF"/>
          </w:tcPr>
          <w:p w:rsidR="00D26D67" w:rsidRDefault="00D26D67" w:rsidP="00CE20FB"/>
        </w:tc>
        <w:tc>
          <w:tcPr>
            <w:tcW w:w="897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2,5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3,0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3,5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4,0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4,5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5,0</w:t>
            </w:r>
          </w:p>
        </w:tc>
      </w:tr>
      <w:tr w:rsidR="00D26D67" w:rsidTr="00D26D67">
        <w:trPr>
          <w:trHeight w:hRule="exact" w:val="254"/>
        </w:trPr>
        <w:tc>
          <w:tcPr>
            <w:tcW w:w="3686" w:type="dxa"/>
            <w:vMerge w:val="restart"/>
            <w:shd w:val="clear" w:color="auto" w:fill="FFFFFF"/>
          </w:tcPr>
          <w:p w:rsidR="00D26D67" w:rsidRDefault="00D26D67" w:rsidP="00D26D67">
            <w:pPr>
              <w:shd w:val="clear" w:color="auto" w:fill="FFFFFF"/>
              <w:spacing w:line="226" w:lineRule="exact"/>
              <w:ind w:left="5"/>
            </w:pPr>
            <w:r>
              <w:rPr>
                <w:rFonts w:eastAsia="Times New Roman"/>
              </w:rPr>
              <w:lastRenderedPageBreak/>
              <w:t xml:space="preserve">Застройка объектами индивидуального жилищного </w:t>
            </w:r>
            <w:r>
              <w:rPr>
                <w:rFonts w:eastAsia="Times New Roman"/>
                <w:spacing w:val="-1"/>
              </w:rPr>
              <w:t xml:space="preserve">строительства с участками при доме, </w:t>
            </w:r>
            <w:r>
              <w:rPr>
                <w:rFonts w:eastAsia="Times New Roman"/>
              </w:rPr>
              <w:t>м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</w:p>
          <w:p w:rsidR="00D26D67" w:rsidRDefault="00D26D67" w:rsidP="00CE20FB"/>
          <w:p w:rsidR="00D26D67" w:rsidRDefault="00D26D67" w:rsidP="00CE20FB"/>
          <w:p w:rsidR="00D26D67" w:rsidRDefault="00D26D67" w:rsidP="00CE20FB"/>
          <w:p w:rsidR="00D26D67" w:rsidRDefault="00D26D67" w:rsidP="00CE20FB"/>
          <w:p w:rsidR="00D26D67" w:rsidRDefault="00D26D67" w:rsidP="00CE20FB"/>
          <w:p w:rsidR="00D26D67" w:rsidRDefault="00D26D67" w:rsidP="00CE20FB"/>
        </w:tc>
        <w:tc>
          <w:tcPr>
            <w:tcW w:w="850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2000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20</w:t>
            </w:r>
          </w:p>
        </w:tc>
      </w:tr>
      <w:tr w:rsidR="00D26D67" w:rsidTr="00D26D67">
        <w:trPr>
          <w:trHeight w:hRule="exact" w:val="245"/>
        </w:trPr>
        <w:tc>
          <w:tcPr>
            <w:tcW w:w="3686" w:type="dxa"/>
            <w:vMerge/>
            <w:shd w:val="clear" w:color="auto" w:fill="FFFFFF"/>
          </w:tcPr>
          <w:p w:rsidR="00D26D67" w:rsidRDefault="00D26D67" w:rsidP="00CE20FB"/>
        </w:tc>
        <w:tc>
          <w:tcPr>
            <w:tcW w:w="850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25</w:t>
            </w:r>
          </w:p>
        </w:tc>
      </w:tr>
      <w:tr w:rsidR="00D26D67" w:rsidTr="00D26D67">
        <w:trPr>
          <w:trHeight w:hRule="exact" w:val="240"/>
        </w:trPr>
        <w:tc>
          <w:tcPr>
            <w:tcW w:w="3686" w:type="dxa"/>
            <w:vMerge/>
            <w:shd w:val="clear" w:color="auto" w:fill="FFFFFF"/>
          </w:tcPr>
          <w:p w:rsidR="00D26D67" w:rsidRDefault="00D26D67" w:rsidP="00CE20FB"/>
        </w:tc>
        <w:tc>
          <w:tcPr>
            <w:tcW w:w="850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1200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32</w:t>
            </w:r>
          </w:p>
        </w:tc>
      </w:tr>
      <w:tr w:rsidR="00D26D67" w:rsidTr="00D26D67">
        <w:trPr>
          <w:trHeight w:hRule="exact" w:val="240"/>
        </w:trPr>
        <w:tc>
          <w:tcPr>
            <w:tcW w:w="3686" w:type="dxa"/>
            <w:vMerge/>
            <w:shd w:val="clear" w:color="auto" w:fill="FFFFFF"/>
          </w:tcPr>
          <w:p w:rsidR="00D26D67" w:rsidRDefault="00D26D67" w:rsidP="00CE20FB"/>
        </w:tc>
        <w:tc>
          <w:tcPr>
            <w:tcW w:w="850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35</w:t>
            </w:r>
          </w:p>
        </w:tc>
      </w:tr>
      <w:tr w:rsidR="00D26D67" w:rsidTr="00D26D67">
        <w:trPr>
          <w:trHeight w:hRule="exact" w:val="240"/>
        </w:trPr>
        <w:tc>
          <w:tcPr>
            <w:tcW w:w="3686" w:type="dxa"/>
            <w:vMerge/>
            <w:shd w:val="clear" w:color="auto" w:fill="FFFFFF"/>
          </w:tcPr>
          <w:p w:rsidR="00D26D67" w:rsidRDefault="00D26D67" w:rsidP="00CE20FB"/>
        </w:tc>
        <w:tc>
          <w:tcPr>
            <w:tcW w:w="850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800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42</w:t>
            </w:r>
          </w:p>
        </w:tc>
      </w:tr>
      <w:tr w:rsidR="00D26D67" w:rsidTr="00D26D67">
        <w:trPr>
          <w:trHeight w:hRule="exact" w:val="240"/>
        </w:trPr>
        <w:tc>
          <w:tcPr>
            <w:tcW w:w="3686" w:type="dxa"/>
            <w:vMerge/>
            <w:shd w:val="clear" w:color="auto" w:fill="FFFFFF"/>
          </w:tcPr>
          <w:p w:rsidR="00D26D67" w:rsidRDefault="00D26D67" w:rsidP="00CE20FB"/>
        </w:tc>
        <w:tc>
          <w:tcPr>
            <w:tcW w:w="850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48</w:t>
            </w:r>
          </w:p>
        </w:tc>
      </w:tr>
      <w:tr w:rsidR="00D26D67" w:rsidTr="00D26D67">
        <w:trPr>
          <w:trHeight w:hRule="exact" w:val="245"/>
        </w:trPr>
        <w:tc>
          <w:tcPr>
            <w:tcW w:w="3686" w:type="dxa"/>
            <w:vMerge w:val="restart"/>
            <w:shd w:val="clear" w:color="auto" w:fill="FFFFFF"/>
            <w:vAlign w:val="bottom"/>
          </w:tcPr>
          <w:p w:rsidR="00D26D67" w:rsidRDefault="00D26D67" w:rsidP="00D26D67">
            <w:pPr>
              <w:shd w:val="clear" w:color="auto" w:fill="FFFFFF"/>
              <w:spacing w:line="226" w:lineRule="exact"/>
              <w:ind w:right="115" w:firstLine="5"/>
            </w:pPr>
            <w:r>
              <w:rPr>
                <w:rFonts w:eastAsia="Times New Roman"/>
                <w:spacing w:val="-6"/>
              </w:rPr>
              <w:t>Малоэтажная жилая застройка без участков при квартире с числом этажей</w:t>
            </w:r>
          </w:p>
          <w:p w:rsidR="00D26D67" w:rsidRDefault="00D26D67" w:rsidP="00CE20FB"/>
          <w:p w:rsidR="00D26D67" w:rsidRDefault="00D26D67" w:rsidP="00CE20FB"/>
        </w:tc>
        <w:tc>
          <w:tcPr>
            <w:tcW w:w="850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130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D26D67" w:rsidTr="00D26D67">
        <w:trPr>
          <w:trHeight w:hRule="exact" w:val="254"/>
        </w:trPr>
        <w:tc>
          <w:tcPr>
            <w:tcW w:w="3686" w:type="dxa"/>
            <w:vMerge/>
            <w:shd w:val="clear" w:color="auto" w:fill="FFFFFF"/>
            <w:vAlign w:val="bottom"/>
          </w:tcPr>
          <w:p w:rsidR="00D26D67" w:rsidRDefault="00D26D67" w:rsidP="00CE20FB"/>
        </w:tc>
        <w:tc>
          <w:tcPr>
            <w:tcW w:w="850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150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D26D67" w:rsidRDefault="00D26D67" w:rsidP="00D26D67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AF584C" w:rsidRDefault="00D26D67" w:rsidP="00AF584C">
      <w:pPr>
        <w:shd w:val="clear" w:color="auto" w:fill="FFFFFF"/>
        <w:tabs>
          <w:tab w:val="left" w:pos="851"/>
        </w:tabs>
        <w:spacing w:before="240"/>
        <w:ind w:firstLine="425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Глава 12. </w:t>
      </w:r>
      <w:r w:rsidR="003F196B">
        <w:rPr>
          <w:rFonts w:eastAsia="Times New Roman"/>
          <w:b/>
          <w:bCs/>
          <w:sz w:val="24"/>
          <w:szCs w:val="24"/>
        </w:rPr>
        <w:t xml:space="preserve">Расчетная жилищная обеспеченность </w:t>
      </w:r>
    </w:p>
    <w:p w:rsidR="003F196B" w:rsidRDefault="003F196B" w:rsidP="00AF584C">
      <w:pPr>
        <w:shd w:val="clear" w:color="auto" w:fill="FFFFFF"/>
        <w:tabs>
          <w:tab w:val="left" w:pos="851"/>
        </w:tabs>
        <w:spacing w:after="120"/>
        <w:ind w:firstLine="425"/>
        <w:jc w:val="center"/>
      </w:pPr>
      <w:r>
        <w:rPr>
          <w:rFonts w:eastAsia="Times New Roman"/>
          <w:b/>
          <w:bCs/>
          <w:sz w:val="24"/>
          <w:szCs w:val="24"/>
        </w:rPr>
        <w:t>(</w:t>
      </w:r>
      <w:proofErr w:type="gramStart"/>
      <w:r>
        <w:rPr>
          <w:rFonts w:eastAsia="Times New Roman"/>
          <w:b/>
          <w:bCs/>
          <w:sz w:val="24"/>
          <w:szCs w:val="24"/>
        </w:rPr>
        <w:t>м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об</w:t>
      </w:r>
      <w:r w:rsidR="00AF584C">
        <w:rPr>
          <w:rFonts w:eastAsia="Times New Roman"/>
          <w:b/>
          <w:bCs/>
          <w:sz w:val="24"/>
          <w:szCs w:val="24"/>
        </w:rPr>
        <w:t>щей площади квартиры па 1 чел.)</w:t>
      </w:r>
    </w:p>
    <w:p w:rsidR="003F196B" w:rsidRDefault="00D26D67" w:rsidP="00404EFF">
      <w:pPr>
        <w:shd w:val="clear" w:color="auto" w:fill="FFFFFF"/>
        <w:tabs>
          <w:tab w:val="left" w:pos="851"/>
        </w:tabs>
        <w:ind w:firstLine="567"/>
      </w:pPr>
      <w:r w:rsidRPr="00AF584C">
        <w:rPr>
          <w:rFonts w:eastAsia="Times New Roman"/>
          <w:b/>
          <w:spacing w:val="-10"/>
          <w:sz w:val="24"/>
          <w:szCs w:val="24"/>
        </w:rPr>
        <w:t>69.</w:t>
      </w:r>
      <w:r w:rsidR="00AF584C">
        <w:rPr>
          <w:rFonts w:eastAsia="Times New Roman"/>
          <w:spacing w:val="-10"/>
          <w:sz w:val="24"/>
          <w:szCs w:val="24"/>
        </w:rPr>
        <w:t xml:space="preserve"> </w:t>
      </w:r>
      <w:r w:rsidR="003F196B">
        <w:rPr>
          <w:rFonts w:eastAsia="Times New Roman"/>
          <w:sz w:val="24"/>
          <w:szCs w:val="24"/>
        </w:rPr>
        <w:t xml:space="preserve">муниципальное жилье </w:t>
      </w:r>
      <w:r w:rsidR="00005231">
        <w:rPr>
          <w:rFonts w:eastAsia="Times New Roman"/>
          <w:spacing w:val="37"/>
          <w:sz w:val="24"/>
          <w:szCs w:val="24"/>
        </w:rPr>
        <w:sym w:font="Symbol" w:char="F02D"/>
      </w:r>
      <w:r w:rsidR="00A1320D">
        <w:rPr>
          <w:rFonts w:eastAsia="Times New Roman"/>
          <w:spacing w:val="37"/>
          <w:sz w:val="24"/>
          <w:szCs w:val="24"/>
        </w:rPr>
        <w:t>15</w:t>
      </w:r>
      <w:r w:rsidR="003F196B">
        <w:rPr>
          <w:rFonts w:eastAsia="Times New Roman"/>
          <w:spacing w:val="37"/>
          <w:sz w:val="24"/>
          <w:szCs w:val="24"/>
        </w:rPr>
        <w:t>м;</w:t>
      </w:r>
    </w:p>
    <w:p w:rsidR="003F196B" w:rsidRDefault="00AF584C" w:rsidP="00404EFF">
      <w:pPr>
        <w:shd w:val="clear" w:color="auto" w:fill="FFFFFF"/>
        <w:tabs>
          <w:tab w:val="left" w:pos="851"/>
        </w:tabs>
        <w:ind w:firstLine="567"/>
      </w:pPr>
      <w:r w:rsidRPr="00AF584C">
        <w:rPr>
          <w:rFonts w:eastAsia="Times New Roman"/>
          <w:b/>
          <w:spacing w:val="-11"/>
          <w:sz w:val="24"/>
          <w:szCs w:val="24"/>
        </w:rPr>
        <w:t>70.</w:t>
      </w:r>
      <w:r>
        <w:rPr>
          <w:rFonts w:eastAsia="Times New Roman"/>
          <w:spacing w:val="-11"/>
          <w:sz w:val="24"/>
          <w:szCs w:val="24"/>
        </w:rPr>
        <w:t xml:space="preserve"> </w:t>
      </w:r>
      <w:r w:rsidR="003F196B">
        <w:rPr>
          <w:rFonts w:eastAsia="Times New Roman"/>
          <w:sz w:val="24"/>
          <w:szCs w:val="24"/>
        </w:rPr>
        <w:t xml:space="preserve">общежитие (не менее) </w:t>
      </w:r>
      <w:r w:rsidR="00005231">
        <w:rPr>
          <w:rFonts w:eastAsia="Times New Roman"/>
          <w:spacing w:val="37"/>
          <w:sz w:val="24"/>
          <w:szCs w:val="24"/>
        </w:rPr>
        <w:sym w:font="Symbol" w:char="F02D"/>
      </w:r>
      <w:r w:rsidR="003F196B">
        <w:rPr>
          <w:rFonts w:eastAsia="Times New Roman"/>
          <w:spacing w:val="52"/>
          <w:sz w:val="24"/>
          <w:szCs w:val="24"/>
        </w:rPr>
        <w:t>6м.</w:t>
      </w:r>
    </w:p>
    <w:p w:rsidR="003F196B" w:rsidRDefault="003F196B" w:rsidP="00404EFF">
      <w:pPr>
        <w:shd w:val="clear" w:color="auto" w:fill="FFFFFF"/>
        <w:spacing w:line="274" w:lineRule="exact"/>
        <w:ind w:left="120" w:firstLine="447"/>
        <w:jc w:val="both"/>
      </w:pPr>
      <w:r>
        <w:rPr>
          <w:rFonts w:eastAsia="Times New Roman"/>
          <w:sz w:val="24"/>
          <w:szCs w:val="24"/>
          <w:u w:val="single"/>
        </w:rPr>
        <w:t>Примечание:</w:t>
      </w:r>
      <w:r>
        <w:rPr>
          <w:rFonts w:eastAsia="Times New Roman"/>
          <w:sz w:val="24"/>
          <w:szCs w:val="24"/>
        </w:rPr>
        <w:t xml:space="preserve">  - расчетные показатели жилищной обеспеченности для индивидуальной жилой застройки не нормируются.</w:t>
      </w:r>
    </w:p>
    <w:p w:rsidR="003F196B" w:rsidRDefault="00AF584C" w:rsidP="00AF584C">
      <w:pPr>
        <w:shd w:val="clear" w:color="auto" w:fill="FFFFFF"/>
        <w:tabs>
          <w:tab w:val="left" w:pos="851"/>
        </w:tabs>
        <w:spacing w:before="283" w:line="274" w:lineRule="exact"/>
        <w:ind w:firstLine="426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Глава 13. </w:t>
      </w:r>
      <w:r w:rsidR="003F196B">
        <w:rPr>
          <w:rFonts w:eastAsia="Times New Roman"/>
          <w:b/>
          <w:bCs/>
          <w:sz w:val="24"/>
          <w:szCs w:val="24"/>
        </w:rPr>
        <w:t>Минимально допустимые размеры площадок дворового благоустройства и расстояния</w:t>
      </w:r>
      <w:r w:rsidR="00CF3AA0">
        <w:rPr>
          <w:rFonts w:eastAsia="Times New Roman"/>
          <w:b/>
          <w:bCs/>
          <w:sz w:val="24"/>
          <w:szCs w:val="24"/>
        </w:rPr>
        <w:t xml:space="preserve"> </w:t>
      </w:r>
      <w:r w:rsidR="003F196B" w:rsidRPr="00AB121E">
        <w:rPr>
          <w:rFonts w:eastAsia="Times New Roman"/>
          <w:b/>
          <w:bCs/>
          <w:sz w:val="24"/>
          <w:szCs w:val="24"/>
        </w:rPr>
        <w:t>от окон жилых и общественных зданий до площадок</w:t>
      </w:r>
    </w:p>
    <w:p w:rsidR="00AB121E" w:rsidRDefault="00AF584C" w:rsidP="00404EFF">
      <w:pPr>
        <w:shd w:val="clear" w:color="auto" w:fill="FFFFFF"/>
        <w:tabs>
          <w:tab w:val="left" w:pos="851"/>
        </w:tabs>
        <w:spacing w:before="120"/>
        <w:ind w:firstLine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71. </w:t>
      </w:r>
      <w:r w:rsidRPr="00AF584C">
        <w:rPr>
          <w:rFonts w:eastAsia="Times New Roman"/>
          <w:bCs/>
          <w:sz w:val="24"/>
          <w:szCs w:val="24"/>
        </w:rPr>
        <w:t>Минимально допустимые размеры площадок дворового благоустройства и расстояния от окон жилых и общественных зданий до площадок</w:t>
      </w:r>
      <w:r w:rsidR="003049C5">
        <w:rPr>
          <w:rFonts w:eastAsia="Times New Roman"/>
          <w:bCs/>
          <w:sz w:val="24"/>
          <w:szCs w:val="24"/>
        </w:rPr>
        <w:t xml:space="preserve"> следует принимать по таблице 7.</w:t>
      </w:r>
    </w:p>
    <w:p w:rsidR="003049C5" w:rsidRPr="003049C5" w:rsidRDefault="003049C5" w:rsidP="003049C5">
      <w:pPr>
        <w:shd w:val="clear" w:color="auto" w:fill="FFFFFF"/>
        <w:tabs>
          <w:tab w:val="left" w:pos="547"/>
        </w:tabs>
        <w:spacing w:after="120"/>
        <w:ind w:left="125"/>
        <w:jc w:val="right"/>
      </w:pPr>
      <w:r w:rsidRPr="003049C5">
        <w:rPr>
          <w:rFonts w:eastAsia="Times New Roman"/>
          <w:bCs/>
          <w:sz w:val="24"/>
          <w:szCs w:val="24"/>
        </w:rPr>
        <w:t>Таблица 7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9"/>
        <w:gridCol w:w="2181"/>
        <w:gridCol w:w="2181"/>
        <w:gridCol w:w="2182"/>
      </w:tblGrid>
      <w:tr w:rsidR="003F196B" w:rsidTr="003049C5">
        <w:trPr>
          <w:trHeight w:hRule="exact" w:val="706"/>
        </w:trPr>
        <w:tc>
          <w:tcPr>
            <w:tcW w:w="3379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1133"/>
            </w:pPr>
            <w:r>
              <w:rPr>
                <w:rFonts w:eastAsia="Times New Roman"/>
              </w:rPr>
              <w:t>Площадки</w:t>
            </w:r>
          </w:p>
        </w:tc>
        <w:tc>
          <w:tcPr>
            <w:tcW w:w="2181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spacing w:line="226" w:lineRule="exact"/>
              <w:ind w:left="298" w:right="283" w:firstLine="10"/>
            </w:pPr>
            <w:r>
              <w:rPr>
                <w:rFonts w:eastAsia="Times New Roman"/>
                <w:spacing w:val="-2"/>
              </w:rPr>
              <w:t xml:space="preserve">Удельный размер </w:t>
            </w:r>
            <w:r>
              <w:rPr>
                <w:rFonts w:eastAsia="Times New Roman"/>
                <w:spacing w:val="-1"/>
              </w:rPr>
              <w:t>площадки, м</w:t>
            </w:r>
            <w:proofErr w:type="gramStart"/>
            <w:r>
              <w:rPr>
                <w:rFonts w:eastAsia="Times New Roman"/>
                <w:spacing w:val="-1"/>
              </w:rPr>
              <w:t>2</w:t>
            </w:r>
            <w:proofErr w:type="gramEnd"/>
            <w:r>
              <w:rPr>
                <w:rFonts w:eastAsia="Times New Roman"/>
                <w:spacing w:val="-1"/>
              </w:rPr>
              <w:t>/чел</w:t>
            </w:r>
          </w:p>
        </w:tc>
        <w:tc>
          <w:tcPr>
            <w:tcW w:w="2181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spacing w:line="226" w:lineRule="exact"/>
              <w:ind w:left="24" w:right="10"/>
            </w:pPr>
            <w:r>
              <w:rPr>
                <w:rFonts w:eastAsia="Times New Roman"/>
                <w:spacing w:val="-2"/>
              </w:rPr>
              <w:t xml:space="preserve">Средний размер одной </w:t>
            </w:r>
            <w:r>
              <w:rPr>
                <w:rFonts w:eastAsia="Times New Roman"/>
              </w:rPr>
              <w:t>площадки, м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</w:p>
        </w:tc>
        <w:tc>
          <w:tcPr>
            <w:tcW w:w="2182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Расстояние до окон</w:t>
            </w:r>
          </w:p>
          <w:p w:rsidR="003F196B" w:rsidRDefault="003F196B" w:rsidP="00CE20FB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жилых и общественных</w:t>
            </w:r>
          </w:p>
          <w:p w:rsidR="003F196B" w:rsidRDefault="003F196B" w:rsidP="00CE20FB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 xml:space="preserve">зданий, 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</w:p>
        </w:tc>
      </w:tr>
      <w:tr w:rsidR="003F196B" w:rsidTr="003049C5">
        <w:trPr>
          <w:trHeight w:hRule="exact" w:val="470"/>
        </w:trPr>
        <w:tc>
          <w:tcPr>
            <w:tcW w:w="3379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spacing w:line="240" w:lineRule="exact"/>
              <w:ind w:left="5" w:right="547" w:firstLine="5"/>
            </w:pPr>
            <w:r>
              <w:rPr>
                <w:rFonts w:eastAsia="Times New Roman"/>
              </w:rPr>
              <w:t xml:space="preserve">Для игр детей дошкольного и </w:t>
            </w:r>
            <w:r>
              <w:rPr>
                <w:rFonts w:eastAsia="Times New Roman"/>
                <w:spacing w:val="-1"/>
              </w:rPr>
              <w:t>младшего школьного возраста</w:t>
            </w:r>
          </w:p>
        </w:tc>
        <w:tc>
          <w:tcPr>
            <w:tcW w:w="2181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778"/>
            </w:pPr>
            <w:r>
              <w:t>0,7-1,0</w:t>
            </w:r>
          </w:p>
        </w:tc>
        <w:tc>
          <w:tcPr>
            <w:tcW w:w="2181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898"/>
            </w:pPr>
            <w:r>
              <w:t>30</w:t>
            </w:r>
          </w:p>
        </w:tc>
        <w:tc>
          <w:tcPr>
            <w:tcW w:w="2182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3F196B" w:rsidTr="003049C5">
        <w:trPr>
          <w:trHeight w:hRule="exact" w:val="240"/>
        </w:trPr>
        <w:tc>
          <w:tcPr>
            <w:tcW w:w="3379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</w:rPr>
              <w:t>Для отдыха взрослого населения</w:t>
            </w:r>
          </w:p>
        </w:tc>
        <w:tc>
          <w:tcPr>
            <w:tcW w:w="2181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778"/>
            </w:pPr>
            <w:r>
              <w:t>0,1-0,2</w:t>
            </w:r>
          </w:p>
        </w:tc>
        <w:tc>
          <w:tcPr>
            <w:tcW w:w="2181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912"/>
            </w:pPr>
            <w:r>
              <w:t>15</w:t>
            </w:r>
          </w:p>
        </w:tc>
        <w:tc>
          <w:tcPr>
            <w:tcW w:w="2182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3F196B" w:rsidTr="003049C5">
        <w:trPr>
          <w:trHeight w:hRule="exact" w:val="240"/>
        </w:trPr>
        <w:tc>
          <w:tcPr>
            <w:tcW w:w="3379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Для занятий физкультурой</w:t>
            </w:r>
          </w:p>
        </w:tc>
        <w:tc>
          <w:tcPr>
            <w:tcW w:w="2181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797"/>
            </w:pPr>
            <w:r>
              <w:t>1,5-2,0</w:t>
            </w:r>
          </w:p>
        </w:tc>
        <w:tc>
          <w:tcPr>
            <w:tcW w:w="2181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859"/>
            </w:pPr>
            <w:r>
              <w:t>100</w:t>
            </w:r>
          </w:p>
        </w:tc>
        <w:tc>
          <w:tcPr>
            <w:tcW w:w="2182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jc w:val="center"/>
            </w:pPr>
            <w:r>
              <w:t>10-40</w:t>
            </w:r>
          </w:p>
        </w:tc>
      </w:tr>
      <w:tr w:rsidR="003F196B" w:rsidTr="003049C5">
        <w:trPr>
          <w:trHeight w:hRule="exact" w:val="240"/>
        </w:trPr>
        <w:tc>
          <w:tcPr>
            <w:tcW w:w="3379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Для хозяйственных целей</w:t>
            </w:r>
          </w:p>
        </w:tc>
        <w:tc>
          <w:tcPr>
            <w:tcW w:w="2181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778"/>
            </w:pPr>
            <w:r>
              <w:t>0,3-0,4</w:t>
            </w:r>
          </w:p>
        </w:tc>
        <w:tc>
          <w:tcPr>
            <w:tcW w:w="2181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912"/>
            </w:pPr>
            <w:r>
              <w:t>10</w:t>
            </w:r>
          </w:p>
        </w:tc>
        <w:tc>
          <w:tcPr>
            <w:tcW w:w="2182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jc w:val="center"/>
            </w:pPr>
            <w:r>
              <w:t>20</w:t>
            </w:r>
          </w:p>
        </w:tc>
      </w:tr>
      <w:tr w:rsidR="003F196B" w:rsidTr="003049C5">
        <w:trPr>
          <w:trHeight w:hRule="exact" w:val="240"/>
        </w:trPr>
        <w:tc>
          <w:tcPr>
            <w:tcW w:w="3379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Для выгула собак</w:t>
            </w:r>
          </w:p>
        </w:tc>
        <w:tc>
          <w:tcPr>
            <w:tcW w:w="2181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778"/>
            </w:pPr>
            <w:r>
              <w:t>0,1-0,3</w:t>
            </w:r>
          </w:p>
        </w:tc>
        <w:tc>
          <w:tcPr>
            <w:tcW w:w="2181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893"/>
            </w:pPr>
            <w:r>
              <w:t>25</w:t>
            </w:r>
          </w:p>
        </w:tc>
        <w:tc>
          <w:tcPr>
            <w:tcW w:w="2182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jc w:val="center"/>
            </w:pPr>
            <w:r>
              <w:t>40</w:t>
            </w:r>
          </w:p>
        </w:tc>
      </w:tr>
      <w:tr w:rsidR="003F196B" w:rsidTr="003049C5">
        <w:trPr>
          <w:trHeight w:hRule="exact" w:val="233"/>
        </w:trPr>
        <w:tc>
          <w:tcPr>
            <w:tcW w:w="3379" w:type="dxa"/>
            <w:shd w:val="clear" w:color="auto" w:fill="FFFFFF"/>
          </w:tcPr>
          <w:p w:rsidR="003F196B" w:rsidRDefault="003F196B" w:rsidP="00A1320D">
            <w:pPr>
              <w:shd w:val="clear" w:color="auto" w:fill="FFFFFF"/>
            </w:pPr>
            <w:r>
              <w:rPr>
                <w:rFonts w:eastAsia="Times New Roman"/>
              </w:rPr>
              <w:t>Для стоянки автомашин</w:t>
            </w:r>
            <w:r w:rsidR="00AB121E">
              <w:rPr>
                <w:rFonts w:eastAsia="Times New Roman"/>
                <w:spacing w:val="-2"/>
              </w:rPr>
              <w:t xml:space="preserve"> </w:t>
            </w:r>
          </w:p>
        </w:tc>
        <w:tc>
          <w:tcPr>
            <w:tcW w:w="2181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778"/>
            </w:pPr>
            <w:r>
              <w:t>2,5-3,0</w:t>
            </w:r>
          </w:p>
        </w:tc>
        <w:tc>
          <w:tcPr>
            <w:tcW w:w="2181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648"/>
            </w:pPr>
            <w:r>
              <w:t>25 (18)*</w:t>
            </w:r>
          </w:p>
        </w:tc>
        <w:tc>
          <w:tcPr>
            <w:tcW w:w="2182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jc w:val="center"/>
            </w:pPr>
            <w:r>
              <w:t>10-50</w:t>
            </w:r>
          </w:p>
        </w:tc>
      </w:tr>
    </w:tbl>
    <w:p w:rsidR="003049C5" w:rsidRDefault="00A1320D" w:rsidP="003049C5">
      <w:pPr>
        <w:shd w:val="clear" w:color="auto" w:fill="FFFFFF"/>
        <w:ind w:left="96"/>
        <w:rPr>
          <w:bCs/>
        </w:rPr>
      </w:pPr>
      <w:r>
        <w:rPr>
          <w:bCs/>
        </w:rPr>
        <w:t>*-</w:t>
      </w:r>
      <w:r w:rsidRPr="00A1320D">
        <w:rPr>
          <w:bCs/>
        </w:rPr>
        <w:t xml:space="preserve">на одно </w:t>
      </w:r>
      <w:proofErr w:type="spellStart"/>
      <w:r w:rsidRPr="00A1320D">
        <w:rPr>
          <w:bCs/>
        </w:rPr>
        <w:t>машиноместо</w:t>
      </w:r>
      <w:proofErr w:type="spellEnd"/>
    </w:p>
    <w:p w:rsidR="003F196B" w:rsidRDefault="003F196B" w:rsidP="003049C5">
      <w:pPr>
        <w:shd w:val="clear" w:color="auto" w:fill="FFFFFF"/>
        <w:ind w:left="96"/>
      </w:pPr>
      <w:r>
        <w:rPr>
          <w:rFonts w:eastAsia="Times New Roman"/>
          <w:spacing w:val="-2"/>
          <w:u w:val="single"/>
        </w:rPr>
        <w:t>Примечания:</w:t>
      </w:r>
    </w:p>
    <w:p w:rsidR="003F196B" w:rsidRDefault="003F196B" w:rsidP="003F196B">
      <w:pPr>
        <w:shd w:val="clear" w:color="auto" w:fill="FFFFFF"/>
        <w:tabs>
          <w:tab w:val="left" w:pos="322"/>
        </w:tabs>
        <w:spacing w:before="5" w:line="230" w:lineRule="exact"/>
        <w:ind w:left="144"/>
      </w:pPr>
      <w:r>
        <w:rPr>
          <w:spacing w:val="-21"/>
        </w:rPr>
        <w:t>1.</w:t>
      </w:r>
      <w:r>
        <w:tab/>
      </w:r>
      <w:r>
        <w:rPr>
          <w:rFonts w:eastAsia="Times New Roman"/>
        </w:rPr>
        <w:t>Хозяйственные площадки следует располагать не далее 100 м от наиболее удаленного входа в жилое здание.</w:t>
      </w:r>
    </w:p>
    <w:p w:rsidR="003F196B" w:rsidRDefault="003F196B" w:rsidP="003F196B">
      <w:pPr>
        <w:shd w:val="clear" w:color="auto" w:fill="FFFFFF"/>
        <w:tabs>
          <w:tab w:val="left" w:pos="408"/>
        </w:tabs>
        <w:spacing w:line="230" w:lineRule="exact"/>
        <w:ind w:left="125"/>
      </w:pPr>
      <w:r>
        <w:rPr>
          <w:spacing w:val="-11"/>
        </w:rPr>
        <w:t>2.</w:t>
      </w:r>
      <w:r>
        <w:tab/>
      </w:r>
      <w:r>
        <w:rPr>
          <w:rFonts w:eastAsia="Times New Roman"/>
        </w:rPr>
        <w:t>Расстояние  от  площадки для  мусоросборников  до  площадок для  игр  детей,  отдыха взрослых и  занятий</w:t>
      </w:r>
      <w:r>
        <w:rPr>
          <w:rFonts w:eastAsia="Times New Roman"/>
        </w:rPr>
        <w:br/>
        <w:t>физкультурой следует принимать не менее 20 м.</w:t>
      </w:r>
    </w:p>
    <w:p w:rsidR="003F196B" w:rsidRDefault="003F196B" w:rsidP="00CD2EDB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30" w:lineRule="exact"/>
        <w:ind w:left="120"/>
        <w:rPr>
          <w:spacing w:val="-13"/>
        </w:rPr>
      </w:pPr>
      <w:r>
        <w:rPr>
          <w:rFonts w:eastAsia="Times New Roman"/>
        </w:rPr>
        <w:t>Расстояние от площадки для сушки белья не нормируется.</w:t>
      </w:r>
    </w:p>
    <w:p w:rsidR="003F196B" w:rsidRDefault="003F196B" w:rsidP="00CD2EDB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30" w:lineRule="exact"/>
        <w:ind w:left="120"/>
        <w:rPr>
          <w:spacing w:val="-10"/>
        </w:rPr>
      </w:pPr>
      <w:r>
        <w:rPr>
          <w:rFonts w:eastAsia="Times New Roman"/>
        </w:rPr>
        <w:t>Расстояние от площадок для занятий физкультурой устанавливается в зависимости от их шумовых характеристик.</w:t>
      </w:r>
    </w:p>
    <w:p w:rsidR="003F196B" w:rsidRDefault="003F196B" w:rsidP="00CD2EDB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230" w:lineRule="exact"/>
        <w:ind w:left="120"/>
        <w:rPr>
          <w:spacing w:val="-13"/>
        </w:rPr>
      </w:pPr>
      <w:r>
        <w:rPr>
          <w:rFonts w:eastAsia="Times New Roman"/>
        </w:rPr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3F196B" w:rsidRDefault="003F196B" w:rsidP="003F196B">
      <w:pPr>
        <w:rPr>
          <w:sz w:val="2"/>
          <w:szCs w:val="2"/>
        </w:rPr>
      </w:pPr>
    </w:p>
    <w:p w:rsidR="003F196B" w:rsidRDefault="003F196B" w:rsidP="00CD2EDB">
      <w:pPr>
        <w:numPr>
          <w:ilvl w:val="0"/>
          <w:numId w:val="3"/>
        </w:numPr>
        <w:shd w:val="clear" w:color="auto" w:fill="FFFFFF"/>
        <w:tabs>
          <w:tab w:val="left" w:pos="374"/>
        </w:tabs>
        <w:spacing w:line="230" w:lineRule="exact"/>
        <w:ind w:left="125"/>
        <w:rPr>
          <w:spacing w:val="-11"/>
        </w:rPr>
      </w:pPr>
      <w:r>
        <w:rPr>
          <w:rFonts w:eastAsia="Times New Roman"/>
        </w:rPr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3F196B" w:rsidRDefault="003F196B" w:rsidP="00CD2EDB">
      <w:pPr>
        <w:numPr>
          <w:ilvl w:val="0"/>
          <w:numId w:val="3"/>
        </w:numPr>
        <w:shd w:val="clear" w:color="auto" w:fill="FFFFFF"/>
        <w:tabs>
          <w:tab w:val="left" w:pos="374"/>
        </w:tabs>
        <w:spacing w:line="230" w:lineRule="exact"/>
        <w:ind w:left="125"/>
        <w:rPr>
          <w:spacing w:val="-11"/>
        </w:rPr>
      </w:pPr>
      <w:r>
        <w:rPr>
          <w:rFonts w:eastAsia="Times New Roman"/>
        </w:rPr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AB121E" w:rsidRDefault="003049C5" w:rsidP="003049C5">
      <w:pPr>
        <w:shd w:val="clear" w:color="auto" w:fill="FFFFFF"/>
        <w:tabs>
          <w:tab w:val="left" w:pos="374"/>
        </w:tabs>
        <w:spacing w:before="240" w:after="120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Глава 14.</w:t>
      </w:r>
      <w:r w:rsidR="00AB121E" w:rsidRPr="00AB121E">
        <w:rPr>
          <w:b/>
          <w:sz w:val="24"/>
          <w:szCs w:val="24"/>
        </w:rPr>
        <w:t xml:space="preserve"> </w:t>
      </w:r>
      <w:r w:rsidR="00AB121E" w:rsidRPr="00AB121E">
        <w:rPr>
          <w:rFonts w:eastAsia="Times New Roman"/>
          <w:b/>
          <w:sz w:val="24"/>
          <w:szCs w:val="24"/>
        </w:rPr>
        <w:t>Расстояние между жилыми домами</w:t>
      </w:r>
    </w:p>
    <w:p w:rsidR="003F196B" w:rsidRDefault="003049C5" w:rsidP="00404EFF">
      <w:pPr>
        <w:shd w:val="clear" w:color="auto" w:fill="FFFFFF"/>
        <w:tabs>
          <w:tab w:val="left" w:pos="851"/>
        </w:tabs>
        <w:ind w:firstLine="567"/>
        <w:jc w:val="both"/>
        <w:rPr>
          <w:spacing w:val="-11"/>
          <w:sz w:val="24"/>
          <w:szCs w:val="24"/>
        </w:rPr>
      </w:pPr>
      <w:r w:rsidRPr="003049C5">
        <w:rPr>
          <w:b/>
          <w:spacing w:val="-11"/>
          <w:sz w:val="24"/>
          <w:szCs w:val="24"/>
        </w:rPr>
        <w:t>72.</w:t>
      </w:r>
      <w:r w:rsidRPr="003049C5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Р</w:t>
      </w:r>
      <w:r w:rsidRPr="003049C5">
        <w:rPr>
          <w:spacing w:val="-11"/>
          <w:sz w:val="24"/>
          <w:szCs w:val="24"/>
        </w:rPr>
        <w:t>асстояния  между  зданиями  следует  принимать  на  основе  расчетов  инсоляции  и  освещенности, учета</w:t>
      </w:r>
      <w:r>
        <w:rPr>
          <w:spacing w:val="-11"/>
          <w:sz w:val="24"/>
          <w:szCs w:val="24"/>
        </w:rPr>
        <w:t xml:space="preserve"> </w:t>
      </w:r>
      <w:r w:rsidRPr="003049C5">
        <w:rPr>
          <w:spacing w:val="-11"/>
          <w:sz w:val="24"/>
          <w:szCs w:val="24"/>
        </w:rPr>
        <w:t>противопожарных</w:t>
      </w:r>
      <w:r>
        <w:rPr>
          <w:spacing w:val="-11"/>
          <w:sz w:val="24"/>
          <w:szCs w:val="24"/>
        </w:rPr>
        <w:t xml:space="preserve"> </w:t>
      </w:r>
      <w:r w:rsidRPr="003049C5">
        <w:rPr>
          <w:spacing w:val="-11"/>
          <w:sz w:val="24"/>
          <w:szCs w:val="24"/>
        </w:rPr>
        <w:t>требований</w:t>
      </w:r>
      <w:r>
        <w:rPr>
          <w:spacing w:val="-11"/>
          <w:sz w:val="24"/>
          <w:szCs w:val="24"/>
        </w:rPr>
        <w:t xml:space="preserve"> </w:t>
      </w:r>
      <w:r w:rsidRPr="003049C5">
        <w:rPr>
          <w:spacing w:val="-11"/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 w:rsidRPr="003049C5">
        <w:rPr>
          <w:spacing w:val="-11"/>
          <w:sz w:val="24"/>
          <w:szCs w:val="24"/>
        </w:rPr>
        <w:t>бытовых разрывов</w:t>
      </w:r>
      <w:r>
        <w:rPr>
          <w:spacing w:val="-11"/>
          <w:sz w:val="24"/>
          <w:szCs w:val="24"/>
        </w:rPr>
        <w:t>, но не менее значений приведенных в таблице 8.</w:t>
      </w:r>
    </w:p>
    <w:p w:rsidR="003049C5" w:rsidRPr="003049C5" w:rsidRDefault="003049C5" w:rsidP="002847B1">
      <w:pPr>
        <w:shd w:val="clear" w:color="auto" w:fill="FFFFFF"/>
        <w:tabs>
          <w:tab w:val="left" w:pos="851"/>
        </w:tabs>
        <w:spacing w:after="120"/>
        <w:ind w:firstLine="425"/>
        <w:jc w:val="right"/>
        <w:rPr>
          <w:sz w:val="24"/>
          <w:szCs w:val="24"/>
        </w:rPr>
      </w:pPr>
      <w:r>
        <w:rPr>
          <w:spacing w:val="-11"/>
          <w:sz w:val="24"/>
          <w:szCs w:val="24"/>
        </w:rPr>
        <w:t>Таблица 8.</w:t>
      </w: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3"/>
        <w:gridCol w:w="3062"/>
        <w:gridCol w:w="4190"/>
      </w:tblGrid>
      <w:tr w:rsidR="003F196B" w:rsidTr="00A31275">
        <w:trPr>
          <w:trHeight w:hRule="exact" w:val="701"/>
        </w:trPr>
        <w:tc>
          <w:tcPr>
            <w:tcW w:w="2813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spacing w:line="230" w:lineRule="exact"/>
              <w:ind w:left="432" w:right="422" w:firstLine="312"/>
            </w:pPr>
            <w:r>
              <w:rPr>
                <w:rFonts w:eastAsia="Times New Roman"/>
              </w:rPr>
              <w:t xml:space="preserve">Высота дома </w:t>
            </w:r>
            <w:r>
              <w:rPr>
                <w:rFonts w:eastAsia="Times New Roman"/>
                <w:spacing w:val="-2"/>
              </w:rPr>
              <w:t>(количество этажей)</w:t>
            </w:r>
          </w:p>
        </w:tc>
        <w:tc>
          <w:tcPr>
            <w:tcW w:w="3062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spacing w:line="230" w:lineRule="exact"/>
              <w:ind w:left="72" w:right="67"/>
              <w:jc w:val="center"/>
            </w:pPr>
            <w:r>
              <w:rPr>
                <w:rFonts w:eastAsia="Times New Roman"/>
              </w:rPr>
              <w:t xml:space="preserve">Расстояние между длинными </w:t>
            </w:r>
            <w:r>
              <w:rPr>
                <w:rFonts w:eastAsia="Times New Roman"/>
                <w:spacing w:val="-1"/>
              </w:rPr>
              <w:t xml:space="preserve">сторонами зданий (не менее), </w:t>
            </w:r>
            <w:proofErr w:type="gramStart"/>
            <w:r>
              <w:rPr>
                <w:rFonts w:eastAsia="Times New Roman"/>
                <w:spacing w:val="-1"/>
              </w:rPr>
              <w:t>м</w:t>
            </w:r>
            <w:proofErr w:type="gramEnd"/>
          </w:p>
        </w:tc>
        <w:tc>
          <w:tcPr>
            <w:tcW w:w="4190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Расстояние между длинными сторонами и</w:t>
            </w:r>
          </w:p>
          <w:p w:rsidR="003F196B" w:rsidRDefault="003F196B" w:rsidP="00CE20FB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торцами зданий с окнами из жилых комнат</w:t>
            </w:r>
          </w:p>
          <w:p w:rsidR="003F196B" w:rsidRDefault="003F196B" w:rsidP="00CE20FB">
            <w:pPr>
              <w:shd w:val="clear" w:color="auto" w:fill="FFFFFF"/>
              <w:spacing w:line="230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 xml:space="preserve">не менее), 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</w:p>
        </w:tc>
      </w:tr>
      <w:tr w:rsidR="003F196B" w:rsidTr="00A31275">
        <w:trPr>
          <w:trHeight w:hRule="exact" w:val="240"/>
        </w:trPr>
        <w:tc>
          <w:tcPr>
            <w:tcW w:w="2813" w:type="dxa"/>
            <w:shd w:val="clear" w:color="auto" w:fill="FFFFFF"/>
          </w:tcPr>
          <w:p w:rsidR="003F196B" w:rsidRDefault="00AB121E" w:rsidP="00CE20FB">
            <w:pPr>
              <w:shd w:val="clear" w:color="auto" w:fill="FFFFFF"/>
              <w:ind w:left="1166"/>
            </w:pPr>
            <w:r>
              <w:t>1</w:t>
            </w:r>
            <w:r w:rsidR="003F196B">
              <w:t>-3</w:t>
            </w:r>
          </w:p>
        </w:tc>
        <w:tc>
          <w:tcPr>
            <w:tcW w:w="3062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4190" w:type="dxa"/>
            <w:vMerge w:val="restart"/>
            <w:shd w:val="clear" w:color="auto" w:fill="FFFFFF"/>
            <w:vAlign w:val="center"/>
          </w:tcPr>
          <w:p w:rsidR="003F196B" w:rsidRDefault="003F196B" w:rsidP="001C60EF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3F196B" w:rsidTr="00A31275">
        <w:trPr>
          <w:trHeight w:hRule="exact" w:val="254"/>
        </w:trPr>
        <w:tc>
          <w:tcPr>
            <w:tcW w:w="2813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907"/>
            </w:pPr>
            <w:r>
              <w:t xml:space="preserve">4 </w:t>
            </w:r>
            <w:r>
              <w:rPr>
                <w:rFonts w:eastAsia="Times New Roman"/>
              </w:rPr>
              <w:t>и более</w:t>
            </w:r>
          </w:p>
        </w:tc>
        <w:tc>
          <w:tcPr>
            <w:tcW w:w="3062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4190" w:type="dxa"/>
            <w:shd w:val="clear" w:color="auto" w:fill="FFFFFF"/>
          </w:tcPr>
          <w:p w:rsidR="003F196B" w:rsidRDefault="00A31275" w:rsidP="00CE20FB">
            <w:pPr>
              <w:shd w:val="clear" w:color="auto" w:fill="FFFFFF"/>
              <w:jc w:val="center"/>
            </w:pPr>
            <w:r>
              <w:t>10</w:t>
            </w:r>
          </w:p>
          <w:p w:rsidR="003F196B" w:rsidRDefault="003F196B" w:rsidP="00CE20FB">
            <w:pPr>
              <w:shd w:val="clear" w:color="auto" w:fill="FFFFFF"/>
              <w:jc w:val="center"/>
            </w:pPr>
          </w:p>
        </w:tc>
      </w:tr>
    </w:tbl>
    <w:p w:rsidR="00B262AB" w:rsidRDefault="003806C3" w:rsidP="003806C3">
      <w:pPr>
        <w:shd w:val="clear" w:color="auto" w:fill="FFFFFF"/>
        <w:spacing w:before="240" w:after="120"/>
        <w:ind w:right="74" w:firstLine="42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Глава 15. </w:t>
      </w:r>
      <w:r w:rsidR="00AB121E" w:rsidRPr="00AB121E">
        <w:rPr>
          <w:rFonts w:eastAsia="Times New Roman"/>
          <w:b/>
          <w:sz w:val="24"/>
          <w:szCs w:val="24"/>
        </w:rPr>
        <w:t>Р</w:t>
      </w:r>
      <w:r w:rsidR="00244B8E">
        <w:rPr>
          <w:rFonts w:eastAsia="Times New Roman"/>
          <w:b/>
          <w:sz w:val="24"/>
          <w:szCs w:val="24"/>
        </w:rPr>
        <w:t xml:space="preserve">азмещение </w:t>
      </w:r>
      <w:r w:rsidR="00AB121E" w:rsidRPr="00AB121E">
        <w:rPr>
          <w:rFonts w:eastAsia="Times New Roman"/>
          <w:b/>
          <w:sz w:val="24"/>
          <w:szCs w:val="24"/>
        </w:rPr>
        <w:t>жил</w:t>
      </w:r>
      <w:r w:rsidR="00244B8E">
        <w:rPr>
          <w:rFonts w:eastAsia="Times New Roman"/>
          <w:b/>
          <w:sz w:val="24"/>
          <w:szCs w:val="24"/>
        </w:rPr>
        <w:t>ого</w:t>
      </w:r>
      <w:r w:rsidR="00AB121E" w:rsidRPr="00AB121E">
        <w:rPr>
          <w:rFonts w:eastAsia="Times New Roman"/>
          <w:b/>
          <w:sz w:val="24"/>
          <w:szCs w:val="24"/>
        </w:rPr>
        <w:t xml:space="preserve"> дом</w:t>
      </w:r>
      <w:r w:rsidR="00244B8E">
        <w:rPr>
          <w:rFonts w:eastAsia="Times New Roman"/>
          <w:b/>
          <w:sz w:val="24"/>
          <w:szCs w:val="24"/>
        </w:rPr>
        <w:t>а,</w:t>
      </w:r>
      <w:r w:rsidR="00AB121E">
        <w:rPr>
          <w:rFonts w:eastAsia="Times New Roman"/>
          <w:b/>
          <w:sz w:val="24"/>
          <w:szCs w:val="24"/>
        </w:rPr>
        <w:t xml:space="preserve"> </w:t>
      </w:r>
      <w:r w:rsidR="00B262AB">
        <w:rPr>
          <w:rFonts w:eastAsia="Times New Roman"/>
          <w:b/>
          <w:sz w:val="24"/>
          <w:szCs w:val="24"/>
        </w:rPr>
        <w:t>хозяйственны</w:t>
      </w:r>
      <w:r w:rsidR="00244B8E">
        <w:rPr>
          <w:rFonts w:eastAsia="Times New Roman"/>
          <w:b/>
          <w:sz w:val="24"/>
          <w:szCs w:val="24"/>
        </w:rPr>
        <w:t>х</w:t>
      </w:r>
      <w:r w:rsidR="00B262AB">
        <w:rPr>
          <w:rFonts w:eastAsia="Times New Roman"/>
          <w:b/>
          <w:sz w:val="24"/>
          <w:szCs w:val="24"/>
        </w:rPr>
        <w:t xml:space="preserve"> (вспомогательны</w:t>
      </w:r>
      <w:r w:rsidR="00244B8E">
        <w:rPr>
          <w:rFonts w:eastAsia="Times New Roman"/>
          <w:b/>
          <w:sz w:val="24"/>
          <w:szCs w:val="24"/>
        </w:rPr>
        <w:t>х</w:t>
      </w:r>
      <w:r w:rsidR="00B262AB">
        <w:rPr>
          <w:rFonts w:eastAsia="Times New Roman"/>
          <w:b/>
          <w:sz w:val="24"/>
          <w:szCs w:val="24"/>
        </w:rPr>
        <w:t>) постро</w:t>
      </w:r>
      <w:r w:rsidR="00244B8E">
        <w:rPr>
          <w:rFonts w:eastAsia="Times New Roman"/>
          <w:b/>
          <w:sz w:val="24"/>
          <w:szCs w:val="24"/>
        </w:rPr>
        <w:t>е</w:t>
      </w:r>
      <w:r w:rsidR="00B262AB">
        <w:rPr>
          <w:rFonts w:eastAsia="Times New Roman"/>
          <w:b/>
          <w:sz w:val="24"/>
          <w:szCs w:val="24"/>
        </w:rPr>
        <w:t>к</w:t>
      </w:r>
      <w:r w:rsidR="00244B8E">
        <w:rPr>
          <w:rFonts w:eastAsia="Times New Roman"/>
          <w:b/>
          <w:sz w:val="24"/>
          <w:szCs w:val="24"/>
        </w:rPr>
        <w:t xml:space="preserve"> </w:t>
      </w:r>
      <w:r w:rsidR="00244B8E">
        <w:rPr>
          <w:rFonts w:eastAsia="Times New Roman"/>
          <w:b/>
          <w:sz w:val="24"/>
          <w:szCs w:val="24"/>
        </w:rPr>
        <w:lastRenderedPageBreak/>
        <w:t>(сооружений)</w:t>
      </w:r>
      <w:r w:rsidR="00244B8E" w:rsidRPr="00244B8E">
        <w:rPr>
          <w:b/>
          <w:sz w:val="24"/>
          <w:szCs w:val="24"/>
        </w:rPr>
        <w:t xml:space="preserve"> </w:t>
      </w:r>
      <w:r w:rsidR="00244B8E">
        <w:rPr>
          <w:b/>
          <w:sz w:val="24"/>
          <w:szCs w:val="24"/>
        </w:rPr>
        <w:t xml:space="preserve">и зеленых насаждений на </w:t>
      </w:r>
      <w:r w:rsidR="002847B1">
        <w:rPr>
          <w:b/>
          <w:sz w:val="24"/>
          <w:szCs w:val="24"/>
        </w:rPr>
        <w:t xml:space="preserve">приусадебном </w:t>
      </w:r>
      <w:r w:rsidR="00244B8E">
        <w:rPr>
          <w:b/>
          <w:sz w:val="24"/>
          <w:szCs w:val="24"/>
        </w:rPr>
        <w:t>земельном участке</w:t>
      </w:r>
    </w:p>
    <w:p w:rsidR="002847B1" w:rsidRDefault="003806C3" w:rsidP="002847B1">
      <w:pPr>
        <w:shd w:val="clear" w:color="auto" w:fill="FFFFFF"/>
        <w:ind w:left="130" w:firstLine="578"/>
        <w:jc w:val="both"/>
        <w:rPr>
          <w:rFonts w:eastAsia="Times New Roman"/>
          <w:sz w:val="24"/>
          <w:szCs w:val="24"/>
        </w:rPr>
      </w:pPr>
      <w:r w:rsidRPr="003806C3">
        <w:rPr>
          <w:rFonts w:eastAsia="Times New Roman"/>
          <w:b/>
          <w:sz w:val="24"/>
          <w:szCs w:val="24"/>
        </w:rPr>
        <w:t>73.</w:t>
      </w:r>
      <w:r>
        <w:rPr>
          <w:rFonts w:eastAsia="Times New Roman"/>
          <w:sz w:val="24"/>
          <w:szCs w:val="24"/>
        </w:rPr>
        <w:t xml:space="preserve"> </w:t>
      </w:r>
      <w:r w:rsidR="002847B1" w:rsidRPr="002847B1">
        <w:rPr>
          <w:rFonts w:eastAsia="Times New Roman"/>
          <w:bCs/>
          <w:spacing w:val="-1"/>
          <w:sz w:val="24"/>
          <w:szCs w:val="24"/>
        </w:rPr>
        <w:t xml:space="preserve">Расстояние до красной линии от </w:t>
      </w:r>
      <w:r w:rsidR="002847B1">
        <w:rPr>
          <w:rFonts w:eastAsia="Times New Roman"/>
          <w:bCs/>
          <w:spacing w:val="-1"/>
          <w:sz w:val="24"/>
          <w:szCs w:val="24"/>
        </w:rPr>
        <w:t>строений</w:t>
      </w:r>
      <w:r w:rsidR="002847B1" w:rsidRPr="002847B1">
        <w:rPr>
          <w:rFonts w:eastAsia="Times New Roman"/>
          <w:bCs/>
          <w:spacing w:val="-1"/>
          <w:sz w:val="24"/>
          <w:szCs w:val="24"/>
        </w:rPr>
        <w:t xml:space="preserve"> на приусадебном земельном участке</w:t>
      </w:r>
      <w:r w:rsidR="002847B1" w:rsidRPr="002847B1">
        <w:rPr>
          <w:rFonts w:eastAsia="Times New Roman"/>
          <w:sz w:val="24"/>
          <w:szCs w:val="24"/>
        </w:rPr>
        <w:t xml:space="preserve"> </w:t>
      </w:r>
      <w:r w:rsidR="002847B1">
        <w:rPr>
          <w:rFonts w:eastAsia="Times New Roman"/>
          <w:sz w:val="24"/>
          <w:szCs w:val="24"/>
        </w:rPr>
        <w:t>следует принимать по таблице 9.</w:t>
      </w:r>
    </w:p>
    <w:p w:rsidR="002847B1" w:rsidRDefault="002847B1" w:rsidP="002847B1">
      <w:pPr>
        <w:shd w:val="clear" w:color="auto" w:fill="FFFFFF"/>
        <w:spacing w:after="120"/>
        <w:ind w:left="130" w:firstLine="578"/>
        <w:jc w:val="right"/>
        <w:rPr>
          <w:rFonts w:eastAsia="Times New Roman"/>
          <w:b/>
          <w:bCs/>
          <w:spacing w:val="-1"/>
          <w:sz w:val="24"/>
          <w:szCs w:val="24"/>
        </w:rPr>
      </w:pPr>
      <w:r w:rsidRPr="00244B8E">
        <w:rPr>
          <w:rFonts w:eastAsia="Times New Roman"/>
          <w:sz w:val="24"/>
          <w:szCs w:val="24"/>
        </w:rPr>
        <w:t>Таблица 9</w:t>
      </w: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3"/>
        <w:gridCol w:w="2066"/>
        <w:gridCol w:w="2066"/>
      </w:tblGrid>
      <w:tr w:rsidR="002847B1" w:rsidTr="002847B1">
        <w:trPr>
          <w:trHeight w:hRule="exact" w:val="245"/>
        </w:trPr>
        <w:tc>
          <w:tcPr>
            <w:tcW w:w="5933" w:type="dxa"/>
            <w:vMerge w:val="restart"/>
            <w:shd w:val="clear" w:color="auto" w:fill="FFFFFF"/>
          </w:tcPr>
          <w:p w:rsidR="002847B1" w:rsidRDefault="002847B1" w:rsidP="00D53712">
            <w:pPr>
              <w:shd w:val="clear" w:color="auto" w:fill="FFFFFF"/>
            </w:pPr>
          </w:p>
        </w:tc>
        <w:tc>
          <w:tcPr>
            <w:tcW w:w="4132" w:type="dxa"/>
            <w:gridSpan w:val="2"/>
            <w:shd w:val="clear" w:color="auto" w:fill="FFFFFF"/>
          </w:tcPr>
          <w:p w:rsidR="002847B1" w:rsidRDefault="002847B1" w:rsidP="00D53712">
            <w:pPr>
              <w:shd w:val="clear" w:color="auto" w:fill="FFFFFF"/>
              <w:ind w:left="149"/>
            </w:pPr>
            <w:r>
              <w:rPr>
                <w:rFonts w:eastAsia="Times New Roman"/>
                <w:spacing w:val="-1"/>
              </w:rPr>
              <w:t>Расстояние от красной линии (</w:t>
            </w:r>
            <w:proofErr w:type="gramStart"/>
            <w:r>
              <w:rPr>
                <w:rFonts w:eastAsia="Times New Roman"/>
                <w:spacing w:val="-1"/>
              </w:rPr>
              <w:t>м</w:t>
            </w:r>
            <w:proofErr w:type="gramEnd"/>
            <w:r>
              <w:rPr>
                <w:rFonts w:eastAsia="Times New Roman"/>
                <w:spacing w:val="-1"/>
              </w:rPr>
              <w:t>, не менее) *</w:t>
            </w:r>
          </w:p>
        </w:tc>
      </w:tr>
      <w:tr w:rsidR="002847B1" w:rsidTr="002847B1">
        <w:trPr>
          <w:trHeight w:hRule="exact" w:val="240"/>
        </w:trPr>
        <w:tc>
          <w:tcPr>
            <w:tcW w:w="5933" w:type="dxa"/>
            <w:shd w:val="clear" w:color="auto" w:fill="FFFFFF"/>
          </w:tcPr>
          <w:p w:rsidR="002847B1" w:rsidRDefault="002847B1" w:rsidP="00D53712"/>
          <w:p w:rsidR="002847B1" w:rsidRDefault="002847B1" w:rsidP="00D53712"/>
        </w:tc>
        <w:tc>
          <w:tcPr>
            <w:tcW w:w="2066" w:type="dxa"/>
            <w:shd w:val="clear" w:color="auto" w:fill="FFFFFF"/>
          </w:tcPr>
          <w:p w:rsidR="002847B1" w:rsidRDefault="002847B1" w:rsidP="00D53712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улиц</w:t>
            </w:r>
          </w:p>
        </w:tc>
        <w:tc>
          <w:tcPr>
            <w:tcW w:w="2066" w:type="dxa"/>
            <w:shd w:val="clear" w:color="auto" w:fill="FFFFFF"/>
          </w:tcPr>
          <w:p w:rsidR="002847B1" w:rsidRDefault="002847B1" w:rsidP="00D53712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проездов</w:t>
            </w:r>
          </w:p>
        </w:tc>
      </w:tr>
      <w:tr w:rsidR="002847B1" w:rsidTr="002847B1">
        <w:trPr>
          <w:trHeight w:hRule="exact" w:val="240"/>
        </w:trPr>
        <w:tc>
          <w:tcPr>
            <w:tcW w:w="5933" w:type="dxa"/>
            <w:shd w:val="clear" w:color="auto" w:fill="FFFFFF"/>
          </w:tcPr>
          <w:p w:rsidR="002847B1" w:rsidRDefault="002847B1" w:rsidP="00D53712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</w:rPr>
              <w:t xml:space="preserve">от усадебного, </w:t>
            </w:r>
            <w:proofErr w:type="gramStart"/>
            <w:r>
              <w:rPr>
                <w:rFonts w:eastAsia="Times New Roman"/>
                <w:spacing w:val="-1"/>
              </w:rPr>
              <w:t>одно-двухквартирного</w:t>
            </w:r>
            <w:proofErr w:type="gramEnd"/>
            <w:r>
              <w:rPr>
                <w:rFonts w:eastAsia="Times New Roman"/>
                <w:spacing w:val="-1"/>
              </w:rPr>
              <w:t xml:space="preserve"> и блокированного дома</w:t>
            </w:r>
          </w:p>
        </w:tc>
        <w:tc>
          <w:tcPr>
            <w:tcW w:w="2066" w:type="dxa"/>
            <w:shd w:val="clear" w:color="auto" w:fill="FFFFFF"/>
          </w:tcPr>
          <w:p w:rsidR="002847B1" w:rsidRDefault="002847B1" w:rsidP="00D5371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066" w:type="dxa"/>
            <w:shd w:val="clear" w:color="auto" w:fill="FFFFFF"/>
          </w:tcPr>
          <w:p w:rsidR="002847B1" w:rsidRDefault="002847B1" w:rsidP="00D53712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2847B1" w:rsidTr="002847B1">
        <w:trPr>
          <w:trHeight w:hRule="exact" w:val="254"/>
        </w:trPr>
        <w:tc>
          <w:tcPr>
            <w:tcW w:w="5933" w:type="dxa"/>
            <w:shd w:val="clear" w:color="auto" w:fill="FFFFFF"/>
          </w:tcPr>
          <w:p w:rsidR="002847B1" w:rsidRDefault="002847B1" w:rsidP="00D53712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от хозяйственных построек</w:t>
            </w:r>
          </w:p>
        </w:tc>
        <w:tc>
          <w:tcPr>
            <w:tcW w:w="2066" w:type="dxa"/>
            <w:shd w:val="clear" w:color="auto" w:fill="FFFFFF"/>
          </w:tcPr>
          <w:p w:rsidR="002847B1" w:rsidRDefault="002847B1" w:rsidP="00D5371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066" w:type="dxa"/>
            <w:shd w:val="clear" w:color="auto" w:fill="FFFFFF"/>
          </w:tcPr>
          <w:p w:rsidR="002847B1" w:rsidRDefault="002847B1" w:rsidP="00D53712">
            <w:pPr>
              <w:shd w:val="clear" w:color="auto" w:fill="FFFFFF"/>
              <w:jc w:val="center"/>
            </w:pPr>
            <w:r>
              <w:t>5</w:t>
            </w:r>
          </w:p>
        </w:tc>
      </w:tr>
    </w:tbl>
    <w:p w:rsidR="002847B1" w:rsidRDefault="002847B1" w:rsidP="002847B1">
      <w:pPr>
        <w:shd w:val="clear" w:color="auto" w:fill="FFFFFF"/>
        <w:spacing w:line="226" w:lineRule="exact"/>
        <w:ind w:left="134"/>
        <w:jc w:val="both"/>
      </w:pPr>
      <w:r>
        <w:t xml:space="preserve">* </w:t>
      </w:r>
      <w:r>
        <w:rPr>
          <w:rFonts w:eastAsia="Times New Roman"/>
        </w:rPr>
        <w:t>без отступа от красной линии допускается размещение жилого дома в условиях существующей жилой (сложившейся) застройки, а также строительство гаража, при ширине улицы в красных линиях не менее 15 метров.</w:t>
      </w:r>
    </w:p>
    <w:p w:rsidR="002847B1" w:rsidRDefault="002847B1" w:rsidP="002847B1">
      <w:pPr>
        <w:shd w:val="clear" w:color="auto" w:fill="FFFFFF"/>
        <w:spacing w:line="226" w:lineRule="exact"/>
        <w:ind w:firstLine="426"/>
        <w:rPr>
          <w:rFonts w:eastAsia="Times New Roman"/>
        </w:rPr>
      </w:pPr>
      <w:r w:rsidRPr="002847B1">
        <w:rPr>
          <w:rFonts w:eastAsia="Times New Roman"/>
          <w:u w:val="single"/>
        </w:rPr>
        <w:t>Примечания:</w:t>
      </w:r>
    </w:p>
    <w:p w:rsidR="002847B1" w:rsidRDefault="002847B1" w:rsidP="002847B1">
      <w:pPr>
        <w:shd w:val="clear" w:color="auto" w:fill="FFFFFF"/>
        <w:spacing w:line="226" w:lineRule="exact"/>
        <w:ind w:firstLine="426"/>
        <w:rPr>
          <w:rFonts w:eastAsia="Times New Roman"/>
        </w:rPr>
      </w:pPr>
      <w:r>
        <w:rPr>
          <w:rFonts w:eastAsia="Times New Roman"/>
        </w:rPr>
        <w:t xml:space="preserve">1. Вспомогательные строения, за исключением гаражей, размещать со стороны улиц не допускается. </w:t>
      </w:r>
    </w:p>
    <w:p w:rsidR="002847B1" w:rsidRDefault="002847B1" w:rsidP="002847B1">
      <w:pPr>
        <w:shd w:val="clear" w:color="auto" w:fill="FFFFFF"/>
        <w:spacing w:line="226" w:lineRule="exact"/>
        <w:ind w:firstLine="426"/>
        <w:jc w:val="both"/>
      </w:pPr>
      <w:r>
        <w:rPr>
          <w:rFonts w:eastAsia="Times New Roman"/>
        </w:rPr>
        <w:t xml:space="preserve">2. Допускается блокировка  жилых  домов,   а  также   хозяйственных построек  на  смежных  приусадебных  земельных участках по взаимному (удостоверенному) согласию домовладельцев при новом строительстве с учетом противопожарных </w:t>
      </w:r>
      <w:r>
        <w:rPr>
          <w:rFonts w:eastAsia="Times New Roman"/>
          <w:spacing w:val="-2"/>
        </w:rPr>
        <w:t>требований.</w:t>
      </w:r>
    </w:p>
    <w:p w:rsidR="00244B8E" w:rsidRDefault="002847B1" w:rsidP="00404EFF">
      <w:pPr>
        <w:shd w:val="clear" w:color="auto" w:fill="FFFFFF"/>
        <w:spacing w:before="60"/>
        <w:ind w:left="130" w:firstLine="437"/>
        <w:jc w:val="both"/>
        <w:rPr>
          <w:rFonts w:eastAsia="Times New Roman"/>
          <w:sz w:val="24"/>
          <w:szCs w:val="24"/>
        </w:rPr>
      </w:pPr>
      <w:r w:rsidRPr="002847B1">
        <w:rPr>
          <w:rFonts w:eastAsia="Times New Roman"/>
          <w:b/>
          <w:sz w:val="24"/>
          <w:szCs w:val="24"/>
        </w:rPr>
        <w:t>74.</w:t>
      </w:r>
      <w:r>
        <w:rPr>
          <w:rFonts w:eastAsia="Times New Roman"/>
          <w:sz w:val="24"/>
          <w:szCs w:val="24"/>
        </w:rPr>
        <w:t xml:space="preserve"> </w:t>
      </w:r>
      <w:r w:rsidR="00244B8E" w:rsidRPr="00244B8E">
        <w:rPr>
          <w:rFonts w:eastAsia="Times New Roman"/>
          <w:sz w:val="24"/>
          <w:szCs w:val="24"/>
        </w:rPr>
        <w:t>Расстояние до границ соседнего участка от построек, стволов деревьев и кустарников</w:t>
      </w:r>
      <w:r w:rsidR="00244B8E">
        <w:rPr>
          <w:rFonts w:eastAsia="Times New Roman"/>
          <w:sz w:val="24"/>
          <w:szCs w:val="24"/>
        </w:rPr>
        <w:t xml:space="preserve"> следует принимать по таблице </w:t>
      </w:r>
      <w:r>
        <w:rPr>
          <w:rFonts w:eastAsia="Times New Roman"/>
          <w:sz w:val="24"/>
          <w:szCs w:val="24"/>
        </w:rPr>
        <w:t>10</w:t>
      </w:r>
      <w:r w:rsidR="00244B8E">
        <w:rPr>
          <w:rFonts w:eastAsia="Times New Roman"/>
          <w:sz w:val="24"/>
          <w:szCs w:val="24"/>
        </w:rPr>
        <w:t>.</w:t>
      </w:r>
    </w:p>
    <w:p w:rsidR="00244B8E" w:rsidRPr="00244B8E" w:rsidRDefault="00244B8E" w:rsidP="002847B1">
      <w:pPr>
        <w:shd w:val="clear" w:color="auto" w:fill="FFFFFF"/>
        <w:spacing w:after="120"/>
        <w:ind w:left="130" w:firstLine="578"/>
        <w:jc w:val="right"/>
        <w:rPr>
          <w:rFonts w:eastAsia="Times New Roman"/>
          <w:sz w:val="24"/>
          <w:szCs w:val="24"/>
        </w:rPr>
      </w:pPr>
      <w:r w:rsidRPr="00244B8E">
        <w:rPr>
          <w:rFonts w:eastAsia="Times New Roman"/>
          <w:sz w:val="24"/>
          <w:szCs w:val="24"/>
        </w:rPr>
        <w:t xml:space="preserve">Таблица </w:t>
      </w:r>
      <w:r w:rsidR="002847B1">
        <w:rPr>
          <w:rFonts w:eastAsia="Times New Roman"/>
          <w:sz w:val="24"/>
          <w:szCs w:val="24"/>
        </w:rPr>
        <w:t>10</w:t>
      </w:r>
    </w:p>
    <w:p w:rsidR="00244B8E" w:rsidRPr="00244B8E" w:rsidRDefault="00244B8E" w:rsidP="00244B8E">
      <w:pPr>
        <w:shd w:val="clear" w:color="auto" w:fill="FFFFFF"/>
        <w:ind w:left="130" w:firstLine="578"/>
        <w:jc w:val="both"/>
        <w:rPr>
          <w:sz w:val="2"/>
          <w:szCs w:val="2"/>
        </w:rPr>
      </w:pP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8"/>
        <w:gridCol w:w="3427"/>
      </w:tblGrid>
      <w:tr w:rsidR="00244B8E" w:rsidTr="00D53712">
        <w:trPr>
          <w:trHeight w:hRule="exact" w:val="470"/>
        </w:trPr>
        <w:tc>
          <w:tcPr>
            <w:tcW w:w="6638" w:type="dxa"/>
            <w:shd w:val="clear" w:color="auto" w:fill="FFFFFF"/>
          </w:tcPr>
          <w:p w:rsidR="00244B8E" w:rsidRDefault="00244B8E" w:rsidP="00D53712">
            <w:pPr>
              <w:shd w:val="clear" w:color="auto" w:fill="FFFFFF"/>
            </w:pPr>
          </w:p>
        </w:tc>
        <w:tc>
          <w:tcPr>
            <w:tcW w:w="3427" w:type="dxa"/>
            <w:shd w:val="clear" w:color="auto" w:fill="FFFFFF"/>
          </w:tcPr>
          <w:p w:rsidR="00244B8E" w:rsidRDefault="00244B8E" w:rsidP="00D53712">
            <w:pPr>
              <w:shd w:val="clear" w:color="auto" w:fill="FFFFFF"/>
              <w:spacing w:line="235" w:lineRule="exact"/>
              <w:ind w:left="360" w:right="370"/>
              <w:jc w:val="center"/>
            </w:pPr>
            <w:r>
              <w:rPr>
                <w:rFonts w:eastAsia="Times New Roman"/>
                <w:spacing w:val="-1"/>
              </w:rPr>
              <w:t xml:space="preserve">Расстояние до границ соседнего </w:t>
            </w:r>
            <w:r>
              <w:rPr>
                <w:rFonts w:eastAsia="Times New Roman"/>
              </w:rPr>
              <w:t xml:space="preserve">участка, 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</w:p>
        </w:tc>
      </w:tr>
      <w:tr w:rsidR="00244B8E" w:rsidTr="00D53712">
        <w:trPr>
          <w:trHeight w:hRule="exact" w:val="240"/>
        </w:trPr>
        <w:tc>
          <w:tcPr>
            <w:tcW w:w="6638" w:type="dxa"/>
            <w:shd w:val="clear" w:color="auto" w:fill="FFFFFF"/>
          </w:tcPr>
          <w:p w:rsidR="00244B8E" w:rsidRDefault="00244B8E" w:rsidP="00D53712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</w:rPr>
              <w:t xml:space="preserve">от усадебного, </w:t>
            </w:r>
            <w:proofErr w:type="gramStart"/>
            <w:r>
              <w:rPr>
                <w:rFonts w:eastAsia="Times New Roman"/>
                <w:spacing w:val="-1"/>
              </w:rPr>
              <w:t>одно-двухквартирного</w:t>
            </w:r>
            <w:proofErr w:type="gramEnd"/>
            <w:r>
              <w:rPr>
                <w:rFonts w:eastAsia="Times New Roman"/>
                <w:spacing w:val="-1"/>
              </w:rPr>
              <w:t xml:space="preserve"> и блокированного дома</w:t>
            </w:r>
          </w:p>
        </w:tc>
        <w:tc>
          <w:tcPr>
            <w:tcW w:w="3427" w:type="dxa"/>
            <w:shd w:val="clear" w:color="auto" w:fill="FFFFFF"/>
          </w:tcPr>
          <w:p w:rsidR="00244B8E" w:rsidRDefault="00244B8E" w:rsidP="00D53712">
            <w:pPr>
              <w:shd w:val="clear" w:color="auto" w:fill="FFFFFF"/>
              <w:jc w:val="center"/>
            </w:pPr>
            <w:r>
              <w:t>3,0</w:t>
            </w:r>
          </w:p>
        </w:tc>
      </w:tr>
      <w:tr w:rsidR="00244B8E" w:rsidTr="00D53712">
        <w:trPr>
          <w:trHeight w:hRule="exact" w:val="240"/>
        </w:trPr>
        <w:tc>
          <w:tcPr>
            <w:tcW w:w="6638" w:type="dxa"/>
            <w:shd w:val="clear" w:color="auto" w:fill="FFFFFF"/>
          </w:tcPr>
          <w:p w:rsidR="00244B8E" w:rsidRDefault="00244B8E" w:rsidP="00D53712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от построек для содержания скота и птицы</w:t>
            </w:r>
          </w:p>
        </w:tc>
        <w:tc>
          <w:tcPr>
            <w:tcW w:w="3427" w:type="dxa"/>
            <w:shd w:val="clear" w:color="auto" w:fill="FFFFFF"/>
          </w:tcPr>
          <w:p w:rsidR="00244B8E" w:rsidRDefault="00244B8E" w:rsidP="00D53712">
            <w:pPr>
              <w:shd w:val="clear" w:color="auto" w:fill="FFFFFF"/>
              <w:jc w:val="center"/>
            </w:pPr>
            <w:r>
              <w:t>4,0</w:t>
            </w:r>
          </w:p>
        </w:tc>
      </w:tr>
      <w:tr w:rsidR="00244B8E" w:rsidTr="00D53712">
        <w:trPr>
          <w:trHeight w:hRule="exact" w:val="240"/>
        </w:trPr>
        <w:tc>
          <w:tcPr>
            <w:tcW w:w="6638" w:type="dxa"/>
            <w:shd w:val="clear" w:color="auto" w:fill="FFFFFF"/>
          </w:tcPr>
          <w:p w:rsidR="00244B8E" w:rsidRDefault="00244B8E" w:rsidP="00D53712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от бани, гаража и других построек</w:t>
            </w:r>
          </w:p>
        </w:tc>
        <w:tc>
          <w:tcPr>
            <w:tcW w:w="3427" w:type="dxa"/>
            <w:shd w:val="clear" w:color="auto" w:fill="FFFFFF"/>
          </w:tcPr>
          <w:p w:rsidR="00244B8E" w:rsidRDefault="00244B8E" w:rsidP="00D53712">
            <w:pPr>
              <w:shd w:val="clear" w:color="auto" w:fill="FFFFFF"/>
              <w:jc w:val="center"/>
            </w:pPr>
            <w:r>
              <w:t>1,0</w:t>
            </w:r>
          </w:p>
        </w:tc>
      </w:tr>
      <w:tr w:rsidR="00244B8E" w:rsidTr="00D53712">
        <w:trPr>
          <w:trHeight w:hRule="exact" w:val="240"/>
        </w:trPr>
        <w:tc>
          <w:tcPr>
            <w:tcW w:w="6638" w:type="dxa"/>
            <w:shd w:val="clear" w:color="auto" w:fill="FFFFFF"/>
          </w:tcPr>
          <w:p w:rsidR="00244B8E" w:rsidRDefault="00244B8E" w:rsidP="00D53712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от стволов высокорослых деревьев</w:t>
            </w:r>
          </w:p>
        </w:tc>
        <w:tc>
          <w:tcPr>
            <w:tcW w:w="3427" w:type="dxa"/>
            <w:shd w:val="clear" w:color="auto" w:fill="FFFFFF"/>
          </w:tcPr>
          <w:p w:rsidR="00244B8E" w:rsidRDefault="00244B8E" w:rsidP="00D53712">
            <w:pPr>
              <w:shd w:val="clear" w:color="auto" w:fill="FFFFFF"/>
              <w:jc w:val="center"/>
            </w:pPr>
            <w:r>
              <w:t>4,0</w:t>
            </w:r>
          </w:p>
        </w:tc>
      </w:tr>
      <w:tr w:rsidR="00244B8E" w:rsidTr="00D53712">
        <w:trPr>
          <w:trHeight w:hRule="exact" w:val="240"/>
        </w:trPr>
        <w:tc>
          <w:tcPr>
            <w:tcW w:w="6638" w:type="dxa"/>
            <w:shd w:val="clear" w:color="auto" w:fill="FFFFFF"/>
          </w:tcPr>
          <w:p w:rsidR="00244B8E" w:rsidRDefault="00244B8E" w:rsidP="00D53712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от стволов среднерослых деревьев</w:t>
            </w:r>
          </w:p>
        </w:tc>
        <w:tc>
          <w:tcPr>
            <w:tcW w:w="3427" w:type="dxa"/>
            <w:shd w:val="clear" w:color="auto" w:fill="FFFFFF"/>
          </w:tcPr>
          <w:p w:rsidR="00244B8E" w:rsidRDefault="00244B8E" w:rsidP="00D53712">
            <w:pPr>
              <w:shd w:val="clear" w:color="auto" w:fill="FFFFFF"/>
              <w:jc w:val="center"/>
            </w:pPr>
            <w:r>
              <w:t>2,0</w:t>
            </w:r>
          </w:p>
        </w:tc>
      </w:tr>
      <w:tr w:rsidR="00244B8E" w:rsidTr="00D53712">
        <w:trPr>
          <w:trHeight w:hRule="exact" w:val="250"/>
        </w:trPr>
        <w:tc>
          <w:tcPr>
            <w:tcW w:w="6638" w:type="dxa"/>
            <w:shd w:val="clear" w:color="auto" w:fill="FFFFFF"/>
          </w:tcPr>
          <w:p w:rsidR="00244B8E" w:rsidRDefault="00244B8E" w:rsidP="00D53712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от кустарника</w:t>
            </w:r>
          </w:p>
        </w:tc>
        <w:tc>
          <w:tcPr>
            <w:tcW w:w="3427" w:type="dxa"/>
            <w:shd w:val="clear" w:color="auto" w:fill="FFFFFF"/>
          </w:tcPr>
          <w:p w:rsidR="00244B8E" w:rsidRDefault="00244B8E" w:rsidP="00D53712">
            <w:pPr>
              <w:shd w:val="clear" w:color="auto" w:fill="FFFFFF"/>
              <w:jc w:val="center"/>
            </w:pPr>
            <w:r>
              <w:t>1,0</w:t>
            </w:r>
          </w:p>
        </w:tc>
      </w:tr>
    </w:tbl>
    <w:p w:rsidR="007F6358" w:rsidRDefault="007F6358" w:rsidP="007F6358">
      <w:pPr>
        <w:shd w:val="clear" w:color="auto" w:fill="FFFFFF"/>
        <w:spacing w:before="60"/>
        <w:ind w:left="119" w:right="-17"/>
        <w:rPr>
          <w:rFonts w:eastAsia="Times New Roman"/>
        </w:rPr>
      </w:pPr>
      <w:r w:rsidRPr="007F6358">
        <w:rPr>
          <w:u w:val="single"/>
        </w:rPr>
        <w:t>Примечание:</w:t>
      </w:r>
    </w:p>
    <w:p w:rsidR="00244B8E" w:rsidRDefault="007F6358" w:rsidP="007F6358">
      <w:pPr>
        <w:shd w:val="clear" w:color="auto" w:fill="FFFFFF"/>
        <w:ind w:right="-17" w:firstLine="426"/>
        <w:jc w:val="both"/>
      </w:pPr>
      <w:r>
        <w:rPr>
          <w:rFonts w:eastAsia="Times New Roman"/>
        </w:rPr>
        <w:t>В</w:t>
      </w:r>
      <w:r w:rsidR="002847B1">
        <w:rPr>
          <w:rFonts w:eastAsia="Times New Roman"/>
        </w:rPr>
        <w:t xml:space="preserve"> </w:t>
      </w:r>
      <w:r w:rsidR="00244B8E">
        <w:rPr>
          <w:rFonts w:eastAsia="Times New Roman"/>
        </w:rPr>
        <w:t>сложившейся</w:t>
      </w:r>
      <w:r w:rsidR="002847B1">
        <w:rPr>
          <w:rFonts w:eastAsia="Times New Roman"/>
        </w:rPr>
        <w:t xml:space="preserve"> </w:t>
      </w:r>
      <w:r w:rsidR="00244B8E">
        <w:rPr>
          <w:rFonts w:eastAsia="Times New Roman"/>
        </w:rPr>
        <w:t xml:space="preserve">застройке, </w:t>
      </w:r>
      <w:r w:rsidR="002847B1">
        <w:rPr>
          <w:rFonts w:eastAsia="Times New Roman"/>
        </w:rPr>
        <w:t xml:space="preserve"> </w:t>
      </w:r>
      <w:r w:rsidR="00244B8E">
        <w:rPr>
          <w:rFonts w:eastAsia="Times New Roman"/>
        </w:rPr>
        <w:t>при</w:t>
      </w:r>
      <w:r w:rsidR="002847B1">
        <w:rPr>
          <w:rFonts w:eastAsia="Times New Roman"/>
        </w:rPr>
        <w:t xml:space="preserve"> ширине </w:t>
      </w:r>
      <w:r w:rsidR="00244B8E">
        <w:rPr>
          <w:rFonts w:eastAsia="Times New Roman"/>
        </w:rPr>
        <w:t>земельного</w:t>
      </w:r>
      <w:r w:rsidR="002847B1">
        <w:rPr>
          <w:rFonts w:eastAsia="Times New Roman"/>
        </w:rPr>
        <w:t xml:space="preserve"> </w:t>
      </w:r>
      <w:r w:rsidR="00244B8E">
        <w:rPr>
          <w:rFonts w:eastAsia="Times New Roman"/>
        </w:rPr>
        <w:t>участка</w:t>
      </w:r>
      <w:r w:rsidR="002847B1">
        <w:rPr>
          <w:rFonts w:eastAsia="Times New Roman"/>
        </w:rPr>
        <w:t xml:space="preserve"> </w:t>
      </w:r>
      <w:r w:rsidR="00244B8E">
        <w:rPr>
          <w:rFonts w:eastAsia="Times New Roman"/>
        </w:rPr>
        <w:t>12</w:t>
      </w:r>
      <w:r w:rsidR="002847B1">
        <w:rPr>
          <w:rFonts w:eastAsia="Times New Roman"/>
        </w:rPr>
        <w:t xml:space="preserve"> </w:t>
      </w:r>
      <w:r w:rsidR="00244B8E">
        <w:rPr>
          <w:rFonts w:eastAsia="Times New Roman"/>
        </w:rPr>
        <w:t xml:space="preserve"> метров</w:t>
      </w:r>
      <w:r w:rsidR="002847B1">
        <w:rPr>
          <w:rFonts w:eastAsia="Times New Roman"/>
        </w:rPr>
        <w:t xml:space="preserve"> </w:t>
      </w:r>
      <w:r w:rsidR="00244B8E">
        <w:rPr>
          <w:rFonts w:eastAsia="Times New Roman"/>
        </w:rPr>
        <w:t>и</w:t>
      </w:r>
      <w:r w:rsidR="002847B1">
        <w:rPr>
          <w:rFonts w:eastAsia="Times New Roman"/>
        </w:rPr>
        <w:t xml:space="preserve"> </w:t>
      </w:r>
      <w:r w:rsidR="00244B8E">
        <w:rPr>
          <w:rFonts w:eastAsia="Times New Roman"/>
        </w:rPr>
        <w:t xml:space="preserve">менее, для строительства жилого дома </w:t>
      </w:r>
      <w:r>
        <w:rPr>
          <w:rFonts w:eastAsia="Times New Roman"/>
        </w:rPr>
        <w:t xml:space="preserve">допускается, при условии, что расстояние до  расположенного на соседнем земельном участке жилого дома не менее 4 метров, </w:t>
      </w:r>
      <w:r w:rsidR="00244B8E">
        <w:rPr>
          <w:rFonts w:eastAsia="Times New Roman"/>
        </w:rPr>
        <w:t>минимальный отступ от границы соседнего участка не менее:</w:t>
      </w:r>
    </w:p>
    <w:p w:rsidR="00244B8E" w:rsidRDefault="00244B8E" w:rsidP="007F6358">
      <w:pPr>
        <w:shd w:val="clear" w:color="auto" w:fill="FFFFFF"/>
        <w:spacing w:before="5" w:line="226" w:lineRule="exact"/>
        <w:ind w:firstLine="426"/>
      </w:pPr>
      <w:r>
        <w:rPr>
          <w:spacing w:val="-1"/>
        </w:rPr>
        <w:t xml:space="preserve">1,0 </w:t>
      </w:r>
      <w:r>
        <w:rPr>
          <w:rFonts w:eastAsia="Times New Roman"/>
          <w:spacing w:val="-1"/>
        </w:rPr>
        <w:t>м - для одноэтажного жилого дома;</w:t>
      </w:r>
    </w:p>
    <w:p w:rsidR="00244B8E" w:rsidRDefault="00244B8E" w:rsidP="007F6358">
      <w:pPr>
        <w:shd w:val="clear" w:color="auto" w:fill="FFFFFF"/>
        <w:spacing w:line="226" w:lineRule="exact"/>
        <w:ind w:firstLine="426"/>
      </w:pPr>
      <w:r>
        <w:rPr>
          <w:spacing w:val="-1"/>
        </w:rPr>
        <w:t xml:space="preserve">1,5 </w:t>
      </w:r>
      <w:r>
        <w:rPr>
          <w:rFonts w:eastAsia="Times New Roman"/>
          <w:spacing w:val="-1"/>
        </w:rPr>
        <w:t>м - для двухэтажного жилого дома;</w:t>
      </w:r>
    </w:p>
    <w:p w:rsidR="00244B8E" w:rsidRDefault="00244B8E" w:rsidP="007F6358">
      <w:pPr>
        <w:shd w:val="clear" w:color="auto" w:fill="FFFFFF"/>
        <w:ind w:firstLine="426"/>
      </w:pPr>
      <w:r>
        <w:t>2,0</w:t>
      </w:r>
      <w:r w:rsidR="007F6358">
        <w:t xml:space="preserve"> </w:t>
      </w:r>
      <w:r>
        <w:rPr>
          <w:rFonts w:eastAsia="Times New Roman"/>
        </w:rPr>
        <w:t>м</w:t>
      </w:r>
      <w:r w:rsidR="007F6358">
        <w:rPr>
          <w:rFonts w:eastAsia="Times New Roman"/>
        </w:rPr>
        <w:t xml:space="preserve"> – </w:t>
      </w:r>
      <w:r>
        <w:rPr>
          <w:rFonts w:eastAsia="Times New Roman"/>
        </w:rPr>
        <w:t>для</w:t>
      </w:r>
      <w:r w:rsidR="007F6358">
        <w:rPr>
          <w:rFonts w:eastAsia="Times New Roman"/>
        </w:rPr>
        <w:t xml:space="preserve"> </w:t>
      </w:r>
      <w:r>
        <w:rPr>
          <w:rFonts w:eastAsia="Times New Roman"/>
        </w:rPr>
        <w:t>трехэтажного</w:t>
      </w:r>
      <w:r w:rsidR="007F6358">
        <w:rPr>
          <w:rFonts w:eastAsia="Times New Roman"/>
        </w:rPr>
        <w:t xml:space="preserve"> </w:t>
      </w:r>
      <w:r>
        <w:rPr>
          <w:rFonts w:eastAsia="Times New Roman"/>
        </w:rPr>
        <w:t xml:space="preserve"> жилого</w:t>
      </w:r>
      <w:r w:rsidR="007F6358">
        <w:rPr>
          <w:rFonts w:eastAsia="Times New Roman"/>
        </w:rPr>
        <w:t xml:space="preserve"> </w:t>
      </w:r>
      <w:r>
        <w:rPr>
          <w:rFonts w:eastAsia="Times New Roman"/>
        </w:rPr>
        <w:t>дома.</w:t>
      </w:r>
    </w:p>
    <w:p w:rsidR="003F196B" w:rsidRDefault="00244B8E" w:rsidP="00404EFF">
      <w:pPr>
        <w:shd w:val="clear" w:color="auto" w:fill="FFFFFF"/>
        <w:spacing w:before="60"/>
        <w:ind w:right="74" w:firstLine="567"/>
        <w:jc w:val="both"/>
      </w:pPr>
      <w:r w:rsidRPr="00244B8E">
        <w:rPr>
          <w:rFonts w:eastAsia="Times New Roman"/>
          <w:b/>
          <w:sz w:val="24"/>
          <w:szCs w:val="24"/>
        </w:rPr>
        <w:t>7</w:t>
      </w:r>
      <w:r w:rsidR="007F6358">
        <w:rPr>
          <w:rFonts w:eastAsia="Times New Roman"/>
          <w:b/>
          <w:sz w:val="24"/>
          <w:szCs w:val="24"/>
        </w:rPr>
        <w:t>5</w:t>
      </w:r>
      <w:r w:rsidRPr="00244B8E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3F196B">
        <w:rPr>
          <w:rFonts w:eastAsia="Times New Roman"/>
          <w:sz w:val="24"/>
          <w:szCs w:val="24"/>
        </w:rPr>
        <w:t xml:space="preserve">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</w:t>
      </w:r>
      <w:r w:rsidR="00005231">
        <w:rPr>
          <w:rFonts w:eastAsia="Times New Roman"/>
          <w:spacing w:val="37"/>
          <w:sz w:val="24"/>
          <w:szCs w:val="24"/>
        </w:rPr>
        <w:sym w:font="Symbol" w:char="F02D"/>
      </w:r>
      <w:r w:rsidR="003F196B">
        <w:rPr>
          <w:rFonts w:eastAsia="Times New Roman"/>
          <w:sz w:val="24"/>
          <w:szCs w:val="24"/>
        </w:rPr>
        <w:t xml:space="preserve"> 6 метров.</w:t>
      </w:r>
    </w:p>
    <w:p w:rsidR="007F6358" w:rsidRDefault="007F6358" w:rsidP="007F6358">
      <w:pPr>
        <w:shd w:val="clear" w:color="auto" w:fill="FFFFFF"/>
        <w:spacing w:before="60"/>
        <w:ind w:left="119" w:right="-17"/>
        <w:rPr>
          <w:rFonts w:eastAsia="Times New Roman"/>
        </w:rPr>
      </w:pPr>
      <w:r w:rsidRPr="007F6358">
        <w:rPr>
          <w:u w:val="single"/>
        </w:rPr>
        <w:t>Примечание:</w:t>
      </w:r>
    </w:p>
    <w:p w:rsidR="007F6358" w:rsidRDefault="003F196B" w:rsidP="007F6358">
      <w:pPr>
        <w:shd w:val="clear" w:color="auto" w:fill="FFFFFF"/>
        <w:spacing w:line="274" w:lineRule="exact"/>
        <w:ind w:firstLine="426"/>
        <w:rPr>
          <w:rFonts w:eastAsia="Times New Roman"/>
          <w:b/>
          <w:bCs/>
          <w:sz w:val="24"/>
          <w:szCs w:val="24"/>
        </w:rPr>
      </w:pPr>
      <w:r w:rsidRPr="007F6358">
        <w:rPr>
          <w:rFonts w:eastAsia="Times New Roman"/>
        </w:rPr>
        <w:t>В сложившейся застройке при отсутствии других вариантов размещения жилого дома допускается уменьшать это расстояние до 2 метров, при условии соблюдения противопожарных норм и требований по инсоляции и освещенности, подтвержденных расчетами, выполненными проектной организацией, имеющей допуски к выполнению соответствующих работ.</w:t>
      </w:r>
      <w:r w:rsidR="007F6358" w:rsidRPr="007F6358">
        <w:rPr>
          <w:rFonts w:eastAsia="Times New Roman"/>
          <w:b/>
          <w:bCs/>
          <w:sz w:val="24"/>
          <w:szCs w:val="24"/>
        </w:rPr>
        <w:t xml:space="preserve"> </w:t>
      </w:r>
    </w:p>
    <w:p w:rsidR="007F6358" w:rsidRDefault="007F6358" w:rsidP="00404EFF">
      <w:pPr>
        <w:shd w:val="clear" w:color="auto" w:fill="FFFFFF"/>
        <w:spacing w:before="60"/>
        <w:ind w:firstLine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76. </w:t>
      </w:r>
      <w:r w:rsidRPr="007F6358">
        <w:rPr>
          <w:rFonts w:eastAsia="Times New Roman"/>
          <w:bCs/>
          <w:sz w:val="24"/>
          <w:szCs w:val="24"/>
        </w:rPr>
        <w:t>Расстояния  от  помещений  (сооружений) для  содержания  и  разведения  животных до объектов жилой застройки</w:t>
      </w:r>
      <w:r w:rsidR="00CF751E">
        <w:rPr>
          <w:rFonts w:eastAsia="Times New Roman"/>
          <w:bCs/>
          <w:sz w:val="24"/>
          <w:szCs w:val="24"/>
        </w:rPr>
        <w:t xml:space="preserve"> следует принимать по таблице 11.</w:t>
      </w:r>
    </w:p>
    <w:p w:rsidR="00CF751E" w:rsidRDefault="00CF751E" w:rsidP="00CF751E">
      <w:pPr>
        <w:shd w:val="clear" w:color="auto" w:fill="FFFFFF"/>
        <w:spacing w:after="120"/>
        <w:ind w:firstLine="425"/>
        <w:jc w:val="right"/>
      </w:pPr>
      <w:r>
        <w:rPr>
          <w:rFonts w:eastAsia="Times New Roman"/>
          <w:bCs/>
          <w:sz w:val="24"/>
          <w:szCs w:val="24"/>
        </w:rPr>
        <w:t>Таблица 11</w:t>
      </w:r>
    </w:p>
    <w:p w:rsidR="007F6358" w:rsidRDefault="007F6358" w:rsidP="007F6358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5"/>
        <w:gridCol w:w="1272"/>
        <w:gridCol w:w="1262"/>
        <w:gridCol w:w="1267"/>
        <w:gridCol w:w="1267"/>
        <w:gridCol w:w="1085"/>
        <w:gridCol w:w="1085"/>
        <w:gridCol w:w="1000"/>
      </w:tblGrid>
      <w:tr w:rsidR="00CF751E" w:rsidTr="00CF751E">
        <w:trPr>
          <w:trHeight w:hRule="exact" w:val="298"/>
        </w:trPr>
        <w:tc>
          <w:tcPr>
            <w:tcW w:w="1685" w:type="dxa"/>
            <w:vMerge w:val="restart"/>
            <w:shd w:val="clear" w:color="auto" w:fill="FFFFFF"/>
            <w:vAlign w:val="center"/>
          </w:tcPr>
          <w:p w:rsidR="00CF751E" w:rsidRPr="001C60EF" w:rsidRDefault="00CF751E" w:rsidP="00CF751E">
            <w:pPr>
              <w:shd w:val="clear" w:color="auto" w:fill="FFFFFF"/>
              <w:ind w:left="19" w:right="10"/>
              <w:jc w:val="center"/>
            </w:pPr>
            <w:r w:rsidRPr="001C60EF">
              <w:rPr>
                <w:rFonts w:eastAsia="Times New Roman"/>
                <w:spacing w:val="-3"/>
              </w:rPr>
              <w:t xml:space="preserve">Нормативный </w:t>
            </w:r>
            <w:r w:rsidRPr="001C60EF">
              <w:rPr>
                <w:rFonts w:eastAsia="Times New Roman"/>
              </w:rPr>
              <w:t>разрыв</w:t>
            </w:r>
          </w:p>
          <w:p w:rsidR="00CF751E" w:rsidRPr="001C60EF" w:rsidRDefault="00CF751E" w:rsidP="00CF751E">
            <w:pPr>
              <w:jc w:val="center"/>
            </w:pPr>
          </w:p>
          <w:p w:rsidR="00CF751E" w:rsidRPr="001C60EF" w:rsidRDefault="00CF751E" w:rsidP="00CF751E">
            <w:pPr>
              <w:jc w:val="center"/>
            </w:pPr>
          </w:p>
        </w:tc>
        <w:tc>
          <w:tcPr>
            <w:tcW w:w="8238" w:type="dxa"/>
            <w:gridSpan w:val="7"/>
            <w:shd w:val="clear" w:color="auto" w:fill="FFFFFF"/>
            <w:vAlign w:val="center"/>
          </w:tcPr>
          <w:p w:rsidR="00CF751E" w:rsidRPr="001C60EF" w:rsidRDefault="00CF751E" w:rsidP="00CF751E">
            <w:pPr>
              <w:shd w:val="clear" w:color="auto" w:fill="FFFFFF"/>
              <w:jc w:val="center"/>
            </w:pPr>
            <w:r w:rsidRPr="001C60EF">
              <w:rPr>
                <w:rFonts w:eastAsia="Times New Roman"/>
              </w:rPr>
              <w:t>Поголовье (шт.), не более</w:t>
            </w:r>
          </w:p>
        </w:tc>
      </w:tr>
      <w:tr w:rsidR="00CF751E" w:rsidTr="00CF751E">
        <w:trPr>
          <w:trHeight w:hRule="exact" w:val="571"/>
        </w:trPr>
        <w:tc>
          <w:tcPr>
            <w:tcW w:w="1685" w:type="dxa"/>
            <w:vMerge/>
            <w:shd w:val="clear" w:color="auto" w:fill="FFFFFF"/>
            <w:vAlign w:val="center"/>
          </w:tcPr>
          <w:p w:rsidR="00CF751E" w:rsidRPr="001C60EF" w:rsidRDefault="00CF751E" w:rsidP="00CF751E">
            <w:pPr>
              <w:jc w:val="center"/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CF751E" w:rsidRPr="001C60EF" w:rsidRDefault="00CF751E" w:rsidP="00CF751E">
            <w:pPr>
              <w:shd w:val="clear" w:color="auto" w:fill="FFFFFF"/>
              <w:ind w:left="5"/>
              <w:jc w:val="center"/>
            </w:pPr>
            <w:r w:rsidRPr="001C60EF">
              <w:rPr>
                <w:rFonts w:eastAsia="Times New Roman"/>
              </w:rPr>
              <w:t>свиньи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CF751E" w:rsidRPr="001C60EF" w:rsidRDefault="00CF751E" w:rsidP="00CF751E">
            <w:pPr>
              <w:shd w:val="clear" w:color="auto" w:fill="FFFFFF"/>
              <w:spacing w:line="283" w:lineRule="exact"/>
              <w:jc w:val="center"/>
            </w:pPr>
            <w:r w:rsidRPr="001C60EF">
              <w:rPr>
                <w:rFonts w:eastAsia="Times New Roman"/>
              </w:rPr>
              <w:t>коровы, бычки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CF751E" w:rsidRPr="001C60EF" w:rsidRDefault="00CF751E" w:rsidP="00CF751E">
            <w:pPr>
              <w:shd w:val="clear" w:color="auto" w:fill="FFFFFF"/>
              <w:spacing w:line="283" w:lineRule="exact"/>
              <w:ind w:left="5"/>
              <w:jc w:val="center"/>
            </w:pPr>
            <w:r w:rsidRPr="001C60EF">
              <w:rPr>
                <w:rFonts w:eastAsia="Times New Roman"/>
              </w:rPr>
              <w:t>овцы, козы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CF751E" w:rsidRPr="001C60EF" w:rsidRDefault="00CF751E" w:rsidP="00CF751E">
            <w:pPr>
              <w:shd w:val="clear" w:color="auto" w:fill="FFFFFF"/>
              <w:spacing w:line="283" w:lineRule="exact"/>
              <w:ind w:left="5"/>
              <w:jc w:val="center"/>
            </w:pPr>
            <w:r w:rsidRPr="001C60EF">
              <w:rPr>
                <w:rFonts w:eastAsia="Times New Roman"/>
                <w:spacing w:val="-3"/>
              </w:rPr>
              <w:t>кролики-</w:t>
            </w:r>
            <w:r w:rsidRPr="001C60EF">
              <w:rPr>
                <w:rFonts w:eastAsia="Times New Roman"/>
              </w:rPr>
              <w:t>матки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CF751E" w:rsidRPr="001C60EF" w:rsidRDefault="00CF751E" w:rsidP="00CF751E">
            <w:pPr>
              <w:shd w:val="clear" w:color="auto" w:fill="FFFFFF"/>
              <w:ind w:left="5"/>
              <w:jc w:val="center"/>
            </w:pPr>
            <w:r w:rsidRPr="001C60EF">
              <w:rPr>
                <w:rFonts w:eastAsia="Times New Roman"/>
              </w:rPr>
              <w:t>птица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CF751E" w:rsidRPr="001C60EF" w:rsidRDefault="00CF751E" w:rsidP="00CF751E">
            <w:pPr>
              <w:shd w:val="clear" w:color="auto" w:fill="FFFFFF"/>
              <w:jc w:val="center"/>
            </w:pPr>
            <w:r w:rsidRPr="001C60EF">
              <w:rPr>
                <w:rFonts w:eastAsia="Times New Roman"/>
              </w:rPr>
              <w:t>лошади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F751E" w:rsidRPr="001C60EF" w:rsidRDefault="00CF751E" w:rsidP="00CF751E">
            <w:pPr>
              <w:shd w:val="clear" w:color="auto" w:fill="FFFFFF"/>
              <w:jc w:val="center"/>
            </w:pPr>
            <w:r w:rsidRPr="001C60EF">
              <w:rPr>
                <w:rFonts w:eastAsia="Times New Roman"/>
                <w:spacing w:val="-2"/>
              </w:rPr>
              <w:t>нутрии,</w:t>
            </w:r>
          </w:p>
          <w:p w:rsidR="00CF751E" w:rsidRPr="001C60EF" w:rsidRDefault="00CF751E" w:rsidP="00CF751E">
            <w:pPr>
              <w:shd w:val="clear" w:color="auto" w:fill="FFFFFF"/>
              <w:jc w:val="center"/>
            </w:pPr>
            <w:r w:rsidRPr="001C60EF">
              <w:rPr>
                <w:rFonts w:eastAsia="Times New Roman"/>
              </w:rPr>
              <w:t>песцы</w:t>
            </w:r>
          </w:p>
        </w:tc>
      </w:tr>
      <w:tr w:rsidR="007F6358" w:rsidTr="00CF751E">
        <w:trPr>
          <w:trHeight w:hRule="exact" w:val="283"/>
        </w:trPr>
        <w:tc>
          <w:tcPr>
            <w:tcW w:w="1685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ind w:left="43"/>
              <w:jc w:val="center"/>
            </w:pPr>
            <w:r w:rsidRPr="001C60EF">
              <w:rPr>
                <w:rFonts w:eastAsia="Times New Roman"/>
              </w:rPr>
              <w:t>10 м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ind w:left="5"/>
              <w:jc w:val="center"/>
            </w:pPr>
            <w:r w:rsidRPr="001C60EF">
              <w:t>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jc w:val="center"/>
            </w:pPr>
            <w:r w:rsidRPr="001C60EF">
              <w:t>5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ind w:left="29"/>
              <w:jc w:val="center"/>
            </w:pPr>
            <w:r w:rsidRPr="001C60EF">
              <w:t>!0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ind w:left="29"/>
              <w:jc w:val="center"/>
            </w:pPr>
            <w:r w:rsidRPr="001C60EF">
              <w:t>!0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ind w:left="5"/>
              <w:jc w:val="center"/>
            </w:pPr>
            <w:r w:rsidRPr="001C60EF">
              <w:t>30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jc w:val="center"/>
            </w:pPr>
            <w:r w:rsidRPr="001C60EF">
              <w:t>5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jc w:val="center"/>
            </w:pPr>
            <w:r w:rsidRPr="001C60EF">
              <w:t>5</w:t>
            </w:r>
          </w:p>
        </w:tc>
      </w:tr>
      <w:tr w:rsidR="007F6358" w:rsidTr="00CF751E">
        <w:trPr>
          <w:trHeight w:hRule="exact" w:val="293"/>
        </w:trPr>
        <w:tc>
          <w:tcPr>
            <w:tcW w:w="1685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ind w:left="19"/>
              <w:jc w:val="center"/>
            </w:pPr>
            <w:r w:rsidRPr="001C60EF">
              <w:t xml:space="preserve">20 </w:t>
            </w:r>
            <w:r w:rsidRPr="001C60EF">
              <w:rPr>
                <w:rFonts w:eastAsia="Times New Roman"/>
              </w:rPr>
              <w:t>м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ind w:left="5"/>
              <w:jc w:val="center"/>
            </w:pPr>
            <w:r w:rsidRPr="001C60EF">
              <w:t>8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jc w:val="center"/>
            </w:pPr>
            <w:r w:rsidRPr="001C60EF">
              <w:t>8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ind w:left="38"/>
              <w:jc w:val="center"/>
            </w:pPr>
            <w:proofErr w:type="gramStart"/>
            <w:r w:rsidRPr="001C60EF">
              <w:t>]5</w:t>
            </w:r>
            <w:proofErr w:type="gramEnd"/>
          </w:p>
        </w:tc>
        <w:tc>
          <w:tcPr>
            <w:tcW w:w="1267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ind w:left="5"/>
              <w:jc w:val="center"/>
            </w:pPr>
            <w:r w:rsidRPr="001C60EF">
              <w:t>20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ind w:left="5"/>
              <w:jc w:val="center"/>
            </w:pPr>
            <w:r w:rsidRPr="001C60EF">
              <w:t>45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jc w:val="center"/>
            </w:pPr>
            <w:r w:rsidRPr="001C60EF">
              <w:t>8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jc w:val="center"/>
            </w:pPr>
            <w:r w:rsidRPr="001C60EF">
              <w:t>8</w:t>
            </w:r>
          </w:p>
        </w:tc>
      </w:tr>
      <w:tr w:rsidR="007F6358" w:rsidTr="00CF751E">
        <w:trPr>
          <w:trHeight w:hRule="exact" w:val="288"/>
        </w:trPr>
        <w:tc>
          <w:tcPr>
            <w:tcW w:w="1685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ind w:left="19"/>
              <w:jc w:val="center"/>
            </w:pPr>
            <w:r w:rsidRPr="001C60EF">
              <w:t xml:space="preserve">30 </w:t>
            </w:r>
            <w:r w:rsidRPr="001C60EF">
              <w:rPr>
                <w:rFonts w:eastAsia="Times New Roman"/>
              </w:rPr>
              <w:t>м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ind w:left="29"/>
              <w:jc w:val="center"/>
            </w:pPr>
            <w:r w:rsidRPr="001C60EF">
              <w:t>10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ind w:left="34"/>
              <w:jc w:val="center"/>
            </w:pPr>
            <w:r w:rsidRPr="001C60EF">
              <w:t>10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ind w:left="5"/>
              <w:jc w:val="center"/>
            </w:pPr>
            <w:r w:rsidRPr="001C60EF">
              <w:t>20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ind w:left="5"/>
              <w:jc w:val="center"/>
            </w:pPr>
            <w:r w:rsidRPr="001C60EF">
              <w:t>30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ind w:left="5"/>
              <w:jc w:val="center"/>
            </w:pPr>
            <w:r w:rsidRPr="001C60EF">
              <w:t>60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ind w:left="38"/>
              <w:jc w:val="center"/>
            </w:pPr>
            <w:r w:rsidRPr="001C60EF">
              <w:t>10</w:t>
            </w:r>
          </w:p>
        </w:tc>
      </w:tr>
      <w:tr w:rsidR="007F6358" w:rsidTr="00CF751E">
        <w:trPr>
          <w:trHeight w:hRule="exact" w:val="307"/>
        </w:trPr>
        <w:tc>
          <w:tcPr>
            <w:tcW w:w="1685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ind w:left="10"/>
              <w:jc w:val="center"/>
            </w:pPr>
            <w:r w:rsidRPr="001C60EF">
              <w:rPr>
                <w:bCs/>
              </w:rPr>
              <w:t>40</w:t>
            </w:r>
            <w:r w:rsidRPr="001C60EF">
              <w:rPr>
                <w:b/>
                <w:bCs/>
              </w:rPr>
              <w:t xml:space="preserve"> </w:t>
            </w:r>
            <w:r w:rsidRPr="001C60EF">
              <w:rPr>
                <w:rFonts w:eastAsia="Times New Roman"/>
              </w:rPr>
              <w:t>м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ind w:left="38"/>
              <w:jc w:val="center"/>
            </w:pPr>
            <w:r w:rsidRPr="001C60EF">
              <w:t>15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ind w:left="34"/>
              <w:jc w:val="center"/>
            </w:pPr>
            <w:r w:rsidRPr="001C60EF">
              <w:t>15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ind w:left="5"/>
              <w:jc w:val="center"/>
            </w:pPr>
            <w:r w:rsidRPr="001C60EF">
              <w:t>25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jc w:val="center"/>
            </w:pPr>
            <w:r w:rsidRPr="001C60EF">
              <w:t>40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ind w:left="14"/>
              <w:jc w:val="center"/>
            </w:pPr>
            <w:r w:rsidRPr="001C60EF">
              <w:t>75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7F6358" w:rsidRPr="001C60EF" w:rsidRDefault="007F6358" w:rsidP="00CF751E">
            <w:pPr>
              <w:shd w:val="clear" w:color="auto" w:fill="FFFFFF"/>
              <w:ind w:left="38"/>
              <w:jc w:val="center"/>
            </w:pPr>
            <w:r w:rsidRPr="001C60EF">
              <w:t>15</w:t>
            </w:r>
          </w:p>
        </w:tc>
      </w:tr>
    </w:tbl>
    <w:p w:rsidR="00AC5587" w:rsidRPr="00A31275" w:rsidRDefault="00AC5587" w:rsidP="00404EFF">
      <w:pPr>
        <w:shd w:val="clear" w:color="auto" w:fill="FFFFFF"/>
        <w:spacing w:before="60"/>
        <w:ind w:firstLine="567"/>
        <w:jc w:val="both"/>
        <w:rPr>
          <w:rFonts w:eastAsia="Times New Roman"/>
          <w:spacing w:val="-1"/>
          <w:sz w:val="24"/>
          <w:szCs w:val="24"/>
        </w:rPr>
      </w:pPr>
      <w:r>
        <w:rPr>
          <w:b/>
          <w:sz w:val="24"/>
          <w:szCs w:val="24"/>
        </w:rPr>
        <w:t>77</w:t>
      </w:r>
      <w:r w:rsidRPr="00B262AB">
        <w:rPr>
          <w:b/>
          <w:sz w:val="24"/>
          <w:szCs w:val="24"/>
        </w:rPr>
        <w:t xml:space="preserve">. </w:t>
      </w:r>
      <w:r w:rsidRPr="00A31275">
        <w:rPr>
          <w:rFonts w:eastAsia="Times New Roman"/>
          <w:sz w:val="24"/>
          <w:szCs w:val="24"/>
        </w:rPr>
        <w:t>Площадь застройки сблокированных хозяйственных построек для содержания скота</w:t>
      </w:r>
      <w:r>
        <w:rPr>
          <w:rFonts w:eastAsia="Times New Roman"/>
          <w:sz w:val="24"/>
          <w:szCs w:val="24"/>
        </w:rPr>
        <w:t xml:space="preserve"> </w:t>
      </w:r>
      <w:r w:rsidRPr="00A31275">
        <w:rPr>
          <w:rFonts w:eastAsia="Times New Roman"/>
          <w:spacing w:val="-1"/>
          <w:sz w:val="24"/>
          <w:szCs w:val="24"/>
        </w:rPr>
        <w:t xml:space="preserve"> не более 800 кв. м.</w:t>
      </w:r>
    </w:p>
    <w:p w:rsidR="003F196B" w:rsidRDefault="00CF751E" w:rsidP="00404EFF">
      <w:pPr>
        <w:shd w:val="clear" w:color="auto" w:fill="FFFFFF"/>
        <w:spacing w:before="60"/>
        <w:ind w:right="68" w:firstLine="567"/>
        <w:jc w:val="both"/>
        <w:rPr>
          <w:rFonts w:eastAsia="Times New Roman"/>
          <w:sz w:val="24"/>
          <w:szCs w:val="24"/>
        </w:rPr>
      </w:pPr>
      <w:r w:rsidRPr="00CF751E">
        <w:rPr>
          <w:rFonts w:eastAsia="Times New Roman"/>
          <w:b/>
          <w:sz w:val="24"/>
          <w:szCs w:val="24"/>
        </w:rPr>
        <w:t>7</w:t>
      </w:r>
      <w:r w:rsidR="00AC5587">
        <w:rPr>
          <w:rFonts w:eastAsia="Times New Roman"/>
          <w:b/>
          <w:sz w:val="24"/>
          <w:szCs w:val="24"/>
        </w:rPr>
        <w:t>8</w:t>
      </w:r>
      <w:r w:rsidRPr="00CF751E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Расстояние от пасек и ульев на территории сельских населённых пунктов должно быть на расстоянии не менее 100 метров от жилого дома, при этом, пасеки должны быть </w:t>
      </w:r>
      <w:r>
        <w:rPr>
          <w:rFonts w:eastAsia="Times New Roman"/>
          <w:sz w:val="24"/>
          <w:szCs w:val="24"/>
        </w:rPr>
        <w:lastRenderedPageBreak/>
        <w:t>огорожены плотными живыми изгородями из древесных и кустарниковых культур или сплошным деревянным забором высотой не менее 2 м.</w:t>
      </w:r>
    </w:p>
    <w:p w:rsidR="00AC5587" w:rsidRDefault="00AC5587" w:rsidP="00404EFF">
      <w:pPr>
        <w:shd w:val="clear" w:color="auto" w:fill="FFFFFF"/>
        <w:ind w:right="68" w:firstLine="567"/>
        <w:jc w:val="both"/>
        <w:rPr>
          <w:rFonts w:eastAsia="Times New Roman"/>
          <w:sz w:val="24"/>
          <w:szCs w:val="24"/>
        </w:rPr>
      </w:pPr>
      <w:r w:rsidRPr="00AC5587">
        <w:rPr>
          <w:rFonts w:eastAsia="Times New Roman"/>
          <w:b/>
          <w:sz w:val="24"/>
          <w:szCs w:val="24"/>
        </w:rPr>
        <w:t>79.</w:t>
      </w:r>
      <w:r>
        <w:rPr>
          <w:rFonts w:eastAsia="Times New Roman"/>
          <w:b/>
          <w:sz w:val="24"/>
          <w:szCs w:val="24"/>
        </w:rPr>
        <w:t xml:space="preserve"> </w:t>
      </w:r>
      <w:r w:rsidRPr="00AC5587">
        <w:rPr>
          <w:rFonts w:eastAsia="Times New Roman"/>
          <w:sz w:val="24"/>
          <w:szCs w:val="24"/>
        </w:rPr>
        <w:t>Ограждения</w:t>
      </w:r>
      <w:r>
        <w:rPr>
          <w:rFonts w:eastAsia="Times New Roman"/>
          <w:sz w:val="24"/>
          <w:szCs w:val="24"/>
        </w:rPr>
        <w:t xml:space="preserve"> по границе с соседним земельным участком должны быть высотой не более 2 метров.</w:t>
      </w:r>
    </w:p>
    <w:p w:rsidR="00AC5587" w:rsidRDefault="00AC5587" w:rsidP="00404EFF">
      <w:pPr>
        <w:shd w:val="clear" w:color="auto" w:fill="FFFFFF"/>
        <w:ind w:right="68" w:firstLine="567"/>
        <w:jc w:val="both"/>
      </w:pPr>
      <w:r>
        <w:rPr>
          <w:rFonts w:eastAsia="Times New Roman"/>
          <w:sz w:val="24"/>
          <w:szCs w:val="24"/>
        </w:rPr>
        <w:t>Допускается устройство сплошных ограждений с обязательным устройством решетки для проветривания в нижней части на высоту 0,5 м в застраиваемой части домовладения.</w:t>
      </w:r>
    </w:p>
    <w:p w:rsidR="00AC5587" w:rsidRDefault="00AC5587" w:rsidP="00404EFF">
      <w:pPr>
        <w:shd w:val="clear" w:color="auto" w:fill="FFFFFF"/>
        <w:tabs>
          <w:tab w:val="left" w:pos="9923"/>
        </w:tabs>
        <w:spacing w:line="274" w:lineRule="exact"/>
        <w:ind w:left="130" w:right="66" w:firstLine="567"/>
        <w:jc w:val="both"/>
      </w:pPr>
      <w:r>
        <w:rPr>
          <w:rFonts w:eastAsia="Times New Roman"/>
          <w:sz w:val="24"/>
          <w:szCs w:val="24"/>
        </w:rPr>
        <w:t>При общей толщине конструкции ограждения до 100 мм допускается устанавливать ограждение по центру межевой границы участка, при большей толщине конструкции ограждение следует смещать в сторону участка инициатора ограждения.</w:t>
      </w:r>
    </w:p>
    <w:p w:rsidR="003C3F12" w:rsidRDefault="003C3F12" w:rsidP="003C3F12">
      <w:pPr>
        <w:shd w:val="clear" w:color="auto" w:fill="FFFFFF"/>
        <w:spacing w:before="240"/>
        <w:ind w:right="68" w:firstLine="425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Глава 16. Месторасположение хозяйственных площадок и площадок для сбора мусора</w:t>
      </w:r>
      <w:r w:rsidR="00D373A5">
        <w:rPr>
          <w:rFonts w:eastAsia="Times New Roman"/>
          <w:b/>
          <w:sz w:val="24"/>
          <w:szCs w:val="24"/>
        </w:rPr>
        <w:t xml:space="preserve"> и нормы накопления бытовых отходов</w:t>
      </w:r>
      <w:r>
        <w:rPr>
          <w:rFonts w:eastAsia="Times New Roman"/>
          <w:b/>
          <w:sz w:val="24"/>
          <w:szCs w:val="24"/>
        </w:rPr>
        <w:t>.</w:t>
      </w:r>
    </w:p>
    <w:p w:rsidR="003C3F12" w:rsidRDefault="00AC5587" w:rsidP="00404EFF">
      <w:pPr>
        <w:shd w:val="clear" w:color="auto" w:fill="FFFFFF"/>
        <w:ind w:right="68" w:firstLine="567"/>
        <w:jc w:val="both"/>
        <w:rPr>
          <w:rFonts w:eastAsia="Times New Roman"/>
          <w:sz w:val="24"/>
          <w:szCs w:val="24"/>
        </w:rPr>
      </w:pPr>
      <w:r w:rsidRPr="00AC5587">
        <w:rPr>
          <w:rFonts w:eastAsia="Times New Roman"/>
          <w:b/>
          <w:sz w:val="24"/>
          <w:szCs w:val="24"/>
        </w:rPr>
        <w:t>80.</w:t>
      </w:r>
      <w:r>
        <w:rPr>
          <w:rFonts w:eastAsia="Times New Roman"/>
          <w:sz w:val="24"/>
          <w:szCs w:val="24"/>
        </w:rPr>
        <w:t xml:space="preserve"> </w:t>
      </w:r>
      <w:r w:rsidR="003C3F12">
        <w:rPr>
          <w:rFonts w:eastAsia="Times New Roman"/>
          <w:sz w:val="24"/>
          <w:szCs w:val="24"/>
        </w:rPr>
        <w:t>Хозяйственные    площадки     в    зонах    усадебной    застройки     предусматривать     на приусадебных участках.</w:t>
      </w:r>
    </w:p>
    <w:p w:rsidR="003C3F12" w:rsidRDefault="003C3F12" w:rsidP="00404EFF">
      <w:pPr>
        <w:shd w:val="clear" w:color="auto" w:fill="FFFFFF"/>
        <w:ind w:right="68" w:firstLine="567"/>
        <w:jc w:val="both"/>
        <w:rPr>
          <w:rFonts w:eastAsia="Times New Roman"/>
          <w:sz w:val="24"/>
          <w:szCs w:val="24"/>
        </w:rPr>
      </w:pPr>
      <w:r w:rsidRPr="003C3F12">
        <w:rPr>
          <w:rFonts w:eastAsia="Times New Roman"/>
          <w:b/>
          <w:sz w:val="24"/>
          <w:szCs w:val="24"/>
        </w:rPr>
        <w:t>81.</w:t>
      </w:r>
      <w:r>
        <w:rPr>
          <w:rFonts w:eastAsia="Times New Roman"/>
          <w:b/>
          <w:sz w:val="24"/>
          <w:szCs w:val="24"/>
        </w:rPr>
        <w:t xml:space="preserve"> </w:t>
      </w:r>
      <w:r w:rsidRPr="003C3F12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лощадки для мусоросборников следует размещать на землях общего пользования из расчета 1 контейнер на 10-15 домов. </w:t>
      </w:r>
    </w:p>
    <w:p w:rsidR="00AC5587" w:rsidRDefault="00AC5587" w:rsidP="00404EFF">
      <w:pPr>
        <w:shd w:val="clear" w:color="auto" w:fill="FFFFFF"/>
        <w:ind w:right="68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Расстояние   от  площадок  с   контейнерами</w:t>
      </w:r>
      <w:r w:rsidR="003C3F12">
        <w:rPr>
          <w:rFonts w:eastAsia="Times New Roman"/>
          <w:sz w:val="24"/>
          <w:szCs w:val="24"/>
        </w:rPr>
        <w:t xml:space="preserve"> д</w:t>
      </w:r>
      <w:r>
        <w:rPr>
          <w:rFonts w:eastAsia="Times New Roman"/>
          <w:sz w:val="24"/>
          <w:szCs w:val="24"/>
        </w:rPr>
        <w:t>о</w:t>
      </w:r>
      <w:r w:rsidR="003C3F12">
        <w:rPr>
          <w:rFonts w:eastAsia="Times New Roman"/>
          <w:sz w:val="24"/>
          <w:szCs w:val="24"/>
        </w:rPr>
        <w:t xml:space="preserve"> г</w:t>
      </w:r>
      <w:r>
        <w:rPr>
          <w:rFonts w:eastAsia="Times New Roman"/>
          <w:sz w:val="24"/>
          <w:szCs w:val="24"/>
        </w:rPr>
        <w:t>раниц</w:t>
      </w:r>
      <w:r w:rsidR="003C3F12">
        <w:rPr>
          <w:rFonts w:eastAsia="Times New Roman"/>
          <w:sz w:val="24"/>
          <w:szCs w:val="24"/>
        </w:rPr>
        <w:t xml:space="preserve"> земельных </w:t>
      </w:r>
      <w:r>
        <w:rPr>
          <w:rFonts w:eastAsia="Times New Roman"/>
          <w:sz w:val="24"/>
          <w:szCs w:val="24"/>
        </w:rPr>
        <w:t>участков</w:t>
      </w:r>
      <w:r w:rsidR="003C3F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жилых</w:t>
      </w:r>
      <w:r w:rsidR="003C3F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домов,</w:t>
      </w:r>
      <w:r w:rsidR="003C3F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детских</w:t>
      </w:r>
      <w:r w:rsidR="003C3F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учреждений должно быть</w:t>
      </w:r>
      <w:r w:rsidR="003C3F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менее 50 м и не более 100 м.</w:t>
      </w:r>
    </w:p>
    <w:p w:rsidR="00D373A5" w:rsidRDefault="00D373A5" w:rsidP="00404EFF">
      <w:pPr>
        <w:shd w:val="clear" w:color="auto" w:fill="FFFFFF"/>
        <w:tabs>
          <w:tab w:val="left" w:pos="851"/>
        </w:tabs>
        <w:ind w:left="6" w:right="11" w:firstLine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82. </w:t>
      </w:r>
      <w:r w:rsidRPr="00D373A5">
        <w:rPr>
          <w:rFonts w:eastAsia="Times New Roman"/>
          <w:bCs/>
          <w:spacing w:val="-1"/>
          <w:sz w:val="24"/>
          <w:szCs w:val="24"/>
        </w:rPr>
        <w:t>Норм</w:t>
      </w:r>
      <w:r>
        <w:rPr>
          <w:rFonts w:eastAsia="Times New Roman"/>
          <w:bCs/>
          <w:spacing w:val="-1"/>
          <w:sz w:val="24"/>
          <w:szCs w:val="24"/>
        </w:rPr>
        <w:t>у</w:t>
      </w:r>
      <w:r w:rsidRPr="00D373A5">
        <w:rPr>
          <w:rFonts w:eastAsia="Times New Roman"/>
          <w:bCs/>
          <w:spacing w:val="-1"/>
          <w:sz w:val="24"/>
          <w:szCs w:val="24"/>
        </w:rPr>
        <w:t xml:space="preserve"> накопления бытовых отходов для населения (объем отходов в год </w:t>
      </w:r>
      <w:r w:rsidRPr="00D373A5">
        <w:rPr>
          <w:rFonts w:eastAsia="Times New Roman"/>
          <w:bCs/>
          <w:sz w:val="24"/>
          <w:szCs w:val="24"/>
        </w:rPr>
        <w:t>на 1 человека)</w:t>
      </w:r>
      <w:r>
        <w:rPr>
          <w:rFonts w:eastAsia="Times New Roman"/>
          <w:bCs/>
          <w:sz w:val="24"/>
          <w:szCs w:val="24"/>
        </w:rPr>
        <w:t xml:space="preserve"> следует принимать по таблице 12.</w:t>
      </w:r>
    </w:p>
    <w:p w:rsidR="00D373A5" w:rsidRDefault="00D373A5" w:rsidP="002C0F29">
      <w:pPr>
        <w:shd w:val="clear" w:color="auto" w:fill="FFFFFF"/>
        <w:tabs>
          <w:tab w:val="left" w:pos="851"/>
        </w:tabs>
        <w:spacing w:after="120"/>
        <w:ind w:left="6" w:right="11" w:firstLine="420"/>
        <w:jc w:val="right"/>
        <w:rPr>
          <w:rFonts w:eastAsia="Times New Roman"/>
          <w:bCs/>
          <w:spacing w:val="-1"/>
          <w:sz w:val="24"/>
          <w:szCs w:val="24"/>
        </w:rPr>
      </w:pPr>
      <w:r w:rsidRPr="00D373A5">
        <w:rPr>
          <w:rFonts w:eastAsia="Times New Roman"/>
          <w:bCs/>
          <w:spacing w:val="-1"/>
          <w:sz w:val="24"/>
          <w:szCs w:val="24"/>
        </w:rPr>
        <w:t>Таблица 12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61"/>
        <w:gridCol w:w="1258"/>
        <w:gridCol w:w="1004"/>
      </w:tblGrid>
      <w:tr w:rsidR="00D373A5" w:rsidTr="00D373A5">
        <w:trPr>
          <w:trHeight w:hRule="exact" w:val="475"/>
        </w:trPr>
        <w:tc>
          <w:tcPr>
            <w:tcW w:w="7661" w:type="dxa"/>
            <w:vMerge w:val="restart"/>
            <w:shd w:val="clear" w:color="auto" w:fill="FFFFFF"/>
          </w:tcPr>
          <w:p w:rsidR="00D373A5" w:rsidRDefault="00D373A5" w:rsidP="00D53712">
            <w:pPr>
              <w:shd w:val="clear" w:color="auto" w:fill="FFFFFF"/>
              <w:ind w:left="3005"/>
            </w:pPr>
            <w:r>
              <w:rPr>
                <w:rFonts w:eastAsia="Times New Roman"/>
              </w:rPr>
              <w:t>Бытовые отходы</w:t>
            </w:r>
          </w:p>
        </w:tc>
        <w:tc>
          <w:tcPr>
            <w:tcW w:w="2262" w:type="dxa"/>
            <w:gridSpan w:val="2"/>
            <w:shd w:val="clear" w:color="auto" w:fill="FFFFFF"/>
          </w:tcPr>
          <w:p w:rsidR="00D373A5" w:rsidRDefault="00D373A5" w:rsidP="00D373A5">
            <w:pPr>
              <w:shd w:val="clear" w:color="auto" w:fill="FFFFFF"/>
              <w:spacing w:line="221" w:lineRule="exact"/>
              <w:ind w:left="250" w:right="250"/>
              <w:jc w:val="center"/>
            </w:pPr>
            <w:r>
              <w:rPr>
                <w:rFonts w:eastAsia="Times New Roman"/>
                <w:spacing w:val="-1"/>
              </w:rPr>
              <w:t xml:space="preserve">Количество бытовых </w:t>
            </w:r>
            <w:r>
              <w:rPr>
                <w:rFonts w:eastAsia="Times New Roman"/>
              </w:rPr>
              <w:t>отходов, чел/год</w:t>
            </w:r>
          </w:p>
        </w:tc>
      </w:tr>
      <w:tr w:rsidR="00D373A5" w:rsidTr="00D373A5">
        <w:trPr>
          <w:trHeight w:hRule="exact" w:val="240"/>
        </w:trPr>
        <w:tc>
          <w:tcPr>
            <w:tcW w:w="7661" w:type="dxa"/>
            <w:shd w:val="clear" w:color="auto" w:fill="FFFFFF"/>
          </w:tcPr>
          <w:p w:rsidR="00D373A5" w:rsidRDefault="00D373A5" w:rsidP="00D53712"/>
          <w:p w:rsidR="00D373A5" w:rsidRDefault="00D373A5" w:rsidP="00D53712"/>
        </w:tc>
        <w:tc>
          <w:tcPr>
            <w:tcW w:w="1258" w:type="dxa"/>
            <w:shd w:val="clear" w:color="auto" w:fill="FFFFFF"/>
          </w:tcPr>
          <w:p w:rsidR="00D373A5" w:rsidRDefault="00D373A5" w:rsidP="00D53712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кг</w:t>
            </w:r>
          </w:p>
        </w:tc>
        <w:tc>
          <w:tcPr>
            <w:tcW w:w="1004" w:type="dxa"/>
            <w:shd w:val="clear" w:color="auto" w:fill="FFFFFF"/>
          </w:tcPr>
          <w:p w:rsidR="00D373A5" w:rsidRDefault="00D373A5" w:rsidP="00D53712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м</w:t>
            </w:r>
            <w:r>
              <w:rPr>
                <w:rFonts w:eastAsia="Times New Roman"/>
                <w:vertAlign w:val="superscript"/>
              </w:rPr>
              <w:t>3</w:t>
            </w:r>
          </w:p>
        </w:tc>
      </w:tr>
      <w:tr w:rsidR="00D373A5" w:rsidTr="00D373A5">
        <w:trPr>
          <w:trHeight w:hRule="exact" w:val="1162"/>
        </w:trPr>
        <w:tc>
          <w:tcPr>
            <w:tcW w:w="7661" w:type="dxa"/>
            <w:shd w:val="clear" w:color="auto" w:fill="FFFFFF"/>
          </w:tcPr>
          <w:p w:rsidR="00D373A5" w:rsidRDefault="00D373A5" w:rsidP="00D53712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Твердые:</w:t>
            </w:r>
          </w:p>
          <w:p w:rsidR="00D373A5" w:rsidRDefault="00D373A5" w:rsidP="00D53712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от жилых зданий, оборудованных водопроводом, канализацией, центральным</w:t>
            </w:r>
          </w:p>
          <w:p w:rsidR="00D373A5" w:rsidRDefault="00D373A5" w:rsidP="00D53712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отоплением и газом</w:t>
            </w:r>
          </w:p>
          <w:p w:rsidR="00D373A5" w:rsidRDefault="00D373A5" w:rsidP="00D53712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от прочих жилых зданий</w:t>
            </w:r>
          </w:p>
          <w:p w:rsidR="00D373A5" w:rsidRDefault="00D373A5" w:rsidP="00D53712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Общее количество по городу с учетом общественных зданий</w:t>
            </w:r>
          </w:p>
        </w:tc>
        <w:tc>
          <w:tcPr>
            <w:tcW w:w="1258" w:type="dxa"/>
            <w:shd w:val="clear" w:color="auto" w:fill="FFFFFF"/>
          </w:tcPr>
          <w:p w:rsidR="00D373A5" w:rsidRDefault="00D373A5" w:rsidP="00D53712">
            <w:pPr>
              <w:shd w:val="clear" w:color="auto" w:fill="FFFFFF"/>
              <w:jc w:val="center"/>
            </w:pPr>
          </w:p>
          <w:p w:rsidR="00D373A5" w:rsidRDefault="00D373A5" w:rsidP="00D53712">
            <w:pPr>
              <w:shd w:val="clear" w:color="auto" w:fill="FFFFFF"/>
              <w:jc w:val="center"/>
            </w:pPr>
            <w:r>
              <w:t>190</w:t>
            </w:r>
          </w:p>
          <w:p w:rsidR="00D373A5" w:rsidRDefault="00D373A5" w:rsidP="00D53712">
            <w:pPr>
              <w:shd w:val="clear" w:color="auto" w:fill="FFFFFF"/>
              <w:spacing w:line="226" w:lineRule="exact"/>
              <w:ind w:left="370" w:right="370"/>
              <w:jc w:val="center"/>
            </w:pPr>
          </w:p>
          <w:p w:rsidR="00D373A5" w:rsidRDefault="00D373A5" w:rsidP="00D53712">
            <w:pPr>
              <w:shd w:val="clear" w:color="auto" w:fill="FFFFFF"/>
              <w:spacing w:line="226" w:lineRule="exact"/>
              <w:ind w:left="370" w:right="370"/>
              <w:jc w:val="center"/>
            </w:pPr>
            <w:r>
              <w:t>300 280</w:t>
            </w:r>
          </w:p>
        </w:tc>
        <w:tc>
          <w:tcPr>
            <w:tcW w:w="1004" w:type="dxa"/>
            <w:shd w:val="clear" w:color="auto" w:fill="FFFFFF"/>
          </w:tcPr>
          <w:p w:rsidR="00D373A5" w:rsidRDefault="00D373A5" w:rsidP="00D53712">
            <w:pPr>
              <w:shd w:val="clear" w:color="auto" w:fill="FFFFFF"/>
              <w:jc w:val="center"/>
            </w:pPr>
          </w:p>
          <w:p w:rsidR="00D373A5" w:rsidRDefault="00D373A5" w:rsidP="00D53712">
            <w:pPr>
              <w:shd w:val="clear" w:color="auto" w:fill="FFFFFF"/>
              <w:jc w:val="center"/>
            </w:pPr>
            <w:r>
              <w:t>0,90</w:t>
            </w:r>
          </w:p>
          <w:p w:rsidR="00D373A5" w:rsidRDefault="00D373A5" w:rsidP="00D53712">
            <w:pPr>
              <w:shd w:val="clear" w:color="auto" w:fill="FFFFFF"/>
              <w:spacing w:line="226" w:lineRule="exact"/>
              <w:ind w:left="350" w:right="355"/>
              <w:jc w:val="center"/>
            </w:pPr>
          </w:p>
          <w:p w:rsidR="00D373A5" w:rsidRDefault="00D373A5" w:rsidP="00D53712">
            <w:pPr>
              <w:shd w:val="clear" w:color="auto" w:fill="FFFFFF"/>
              <w:spacing w:line="226" w:lineRule="exact"/>
              <w:ind w:left="350" w:right="355"/>
              <w:jc w:val="center"/>
            </w:pPr>
            <w:r>
              <w:t>1,10 1,40</w:t>
            </w:r>
          </w:p>
        </w:tc>
      </w:tr>
      <w:tr w:rsidR="00D373A5" w:rsidTr="00D373A5">
        <w:trPr>
          <w:trHeight w:hRule="exact" w:val="240"/>
        </w:trPr>
        <w:tc>
          <w:tcPr>
            <w:tcW w:w="7661" w:type="dxa"/>
            <w:shd w:val="clear" w:color="auto" w:fill="FFFFFF"/>
          </w:tcPr>
          <w:p w:rsidR="00D373A5" w:rsidRDefault="00D373A5" w:rsidP="00D53712">
            <w:pPr>
              <w:shd w:val="clear" w:color="auto" w:fill="FFFFFF"/>
            </w:pPr>
            <w:r>
              <w:rPr>
                <w:rFonts w:eastAsia="Times New Roman"/>
              </w:rPr>
              <w:t>Жидкие из выгребов (при отсутствии канализации)</w:t>
            </w:r>
          </w:p>
        </w:tc>
        <w:tc>
          <w:tcPr>
            <w:tcW w:w="1258" w:type="dxa"/>
            <w:shd w:val="clear" w:color="auto" w:fill="FFFFFF"/>
          </w:tcPr>
          <w:p w:rsidR="00D373A5" w:rsidRDefault="00D373A5" w:rsidP="00D5371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04" w:type="dxa"/>
            <w:shd w:val="clear" w:color="auto" w:fill="FFFFFF"/>
          </w:tcPr>
          <w:p w:rsidR="00D373A5" w:rsidRDefault="00D373A5" w:rsidP="00D53712">
            <w:pPr>
              <w:shd w:val="clear" w:color="auto" w:fill="FFFFFF"/>
              <w:jc w:val="center"/>
            </w:pPr>
            <w:r>
              <w:t>3,25</w:t>
            </w:r>
          </w:p>
        </w:tc>
      </w:tr>
      <w:tr w:rsidR="00D373A5" w:rsidTr="00D373A5">
        <w:trPr>
          <w:trHeight w:hRule="exact" w:val="250"/>
        </w:trPr>
        <w:tc>
          <w:tcPr>
            <w:tcW w:w="7661" w:type="dxa"/>
            <w:shd w:val="clear" w:color="auto" w:fill="FFFFFF"/>
          </w:tcPr>
          <w:p w:rsidR="00D373A5" w:rsidRDefault="00D373A5" w:rsidP="00D53712">
            <w:pPr>
              <w:shd w:val="clear" w:color="auto" w:fill="FFFFFF"/>
            </w:pPr>
            <w:r>
              <w:rPr>
                <w:rFonts w:eastAsia="Times New Roman"/>
              </w:rPr>
              <w:t>Смет с 1 м твердых покрытий улиц, площадей и парков</w:t>
            </w:r>
          </w:p>
        </w:tc>
        <w:tc>
          <w:tcPr>
            <w:tcW w:w="1258" w:type="dxa"/>
            <w:shd w:val="clear" w:color="auto" w:fill="FFFFFF"/>
          </w:tcPr>
          <w:p w:rsidR="00D373A5" w:rsidRDefault="00D373A5" w:rsidP="00D5371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004" w:type="dxa"/>
            <w:shd w:val="clear" w:color="auto" w:fill="FFFFFF"/>
          </w:tcPr>
          <w:p w:rsidR="00D373A5" w:rsidRDefault="00D373A5" w:rsidP="00D53712">
            <w:pPr>
              <w:shd w:val="clear" w:color="auto" w:fill="FFFFFF"/>
              <w:jc w:val="center"/>
            </w:pPr>
            <w:r>
              <w:t>0,01</w:t>
            </w:r>
          </w:p>
        </w:tc>
      </w:tr>
    </w:tbl>
    <w:p w:rsidR="00D373A5" w:rsidRDefault="00D373A5" w:rsidP="00D373A5">
      <w:pPr>
        <w:shd w:val="clear" w:color="auto" w:fill="FFFFFF"/>
        <w:spacing w:line="226" w:lineRule="exact"/>
        <w:ind w:left="125"/>
        <w:rPr>
          <w:rFonts w:eastAsia="Times New Roman"/>
        </w:rPr>
      </w:pPr>
      <w:r>
        <w:rPr>
          <w:rFonts w:eastAsia="Times New Roman"/>
          <w:u w:val="single"/>
        </w:rPr>
        <w:t>Примечание:</w:t>
      </w:r>
      <w:r>
        <w:rPr>
          <w:rFonts w:eastAsia="Times New Roman"/>
        </w:rPr>
        <w:t xml:space="preserve"> Нормы накопления крупногабаритных бытовых отходов следует принимать в размере 5 % в составе приведенных значений твердых бытовых отходов.</w:t>
      </w:r>
    </w:p>
    <w:p w:rsidR="00B262AB" w:rsidRDefault="003806C3" w:rsidP="003C3F12">
      <w:pPr>
        <w:shd w:val="clear" w:color="auto" w:fill="FFFFFF"/>
        <w:spacing w:before="240"/>
        <w:ind w:right="68" w:firstLine="425"/>
        <w:jc w:val="center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Глава 1</w:t>
      </w:r>
      <w:r w:rsidR="003C3F1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B262AB" w:rsidRPr="00B262AB">
        <w:rPr>
          <w:b/>
          <w:sz w:val="24"/>
          <w:szCs w:val="24"/>
        </w:rPr>
        <w:t xml:space="preserve"> </w:t>
      </w:r>
      <w:r w:rsidR="00B262AB" w:rsidRPr="00B262AB">
        <w:rPr>
          <w:rFonts w:eastAsia="Times New Roman"/>
          <w:b/>
          <w:sz w:val="24"/>
          <w:szCs w:val="24"/>
        </w:rPr>
        <w:t>Месторасположени</w:t>
      </w:r>
      <w:r w:rsidR="003C3F12">
        <w:rPr>
          <w:rFonts w:eastAsia="Times New Roman"/>
          <w:b/>
          <w:sz w:val="24"/>
          <w:szCs w:val="24"/>
        </w:rPr>
        <w:t>е</w:t>
      </w:r>
      <w:r w:rsidR="00B262AB" w:rsidRPr="00B262AB">
        <w:rPr>
          <w:rFonts w:eastAsia="Times New Roman"/>
          <w:b/>
          <w:sz w:val="24"/>
          <w:szCs w:val="24"/>
        </w:rPr>
        <w:t xml:space="preserve"> водозаборных сооружений нецентрализованного водоснабжения</w:t>
      </w:r>
    </w:p>
    <w:p w:rsidR="00B262AB" w:rsidRDefault="00D373A5" w:rsidP="00404EFF">
      <w:pPr>
        <w:shd w:val="clear" w:color="auto" w:fill="FFFFFF"/>
        <w:ind w:firstLine="567"/>
        <w:jc w:val="both"/>
      </w:pPr>
      <w:r>
        <w:rPr>
          <w:rFonts w:eastAsia="Times New Roman"/>
          <w:b/>
          <w:sz w:val="24"/>
          <w:szCs w:val="24"/>
        </w:rPr>
        <w:t>83</w:t>
      </w:r>
      <w:r w:rsidR="003806C3">
        <w:rPr>
          <w:rFonts w:eastAsia="Times New Roman"/>
          <w:b/>
          <w:sz w:val="24"/>
          <w:szCs w:val="24"/>
        </w:rPr>
        <w:t xml:space="preserve">. </w:t>
      </w:r>
      <w:r w:rsidR="00244B8E" w:rsidRPr="00B262AB">
        <w:rPr>
          <w:b/>
          <w:sz w:val="24"/>
          <w:szCs w:val="24"/>
        </w:rPr>
        <w:t xml:space="preserve"> </w:t>
      </w:r>
      <w:r w:rsidR="003806C3" w:rsidRPr="003806C3">
        <w:rPr>
          <w:rFonts w:eastAsia="Times New Roman"/>
          <w:sz w:val="24"/>
          <w:szCs w:val="24"/>
        </w:rPr>
        <w:t>Месторасположени</w:t>
      </w:r>
      <w:r w:rsidR="003C3F12">
        <w:rPr>
          <w:rFonts w:eastAsia="Times New Roman"/>
          <w:sz w:val="24"/>
          <w:szCs w:val="24"/>
        </w:rPr>
        <w:t>е</w:t>
      </w:r>
      <w:r w:rsidR="003806C3" w:rsidRPr="003806C3">
        <w:rPr>
          <w:rFonts w:eastAsia="Times New Roman"/>
          <w:sz w:val="24"/>
          <w:szCs w:val="24"/>
        </w:rPr>
        <w:t xml:space="preserve"> водозаборных сооружений нецентрализованного водоснабжения</w:t>
      </w:r>
      <w:r w:rsidR="003806C3">
        <w:rPr>
          <w:rFonts w:eastAsia="Times New Roman"/>
          <w:sz w:val="24"/>
          <w:szCs w:val="24"/>
        </w:rPr>
        <w:t xml:space="preserve"> следует принимать по таблице </w:t>
      </w:r>
      <w:r>
        <w:rPr>
          <w:rFonts w:eastAsia="Times New Roman"/>
          <w:sz w:val="24"/>
          <w:szCs w:val="24"/>
        </w:rPr>
        <w:t>13</w:t>
      </w:r>
      <w:r w:rsidR="003806C3">
        <w:rPr>
          <w:rFonts w:eastAsia="Times New Roman"/>
          <w:sz w:val="24"/>
          <w:szCs w:val="24"/>
        </w:rPr>
        <w:t>.</w:t>
      </w:r>
    </w:p>
    <w:p w:rsidR="003806C3" w:rsidRDefault="003806C3" w:rsidP="003C3F12">
      <w:pPr>
        <w:shd w:val="clear" w:color="auto" w:fill="FFFFFF"/>
        <w:spacing w:after="120"/>
        <w:ind w:left="113" w:right="68" w:firstLine="714"/>
        <w:jc w:val="right"/>
        <w:rPr>
          <w:sz w:val="24"/>
          <w:szCs w:val="24"/>
        </w:rPr>
      </w:pPr>
      <w:r w:rsidRPr="003806C3">
        <w:rPr>
          <w:sz w:val="24"/>
          <w:szCs w:val="24"/>
        </w:rPr>
        <w:t xml:space="preserve">Таблица </w:t>
      </w:r>
      <w:r w:rsidR="00D373A5">
        <w:rPr>
          <w:sz w:val="24"/>
          <w:szCs w:val="24"/>
        </w:rPr>
        <w:t>13</w:t>
      </w:r>
    </w:p>
    <w:tbl>
      <w:tblPr>
        <w:tblW w:w="992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3"/>
        <w:gridCol w:w="1416"/>
        <w:gridCol w:w="2573"/>
      </w:tblGrid>
      <w:tr w:rsidR="003F196B" w:rsidTr="003C3F12">
        <w:trPr>
          <w:trHeight w:hRule="exact" w:val="470"/>
        </w:trPr>
        <w:tc>
          <w:tcPr>
            <w:tcW w:w="5933" w:type="dxa"/>
            <w:shd w:val="clear" w:color="auto" w:fill="FFFFFF"/>
          </w:tcPr>
          <w:p w:rsidR="003F196B" w:rsidRDefault="003F196B" w:rsidP="00B262A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16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spacing w:line="226" w:lineRule="exact"/>
              <w:ind w:left="154" w:right="144" w:firstLine="72"/>
            </w:pPr>
            <w:r>
              <w:rPr>
                <w:rFonts w:eastAsia="Times New Roman"/>
              </w:rPr>
              <w:t xml:space="preserve">Единица </w:t>
            </w:r>
            <w:r>
              <w:rPr>
                <w:rFonts w:eastAsia="Times New Roman"/>
                <w:spacing w:val="-2"/>
              </w:rPr>
              <w:t>измерения</w:t>
            </w:r>
          </w:p>
        </w:tc>
        <w:tc>
          <w:tcPr>
            <w:tcW w:w="2573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spacing w:line="226" w:lineRule="exact"/>
              <w:ind w:left="110" w:right="115"/>
              <w:jc w:val="center"/>
            </w:pPr>
            <w:r>
              <w:rPr>
                <w:rFonts w:eastAsia="Times New Roman"/>
                <w:spacing w:val="-1"/>
              </w:rPr>
              <w:t>Расстояние до водозаборных сооружений (не менее)</w:t>
            </w:r>
          </w:p>
        </w:tc>
      </w:tr>
      <w:tr w:rsidR="003F196B" w:rsidTr="003C3F12">
        <w:trPr>
          <w:trHeight w:hRule="exact" w:val="931"/>
        </w:trPr>
        <w:tc>
          <w:tcPr>
            <w:tcW w:w="5933" w:type="dxa"/>
            <w:shd w:val="clear" w:color="auto" w:fill="FFFFFF"/>
          </w:tcPr>
          <w:p w:rsidR="003F196B" w:rsidRDefault="003F196B" w:rsidP="00B262AB">
            <w:pPr>
              <w:shd w:val="clear" w:color="auto" w:fill="FFFFFF"/>
              <w:spacing w:line="230" w:lineRule="exact"/>
              <w:ind w:left="5"/>
            </w:pPr>
            <w:r>
              <w:rPr>
                <w:rFonts w:eastAsia="Times New Roman"/>
              </w:rPr>
              <w:t>от   существующих   или   возможных   источников   загрязнения: в</w:t>
            </w:r>
            <w:r w:rsidR="00B262AB">
              <w:rPr>
                <w:rFonts w:eastAsia="Times New Roman"/>
              </w:rPr>
              <w:t>ыг</w:t>
            </w:r>
            <w:r>
              <w:rPr>
                <w:rFonts w:eastAsia="Times New Roman"/>
              </w:rPr>
              <w:t>ребных туалетов и ям, складов удобрений и ядохимикатов, предприятий     местной     промышленности,     канализационных сооружений и др.</w:t>
            </w:r>
          </w:p>
        </w:tc>
        <w:tc>
          <w:tcPr>
            <w:tcW w:w="1416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538"/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2573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jc w:val="center"/>
            </w:pPr>
            <w:r>
              <w:t>50</w:t>
            </w:r>
          </w:p>
        </w:tc>
      </w:tr>
      <w:tr w:rsidR="003F196B" w:rsidTr="003C3F12">
        <w:trPr>
          <w:trHeight w:hRule="exact" w:val="250"/>
        </w:trPr>
        <w:tc>
          <w:tcPr>
            <w:tcW w:w="5933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</w:rPr>
              <w:t>от магистралей с интенсивным движением транспорта</w:t>
            </w:r>
          </w:p>
        </w:tc>
        <w:tc>
          <w:tcPr>
            <w:tcW w:w="1416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ind w:left="538"/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2573" w:type="dxa"/>
            <w:shd w:val="clear" w:color="auto" w:fill="FFFFFF"/>
          </w:tcPr>
          <w:p w:rsidR="003F196B" w:rsidRDefault="003F196B" w:rsidP="00CE20FB">
            <w:pPr>
              <w:shd w:val="clear" w:color="auto" w:fill="FFFFFF"/>
              <w:jc w:val="center"/>
            </w:pPr>
            <w:r>
              <w:t>30</w:t>
            </w:r>
          </w:p>
        </w:tc>
      </w:tr>
    </w:tbl>
    <w:p w:rsidR="003F196B" w:rsidRDefault="003F196B" w:rsidP="003C3F12">
      <w:pPr>
        <w:shd w:val="clear" w:color="auto" w:fill="FFFFFF"/>
        <w:spacing w:line="230" w:lineRule="exact"/>
      </w:pPr>
      <w:r>
        <w:rPr>
          <w:rFonts w:eastAsia="Times New Roman"/>
          <w:spacing w:val="-2"/>
          <w:u w:val="single"/>
        </w:rPr>
        <w:t>Примечания:</w:t>
      </w:r>
    </w:p>
    <w:p w:rsidR="003F196B" w:rsidRDefault="003F196B" w:rsidP="003F196B">
      <w:pPr>
        <w:shd w:val="clear" w:color="auto" w:fill="FFFFFF"/>
        <w:tabs>
          <w:tab w:val="left" w:pos="374"/>
        </w:tabs>
        <w:spacing w:line="230" w:lineRule="exact"/>
        <w:ind w:left="144"/>
      </w:pPr>
      <w:r>
        <w:rPr>
          <w:spacing w:val="-21"/>
        </w:rPr>
        <w:t>1.</w:t>
      </w:r>
      <w:r>
        <w:tab/>
      </w:r>
      <w:r>
        <w:rPr>
          <w:rFonts w:eastAsia="Times New Roman"/>
        </w:rPr>
        <w:t>водозаборные сооружения следует размещать выше по потоку грунтовых вод;</w:t>
      </w:r>
    </w:p>
    <w:p w:rsidR="003F196B" w:rsidRDefault="003F196B" w:rsidP="00B262AB">
      <w:pPr>
        <w:shd w:val="clear" w:color="auto" w:fill="FFFFFF"/>
        <w:ind w:left="142"/>
      </w:pPr>
      <w:r>
        <w:rPr>
          <w:spacing w:val="-11"/>
        </w:rPr>
        <w:t>2.</w:t>
      </w:r>
      <w:r w:rsidR="00B262AB">
        <w:rPr>
          <w:spacing w:val="-11"/>
        </w:rPr>
        <w:t xml:space="preserve"> </w:t>
      </w:r>
      <w:r>
        <w:rPr>
          <w:rFonts w:eastAsia="Times New Roman"/>
        </w:rPr>
        <w:t>водозаборные   сооружения   не   должны  устраиваться  на  участках,   затапливаемых  паводковыми</w:t>
      </w:r>
      <w:r w:rsidR="00B262AB" w:rsidRPr="00B262AB">
        <w:rPr>
          <w:rFonts w:eastAsia="Times New Roman"/>
          <w:spacing w:val="-2"/>
        </w:rPr>
        <w:t xml:space="preserve"> </w:t>
      </w:r>
      <w:r w:rsidR="00B262AB">
        <w:rPr>
          <w:rFonts w:eastAsia="Times New Roman"/>
          <w:spacing w:val="-2"/>
        </w:rPr>
        <w:t>водами,   в</w:t>
      </w:r>
      <w:r>
        <w:rPr>
          <w:rFonts w:eastAsia="Times New Roman"/>
        </w:rPr>
        <w:br/>
        <w:t>заболоченных местах, а также местах, подвергаемых оползневым и другим видам деформации.</w:t>
      </w:r>
    </w:p>
    <w:p w:rsidR="003F196B" w:rsidRDefault="00A31275" w:rsidP="00D357A1">
      <w:pPr>
        <w:shd w:val="clear" w:color="auto" w:fill="FFFFFF"/>
        <w:spacing w:before="240" w:after="120"/>
        <w:ind w:firstLine="425"/>
        <w:jc w:val="center"/>
      </w:pPr>
      <w:r>
        <w:rPr>
          <w:b/>
          <w:sz w:val="24"/>
          <w:szCs w:val="24"/>
        </w:rPr>
        <w:t>Глава 1</w:t>
      </w:r>
      <w:r w:rsidR="00D373A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 w:rsidR="003C3F12">
        <w:rPr>
          <w:b/>
          <w:sz w:val="24"/>
          <w:szCs w:val="24"/>
        </w:rPr>
        <w:t>Об</w:t>
      </w:r>
      <w:r w:rsidR="00D373A5">
        <w:rPr>
          <w:b/>
          <w:sz w:val="24"/>
          <w:szCs w:val="24"/>
        </w:rPr>
        <w:t xml:space="preserve">еспечение </w:t>
      </w:r>
      <w:r w:rsidR="00D357A1">
        <w:rPr>
          <w:b/>
          <w:sz w:val="24"/>
          <w:szCs w:val="24"/>
        </w:rPr>
        <w:t xml:space="preserve">жилых зон </w:t>
      </w:r>
      <w:r w:rsidR="00D373A5">
        <w:rPr>
          <w:b/>
          <w:sz w:val="24"/>
          <w:szCs w:val="24"/>
        </w:rPr>
        <w:t xml:space="preserve">учреждениями образования </w:t>
      </w:r>
    </w:p>
    <w:p w:rsidR="000C79DF" w:rsidRDefault="00D53712" w:rsidP="00404EFF">
      <w:pPr>
        <w:shd w:val="clear" w:color="auto" w:fill="FFFFFF"/>
        <w:ind w:right="11" w:firstLine="567"/>
        <w:jc w:val="both"/>
        <w:rPr>
          <w:rFonts w:eastAsia="Times New Roman"/>
          <w:bCs/>
          <w:sz w:val="24"/>
          <w:szCs w:val="24"/>
        </w:rPr>
      </w:pPr>
      <w:r>
        <w:rPr>
          <w:b/>
          <w:bCs/>
          <w:sz w:val="24"/>
          <w:szCs w:val="24"/>
        </w:rPr>
        <w:t>84.</w:t>
      </w:r>
      <w:r w:rsidR="000C79DF">
        <w:rPr>
          <w:b/>
          <w:bCs/>
          <w:sz w:val="24"/>
          <w:szCs w:val="24"/>
        </w:rPr>
        <w:t xml:space="preserve"> </w:t>
      </w:r>
      <w:r w:rsidR="000C79DF" w:rsidRPr="00D53712">
        <w:rPr>
          <w:rFonts w:eastAsia="Times New Roman"/>
          <w:bCs/>
          <w:sz w:val="24"/>
          <w:szCs w:val="24"/>
        </w:rPr>
        <w:t>Норм</w:t>
      </w:r>
      <w:r w:rsidRPr="00D53712">
        <w:rPr>
          <w:rFonts w:eastAsia="Times New Roman"/>
          <w:bCs/>
          <w:sz w:val="24"/>
          <w:szCs w:val="24"/>
        </w:rPr>
        <w:t>ы</w:t>
      </w:r>
      <w:r w:rsidR="000C79DF" w:rsidRPr="00D53712">
        <w:rPr>
          <w:rFonts w:eastAsia="Times New Roman"/>
          <w:bCs/>
          <w:sz w:val="24"/>
          <w:szCs w:val="24"/>
        </w:rPr>
        <w:t xml:space="preserve"> обеспеченности детскими дошкольными учреждениями и размер</w:t>
      </w:r>
      <w:r>
        <w:rPr>
          <w:rFonts w:eastAsia="Times New Roman"/>
          <w:bCs/>
          <w:sz w:val="24"/>
          <w:szCs w:val="24"/>
        </w:rPr>
        <w:t>ы</w:t>
      </w:r>
      <w:r w:rsidR="000C79DF" w:rsidRPr="00D53712">
        <w:rPr>
          <w:rFonts w:eastAsia="Times New Roman"/>
          <w:bCs/>
          <w:sz w:val="24"/>
          <w:szCs w:val="24"/>
        </w:rPr>
        <w:t xml:space="preserve"> их земельн</w:t>
      </w:r>
      <w:r>
        <w:rPr>
          <w:rFonts w:eastAsia="Times New Roman"/>
          <w:bCs/>
          <w:sz w:val="24"/>
          <w:szCs w:val="24"/>
        </w:rPr>
        <w:t>ых</w:t>
      </w:r>
      <w:r w:rsidR="000C79DF" w:rsidRPr="00D53712">
        <w:rPr>
          <w:rFonts w:eastAsia="Times New Roman"/>
          <w:bCs/>
          <w:sz w:val="24"/>
          <w:szCs w:val="24"/>
        </w:rPr>
        <w:t xml:space="preserve"> участк</w:t>
      </w:r>
      <w:r>
        <w:rPr>
          <w:rFonts w:eastAsia="Times New Roman"/>
          <w:bCs/>
          <w:sz w:val="24"/>
          <w:szCs w:val="24"/>
        </w:rPr>
        <w:t>ов</w:t>
      </w:r>
      <w:r w:rsidR="000C79DF" w:rsidRPr="00D53712">
        <w:rPr>
          <w:rFonts w:eastAsia="Times New Roman"/>
          <w:bCs/>
          <w:sz w:val="24"/>
          <w:szCs w:val="24"/>
        </w:rPr>
        <w:t xml:space="preserve"> (кол</w:t>
      </w:r>
      <w:proofErr w:type="gramStart"/>
      <w:r w:rsidR="002C0F29">
        <w:rPr>
          <w:rFonts w:eastAsia="Times New Roman"/>
          <w:bCs/>
          <w:sz w:val="24"/>
          <w:szCs w:val="24"/>
        </w:rPr>
        <w:t>.</w:t>
      </w:r>
      <w:proofErr w:type="gramEnd"/>
      <w:r w:rsidR="000C79DF" w:rsidRPr="00D53712">
        <w:rPr>
          <w:rFonts w:eastAsia="Times New Roman"/>
          <w:bCs/>
          <w:sz w:val="24"/>
          <w:szCs w:val="24"/>
        </w:rPr>
        <w:t xml:space="preserve"> </w:t>
      </w:r>
      <w:proofErr w:type="gramStart"/>
      <w:r w:rsidR="000C79DF" w:rsidRPr="00D53712">
        <w:rPr>
          <w:rFonts w:eastAsia="Times New Roman"/>
          <w:bCs/>
          <w:sz w:val="24"/>
          <w:szCs w:val="24"/>
        </w:rPr>
        <w:t>м</w:t>
      </w:r>
      <w:proofErr w:type="gramEnd"/>
      <w:r w:rsidR="000C79DF" w:rsidRPr="00D53712">
        <w:rPr>
          <w:rFonts w:eastAsia="Times New Roman"/>
          <w:bCs/>
          <w:sz w:val="24"/>
          <w:szCs w:val="24"/>
        </w:rPr>
        <w:t>ест на 1 тыс. чел.)</w:t>
      </w:r>
      <w:r w:rsidR="000C79DF" w:rsidRPr="001C60EF">
        <w:rPr>
          <w:rFonts w:eastAsia="Times New Roman"/>
          <w:b/>
          <w:bCs/>
          <w:sz w:val="24"/>
          <w:szCs w:val="24"/>
        </w:rPr>
        <w:t xml:space="preserve"> </w:t>
      </w:r>
      <w:r w:rsidRPr="00D53712">
        <w:rPr>
          <w:rFonts w:eastAsia="Times New Roman"/>
          <w:bCs/>
          <w:sz w:val="24"/>
          <w:szCs w:val="24"/>
        </w:rPr>
        <w:t>приведены в таблице 14.</w:t>
      </w:r>
    </w:p>
    <w:p w:rsidR="006F4F9E" w:rsidRPr="00D53712" w:rsidRDefault="00D53712" w:rsidP="00D53712">
      <w:pPr>
        <w:shd w:val="clear" w:color="auto" w:fill="FFFFFF"/>
        <w:spacing w:after="120"/>
        <w:ind w:left="119" w:right="11"/>
        <w:jc w:val="right"/>
        <w:rPr>
          <w:sz w:val="24"/>
          <w:szCs w:val="24"/>
        </w:rPr>
      </w:pPr>
      <w:r w:rsidRPr="00D53712">
        <w:rPr>
          <w:sz w:val="24"/>
          <w:szCs w:val="24"/>
        </w:rPr>
        <w:t>Таблица 14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2698"/>
        <w:gridCol w:w="3419"/>
      </w:tblGrid>
      <w:tr w:rsidR="000C79DF" w:rsidTr="00D53712">
        <w:trPr>
          <w:trHeight w:hRule="exact" w:val="245"/>
        </w:trPr>
        <w:tc>
          <w:tcPr>
            <w:tcW w:w="3806" w:type="dxa"/>
            <w:shd w:val="clear" w:color="auto" w:fill="FFFFFF"/>
          </w:tcPr>
          <w:p w:rsidR="000C79DF" w:rsidRDefault="000C79DF" w:rsidP="00C628E3">
            <w:pPr>
              <w:shd w:val="clear" w:color="auto" w:fill="FFFFFF"/>
              <w:ind w:left="806"/>
            </w:pPr>
            <w:r>
              <w:rPr>
                <w:rFonts w:eastAsia="Times New Roman"/>
              </w:rPr>
              <w:t>Норма обеспеченности</w:t>
            </w:r>
          </w:p>
        </w:tc>
        <w:tc>
          <w:tcPr>
            <w:tcW w:w="2698" w:type="dxa"/>
            <w:shd w:val="clear" w:color="auto" w:fill="FFFFFF"/>
          </w:tcPr>
          <w:p w:rsidR="000C79DF" w:rsidRDefault="000C79DF" w:rsidP="00C628E3">
            <w:pPr>
              <w:shd w:val="clear" w:color="auto" w:fill="FFFFFF"/>
              <w:ind w:left="82"/>
            </w:pPr>
            <w:r>
              <w:rPr>
                <w:rFonts w:eastAsia="Times New Roman"/>
                <w:spacing w:val="-1"/>
              </w:rPr>
              <w:t>Размер земельного участка</w:t>
            </w:r>
          </w:p>
        </w:tc>
        <w:tc>
          <w:tcPr>
            <w:tcW w:w="3419" w:type="dxa"/>
            <w:shd w:val="clear" w:color="auto" w:fill="FFFFFF"/>
          </w:tcPr>
          <w:p w:rsidR="000C79DF" w:rsidRDefault="000C79DF" w:rsidP="00C628E3">
            <w:pPr>
              <w:shd w:val="clear" w:color="auto" w:fill="FFFFFF"/>
              <w:ind w:left="1243"/>
            </w:pPr>
            <w:r>
              <w:rPr>
                <w:rFonts w:eastAsia="Times New Roman"/>
              </w:rPr>
              <w:t>Примечание</w:t>
            </w:r>
          </w:p>
        </w:tc>
      </w:tr>
      <w:tr w:rsidR="006F4F9E" w:rsidTr="00D53712">
        <w:trPr>
          <w:trHeight w:val="1627"/>
        </w:trPr>
        <w:tc>
          <w:tcPr>
            <w:tcW w:w="3806" w:type="dxa"/>
            <w:shd w:val="clear" w:color="auto" w:fill="FFFFFF"/>
          </w:tcPr>
          <w:p w:rsidR="006F4F9E" w:rsidRDefault="006F4F9E" w:rsidP="00C628E3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</w:rPr>
              <w:lastRenderedPageBreak/>
              <w:t xml:space="preserve">Устанавливается в зависимости, </w:t>
            </w:r>
            <w:proofErr w:type="gramStart"/>
            <w:r>
              <w:rPr>
                <w:rFonts w:eastAsia="Times New Roman"/>
                <w:spacing w:val="-1"/>
              </w:rPr>
              <w:t>от</w:t>
            </w:r>
            <w:proofErr w:type="gramEnd"/>
          </w:p>
          <w:p w:rsidR="006F4F9E" w:rsidRDefault="006F4F9E" w:rsidP="00C628E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демографической структуры населения</w:t>
            </w:r>
          </w:p>
          <w:p w:rsidR="006F4F9E" w:rsidRDefault="006F4F9E" w:rsidP="00C628E3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исходя из охвата детскими</w:t>
            </w:r>
          </w:p>
          <w:p w:rsidR="006F4F9E" w:rsidRDefault="006F4F9E" w:rsidP="00C628E3">
            <w:pPr>
              <w:shd w:val="clear" w:color="auto" w:fill="FFFFFF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 xml:space="preserve">учреждениями в пределах 85%, </w:t>
            </w:r>
          </w:p>
          <w:p w:rsidR="006F4F9E" w:rsidRDefault="006F4F9E" w:rsidP="00C628E3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в т.</w:t>
            </w:r>
            <w:r w:rsidR="00D53712"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/>
                <w:spacing w:val="-3"/>
              </w:rPr>
              <w:t>ч.:</w:t>
            </w:r>
          </w:p>
          <w:p w:rsidR="006F4F9E" w:rsidRDefault="006F4F9E" w:rsidP="00C628E3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общего типа - 70% детей;</w:t>
            </w:r>
          </w:p>
          <w:p w:rsidR="006F4F9E" w:rsidRDefault="006F4F9E" w:rsidP="00C628E3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специализированного - 3%;</w:t>
            </w:r>
          </w:p>
          <w:p w:rsidR="006F4F9E" w:rsidRDefault="006F4F9E" w:rsidP="00C628E3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оздоровительного - 12%.</w:t>
            </w:r>
          </w:p>
        </w:tc>
        <w:tc>
          <w:tcPr>
            <w:tcW w:w="2698" w:type="dxa"/>
            <w:shd w:val="clear" w:color="auto" w:fill="FFFFFF"/>
          </w:tcPr>
          <w:p w:rsidR="006F4F9E" w:rsidRDefault="006F4F9E" w:rsidP="00C628E3">
            <w:pPr>
              <w:shd w:val="clear" w:color="auto" w:fill="FFFFFF"/>
            </w:pPr>
            <w:r>
              <w:rPr>
                <w:rFonts w:eastAsia="Times New Roman"/>
              </w:rPr>
              <w:t xml:space="preserve">На одно место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  <w:p w:rsidR="006F4F9E" w:rsidRDefault="006F4F9E" w:rsidP="00C628E3">
            <w:pPr>
              <w:shd w:val="clear" w:color="auto" w:fill="FFFFFF"/>
            </w:pPr>
            <w:r>
              <w:rPr>
                <w:rFonts w:eastAsia="Times New Roman"/>
              </w:rPr>
              <w:t>вместимости учреждении:</w:t>
            </w:r>
          </w:p>
          <w:p w:rsidR="006F4F9E" w:rsidRDefault="006F4F9E" w:rsidP="00C628E3">
            <w:pPr>
              <w:shd w:val="clear" w:color="auto" w:fill="FFFFFF"/>
            </w:pPr>
            <w:r>
              <w:rPr>
                <w:rFonts w:eastAsia="Times New Roman"/>
              </w:rPr>
              <w:t>до 100 мест - 35 м</w:t>
            </w:r>
            <w:proofErr w:type="gramStart"/>
            <w:r w:rsidRPr="00D53712">
              <w:rPr>
                <w:rFonts w:eastAsia="Times New Roman"/>
                <w:vertAlign w:val="superscript"/>
              </w:rPr>
              <w:t>2</w:t>
            </w:r>
            <w:proofErr w:type="gramEnd"/>
            <w:r>
              <w:rPr>
                <w:rFonts w:eastAsia="Times New Roman"/>
              </w:rPr>
              <w:t>;</w:t>
            </w:r>
          </w:p>
          <w:p w:rsidR="006F4F9E" w:rsidRDefault="006F4F9E" w:rsidP="00C628E3">
            <w:pPr>
              <w:shd w:val="clear" w:color="auto" w:fill="FFFFFF"/>
            </w:pPr>
            <w:r>
              <w:rPr>
                <w:rFonts w:eastAsia="Times New Roman"/>
              </w:rPr>
              <w:t>св. 100-28м</w:t>
            </w:r>
            <w:r w:rsidRPr="00D53712"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419" w:type="dxa"/>
            <w:shd w:val="clear" w:color="auto" w:fill="FFFFFF"/>
          </w:tcPr>
          <w:p w:rsidR="006F4F9E" w:rsidRDefault="006F4F9E" w:rsidP="00C628E3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Размер групповой площадки на 1 место</w:t>
            </w:r>
          </w:p>
          <w:p w:rsidR="006F4F9E" w:rsidRDefault="006F4F9E" w:rsidP="00C628E3">
            <w:pPr>
              <w:shd w:val="clear" w:color="auto" w:fill="FFFFFF"/>
            </w:pPr>
            <w:r>
              <w:rPr>
                <w:rFonts w:eastAsia="Times New Roman"/>
              </w:rPr>
              <w:t>следует принимать (не менее):</w:t>
            </w:r>
          </w:p>
          <w:p w:rsidR="006F4F9E" w:rsidRDefault="006F4F9E" w:rsidP="00C628E3">
            <w:pPr>
              <w:shd w:val="clear" w:color="auto" w:fill="FFFFFF"/>
            </w:pPr>
            <w:r>
              <w:rPr>
                <w:rFonts w:eastAsia="Times New Roman"/>
              </w:rPr>
              <w:t>для детей ясельного возраста - 7,2 м</w:t>
            </w:r>
            <w:proofErr w:type="gramStart"/>
            <w:r w:rsidR="00D53712" w:rsidRPr="00D53712">
              <w:rPr>
                <w:rFonts w:eastAsia="Times New Roman"/>
                <w:vertAlign w:val="superscript"/>
              </w:rPr>
              <w:t>2</w:t>
            </w:r>
            <w:proofErr w:type="gramEnd"/>
            <w:r>
              <w:rPr>
                <w:rFonts w:eastAsia="Times New Roman"/>
              </w:rPr>
              <w:t>;</w:t>
            </w:r>
          </w:p>
          <w:p w:rsidR="006F4F9E" w:rsidRDefault="006F4F9E" w:rsidP="00D53712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 xml:space="preserve">для детей дошкольного возраста - 9,0 </w:t>
            </w:r>
            <w:r w:rsidRPr="00D53712">
              <w:rPr>
                <w:rFonts w:eastAsia="Times New Roman"/>
                <w:spacing w:val="-5"/>
              </w:rPr>
              <w:t>м</w:t>
            </w:r>
            <w:proofErr w:type="gramStart"/>
            <w:r w:rsidR="00D53712" w:rsidRPr="00D53712">
              <w:rPr>
                <w:rFonts w:eastAsia="Times New Roman"/>
                <w:spacing w:val="-5"/>
                <w:vertAlign w:val="superscript"/>
              </w:rPr>
              <w:t>2</w:t>
            </w:r>
            <w:proofErr w:type="gramEnd"/>
            <w:r>
              <w:rPr>
                <w:rFonts w:eastAsia="Times New Roman"/>
                <w:spacing w:val="-5"/>
              </w:rPr>
              <w:t>.</w:t>
            </w:r>
          </w:p>
        </w:tc>
      </w:tr>
    </w:tbl>
    <w:p w:rsidR="000C79DF" w:rsidRDefault="000C79DF" w:rsidP="000C79DF">
      <w:pPr>
        <w:shd w:val="clear" w:color="auto" w:fill="FFFFFF"/>
        <w:spacing w:line="230" w:lineRule="exact"/>
        <w:ind w:left="120"/>
      </w:pPr>
      <w:r>
        <w:rPr>
          <w:rFonts w:eastAsia="Times New Roman"/>
          <w:spacing w:val="-2"/>
          <w:u w:val="single"/>
        </w:rPr>
        <w:t>Примечания</w:t>
      </w:r>
      <w:r>
        <w:rPr>
          <w:rFonts w:eastAsia="Times New Roman"/>
          <w:spacing w:val="-2"/>
        </w:rPr>
        <w:t>:</w:t>
      </w:r>
    </w:p>
    <w:p w:rsidR="000C79DF" w:rsidRDefault="000C79DF" w:rsidP="00E30DBB">
      <w:pPr>
        <w:shd w:val="clear" w:color="auto" w:fill="FFFFFF"/>
        <w:spacing w:line="230" w:lineRule="exact"/>
        <w:ind w:left="144" w:firstLine="423"/>
      </w:pPr>
      <w:r>
        <w:t>1.</w:t>
      </w:r>
      <w:r w:rsidR="00D53712">
        <w:t xml:space="preserve"> </w:t>
      </w:r>
      <w:r>
        <w:rPr>
          <w:rFonts w:eastAsia="Times New Roman"/>
        </w:rPr>
        <w:t>Вместимость</w:t>
      </w:r>
      <w:r w:rsidR="00D53712">
        <w:rPr>
          <w:rFonts w:eastAsia="Times New Roman"/>
        </w:rPr>
        <w:t xml:space="preserve"> </w:t>
      </w:r>
      <w:r>
        <w:rPr>
          <w:rFonts w:eastAsia="Times New Roman"/>
        </w:rPr>
        <w:t>ДОУ</w:t>
      </w:r>
      <w:r w:rsidR="00D53712">
        <w:rPr>
          <w:rFonts w:eastAsia="Times New Roman"/>
        </w:rPr>
        <w:t xml:space="preserve"> </w:t>
      </w:r>
      <w:r>
        <w:rPr>
          <w:rFonts w:eastAsia="Times New Roman"/>
        </w:rPr>
        <w:t>для</w:t>
      </w:r>
      <w:r w:rsidR="00D53712">
        <w:rPr>
          <w:rFonts w:eastAsia="Times New Roman"/>
        </w:rPr>
        <w:t xml:space="preserve"> </w:t>
      </w:r>
      <w:r>
        <w:rPr>
          <w:rFonts w:eastAsia="Times New Roman"/>
        </w:rPr>
        <w:t>сельских</w:t>
      </w:r>
      <w:r w:rsidR="00D53712">
        <w:rPr>
          <w:rFonts w:eastAsia="Times New Roman"/>
        </w:rPr>
        <w:t xml:space="preserve"> </w:t>
      </w:r>
      <w:r>
        <w:rPr>
          <w:rFonts w:eastAsia="Times New Roman"/>
        </w:rPr>
        <w:t>населенных</w:t>
      </w:r>
      <w:r w:rsidR="00D53712">
        <w:rPr>
          <w:rFonts w:eastAsia="Times New Roman"/>
        </w:rPr>
        <w:t xml:space="preserve"> </w:t>
      </w:r>
      <w:r>
        <w:rPr>
          <w:rFonts w:eastAsia="Times New Roman"/>
        </w:rPr>
        <w:t xml:space="preserve"> пунктов</w:t>
      </w:r>
      <w:r w:rsidR="00D53712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D53712">
        <w:rPr>
          <w:rFonts w:eastAsia="Times New Roman"/>
        </w:rPr>
        <w:t xml:space="preserve"> </w:t>
      </w:r>
      <w:r>
        <w:rPr>
          <w:rFonts w:eastAsia="Times New Roman"/>
        </w:rPr>
        <w:t>поселков</w:t>
      </w:r>
      <w:r w:rsidR="00D53712">
        <w:rPr>
          <w:rFonts w:eastAsia="Times New Roman"/>
        </w:rPr>
        <w:t xml:space="preserve"> </w:t>
      </w:r>
      <w:r>
        <w:rPr>
          <w:rFonts w:eastAsia="Times New Roman"/>
        </w:rPr>
        <w:t>городского</w:t>
      </w:r>
      <w:r w:rsidR="00D53712">
        <w:rPr>
          <w:rFonts w:eastAsia="Times New Roman"/>
        </w:rPr>
        <w:t xml:space="preserve"> </w:t>
      </w:r>
      <w:r>
        <w:rPr>
          <w:rFonts w:eastAsia="Times New Roman"/>
        </w:rPr>
        <w:t xml:space="preserve"> типа</w:t>
      </w:r>
      <w:r w:rsidR="00D53712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D53712">
        <w:rPr>
          <w:rFonts w:eastAsia="Times New Roman"/>
        </w:rPr>
        <w:t xml:space="preserve">принимается </w:t>
      </w:r>
      <w:r>
        <w:rPr>
          <w:rFonts w:eastAsia="Times New Roman"/>
          <w:spacing w:val="-1"/>
        </w:rPr>
        <w:t>не более</w:t>
      </w:r>
      <w:r w:rsidR="00D53712"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</w:rPr>
        <w:t>140 мест.</w:t>
      </w:r>
    </w:p>
    <w:p w:rsidR="00D53712" w:rsidRDefault="00D53712" w:rsidP="00E30DBB">
      <w:pPr>
        <w:shd w:val="clear" w:color="auto" w:fill="FFFFFF"/>
        <w:spacing w:line="235" w:lineRule="exact"/>
        <w:ind w:left="53" w:firstLine="423"/>
        <w:rPr>
          <w:rFonts w:eastAsia="Times New Roman"/>
        </w:rPr>
      </w:pPr>
      <w:r>
        <w:t xml:space="preserve"> </w:t>
      </w:r>
      <w:r w:rsidR="000C79DF">
        <w:t>2.</w:t>
      </w:r>
      <w:r>
        <w:t xml:space="preserve"> </w:t>
      </w:r>
      <w:r w:rsidR="000C79DF">
        <w:rPr>
          <w:rFonts w:eastAsia="Times New Roman"/>
        </w:rPr>
        <w:t>Размеры</w:t>
      </w:r>
      <w:r>
        <w:rPr>
          <w:rFonts w:eastAsia="Times New Roman"/>
        </w:rPr>
        <w:t xml:space="preserve"> </w:t>
      </w:r>
      <w:r w:rsidR="000C79DF">
        <w:rPr>
          <w:rFonts w:eastAsia="Times New Roman"/>
        </w:rPr>
        <w:t>земельных</w:t>
      </w:r>
      <w:r>
        <w:rPr>
          <w:rFonts w:eastAsia="Times New Roman"/>
        </w:rPr>
        <w:t xml:space="preserve"> </w:t>
      </w:r>
      <w:r w:rsidR="000C79DF">
        <w:rPr>
          <w:rFonts w:eastAsia="Times New Roman"/>
        </w:rPr>
        <w:t>участков</w:t>
      </w:r>
      <w:r>
        <w:rPr>
          <w:rFonts w:eastAsia="Times New Roman"/>
        </w:rPr>
        <w:t xml:space="preserve"> </w:t>
      </w:r>
      <w:r w:rsidR="000C79DF">
        <w:rPr>
          <w:rFonts w:eastAsia="Times New Roman"/>
        </w:rPr>
        <w:t xml:space="preserve"> мо</w:t>
      </w:r>
      <w:r w:rsidR="006F4F9E">
        <w:rPr>
          <w:rFonts w:eastAsia="Times New Roman"/>
        </w:rPr>
        <w:t>гут</w:t>
      </w:r>
      <w:r>
        <w:rPr>
          <w:rFonts w:eastAsia="Times New Roman"/>
        </w:rPr>
        <w:t xml:space="preserve"> </w:t>
      </w:r>
      <w:r w:rsidR="006F4F9E">
        <w:rPr>
          <w:rFonts w:eastAsia="Times New Roman"/>
        </w:rPr>
        <w:t>быть</w:t>
      </w:r>
      <w:r>
        <w:rPr>
          <w:rFonts w:eastAsia="Times New Roman"/>
        </w:rPr>
        <w:t xml:space="preserve"> </w:t>
      </w:r>
      <w:r w:rsidR="006F4F9E">
        <w:rPr>
          <w:rFonts w:eastAsia="Times New Roman"/>
        </w:rPr>
        <w:t>уменьшены:</w:t>
      </w:r>
      <w:r>
        <w:rPr>
          <w:rFonts w:eastAsia="Times New Roman"/>
        </w:rPr>
        <w:t xml:space="preserve"> </w:t>
      </w:r>
    </w:p>
    <w:p w:rsidR="00D53712" w:rsidRDefault="006F4F9E" w:rsidP="00E30DBB">
      <w:pPr>
        <w:shd w:val="clear" w:color="auto" w:fill="FFFFFF"/>
        <w:spacing w:line="235" w:lineRule="exact"/>
        <w:ind w:left="53" w:firstLine="423"/>
        <w:rPr>
          <w:rFonts w:eastAsia="Times New Roman"/>
        </w:rPr>
      </w:pPr>
      <w:r>
        <w:rPr>
          <w:rFonts w:eastAsia="Times New Roman"/>
        </w:rPr>
        <w:t>на</w:t>
      </w:r>
      <w:r w:rsidR="00D53712">
        <w:rPr>
          <w:rFonts w:eastAsia="Times New Roman"/>
        </w:rPr>
        <w:t xml:space="preserve"> </w:t>
      </w:r>
      <w:r>
        <w:rPr>
          <w:rFonts w:eastAsia="Times New Roman"/>
        </w:rPr>
        <w:t>25% - в</w:t>
      </w:r>
      <w:r w:rsidR="00D53712">
        <w:rPr>
          <w:rFonts w:eastAsia="Times New Roman"/>
        </w:rPr>
        <w:t xml:space="preserve"> </w:t>
      </w:r>
      <w:r>
        <w:rPr>
          <w:rFonts w:eastAsia="Times New Roman"/>
        </w:rPr>
        <w:t>условиях</w:t>
      </w:r>
      <w:r w:rsidR="00D53712">
        <w:rPr>
          <w:rFonts w:eastAsia="Times New Roman"/>
        </w:rPr>
        <w:t xml:space="preserve"> </w:t>
      </w:r>
      <w:r>
        <w:rPr>
          <w:rFonts w:eastAsia="Times New Roman"/>
        </w:rPr>
        <w:t>реконструкции;</w:t>
      </w:r>
    </w:p>
    <w:p w:rsidR="006F4F9E" w:rsidRDefault="006F4F9E" w:rsidP="00E30DBB">
      <w:pPr>
        <w:shd w:val="clear" w:color="auto" w:fill="FFFFFF"/>
        <w:spacing w:line="235" w:lineRule="exact"/>
        <w:ind w:left="53" w:firstLine="423"/>
        <w:rPr>
          <w:rFonts w:eastAsia="Times New Roman"/>
        </w:rPr>
      </w:pPr>
      <w:r>
        <w:rPr>
          <w:rFonts w:eastAsia="Times New Roman"/>
        </w:rPr>
        <w:t>на</w:t>
      </w:r>
      <w:r w:rsidR="00D53712">
        <w:rPr>
          <w:rFonts w:eastAsia="Times New Roman"/>
        </w:rPr>
        <w:t xml:space="preserve"> </w:t>
      </w:r>
      <w:r>
        <w:rPr>
          <w:rFonts w:eastAsia="Times New Roman"/>
        </w:rPr>
        <w:t xml:space="preserve">15% - </w:t>
      </w:r>
      <w:r w:rsidR="000C79DF">
        <w:rPr>
          <w:rFonts w:eastAsia="Times New Roman"/>
        </w:rPr>
        <w:t>при размещении на рельефе с уклоном более 20%.</w:t>
      </w:r>
    </w:p>
    <w:p w:rsidR="000C79DF" w:rsidRPr="00D53712" w:rsidRDefault="00D53712" w:rsidP="00404EFF">
      <w:pPr>
        <w:shd w:val="clear" w:color="auto" w:fill="FFFFFF"/>
        <w:spacing w:line="235" w:lineRule="exact"/>
        <w:ind w:firstLine="567"/>
        <w:jc w:val="both"/>
      </w:pPr>
      <w:r>
        <w:rPr>
          <w:b/>
          <w:bCs/>
          <w:spacing w:val="-4"/>
          <w:sz w:val="24"/>
          <w:szCs w:val="24"/>
        </w:rPr>
        <w:t>85</w:t>
      </w:r>
      <w:r w:rsidR="000C79DF">
        <w:rPr>
          <w:b/>
          <w:bCs/>
          <w:spacing w:val="-4"/>
          <w:sz w:val="24"/>
          <w:szCs w:val="24"/>
        </w:rPr>
        <w:t>.</w:t>
      </w:r>
      <w:r>
        <w:rPr>
          <w:b/>
          <w:bCs/>
          <w:spacing w:val="-4"/>
          <w:sz w:val="24"/>
          <w:szCs w:val="24"/>
        </w:rPr>
        <w:t xml:space="preserve"> </w:t>
      </w:r>
      <w:r w:rsidR="000C79DF" w:rsidRPr="00D53712">
        <w:rPr>
          <w:rFonts w:eastAsia="Times New Roman"/>
          <w:bCs/>
          <w:sz w:val="24"/>
          <w:szCs w:val="24"/>
        </w:rPr>
        <w:t>Радиус обслуживания детскими дошкольными учреждениями территорий населенных пунктов:</w:t>
      </w:r>
    </w:p>
    <w:p w:rsidR="000C79DF" w:rsidRDefault="000C79DF" w:rsidP="00736E92">
      <w:pPr>
        <w:pStyle w:val="a6"/>
        <w:numPr>
          <w:ilvl w:val="0"/>
          <w:numId w:val="38"/>
        </w:numPr>
        <w:shd w:val="clear" w:color="auto" w:fill="FFFFFF"/>
        <w:tabs>
          <w:tab w:val="left" w:pos="851"/>
        </w:tabs>
        <w:spacing w:line="274" w:lineRule="exact"/>
        <w:ind w:hanging="153"/>
      </w:pPr>
      <w:r w:rsidRPr="00404EFF">
        <w:rPr>
          <w:rFonts w:eastAsia="Times New Roman"/>
          <w:sz w:val="24"/>
          <w:szCs w:val="24"/>
        </w:rPr>
        <w:t xml:space="preserve">зона многоквартирной и малоэтажной жилой застройки </w:t>
      </w:r>
      <w:r w:rsidR="00005231">
        <w:rPr>
          <w:rFonts w:eastAsia="Times New Roman"/>
          <w:spacing w:val="37"/>
        </w:rPr>
        <w:sym w:font="Symbol" w:char="F02D"/>
      </w:r>
      <w:r w:rsidRPr="00404EFF">
        <w:rPr>
          <w:rFonts w:eastAsia="Times New Roman"/>
          <w:sz w:val="24"/>
          <w:szCs w:val="24"/>
        </w:rPr>
        <w:t>300 м;</w:t>
      </w:r>
    </w:p>
    <w:p w:rsidR="000C79DF" w:rsidRPr="00404EFF" w:rsidRDefault="000C79DF" w:rsidP="00736E92">
      <w:pPr>
        <w:pStyle w:val="a6"/>
        <w:numPr>
          <w:ilvl w:val="0"/>
          <w:numId w:val="38"/>
        </w:numPr>
        <w:shd w:val="clear" w:color="auto" w:fill="FFFFFF"/>
        <w:tabs>
          <w:tab w:val="left" w:pos="851"/>
        </w:tabs>
        <w:spacing w:before="60"/>
        <w:ind w:hanging="153"/>
        <w:rPr>
          <w:rFonts w:eastAsia="Times New Roman"/>
        </w:rPr>
      </w:pPr>
      <w:r w:rsidRPr="00404EFF">
        <w:rPr>
          <w:rFonts w:eastAsia="Times New Roman"/>
          <w:sz w:val="24"/>
          <w:szCs w:val="24"/>
        </w:rPr>
        <w:t xml:space="preserve">зона застройки объектами индивидуального жилищного строительства </w:t>
      </w:r>
      <w:r w:rsidR="00005231">
        <w:rPr>
          <w:rFonts w:eastAsia="Times New Roman"/>
          <w:spacing w:val="37"/>
          <w:sz w:val="24"/>
          <w:szCs w:val="24"/>
        </w:rPr>
        <w:sym w:font="Symbol" w:char="F02D"/>
      </w:r>
      <w:r w:rsidRPr="00404EFF">
        <w:rPr>
          <w:rFonts w:eastAsia="Times New Roman"/>
          <w:sz w:val="24"/>
          <w:szCs w:val="24"/>
        </w:rPr>
        <w:t>500 м.</w:t>
      </w:r>
      <w:r w:rsidRPr="00404EFF">
        <w:rPr>
          <w:rFonts w:eastAsia="Times New Roman"/>
          <w:sz w:val="24"/>
          <w:szCs w:val="24"/>
        </w:rPr>
        <w:br/>
      </w:r>
      <w:r w:rsidRPr="00404EFF">
        <w:rPr>
          <w:rFonts w:eastAsia="Times New Roman"/>
          <w:u w:val="single"/>
        </w:rPr>
        <w:t>Примечание</w:t>
      </w:r>
      <w:r w:rsidRPr="00404EFF">
        <w:rPr>
          <w:rFonts w:eastAsia="Times New Roman"/>
        </w:rPr>
        <w:t>: Указанный радиус обслуживания не распространяется на специализированные и оздоровительные</w:t>
      </w:r>
      <w:r w:rsidRPr="00404EFF">
        <w:rPr>
          <w:rFonts w:eastAsia="Times New Roman"/>
        </w:rPr>
        <w:br/>
        <w:t>детские дошкольные учреждения.</w:t>
      </w:r>
    </w:p>
    <w:p w:rsidR="00226310" w:rsidRDefault="00D53712" w:rsidP="00E30DBB">
      <w:pPr>
        <w:shd w:val="clear" w:color="auto" w:fill="FFFFFF"/>
        <w:ind w:right="11" w:firstLine="567"/>
        <w:jc w:val="both"/>
        <w:rPr>
          <w:rFonts w:eastAsia="Times New Roman"/>
          <w:bCs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86</w:t>
      </w:r>
      <w:r w:rsidR="000C79DF">
        <w:rPr>
          <w:b/>
          <w:bCs/>
          <w:spacing w:val="-4"/>
          <w:sz w:val="24"/>
          <w:szCs w:val="24"/>
        </w:rPr>
        <w:t>.</w:t>
      </w:r>
      <w:r>
        <w:rPr>
          <w:b/>
          <w:bCs/>
          <w:spacing w:val="-4"/>
          <w:sz w:val="24"/>
          <w:szCs w:val="24"/>
        </w:rPr>
        <w:t xml:space="preserve"> </w:t>
      </w:r>
      <w:r w:rsidR="000C79DF" w:rsidRPr="00D53712">
        <w:rPr>
          <w:rFonts w:eastAsia="Times New Roman"/>
          <w:bCs/>
          <w:sz w:val="24"/>
          <w:szCs w:val="24"/>
        </w:rPr>
        <w:t>Норм</w:t>
      </w:r>
      <w:r w:rsidR="00226310">
        <w:rPr>
          <w:rFonts w:eastAsia="Times New Roman"/>
          <w:bCs/>
          <w:sz w:val="24"/>
          <w:szCs w:val="24"/>
        </w:rPr>
        <w:t>ы</w:t>
      </w:r>
      <w:r w:rsidR="000C79DF" w:rsidRPr="00D53712">
        <w:rPr>
          <w:rFonts w:eastAsia="Times New Roman"/>
          <w:bCs/>
          <w:sz w:val="24"/>
          <w:szCs w:val="24"/>
        </w:rPr>
        <w:t xml:space="preserve"> обеспеченности общеобразовательными учреждениями и </w:t>
      </w:r>
      <w:r w:rsidR="00226310" w:rsidRPr="00D53712">
        <w:rPr>
          <w:rFonts w:eastAsia="Times New Roman"/>
          <w:bCs/>
          <w:sz w:val="24"/>
          <w:szCs w:val="24"/>
        </w:rPr>
        <w:t>размер</w:t>
      </w:r>
      <w:r w:rsidR="00226310">
        <w:rPr>
          <w:rFonts w:eastAsia="Times New Roman"/>
          <w:bCs/>
          <w:sz w:val="24"/>
          <w:szCs w:val="24"/>
        </w:rPr>
        <w:t>ы</w:t>
      </w:r>
      <w:r w:rsidR="00226310" w:rsidRPr="00D53712">
        <w:rPr>
          <w:rFonts w:eastAsia="Times New Roman"/>
          <w:bCs/>
          <w:sz w:val="24"/>
          <w:szCs w:val="24"/>
        </w:rPr>
        <w:t xml:space="preserve"> их земельн</w:t>
      </w:r>
      <w:r w:rsidR="00226310">
        <w:rPr>
          <w:rFonts w:eastAsia="Times New Roman"/>
          <w:bCs/>
          <w:sz w:val="24"/>
          <w:szCs w:val="24"/>
        </w:rPr>
        <w:t>ых</w:t>
      </w:r>
      <w:r w:rsidR="00226310" w:rsidRPr="00D53712">
        <w:rPr>
          <w:rFonts w:eastAsia="Times New Roman"/>
          <w:bCs/>
          <w:sz w:val="24"/>
          <w:szCs w:val="24"/>
        </w:rPr>
        <w:t xml:space="preserve"> участк</w:t>
      </w:r>
      <w:r w:rsidR="00226310">
        <w:rPr>
          <w:rFonts w:eastAsia="Times New Roman"/>
          <w:bCs/>
          <w:sz w:val="24"/>
          <w:szCs w:val="24"/>
        </w:rPr>
        <w:t>ов</w:t>
      </w:r>
      <w:r w:rsidR="000C79DF" w:rsidRPr="00D53712">
        <w:rPr>
          <w:rFonts w:eastAsia="Times New Roman"/>
          <w:bCs/>
          <w:sz w:val="24"/>
          <w:szCs w:val="24"/>
        </w:rPr>
        <w:t xml:space="preserve"> (кол</w:t>
      </w:r>
      <w:proofErr w:type="gramStart"/>
      <w:r w:rsidR="002C0F29">
        <w:rPr>
          <w:rFonts w:eastAsia="Times New Roman"/>
          <w:bCs/>
          <w:sz w:val="24"/>
          <w:szCs w:val="24"/>
        </w:rPr>
        <w:t>.</w:t>
      </w:r>
      <w:proofErr w:type="gramEnd"/>
      <w:r w:rsidR="000C79DF" w:rsidRPr="00D53712">
        <w:rPr>
          <w:rFonts w:eastAsia="Times New Roman"/>
          <w:bCs/>
          <w:sz w:val="24"/>
          <w:szCs w:val="24"/>
        </w:rPr>
        <w:t xml:space="preserve"> </w:t>
      </w:r>
      <w:proofErr w:type="gramStart"/>
      <w:r w:rsidR="000C79DF" w:rsidRPr="00D53712">
        <w:rPr>
          <w:rFonts w:eastAsia="Times New Roman"/>
          <w:bCs/>
          <w:sz w:val="24"/>
          <w:szCs w:val="24"/>
        </w:rPr>
        <w:t>м</w:t>
      </w:r>
      <w:proofErr w:type="gramEnd"/>
      <w:r w:rsidR="000C79DF" w:rsidRPr="00D53712">
        <w:rPr>
          <w:rFonts w:eastAsia="Times New Roman"/>
          <w:bCs/>
          <w:sz w:val="24"/>
          <w:szCs w:val="24"/>
        </w:rPr>
        <w:t>ест на 1 тыс. чел.)</w:t>
      </w:r>
      <w:r w:rsidR="000C79DF">
        <w:rPr>
          <w:rFonts w:eastAsia="Times New Roman"/>
          <w:b/>
          <w:bCs/>
          <w:sz w:val="24"/>
          <w:szCs w:val="24"/>
        </w:rPr>
        <w:t xml:space="preserve"> </w:t>
      </w:r>
      <w:r w:rsidR="00226310" w:rsidRPr="00D53712">
        <w:rPr>
          <w:rFonts w:eastAsia="Times New Roman"/>
          <w:bCs/>
          <w:sz w:val="24"/>
          <w:szCs w:val="24"/>
        </w:rPr>
        <w:t>приведены в таблице 1</w:t>
      </w:r>
      <w:r w:rsidR="002C0F29">
        <w:rPr>
          <w:rFonts w:eastAsia="Times New Roman"/>
          <w:bCs/>
          <w:sz w:val="24"/>
          <w:szCs w:val="24"/>
        </w:rPr>
        <w:t>5</w:t>
      </w:r>
      <w:r w:rsidR="00226310" w:rsidRPr="00D53712">
        <w:rPr>
          <w:rFonts w:eastAsia="Times New Roman"/>
          <w:bCs/>
          <w:sz w:val="24"/>
          <w:szCs w:val="24"/>
        </w:rPr>
        <w:t>.</w:t>
      </w:r>
    </w:p>
    <w:p w:rsidR="00CF3AA0" w:rsidRPr="00226310" w:rsidRDefault="00226310" w:rsidP="0045353F">
      <w:pPr>
        <w:shd w:val="clear" w:color="auto" w:fill="FFFFFF"/>
        <w:spacing w:after="120"/>
        <w:ind w:left="119" w:right="11"/>
        <w:jc w:val="right"/>
        <w:rPr>
          <w:sz w:val="24"/>
          <w:szCs w:val="24"/>
        </w:rPr>
      </w:pPr>
      <w:r w:rsidRPr="00D53712">
        <w:rPr>
          <w:sz w:val="24"/>
          <w:szCs w:val="24"/>
        </w:rPr>
        <w:t>Таблица 1</w:t>
      </w:r>
      <w:r w:rsidR="002C0F29">
        <w:rPr>
          <w:sz w:val="24"/>
          <w:szCs w:val="24"/>
        </w:rPr>
        <w:t>5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3826"/>
        <w:gridCol w:w="2905"/>
        <w:gridCol w:w="3411"/>
      </w:tblGrid>
      <w:tr w:rsidR="000D0B4E" w:rsidTr="000D0B4E">
        <w:tc>
          <w:tcPr>
            <w:tcW w:w="3931" w:type="dxa"/>
          </w:tcPr>
          <w:p w:rsidR="000D0B4E" w:rsidRDefault="000D0B4E" w:rsidP="00C628E3">
            <w:pPr>
              <w:shd w:val="clear" w:color="auto" w:fill="FFFFFF"/>
              <w:ind w:left="806"/>
            </w:pPr>
            <w:r>
              <w:rPr>
                <w:rFonts w:eastAsia="Times New Roman"/>
              </w:rPr>
              <w:t>Норма обеспеченности</w:t>
            </w:r>
          </w:p>
        </w:tc>
        <w:tc>
          <w:tcPr>
            <w:tcW w:w="3019" w:type="dxa"/>
          </w:tcPr>
          <w:p w:rsidR="000D0B4E" w:rsidRDefault="000D0B4E" w:rsidP="00C628E3">
            <w:pPr>
              <w:shd w:val="clear" w:color="auto" w:fill="FFFFFF"/>
              <w:ind w:left="82"/>
            </w:pPr>
            <w:r>
              <w:rPr>
                <w:rFonts w:eastAsia="Times New Roman"/>
                <w:spacing w:val="-1"/>
              </w:rPr>
              <w:t>Размер земельного участка</w:t>
            </w:r>
          </w:p>
        </w:tc>
        <w:tc>
          <w:tcPr>
            <w:tcW w:w="3475" w:type="dxa"/>
          </w:tcPr>
          <w:p w:rsidR="000D0B4E" w:rsidRDefault="000D0B4E" w:rsidP="00C628E3">
            <w:pPr>
              <w:shd w:val="clear" w:color="auto" w:fill="FFFFFF"/>
              <w:ind w:left="1243"/>
            </w:pPr>
            <w:r>
              <w:rPr>
                <w:rFonts w:eastAsia="Times New Roman"/>
              </w:rPr>
              <w:t>Примечание</w:t>
            </w:r>
          </w:p>
        </w:tc>
      </w:tr>
      <w:tr w:rsidR="006F4F9E" w:rsidTr="000D0B4E">
        <w:trPr>
          <w:trHeight w:val="2273"/>
        </w:trPr>
        <w:tc>
          <w:tcPr>
            <w:tcW w:w="3931" w:type="dxa"/>
          </w:tcPr>
          <w:p w:rsidR="000D0B4E" w:rsidRDefault="000D0B4E" w:rsidP="000D0B4E">
            <w:pPr>
              <w:tabs>
                <w:tab w:val="left" w:pos="-5"/>
              </w:tabs>
              <w:spacing w:line="278" w:lineRule="exact"/>
            </w:pPr>
            <w:r w:rsidRPr="000D0B4E">
              <w:t>Устанавливается в зависимости, от демографической структуры населения исходя из обеспеченности:</w:t>
            </w:r>
          </w:p>
          <w:p w:rsidR="000D0B4E" w:rsidRDefault="000D0B4E" w:rsidP="000D0B4E">
            <w:pPr>
              <w:tabs>
                <w:tab w:val="left" w:pos="-5"/>
              </w:tabs>
              <w:spacing w:line="278" w:lineRule="exact"/>
            </w:pPr>
            <w:r>
              <w:t xml:space="preserve"> - основным общим образованием (1-9 </w:t>
            </w:r>
            <w:proofErr w:type="spellStart"/>
            <w:r>
              <w:t>кл</w:t>
            </w:r>
            <w:proofErr w:type="spellEnd"/>
            <w:r>
              <w:t xml:space="preserve">.) - 100% детей; </w:t>
            </w:r>
          </w:p>
          <w:p w:rsidR="006F4F9E" w:rsidRDefault="000D0B4E" w:rsidP="000D0B4E">
            <w:pPr>
              <w:tabs>
                <w:tab w:val="left" w:pos="-5"/>
              </w:tabs>
            </w:pPr>
            <w:r>
              <w:t xml:space="preserve">- средним (полным) общим образованием (10-11 </w:t>
            </w:r>
            <w:proofErr w:type="spellStart"/>
            <w:r>
              <w:t>кл</w:t>
            </w:r>
            <w:proofErr w:type="spellEnd"/>
            <w:r>
              <w:t>.) - 75% детей при обучении в одну смену.</w:t>
            </w:r>
          </w:p>
        </w:tc>
        <w:tc>
          <w:tcPr>
            <w:tcW w:w="3019" w:type="dxa"/>
          </w:tcPr>
          <w:p w:rsidR="000D0B4E" w:rsidRDefault="000D0B4E" w:rsidP="000D0B4E">
            <w:pPr>
              <w:tabs>
                <w:tab w:val="left" w:pos="581"/>
              </w:tabs>
            </w:pPr>
            <w:r>
              <w:t xml:space="preserve">На       одно       место       </w:t>
            </w:r>
            <w:proofErr w:type="gramStart"/>
            <w:r>
              <w:t>при</w:t>
            </w:r>
            <w:proofErr w:type="gramEnd"/>
          </w:p>
          <w:p w:rsidR="000D0B4E" w:rsidRDefault="000D0B4E" w:rsidP="000D0B4E">
            <w:pPr>
              <w:tabs>
                <w:tab w:val="left" w:pos="581"/>
              </w:tabs>
            </w:pPr>
            <w:r>
              <w:t>вместимости учреждений:</w:t>
            </w:r>
          </w:p>
          <w:p w:rsidR="000D0B4E" w:rsidRDefault="000D0B4E" w:rsidP="000D0B4E">
            <w:pPr>
              <w:tabs>
                <w:tab w:val="left" w:pos="581"/>
              </w:tabs>
            </w:pPr>
            <w:r>
              <w:t>от 40 до 400-50 м</w:t>
            </w:r>
            <w:proofErr w:type="gramStart"/>
            <w:r w:rsidRPr="00226310"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0D0B4E" w:rsidRDefault="000D0B4E" w:rsidP="000D0B4E">
            <w:pPr>
              <w:tabs>
                <w:tab w:val="left" w:pos="581"/>
              </w:tabs>
            </w:pPr>
            <w:r>
              <w:t>от 400 до 500 - 60 м</w:t>
            </w:r>
            <w:proofErr w:type="gramStart"/>
            <w:r w:rsidRPr="00226310"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0D0B4E" w:rsidRDefault="000D0B4E" w:rsidP="000D0B4E">
            <w:pPr>
              <w:tabs>
                <w:tab w:val="left" w:pos="581"/>
              </w:tabs>
            </w:pPr>
            <w:r>
              <w:t>от 500 до 600 - 50 м</w:t>
            </w:r>
            <w:proofErr w:type="gramStart"/>
            <w:r w:rsidRPr="00226310"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6F4F9E" w:rsidRDefault="000D0B4E" w:rsidP="000D0B4E">
            <w:pPr>
              <w:tabs>
                <w:tab w:val="left" w:pos="581"/>
              </w:tabs>
            </w:pPr>
            <w:r>
              <w:t>от 600 до 800 - 40 м</w:t>
            </w:r>
            <w:proofErr w:type="gramStart"/>
            <w:r w:rsidRPr="00226310">
              <w:rPr>
                <w:vertAlign w:val="superscript"/>
              </w:rPr>
              <w:t>2</w:t>
            </w:r>
            <w:proofErr w:type="gramEnd"/>
            <w:r>
              <w:t>;</w:t>
            </w:r>
          </w:p>
        </w:tc>
        <w:tc>
          <w:tcPr>
            <w:tcW w:w="3475" w:type="dxa"/>
          </w:tcPr>
          <w:p w:rsidR="000D0B4E" w:rsidRDefault="000D0B4E" w:rsidP="000D0B4E">
            <w:pPr>
              <w:tabs>
                <w:tab w:val="left" w:pos="581"/>
              </w:tabs>
            </w:pPr>
            <w:r>
              <w:t>На земельном участке выделяются</w:t>
            </w:r>
          </w:p>
          <w:p w:rsidR="000D0B4E" w:rsidRDefault="000D0B4E" w:rsidP="000D0B4E">
            <w:pPr>
              <w:tabs>
                <w:tab w:val="left" w:pos="581"/>
              </w:tabs>
            </w:pPr>
            <w:r>
              <w:t xml:space="preserve">следующие зоны: </w:t>
            </w:r>
            <w:proofErr w:type="gramStart"/>
            <w:r>
              <w:t>учебно-опытная</w:t>
            </w:r>
            <w:proofErr w:type="gramEnd"/>
            <w:r>
              <w:t>,</w:t>
            </w:r>
          </w:p>
          <w:p w:rsidR="000D0B4E" w:rsidRDefault="000D0B4E" w:rsidP="000D0B4E">
            <w:pPr>
              <w:tabs>
                <w:tab w:val="left" w:pos="581"/>
              </w:tabs>
            </w:pPr>
            <w:proofErr w:type="gramStart"/>
            <w:r>
              <w:t>физкультурно-спортивная</w:t>
            </w:r>
            <w:proofErr w:type="gramEnd"/>
            <w:r>
              <w:t>, отдыха,</w:t>
            </w:r>
          </w:p>
          <w:p w:rsidR="000D0B4E" w:rsidRDefault="000D0B4E" w:rsidP="000D0B4E">
            <w:pPr>
              <w:tabs>
                <w:tab w:val="left" w:pos="581"/>
              </w:tabs>
            </w:pPr>
            <w:r>
              <w:t>хозяйственная.</w:t>
            </w:r>
          </w:p>
          <w:p w:rsidR="000D0B4E" w:rsidRDefault="000D0B4E" w:rsidP="000D0B4E">
            <w:pPr>
              <w:tabs>
                <w:tab w:val="left" w:pos="581"/>
              </w:tabs>
            </w:pPr>
            <w:r>
              <w:t>Спортивная зона школы может быть</w:t>
            </w:r>
          </w:p>
          <w:p w:rsidR="000D0B4E" w:rsidRDefault="000D0B4E" w:rsidP="000D0B4E">
            <w:pPr>
              <w:tabs>
                <w:tab w:val="left" w:pos="581"/>
              </w:tabs>
            </w:pPr>
            <w:r>
              <w:t>объединена</w:t>
            </w:r>
            <w:r>
              <w:tab/>
              <w:t>с физкультурно-</w:t>
            </w:r>
          </w:p>
          <w:p w:rsidR="006F4F9E" w:rsidRDefault="000D0B4E" w:rsidP="000D0B4E">
            <w:pPr>
              <w:tabs>
                <w:tab w:val="left" w:pos="581"/>
              </w:tabs>
            </w:pPr>
            <w:r>
              <w:t>оздоровительным комплексом для населения ближайших кварталов.</w:t>
            </w:r>
          </w:p>
        </w:tc>
      </w:tr>
    </w:tbl>
    <w:p w:rsidR="000C79DF" w:rsidRPr="000D0B4E" w:rsidRDefault="000C79DF" w:rsidP="000D0B4E">
      <w:pPr>
        <w:shd w:val="clear" w:color="auto" w:fill="FFFFFF"/>
        <w:spacing w:line="230" w:lineRule="exact"/>
      </w:pPr>
      <w:r w:rsidRPr="000D0B4E">
        <w:rPr>
          <w:rFonts w:eastAsia="Times New Roman"/>
          <w:bCs/>
          <w:spacing w:val="-14"/>
          <w:sz w:val="24"/>
          <w:szCs w:val="24"/>
          <w:u w:val="single"/>
        </w:rPr>
        <w:t>Примечания</w:t>
      </w:r>
      <w:r w:rsidRPr="000D0B4E">
        <w:rPr>
          <w:rFonts w:eastAsia="Times New Roman"/>
          <w:bCs/>
          <w:spacing w:val="-14"/>
          <w:sz w:val="24"/>
          <w:szCs w:val="24"/>
        </w:rPr>
        <w:t>:</w:t>
      </w:r>
    </w:p>
    <w:p w:rsidR="000C79DF" w:rsidRDefault="000C79DF" w:rsidP="00CD2EDB">
      <w:pPr>
        <w:numPr>
          <w:ilvl w:val="0"/>
          <w:numId w:val="4"/>
        </w:numPr>
        <w:shd w:val="clear" w:color="auto" w:fill="FFFFFF"/>
        <w:tabs>
          <w:tab w:val="left" w:pos="235"/>
        </w:tabs>
        <w:spacing w:line="230" w:lineRule="exact"/>
        <w:ind w:right="19"/>
        <w:jc w:val="both"/>
        <w:rPr>
          <w:spacing w:val="-20"/>
        </w:rPr>
      </w:pPr>
      <w:r>
        <w:rPr>
          <w:rFonts w:eastAsia="Times New Roman"/>
        </w:rPr>
        <w:t>Вместимость вновь строящихся, сельских малокомплектных учреждений для 1 ступени обучения - 80 человек, 1 и 11 ступеней - 250 человек, 1,11 и 111 ступеней - 500 человек.</w:t>
      </w:r>
    </w:p>
    <w:p w:rsidR="000C79DF" w:rsidRDefault="000C79DF" w:rsidP="00CD2EDB">
      <w:pPr>
        <w:numPr>
          <w:ilvl w:val="0"/>
          <w:numId w:val="4"/>
        </w:numPr>
        <w:shd w:val="clear" w:color="auto" w:fill="FFFFFF"/>
        <w:tabs>
          <w:tab w:val="left" w:pos="235"/>
        </w:tabs>
        <w:spacing w:line="230" w:lineRule="exact"/>
        <w:jc w:val="both"/>
        <w:rPr>
          <w:spacing w:val="-10"/>
        </w:rPr>
      </w:pPr>
      <w:r>
        <w:rPr>
          <w:rFonts w:eastAsia="Times New Roman"/>
        </w:rPr>
        <w:t>Размеры земельных участков могут быть уменьшены: на 20% - в условиях реконструкции; увеличены на 30% -в сельских населенных пунктах, если для организации учебно-опытной работы не предусмотрены специальные участки.</w:t>
      </w:r>
    </w:p>
    <w:p w:rsidR="000C79DF" w:rsidRPr="00226310" w:rsidRDefault="00226310" w:rsidP="00E30DBB">
      <w:pPr>
        <w:shd w:val="clear" w:color="auto" w:fill="FFFFFF"/>
        <w:ind w:right="11" w:firstLine="567"/>
        <w:jc w:val="both"/>
      </w:pPr>
      <w:r>
        <w:rPr>
          <w:b/>
          <w:bCs/>
          <w:spacing w:val="-4"/>
          <w:sz w:val="24"/>
          <w:szCs w:val="24"/>
        </w:rPr>
        <w:t xml:space="preserve">87. </w:t>
      </w:r>
      <w:r w:rsidR="000C79DF" w:rsidRPr="00226310">
        <w:rPr>
          <w:rFonts w:eastAsia="Times New Roman"/>
          <w:bCs/>
          <w:sz w:val="24"/>
          <w:szCs w:val="24"/>
        </w:rPr>
        <w:t xml:space="preserve">Радиус обслуживания общеобразовательными </w:t>
      </w:r>
      <w:r w:rsidR="00CF3AA0" w:rsidRPr="00226310">
        <w:rPr>
          <w:rFonts w:eastAsia="Times New Roman"/>
          <w:bCs/>
          <w:sz w:val="24"/>
          <w:szCs w:val="24"/>
        </w:rPr>
        <w:t xml:space="preserve">учреждениями территорий </w:t>
      </w:r>
      <w:r w:rsidR="000C79DF" w:rsidRPr="00226310">
        <w:rPr>
          <w:rFonts w:eastAsia="Times New Roman"/>
          <w:bCs/>
          <w:sz w:val="24"/>
          <w:szCs w:val="24"/>
        </w:rPr>
        <w:t>населенных пунктов:</w:t>
      </w:r>
    </w:p>
    <w:p w:rsidR="000C79DF" w:rsidRDefault="000C79DF" w:rsidP="00736E92">
      <w:pPr>
        <w:pStyle w:val="a6"/>
        <w:numPr>
          <w:ilvl w:val="0"/>
          <w:numId w:val="39"/>
        </w:numPr>
        <w:shd w:val="clear" w:color="auto" w:fill="FFFFFF"/>
        <w:tabs>
          <w:tab w:val="left" w:pos="851"/>
        </w:tabs>
        <w:spacing w:line="274" w:lineRule="exact"/>
        <w:ind w:left="0" w:firstLine="567"/>
      </w:pPr>
      <w:r w:rsidRPr="00E30DBB">
        <w:rPr>
          <w:rFonts w:eastAsia="Times New Roman"/>
          <w:sz w:val="24"/>
          <w:szCs w:val="24"/>
        </w:rPr>
        <w:t xml:space="preserve">зона многоквартирной и малоэтажной жилой застройки </w:t>
      </w:r>
      <w:r w:rsidR="00005231">
        <w:rPr>
          <w:rFonts w:eastAsia="Times New Roman"/>
          <w:spacing w:val="37"/>
        </w:rPr>
        <w:sym w:font="Symbol" w:char="F02D"/>
      </w:r>
      <w:r w:rsidRPr="00E30DBB">
        <w:rPr>
          <w:rFonts w:eastAsia="Times New Roman"/>
          <w:sz w:val="24"/>
          <w:szCs w:val="24"/>
        </w:rPr>
        <w:t xml:space="preserve"> 500 м;</w:t>
      </w:r>
    </w:p>
    <w:p w:rsidR="000C79DF" w:rsidRDefault="000C79DF" w:rsidP="00736E92">
      <w:pPr>
        <w:pStyle w:val="a6"/>
        <w:numPr>
          <w:ilvl w:val="0"/>
          <w:numId w:val="39"/>
        </w:numPr>
        <w:shd w:val="clear" w:color="auto" w:fill="FFFFFF"/>
        <w:tabs>
          <w:tab w:val="left" w:pos="749"/>
          <w:tab w:val="left" w:pos="851"/>
        </w:tabs>
        <w:spacing w:before="5" w:line="274" w:lineRule="exact"/>
        <w:ind w:left="0" w:right="10" w:firstLine="567"/>
        <w:jc w:val="both"/>
      </w:pPr>
      <w:r w:rsidRPr="00E30DBB">
        <w:rPr>
          <w:rFonts w:eastAsia="Times New Roman"/>
          <w:sz w:val="24"/>
          <w:szCs w:val="24"/>
        </w:rPr>
        <w:t>зона застройки объектами индивидуального жилищного строительства (для начальных</w:t>
      </w:r>
      <w:r w:rsidRPr="00E30DBB">
        <w:rPr>
          <w:rFonts w:eastAsia="Times New Roman"/>
          <w:sz w:val="24"/>
          <w:szCs w:val="24"/>
        </w:rPr>
        <w:br/>
        <w:t xml:space="preserve">классов) </w:t>
      </w:r>
      <w:r w:rsidR="00005231">
        <w:rPr>
          <w:rFonts w:eastAsia="Times New Roman"/>
          <w:spacing w:val="37"/>
        </w:rPr>
        <w:sym w:font="Symbol" w:char="F02D"/>
      </w:r>
      <w:r w:rsidRPr="00E30DBB">
        <w:rPr>
          <w:rFonts w:eastAsia="Times New Roman"/>
          <w:sz w:val="24"/>
          <w:szCs w:val="24"/>
        </w:rPr>
        <w:t xml:space="preserve"> 750 (500) м;</w:t>
      </w:r>
    </w:p>
    <w:p w:rsidR="00226310" w:rsidRPr="00E30DBB" w:rsidRDefault="000C79DF" w:rsidP="00736E92">
      <w:pPr>
        <w:pStyle w:val="a6"/>
        <w:numPr>
          <w:ilvl w:val="0"/>
          <w:numId w:val="39"/>
        </w:numPr>
        <w:shd w:val="clear" w:color="auto" w:fill="FFFFFF"/>
        <w:tabs>
          <w:tab w:val="left" w:pos="749"/>
          <w:tab w:val="left" w:pos="851"/>
        </w:tabs>
        <w:spacing w:line="274" w:lineRule="exact"/>
        <w:ind w:left="0" w:right="5" w:firstLine="567"/>
        <w:jc w:val="both"/>
        <w:rPr>
          <w:rFonts w:eastAsia="Times New Roman"/>
          <w:sz w:val="24"/>
          <w:szCs w:val="24"/>
        </w:rPr>
      </w:pPr>
      <w:r w:rsidRPr="00E30DBB">
        <w:rPr>
          <w:rFonts w:eastAsia="Times New Roman"/>
          <w:sz w:val="24"/>
          <w:szCs w:val="24"/>
        </w:rPr>
        <w:t xml:space="preserve">допускается размещение </w:t>
      </w:r>
      <w:r w:rsidR="00226310" w:rsidRPr="00E30DBB">
        <w:rPr>
          <w:rFonts w:eastAsia="Times New Roman"/>
          <w:sz w:val="24"/>
          <w:szCs w:val="24"/>
        </w:rPr>
        <w:t xml:space="preserve">общеобразовательные учреждения </w:t>
      </w:r>
      <w:r w:rsidRPr="00E30DBB">
        <w:rPr>
          <w:rFonts w:eastAsia="Times New Roman"/>
          <w:sz w:val="24"/>
          <w:szCs w:val="24"/>
        </w:rPr>
        <w:t xml:space="preserve">на расстоянии транспортной доступности: </w:t>
      </w:r>
    </w:p>
    <w:p w:rsidR="00226310" w:rsidRPr="00226310" w:rsidRDefault="000C79DF" w:rsidP="00736E92">
      <w:pPr>
        <w:pStyle w:val="a6"/>
        <w:numPr>
          <w:ilvl w:val="0"/>
          <w:numId w:val="24"/>
        </w:numPr>
        <w:shd w:val="clear" w:color="auto" w:fill="FFFFFF"/>
        <w:tabs>
          <w:tab w:val="left" w:pos="709"/>
        </w:tabs>
        <w:spacing w:line="274" w:lineRule="exact"/>
        <w:ind w:left="426" w:right="5" w:firstLine="92"/>
        <w:jc w:val="both"/>
        <w:rPr>
          <w:rFonts w:eastAsia="Times New Roman"/>
          <w:sz w:val="24"/>
          <w:szCs w:val="24"/>
        </w:rPr>
      </w:pPr>
      <w:r w:rsidRPr="00226310">
        <w:rPr>
          <w:rFonts w:eastAsia="Times New Roman"/>
          <w:sz w:val="24"/>
          <w:szCs w:val="24"/>
        </w:rPr>
        <w:t xml:space="preserve">для обучающихся </w:t>
      </w:r>
      <w:r w:rsidRPr="00226310">
        <w:rPr>
          <w:rFonts w:eastAsia="Times New Roman"/>
          <w:sz w:val="24"/>
          <w:szCs w:val="24"/>
          <w:lang w:val="en-US"/>
        </w:rPr>
        <w:t>I</w:t>
      </w:r>
      <w:r w:rsidR="00226310" w:rsidRPr="00226310">
        <w:rPr>
          <w:rFonts w:eastAsia="Times New Roman"/>
          <w:sz w:val="24"/>
          <w:szCs w:val="24"/>
        </w:rPr>
        <w:t xml:space="preserve"> </w:t>
      </w:r>
      <w:r w:rsidRPr="00226310">
        <w:rPr>
          <w:rFonts w:eastAsia="Times New Roman"/>
          <w:spacing w:val="-1"/>
          <w:sz w:val="24"/>
          <w:szCs w:val="24"/>
        </w:rPr>
        <w:t>ступени обучения  не более 2 км пешком и не более 15 минут (в одну сторону) при транспортном</w:t>
      </w:r>
      <w:r w:rsidR="00226310" w:rsidRPr="00226310">
        <w:rPr>
          <w:rFonts w:eastAsia="Times New Roman"/>
          <w:spacing w:val="-1"/>
          <w:sz w:val="24"/>
          <w:szCs w:val="24"/>
        </w:rPr>
        <w:t xml:space="preserve"> </w:t>
      </w:r>
      <w:r w:rsidRPr="00226310">
        <w:rPr>
          <w:rFonts w:eastAsia="Times New Roman"/>
          <w:sz w:val="24"/>
          <w:szCs w:val="24"/>
        </w:rPr>
        <w:t>обслуживании</w:t>
      </w:r>
      <w:r w:rsidR="00226310" w:rsidRPr="00226310">
        <w:rPr>
          <w:rFonts w:eastAsia="Times New Roman"/>
          <w:sz w:val="24"/>
          <w:szCs w:val="24"/>
        </w:rPr>
        <w:t>;</w:t>
      </w:r>
    </w:p>
    <w:p w:rsidR="000C79DF" w:rsidRDefault="000C79DF" w:rsidP="00736E92">
      <w:pPr>
        <w:pStyle w:val="a6"/>
        <w:numPr>
          <w:ilvl w:val="0"/>
          <w:numId w:val="24"/>
        </w:numPr>
        <w:shd w:val="clear" w:color="auto" w:fill="FFFFFF"/>
        <w:tabs>
          <w:tab w:val="left" w:pos="709"/>
        </w:tabs>
        <w:spacing w:line="274" w:lineRule="exact"/>
        <w:ind w:left="426" w:right="5" w:firstLine="92"/>
        <w:jc w:val="both"/>
      </w:pPr>
      <w:r w:rsidRPr="00226310">
        <w:rPr>
          <w:rFonts w:eastAsia="Times New Roman"/>
          <w:sz w:val="24"/>
          <w:szCs w:val="24"/>
        </w:rPr>
        <w:t xml:space="preserve">для обучающихся </w:t>
      </w:r>
      <w:r w:rsidRPr="00226310">
        <w:rPr>
          <w:rFonts w:eastAsia="Times New Roman"/>
          <w:sz w:val="24"/>
          <w:szCs w:val="24"/>
          <w:lang w:val="en-US"/>
        </w:rPr>
        <w:t>II</w:t>
      </w:r>
      <w:r w:rsidRPr="00226310">
        <w:rPr>
          <w:rFonts w:eastAsia="Times New Roman"/>
          <w:sz w:val="24"/>
          <w:szCs w:val="24"/>
        </w:rPr>
        <w:t xml:space="preserve"> и </w:t>
      </w:r>
      <w:r w:rsidRPr="00226310">
        <w:rPr>
          <w:rFonts w:eastAsia="Times New Roman"/>
          <w:sz w:val="24"/>
          <w:szCs w:val="24"/>
          <w:lang w:val="en-US"/>
        </w:rPr>
        <w:t>III</w:t>
      </w:r>
      <w:r w:rsidRPr="00226310">
        <w:rPr>
          <w:rFonts w:eastAsia="Times New Roman"/>
          <w:sz w:val="24"/>
          <w:szCs w:val="24"/>
        </w:rPr>
        <w:t xml:space="preserve"> ступени не более 4 км пешком и не более 30 минут (в</w:t>
      </w:r>
      <w:r w:rsidRPr="00226310">
        <w:rPr>
          <w:rFonts w:eastAsia="Times New Roman"/>
          <w:sz w:val="24"/>
          <w:szCs w:val="24"/>
        </w:rPr>
        <w:br/>
        <w:t>одну сторону) при транспортном обслуживании.</w:t>
      </w:r>
    </w:p>
    <w:p w:rsidR="000C79DF" w:rsidRDefault="000C79DF" w:rsidP="0045353F">
      <w:pPr>
        <w:shd w:val="clear" w:color="auto" w:fill="FFFFFF"/>
        <w:spacing w:before="60" w:line="226" w:lineRule="exact"/>
        <w:ind w:left="6" w:firstLine="278"/>
      </w:pPr>
      <w:r>
        <w:rPr>
          <w:rFonts w:eastAsia="Times New Roman"/>
          <w:spacing w:val="-2"/>
          <w:u w:val="single"/>
        </w:rPr>
        <w:t>Примечания</w:t>
      </w:r>
      <w:r>
        <w:rPr>
          <w:rFonts w:eastAsia="Times New Roman"/>
          <w:spacing w:val="-2"/>
        </w:rPr>
        <w:t>:</w:t>
      </w:r>
    </w:p>
    <w:p w:rsidR="000C79DF" w:rsidRDefault="000C79DF" w:rsidP="00CD2EDB">
      <w:pPr>
        <w:numPr>
          <w:ilvl w:val="0"/>
          <w:numId w:val="5"/>
        </w:numPr>
        <w:shd w:val="clear" w:color="auto" w:fill="FFFFFF"/>
        <w:tabs>
          <w:tab w:val="left" w:pos="206"/>
        </w:tabs>
        <w:spacing w:before="5" w:line="226" w:lineRule="exact"/>
        <w:ind w:left="10" w:firstLine="274"/>
        <w:jc w:val="both"/>
        <w:rPr>
          <w:spacing w:val="-20"/>
        </w:rPr>
      </w:pPr>
      <w:r>
        <w:rPr>
          <w:rFonts w:eastAsia="Times New Roman"/>
        </w:rPr>
        <w:t>Указанный радиус обслуживания не распространяется на специализированные общеобразовательные</w:t>
      </w:r>
      <w:r w:rsidR="00226310">
        <w:rPr>
          <w:rFonts w:eastAsia="Times New Roman"/>
        </w:rPr>
        <w:t xml:space="preserve"> </w:t>
      </w:r>
      <w:r>
        <w:rPr>
          <w:rFonts w:eastAsia="Times New Roman"/>
        </w:rPr>
        <w:t>учреждения.</w:t>
      </w:r>
    </w:p>
    <w:p w:rsidR="000C79DF" w:rsidRDefault="000C79DF" w:rsidP="00CD2EDB">
      <w:pPr>
        <w:numPr>
          <w:ilvl w:val="0"/>
          <w:numId w:val="5"/>
        </w:numPr>
        <w:shd w:val="clear" w:color="auto" w:fill="FFFFFF"/>
        <w:tabs>
          <w:tab w:val="left" w:pos="206"/>
        </w:tabs>
        <w:spacing w:line="226" w:lineRule="exact"/>
        <w:ind w:left="10" w:firstLine="274"/>
        <w:rPr>
          <w:spacing w:val="-11"/>
        </w:rPr>
      </w:pPr>
      <w:r>
        <w:rPr>
          <w:rFonts w:eastAsia="Times New Roman"/>
          <w:spacing w:val="-2"/>
        </w:rPr>
        <w:t xml:space="preserve">Предельный радиус обслуживания обучающихся </w:t>
      </w:r>
      <w:r w:rsidR="00226310">
        <w:rPr>
          <w:rFonts w:eastAsia="Times New Roman"/>
          <w:spacing w:val="-2"/>
          <w:lang w:val="en-US"/>
        </w:rPr>
        <w:t>II</w:t>
      </w:r>
      <w:r>
        <w:rPr>
          <w:rFonts w:eastAsia="Times New Roman"/>
          <w:spacing w:val="-2"/>
        </w:rPr>
        <w:t xml:space="preserve"> -</w:t>
      </w:r>
      <w:r w:rsidR="00226310">
        <w:rPr>
          <w:rFonts w:eastAsia="Times New Roman"/>
          <w:spacing w:val="-2"/>
          <w:lang w:val="en-US"/>
        </w:rPr>
        <w:t>III</w:t>
      </w:r>
      <w:r>
        <w:rPr>
          <w:rFonts w:eastAsia="Times New Roman"/>
          <w:spacing w:val="-2"/>
        </w:rPr>
        <w:t xml:space="preserve"> ступеней не должен превышать 15 км.</w:t>
      </w:r>
    </w:p>
    <w:p w:rsidR="000C79DF" w:rsidRDefault="000C79DF" w:rsidP="000C79DF">
      <w:pPr>
        <w:rPr>
          <w:sz w:val="2"/>
          <w:szCs w:val="2"/>
        </w:rPr>
      </w:pPr>
    </w:p>
    <w:p w:rsidR="0045353F" w:rsidRDefault="0045353F" w:rsidP="00E30DBB">
      <w:pPr>
        <w:shd w:val="clear" w:color="auto" w:fill="FFFFFF"/>
        <w:tabs>
          <w:tab w:val="left" w:pos="709"/>
        </w:tabs>
        <w:ind w:right="1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88. </w:t>
      </w:r>
      <w:r w:rsidR="000C79DF" w:rsidRPr="0045353F">
        <w:rPr>
          <w:rFonts w:eastAsia="Times New Roman"/>
          <w:bCs/>
          <w:sz w:val="24"/>
          <w:szCs w:val="24"/>
        </w:rPr>
        <w:t xml:space="preserve">Расстояние от стен зданий общеобразовательных школ и границ земельных участков детских дошкольных учреждений до красной линии </w:t>
      </w:r>
      <w:r w:rsidR="00C628E3">
        <w:rPr>
          <w:rFonts w:eastAsia="Times New Roman"/>
          <w:sz w:val="24"/>
          <w:szCs w:val="24"/>
        </w:rPr>
        <w:t>не менее</w:t>
      </w:r>
      <w:r w:rsidR="00005231">
        <w:rPr>
          <w:rFonts w:eastAsia="Times New Roman"/>
          <w:sz w:val="24"/>
          <w:szCs w:val="24"/>
        </w:rPr>
        <w:t xml:space="preserve"> </w:t>
      </w:r>
      <w:r w:rsidR="00005231">
        <w:rPr>
          <w:rFonts w:eastAsia="Times New Roman"/>
          <w:spacing w:val="37"/>
          <w:sz w:val="24"/>
          <w:szCs w:val="24"/>
        </w:rPr>
        <w:sym w:font="Symbol" w:char="F02D"/>
      </w:r>
      <w:r w:rsidR="000C79DF">
        <w:rPr>
          <w:rFonts w:eastAsia="Times New Roman"/>
          <w:sz w:val="24"/>
          <w:szCs w:val="24"/>
        </w:rPr>
        <w:t>10 метров.</w:t>
      </w:r>
    </w:p>
    <w:p w:rsidR="0045353F" w:rsidRDefault="0045353F" w:rsidP="0045353F">
      <w:pPr>
        <w:shd w:val="clear" w:color="auto" w:fill="FFFFFF"/>
        <w:tabs>
          <w:tab w:val="left" w:pos="709"/>
        </w:tabs>
        <w:spacing w:before="240"/>
        <w:ind w:right="11" w:firstLine="425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Глава 19. Озеленение и благоустройство территории микрорайона</w:t>
      </w:r>
    </w:p>
    <w:p w:rsidR="00D909F6" w:rsidRPr="0045353F" w:rsidRDefault="0045353F" w:rsidP="00E30DBB">
      <w:pPr>
        <w:shd w:val="clear" w:color="auto" w:fill="FFFFFF"/>
        <w:tabs>
          <w:tab w:val="left" w:pos="851"/>
        </w:tabs>
        <w:ind w:right="11" w:firstLine="567"/>
        <w:jc w:val="both"/>
        <w:rPr>
          <w:bCs/>
          <w:spacing w:val="-4"/>
          <w:sz w:val="24"/>
          <w:szCs w:val="24"/>
        </w:rPr>
      </w:pPr>
      <w:r w:rsidRPr="0045353F">
        <w:rPr>
          <w:rFonts w:eastAsia="Times New Roman"/>
          <w:b/>
          <w:sz w:val="24"/>
          <w:szCs w:val="24"/>
        </w:rPr>
        <w:t xml:space="preserve">89. </w:t>
      </w:r>
      <w:r w:rsidR="000C79DF" w:rsidRPr="0045353F">
        <w:rPr>
          <w:rFonts w:eastAsia="Times New Roman"/>
          <w:bCs/>
          <w:spacing w:val="-1"/>
          <w:sz w:val="24"/>
          <w:szCs w:val="24"/>
        </w:rPr>
        <w:t>Площадь озелененной и благоустроенной территории микрорайона (квартала) без учета участков школ и детских дошкольных учреждений (</w:t>
      </w:r>
      <w:r w:rsidR="002C0F29">
        <w:rPr>
          <w:rFonts w:eastAsia="Times New Roman"/>
          <w:bCs/>
          <w:spacing w:val="-1"/>
          <w:sz w:val="24"/>
          <w:szCs w:val="24"/>
        </w:rPr>
        <w:t xml:space="preserve">1 </w:t>
      </w:r>
      <w:r w:rsidR="000C79DF" w:rsidRPr="0045353F">
        <w:rPr>
          <w:rFonts w:eastAsia="Times New Roman"/>
          <w:bCs/>
          <w:spacing w:val="-1"/>
          <w:sz w:val="24"/>
          <w:szCs w:val="24"/>
        </w:rPr>
        <w:t xml:space="preserve">м  на 1 чел.), не менее </w:t>
      </w:r>
      <w:r w:rsidR="00005231" w:rsidRPr="0045353F">
        <w:rPr>
          <w:rFonts w:eastAsia="Times New Roman"/>
          <w:spacing w:val="37"/>
          <w:sz w:val="24"/>
          <w:szCs w:val="24"/>
        </w:rPr>
        <w:sym w:font="Symbol" w:char="F02D"/>
      </w:r>
      <w:r w:rsidR="000C79DF" w:rsidRPr="0045353F">
        <w:rPr>
          <w:rFonts w:eastAsia="Times New Roman"/>
          <w:bCs/>
          <w:spacing w:val="-1"/>
          <w:sz w:val="24"/>
          <w:szCs w:val="24"/>
        </w:rPr>
        <w:t xml:space="preserve"> 10 кв.</w:t>
      </w:r>
      <w:r w:rsidR="00C628E3" w:rsidRPr="0045353F">
        <w:rPr>
          <w:rFonts w:eastAsia="Times New Roman"/>
          <w:bCs/>
          <w:spacing w:val="-1"/>
          <w:sz w:val="24"/>
          <w:szCs w:val="24"/>
        </w:rPr>
        <w:t xml:space="preserve"> </w:t>
      </w:r>
      <w:r w:rsidR="000C79DF" w:rsidRPr="0045353F">
        <w:rPr>
          <w:rFonts w:eastAsia="Times New Roman"/>
          <w:bCs/>
          <w:spacing w:val="-1"/>
          <w:sz w:val="24"/>
          <w:szCs w:val="24"/>
        </w:rPr>
        <w:t xml:space="preserve">метров. </w:t>
      </w:r>
    </w:p>
    <w:p w:rsidR="000C79DF" w:rsidRDefault="000C79DF" w:rsidP="00D909F6">
      <w:pPr>
        <w:shd w:val="clear" w:color="auto" w:fill="FFFFFF"/>
        <w:tabs>
          <w:tab w:val="left" w:pos="552"/>
        </w:tabs>
        <w:spacing w:line="254" w:lineRule="exact"/>
        <w:ind w:left="550"/>
        <w:rPr>
          <w:b/>
          <w:bCs/>
          <w:spacing w:val="-4"/>
          <w:sz w:val="24"/>
          <w:szCs w:val="24"/>
        </w:rPr>
      </w:pPr>
      <w:r>
        <w:rPr>
          <w:rFonts w:eastAsia="Times New Roman"/>
          <w:u w:val="single"/>
        </w:rPr>
        <w:lastRenderedPageBreak/>
        <w:t>Примечания</w:t>
      </w:r>
      <w:r>
        <w:rPr>
          <w:rFonts w:eastAsia="Times New Roman"/>
        </w:rPr>
        <w:t>:</w:t>
      </w:r>
    </w:p>
    <w:p w:rsidR="000C79DF" w:rsidRDefault="000C79DF" w:rsidP="000C79DF">
      <w:pPr>
        <w:rPr>
          <w:sz w:val="2"/>
          <w:szCs w:val="2"/>
        </w:rPr>
      </w:pPr>
    </w:p>
    <w:p w:rsidR="000C79DF" w:rsidRDefault="000C79DF" w:rsidP="00E30DBB">
      <w:pPr>
        <w:numPr>
          <w:ilvl w:val="0"/>
          <w:numId w:val="6"/>
        </w:numPr>
        <w:shd w:val="clear" w:color="auto" w:fill="FFFFFF"/>
        <w:spacing w:line="230" w:lineRule="exact"/>
        <w:ind w:right="5" w:firstLine="426"/>
        <w:jc w:val="both"/>
        <w:rPr>
          <w:spacing w:val="-20"/>
        </w:rPr>
      </w:pPr>
      <w:r>
        <w:rPr>
          <w:rFonts w:eastAsia="Times New Roman"/>
        </w:rPr>
        <w:t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0C79DF" w:rsidRDefault="000C79DF" w:rsidP="00E30DBB">
      <w:pPr>
        <w:numPr>
          <w:ilvl w:val="0"/>
          <w:numId w:val="6"/>
        </w:numPr>
        <w:shd w:val="clear" w:color="auto" w:fill="FFFFFF"/>
        <w:spacing w:line="230" w:lineRule="exact"/>
        <w:ind w:right="14" w:firstLine="426"/>
        <w:jc w:val="both"/>
        <w:rPr>
          <w:spacing w:val="-10"/>
        </w:rPr>
      </w:pPr>
      <w:r>
        <w:rPr>
          <w:rFonts w:eastAsia="Times New Roman"/>
        </w:rPr>
        <w:t>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C628E3" w:rsidRPr="002C0F29" w:rsidRDefault="002C0F29" w:rsidP="00E30DBB">
      <w:pPr>
        <w:shd w:val="clear" w:color="auto" w:fill="FFFFFF"/>
        <w:tabs>
          <w:tab w:val="left" w:pos="552"/>
        </w:tabs>
        <w:spacing w:before="240"/>
        <w:ind w:left="6" w:right="11"/>
        <w:jc w:val="center"/>
        <w:rPr>
          <w:b/>
          <w:sz w:val="28"/>
          <w:szCs w:val="28"/>
        </w:rPr>
      </w:pPr>
      <w:r w:rsidRPr="002C0F29">
        <w:rPr>
          <w:b/>
          <w:bCs/>
          <w:spacing w:val="-4"/>
          <w:sz w:val="28"/>
          <w:szCs w:val="28"/>
        </w:rPr>
        <w:t xml:space="preserve">Раздел </w:t>
      </w:r>
      <w:r w:rsidR="00BB6E0B" w:rsidRPr="002C0F29">
        <w:rPr>
          <w:b/>
          <w:sz w:val="28"/>
          <w:szCs w:val="28"/>
          <w:lang w:val="en-US"/>
        </w:rPr>
        <w:t>III</w:t>
      </w:r>
      <w:r w:rsidR="00C628E3" w:rsidRPr="002C0F29">
        <w:rPr>
          <w:b/>
          <w:sz w:val="28"/>
          <w:szCs w:val="28"/>
        </w:rPr>
        <w:t xml:space="preserve">. </w:t>
      </w:r>
      <w:r w:rsidR="00C628E3" w:rsidRPr="002C0F29">
        <w:rPr>
          <w:rFonts w:eastAsia="Times New Roman"/>
          <w:b/>
          <w:sz w:val="28"/>
          <w:szCs w:val="28"/>
        </w:rPr>
        <w:t>Расчетные показатели обеспеченности и интенсивности ис</w:t>
      </w:r>
      <w:r w:rsidR="00CF3AA0" w:rsidRPr="002C0F29">
        <w:rPr>
          <w:rFonts w:eastAsia="Times New Roman"/>
          <w:b/>
          <w:sz w:val="28"/>
          <w:szCs w:val="28"/>
        </w:rPr>
        <w:t>п</w:t>
      </w:r>
      <w:r w:rsidR="00C628E3" w:rsidRPr="002C0F29">
        <w:rPr>
          <w:rFonts w:eastAsia="Times New Roman"/>
          <w:b/>
          <w:sz w:val="28"/>
          <w:szCs w:val="28"/>
        </w:rPr>
        <w:t>ользования</w:t>
      </w:r>
      <w:r w:rsidR="00CF3AA0" w:rsidRPr="002C0F29">
        <w:rPr>
          <w:rFonts w:eastAsia="Times New Roman"/>
          <w:b/>
          <w:sz w:val="28"/>
          <w:szCs w:val="28"/>
        </w:rPr>
        <w:t xml:space="preserve"> </w:t>
      </w:r>
      <w:r w:rsidR="00C628E3" w:rsidRPr="002C0F29">
        <w:rPr>
          <w:rFonts w:eastAsia="Times New Roman"/>
          <w:b/>
          <w:spacing w:val="-2"/>
          <w:sz w:val="28"/>
          <w:szCs w:val="28"/>
        </w:rPr>
        <w:t>территорий общественно-деловых зон</w:t>
      </w:r>
    </w:p>
    <w:p w:rsidR="002C0F29" w:rsidRDefault="002C0F29" w:rsidP="00E30DBB">
      <w:pPr>
        <w:shd w:val="clear" w:color="auto" w:fill="FFFFFF"/>
        <w:spacing w:before="120"/>
        <w:ind w:firstLine="6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20. У</w:t>
      </w:r>
      <w:r w:rsidRPr="002C0F29">
        <w:rPr>
          <w:b/>
          <w:bCs/>
          <w:sz w:val="24"/>
          <w:szCs w:val="24"/>
        </w:rPr>
        <w:t>чреждения внешкольного образования и межшкольны</w:t>
      </w:r>
      <w:r>
        <w:rPr>
          <w:b/>
          <w:bCs/>
          <w:sz w:val="24"/>
          <w:szCs w:val="24"/>
        </w:rPr>
        <w:t xml:space="preserve">е </w:t>
      </w:r>
      <w:r w:rsidRPr="002C0F29">
        <w:rPr>
          <w:b/>
          <w:bCs/>
          <w:sz w:val="24"/>
          <w:szCs w:val="24"/>
        </w:rPr>
        <w:t>учебно-производственны</w:t>
      </w:r>
      <w:r w:rsidR="0000078B">
        <w:rPr>
          <w:b/>
          <w:bCs/>
          <w:sz w:val="24"/>
          <w:szCs w:val="24"/>
        </w:rPr>
        <w:t>е</w:t>
      </w:r>
      <w:r w:rsidRPr="002C0F29">
        <w:rPr>
          <w:b/>
          <w:bCs/>
          <w:sz w:val="24"/>
          <w:szCs w:val="24"/>
        </w:rPr>
        <w:t xml:space="preserve"> предприятия</w:t>
      </w:r>
    </w:p>
    <w:p w:rsidR="00C628E3" w:rsidRDefault="002C0F29" w:rsidP="00E30DBB">
      <w:pPr>
        <w:shd w:val="clear" w:color="auto" w:fill="FFFFFF"/>
        <w:spacing w:before="60"/>
        <w:ind w:firstLine="567"/>
        <w:jc w:val="both"/>
        <w:rPr>
          <w:rFonts w:eastAsia="Times New Roman"/>
          <w:bCs/>
          <w:sz w:val="24"/>
          <w:szCs w:val="24"/>
        </w:rPr>
      </w:pPr>
      <w:r w:rsidRPr="002C0F2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90</w:t>
      </w:r>
      <w:r w:rsidR="00C628E3" w:rsidRPr="00C628E3">
        <w:rPr>
          <w:b/>
          <w:bCs/>
          <w:sz w:val="24"/>
          <w:szCs w:val="24"/>
        </w:rPr>
        <w:t xml:space="preserve">. </w:t>
      </w:r>
      <w:r w:rsidR="00C628E3" w:rsidRPr="002C0F29">
        <w:rPr>
          <w:rFonts w:eastAsia="Times New Roman"/>
          <w:bCs/>
          <w:sz w:val="24"/>
          <w:szCs w:val="24"/>
        </w:rPr>
        <w:t>Норма обеспеченности учреждениями внешкольного образования и</w:t>
      </w:r>
      <w:r w:rsidR="00D909F6" w:rsidRPr="002C0F29">
        <w:rPr>
          <w:rFonts w:eastAsia="Times New Roman"/>
          <w:bCs/>
          <w:sz w:val="24"/>
          <w:szCs w:val="24"/>
        </w:rPr>
        <w:t xml:space="preserve"> </w:t>
      </w:r>
      <w:r w:rsidR="00C628E3" w:rsidRPr="002C0F29">
        <w:rPr>
          <w:rFonts w:eastAsia="Times New Roman"/>
          <w:bCs/>
          <w:sz w:val="24"/>
          <w:szCs w:val="24"/>
        </w:rPr>
        <w:t>межшкольными учебно-производственными предприятиями и размер их земельного участка</w:t>
      </w:r>
      <w:r>
        <w:rPr>
          <w:rFonts w:eastAsia="Times New Roman"/>
          <w:bCs/>
          <w:sz w:val="24"/>
          <w:szCs w:val="24"/>
        </w:rPr>
        <w:t xml:space="preserve"> принимается по таблице 16.</w:t>
      </w:r>
    </w:p>
    <w:p w:rsidR="002C0F29" w:rsidRPr="002C0F29" w:rsidRDefault="002C0F29" w:rsidP="002C0F29">
      <w:pPr>
        <w:shd w:val="clear" w:color="auto" w:fill="FFFFFF"/>
        <w:spacing w:after="120"/>
        <w:ind w:firstLine="675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Таблица 16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3514"/>
        <w:gridCol w:w="1925"/>
        <w:gridCol w:w="2209"/>
      </w:tblGrid>
      <w:tr w:rsidR="00C628E3" w:rsidRPr="00C628E3" w:rsidTr="002C0F29">
        <w:trPr>
          <w:trHeight w:hRule="exact" w:val="680"/>
        </w:trPr>
        <w:tc>
          <w:tcPr>
            <w:tcW w:w="2275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499"/>
            </w:pPr>
            <w:r w:rsidRPr="00C628E3">
              <w:rPr>
                <w:rFonts w:eastAsia="Times New Roman"/>
              </w:rPr>
              <w:t>Учреждение</w:t>
            </w:r>
          </w:p>
        </w:tc>
        <w:tc>
          <w:tcPr>
            <w:tcW w:w="3514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658"/>
            </w:pPr>
            <w:r w:rsidRPr="00C628E3">
              <w:rPr>
                <w:rFonts w:eastAsia="Times New Roman"/>
              </w:rPr>
              <w:t>Норма обеспеченности</w:t>
            </w:r>
          </w:p>
        </w:tc>
        <w:tc>
          <w:tcPr>
            <w:tcW w:w="1925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5"/>
            </w:pPr>
            <w:r w:rsidRPr="00C628E3">
              <w:rPr>
                <w:rFonts w:eastAsia="Times New Roman"/>
                <w:spacing w:val="-1"/>
              </w:rPr>
              <w:t>Единица измерения</w:t>
            </w:r>
          </w:p>
        </w:tc>
        <w:tc>
          <w:tcPr>
            <w:tcW w:w="2209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38"/>
            </w:pPr>
            <w:r w:rsidRPr="00C628E3">
              <w:rPr>
                <w:rFonts w:eastAsia="Times New Roman"/>
                <w:spacing w:val="-1"/>
              </w:rPr>
              <w:t>Размер земельного участка</w:t>
            </w:r>
          </w:p>
        </w:tc>
      </w:tr>
      <w:tr w:rsidR="00C628E3" w:rsidRPr="00C628E3" w:rsidTr="002C0F29">
        <w:trPr>
          <w:trHeight w:hRule="exact" w:val="1162"/>
        </w:trPr>
        <w:tc>
          <w:tcPr>
            <w:tcW w:w="2275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left="5"/>
            </w:pPr>
            <w:r w:rsidRPr="00C628E3">
              <w:rPr>
                <w:rFonts w:eastAsia="Times New Roman"/>
              </w:rPr>
              <w:t>Учреждения</w:t>
            </w:r>
          </w:p>
          <w:p w:rsidR="00C628E3" w:rsidRPr="00C628E3" w:rsidRDefault="00C628E3" w:rsidP="00C628E3">
            <w:pPr>
              <w:shd w:val="clear" w:color="auto" w:fill="FFFFFF"/>
              <w:spacing w:line="230" w:lineRule="exact"/>
              <w:ind w:left="5"/>
            </w:pPr>
            <w:r w:rsidRPr="00C628E3">
              <w:rPr>
                <w:rFonts w:eastAsia="Times New Roman"/>
              </w:rPr>
              <w:t>внешкольного</w:t>
            </w:r>
          </w:p>
          <w:p w:rsidR="00C628E3" w:rsidRPr="00C628E3" w:rsidRDefault="00C628E3" w:rsidP="00C628E3">
            <w:pPr>
              <w:shd w:val="clear" w:color="auto" w:fill="FFFFFF"/>
              <w:spacing w:line="230" w:lineRule="exact"/>
              <w:ind w:left="5"/>
            </w:pPr>
            <w:r w:rsidRPr="00C628E3">
              <w:rPr>
                <w:rFonts w:eastAsia="Times New Roman"/>
              </w:rPr>
              <w:t>образования</w:t>
            </w:r>
          </w:p>
        </w:tc>
        <w:tc>
          <w:tcPr>
            <w:tcW w:w="3514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  <w:ind w:right="422" w:firstLine="10"/>
            </w:pPr>
            <w:r w:rsidRPr="00C628E3">
              <w:t xml:space="preserve">32%, </w:t>
            </w:r>
            <w:r w:rsidRPr="00C628E3">
              <w:rPr>
                <w:rFonts w:eastAsia="Times New Roman"/>
              </w:rPr>
              <w:t xml:space="preserve">в том числе по видам: детская спортивная школа - 20%; детская школа искусств </w:t>
            </w:r>
            <w:r w:rsidRPr="00C628E3">
              <w:rPr>
                <w:rFonts w:eastAsia="Times New Roman"/>
                <w:spacing w:val="-2"/>
              </w:rPr>
              <w:t xml:space="preserve">(музыкальная, хореографическая, </w:t>
            </w:r>
            <w:r w:rsidRPr="00C628E3">
              <w:rPr>
                <w:rFonts w:eastAsia="Times New Roman"/>
              </w:rPr>
              <w:t>художественная,...)- 12%.</w:t>
            </w:r>
          </w:p>
        </w:tc>
        <w:tc>
          <w:tcPr>
            <w:tcW w:w="1925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1" w:lineRule="exact"/>
            </w:pPr>
            <w:r w:rsidRPr="00C628E3">
              <w:t xml:space="preserve">% </w:t>
            </w:r>
            <w:r w:rsidRPr="00C628E3">
              <w:rPr>
                <w:rFonts w:eastAsia="Times New Roman"/>
              </w:rPr>
              <w:t>от общего числа школьников</w:t>
            </w:r>
          </w:p>
        </w:tc>
        <w:tc>
          <w:tcPr>
            <w:tcW w:w="2209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 xml:space="preserve">В соответствии </w:t>
            </w:r>
            <w:proofErr w:type="gramStart"/>
            <w:r w:rsidRPr="00C628E3">
              <w:rPr>
                <w:rFonts w:eastAsia="Times New Roman"/>
              </w:rPr>
              <w:t>с</w:t>
            </w:r>
            <w:proofErr w:type="gramEnd"/>
          </w:p>
          <w:p w:rsidR="00C628E3" w:rsidRPr="00C628E3" w:rsidRDefault="00C628E3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>техническими</w:t>
            </w:r>
          </w:p>
          <w:p w:rsidR="00C628E3" w:rsidRPr="00C628E3" w:rsidRDefault="00C628E3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>регламентами</w:t>
            </w:r>
          </w:p>
        </w:tc>
      </w:tr>
      <w:tr w:rsidR="00C628E3" w:rsidRPr="00C628E3" w:rsidTr="002C0F29">
        <w:trPr>
          <w:trHeight w:hRule="exact" w:val="710"/>
        </w:trPr>
        <w:tc>
          <w:tcPr>
            <w:tcW w:w="2275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right="91"/>
            </w:pPr>
            <w:r w:rsidRPr="00C628E3">
              <w:rPr>
                <w:rFonts w:eastAsia="Times New Roman"/>
                <w:spacing w:val="-2"/>
              </w:rPr>
              <w:t>Межшкольное учебно-</w:t>
            </w:r>
            <w:r w:rsidRPr="00C628E3">
              <w:rPr>
                <w:rFonts w:eastAsia="Times New Roman"/>
              </w:rPr>
              <w:t>производственное предприятие</w:t>
            </w:r>
          </w:p>
        </w:tc>
        <w:tc>
          <w:tcPr>
            <w:tcW w:w="3514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1522"/>
            </w:pPr>
            <w:r w:rsidRPr="00C628E3">
              <w:t>8%</w:t>
            </w:r>
          </w:p>
        </w:tc>
        <w:tc>
          <w:tcPr>
            <w:tcW w:w="1925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</w:pPr>
            <w:r w:rsidRPr="00C628E3">
              <w:t xml:space="preserve">% </w:t>
            </w:r>
            <w:r w:rsidRPr="00C628E3">
              <w:rPr>
                <w:rFonts w:eastAsia="Times New Roman"/>
              </w:rPr>
              <w:t>от общего числа школьников</w:t>
            </w:r>
          </w:p>
        </w:tc>
        <w:tc>
          <w:tcPr>
            <w:tcW w:w="2209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left="5" w:right="62" w:hanging="10"/>
            </w:pPr>
            <w:r w:rsidRPr="00C628E3">
              <w:rPr>
                <w:rFonts w:eastAsia="Times New Roman"/>
                <w:spacing w:val="-9"/>
              </w:rPr>
              <w:t xml:space="preserve">Не менее 2 га, при устройстве </w:t>
            </w:r>
            <w:r w:rsidRPr="00C628E3">
              <w:rPr>
                <w:rFonts w:eastAsia="Times New Roman"/>
                <w:spacing w:val="-8"/>
              </w:rPr>
              <w:t>автополигона не менее 3 га</w:t>
            </w:r>
          </w:p>
        </w:tc>
      </w:tr>
    </w:tbl>
    <w:p w:rsidR="00C628E3" w:rsidRDefault="00C628E3" w:rsidP="0000078B">
      <w:pPr>
        <w:shd w:val="clear" w:color="auto" w:fill="FFFFFF"/>
        <w:ind w:left="125"/>
        <w:rPr>
          <w:rFonts w:eastAsia="Times New Roman"/>
        </w:rPr>
      </w:pPr>
      <w:r w:rsidRPr="00C628E3">
        <w:rPr>
          <w:rFonts w:eastAsia="Times New Roman"/>
          <w:u w:val="single"/>
        </w:rPr>
        <w:t>Примечание:</w:t>
      </w:r>
      <w:r w:rsidRPr="00C628E3">
        <w:rPr>
          <w:rFonts w:eastAsia="Times New Roman"/>
        </w:rPr>
        <w:t xml:space="preserve"> 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C628E3" w:rsidRDefault="002C0F29" w:rsidP="00E30DBB">
      <w:pPr>
        <w:shd w:val="clear" w:color="auto" w:fill="FFFFFF"/>
        <w:ind w:firstLine="567"/>
      </w:pPr>
      <w:r>
        <w:rPr>
          <w:b/>
          <w:bCs/>
          <w:sz w:val="24"/>
          <w:szCs w:val="24"/>
        </w:rPr>
        <w:t xml:space="preserve">91. </w:t>
      </w:r>
      <w:r w:rsidR="00005231" w:rsidRPr="002C0F29">
        <w:rPr>
          <w:rFonts w:eastAsia="Times New Roman"/>
          <w:bCs/>
          <w:sz w:val="24"/>
          <w:szCs w:val="24"/>
        </w:rPr>
        <w:t>Радиус обслуживания учреждений внешкольного образования</w:t>
      </w:r>
    </w:p>
    <w:p w:rsidR="00005231" w:rsidRPr="00C628E3" w:rsidRDefault="00005231" w:rsidP="00736E92">
      <w:pPr>
        <w:pStyle w:val="a6"/>
        <w:numPr>
          <w:ilvl w:val="0"/>
          <w:numId w:val="40"/>
        </w:numPr>
        <w:shd w:val="clear" w:color="auto" w:fill="FFFFFF"/>
        <w:tabs>
          <w:tab w:val="left" w:pos="851"/>
        </w:tabs>
        <w:ind w:left="0" w:firstLine="567"/>
      </w:pPr>
      <w:r w:rsidRPr="00E30DBB">
        <w:rPr>
          <w:rFonts w:eastAsia="Times New Roman"/>
          <w:sz w:val="24"/>
          <w:szCs w:val="24"/>
        </w:rPr>
        <w:t xml:space="preserve">зона многоквартирной и малоэтажной жилой застройки </w:t>
      </w:r>
      <w:r>
        <w:rPr>
          <w:rFonts w:eastAsia="Times New Roman"/>
          <w:spacing w:val="37"/>
        </w:rPr>
        <w:sym w:font="Symbol" w:char="F02D"/>
      </w:r>
      <w:r w:rsidRPr="00E30DBB">
        <w:rPr>
          <w:rFonts w:eastAsia="Times New Roman"/>
          <w:sz w:val="24"/>
          <w:szCs w:val="24"/>
        </w:rPr>
        <w:t xml:space="preserve"> 500 м;</w:t>
      </w:r>
    </w:p>
    <w:p w:rsidR="00005231" w:rsidRPr="00C628E3" w:rsidRDefault="00005231" w:rsidP="00736E92">
      <w:pPr>
        <w:pStyle w:val="a6"/>
        <w:numPr>
          <w:ilvl w:val="0"/>
          <w:numId w:val="40"/>
        </w:numPr>
        <w:shd w:val="clear" w:color="auto" w:fill="FFFFFF"/>
        <w:tabs>
          <w:tab w:val="left" w:pos="851"/>
        </w:tabs>
        <w:ind w:left="0" w:firstLine="567"/>
      </w:pPr>
      <w:r w:rsidRPr="00E30DBB">
        <w:rPr>
          <w:rFonts w:eastAsia="Times New Roman"/>
          <w:spacing w:val="-1"/>
          <w:sz w:val="24"/>
          <w:szCs w:val="24"/>
        </w:rPr>
        <w:t>зона застройки объектами индивидуального жилищного строительства</w:t>
      </w:r>
      <w:r w:rsidR="00AA49B9" w:rsidRPr="00E30DBB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37"/>
        </w:rPr>
        <w:sym w:font="Symbol" w:char="F02D"/>
      </w:r>
      <w:r w:rsidRPr="00E30DBB">
        <w:rPr>
          <w:spacing w:val="-6"/>
          <w:sz w:val="24"/>
          <w:szCs w:val="24"/>
        </w:rPr>
        <w:t xml:space="preserve">700 </w:t>
      </w:r>
      <w:r w:rsidRPr="00E30DBB">
        <w:rPr>
          <w:rFonts w:eastAsia="Times New Roman"/>
          <w:spacing w:val="-6"/>
          <w:sz w:val="24"/>
          <w:szCs w:val="24"/>
        </w:rPr>
        <w:t>м</w:t>
      </w:r>
      <w:r w:rsidR="00E30DBB">
        <w:rPr>
          <w:rFonts w:eastAsia="Times New Roman"/>
          <w:spacing w:val="-6"/>
          <w:sz w:val="24"/>
          <w:szCs w:val="24"/>
        </w:rPr>
        <w:t>.</w:t>
      </w:r>
    </w:p>
    <w:p w:rsidR="00005231" w:rsidRPr="00C628E3" w:rsidRDefault="00005231" w:rsidP="00005231">
      <w:pPr>
        <w:shd w:val="clear" w:color="auto" w:fill="FFFFFF"/>
        <w:spacing w:line="274" w:lineRule="exact"/>
        <w:ind w:firstLine="432"/>
        <w:sectPr w:rsidR="00005231" w:rsidRPr="00C628E3" w:rsidSect="00D53712">
          <w:pgSz w:w="11909" w:h="16834"/>
          <w:pgMar w:top="917" w:right="560" w:bottom="360" w:left="1418" w:header="720" w:footer="720" w:gutter="0"/>
          <w:cols w:space="60"/>
          <w:noEndnote/>
        </w:sectPr>
      </w:pPr>
    </w:p>
    <w:p w:rsidR="0000078B" w:rsidRDefault="0000078B" w:rsidP="00E30DBB">
      <w:pPr>
        <w:shd w:val="clear" w:color="auto" w:fill="FFFFFF"/>
        <w:spacing w:before="120" w:after="12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Глава 21. С</w:t>
      </w:r>
      <w:r w:rsidRPr="0000078B">
        <w:rPr>
          <w:b/>
          <w:bCs/>
          <w:sz w:val="24"/>
          <w:szCs w:val="24"/>
        </w:rPr>
        <w:t>портивны</w:t>
      </w:r>
      <w:r>
        <w:rPr>
          <w:b/>
          <w:bCs/>
          <w:sz w:val="24"/>
          <w:szCs w:val="24"/>
        </w:rPr>
        <w:t>е</w:t>
      </w:r>
      <w:r w:rsidRPr="0000078B">
        <w:rPr>
          <w:b/>
          <w:bCs/>
          <w:sz w:val="24"/>
          <w:szCs w:val="24"/>
        </w:rPr>
        <w:t xml:space="preserve"> и физкультурно-оздоровительны</w:t>
      </w:r>
      <w:r>
        <w:rPr>
          <w:b/>
          <w:bCs/>
          <w:sz w:val="24"/>
          <w:szCs w:val="24"/>
        </w:rPr>
        <w:t>е</w:t>
      </w:r>
      <w:r w:rsidRPr="0000078B">
        <w:rPr>
          <w:b/>
          <w:bCs/>
          <w:sz w:val="24"/>
          <w:szCs w:val="24"/>
        </w:rPr>
        <w:t xml:space="preserve"> учреждения</w:t>
      </w:r>
    </w:p>
    <w:p w:rsidR="00CF3AA0" w:rsidRDefault="0000078B" w:rsidP="00E30DBB">
      <w:pPr>
        <w:shd w:val="clear" w:color="auto" w:fill="FFFFFF"/>
        <w:ind w:firstLine="567"/>
        <w:jc w:val="both"/>
        <w:rPr>
          <w:rFonts w:eastAsia="Times New Roman"/>
          <w:bCs/>
          <w:sz w:val="24"/>
          <w:szCs w:val="24"/>
        </w:rPr>
      </w:pPr>
      <w:r>
        <w:rPr>
          <w:b/>
          <w:bCs/>
          <w:sz w:val="24"/>
          <w:szCs w:val="24"/>
        </w:rPr>
        <w:t>92</w:t>
      </w:r>
      <w:r w:rsidR="00E30DBB">
        <w:rPr>
          <w:b/>
          <w:bCs/>
          <w:sz w:val="24"/>
          <w:szCs w:val="24"/>
        </w:rPr>
        <w:t xml:space="preserve">. </w:t>
      </w:r>
      <w:r w:rsidR="00C628E3" w:rsidRPr="0000078B">
        <w:rPr>
          <w:rFonts w:eastAsia="Times New Roman"/>
          <w:bCs/>
          <w:sz w:val="24"/>
          <w:szCs w:val="24"/>
        </w:rPr>
        <w:t>Норма обеспеченности спортивными и физкультурно-оздоровительными учреждениями и размер их земельного участка</w:t>
      </w:r>
      <w:r w:rsidRPr="0000078B">
        <w:t xml:space="preserve"> </w:t>
      </w:r>
      <w:r w:rsidRPr="0000078B">
        <w:rPr>
          <w:rFonts w:eastAsia="Times New Roman"/>
          <w:bCs/>
          <w:sz w:val="24"/>
          <w:szCs w:val="24"/>
        </w:rPr>
        <w:t>принимается по таблице 1</w:t>
      </w:r>
      <w:r>
        <w:rPr>
          <w:rFonts w:eastAsia="Times New Roman"/>
          <w:bCs/>
          <w:sz w:val="24"/>
          <w:szCs w:val="24"/>
        </w:rPr>
        <w:t>7</w:t>
      </w:r>
      <w:r w:rsidRPr="0000078B">
        <w:rPr>
          <w:rFonts w:eastAsia="Times New Roman"/>
          <w:bCs/>
          <w:sz w:val="24"/>
          <w:szCs w:val="24"/>
        </w:rPr>
        <w:t>.</w:t>
      </w:r>
    </w:p>
    <w:p w:rsidR="0000078B" w:rsidRPr="0000078B" w:rsidRDefault="0000078B" w:rsidP="0000078B">
      <w:pPr>
        <w:shd w:val="clear" w:color="auto" w:fill="FFFFFF"/>
        <w:spacing w:after="120"/>
        <w:ind w:firstLine="709"/>
        <w:jc w:val="right"/>
      </w:pPr>
      <w:r>
        <w:rPr>
          <w:rFonts w:eastAsia="Times New Roman"/>
          <w:bCs/>
          <w:sz w:val="24"/>
          <w:szCs w:val="24"/>
        </w:rPr>
        <w:t>Таблица 17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4"/>
        <w:gridCol w:w="1622"/>
        <w:gridCol w:w="1214"/>
        <w:gridCol w:w="1618"/>
        <w:gridCol w:w="2095"/>
      </w:tblGrid>
      <w:tr w:rsidR="00C628E3" w:rsidRPr="00C628E3" w:rsidTr="0000078B">
        <w:trPr>
          <w:trHeight w:hRule="exact" w:val="710"/>
        </w:trPr>
        <w:tc>
          <w:tcPr>
            <w:tcW w:w="3374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1051"/>
            </w:pPr>
            <w:r w:rsidRPr="00C628E3">
              <w:rPr>
                <w:rFonts w:eastAsia="Times New Roman"/>
              </w:rPr>
              <w:t>Учреждение</w:t>
            </w:r>
          </w:p>
        </w:tc>
        <w:tc>
          <w:tcPr>
            <w:tcW w:w="1622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  <w:ind w:left="24" w:right="14" w:firstLine="394"/>
            </w:pPr>
            <w:r w:rsidRPr="00C628E3">
              <w:rPr>
                <w:rFonts w:eastAsia="Times New Roman"/>
              </w:rPr>
              <w:t xml:space="preserve">Норма </w:t>
            </w:r>
            <w:r w:rsidRPr="00C628E3">
              <w:rPr>
                <w:rFonts w:eastAsia="Times New Roman"/>
                <w:spacing w:val="-2"/>
              </w:rPr>
              <w:t>обеспеченности</w:t>
            </w:r>
          </w:p>
        </w:tc>
        <w:tc>
          <w:tcPr>
            <w:tcW w:w="1214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  <w:ind w:left="48" w:right="48" w:firstLine="77"/>
            </w:pPr>
            <w:r w:rsidRPr="00C628E3">
              <w:rPr>
                <w:rFonts w:eastAsia="Times New Roman"/>
              </w:rPr>
              <w:t xml:space="preserve">Единица </w:t>
            </w:r>
            <w:r w:rsidRPr="00C628E3">
              <w:rPr>
                <w:rFonts w:eastAsia="Times New Roman"/>
                <w:spacing w:val="-2"/>
              </w:rPr>
              <w:t>измерения</w:t>
            </w:r>
          </w:p>
        </w:tc>
        <w:tc>
          <w:tcPr>
            <w:tcW w:w="161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left="221"/>
            </w:pPr>
            <w:r w:rsidRPr="00C628E3">
              <w:rPr>
                <w:rFonts w:eastAsia="Times New Roman"/>
              </w:rPr>
              <w:t>Размер</w:t>
            </w:r>
          </w:p>
          <w:p w:rsidR="00C628E3" w:rsidRPr="00C628E3" w:rsidRDefault="00C628E3" w:rsidP="00C628E3">
            <w:pPr>
              <w:shd w:val="clear" w:color="auto" w:fill="FFFFFF"/>
              <w:spacing w:line="230" w:lineRule="exact"/>
              <w:ind w:left="221"/>
            </w:pPr>
            <w:r w:rsidRPr="00C628E3">
              <w:rPr>
                <w:rFonts w:eastAsia="Times New Roman"/>
              </w:rPr>
              <w:t>земельного</w:t>
            </w:r>
          </w:p>
          <w:p w:rsidR="00C628E3" w:rsidRPr="00C628E3" w:rsidRDefault="00C628E3" w:rsidP="00C628E3">
            <w:pPr>
              <w:shd w:val="clear" w:color="auto" w:fill="FFFFFF"/>
              <w:spacing w:line="230" w:lineRule="exact"/>
              <w:ind w:left="221"/>
            </w:pPr>
            <w:r w:rsidRPr="00C628E3">
              <w:rPr>
                <w:rFonts w:eastAsia="Times New Roman"/>
              </w:rPr>
              <w:t>участка</w:t>
            </w:r>
          </w:p>
        </w:tc>
        <w:tc>
          <w:tcPr>
            <w:tcW w:w="2095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605"/>
            </w:pPr>
            <w:r w:rsidRPr="00C628E3">
              <w:rPr>
                <w:rFonts w:eastAsia="Times New Roman"/>
              </w:rPr>
              <w:t>Примечание</w:t>
            </w:r>
          </w:p>
        </w:tc>
      </w:tr>
      <w:tr w:rsidR="00C628E3" w:rsidRPr="00C628E3" w:rsidTr="0000078B">
        <w:trPr>
          <w:trHeight w:hRule="exact" w:val="1221"/>
        </w:trPr>
        <w:tc>
          <w:tcPr>
            <w:tcW w:w="3374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right="72"/>
            </w:pPr>
            <w:r w:rsidRPr="00C628E3">
              <w:rPr>
                <w:rFonts w:eastAsia="Times New Roman"/>
              </w:rPr>
              <w:t xml:space="preserve">Помещения для физкультурно-оздоровительных занятий на </w:t>
            </w:r>
            <w:r w:rsidRPr="00C628E3">
              <w:rPr>
                <w:rFonts w:eastAsia="Times New Roman"/>
                <w:spacing w:val="-1"/>
              </w:rPr>
              <w:t>территории микрорайона (квартала)</w:t>
            </w:r>
          </w:p>
        </w:tc>
        <w:tc>
          <w:tcPr>
            <w:tcW w:w="1622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422"/>
            </w:pPr>
            <w:r w:rsidRPr="00C628E3">
              <w:t>80-110</w:t>
            </w:r>
          </w:p>
        </w:tc>
        <w:tc>
          <w:tcPr>
            <w:tcW w:w="1214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right="163"/>
            </w:pPr>
            <w:r w:rsidRPr="00C628E3">
              <w:rPr>
                <w:rFonts w:eastAsia="Times New Roman"/>
              </w:rPr>
              <w:t>м</w:t>
            </w:r>
            <w:proofErr w:type="gramStart"/>
            <w:r w:rsidRPr="00C628E3">
              <w:rPr>
                <w:rFonts w:eastAsia="Times New Roman"/>
              </w:rPr>
              <w:t>2</w:t>
            </w:r>
            <w:proofErr w:type="gramEnd"/>
            <w:r w:rsidRPr="00C628E3">
              <w:rPr>
                <w:rFonts w:eastAsia="Times New Roman"/>
              </w:rPr>
              <w:t xml:space="preserve"> общей площади на 1 чел.</w:t>
            </w:r>
          </w:p>
        </w:tc>
        <w:tc>
          <w:tcPr>
            <w:tcW w:w="161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right="53"/>
            </w:pPr>
            <w:r w:rsidRPr="00C628E3">
              <w:rPr>
                <w:rFonts w:eastAsia="Times New Roman"/>
              </w:rPr>
              <w:t xml:space="preserve">В соответствии </w:t>
            </w:r>
            <w:r w:rsidRPr="00C628E3">
              <w:rPr>
                <w:rFonts w:eastAsia="Times New Roman"/>
                <w:spacing w:val="-2"/>
              </w:rPr>
              <w:t xml:space="preserve">с техническими </w:t>
            </w:r>
            <w:r w:rsidRPr="00C628E3">
              <w:rPr>
                <w:rFonts w:eastAsia="Times New Roman"/>
              </w:rPr>
              <w:t>регламентами</w:t>
            </w:r>
          </w:p>
        </w:tc>
        <w:tc>
          <w:tcPr>
            <w:tcW w:w="2095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right="72" w:hanging="5"/>
            </w:pPr>
            <w:r w:rsidRPr="00C628E3">
              <w:rPr>
                <w:rFonts w:eastAsia="Times New Roman"/>
                <w:spacing w:val="-10"/>
              </w:rPr>
              <w:t xml:space="preserve">Могут быть встроенными в </w:t>
            </w:r>
            <w:r w:rsidRPr="00C628E3">
              <w:rPr>
                <w:rFonts w:eastAsia="Times New Roman"/>
              </w:rPr>
              <w:t xml:space="preserve">жилые дома или </w:t>
            </w:r>
            <w:r w:rsidRPr="00C628E3">
              <w:rPr>
                <w:rFonts w:eastAsia="Times New Roman"/>
                <w:spacing w:val="-11"/>
              </w:rPr>
              <w:t xml:space="preserve">объединенные со школьным </w:t>
            </w:r>
            <w:r w:rsidRPr="00C628E3">
              <w:rPr>
                <w:rFonts w:eastAsia="Times New Roman"/>
              </w:rPr>
              <w:t>комплексом.</w:t>
            </w:r>
          </w:p>
        </w:tc>
      </w:tr>
      <w:tr w:rsidR="00CF3AA0" w:rsidRPr="00C628E3" w:rsidTr="0000078B">
        <w:trPr>
          <w:trHeight w:hRule="exact" w:val="724"/>
        </w:trPr>
        <w:tc>
          <w:tcPr>
            <w:tcW w:w="3374" w:type="dxa"/>
            <w:shd w:val="clear" w:color="auto" w:fill="FFFFFF"/>
          </w:tcPr>
          <w:p w:rsidR="00CF3AA0" w:rsidRPr="00C628E3" w:rsidRDefault="00CF3AA0" w:rsidP="00C628E3">
            <w:pPr>
              <w:shd w:val="clear" w:color="auto" w:fill="FFFFFF"/>
              <w:spacing w:line="230" w:lineRule="exact"/>
              <w:ind w:right="77" w:firstLine="10"/>
            </w:pPr>
            <w:r w:rsidRPr="00C628E3">
              <w:rPr>
                <w:rFonts w:eastAsia="Times New Roman"/>
                <w:spacing w:val="-1"/>
              </w:rPr>
              <w:t>Спортивно-досуговый комплекс на территории малоэтажной застройки</w:t>
            </w:r>
          </w:p>
        </w:tc>
        <w:tc>
          <w:tcPr>
            <w:tcW w:w="1622" w:type="dxa"/>
            <w:shd w:val="clear" w:color="auto" w:fill="FFFFFF"/>
          </w:tcPr>
          <w:p w:rsidR="00CF3AA0" w:rsidRPr="00C628E3" w:rsidRDefault="00CF3AA0" w:rsidP="00C628E3">
            <w:pPr>
              <w:shd w:val="clear" w:color="auto" w:fill="FFFFFF"/>
              <w:ind w:left="557"/>
            </w:pPr>
            <w:r w:rsidRPr="00C628E3">
              <w:t>300</w:t>
            </w:r>
          </w:p>
        </w:tc>
        <w:tc>
          <w:tcPr>
            <w:tcW w:w="1214" w:type="dxa"/>
            <w:shd w:val="clear" w:color="auto" w:fill="FFFFFF"/>
          </w:tcPr>
          <w:p w:rsidR="00CF3AA0" w:rsidRPr="00C628E3" w:rsidRDefault="00CF3AA0" w:rsidP="00C628E3">
            <w:pPr>
              <w:shd w:val="clear" w:color="auto" w:fill="FFFFFF"/>
              <w:spacing w:line="230" w:lineRule="exact"/>
              <w:ind w:right="38"/>
            </w:pPr>
            <w:r w:rsidRPr="00C628E3">
              <w:rPr>
                <w:rFonts w:eastAsia="Times New Roman"/>
              </w:rPr>
              <w:t>м</w:t>
            </w:r>
            <w:proofErr w:type="gramStart"/>
            <w:r w:rsidRPr="00C628E3">
              <w:rPr>
                <w:rFonts w:eastAsia="Times New Roman"/>
              </w:rPr>
              <w:t>2</w:t>
            </w:r>
            <w:proofErr w:type="gramEnd"/>
            <w:r w:rsidRPr="00C628E3">
              <w:rPr>
                <w:rFonts w:eastAsia="Times New Roman"/>
              </w:rPr>
              <w:t xml:space="preserve"> общей </w:t>
            </w:r>
            <w:r w:rsidRPr="00C628E3">
              <w:rPr>
                <w:rFonts w:eastAsia="Times New Roman"/>
                <w:spacing w:val="-7"/>
              </w:rPr>
              <w:t xml:space="preserve">площади на </w:t>
            </w:r>
            <w:r w:rsidRPr="00C628E3">
              <w:rPr>
                <w:rFonts w:eastAsia="Times New Roman"/>
              </w:rPr>
              <w:t>1000 чел.</w:t>
            </w:r>
          </w:p>
        </w:tc>
        <w:tc>
          <w:tcPr>
            <w:tcW w:w="1618" w:type="dxa"/>
            <w:shd w:val="clear" w:color="auto" w:fill="FFFFFF"/>
          </w:tcPr>
          <w:p w:rsidR="00CF3AA0" w:rsidRDefault="00CF3AA0">
            <w:r w:rsidRPr="00EA42BE">
              <w:rPr>
                <w:rFonts w:eastAsia="Times New Roman"/>
              </w:rPr>
              <w:t xml:space="preserve">В соответствии </w:t>
            </w:r>
            <w:r w:rsidRPr="00EA42BE">
              <w:rPr>
                <w:rFonts w:eastAsia="Times New Roman"/>
                <w:spacing w:val="-2"/>
              </w:rPr>
              <w:t xml:space="preserve">с техническими </w:t>
            </w:r>
            <w:r w:rsidRPr="00EA42BE">
              <w:rPr>
                <w:rFonts w:eastAsia="Times New Roman"/>
              </w:rPr>
              <w:t>регламентами</w:t>
            </w:r>
          </w:p>
        </w:tc>
        <w:tc>
          <w:tcPr>
            <w:tcW w:w="2095" w:type="dxa"/>
            <w:shd w:val="clear" w:color="auto" w:fill="FFFFFF"/>
          </w:tcPr>
          <w:p w:rsidR="00CF3AA0" w:rsidRPr="00C628E3" w:rsidRDefault="00CF3AA0" w:rsidP="00C628E3">
            <w:pPr>
              <w:shd w:val="clear" w:color="auto" w:fill="FFFFFF"/>
            </w:pPr>
          </w:p>
        </w:tc>
      </w:tr>
      <w:tr w:rsidR="00CF3AA0" w:rsidRPr="00C628E3" w:rsidTr="0000078B">
        <w:trPr>
          <w:trHeight w:hRule="exact" w:val="706"/>
        </w:trPr>
        <w:tc>
          <w:tcPr>
            <w:tcW w:w="3374" w:type="dxa"/>
            <w:shd w:val="clear" w:color="auto" w:fill="FFFFFF"/>
          </w:tcPr>
          <w:p w:rsidR="00CF3AA0" w:rsidRPr="00C628E3" w:rsidRDefault="00CF3AA0" w:rsidP="00C628E3">
            <w:pPr>
              <w:shd w:val="clear" w:color="auto" w:fill="FFFFFF"/>
              <w:spacing w:line="221" w:lineRule="exact"/>
              <w:ind w:left="5" w:right="965" w:firstLine="5"/>
            </w:pPr>
            <w:r w:rsidRPr="00C628E3">
              <w:rPr>
                <w:rFonts w:eastAsia="Times New Roman"/>
              </w:rPr>
              <w:t>Спортивные залы общего пользования</w:t>
            </w:r>
          </w:p>
        </w:tc>
        <w:tc>
          <w:tcPr>
            <w:tcW w:w="1622" w:type="dxa"/>
            <w:shd w:val="clear" w:color="auto" w:fill="FFFFFF"/>
          </w:tcPr>
          <w:p w:rsidR="00CF3AA0" w:rsidRPr="00C628E3" w:rsidRDefault="00CF3AA0" w:rsidP="00C628E3">
            <w:pPr>
              <w:shd w:val="clear" w:color="auto" w:fill="FFFFFF"/>
              <w:ind w:left="557"/>
            </w:pPr>
            <w:r w:rsidRPr="00C628E3">
              <w:t>350</w:t>
            </w:r>
          </w:p>
        </w:tc>
        <w:tc>
          <w:tcPr>
            <w:tcW w:w="1214" w:type="dxa"/>
            <w:shd w:val="clear" w:color="auto" w:fill="FFFFFF"/>
          </w:tcPr>
          <w:p w:rsidR="00CF3AA0" w:rsidRPr="00C628E3" w:rsidRDefault="00CF3AA0" w:rsidP="00C628E3">
            <w:pPr>
              <w:shd w:val="clear" w:color="auto" w:fill="FFFFFF"/>
              <w:spacing w:line="230" w:lineRule="exact"/>
              <w:ind w:right="77" w:firstLine="5"/>
            </w:pPr>
            <w:r w:rsidRPr="00C628E3">
              <w:rPr>
                <w:rFonts w:eastAsia="Times New Roman"/>
                <w:spacing w:val="-3"/>
              </w:rPr>
              <w:t>м</w:t>
            </w:r>
            <w:proofErr w:type="gramStart"/>
            <w:r w:rsidRPr="00C628E3">
              <w:rPr>
                <w:rFonts w:eastAsia="Times New Roman"/>
                <w:spacing w:val="-3"/>
              </w:rPr>
              <w:t>2</w:t>
            </w:r>
            <w:proofErr w:type="gramEnd"/>
            <w:r w:rsidRPr="00C628E3">
              <w:rPr>
                <w:rFonts w:eastAsia="Times New Roman"/>
                <w:spacing w:val="-3"/>
              </w:rPr>
              <w:t xml:space="preserve"> на 1000 </w:t>
            </w:r>
            <w:r w:rsidRPr="00C628E3">
              <w:rPr>
                <w:rFonts w:eastAsia="Times New Roman"/>
              </w:rPr>
              <w:t>чел.</w:t>
            </w:r>
          </w:p>
        </w:tc>
        <w:tc>
          <w:tcPr>
            <w:tcW w:w="1618" w:type="dxa"/>
            <w:shd w:val="clear" w:color="auto" w:fill="FFFFFF"/>
          </w:tcPr>
          <w:p w:rsidR="00CF3AA0" w:rsidRDefault="00CF3AA0">
            <w:r w:rsidRPr="00EA42BE">
              <w:rPr>
                <w:rFonts w:eastAsia="Times New Roman"/>
              </w:rPr>
              <w:t xml:space="preserve">В соответствии </w:t>
            </w:r>
            <w:r w:rsidRPr="00EA42BE">
              <w:rPr>
                <w:rFonts w:eastAsia="Times New Roman"/>
                <w:spacing w:val="-2"/>
              </w:rPr>
              <w:t xml:space="preserve">с техническими </w:t>
            </w:r>
            <w:r w:rsidRPr="00EA42BE">
              <w:rPr>
                <w:rFonts w:eastAsia="Times New Roman"/>
              </w:rPr>
              <w:t>регламентами</w:t>
            </w:r>
          </w:p>
        </w:tc>
        <w:tc>
          <w:tcPr>
            <w:tcW w:w="2095" w:type="dxa"/>
            <w:shd w:val="clear" w:color="auto" w:fill="FFFFFF"/>
          </w:tcPr>
          <w:p w:rsidR="00CF3AA0" w:rsidRPr="00C628E3" w:rsidRDefault="00CF3AA0" w:rsidP="00C628E3">
            <w:pPr>
              <w:shd w:val="clear" w:color="auto" w:fill="FFFFFF"/>
            </w:pPr>
          </w:p>
        </w:tc>
      </w:tr>
      <w:tr w:rsidR="00CF3AA0" w:rsidRPr="00C628E3" w:rsidTr="0000078B">
        <w:trPr>
          <w:trHeight w:hRule="exact" w:val="716"/>
        </w:trPr>
        <w:tc>
          <w:tcPr>
            <w:tcW w:w="3374" w:type="dxa"/>
            <w:shd w:val="clear" w:color="auto" w:fill="FFFFFF"/>
          </w:tcPr>
          <w:p w:rsidR="00CF3AA0" w:rsidRPr="00C628E3" w:rsidRDefault="00CF3AA0" w:rsidP="00C628E3">
            <w:pPr>
              <w:shd w:val="clear" w:color="auto" w:fill="FFFFFF"/>
            </w:pPr>
            <w:r w:rsidRPr="00C628E3">
              <w:rPr>
                <w:rFonts w:eastAsia="Times New Roman"/>
              </w:rPr>
              <w:t>Плоскостные сооружения</w:t>
            </w:r>
          </w:p>
        </w:tc>
        <w:tc>
          <w:tcPr>
            <w:tcW w:w="1622" w:type="dxa"/>
            <w:shd w:val="clear" w:color="auto" w:fill="FFFFFF"/>
          </w:tcPr>
          <w:p w:rsidR="00CF3AA0" w:rsidRPr="00C628E3" w:rsidRDefault="00CF3AA0" w:rsidP="00C628E3">
            <w:pPr>
              <w:shd w:val="clear" w:color="auto" w:fill="FFFFFF"/>
              <w:ind w:left="518"/>
            </w:pPr>
            <w:r w:rsidRPr="00C628E3">
              <w:t>1950</w:t>
            </w:r>
          </w:p>
        </w:tc>
        <w:tc>
          <w:tcPr>
            <w:tcW w:w="1214" w:type="dxa"/>
            <w:shd w:val="clear" w:color="auto" w:fill="FFFFFF"/>
          </w:tcPr>
          <w:p w:rsidR="00CF3AA0" w:rsidRPr="00C628E3" w:rsidRDefault="00CF3AA0" w:rsidP="00C628E3">
            <w:pPr>
              <w:shd w:val="clear" w:color="auto" w:fill="FFFFFF"/>
              <w:spacing w:line="240" w:lineRule="exact"/>
              <w:ind w:right="115" w:firstLine="5"/>
            </w:pPr>
            <w:r w:rsidRPr="00C628E3">
              <w:rPr>
                <w:rFonts w:eastAsia="Times New Roman"/>
                <w:spacing w:val="-6"/>
              </w:rPr>
              <w:t>м</w:t>
            </w:r>
            <w:proofErr w:type="gramStart"/>
            <w:r w:rsidRPr="00C628E3">
              <w:rPr>
                <w:rFonts w:eastAsia="Times New Roman"/>
                <w:spacing w:val="-6"/>
              </w:rPr>
              <w:t>2</w:t>
            </w:r>
            <w:proofErr w:type="gramEnd"/>
            <w:r w:rsidRPr="00C628E3">
              <w:rPr>
                <w:rFonts w:eastAsia="Times New Roman"/>
                <w:spacing w:val="-6"/>
              </w:rPr>
              <w:t xml:space="preserve"> на 1000 </w:t>
            </w:r>
            <w:r w:rsidRPr="00C628E3">
              <w:rPr>
                <w:rFonts w:eastAsia="Times New Roman"/>
              </w:rPr>
              <w:t>чел.</w:t>
            </w:r>
          </w:p>
        </w:tc>
        <w:tc>
          <w:tcPr>
            <w:tcW w:w="1618" w:type="dxa"/>
            <w:shd w:val="clear" w:color="auto" w:fill="FFFFFF"/>
          </w:tcPr>
          <w:p w:rsidR="00CF3AA0" w:rsidRDefault="00CF3AA0">
            <w:r w:rsidRPr="00EA42BE">
              <w:rPr>
                <w:rFonts w:eastAsia="Times New Roman"/>
              </w:rPr>
              <w:t xml:space="preserve">В соответствии </w:t>
            </w:r>
            <w:r w:rsidRPr="00EA42BE">
              <w:rPr>
                <w:rFonts w:eastAsia="Times New Roman"/>
                <w:spacing w:val="-2"/>
              </w:rPr>
              <w:t xml:space="preserve">с техническими </w:t>
            </w:r>
            <w:r w:rsidRPr="00EA42BE">
              <w:rPr>
                <w:rFonts w:eastAsia="Times New Roman"/>
              </w:rPr>
              <w:t>регламентами</w:t>
            </w:r>
          </w:p>
        </w:tc>
        <w:tc>
          <w:tcPr>
            <w:tcW w:w="2095" w:type="dxa"/>
            <w:shd w:val="clear" w:color="auto" w:fill="FFFFFF"/>
          </w:tcPr>
          <w:p w:rsidR="00CF3AA0" w:rsidRPr="00C628E3" w:rsidRDefault="00CF3AA0" w:rsidP="00C628E3">
            <w:pPr>
              <w:shd w:val="clear" w:color="auto" w:fill="FFFFFF"/>
            </w:pPr>
          </w:p>
        </w:tc>
      </w:tr>
      <w:tr w:rsidR="00CF3AA0" w:rsidRPr="00C628E3" w:rsidTr="0000078B">
        <w:trPr>
          <w:trHeight w:hRule="exact" w:val="710"/>
        </w:trPr>
        <w:tc>
          <w:tcPr>
            <w:tcW w:w="3374" w:type="dxa"/>
            <w:shd w:val="clear" w:color="auto" w:fill="FFFFFF"/>
          </w:tcPr>
          <w:p w:rsidR="00CF3AA0" w:rsidRPr="00C628E3" w:rsidRDefault="00CF3AA0" w:rsidP="00C628E3">
            <w:pPr>
              <w:shd w:val="clear" w:color="auto" w:fill="FFFFFF"/>
              <w:spacing w:line="221" w:lineRule="exact"/>
              <w:ind w:left="5" w:right="946"/>
            </w:pPr>
            <w:r w:rsidRPr="00C628E3">
              <w:rPr>
                <w:rFonts w:eastAsia="Times New Roman"/>
              </w:rPr>
              <w:t>Крытые бассейны общего пользования</w:t>
            </w:r>
          </w:p>
        </w:tc>
        <w:tc>
          <w:tcPr>
            <w:tcW w:w="1622" w:type="dxa"/>
            <w:shd w:val="clear" w:color="auto" w:fill="FFFFFF"/>
          </w:tcPr>
          <w:p w:rsidR="00CF3AA0" w:rsidRPr="00C628E3" w:rsidRDefault="00CF3AA0" w:rsidP="00C628E3">
            <w:pPr>
              <w:shd w:val="clear" w:color="auto" w:fill="FFFFFF"/>
              <w:ind w:left="470"/>
            </w:pPr>
            <w:r w:rsidRPr="00C628E3">
              <w:t>20-25</w:t>
            </w:r>
          </w:p>
        </w:tc>
        <w:tc>
          <w:tcPr>
            <w:tcW w:w="1214" w:type="dxa"/>
            <w:shd w:val="clear" w:color="auto" w:fill="FFFFFF"/>
          </w:tcPr>
          <w:p w:rsidR="00CF3AA0" w:rsidRPr="00C628E3" w:rsidRDefault="00CF3AA0" w:rsidP="00C628E3">
            <w:pPr>
              <w:shd w:val="clear" w:color="auto" w:fill="FFFFFF"/>
              <w:spacing w:line="226" w:lineRule="exact"/>
              <w:ind w:right="67"/>
            </w:pPr>
            <w:r w:rsidRPr="00C628E3">
              <w:rPr>
                <w:rFonts w:eastAsia="Times New Roman"/>
                <w:spacing w:val="-1"/>
              </w:rPr>
              <w:t>м</w:t>
            </w:r>
            <w:proofErr w:type="gramStart"/>
            <w:r w:rsidRPr="00C628E3">
              <w:rPr>
                <w:rFonts w:eastAsia="Times New Roman"/>
                <w:spacing w:val="-1"/>
              </w:rPr>
              <w:t>2</w:t>
            </w:r>
            <w:proofErr w:type="gramEnd"/>
            <w:r w:rsidRPr="00C628E3">
              <w:rPr>
                <w:rFonts w:eastAsia="Times New Roman"/>
                <w:spacing w:val="-1"/>
              </w:rPr>
              <w:t xml:space="preserve"> зеркала </w:t>
            </w:r>
            <w:r w:rsidRPr="00C628E3">
              <w:rPr>
                <w:rFonts w:eastAsia="Times New Roman"/>
              </w:rPr>
              <w:t>воды на 1000 чел.</w:t>
            </w:r>
          </w:p>
        </w:tc>
        <w:tc>
          <w:tcPr>
            <w:tcW w:w="1618" w:type="dxa"/>
            <w:shd w:val="clear" w:color="auto" w:fill="FFFFFF"/>
          </w:tcPr>
          <w:p w:rsidR="00CF3AA0" w:rsidRDefault="00CF3AA0">
            <w:r w:rsidRPr="00EA42BE">
              <w:rPr>
                <w:rFonts w:eastAsia="Times New Roman"/>
              </w:rPr>
              <w:t xml:space="preserve">В соответствии </w:t>
            </w:r>
            <w:r w:rsidRPr="00EA42BE">
              <w:rPr>
                <w:rFonts w:eastAsia="Times New Roman"/>
                <w:spacing w:val="-2"/>
              </w:rPr>
              <w:t xml:space="preserve">с техническими </w:t>
            </w:r>
            <w:r w:rsidRPr="00EA42BE">
              <w:rPr>
                <w:rFonts w:eastAsia="Times New Roman"/>
              </w:rPr>
              <w:t>регламентами</w:t>
            </w:r>
          </w:p>
        </w:tc>
        <w:tc>
          <w:tcPr>
            <w:tcW w:w="2095" w:type="dxa"/>
            <w:shd w:val="clear" w:color="auto" w:fill="FFFFFF"/>
          </w:tcPr>
          <w:p w:rsidR="00CF3AA0" w:rsidRPr="00C628E3" w:rsidRDefault="00CF3AA0" w:rsidP="00C628E3">
            <w:pPr>
              <w:shd w:val="clear" w:color="auto" w:fill="FFFFFF"/>
            </w:pPr>
          </w:p>
        </w:tc>
      </w:tr>
    </w:tbl>
    <w:p w:rsidR="00C628E3" w:rsidRPr="00C628E3" w:rsidRDefault="00C628E3" w:rsidP="00CF3AA0">
      <w:pPr>
        <w:shd w:val="clear" w:color="auto" w:fill="FFFFFF"/>
        <w:spacing w:line="226" w:lineRule="exact"/>
        <w:ind w:left="115"/>
      </w:pPr>
      <w:r w:rsidRPr="00C628E3">
        <w:rPr>
          <w:rFonts w:eastAsia="Times New Roman"/>
          <w:u w:val="single"/>
        </w:rPr>
        <w:t>Примечание</w:t>
      </w:r>
      <w:r w:rsidRPr="00C628E3">
        <w:rPr>
          <w:rFonts w:eastAsia="Times New Roman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C628E3" w:rsidRPr="00C628E3" w:rsidRDefault="00C628E3" w:rsidP="00C628E3">
      <w:pPr>
        <w:shd w:val="clear" w:color="auto" w:fill="FFFFFF"/>
        <w:spacing w:before="888"/>
        <w:ind w:left="120"/>
        <w:jc w:val="center"/>
        <w:sectPr w:rsidR="00C628E3" w:rsidRPr="00C628E3" w:rsidSect="0000078B">
          <w:type w:val="continuous"/>
          <w:pgSz w:w="11909" w:h="16834"/>
          <w:pgMar w:top="917" w:right="560" w:bottom="360" w:left="1418" w:header="720" w:footer="720" w:gutter="0"/>
          <w:cols w:space="60"/>
          <w:noEndnote/>
        </w:sectPr>
      </w:pPr>
    </w:p>
    <w:p w:rsidR="0000078B" w:rsidRDefault="0000078B" w:rsidP="0002696C">
      <w:pPr>
        <w:shd w:val="clear" w:color="auto" w:fill="FFFFFF"/>
        <w:tabs>
          <w:tab w:val="left" w:pos="851"/>
        </w:tabs>
        <w:ind w:right="11" w:firstLine="567"/>
        <w:jc w:val="both"/>
        <w:rPr>
          <w:rFonts w:eastAsia="Times New Roman"/>
          <w:bCs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lastRenderedPageBreak/>
        <w:t xml:space="preserve">93. </w:t>
      </w:r>
      <w:r w:rsidR="00C628E3" w:rsidRPr="0000078B">
        <w:rPr>
          <w:rFonts w:eastAsia="Times New Roman"/>
          <w:bCs/>
          <w:spacing w:val="-1"/>
          <w:sz w:val="24"/>
          <w:szCs w:val="24"/>
        </w:rPr>
        <w:t>Радиус обслуживания спортивными и физкультурно-оздоровительными учреждениями,</w:t>
      </w:r>
      <w:r w:rsidR="00CF3AA0" w:rsidRPr="0000078B">
        <w:rPr>
          <w:rFonts w:eastAsia="Times New Roman"/>
          <w:bCs/>
          <w:spacing w:val="-1"/>
          <w:sz w:val="24"/>
          <w:szCs w:val="24"/>
        </w:rPr>
        <w:t xml:space="preserve"> </w:t>
      </w:r>
      <w:r w:rsidR="00C628E3" w:rsidRPr="0000078B">
        <w:rPr>
          <w:rFonts w:eastAsia="Times New Roman"/>
          <w:bCs/>
          <w:spacing w:val="-1"/>
          <w:sz w:val="24"/>
          <w:szCs w:val="24"/>
        </w:rPr>
        <w:t>расположенными во встроено-пристроенных помещениях или совмещенными со школьным</w:t>
      </w:r>
      <w:r w:rsidR="00CF3AA0" w:rsidRPr="0000078B">
        <w:rPr>
          <w:rFonts w:eastAsia="Times New Roman"/>
          <w:bCs/>
          <w:spacing w:val="-1"/>
          <w:sz w:val="24"/>
          <w:szCs w:val="24"/>
        </w:rPr>
        <w:t xml:space="preserve"> </w:t>
      </w:r>
      <w:r w:rsidR="00C628E3" w:rsidRPr="0000078B">
        <w:rPr>
          <w:rFonts w:eastAsia="Times New Roman"/>
          <w:bCs/>
          <w:sz w:val="24"/>
          <w:szCs w:val="24"/>
        </w:rPr>
        <w:t>комплексом:</w:t>
      </w:r>
    </w:p>
    <w:p w:rsidR="00C628E3" w:rsidRPr="00C628E3" w:rsidRDefault="00C628E3" w:rsidP="00736E92">
      <w:pPr>
        <w:pStyle w:val="a6"/>
        <w:numPr>
          <w:ilvl w:val="0"/>
          <w:numId w:val="41"/>
        </w:numPr>
        <w:shd w:val="clear" w:color="auto" w:fill="FFFFFF"/>
        <w:tabs>
          <w:tab w:val="left" w:pos="426"/>
        </w:tabs>
        <w:ind w:left="1145" w:right="11" w:hanging="357"/>
        <w:jc w:val="both"/>
      </w:pPr>
      <w:r w:rsidRPr="00E30DBB">
        <w:rPr>
          <w:rFonts w:eastAsia="Times New Roman"/>
          <w:sz w:val="24"/>
          <w:szCs w:val="24"/>
        </w:rPr>
        <w:t>зона многоквартирной и малоэтажной жилой застройки</w:t>
      </w:r>
      <w:r w:rsidR="00AA49B9" w:rsidRPr="00E30DBB">
        <w:rPr>
          <w:rFonts w:eastAsia="Times New Roman"/>
          <w:sz w:val="24"/>
          <w:szCs w:val="24"/>
        </w:rPr>
        <w:t xml:space="preserve"> </w:t>
      </w:r>
      <w:r w:rsidRPr="00E30DBB">
        <w:rPr>
          <w:rFonts w:eastAsia="Times New Roman"/>
          <w:sz w:val="24"/>
          <w:szCs w:val="24"/>
        </w:rPr>
        <w:t xml:space="preserve"> </w:t>
      </w:r>
      <w:r w:rsidR="00AA49B9">
        <w:rPr>
          <w:rFonts w:eastAsia="Times New Roman"/>
          <w:spacing w:val="37"/>
        </w:rPr>
        <w:sym w:font="Symbol" w:char="F02D"/>
      </w:r>
      <w:r w:rsidRPr="00E30DBB">
        <w:rPr>
          <w:rFonts w:eastAsia="Times New Roman"/>
          <w:sz w:val="24"/>
          <w:szCs w:val="24"/>
        </w:rPr>
        <w:t>500 м;</w:t>
      </w:r>
    </w:p>
    <w:p w:rsidR="00C628E3" w:rsidRPr="00C628E3" w:rsidRDefault="00C628E3" w:rsidP="00736E92">
      <w:pPr>
        <w:pStyle w:val="a6"/>
        <w:numPr>
          <w:ilvl w:val="0"/>
          <w:numId w:val="41"/>
        </w:numPr>
        <w:shd w:val="clear" w:color="auto" w:fill="FFFFFF"/>
        <w:tabs>
          <w:tab w:val="left" w:pos="709"/>
        </w:tabs>
        <w:ind w:left="1145" w:hanging="357"/>
      </w:pPr>
      <w:r w:rsidRPr="00E30DBB">
        <w:rPr>
          <w:rFonts w:eastAsia="Times New Roman"/>
          <w:sz w:val="24"/>
          <w:szCs w:val="24"/>
        </w:rPr>
        <w:t>зона застройки объектами индивидуального жилищного строительства</w:t>
      </w:r>
      <w:r w:rsidR="00AA49B9" w:rsidRPr="00E30DBB">
        <w:rPr>
          <w:rFonts w:eastAsia="Times New Roman"/>
          <w:sz w:val="24"/>
          <w:szCs w:val="24"/>
        </w:rPr>
        <w:t xml:space="preserve"> </w:t>
      </w:r>
      <w:r w:rsidR="00AA49B9">
        <w:rPr>
          <w:rFonts w:eastAsia="Times New Roman"/>
          <w:spacing w:val="37"/>
        </w:rPr>
        <w:sym w:font="Symbol" w:char="F02D"/>
      </w:r>
      <w:r w:rsidRPr="00E30DBB">
        <w:rPr>
          <w:rFonts w:eastAsia="Times New Roman"/>
          <w:sz w:val="24"/>
          <w:szCs w:val="24"/>
        </w:rPr>
        <w:t>700 м.</w:t>
      </w:r>
    </w:p>
    <w:p w:rsidR="00C628E3" w:rsidRPr="00C628E3" w:rsidRDefault="0000078B" w:rsidP="0002696C">
      <w:pPr>
        <w:shd w:val="clear" w:color="auto" w:fill="FFFFFF"/>
        <w:ind w:right="17" w:firstLine="567"/>
        <w:jc w:val="both"/>
      </w:pPr>
      <w:r>
        <w:rPr>
          <w:b/>
          <w:bCs/>
          <w:spacing w:val="-5"/>
          <w:sz w:val="24"/>
          <w:szCs w:val="24"/>
        </w:rPr>
        <w:t>94</w:t>
      </w:r>
      <w:r w:rsidR="00C628E3" w:rsidRPr="00C628E3">
        <w:rPr>
          <w:b/>
          <w:bCs/>
          <w:spacing w:val="-5"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C628E3" w:rsidRPr="0000078B">
        <w:rPr>
          <w:rFonts w:eastAsia="Times New Roman"/>
          <w:bCs/>
          <w:sz w:val="24"/>
          <w:szCs w:val="24"/>
        </w:rPr>
        <w:t>Радиус обслуживания спортивными центрами и физкультурно-оздоровительными</w:t>
      </w:r>
      <w:r>
        <w:rPr>
          <w:rFonts w:eastAsia="Times New Roman"/>
          <w:bCs/>
          <w:sz w:val="24"/>
          <w:szCs w:val="24"/>
        </w:rPr>
        <w:t xml:space="preserve"> </w:t>
      </w:r>
      <w:r w:rsidR="00C628E3" w:rsidRPr="0000078B">
        <w:rPr>
          <w:rFonts w:eastAsia="Times New Roman"/>
          <w:bCs/>
          <w:sz w:val="24"/>
          <w:szCs w:val="24"/>
        </w:rPr>
        <w:t xml:space="preserve">учреждениями жилых районов </w:t>
      </w:r>
      <w:r w:rsidR="00AA49B9" w:rsidRPr="0000078B">
        <w:rPr>
          <w:rFonts w:eastAsia="Times New Roman"/>
          <w:spacing w:val="37"/>
          <w:sz w:val="24"/>
          <w:szCs w:val="24"/>
        </w:rPr>
        <w:sym w:font="Symbol" w:char="F02D"/>
      </w:r>
      <w:r w:rsidR="00C628E3" w:rsidRPr="0000078B">
        <w:rPr>
          <w:rFonts w:eastAsia="Times New Roman"/>
          <w:sz w:val="24"/>
          <w:szCs w:val="24"/>
        </w:rPr>
        <w:t xml:space="preserve"> 1500 метров</w:t>
      </w:r>
      <w:r w:rsidR="00C628E3" w:rsidRPr="00C628E3">
        <w:rPr>
          <w:rFonts w:eastAsia="Times New Roman"/>
          <w:sz w:val="24"/>
          <w:szCs w:val="24"/>
        </w:rPr>
        <w:t>.</w:t>
      </w:r>
    </w:p>
    <w:p w:rsidR="00A861B9" w:rsidRDefault="00A861B9" w:rsidP="00A861B9">
      <w:pPr>
        <w:shd w:val="clear" w:color="auto" w:fill="FFFFFF"/>
        <w:tabs>
          <w:tab w:val="left" w:pos="571"/>
        </w:tabs>
        <w:spacing w:before="240" w:after="120"/>
        <w:ind w:right="17"/>
        <w:jc w:val="center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Глава 22. У</w:t>
      </w:r>
      <w:r w:rsidRPr="00A861B9">
        <w:rPr>
          <w:b/>
          <w:bCs/>
          <w:spacing w:val="-5"/>
          <w:sz w:val="24"/>
          <w:szCs w:val="24"/>
        </w:rPr>
        <w:t>чреждения культуры</w:t>
      </w:r>
    </w:p>
    <w:p w:rsidR="00C628E3" w:rsidRDefault="00A861B9" w:rsidP="0002696C">
      <w:pPr>
        <w:shd w:val="clear" w:color="auto" w:fill="FFFFFF"/>
        <w:tabs>
          <w:tab w:val="left" w:pos="993"/>
        </w:tabs>
        <w:ind w:right="17" w:firstLine="567"/>
        <w:jc w:val="both"/>
        <w:rPr>
          <w:rFonts w:eastAsia="Times New Roman"/>
          <w:bCs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95</w:t>
      </w:r>
      <w:r w:rsidR="00C628E3" w:rsidRPr="00C628E3">
        <w:rPr>
          <w:b/>
          <w:bCs/>
          <w:spacing w:val="-5"/>
          <w:sz w:val="24"/>
          <w:szCs w:val="24"/>
        </w:rPr>
        <w:t>.</w:t>
      </w:r>
      <w:r w:rsidR="00C628E3" w:rsidRPr="00C628E3">
        <w:rPr>
          <w:b/>
          <w:bCs/>
          <w:sz w:val="24"/>
          <w:szCs w:val="24"/>
        </w:rPr>
        <w:tab/>
      </w:r>
      <w:r w:rsidR="00C628E3" w:rsidRPr="00A861B9">
        <w:rPr>
          <w:rFonts w:eastAsia="Times New Roman"/>
          <w:bCs/>
          <w:sz w:val="24"/>
          <w:szCs w:val="24"/>
        </w:rPr>
        <w:t>Норма обеспеченности учреждениями культуры для населенных пунктов или</w:t>
      </w:r>
      <w:r w:rsidR="00CF3AA0" w:rsidRPr="00A861B9">
        <w:rPr>
          <w:rFonts w:eastAsia="Times New Roman"/>
          <w:bCs/>
          <w:sz w:val="24"/>
          <w:szCs w:val="24"/>
        </w:rPr>
        <w:t xml:space="preserve"> </w:t>
      </w:r>
      <w:r w:rsidR="00C628E3" w:rsidRPr="00A861B9">
        <w:rPr>
          <w:rFonts w:eastAsia="Times New Roman"/>
          <w:bCs/>
          <w:sz w:val="24"/>
          <w:szCs w:val="24"/>
        </w:rPr>
        <w:t>их групп</w:t>
      </w:r>
      <w:r>
        <w:rPr>
          <w:rFonts w:eastAsia="Times New Roman"/>
          <w:bCs/>
          <w:sz w:val="24"/>
          <w:szCs w:val="24"/>
        </w:rPr>
        <w:t xml:space="preserve"> </w:t>
      </w:r>
      <w:r w:rsidRPr="00A861B9">
        <w:rPr>
          <w:rFonts w:eastAsia="Times New Roman"/>
          <w:bCs/>
          <w:sz w:val="24"/>
          <w:szCs w:val="24"/>
        </w:rPr>
        <w:t>принимается по таблице 1</w:t>
      </w:r>
      <w:r>
        <w:rPr>
          <w:rFonts w:eastAsia="Times New Roman"/>
          <w:bCs/>
          <w:sz w:val="24"/>
          <w:szCs w:val="24"/>
        </w:rPr>
        <w:t>8</w:t>
      </w:r>
      <w:r w:rsidRPr="00A861B9">
        <w:rPr>
          <w:rFonts w:eastAsia="Times New Roman"/>
          <w:bCs/>
          <w:sz w:val="24"/>
          <w:szCs w:val="24"/>
        </w:rPr>
        <w:t>.</w:t>
      </w:r>
    </w:p>
    <w:p w:rsidR="00A861B9" w:rsidRPr="00A861B9" w:rsidRDefault="00A861B9" w:rsidP="00A861B9">
      <w:pPr>
        <w:shd w:val="clear" w:color="auto" w:fill="FFFFFF"/>
        <w:tabs>
          <w:tab w:val="left" w:pos="851"/>
        </w:tabs>
        <w:spacing w:after="120"/>
        <w:ind w:right="17" w:firstLine="425"/>
        <w:jc w:val="right"/>
      </w:pPr>
      <w:r>
        <w:rPr>
          <w:rFonts w:eastAsia="Times New Roman"/>
          <w:bCs/>
          <w:sz w:val="24"/>
          <w:szCs w:val="24"/>
        </w:rPr>
        <w:t>Таблица 18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1661"/>
        <w:gridCol w:w="1485"/>
        <w:gridCol w:w="1559"/>
        <w:gridCol w:w="2410"/>
      </w:tblGrid>
      <w:tr w:rsidR="00C628E3" w:rsidRPr="00C628E3" w:rsidTr="00075BBD">
        <w:trPr>
          <w:trHeight w:hRule="exact"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763"/>
            </w:pPr>
            <w:r w:rsidRPr="00C628E3">
              <w:rPr>
                <w:rFonts w:eastAsia="Times New Roman"/>
              </w:rPr>
              <w:t>Учреждение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left="192"/>
            </w:pPr>
            <w:r w:rsidRPr="00C628E3">
              <w:rPr>
                <w:rFonts w:eastAsia="Times New Roman"/>
              </w:rPr>
              <w:t>Размер</w:t>
            </w:r>
          </w:p>
          <w:p w:rsidR="00C628E3" w:rsidRPr="00C628E3" w:rsidRDefault="00C628E3" w:rsidP="00C628E3">
            <w:pPr>
              <w:shd w:val="clear" w:color="auto" w:fill="FFFFFF"/>
              <w:spacing w:line="230" w:lineRule="exact"/>
              <w:ind w:left="192"/>
            </w:pPr>
            <w:r w:rsidRPr="00C628E3">
              <w:rPr>
                <w:rFonts w:eastAsia="Times New Roman"/>
                <w:spacing w:val="-2"/>
              </w:rPr>
              <w:t>населенного</w:t>
            </w:r>
          </w:p>
          <w:p w:rsidR="00C628E3" w:rsidRPr="00C628E3" w:rsidRDefault="00C628E3" w:rsidP="00C628E3">
            <w:pPr>
              <w:shd w:val="clear" w:color="auto" w:fill="FFFFFF"/>
              <w:spacing w:line="230" w:lineRule="exact"/>
              <w:ind w:left="192"/>
            </w:pPr>
            <w:r w:rsidRPr="00C628E3">
              <w:rPr>
                <w:rFonts w:eastAsia="Times New Roman"/>
              </w:rPr>
              <w:t>пункта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E3" w:rsidRPr="00C628E3" w:rsidRDefault="00C628E3" w:rsidP="00A861B9">
            <w:pPr>
              <w:shd w:val="clear" w:color="auto" w:fill="FFFFFF"/>
              <w:spacing w:line="226" w:lineRule="exact"/>
              <w:ind w:firstLine="72"/>
              <w:jc w:val="center"/>
            </w:pPr>
            <w:r w:rsidRPr="00C628E3">
              <w:rPr>
                <w:rFonts w:eastAsia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  <w:ind w:left="29" w:right="19"/>
              <w:jc w:val="center"/>
            </w:pPr>
            <w:r w:rsidRPr="00C628E3">
              <w:rPr>
                <w:rFonts w:eastAsia="Times New Roman"/>
              </w:rPr>
              <w:t xml:space="preserve">Норма </w:t>
            </w:r>
            <w:r w:rsidRPr="00C628E3">
              <w:rPr>
                <w:rFonts w:eastAsia="Times New Roman"/>
                <w:spacing w:val="-2"/>
              </w:rPr>
              <w:t>обеспеченности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552"/>
            </w:pPr>
            <w:r w:rsidRPr="00C628E3">
              <w:rPr>
                <w:rFonts w:eastAsia="Times New Roman"/>
              </w:rPr>
              <w:t>Примечание</w:t>
            </w:r>
          </w:p>
        </w:tc>
      </w:tr>
      <w:tr w:rsidR="00C628E3" w:rsidRPr="00C628E3" w:rsidTr="00075BBD">
        <w:trPr>
          <w:trHeight w:hRule="exact" w:val="7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right="130"/>
            </w:pPr>
            <w:r w:rsidRPr="00C628E3">
              <w:rPr>
                <w:rFonts w:eastAsia="Times New Roman"/>
                <w:spacing w:val="-10"/>
              </w:rPr>
              <w:t xml:space="preserve">Помещения для организации </w:t>
            </w:r>
            <w:r w:rsidRPr="00C628E3">
              <w:rPr>
                <w:rFonts w:eastAsia="Times New Roman"/>
              </w:rPr>
              <w:t xml:space="preserve">досуга населения, детей и </w:t>
            </w:r>
            <w:r w:rsidR="00CF3AA0">
              <w:rPr>
                <w:rFonts w:eastAsia="Times New Roman"/>
                <w:spacing w:val="-12"/>
              </w:rPr>
              <w:t>подр</w:t>
            </w:r>
            <w:r w:rsidRPr="00C628E3">
              <w:rPr>
                <w:rFonts w:eastAsia="Times New Roman"/>
                <w:spacing w:val="-12"/>
              </w:rPr>
              <w:t>остков (в жилой застройке)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E3" w:rsidRPr="00C628E3" w:rsidRDefault="00C628E3" w:rsidP="00A861B9">
            <w:pPr>
              <w:shd w:val="clear" w:color="auto" w:fill="FFFFFF"/>
              <w:spacing w:line="235" w:lineRule="exact"/>
              <w:ind w:left="86" w:right="77"/>
            </w:pPr>
            <w:r w:rsidRPr="00C628E3">
              <w:rPr>
                <w:rFonts w:eastAsia="Times New Roman"/>
                <w:spacing w:val="-3"/>
              </w:rPr>
              <w:t>м</w:t>
            </w:r>
            <w:proofErr w:type="gramStart"/>
            <w:r w:rsidR="00A861B9" w:rsidRPr="00A861B9">
              <w:rPr>
                <w:rFonts w:eastAsia="Times New Roman"/>
                <w:spacing w:val="-3"/>
                <w:vertAlign w:val="superscript"/>
              </w:rPr>
              <w:t>2</w:t>
            </w:r>
            <w:proofErr w:type="gramEnd"/>
            <w:r w:rsidRPr="00C628E3">
              <w:rPr>
                <w:rFonts w:eastAsia="Times New Roman"/>
                <w:spacing w:val="-3"/>
              </w:rPr>
              <w:t xml:space="preserve"> площади пола </w:t>
            </w:r>
            <w:r w:rsidRPr="00C628E3">
              <w:rPr>
                <w:rFonts w:eastAsia="Times New Roman"/>
              </w:rPr>
              <w:t>на 1000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jc w:val="center"/>
            </w:pPr>
            <w:r w:rsidRPr="00C628E3"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8E3" w:rsidRPr="00C628E3" w:rsidRDefault="00C628E3" w:rsidP="00A861B9">
            <w:pPr>
              <w:shd w:val="clear" w:color="auto" w:fill="FFFFFF"/>
              <w:spacing w:line="235" w:lineRule="exact"/>
              <w:ind w:left="5" w:right="187" w:hanging="5"/>
              <w:jc w:val="center"/>
            </w:pPr>
            <w:r w:rsidRPr="00C628E3">
              <w:rPr>
                <w:rFonts w:eastAsia="Times New Roman"/>
                <w:spacing w:val="-1"/>
              </w:rPr>
              <w:t xml:space="preserve">Возможна организация </w:t>
            </w:r>
            <w:r w:rsidRPr="00C628E3">
              <w:rPr>
                <w:rFonts w:eastAsia="Times New Roman"/>
              </w:rPr>
              <w:t>на базе школы</w:t>
            </w:r>
          </w:p>
        </w:tc>
      </w:tr>
      <w:tr w:rsidR="00A861B9" w:rsidRPr="00C628E3" w:rsidTr="00075BBD">
        <w:trPr>
          <w:trHeight w:hRule="exact" w:val="24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ind w:left="5"/>
            </w:pPr>
            <w:r w:rsidRPr="00C628E3">
              <w:rPr>
                <w:rFonts w:eastAsia="Times New Roman"/>
              </w:rPr>
              <w:t>Клубы, дома культуры</w:t>
            </w:r>
          </w:p>
          <w:p w:rsidR="00A861B9" w:rsidRPr="00C628E3" w:rsidRDefault="00A861B9" w:rsidP="00C628E3"/>
          <w:p w:rsidR="00A861B9" w:rsidRPr="00C628E3" w:rsidRDefault="00A861B9" w:rsidP="00C628E3"/>
          <w:p w:rsidR="00A861B9" w:rsidRPr="00C628E3" w:rsidRDefault="00A861B9" w:rsidP="00C628E3"/>
          <w:p w:rsidR="00A861B9" w:rsidRPr="00C628E3" w:rsidRDefault="00A861B9" w:rsidP="00C628E3"/>
          <w:p w:rsidR="00A861B9" w:rsidRPr="00C628E3" w:rsidRDefault="00A861B9" w:rsidP="00C628E3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ind w:left="67"/>
            </w:pPr>
            <w:r w:rsidRPr="00C628E3">
              <w:rPr>
                <w:rFonts w:eastAsia="Times New Roman"/>
                <w:spacing w:val="-2"/>
              </w:rPr>
              <w:t>до 0,5 тыс. чел.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spacing w:line="235" w:lineRule="exact"/>
              <w:ind w:left="202" w:right="197"/>
            </w:pPr>
            <w:proofErr w:type="spellStart"/>
            <w:r w:rsidRPr="00C628E3">
              <w:rPr>
                <w:rFonts w:eastAsia="Times New Roman"/>
                <w:spacing w:val="-1"/>
              </w:rPr>
              <w:t>посет</w:t>
            </w:r>
            <w:proofErr w:type="spellEnd"/>
            <w:r w:rsidRPr="00C628E3">
              <w:rPr>
                <w:rFonts w:eastAsia="Times New Roman"/>
                <w:spacing w:val="-1"/>
              </w:rPr>
              <w:t xml:space="preserve">. мест на </w:t>
            </w:r>
            <w:r w:rsidRPr="00C628E3">
              <w:rPr>
                <w:rFonts w:eastAsia="Times New Roman"/>
              </w:rPr>
              <w:t>1 тыс. чел.</w:t>
            </w:r>
          </w:p>
          <w:p w:rsidR="00A861B9" w:rsidRPr="00C628E3" w:rsidRDefault="00A861B9" w:rsidP="00C628E3">
            <w:pPr>
              <w:shd w:val="clear" w:color="auto" w:fill="FFFFFF"/>
              <w:spacing w:line="235" w:lineRule="exact"/>
              <w:ind w:left="197" w:right="202"/>
            </w:pPr>
          </w:p>
          <w:p w:rsidR="00A861B9" w:rsidRPr="00C628E3" w:rsidRDefault="00A861B9" w:rsidP="00C628E3">
            <w:pPr>
              <w:shd w:val="clear" w:color="auto" w:fill="FFFFFF"/>
              <w:spacing w:line="230" w:lineRule="exact"/>
              <w:ind w:left="197" w:right="202"/>
            </w:pPr>
          </w:p>
          <w:p w:rsidR="00A861B9" w:rsidRPr="00C628E3" w:rsidRDefault="00A861B9" w:rsidP="00C628E3">
            <w:pPr>
              <w:shd w:val="clear" w:color="auto" w:fill="FFFFFF"/>
              <w:spacing w:line="240" w:lineRule="exact"/>
              <w:ind w:left="197" w:right="206"/>
            </w:pPr>
          </w:p>
          <w:p w:rsidR="00A861B9" w:rsidRPr="00C628E3" w:rsidRDefault="00A861B9" w:rsidP="00C628E3">
            <w:pPr>
              <w:shd w:val="clear" w:color="auto" w:fill="FFFFFF"/>
              <w:spacing w:line="226" w:lineRule="exact"/>
              <w:ind w:left="331" w:right="336"/>
            </w:pPr>
          </w:p>
          <w:p w:rsidR="00A861B9" w:rsidRPr="00C628E3" w:rsidRDefault="00A861B9" w:rsidP="00C628E3">
            <w:pPr>
              <w:shd w:val="clear" w:color="auto" w:fill="FFFFFF"/>
              <w:spacing w:line="226" w:lineRule="exact"/>
              <w:ind w:left="331" w:right="33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jc w:val="center"/>
            </w:pPr>
            <w:r w:rsidRPr="00C628E3">
              <w:t>200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jc w:val="center"/>
            </w:pPr>
          </w:p>
          <w:p w:rsidR="00A861B9" w:rsidRPr="00C628E3" w:rsidRDefault="00A861B9" w:rsidP="00C628E3">
            <w:pPr>
              <w:shd w:val="clear" w:color="auto" w:fill="FFFFFF"/>
              <w:jc w:val="center"/>
            </w:pPr>
          </w:p>
          <w:p w:rsidR="00A861B9" w:rsidRPr="00C628E3" w:rsidRDefault="00A861B9" w:rsidP="00C628E3">
            <w:pPr>
              <w:shd w:val="clear" w:color="auto" w:fill="FFFFFF"/>
              <w:jc w:val="center"/>
            </w:pPr>
          </w:p>
          <w:p w:rsidR="00A861B9" w:rsidRPr="00C628E3" w:rsidRDefault="00A861B9" w:rsidP="00C628E3">
            <w:pPr>
              <w:shd w:val="clear" w:color="auto" w:fill="FFFFFF"/>
              <w:jc w:val="center"/>
            </w:pPr>
          </w:p>
          <w:p w:rsidR="00A861B9" w:rsidRPr="00C628E3" w:rsidRDefault="00A861B9" w:rsidP="00C628E3">
            <w:pPr>
              <w:shd w:val="clear" w:color="auto" w:fill="FFFFFF"/>
              <w:jc w:val="center"/>
            </w:pPr>
          </w:p>
        </w:tc>
      </w:tr>
      <w:tr w:rsidR="00A861B9" w:rsidRPr="00C628E3" w:rsidTr="00075BBD">
        <w:trPr>
          <w:trHeight w:hRule="exact" w:val="466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spacing w:line="235" w:lineRule="exact"/>
              <w:ind w:left="197" w:right="202"/>
            </w:pPr>
            <w:r w:rsidRPr="00C628E3">
              <w:rPr>
                <w:rFonts w:eastAsia="Times New Roman"/>
                <w:spacing w:val="-2"/>
              </w:rPr>
              <w:t xml:space="preserve">от 0,5 до 1,0 </w:t>
            </w:r>
            <w:r w:rsidRPr="00C628E3">
              <w:rPr>
                <w:rFonts w:eastAsia="Times New Roman"/>
              </w:rPr>
              <w:t>тыс.</w:t>
            </w:r>
            <w:r>
              <w:rPr>
                <w:rFonts w:eastAsia="Times New Roman"/>
              </w:rPr>
              <w:t xml:space="preserve"> </w:t>
            </w:r>
            <w:r w:rsidRPr="00C628E3">
              <w:rPr>
                <w:rFonts w:eastAsia="Times New Roman"/>
              </w:rPr>
              <w:t>чел.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spacing w:line="226" w:lineRule="exact"/>
              <w:ind w:left="331" w:right="33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jc w:val="center"/>
            </w:pPr>
            <w:r w:rsidRPr="00C628E3">
              <w:t>175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jc w:val="center"/>
            </w:pPr>
          </w:p>
        </w:tc>
      </w:tr>
      <w:tr w:rsidR="00A861B9" w:rsidRPr="00C628E3" w:rsidTr="00075BBD">
        <w:trPr>
          <w:trHeight w:hRule="exact" w:val="4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spacing w:line="230" w:lineRule="exact"/>
              <w:ind w:left="197" w:right="202"/>
            </w:pPr>
            <w:r w:rsidRPr="00C628E3">
              <w:rPr>
                <w:rFonts w:eastAsia="Times New Roman"/>
                <w:spacing w:val="-2"/>
              </w:rPr>
              <w:t xml:space="preserve">от 1,0 до 2,0 </w:t>
            </w:r>
            <w:r w:rsidRPr="00C628E3">
              <w:rPr>
                <w:rFonts w:eastAsia="Times New Roman"/>
              </w:rPr>
              <w:t>тыс.</w:t>
            </w:r>
            <w:r>
              <w:rPr>
                <w:rFonts w:eastAsia="Times New Roman"/>
              </w:rPr>
              <w:t xml:space="preserve"> </w:t>
            </w:r>
            <w:r w:rsidRPr="00C628E3">
              <w:rPr>
                <w:rFonts w:eastAsia="Times New Roman"/>
              </w:rPr>
              <w:t>чел.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spacing w:line="226" w:lineRule="exact"/>
              <w:ind w:left="331" w:right="33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jc w:val="center"/>
            </w:pPr>
            <w:r w:rsidRPr="00C628E3">
              <w:t>150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jc w:val="center"/>
            </w:pPr>
          </w:p>
        </w:tc>
      </w:tr>
      <w:tr w:rsidR="00A861B9" w:rsidRPr="00C628E3" w:rsidTr="00075BBD">
        <w:trPr>
          <w:trHeight w:hRule="exact" w:val="4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spacing w:line="240" w:lineRule="exact"/>
              <w:ind w:left="197" w:right="206"/>
            </w:pPr>
            <w:r w:rsidRPr="00C628E3">
              <w:rPr>
                <w:rFonts w:eastAsia="Times New Roman"/>
                <w:spacing w:val="-2"/>
              </w:rPr>
              <w:t xml:space="preserve">от 2,0 до 5,0 </w:t>
            </w:r>
            <w:r w:rsidRPr="00C628E3">
              <w:rPr>
                <w:rFonts w:eastAsia="Times New Roman"/>
              </w:rPr>
              <w:t>тыс.</w:t>
            </w:r>
            <w:r>
              <w:rPr>
                <w:rFonts w:eastAsia="Times New Roman"/>
              </w:rPr>
              <w:t xml:space="preserve"> </w:t>
            </w:r>
            <w:r w:rsidRPr="00C628E3">
              <w:rPr>
                <w:rFonts w:eastAsia="Times New Roman"/>
              </w:rPr>
              <w:t>чел.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spacing w:line="226" w:lineRule="exact"/>
              <w:ind w:left="331" w:right="33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jc w:val="center"/>
            </w:pPr>
            <w:r w:rsidRPr="00C628E3"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jc w:val="center"/>
            </w:pPr>
          </w:p>
        </w:tc>
      </w:tr>
      <w:tr w:rsidR="00A861B9" w:rsidRPr="00C628E3" w:rsidTr="00075BBD">
        <w:trPr>
          <w:trHeight w:hRule="exact" w:val="47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spacing w:line="226" w:lineRule="exact"/>
              <w:ind w:left="331" w:right="336"/>
            </w:pPr>
            <w:r w:rsidRPr="00C628E3">
              <w:rPr>
                <w:rFonts w:eastAsia="Times New Roman"/>
              </w:rPr>
              <w:t>более 5,0 тыс.</w:t>
            </w:r>
            <w:r>
              <w:rPr>
                <w:rFonts w:eastAsia="Times New Roman"/>
              </w:rPr>
              <w:t xml:space="preserve"> </w:t>
            </w:r>
            <w:r w:rsidRPr="00C628E3">
              <w:rPr>
                <w:rFonts w:eastAsia="Times New Roman"/>
              </w:rPr>
              <w:t>чел.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spacing w:line="226" w:lineRule="exact"/>
              <w:ind w:left="331" w:right="33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jc w:val="center"/>
            </w:pPr>
            <w:r w:rsidRPr="00C628E3">
              <w:t>70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jc w:val="center"/>
            </w:pPr>
          </w:p>
        </w:tc>
      </w:tr>
      <w:tr w:rsidR="00A861B9" w:rsidRPr="00C628E3" w:rsidTr="00075BBD">
        <w:trPr>
          <w:trHeight w:hRule="exact" w:val="2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ind w:left="10"/>
            </w:pPr>
            <w:r w:rsidRPr="00C628E3">
              <w:rPr>
                <w:rFonts w:eastAsia="Times New Roman"/>
              </w:rPr>
              <w:t>Дискотеки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ind w:left="154"/>
            </w:pPr>
            <w:r w:rsidRPr="00C628E3">
              <w:rPr>
                <w:rFonts w:eastAsia="Times New Roman"/>
                <w:spacing w:val="-2"/>
              </w:rPr>
              <w:t xml:space="preserve">св. 1 </w:t>
            </w:r>
            <w:proofErr w:type="spellStart"/>
            <w:r w:rsidRPr="00C628E3">
              <w:rPr>
                <w:rFonts w:eastAsia="Times New Roman"/>
                <w:spacing w:val="-2"/>
              </w:rPr>
              <w:t>тыс</w:t>
            </w:r>
            <w:proofErr w:type="spellEnd"/>
            <w:proofErr w:type="gramStart"/>
            <w:r>
              <w:rPr>
                <w:rFonts w:eastAsia="Times New Roman"/>
                <w:spacing w:val="-2"/>
              </w:rPr>
              <w:t xml:space="preserve"> </w:t>
            </w:r>
            <w:r w:rsidRPr="00C628E3">
              <w:rPr>
                <w:rFonts w:eastAsia="Times New Roman"/>
                <w:spacing w:val="-2"/>
              </w:rPr>
              <w:t>.</w:t>
            </w:r>
            <w:proofErr w:type="gramEnd"/>
            <w:r w:rsidRPr="00C628E3">
              <w:rPr>
                <w:rFonts w:eastAsia="Times New Roman"/>
                <w:spacing w:val="-2"/>
              </w:rPr>
              <w:t>чел.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ind w:left="67"/>
            </w:pPr>
            <w:r w:rsidRPr="00C628E3">
              <w:rPr>
                <w:rFonts w:eastAsia="Times New Roman"/>
                <w:spacing w:val="-2"/>
              </w:rPr>
              <w:t>мест на 1000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jc w:val="center"/>
            </w:pPr>
            <w:r w:rsidRPr="00C628E3"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</w:pPr>
          </w:p>
        </w:tc>
      </w:tr>
      <w:tr w:rsidR="00A861B9" w:rsidRPr="00C628E3" w:rsidTr="00075BBD">
        <w:trPr>
          <w:trHeight w:hRule="exact" w:val="581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spacing w:line="226" w:lineRule="exact"/>
              <w:ind w:left="5" w:right="269" w:firstLine="5"/>
            </w:pPr>
            <w:r w:rsidRPr="00C628E3">
              <w:rPr>
                <w:rFonts w:eastAsia="Times New Roman"/>
              </w:rPr>
              <w:t xml:space="preserve">Сельские массовые </w:t>
            </w:r>
            <w:r w:rsidRPr="00C628E3">
              <w:rPr>
                <w:rFonts w:eastAsia="Times New Roman"/>
                <w:spacing w:val="-1"/>
              </w:rPr>
              <w:t>библиотеки (из расчета 30-</w:t>
            </w:r>
            <w:r w:rsidRPr="00C628E3">
              <w:rPr>
                <w:rFonts w:eastAsia="Times New Roman"/>
              </w:rPr>
              <w:t>мин.</w:t>
            </w:r>
            <w:r>
              <w:rPr>
                <w:rFonts w:eastAsia="Times New Roman"/>
              </w:rPr>
              <w:t xml:space="preserve"> </w:t>
            </w:r>
            <w:r w:rsidRPr="00C628E3">
              <w:rPr>
                <w:rFonts w:eastAsia="Times New Roman"/>
              </w:rPr>
              <w:t>доступности)</w:t>
            </w:r>
          </w:p>
          <w:p w:rsidR="00A861B9" w:rsidRPr="00C628E3" w:rsidRDefault="00A861B9" w:rsidP="00C628E3"/>
          <w:p w:rsidR="00A861B9" w:rsidRPr="00C628E3" w:rsidRDefault="00A861B9" w:rsidP="00C628E3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ind w:left="91"/>
            </w:pPr>
            <w:r w:rsidRPr="00C628E3">
              <w:rPr>
                <w:rFonts w:eastAsia="Times New Roman"/>
                <w:spacing w:val="-2"/>
              </w:rPr>
              <w:t>до 1,0 тыс.</w:t>
            </w:r>
            <w:r>
              <w:rPr>
                <w:rFonts w:eastAsia="Times New Roman"/>
                <w:spacing w:val="-2"/>
              </w:rPr>
              <w:t xml:space="preserve"> </w:t>
            </w:r>
            <w:r w:rsidRPr="00C628E3">
              <w:rPr>
                <w:rFonts w:eastAsia="Times New Roman"/>
                <w:spacing w:val="-2"/>
              </w:rPr>
              <w:t>чел.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AF3D9A">
            <w:pPr>
              <w:shd w:val="clear" w:color="auto" w:fill="FFFFFF"/>
              <w:ind w:left="62"/>
            </w:pPr>
            <w:r w:rsidRPr="00C628E3">
              <w:rPr>
                <w:rFonts w:eastAsia="Times New Roman"/>
                <w:spacing w:val="-7"/>
              </w:rPr>
              <w:t>кол</w:t>
            </w:r>
            <w:proofErr w:type="gramStart"/>
            <w:r w:rsidRPr="00C628E3">
              <w:rPr>
                <w:rFonts w:eastAsia="Times New Roman"/>
                <w:spacing w:val="-7"/>
              </w:rPr>
              <w:t>.</w:t>
            </w:r>
            <w:proofErr w:type="gramEnd"/>
            <w:r w:rsidRPr="00C628E3">
              <w:rPr>
                <w:rFonts w:eastAsia="Times New Roman"/>
                <w:spacing w:val="-7"/>
              </w:rPr>
              <w:t xml:space="preserve"> </w:t>
            </w:r>
            <w:proofErr w:type="gramStart"/>
            <w:r w:rsidRPr="00C628E3">
              <w:rPr>
                <w:rFonts w:eastAsia="Times New Roman"/>
                <w:spacing w:val="-7"/>
              </w:rPr>
              <w:t>о</w:t>
            </w:r>
            <w:proofErr w:type="gramEnd"/>
            <w:r w:rsidRPr="00C628E3">
              <w:rPr>
                <w:rFonts w:eastAsia="Times New Roman"/>
                <w:spacing w:val="-7"/>
              </w:rPr>
              <w:t>бъектов.</w:t>
            </w:r>
          </w:p>
          <w:p w:rsidR="00A861B9" w:rsidRPr="00C628E3" w:rsidRDefault="00A861B9" w:rsidP="00AF3D9A">
            <w:pPr>
              <w:shd w:val="clear" w:color="auto" w:fill="FFFFFF"/>
              <w:ind w:left="62"/>
            </w:pPr>
            <w:r w:rsidRPr="00C628E3">
              <w:rPr>
                <w:rFonts w:eastAsia="Times New Roman"/>
              </w:rPr>
              <w:t>или кол</w:t>
            </w:r>
            <w:proofErr w:type="gramStart"/>
            <w:r w:rsidRPr="00C628E3">
              <w:rPr>
                <w:rFonts w:eastAsia="Times New Roman"/>
              </w:rPr>
              <w:t>.</w:t>
            </w:r>
            <w:proofErr w:type="gramEnd"/>
            <w:r w:rsidRPr="00C628E3">
              <w:rPr>
                <w:rFonts w:eastAsia="Times New Roman"/>
              </w:rPr>
              <w:t xml:space="preserve"> </w:t>
            </w:r>
            <w:proofErr w:type="gramStart"/>
            <w:r w:rsidRPr="00C628E3">
              <w:rPr>
                <w:rFonts w:eastAsia="Times New Roman"/>
              </w:rPr>
              <w:t>е</w:t>
            </w:r>
            <w:proofErr w:type="gramEnd"/>
            <w:r w:rsidRPr="00C628E3">
              <w:rPr>
                <w:rFonts w:eastAsia="Times New Roman"/>
              </w:rPr>
              <w:t>д.</w:t>
            </w:r>
          </w:p>
          <w:p w:rsidR="00A861B9" w:rsidRPr="00C628E3" w:rsidRDefault="00A861B9" w:rsidP="00AF3D9A">
            <w:pPr>
              <w:shd w:val="clear" w:color="auto" w:fill="FFFFFF"/>
              <w:ind w:left="62"/>
            </w:pPr>
            <w:r w:rsidRPr="00C628E3">
              <w:rPr>
                <w:rFonts w:eastAsia="Times New Roman"/>
              </w:rPr>
              <w:t>хранения/кол.</w:t>
            </w:r>
          </w:p>
          <w:p w:rsidR="00A861B9" w:rsidRPr="00C628E3" w:rsidRDefault="00A861B9" w:rsidP="00AF3D9A">
            <w:pPr>
              <w:shd w:val="clear" w:color="auto" w:fill="FFFFFF"/>
              <w:ind w:left="62"/>
            </w:pPr>
            <w:r w:rsidRPr="00C628E3">
              <w:rPr>
                <w:rFonts w:eastAsia="Times New Roman"/>
                <w:spacing w:val="-7"/>
              </w:rPr>
              <w:t>читательских мест</w:t>
            </w:r>
          </w:p>
          <w:p w:rsidR="00A861B9" w:rsidRPr="00C628E3" w:rsidRDefault="00A861B9" w:rsidP="00AF3D9A">
            <w:pPr>
              <w:shd w:val="clear" w:color="auto" w:fill="FFFFFF"/>
              <w:ind w:left="62"/>
            </w:pPr>
            <w:r w:rsidRPr="00C628E3">
              <w:rPr>
                <w:rFonts w:eastAsia="Times New Roman"/>
              </w:rPr>
              <w:t>на 1 тыс. чел.</w:t>
            </w:r>
          </w:p>
          <w:p w:rsidR="00A861B9" w:rsidRPr="00C628E3" w:rsidRDefault="00A861B9" w:rsidP="00C628E3">
            <w:pPr>
              <w:shd w:val="clear" w:color="auto" w:fill="FFFFFF"/>
              <w:spacing w:line="235" w:lineRule="exact"/>
              <w:ind w:left="331" w:right="336"/>
            </w:pPr>
          </w:p>
          <w:p w:rsidR="00A861B9" w:rsidRPr="00C628E3" w:rsidRDefault="00A861B9" w:rsidP="00C628E3">
            <w:pPr>
              <w:shd w:val="clear" w:color="auto" w:fill="FFFFFF"/>
              <w:spacing w:line="235" w:lineRule="exact"/>
              <w:ind w:left="331" w:right="33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jc w:val="center"/>
            </w:pPr>
            <w:r w:rsidRPr="00C628E3">
              <w:t>1</w:t>
            </w:r>
          </w:p>
          <w:p w:rsidR="00A861B9" w:rsidRPr="00C628E3" w:rsidRDefault="00A861B9" w:rsidP="00C628E3">
            <w:pPr>
              <w:shd w:val="clear" w:color="auto" w:fill="FFFFFF"/>
              <w:jc w:val="center"/>
            </w:pPr>
            <w:r w:rsidRPr="00C628E3">
              <w:t>6000/5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B9" w:rsidRPr="00C628E3" w:rsidRDefault="00A861B9" w:rsidP="00A861B9">
            <w:pPr>
              <w:shd w:val="clear" w:color="auto" w:fill="FFFFFF"/>
              <w:spacing w:line="226" w:lineRule="exact"/>
              <w:jc w:val="center"/>
            </w:pPr>
            <w:r w:rsidRPr="00C628E3">
              <w:rPr>
                <w:rFonts w:eastAsia="Times New Roman"/>
              </w:rPr>
              <w:t>Дополнительно в</w:t>
            </w:r>
          </w:p>
          <w:p w:rsidR="00A861B9" w:rsidRPr="00C628E3" w:rsidRDefault="00A861B9" w:rsidP="00A861B9">
            <w:pPr>
              <w:shd w:val="clear" w:color="auto" w:fill="FFFFFF"/>
              <w:spacing w:line="226" w:lineRule="exact"/>
              <w:jc w:val="center"/>
            </w:pPr>
            <w:r w:rsidRPr="00C628E3">
              <w:rPr>
                <w:rFonts w:eastAsia="Times New Roman"/>
                <w:spacing w:val="-2"/>
              </w:rPr>
              <w:t>центральной библиотеке</w:t>
            </w:r>
          </w:p>
          <w:p w:rsidR="00A861B9" w:rsidRPr="00C628E3" w:rsidRDefault="00A861B9" w:rsidP="00A861B9">
            <w:pPr>
              <w:shd w:val="clear" w:color="auto" w:fill="FFFFFF"/>
              <w:spacing w:line="226" w:lineRule="exact"/>
              <w:jc w:val="center"/>
            </w:pPr>
            <w:r w:rsidRPr="00C628E3">
              <w:rPr>
                <w:rFonts w:eastAsia="Times New Roman"/>
              </w:rPr>
              <w:t>местной систем</w:t>
            </w:r>
            <w:r w:rsidR="00AF3D9A">
              <w:rPr>
                <w:rFonts w:eastAsia="Times New Roman"/>
              </w:rPr>
              <w:t>ы</w:t>
            </w:r>
          </w:p>
          <w:p w:rsidR="00A861B9" w:rsidRDefault="00A861B9" w:rsidP="00A861B9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spacing w:val="-2"/>
              </w:rPr>
            </w:pPr>
            <w:r w:rsidRPr="00C628E3">
              <w:rPr>
                <w:rFonts w:eastAsia="Times New Roman"/>
                <w:spacing w:val="-2"/>
              </w:rPr>
              <w:t>расселения на 1 тыс. чел.</w:t>
            </w:r>
          </w:p>
          <w:p w:rsidR="00A861B9" w:rsidRPr="00C628E3" w:rsidRDefault="00A861B9" w:rsidP="00A861B9">
            <w:pPr>
              <w:shd w:val="clear" w:color="auto" w:fill="FFFFFF"/>
              <w:spacing w:line="226" w:lineRule="exact"/>
              <w:jc w:val="center"/>
            </w:pPr>
            <w:r w:rsidRPr="00C628E3">
              <w:t>4500-5000</w:t>
            </w:r>
            <w:r w:rsidRPr="00C628E3">
              <w:rPr>
                <w:rFonts w:eastAsia="Times New Roman"/>
              </w:rPr>
              <w:t xml:space="preserve"> ед. хранен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 w:rsidRPr="00C628E3"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   </w:t>
            </w:r>
            <w:r w:rsidRPr="00C628E3">
              <w:t>3-4</w:t>
            </w:r>
            <w:r>
              <w:t xml:space="preserve"> </w:t>
            </w:r>
            <w:proofErr w:type="spellStart"/>
            <w:r w:rsidRPr="00C628E3">
              <w:rPr>
                <w:rFonts w:eastAsia="Times New Roman"/>
              </w:rPr>
              <w:t>чит</w:t>
            </w:r>
            <w:proofErr w:type="spellEnd"/>
            <w:r w:rsidRPr="00C628E3">
              <w:rPr>
                <w:rFonts w:eastAsia="Times New Roman"/>
              </w:rPr>
              <w:t>. места</w:t>
            </w:r>
          </w:p>
          <w:p w:rsidR="00A861B9" w:rsidRPr="00C628E3" w:rsidRDefault="00A861B9" w:rsidP="00A861B9">
            <w:pPr>
              <w:shd w:val="clear" w:color="auto" w:fill="FFFFFF"/>
              <w:spacing w:line="230" w:lineRule="exact"/>
              <w:ind w:left="77" w:right="67"/>
              <w:jc w:val="center"/>
            </w:pPr>
          </w:p>
          <w:p w:rsidR="00A861B9" w:rsidRPr="00C628E3" w:rsidRDefault="00A861B9" w:rsidP="00A861B9">
            <w:pPr>
              <w:shd w:val="clear" w:color="auto" w:fill="FFFFFF"/>
              <w:spacing w:line="230" w:lineRule="exact"/>
              <w:ind w:left="77" w:right="67"/>
              <w:jc w:val="center"/>
            </w:pPr>
          </w:p>
        </w:tc>
      </w:tr>
      <w:tr w:rsidR="00A861B9" w:rsidRPr="00C628E3" w:rsidTr="00075BBD">
        <w:trPr>
          <w:trHeight w:hRule="exact" w:val="89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spacing w:line="235" w:lineRule="exact"/>
              <w:ind w:left="331" w:right="336"/>
            </w:pPr>
            <w:r w:rsidRPr="00C628E3">
              <w:rPr>
                <w:rFonts w:eastAsia="Times New Roman"/>
              </w:rPr>
              <w:t xml:space="preserve">более 1,0 </w:t>
            </w:r>
            <w:proofErr w:type="spellStart"/>
            <w:r w:rsidRPr="00C628E3">
              <w:rPr>
                <w:rFonts w:eastAsia="Times New Roman"/>
              </w:rPr>
              <w:t>тыс</w:t>
            </w:r>
            <w:proofErr w:type="gramStart"/>
            <w:r w:rsidRPr="00C628E3">
              <w:rPr>
                <w:rFonts w:eastAsia="Times New Roman"/>
              </w:rPr>
              <w:t>.ч</w:t>
            </w:r>
            <w:proofErr w:type="gramEnd"/>
            <w:r w:rsidRPr="00C628E3">
              <w:rPr>
                <w:rFonts w:eastAsia="Times New Roman"/>
              </w:rPr>
              <w:t>ел</w:t>
            </w:r>
            <w:proofErr w:type="spellEnd"/>
            <w:r w:rsidRPr="00C628E3">
              <w:rPr>
                <w:rFonts w:eastAsia="Times New Roman"/>
              </w:rPr>
              <w:t>.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spacing w:line="235" w:lineRule="exact"/>
              <w:ind w:left="331" w:right="33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spacing w:line="230" w:lineRule="exact"/>
              <w:ind w:left="77" w:right="67"/>
              <w:jc w:val="center"/>
            </w:pPr>
            <w:r w:rsidRPr="00C628E3">
              <w:rPr>
                <w:spacing w:val="-3"/>
              </w:rPr>
              <w:t xml:space="preserve">1 </w:t>
            </w:r>
            <w:r w:rsidRPr="00C628E3">
              <w:rPr>
                <w:rFonts w:eastAsia="Times New Roman"/>
                <w:spacing w:val="-3"/>
              </w:rPr>
              <w:t xml:space="preserve">на 1 тыс. чел. </w:t>
            </w:r>
            <w:r w:rsidRPr="00C628E3">
              <w:rPr>
                <w:rFonts w:eastAsia="Times New Roman"/>
              </w:rPr>
              <w:t>5000/4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9" w:rsidRPr="00C628E3" w:rsidRDefault="00A861B9" w:rsidP="00C628E3">
            <w:pPr>
              <w:shd w:val="clear" w:color="auto" w:fill="FFFFFF"/>
              <w:spacing w:line="230" w:lineRule="exact"/>
              <w:ind w:left="77" w:right="67"/>
              <w:jc w:val="center"/>
            </w:pPr>
          </w:p>
        </w:tc>
      </w:tr>
    </w:tbl>
    <w:p w:rsidR="00C628E3" w:rsidRPr="00C628E3" w:rsidRDefault="00C628E3" w:rsidP="00C628E3">
      <w:pPr>
        <w:shd w:val="clear" w:color="auto" w:fill="FFFFFF"/>
        <w:spacing w:line="230" w:lineRule="exact"/>
        <w:ind w:left="120"/>
      </w:pPr>
      <w:r w:rsidRPr="00C628E3">
        <w:rPr>
          <w:rFonts w:eastAsia="Times New Roman"/>
          <w:spacing w:val="-7"/>
          <w:u w:val="single"/>
        </w:rPr>
        <w:t>Примечания</w:t>
      </w:r>
      <w:r w:rsidRPr="00C628E3">
        <w:rPr>
          <w:rFonts w:eastAsia="Times New Roman"/>
          <w:spacing w:val="-7"/>
        </w:rPr>
        <w:t>:</w:t>
      </w:r>
    </w:p>
    <w:p w:rsidR="00C628E3" w:rsidRPr="00C628E3" w:rsidRDefault="00C628E3" w:rsidP="00CD2EDB">
      <w:pPr>
        <w:numPr>
          <w:ilvl w:val="0"/>
          <w:numId w:val="7"/>
        </w:numPr>
        <w:shd w:val="clear" w:color="auto" w:fill="FFFFFF"/>
        <w:tabs>
          <w:tab w:val="left" w:pos="302"/>
        </w:tabs>
        <w:spacing w:line="230" w:lineRule="exact"/>
        <w:ind w:left="125"/>
        <w:rPr>
          <w:spacing w:val="-22"/>
        </w:rPr>
      </w:pPr>
      <w:r w:rsidRPr="00C628E3">
        <w:rPr>
          <w:rFonts w:eastAsia="Times New Roman"/>
          <w:spacing w:val="-6"/>
        </w:rPr>
        <w:t>Приведенные нормы не распространяется на специализированные библиотеки.</w:t>
      </w:r>
    </w:p>
    <w:p w:rsidR="00C628E3" w:rsidRPr="0063356C" w:rsidRDefault="00C628E3" w:rsidP="00CD2EDB">
      <w:pPr>
        <w:numPr>
          <w:ilvl w:val="0"/>
          <w:numId w:val="7"/>
        </w:numPr>
        <w:shd w:val="clear" w:color="auto" w:fill="FFFFFF"/>
        <w:tabs>
          <w:tab w:val="left" w:pos="302"/>
        </w:tabs>
        <w:spacing w:line="230" w:lineRule="exact"/>
        <w:ind w:left="125"/>
        <w:rPr>
          <w:spacing w:val="-11"/>
        </w:rPr>
      </w:pPr>
      <w:r w:rsidRPr="00C628E3">
        <w:rPr>
          <w:rFonts w:eastAsia="Times New Roman"/>
          <w:spacing w:val="-1"/>
        </w:rPr>
        <w:t>Размеры земельных участков учреждений культуры принимаются в соответствии с техническими регламентами.</w:t>
      </w:r>
    </w:p>
    <w:p w:rsidR="0063356C" w:rsidRDefault="0063356C" w:rsidP="0063356C">
      <w:pPr>
        <w:shd w:val="clear" w:color="auto" w:fill="FFFFFF"/>
        <w:tabs>
          <w:tab w:val="left" w:pos="302"/>
        </w:tabs>
        <w:spacing w:line="230" w:lineRule="exact"/>
        <w:rPr>
          <w:rFonts w:eastAsia="Times New Roman"/>
          <w:spacing w:val="-1"/>
        </w:rPr>
      </w:pPr>
    </w:p>
    <w:p w:rsidR="00AF3D9A" w:rsidRDefault="00AF3D9A" w:rsidP="00AF3D9A">
      <w:pPr>
        <w:shd w:val="clear" w:color="auto" w:fill="FFFFFF"/>
        <w:tabs>
          <w:tab w:val="left" w:pos="302"/>
        </w:tabs>
        <w:spacing w:after="120" w:line="230" w:lineRule="exact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Глава 23</w:t>
      </w:r>
      <w:r w:rsidR="0063356C" w:rsidRPr="00C628E3">
        <w:rPr>
          <w:b/>
          <w:bCs/>
          <w:spacing w:val="-1"/>
          <w:sz w:val="24"/>
          <w:szCs w:val="24"/>
        </w:rPr>
        <w:t xml:space="preserve">. </w:t>
      </w:r>
      <w:r>
        <w:rPr>
          <w:b/>
          <w:bCs/>
          <w:spacing w:val="-1"/>
          <w:sz w:val="24"/>
          <w:szCs w:val="24"/>
        </w:rPr>
        <w:t>У</w:t>
      </w:r>
      <w:r w:rsidRPr="00AF3D9A">
        <w:rPr>
          <w:b/>
          <w:bCs/>
          <w:spacing w:val="-1"/>
          <w:sz w:val="24"/>
          <w:szCs w:val="24"/>
        </w:rPr>
        <w:t>чреждения здравоохранения</w:t>
      </w:r>
    </w:p>
    <w:p w:rsidR="0063356C" w:rsidRDefault="00AF3D9A" w:rsidP="0002696C">
      <w:pPr>
        <w:shd w:val="clear" w:color="auto" w:fill="FFFFFF"/>
        <w:tabs>
          <w:tab w:val="left" w:pos="851"/>
        </w:tabs>
        <w:ind w:firstLine="567"/>
        <w:jc w:val="both"/>
        <w:rPr>
          <w:rFonts w:eastAsia="Times New Roman"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96. </w:t>
      </w:r>
      <w:r w:rsidR="0063356C" w:rsidRPr="00AF3D9A">
        <w:rPr>
          <w:rFonts w:eastAsia="Times New Roman"/>
          <w:bCs/>
          <w:spacing w:val="-1"/>
          <w:sz w:val="24"/>
          <w:szCs w:val="24"/>
        </w:rPr>
        <w:t>Норма обеспеченности учреждениями здравоохранения и размер их земельного участка</w:t>
      </w:r>
      <w:r w:rsidRPr="00AF3D9A">
        <w:t xml:space="preserve"> </w:t>
      </w:r>
      <w:r w:rsidRPr="00AF3D9A">
        <w:rPr>
          <w:rFonts w:eastAsia="Times New Roman"/>
          <w:bCs/>
          <w:spacing w:val="-1"/>
          <w:sz w:val="24"/>
          <w:szCs w:val="24"/>
        </w:rPr>
        <w:t>принимается</w:t>
      </w:r>
      <w:r w:rsidRPr="00AF3D9A">
        <w:t xml:space="preserve"> </w:t>
      </w:r>
      <w:r w:rsidR="00075BBD" w:rsidRPr="00075BBD">
        <w:rPr>
          <w:sz w:val="24"/>
          <w:szCs w:val="24"/>
        </w:rPr>
        <w:t>по</w:t>
      </w:r>
      <w:r w:rsidR="00075BBD">
        <w:t xml:space="preserve"> </w:t>
      </w:r>
      <w:r w:rsidRPr="00AF3D9A">
        <w:rPr>
          <w:rFonts w:eastAsia="Times New Roman"/>
          <w:bCs/>
          <w:spacing w:val="-1"/>
          <w:sz w:val="24"/>
          <w:szCs w:val="24"/>
        </w:rPr>
        <w:t>таблице 1</w:t>
      </w:r>
      <w:r>
        <w:rPr>
          <w:rFonts w:eastAsia="Times New Roman"/>
          <w:bCs/>
          <w:spacing w:val="-1"/>
          <w:sz w:val="24"/>
          <w:szCs w:val="24"/>
        </w:rPr>
        <w:t xml:space="preserve">9. </w:t>
      </w:r>
    </w:p>
    <w:p w:rsidR="00AF3D9A" w:rsidRDefault="00AF3D9A" w:rsidP="00AF3D9A">
      <w:pPr>
        <w:shd w:val="clear" w:color="auto" w:fill="FFFFFF"/>
        <w:tabs>
          <w:tab w:val="left" w:pos="851"/>
        </w:tabs>
        <w:spacing w:after="120"/>
        <w:ind w:firstLine="425"/>
        <w:jc w:val="right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>Таблица 19</w:t>
      </w:r>
    </w:p>
    <w:p w:rsidR="00AF3D9A" w:rsidRPr="00C628E3" w:rsidRDefault="00AF3D9A" w:rsidP="00AF3D9A">
      <w:pPr>
        <w:shd w:val="clear" w:color="auto" w:fill="FFFFFF"/>
        <w:tabs>
          <w:tab w:val="left" w:pos="851"/>
        </w:tabs>
        <w:ind w:firstLine="425"/>
        <w:jc w:val="righ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832"/>
        <w:gridCol w:w="1440"/>
        <w:gridCol w:w="2520"/>
        <w:gridCol w:w="2430"/>
      </w:tblGrid>
      <w:tr w:rsidR="00C628E3" w:rsidRPr="00C628E3" w:rsidTr="00075BBD">
        <w:trPr>
          <w:trHeight w:hRule="exact" w:val="466"/>
        </w:trPr>
        <w:tc>
          <w:tcPr>
            <w:tcW w:w="1701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226"/>
            </w:pPr>
            <w:r w:rsidRPr="00C628E3">
              <w:rPr>
                <w:rFonts w:eastAsia="Times New Roman"/>
                <w:spacing w:val="-3"/>
              </w:rPr>
              <w:t>Учреждение</w:t>
            </w:r>
          </w:p>
        </w:tc>
        <w:tc>
          <w:tcPr>
            <w:tcW w:w="1832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  <w:ind w:left="110" w:right="106" w:firstLine="398"/>
            </w:pPr>
            <w:r w:rsidRPr="00C628E3">
              <w:rPr>
                <w:rFonts w:eastAsia="Times New Roman"/>
              </w:rPr>
              <w:t xml:space="preserve">Норма </w:t>
            </w:r>
            <w:r w:rsidRPr="00C628E3">
              <w:rPr>
                <w:rFonts w:eastAsia="Times New Roman"/>
                <w:spacing w:val="-2"/>
              </w:rPr>
              <w:t>обеспеченности</w:t>
            </w:r>
          </w:p>
        </w:tc>
        <w:tc>
          <w:tcPr>
            <w:tcW w:w="1440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  <w:ind w:left="163" w:right="158" w:firstLine="77"/>
            </w:pPr>
            <w:r w:rsidRPr="00C628E3">
              <w:rPr>
                <w:rFonts w:eastAsia="Times New Roman"/>
              </w:rPr>
              <w:t xml:space="preserve">Единица </w:t>
            </w:r>
            <w:r w:rsidRPr="00C628E3">
              <w:rPr>
                <w:rFonts w:eastAsia="Times New Roman"/>
                <w:spacing w:val="-2"/>
              </w:rPr>
              <w:t>измерения</w:t>
            </w:r>
          </w:p>
        </w:tc>
        <w:tc>
          <w:tcPr>
            <w:tcW w:w="2520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left="346" w:right="346"/>
            </w:pPr>
            <w:r w:rsidRPr="00C628E3">
              <w:rPr>
                <w:rFonts w:eastAsia="Times New Roman"/>
                <w:spacing w:val="-2"/>
              </w:rPr>
              <w:t xml:space="preserve">Размер земельного </w:t>
            </w:r>
            <w:r w:rsidRPr="00C628E3">
              <w:rPr>
                <w:rFonts w:eastAsia="Times New Roman"/>
              </w:rPr>
              <w:t>участка</w:t>
            </w:r>
          </w:p>
        </w:tc>
        <w:tc>
          <w:tcPr>
            <w:tcW w:w="2430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773"/>
            </w:pPr>
            <w:r w:rsidRPr="00C628E3">
              <w:rPr>
                <w:rFonts w:eastAsia="Times New Roman"/>
              </w:rPr>
              <w:t>Примечание</w:t>
            </w:r>
          </w:p>
        </w:tc>
      </w:tr>
      <w:tr w:rsidR="00C628E3" w:rsidRPr="00C628E3" w:rsidTr="00075BBD">
        <w:trPr>
          <w:trHeight w:hRule="exact" w:val="2387"/>
        </w:trPr>
        <w:tc>
          <w:tcPr>
            <w:tcW w:w="1701" w:type="dxa"/>
            <w:shd w:val="clear" w:color="auto" w:fill="FFFFFF"/>
          </w:tcPr>
          <w:p w:rsidR="00C628E3" w:rsidRPr="00C628E3" w:rsidRDefault="00C628E3" w:rsidP="0063356C">
            <w:pPr>
              <w:shd w:val="clear" w:color="auto" w:fill="FFFFFF"/>
              <w:spacing w:line="230" w:lineRule="exact"/>
              <w:ind w:right="24" w:firstLine="10"/>
            </w:pPr>
            <w:r w:rsidRPr="00C628E3">
              <w:rPr>
                <w:rFonts w:eastAsia="Times New Roman"/>
                <w:spacing w:val="-1"/>
              </w:rPr>
              <w:t xml:space="preserve">Стационары всех </w:t>
            </w:r>
            <w:r w:rsidRPr="00C628E3">
              <w:rPr>
                <w:rFonts w:eastAsia="Times New Roman"/>
              </w:rPr>
              <w:t xml:space="preserve">типов со </w:t>
            </w:r>
            <w:r w:rsidR="0063356C" w:rsidRPr="00C628E3">
              <w:rPr>
                <w:rFonts w:eastAsia="Times New Roman"/>
              </w:rPr>
              <w:t>вспомогательным</w:t>
            </w:r>
            <w:r w:rsidRPr="00C628E3">
              <w:rPr>
                <w:rFonts w:eastAsia="Times New Roman"/>
                <w:spacing w:val="-1"/>
              </w:rPr>
              <w:t>и зданиями и сооружениями</w:t>
            </w:r>
          </w:p>
        </w:tc>
        <w:tc>
          <w:tcPr>
            <w:tcW w:w="1832" w:type="dxa"/>
            <w:shd w:val="clear" w:color="auto" w:fill="FFFFFF"/>
          </w:tcPr>
          <w:p w:rsidR="00C628E3" w:rsidRPr="00C628E3" w:rsidRDefault="00C628E3" w:rsidP="0063356C">
            <w:pPr>
              <w:shd w:val="clear" w:color="auto" w:fill="FFFFFF"/>
              <w:spacing w:line="230" w:lineRule="exact"/>
              <w:ind w:right="125" w:firstLine="5"/>
            </w:pPr>
            <w:r w:rsidRPr="00C628E3">
              <w:rPr>
                <w:rFonts w:eastAsia="Times New Roman"/>
              </w:rPr>
              <w:t xml:space="preserve">Вместимость и структура стационаров устанавливается органами </w:t>
            </w:r>
            <w:r w:rsidRPr="00C628E3">
              <w:rPr>
                <w:rFonts w:eastAsia="Times New Roman"/>
                <w:spacing w:val="-5"/>
              </w:rPr>
              <w:t xml:space="preserve">здравоохранения </w:t>
            </w:r>
            <w:r w:rsidRPr="00C628E3">
              <w:rPr>
                <w:rFonts w:eastAsia="Times New Roman"/>
                <w:spacing w:val="-1"/>
              </w:rPr>
              <w:t xml:space="preserve">и определяется </w:t>
            </w:r>
            <w:r w:rsidRPr="00C628E3">
              <w:rPr>
                <w:rFonts w:eastAsia="Times New Roman"/>
              </w:rPr>
              <w:t xml:space="preserve">заданием на </w:t>
            </w:r>
            <w:r w:rsidRPr="00C628E3">
              <w:rPr>
                <w:rFonts w:eastAsia="Times New Roman"/>
                <w:spacing w:val="-1"/>
              </w:rPr>
              <w:t>проектирование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28E3" w:rsidRPr="00C628E3" w:rsidRDefault="00AF3D9A" w:rsidP="00AF3D9A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</w:t>
            </w:r>
            <w:r w:rsidRPr="00C628E3">
              <w:rPr>
                <w:rFonts w:eastAsia="Times New Roman"/>
              </w:rPr>
              <w:t xml:space="preserve">а одно койко-место при </w:t>
            </w:r>
            <w:r w:rsidRPr="00C628E3">
              <w:rPr>
                <w:rFonts w:eastAsia="Times New Roman"/>
                <w:spacing w:val="-2"/>
              </w:rPr>
              <w:t>вместимости учреждений</w:t>
            </w:r>
          </w:p>
        </w:tc>
        <w:tc>
          <w:tcPr>
            <w:tcW w:w="2520" w:type="dxa"/>
            <w:shd w:val="clear" w:color="auto" w:fill="FFFFFF"/>
          </w:tcPr>
          <w:p w:rsidR="00AF3D9A" w:rsidRDefault="00C628E3" w:rsidP="00C628E3">
            <w:pPr>
              <w:shd w:val="clear" w:color="auto" w:fill="FFFFFF"/>
              <w:spacing w:line="226" w:lineRule="exact"/>
              <w:ind w:right="58"/>
              <w:rPr>
                <w:rFonts w:eastAsia="Times New Roman"/>
              </w:rPr>
            </w:pPr>
            <w:r w:rsidRPr="00C628E3">
              <w:rPr>
                <w:rFonts w:eastAsia="Times New Roman"/>
              </w:rPr>
              <w:t>до 50 коек - 300 м</w:t>
            </w:r>
            <w:proofErr w:type="gramStart"/>
            <w:r w:rsidRPr="00AF3D9A">
              <w:rPr>
                <w:rFonts w:eastAsia="Times New Roman"/>
                <w:vertAlign w:val="superscript"/>
              </w:rPr>
              <w:t>2</w:t>
            </w:r>
            <w:proofErr w:type="gramEnd"/>
            <w:r w:rsidRPr="00C628E3">
              <w:rPr>
                <w:rFonts w:eastAsia="Times New Roman"/>
              </w:rPr>
              <w:t xml:space="preserve">; </w:t>
            </w:r>
          </w:p>
          <w:p w:rsidR="00C628E3" w:rsidRPr="00C628E3" w:rsidRDefault="00C628E3" w:rsidP="00C628E3">
            <w:pPr>
              <w:shd w:val="clear" w:color="auto" w:fill="FFFFFF"/>
              <w:spacing w:line="226" w:lineRule="exact"/>
              <w:ind w:right="58"/>
            </w:pPr>
            <w:r w:rsidRPr="00C628E3">
              <w:rPr>
                <w:rFonts w:eastAsia="Times New Roman"/>
              </w:rPr>
              <w:t>50-100 коек- 300-200 м</w:t>
            </w:r>
            <w:proofErr w:type="gramStart"/>
            <w:r w:rsidRPr="00AF3D9A">
              <w:rPr>
                <w:rFonts w:eastAsia="Times New Roman"/>
                <w:vertAlign w:val="superscript"/>
              </w:rPr>
              <w:t>2</w:t>
            </w:r>
            <w:proofErr w:type="gramEnd"/>
            <w:r w:rsidRPr="00C628E3">
              <w:rPr>
                <w:rFonts w:eastAsia="Times New Roman"/>
              </w:rPr>
              <w:t xml:space="preserve">; </w:t>
            </w:r>
            <w:r w:rsidRPr="00C628E3">
              <w:rPr>
                <w:rFonts w:eastAsia="Times New Roman"/>
                <w:spacing w:val="-3"/>
              </w:rPr>
              <w:t>100-200 коек - 200-140 м</w:t>
            </w:r>
            <w:r w:rsidRPr="00AF3D9A">
              <w:rPr>
                <w:rFonts w:eastAsia="Times New Roman"/>
                <w:spacing w:val="-3"/>
                <w:vertAlign w:val="superscript"/>
              </w:rPr>
              <w:t>2</w:t>
            </w:r>
            <w:r w:rsidRPr="00C628E3">
              <w:rPr>
                <w:rFonts w:eastAsia="Times New Roman"/>
                <w:spacing w:val="-3"/>
              </w:rPr>
              <w:t xml:space="preserve">; </w:t>
            </w:r>
            <w:r w:rsidRPr="00C628E3">
              <w:rPr>
                <w:rFonts w:eastAsia="Times New Roman"/>
              </w:rPr>
              <w:t>200-400 коек- 140-100 м</w:t>
            </w:r>
            <w:r w:rsidRPr="00AF3D9A">
              <w:rPr>
                <w:rFonts w:eastAsia="Times New Roman"/>
                <w:vertAlign w:val="superscript"/>
              </w:rPr>
              <w:t>2</w:t>
            </w:r>
            <w:r w:rsidRPr="00C628E3">
              <w:rPr>
                <w:rFonts w:eastAsia="Times New Roman"/>
              </w:rPr>
              <w:t>; 400-800 коек- 100-80 м</w:t>
            </w:r>
            <w:r w:rsidRPr="00AF3D9A">
              <w:rPr>
                <w:rFonts w:eastAsia="Times New Roman"/>
                <w:vertAlign w:val="superscript"/>
              </w:rPr>
              <w:t>2</w:t>
            </w:r>
            <w:r w:rsidRPr="00C628E3">
              <w:rPr>
                <w:rFonts w:eastAsia="Times New Roman"/>
              </w:rPr>
              <w:t>; 800-1000 коек - 80-60 м</w:t>
            </w:r>
            <w:r w:rsidRPr="00AF3D9A">
              <w:rPr>
                <w:rFonts w:eastAsia="Times New Roman"/>
                <w:vertAlign w:val="superscript"/>
              </w:rPr>
              <w:t>2</w:t>
            </w:r>
            <w:r w:rsidRPr="00C628E3">
              <w:rPr>
                <w:rFonts w:eastAsia="Times New Roman"/>
              </w:rPr>
              <w:t>; более 1000 коек - 60 м</w:t>
            </w:r>
            <w:r w:rsidRPr="00AF3D9A">
              <w:rPr>
                <w:rFonts w:eastAsia="Times New Roman"/>
                <w:vertAlign w:val="superscript"/>
              </w:rPr>
              <w:t>2</w:t>
            </w:r>
            <w:r w:rsidRPr="00C628E3">
              <w:rPr>
                <w:rFonts w:eastAsia="Times New Roman"/>
              </w:rPr>
              <w:t>.</w:t>
            </w:r>
          </w:p>
        </w:tc>
        <w:tc>
          <w:tcPr>
            <w:tcW w:w="2430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  <w:ind w:right="24"/>
            </w:pPr>
            <w:r w:rsidRPr="00C628E3">
              <w:rPr>
                <w:rFonts w:eastAsia="Times New Roman"/>
                <w:spacing w:val="-1"/>
              </w:rPr>
              <w:t xml:space="preserve">Территория больницы должна </w:t>
            </w:r>
            <w:r w:rsidRPr="00C628E3">
              <w:rPr>
                <w:rFonts w:eastAsia="Times New Roman"/>
              </w:rPr>
              <w:t xml:space="preserve">отделяться от окружающей застройки защитной зеленой полосой шириной не менее 10м. Площадь зеленых </w:t>
            </w:r>
            <w:r w:rsidRPr="00C628E3">
              <w:rPr>
                <w:rFonts w:eastAsia="Times New Roman"/>
                <w:spacing w:val="-1"/>
              </w:rPr>
              <w:t xml:space="preserve">насаждений и газонов должна </w:t>
            </w:r>
            <w:r w:rsidRPr="00C628E3">
              <w:rPr>
                <w:rFonts w:eastAsia="Times New Roman"/>
              </w:rPr>
              <w:t xml:space="preserve">составлять не менее 60% </w:t>
            </w:r>
            <w:r w:rsidRPr="00C628E3">
              <w:rPr>
                <w:rFonts w:eastAsia="Times New Roman"/>
                <w:spacing w:val="-1"/>
              </w:rPr>
              <w:t>общей площади участка.</w:t>
            </w:r>
          </w:p>
        </w:tc>
      </w:tr>
      <w:tr w:rsidR="00C628E3" w:rsidRPr="00C628E3" w:rsidTr="00075BBD">
        <w:trPr>
          <w:trHeight w:hRule="exact" w:val="1848"/>
        </w:trPr>
        <w:tc>
          <w:tcPr>
            <w:tcW w:w="1701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right="240"/>
            </w:pPr>
            <w:r w:rsidRPr="00C628E3">
              <w:rPr>
                <w:rFonts w:eastAsia="Times New Roman"/>
              </w:rPr>
              <w:lastRenderedPageBreak/>
              <w:t xml:space="preserve">Поликлиника, амбулатория, </w:t>
            </w:r>
            <w:r w:rsidRPr="00C628E3">
              <w:rPr>
                <w:rFonts w:eastAsia="Times New Roman"/>
                <w:spacing w:val="-1"/>
              </w:rPr>
              <w:t xml:space="preserve">диспансер (без </w:t>
            </w:r>
            <w:r w:rsidRPr="00C628E3">
              <w:rPr>
                <w:rFonts w:eastAsia="Times New Roman"/>
              </w:rPr>
              <w:t>стационара)</w:t>
            </w:r>
          </w:p>
        </w:tc>
        <w:tc>
          <w:tcPr>
            <w:tcW w:w="1832" w:type="dxa"/>
            <w:shd w:val="clear" w:color="auto" w:fill="FFFFFF"/>
          </w:tcPr>
          <w:p w:rsidR="00C628E3" w:rsidRPr="00C628E3" w:rsidRDefault="00C628E3" w:rsidP="0063356C">
            <w:pPr>
              <w:shd w:val="clear" w:color="auto" w:fill="FFFFFF"/>
              <w:spacing w:line="230" w:lineRule="exact"/>
              <w:ind w:right="125" w:firstLine="5"/>
            </w:pPr>
            <w:r w:rsidRPr="00C628E3">
              <w:rPr>
                <w:rFonts w:eastAsia="Times New Roman"/>
              </w:rPr>
              <w:t xml:space="preserve">Вместимость и структура устанавливается органами </w:t>
            </w:r>
            <w:r w:rsidRPr="00C628E3">
              <w:rPr>
                <w:rFonts w:eastAsia="Times New Roman"/>
                <w:spacing w:val="-5"/>
              </w:rPr>
              <w:t xml:space="preserve">здравоохранения </w:t>
            </w:r>
            <w:r w:rsidRPr="00C628E3">
              <w:rPr>
                <w:rFonts w:eastAsia="Times New Roman"/>
                <w:spacing w:val="-1"/>
              </w:rPr>
              <w:t xml:space="preserve">и определяется </w:t>
            </w:r>
            <w:r w:rsidRPr="00C628E3">
              <w:rPr>
                <w:rFonts w:eastAsia="Times New Roman"/>
              </w:rPr>
              <w:t xml:space="preserve">заданием на </w:t>
            </w:r>
            <w:r w:rsidRPr="00C628E3">
              <w:rPr>
                <w:rFonts w:eastAsia="Times New Roman"/>
                <w:spacing w:val="-1"/>
              </w:rPr>
              <w:t>проектирование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628E3" w:rsidRPr="00C628E3" w:rsidRDefault="00C628E3" w:rsidP="00AF3D9A">
            <w:pPr>
              <w:shd w:val="clear" w:color="auto" w:fill="FFFFFF"/>
              <w:spacing w:line="226" w:lineRule="exact"/>
              <w:ind w:right="14" w:firstLine="5"/>
              <w:jc w:val="center"/>
            </w:pPr>
            <w:r w:rsidRPr="00C628E3">
              <w:rPr>
                <w:rFonts w:eastAsia="Times New Roman"/>
                <w:spacing w:val="-1"/>
              </w:rPr>
              <w:t xml:space="preserve">посещений в </w:t>
            </w:r>
            <w:r w:rsidRPr="00C628E3">
              <w:rPr>
                <w:rFonts w:eastAsia="Times New Roman"/>
                <w:spacing w:val="-2"/>
              </w:rPr>
              <w:t xml:space="preserve">смену на 1000 </w:t>
            </w:r>
            <w:r w:rsidRPr="00C628E3">
              <w:rPr>
                <w:rFonts w:eastAsia="Times New Roman"/>
              </w:rPr>
              <w:t>чел. населения</w:t>
            </w:r>
          </w:p>
        </w:tc>
        <w:tc>
          <w:tcPr>
            <w:tcW w:w="2520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5" w:lineRule="exact"/>
              <w:ind w:right="139"/>
            </w:pPr>
            <w:r w:rsidRPr="00C628E3">
              <w:rPr>
                <w:spacing w:val="-1"/>
              </w:rPr>
              <w:t>0,1</w:t>
            </w:r>
            <w:r w:rsidRPr="00C628E3">
              <w:rPr>
                <w:rFonts w:eastAsia="Times New Roman"/>
                <w:spacing w:val="-1"/>
              </w:rPr>
              <w:t xml:space="preserve">га на 100 посещений в </w:t>
            </w:r>
            <w:r w:rsidRPr="00C628E3">
              <w:rPr>
                <w:rFonts w:eastAsia="Times New Roman"/>
              </w:rPr>
              <w:t>смену, но не менее 0,3га</w:t>
            </w:r>
          </w:p>
        </w:tc>
        <w:tc>
          <w:tcPr>
            <w:tcW w:w="2430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right="58" w:hanging="5"/>
            </w:pPr>
            <w:r w:rsidRPr="00C628E3">
              <w:rPr>
                <w:rFonts w:eastAsia="Times New Roman"/>
              </w:rPr>
              <w:t xml:space="preserve">Не допускается </w:t>
            </w:r>
            <w:r w:rsidRPr="00C628E3">
              <w:rPr>
                <w:rFonts w:eastAsia="Times New Roman"/>
                <w:spacing w:val="-1"/>
              </w:rPr>
              <w:t xml:space="preserve">непосредственное соседство </w:t>
            </w:r>
            <w:r w:rsidRPr="00C628E3">
              <w:rPr>
                <w:rFonts w:eastAsia="Times New Roman"/>
              </w:rPr>
              <w:t xml:space="preserve">поликлиник с детскими </w:t>
            </w:r>
            <w:r w:rsidRPr="00C628E3">
              <w:rPr>
                <w:rFonts w:eastAsia="Times New Roman"/>
                <w:spacing w:val="-4"/>
              </w:rPr>
              <w:t>дошкольными учре5вдениями.</w:t>
            </w:r>
          </w:p>
        </w:tc>
      </w:tr>
      <w:tr w:rsidR="00C628E3" w:rsidRPr="00C628E3" w:rsidTr="00075BBD">
        <w:trPr>
          <w:trHeight w:hRule="exact" w:val="1000"/>
        </w:trPr>
        <w:tc>
          <w:tcPr>
            <w:tcW w:w="1701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left="5"/>
            </w:pPr>
            <w:r w:rsidRPr="00C628E3">
              <w:rPr>
                <w:rFonts w:eastAsia="Times New Roman"/>
                <w:spacing w:val="-2"/>
              </w:rPr>
              <w:t xml:space="preserve">Станция </w:t>
            </w:r>
            <w:proofErr w:type="gramStart"/>
            <w:r w:rsidRPr="00C628E3">
              <w:rPr>
                <w:rFonts w:eastAsia="Times New Roman"/>
                <w:spacing w:val="-2"/>
              </w:rPr>
              <w:t>скорой</w:t>
            </w:r>
            <w:proofErr w:type="gramEnd"/>
          </w:p>
          <w:p w:rsidR="00C628E3" w:rsidRPr="00C628E3" w:rsidRDefault="00C628E3" w:rsidP="00C628E3">
            <w:pPr>
              <w:shd w:val="clear" w:color="auto" w:fill="FFFFFF"/>
              <w:spacing w:line="230" w:lineRule="exact"/>
              <w:ind w:left="5"/>
            </w:pPr>
            <w:r w:rsidRPr="00C628E3">
              <w:rPr>
                <w:rFonts w:eastAsia="Times New Roman"/>
              </w:rPr>
              <w:t>медицинской</w:t>
            </w:r>
          </w:p>
          <w:p w:rsidR="00C628E3" w:rsidRPr="00C628E3" w:rsidRDefault="00C628E3" w:rsidP="00C628E3">
            <w:pPr>
              <w:shd w:val="clear" w:color="auto" w:fill="FFFFFF"/>
              <w:spacing w:line="230" w:lineRule="exact"/>
              <w:ind w:left="5"/>
            </w:pPr>
            <w:r w:rsidRPr="00C628E3">
              <w:rPr>
                <w:rFonts w:eastAsia="Times New Roman"/>
              </w:rPr>
              <w:t>помощи</w:t>
            </w:r>
          </w:p>
        </w:tc>
        <w:tc>
          <w:tcPr>
            <w:tcW w:w="1832" w:type="dxa"/>
            <w:shd w:val="clear" w:color="auto" w:fill="FFFFFF"/>
            <w:vAlign w:val="center"/>
          </w:tcPr>
          <w:p w:rsidR="00C628E3" w:rsidRPr="00C628E3" w:rsidRDefault="00C628E3" w:rsidP="00C628E3">
            <w:pPr>
              <w:shd w:val="clear" w:color="auto" w:fill="FFFFFF"/>
              <w:ind w:left="576"/>
            </w:pPr>
            <w:r w:rsidRPr="00C628E3">
              <w:t xml:space="preserve">1 </w:t>
            </w:r>
            <w:r w:rsidRPr="00C628E3">
              <w:rPr>
                <w:rFonts w:eastAsia="Times New Roman"/>
              </w:rPr>
              <w:t>авт.</w:t>
            </w:r>
          </w:p>
        </w:tc>
        <w:tc>
          <w:tcPr>
            <w:tcW w:w="1440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right="14"/>
            </w:pPr>
            <w:r w:rsidRPr="00C628E3">
              <w:rPr>
                <w:rFonts w:eastAsia="Times New Roman"/>
              </w:rPr>
              <w:t>кол</w:t>
            </w:r>
            <w:proofErr w:type="gramStart"/>
            <w:r w:rsidRPr="00C628E3">
              <w:rPr>
                <w:rFonts w:eastAsia="Times New Roman"/>
              </w:rPr>
              <w:t>.</w:t>
            </w:r>
            <w:proofErr w:type="gramEnd"/>
            <w:r w:rsidRPr="00C628E3">
              <w:rPr>
                <w:rFonts w:eastAsia="Times New Roman"/>
              </w:rPr>
              <w:t xml:space="preserve"> </w:t>
            </w:r>
            <w:proofErr w:type="gramStart"/>
            <w:r w:rsidRPr="00C628E3">
              <w:rPr>
                <w:rFonts w:eastAsia="Times New Roman"/>
              </w:rPr>
              <w:t>с</w:t>
            </w:r>
            <w:proofErr w:type="gramEnd"/>
            <w:r w:rsidRPr="00C628E3">
              <w:rPr>
                <w:rFonts w:eastAsia="Times New Roman"/>
              </w:rPr>
              <w:t xml:space="preserve">пец. </w:t>
            </w:r>
            <w:r w:rsidRPr="00C628E3">
              <w:rPr>
                <w:rFonts w:eastAsia="Times New Roman"/>
                <w:spacing w:val="-1"/>
              </w:rPr>
              <w:t xml:space="preserve">автомашин на </w:t>
            </w:r>
            <w:r w:rsidRPr="00C628E3">
              <w:rPr>
                <w:rFonts w:eastAsia="Times New Roman"/>
              </w:rPr>
              <w:t>10 тыс. чел.</w:t>
            </w:r>
          </w:p>
        </w:tc>
        <w:tc>
          <w:tcPr>
            <w:tcW w:w="2520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40" w:lineRule="exact"/>
              <w:ind w:right="139"/>
            </w:pPr>
            <w:r w:rsidRPr="00C628E3">
              <w:rPr>
                <w:spacing w:val="-2"/>
              </w:rPr>
              <w:t xml:space="preserve">0,05 </w:t>
            </w:r>
            <w:r w:rsidRPr="00C628E3">
              <w:rPr>
                <w:rFonts w:eastAsia="Times New Roman"/>
                <w:spacing w:val="-2"/>
              </w:rPr>
              <w:t>га</w:t>
            </w:r>
            <w:proofErr w:type="gramStart"/>
            <w:r w:rsidRPr="00C628E3">
              <w:rPr>
                <w:rFonts w:eastAsia="Times New Roman"/>
                <w:spacing w:val="-2"/>
              </w:rPr>
              <w:t>.</w:t>
            </w:r>
            <w:proofErr w:type="gramEnd"/>
            <w:r w:rsidRPr="00C628E3">
              <w:rPr>
                <w:rFonts w:eastAsia="Times New Roman"/>
                <w:spacing w:val="-2"/>
              </w:rPr>
              <w:t xml:space="preserve"> </w:t>
            </w:r>
            <w:proofErr w:type="gramStart"/>
            <w:r w:rsidRPr="00C628E3">
              <w:rPr>
                <w:rFonts w:eastAsia="Times New Roman"/>
                <w:spacing w:val="-2"/>
              </w:rPr>
              <w:t>н</w:t>
            </w:r>
            <w:proofErr w:type="gramEnd"/>
            <w:r w:rsidRPr="00C628E3">
              <w:rPr>
                <w:rFonts w:eastAsia="Times New Roman"/>
                <w:spacing w:val="-2"/>
              </w:rPr>
              <w:t xml:space="preserve">а 1 автомашину, </w:t>
            </w:r>
            <w:r w:rsidRPr="00C628E3">
              <w:rPr>
                <w:rFonts w:eastAsia="Times New Roman"/>
              </w:rPr>
              <w:t>но не менее 0,1 га.</w:t>
            </w:r>
          </w:p>
        </w:tc>
        <w:tc>
          <w:tcPr>
            <w:tcW w:w="2430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5" w:lineRule="exact"/>
              <w:ind w:right="403" w:hanging="5"/>
            </w:pPr>
            <w:r w:rsidRPr="00C628E3">
              <w:rPr>
                <w:rFonts w:eastAsia="Times New Roman"/>
              </w:rPr>
              <w:t xml:space="preserve">В пределах зоны 15-ти </w:t>
            </w:r>
            <w:r w:rsidRPr="00C628E3">
              <w:rPr>
                <w:rFonts w:eastAsia="Times New Roman"/>
                <w:spacing w:val="-1"/>
              </w:rPr>
              <w:t xml:space="preserve">минутной доступности на </w:t>
            </w:r>
            <w:r w:rsidRPr="00C628E3">
              <w:rPr>
                <w:rFonts w:eastAsia="Times New Roman"/>
              </w:rPr>
              <w:t>спец. автомашине.</w:t>
            </w:r>
          </w:p>
        </w:tc>
      </w:tr>
      <w:tr w:rsidR="0063356C" w:rsidRPr="00C628E3" w:rsidTr="00075BBD">
        <w:trPr>
          <w:trHeight w:hRule="exact" w:val="986"/>
        </w:trPr>
        <w:tc>
          <w:tcPr>
            <w:tcW w:w="1701" w:type="dxa"/>
            <w:shd w:val="clear" w:color="auto" w:fill="FFFFFF"/>
          </w:tcPr>
          <w:p w:rsidR="0063356C" w:rsidRPr="0063356C" w:rsidRDefault="0063356C" w:rsidP="0063356C">
            <w:pPr>
              <w:shd w:val="clear" w:color="auto" w:fill="FFFFFF"/>
              <w:spacing w:line="230" w:lineRule="exact"/>
              <w:ind w:left="5"/>
              <w:rPr>
                <w:rFonts w:eastAsia="Times New Roman"/>
                <w:spacing w:val="-2"/>
              </w:rPr>
            </w:pPr>
            <w:r w:rsidRPr="0063356C">
              <w:rPr>
                <w:rFonts w:eastAsia="Times New Roman"/>
                <w:spacing w:val="-2"/>
              </w:rPr>
              <w:t>В</w:t>
            </w:r>
            <w:r>
              <w:rPr>
                <w:rFonts w:eastAsia="Times New Roman"/>
                <w:spacing w:val="-2"/>
              </w:rPr>
              <w:t>ыд</w:t>
            </w:r>
            <w:r w:rsidRPr="0063356C">
              <w:rPr>
                <w:rFonts w:eastAsia="Times New Roman"/>
                <w:spacing w:val="-2"/>
              </w:rPr>
              <w:t>вижные</w:t>
            </w:r>
          </w:p>
          <w:p w:rsidR="0063356C" w:rsidRPr="0063356C" w:rsidRDefault="0063356C" w:rsidP="0063356C">
            <w:pPr>
              <w:shd w:val="clear" w:color="auto" w:fill="FFFFFF"/>
              <w:spacing w:line="230" w:lineRule="exact"/>
              <w:ind w:left="5"/>
              <w:rPr>
                <w:rFonts w:eastAsia="Times New Roman"/>
                <w:spacing w:val="-2"/>
              </w:rPr>
            </w:pPr>
            <w:r w:rsidRPr="0063356C">
              <w:rPr>
                <w:rFonts w:eastAsia="Times New Roman"/>
                <w:spacing w:val="-2"/>
              </w:rPr>
              <w:t xml:space="preserve">пункты </w:t>
            </w:r>
            <w:proofErr w:type="gramStart"/>
            <w:r w:rsidRPr="0063356C">
              <w:rPr>
                <w:rFonts w:eastAsia="Times New Roman"/>
                <w:spacing w:val="-2"/>
              </w:rPr>
              <w:t>скорой</w:t>
            </w:r>
            <w:proofErr w:type="gramEnd"/>
          </w:p>
          <w:p w:rsidR="0063356C" w:rsidRPr="00C628E3" w:rsidRDefault="0063356C" w:rsidP="0063356C">
            <w:pPr>
              <w:shd w:val="clear" w:color="auto" w:fill="FFFFFF"/>
              <w:spacing w:line="230" w:lineRule="exact"/>
              <w:ind w:left="5"/>
              <w:rPr>
                <w:rFonts w:eastAsia="Times New Roman"/>
                <w:spacing w:val="-2"/>
              </w:rPr>
            </w:pPr>
            <w:r w:rsidRPr="0063356C">
              <w:rPr>
                <w:rFonts w:eastAsia="Times New Roman"/>
                <w:spacing w:val="-2"/>
              </w:rPr>
              <w:t>мед</w:t>
            </w:r>
            <w:proofErr w:type="gramStart"/>
            <w:r w:rsidRPr="0063356C">
              <w:rPr>
                <w:rFonts w:eastAsia="Times New Roman"/>
                <w:spacing w:val="-2"/>
              </w:rPr>
              <w:t>.</w:t>
            </w:r>
            <w:proofErr w:type="gramEnd"/>
            <w:r w:rsidRPr="0063356C">
              <w:rPr>
                <w:rFonts w:eastAsia="Times New Roman"/>
                <w:spacing w:val="-2"/>
              </w:rPr>
              <w:t xml:space="preserve"> </w:t>
            </w:r>
            <w:proofErr w:type="gramStart"/>
            <w:r w:rsidRPr="0063356C">
              <w:rPr>
                <w:rFonts w:eastAsia="Times New Roman"/>
                <w:spacing w:val="-2"/>
              </w:rPr>
              <w:t>п</w:t>
            </w:r>
            <w:proofErr w:type="gramEnd"/>
            <w:r w:rsidRPr="0063356C">
              <w:rPr>
                <w:rFonts w:eastAsia="Times New Roman"/>
                <w:spacing w:val="-2"/>
              </w:rPr>
              <w:t>омощи</w:t>
            </w:r>
          </w:p>
        </w:tc>
        <w:tc>
          <w:tcPr>
            <w:tcW w:w="1832" w:type="dxa"/>
            <w:shd w:val="clear" w:color="auto" w:fill="FFFFFF"/>
          </w:tcPr>
          <w:p w:rsidR="0063356C" w:rsidRPr="00C628E3" w:rsidRDefault="0063356C" w:rsidP="00A1320D">
            <w:pPr>
              <w:shd w:val="clear" w:color="auto" w:fill="FFFFFF"/>
              <w:ind w:left="576"/>
            </w:pPr>
            <w:r w:rsidRPr="00C628E3">
              <w:t xml:space="preserve">1 </w:t>
            </w:r>
            <w:r w:rsidRPr="00C628E3">
              <w:rPr>
                <w:rFonts w:eastAsia="Times New Roman"/>
              </w:rPr>
              <w:t>авт.</w:t>
            </w:r>
          </w:p>
        </w:tc>
        <w:tc>
          <w:tcPr>
            <w:tcW w:w="1440" w:type="dxa"/>
            <w:shd w:val="clear" w:color="auto" w:fill="FFFFFF"/>
          </w:tcPr>
          <w:p w:rsidR="0063356C" w:rsidRPr="00C628E3" w:rsidRDefault="0063356C" w:rsidP="00A1320D">
            <w:pPr>
              <w:shd w:val="clear" w:color="auto" w:fill="FFFFFF"/>
            </w:pPr>
            <w:r w:rsidRPr="00C628E3">
              <w:rPr>
                <w:rFonts w:eastAsia="Times New Roman"/>
              </w:rPr>
              <w:t>кол</w:t>
            </w:r>
            <w:proofErr w:type="gramStart"/>
            <w:r w:rsidRPr="00C628E3">
              <w:rPr>
                <w:rFonts w:eastAsia="Times New Roman"/>
              </w:rPr>
              <w:t>.</w:t>
            </w:r>
            <w:proofErr w:type="gramEnd"/>
            <w:r w:rsidRPr="00C628E3">
              <w:rPr>
                <w:rFonts w:eastAsia="Times New Roman"/>
              </w:rPr>
              <w:t xml:space="preserve"> </w:t>
            </w:r>
            <w:proofErr w:type="gramStart"/>
            <w:r w:rsidRPr="00C628E3">
              <w:rPr>
                <w:rFonts w:eastAsia="Times New Roman"/>
              </w:rPr>
              <w:t>с</w:t>
            </w:r>
            <w:proofErr w:type="gramEnd"/>
            <w:r w:rsidRPr="00C628E3">
              <w:rPr>
                <w:rFonts w:eastAsia="Times New Roman"/>
              </w:rPr>
              <w:t>пец.</w:t>
            </w:r>
          </w:p>
          <w:p w:rsidR="0063356C" w:rsidRPr="00C628E3" w:rsidRDefault="0063356C" w:rsidP="00A1320D">
            <w:pPr>
              <w:shd w:val="clear" w:color="auto" w:fill="FFFFFF"/>
            </w:pPr>
            <w:r w:rsidRPr="00C628E3">
              <w:rPr>
                <w:rFonts w:eastAsia="Times New Roman"/>
                <w:spacing w:val="-1"/>
              </w:rPr>
              <w:t xml:space="preserve">автомашин </w:t>
            </w:r>
            <w:proofErr w:type="gramStart"/>
            <w:r w:rsidRPr="00C628E3">
              <w:rPr>
                <w:rFonts w:eastAsia="Times New Roman"/>
                <w:spacing w:val="-1"/>
              </w:rPr>
              <w:t>на</w:t>
            </w:r>
            <w:proofErr w:type="gramEnd"/>
          </w:p>
          <w:p w:rsidR="0063356C" w:rsidRPr="00C628E3" w:rsidRDefault="0063356C" w:rsidP="00A1320D">
            <w:pPr>
              <w:shd w:val="clear" w:color="auto" w:fill="FFFFFF"/>
              <w:ind w:left="5"/>
            </w:pPr>
            <w:r w:rsidRPr="00C628E3">
              <w:t xml:space="preserve">5 </w:t>
            </w:r>
            <w:r w:rsidRPr="00C628E3">
              <w:rPr>
                <w:rFonts w:eastAsia="Times New Roman"/>
              </w:rPr>
              <w:t>тыс. чел.</w:t>
            </w:r>
          </w:p>
        </w:tc>
        <w:tc>
          <w:tcPr>
            <w:tcW w:w="2520" w:type="dxa"/>
            <w:shd w:val="clear" w:color="auto" w:fill="FFFFFF"/>
          </w:tcPr>
          <w:p w:rsidR="0063356C" w:rsidRPr="00C628E3" w:rsidRDefault="0063356C" w:rsidP="00A1320D">
            <w:pPr>
              <w:shd w:val="clear" w:color="auto" w:fill="FFFFFF"/>
            </w:pPr>
            <w:r w:rsidRPr="00C628E3">
              <w:rPr>
                <w:spacing w:val="-2"/>
              </w:rPr>
              <w:t xml:space="preserve">0,05 </w:t>
            </w:r>
            <w:r w:rsidRPr="00C628E3">
              <w:rPr>
                <w:rFonts w:eastAsia="Times New Roman"/>
                <w:spacing w:val="-2"/>
              </w:rPr>
              <w:t>га</w:t>
            </w:r>
            <w:proofErr w:type="gramStart"/>
            <w:r w:rsidRPr="00C628E3">
              <w:rPr>
                <w:rFonts w:eastAsia="Times New Roman"/>
                <w:spacing w:val="-2"/>
              </w:rPr>
              <w:t>.</w:t>
            </w:r>
            <w:proofErr w:type="gramEnd"/>
            <w:r w:rsidRPr="00C628E3">
              <w:rPr>
                <w:rFonts w:eastAsia="Times New Roman"/>
                <w:spacing w:val="-2"/>
              </w:rPr>
              <w:t xml:space="preserve"> </w:t>
            </w:r>
            <w:proofErr w:type="gramStart"/>
            <w:r w:rsidRPr="00C628E3">
              <w:rPr>
                <w:rFonts w:eastAsia="Times New Roman"/>
                <w:spacing w:val="-2"/>
              </w:rPr>
              <w:t>н</w:t>
            </w:r>
            <w:proofErr w:type="gramEnd"/>
            <w:r w:rsidRPr="00C628E3">
              <w:rPr>
                <w:rFonts w:eastAsia="Times New Roman"/>
                <w:spacing w:val="-2"/>
              </w:rPr>
              <w:t>а 1 автомашину,</w:t>
            </w:r>
          </w:p>
          <w:p w:rsidR="0063356C" w:rsidRPr="00C628E3" w:rsidRDefault="0063356C" w:rsidP="00A1320D">
            <w:pPr>
              <w:shd w:val="clear" w:color="auto" w:fill="FFFFFF"/>
            </w:pPr>
            <w:r w:rsidRPr="00C628E3">
              <w:rPr>
                <w:rFonts w:eastAsia="Times New Roman"/>
              </w:rPr>
              <w:t>но не менее 0,1 га.</w:t>
            </w:r>
          </w:p>
        </w:tc>
        <w:tc>
          <w:tcPr>
            <w:tcW w:w="2430" w:type="dxa"/>
            <w:shd w:val="clear" w:color="auto" w:fill="FFFFFF"/>
          </w:tcPr>
          <w:p w:rsidR="0063356C" w:rsidRPr="00C628E3" w:rsidRDefault="0063356C" w:rsidP="00A1320D">
            <w:pPr>
              <w:shd w:val="clear" w:color="auto" w:fill="FFFFFF"/>
            </w:pPr>
            <w:r w:rsidRPr="00C628E3">
              <w:rPr>
                <w:rFonts w:eastAsia="Times New Roman"/>
                <w:spacing w:val="-1"/>
              </w:rPr>
              <w:t>В пределах зоны 30-минутной</w:t>
            </w:r>
          </w:p>
          <w:p w:rsidR="0063356C" w:rsidRPr="00C628E3" w:rsidRDefault="0063356C" w:rsidP="00A1320D">
            <w:pPr>
              <w:shd w:val="clear" w:color="auto" w:fill="FFFFFF"/>
            </w:pPr>
            <w:r w:rsidRPr="00C628E3">
              <w:rPr>
                <w:rFonts w:eastAsia="Times New Roman"/>
              </w:rPr>
              <w:t xml:space="preserve">доступности на </w:t>
            </w:r>
            <w:proofErr w:type="gramStart"/>
            <w:r w:rsidRPr="00C628E3">
              <w:rPr>
                <w:rFonts w:eastAsia="Times New Roman"/>
              </w:rPr>
              <w:t>спец</w:t>
            </w:r>
            <w:proofErr w:type="gramEnd"/>
            <w:r w:rsidRPr="00C628E3">
              <w:rPr>
                <w:rFonts w:eastAsia="Times New Roman"/>
              </w:rPr>
              <w:t>.</w:t>
            </w:r>
          </w:p>
          <w:p w:rsidR="0063356C" w:rsidRPr="00C628E3" w:rsidRDefault="0063356C" w:rsidP="00A1320D">
            <w:pPr>
              <w:shd w:val="clear" w:color="auto" w:fill="FFFFFF"/>
            </w:pPr>
            <w:proofErr w:type="gramStart"/>
            <w:r w:rsidRPr="00C628E3">
              <w:rPr>
                <w:rFonts w:eastAsia="Times New Roman"/>
              </w:rPr>
              <w:t>автомобиле</w:t>
            </w:r>
            <w:proofErr w:type="gramEnd"/>
          </w:p>
        </w:tc>
      </w:tr>
      <w:tr w:rsidR="0063356C" w:rsidRPr="00C628E3" w:rsidTr="00075BBD">
        <w:trPr>
          <w:trHeight w:hRule="exact" w:val="710"/>
        </w:trPr>
        <w:tc>
          <w:tcPr>
            <w:tcW w:w="1701" w:type="dxa"/>
            <w:shd w:val="clear" w:color="auto" w:fill="FFFFFF"/>
          </w:tcPr>
          <w:p w:rsidR="0063356C" w:rsidRPr="00C628E3" w:rsidRDefault="0063356C" w:rsidP="00A1320D">
            <w:pPr>
              <w:shd w:val="clear" w:color="auto" w:fill="FFFFFF"/>
              <w:ind w:left="5"/>
            </w:pPr>
            <w:r w:rsidRPr="00C628E3">
              <w:rPr>
                <w:rFonts w:eastAsia="Times New Roman"/>
                <w:spacing w:val="-9"/>
              </w:rPr>
              <w:t>Фельдшерские или</w:t>
            </w:r>
          </w:p>
          <w:p w:rsidR="0063356C" w:rsidRPr="00C628E3" w:rsidRDefault="0063356C" w:rsidP="00A1320D">
            <w:pPr>
              <w:shd w:val="clear" w:color="auto" w:fill="FFFFFF"/>
              <w:ind w:left="10"/>
            </w:pPr>
            <w:r w:rsidRPr="00C628E3">
              <w:rPr>
                <w:rFonts w:eastAsia="Times New Roman"/>
              </w:rPr>
              <w:t>фельдшерско-</w:t>
            </w:r>
          </w:p>
          <w:p w:rsidR="0063356C" w:rsidRPr="00C628E3" w:rsidRDefault="0063356C" w:rsidP="00A1320D">
            <w:pPr>
              <w:shd w:val="clear" w:color="auto" w:fill="FFFFFF"/>
              <w:ind w:left="5"/>
            </w:pPr>
            <w:r w:rsidRPr="00C628E3">
              <w:rPr>
                <w:rFonts w:eastAsia="Times New Roman"/>
                <w:spacing w:val="-9"/>
              </w:rPr>
              <w:t>акушерские пункты</w:t>
            </w:r>
          </w:p>
        </w:tc>
        <w:tc>
          <w:tcPr>
            <w:tcW w:w="1832" w:type="dxa"/>
            <w:shd w:val="clear" w:color="auto" w:fill="FFFFFF"/>
          </w:tcPr>
          <w:p w:rsidR="0063356C" w:rsidRPr="00C628E3" w:rsidRDefault="0063356C" w:rsidP="00A1320D">
            <w:pPr>
              <w:shd w:val="clear" w:color="auto" w:fill="FFFFFF"/>
            </w:pPr>
            <w:r w:rsidRPr="00C628E3">
              <w:rPr>
                <w:rFonts w:eastAsia="Times New Roman"/>
                <w:spacing w:val="-2"/>
              </w:rPr>
              <w:t xml:space="preserve">В соответствии </w:t>
            </w:r>
            <w:proofErr w:type="gramStart"/>
            <w:r w:rsidRPr="00C628E3">
              <w:rPr>
                <w:rFonts w:eastAsia="Times New Roman"/>
                <w:spacing w:val="-2"/>
              </w:rPr>
              <w:t>с</w:t>
            </w:r>
            <w:proofErr w:type="gramEnd"/>
          </w:p>
          <w:p w:rsidR="0063356C" w:rsidRPr="00C628E3" w:rsidRDefault="0063356C" w:rsidP="00A1320D">
            <w:pPr>
              <w:shd w:val="clear" w:color="auto" w:fill="FFFFFF"/>
            </w:pPr>
            <w:r w:rsidRPr="00C628E3">
              <w:rPr>
                <w:rFonts w:eastAsia="Times New Roman"/>
              </w:rPr>
              <w:t>техническими</w:t>
            </w:r>
          </w:p>
          <w:p w:rsidR="0063356C" w:rsidRPr="00C628E3" w:rsidRDefault="0063356C" w:rsidP="00A1320D">
            <w:pPr>
              <w:shd w:val="clear" w:color="auto" w:fill="FFFFFF"/>
            </w:pPr>
            <w:r w:rsidRPr="00C628E3">
              <w:rPr>
                <w:rFonts w:eastAsia="Times New Roman"/>
              </w:rPr>
              <w:t>регламентами</w:t>
            </w:r>
          </w:p>
        </w:tc>
        <w:tc>
          <w:tcPr>
            <w:tcW w:w="1440" w:type="dxa"/>
            <w:shd w:val="clear" w:color="auto" w:fill="FFFFFF"/>
          </w:tcPr>
          <w:p w:rsidR="0063356C" w:rsidRPr="00C628E3" w:rsidRDefault="0063356C" w:rsidP="00A1320D">
            <w:pPr>
              <w:shd w:val="clear" w:color="auto" w:fill="FFFFFF"/>
            </w:pPr>
            <w:r w:rsidRPr="00C628E3">
              <w:rPr>
                <w:rFonts w:eastAsia="Times New Roman"/>
              </w:rPr>
              <w:t>объект</w:t>
            </w:r>
          </w:p>
        </w:tc>
        <w:tc>
          <w:tcPr>
            <w:tcW w:w="2520" w:type="dxa"/>
            <w:shd w:val="clear" w:color="auto" w:fill="FFFFFF"/>
          </w:tcPr>
          <w:p w:rsidR="0063356C" w:rsidRPr="00C628E3" w:rsidRDefault="0063356C" w:rsidP="00A1320D">
            <w:pPr>
              <w:shd w:val="clear" w:color="auto" w:fill="FFFFFF"/>
              <w:ind w:left="917"/>
            </w:pPr>
            <w:r w:rsidRPr="00C628E3">
              <w:t xml:space="preserve">0,2 </w:t>
            </w:r>
            <w:r w:rsidRPr="00C628E3">
              <w:rPr>
                <w:rFonts w:eastAsia="Times New Roman"/>
              </w:rPr>
              <w:t>га</w:t>
            </w:r>
          </w:p>
        </w:tc>
        <w:tc>
          <w:tcPr>
            <w:tcW w:w="2430" w:type="dxa"/>
            <w:shd w:val="clear" w:color="auto" w:fill="FFFFFF"/>
          </w:tcPr>
          <w:p w:rsidR="0063356C" w:rsidRPr="00C628E3" w:rsidRDefault="0063356C" w:rsidP="00A1320D">
            <w:pPr>
              <w:shd w:val="clear" w:color="auto" w:fill="FFFFFF"/>
            </w:pPr>
          </w:p>
        </w:tc>
      </w:tr>
      <w:tr w:rsidR="0063356C" w:rsidRPr="00C628E3" w:rsidTr="00075BBD">
        <w:trPr>
          <w:trHeight w:hRule="exact" w:val="710"/>
        </w:trPr>
        <w:tc>
          <w:tcPr>
            <w:tcW w:w="1701" w:type="dxa"/>
            <w:shd w:val="clear" w:color="auto" w:fill="FFFFFF"/>
          </w:tcPr>
          <w:p w:rsidR="0063356C" w:rsidRPr="00C628E3" w:rsidRDefault="0063356C" w:rsidP="00A1320D">
            <w:pPr>
              <w:shd w:val="clear" w:color="auto" w:fill="FFFFFF"/>
              <w:ind w:left="5"/>
            </w:pPr>
            <w:r w:rsidRPr="00C628E3">
              <w:rPr>
                <w:rFonts w:eastAsia="Times New Roman"/>
              </w:rPr>
              <w:t>Аптеки</w:t>
            </w:r>
          </w:p>
        </w:tc>
        <w:tc>
          <w:tcPr>
            <w:tcW w:w="1832" w:type="dxa"/>
            <w:shd w:val="clear" w:color="auto" w:fill="FFFFFF"/>
          </w:tcPr>
          <w:p w:rsidR="0063356C" w:rsidRPr="00C628E3" w:rsidRDefault="0063356C" w:rsidP="00A1320D">
            <w:pPr>
              <w:shd w:val="clear" w:color="auto" w:fill="FFFFFF"/>
            </w:pPr>
            <w:r w:rsidRPr="00C628E3">
              <w:rPr>
                <w:rFonts w:eastAsia="Times New Roman"/>
                <w:spacing w:val="-2"/>
              </w:rPr>
              <w:t xml:space="preserve">В соответствии </w:t>
            </w:r>
            <w:proofErr w:type="gramStart"/>
            <w:r w:rsidRPr="00C628E3">
              <w:rPr>
                <w:rFonts w:eastAsia="Times New Roman"/>
                <w:spacing w:val="-2"/>
              </w:rPr>
              <w:t>с</w:t>
            </w:r>
            <w:proofErr w:type="gramEnd"/>
          </w:p>
          <w:p w:rsidR="0063356C" w:rsidRPr="00C628E3" w:rsidRDefault="0063356C" w:rsidP="00A1320D">
            <w:pPr>
              <w:shd w:val="clear" w:color="auto" w:fill="FFFFFF"/>
            </w:pPr>
            <w:r w:rsidRPr="00C628E3">
              <w:rPr>
                <w:rFonts w:eastAsia="Times New Roman"/>
              </w:rPr>
              <w:t>техническими</w:t>
            </w:r>
          </w:p>
          <w:p w:rsidR="0063356C" w:rsidRPr="00C628E3" w:rsidRDefault="0063356C" w:rsidP="00A1320D">
            <w:pPr>
              <w:shd w:val="clear" w:color="auto" w:fill="FFFFFF"/>
            </w:pPr>
            <w:r w:rsidRPr="00C628E3">
              <w:rPr>
                <w:rFonts w:eastAsia="Times New Roman"/>
              </w:rPr>
              <w:t>регламентами</w:t>
            </w:r>
          </w:p>
        </w:tc>
        <w:tc>
          <w:tcPr>
            <w:tcW w:w="1440" w:type="dxa"/>
            <w:shd w:val="clear" w:color="auto" w:fill="FFFFFF"/>
          </w:tcPr>
          <w:p w:rsidR="0063356C" w:rsidRPr="00C628E3" w:rsidRDefault="0063356C" w:rsidP="00A1320D">
            <w:pPr>
              <w:shd w:val="clear" w:color="auto" w:fill="FFFFFF"/>
            </w:pPr>
          </w:p>
        </w:tc>
        <w:tc>
          <w:tcPr>
            <w:tcW w:w="2520" w:type="dxa"/>
            <w:shd w:val="clear" w:color="auto" w:fill="FFFFFF"/>
          </w:tcPr>
          <w:p w:rsidR="0063356C" w:rsidRPr="00C628E3" w:rsidRDefault="0063356C" w:rsidP="00A1320D">
            <w:pPr>
              <w:shd w:val="clear" w:color="auto" w:fill="FFFFFF"/>
            </w:pPr>
            <w:r>
              <w:rPr>
                <w:lang w:val="en-US"/>
              </w:rPr>
              <w:t>I</w:t>
            </w:r>
            <w:r w:rsidRPr="0063356C">
              <w:t>-</w:t>
            </w:r>
            <w:r>
              <w:rPr>
                <w:lang w:val="en-US"/>
              </w:rPr>
              <w:t>II</w:t>
            </w:r>
            <w:r w:rsidRPr="00C628E3">
              <w:t xml:space="preserve"> </w:t>
            </w:r>
            <w:r w:rsidRPr="00C628E3">
              <w:rPr>
                <w:rFonts w:eastAsia="Times New Roman"/>
              </w:rPr>
              <w:t>группа - 0,3 га;</w:t>
            </w:r>
          </w:p>
          <w:p w:rsidR="0063356C" w:rsidRPr="00C628E3" w:rsidRDefault="0063356C" w:rsidP="00A1320D">
            <w:pPr>
              <w:shd w:val="clear" w:color="auto" w:fill="FFFFFF"/>
            </w:pPr>
            <w:r>
              <w:rPr>
                <w:rFonts w:eastAsia="Times New Roman"/>
                <w:lang w:val="en-US"/>
              </w:rPr>
              <w:t>III</w:t>
            </w:r>
            <w:r w:rsidRPr="0063356C">
              <w:rPr>
                <w:rFonts w:eastAsia="Times New Roman"/>
              </w:rPr>
              <w:t>-</w:t>
            </w:r>
            <w:r>
              <w:rPr>
                <w:rFonts w:eastAsia="Times New Roman"/>
                <w:lang w:val="en-US"/>
              </w:rPr>
              <w:t>V</w:t>
            </w:r>
            <w:r w:rsidRPr="00C628E3">
              <w:rPr>
                <w:rFonts w:eastAsia="Times New Roman"/>
              </w:rPr>
              <w:t xml:space="preserve"> группа - 0,25 га;</w:t>
            </w:r>
          </w:p>
          <w:p w:rsidR="0063356C" w:rsidRPr="00C628E3" w:rsidRDefault="0063356C" w:rsidP="00A1320D">
            <w:pPr>
              <w:shd w:val="clear" w:color="auto" w:fill="FFFFFF"/>
            </w:pPr>
            <w:r>
              <w:rPr>
                <w:rFonts w:eastAsia="Times New Roman"/>
                <w:spacing w:val="-5"/>
                <w:lang w:val="en-US"/>
              </w:rPr>
              <w:t>VI-VII</w:t>
            </w:r>
            <w:r w:rsidRPr="00C628E3">
              <w:rPr>
                <w:rFonts w:eastAsia="Times New Roman"/>
                <w:spacing w:val="-5"/>
              </w:rPr>
              <w:t xml:space="preserve"> группа - 0</w:t>
            </w:r>
            <w:proofErr w:type="gramStart"/>
            <w:r w:rsidRPr="00C628E3">
              <w:rPr>
                <w:rFonts w:eastAsia="Times New Roman"/>
                <w:spacing w:val="-5"/>
              </w:rPr>
              <w:t>,2</w:t>
            </w:r>
            <w:proofErr w:type="gramEnd"/>
            <w:r w:rsidRPr="00C628E3">
              <w:rPr>
                <w:rFonts w:eastAsia="Times New Roman"/>
                <w:spacing w:val="-5"/>
              </w:rPr>
              <w:t xml:space="preserve"> га.</w:t>
            </w:r>
          </w:p>
        </w:tc>
        <w:tc>
          <w:tcPr>
            <w:tcW w:w="2430" w:type="dxa"/>
            <w:shd w:val="clear" w:color="auto" w:fill="FFFFFF"/>
          </w:tcPr>
          <w:p w:rsidR="0063356C" w:rsidRPr="00C628E3" w:rsidRDefault="0063356C" w:rsidP="00A1320D">
            <w:pPr>
              <w:shd w:val="clear" w:color="auto" w:fill="FFFFFF"/>
            </w:pPr>
            <w:r w:rsidRPr="00C628E3">
              <w:rPr>
                <w:rFonts w:eastAsia="Times New Roman"/>
                <w:spacing w:val="-1"/>
              </w:rPr>
              <w:t xml:space="preserve">Могут быть встроенными </w:t>
            </w:r>
            <w:proofErr w:type="gramStart"/>
            <w:r w:rsidRPr="00C628E3">
              <w:rPr>
                <w:rFonts w:eastAsia="Times New Roman"/>
                <w:spacing w:val="-1"/>
              </w:rPr>
              <w:t>в</w:t>
            </w:r>
            <w:proofErr w:type="gramEnd"/>
          </w:p>
          <w:p w:rsidR="0063356C" w:rsidRPr="00C628E3" w:rsidRDefault="0063356C" w:rsidP="00A1320D">
            <w:pPr>
              <w:shd w:val="clear" w:color="auto" w:fill="FFFFFF"/>
            </w:pPr>
            <w:r w:rsidRPr="00C628E3">
              <w:rPr>
                <w:rFonts w:eastAsia="Times New Roman"/>
              </w:rPr>
              <w:t>жилые и общественные</w:t>
            </w:r>
          </w:p>
          <w:p w:rsidR="0063356C" w:rsidRPr="00C628E3" w:rsidRDefault="0063356C" w:rsidP="00A1320D">
            <w:pPr>
              <w:shd w:val="clear" w:color="auto" w:fill="FFFFFF"/>
            </w:pPr>
            <w:r w:rsidRPr="00C628E3">
              <w:rPr>
                <w:rFonts w:eastAsia="Times New Roman"/>
              </w:rPr>
              <w:t>здания.</w:t>
            </w:r>
          </w:p>
        </w:tc>
      </w:tr>
    </w:tbl>
    <w:p w:rsidR="001A2AFB" w:rsidRPr="001A2AFB" w:rsidRDefault="001A2AFB" w:rsidP="0002696C">
      <w:pPr>
        <w:shd w:val="clear" w:color="auto" w:fill="FFFFFF"/>
        <w:tabs>
          <w:tab w:val="left" w:pos="322"/>
        </w:tabs>
        <w:spacing w:line="230" w:lineRule="exact"/>
        <w:ind w:left="125" w:firstLine="442"/>
        <w:rPr>
          <w:spacing w:val="-20"/>
          <w:u w:val="single"/>
        </w:rPr>
      </w:pPr>
      <w:r w:rsidRPr="001A2AFB">
        <w:rPr>
          <w:spacing w:val="-20"/>
          <w:u w:val="single"/>
        </w:rPr>
        <w:t>Примечания:</w:t>
      </w:r>
    </w:p>
    <w:p w:rsidR="00C628E3" w:rsidRPr="00C628E3" w:rsidRDefault="00C628E3" w:rsidP="0002696C">
      <w:pPr>
        <w:numPr>
          <w:ilvl w:val="0"/>
          <w:numId w:val="8"/>
        </w:numPr>
        <w:shd w:val="clear" w:color="auto" w:fill="FFFFFF"/>
        <w:tabs>
          <w:tab w:val="left" w:pos="322"/>
        </w:tabs>
        <w:spacing w:line="230" w:lineRule="exact"/>
        <w:ind w:left="125" w:firstLine="442"/>
        <w:rPr>
          <w:spacing w:val="-20"/>
        </w:rPr>
      </w:pPr>
      <w:r w:rsidRPr="00C628E3">
        <w:rPr>
          <w:rFonts w:eastAsia="Times New Roman"/>
          <w:spacing w:val="-4"/>
        </w:rPr>
        <w:t>На одну койку для детей следует принимать норму всего стационара с коэффициентом 1,5.</w:t>
      </w:r>
    </w:p>
    <w:p w:rsidR="00C628E3" w:rsidRPr="00C628E3" w:rsidRDefault="00C628E3" w:rsidP="0002696C">
      <w:pPr>
        <w:numPr>
          <w:ilvl w:val="0"/>
          <w:numId w:val="8"/>
        </w:numPr>
        <w:shd w:val="clear" w:color="auto" w:fill="FFFFFF"/>
        <w:tabs>
          <w:tab w:val="left" w:pos="322"/>
        </w:tabs>
        <w:spacing w:line="230" w:lineRule="exact"/>
        <w:ind w:left="125" w:firstLine="442"/>
        <w:rPr>
          <w:spacing w:val="-11"/>
        </w:rPr>
      </w:pPr>
      <w:r w:rsidRPr="00C628E3">
        <w:rPr>
          <w:rFonts w:eastAsia="Times New Roman"/>
        </w:rPr>
        <w:t>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C628E3" w:rsidRPr="00C628E3" w:rsidRDefault="00C628E3" w:rsidP="0002696C">
      <w:pPr>
        <w:numPr>
          <w:ilvl w:val="0"/>
          <w:numId w:val="8"/>
        </w:numPr>
        <w:shd w:val="clear" w:color="auto" w:fill="FFFFFF"/>
        <w:tabs>
          <w:tab w:val="left" w:pos="322"/>
        </w:tabs>
        <w:spacing w:line="230" w:lineRule="exact"/>
        <w:ind w:left="125" w:firstLine="442"/>
        <w:rPr>
          <w:spacing w:val="-13"/>
        </w:rPr>
      </w:pPr>
      <w:r w:rsidRPr="00C628E3">
        <w:rPr>
          <w:rFonts w:eastAsia="Times New Roman"/>
        </w:rPr>
        <w:t>Площадь земельного участка родильных домов следует принимать по нормативам стационаров с коэффициентом 0,7.</w:t>
      </w:r>
    </w:p>
    <w:p w:rsidR="00C628E3" w:rsidRPr="00C628E3" w:rsidRDefault="00C628E3" w:rsidP="0002696C">
      <w:pPr>
        <w:numPr>
          <w:ilvl w:val="0"/>
          <w:numId w:val="8"/>
        </w:numPr>
        <w:shd w:val="clear" w:color="auto" w:fill="FFFFFF"/>
        <w:tabs>
          <w:tab w:val="left" w:pos="322"/>
        </w:tabs>
        <w:spacing w:line="230" w:lineRule="exact"/>
        <w:ind w:left="125" w:firstLine="442"/>
        <w:rPr>
          <w:spacing w:val="-11"/>
        </w:rPr>
      </w:pPr>
      <w:r w:rsidRPr="00C628E3">
        <w:rPr>
          <w:rFonts w:eastAsia="Times New Roman"/>
          <w:spacing w:val="-4"/>
        </w:rPr>
        <w:t>В усл</w:t>
      </w:r>
      <w:r w:rsidR="0063356C">
        <w:rPr>
          <w:rFonts w:eastAsia="Times New Roman"/>
          <w:spacing w:val="-4"/>
        </w:rPr>
        <w:t>овиях реконструкции земельные уч</w:t>
      </w:r>
      <w:r w:rsidRPr="00C628E3">
        <w:rPr>
          <w:rFonts w:eastAsia="Times New Roman"/>
          <w:spacing w:val="-4"/>
        </w:rPr>
        <w:t>астки больниц допускается уменьшать на 25%.</w:t>
      </w:r>
    </w:p>
    <w:p w:rsidR="00C628E3" w:rsidRDefault="001A2AFB" w:rsidP="0002696C">
      <w:pPr>
        <w:shd w:val="clear" w:color="auto" w:fill="FFFFFF"/>
        <w:ind w:firstLine="567"/>
        <w:jc w:val="both"/>
        <w:rPr>
          <w:rFonts w:eastAsia="Times New Roman"/>
          <w:bCs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97. </w:t>
      </w:r>
      <w:r w:rsidR="00C628E3" w:rsidRPr="001A2AFB">
        <w:rPr>
          <w:rFonts w:eastAsia="Times New Roman"/>
          <w:sz w:val="24"/>
          <w:szCs w:val="24"/>
        </w:rPr>
        <w:t>Радиус</w:t>
      </w:r>
      <w:r>
        <w:rPr>
          <w:rFonts w:eastAsia="Times New Roman"/>
          <w:sz w:val="24"/>
          <w:szCs w:val="24"/>
        </w:rPr>
        <w:t xml:space="preserve"> </w:t>
      </w:r>
      <w:r w:rsidR="00C628E3" w:rsidRPr="001A2AFB">
        <w:rPr>
          <w:rFonts w:eastAsia="Times New Roman"/>
          <w:sz w:val="24"/>
          <w:szCs w:val="24"/>
        </w:rPr>
        <w:t>обслуживания</w:t>
      </w:r>
      <w:r>
        <w:rPr>
          <w:rFonts w:eastAsia="Times New Roman"/>
          <w:sz w:val="24"/>
          <w:szCs w:val="24"/>
        </w:rPr>
        <w:t xml:space="preserve"> </w:t>
      </w:r>
      <w:r w:rsidR="00C628E3" w:rsidRPr="001A2AFB">
        <w:rPr>
          <w:rFonts w:eastAsia="Times New Roman"/>
          <w:sz w:val="24"/>
          <w:szCs w:val="24"/>
        </w:rPr>
        <w:t>учреждениями</w:t>
      </w:r>
      <w:r>
        <w:rPr>
          <w:rFonts w:eastAsia="Times New Roman"/>
          <w:sz w:val="24"/>
          <w:szCs w:val="24"/>
        </w:rPr>
        <w:t xml:space="preserve"> </w:t>
      </w:r>
      <w:r w:rsidR="00C628E3" w:rsidRPr="001A2AFB">
        <w:rPr>
          <w:rFonts w:eastAsia="Times New Roman"/>
          <w:sz w:val="24"/>
          <w:szCs w:val="24"/>
        </w:rPr>
        <w:t>здравоохранения</w:t>
      </w:r>
      <w:r>
        <w:rPr>
          <w:rFonts w:eastAsia="Times New Roman"/>
          <w:sz w:val="24"/>
          <w:szCs w:val="24"/>
        </w:rPr>
        <w:t xml:space="preserve"> </w:t>
      </w:r>
      <w:r w:rsidR="00C628E3" w:rsidRPr="001A2AFB"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 w:rsidR="00C628E3" w:rsidRPr="001A2AFB">
        <w:rPr>
          <w:rFonts w:eastAsia="Times New Roman"/>
          <w:sz w:val="24"/>
          <w:szCs w:val="24"/>
        </w:rPr>
        <w:t>территории</w:t>
      </w:r>
      <w:r>
        <w:rPr>
          <w:rFonts w:eastAsia="Times New Roman"/>
          <w:sz w:val="24"/>
          <w:szCs w:val="24"/>
        </w:rPr>
        <w:t xml:space="preserve"> </w:t>
      </w:r>
      <w:r w:rsidR="00C628E3" w:rsidRPr="001A2AFB">
        <w:rPr>
          <w:rFonts w:eastAsia="Times New Roman"/>
          <w:sz w:val="24"/>
          <w:szCs w:val="24"/>
        </w:rPr>
        <w:t>населенных</w:t>
      </w:r>
      <w:r>
        <w:rPr>
          <w:rFonts w:eastAsia="Times New Roman"/>
          <w:sz w:val="24"/>
          <w:szCs w:val="24"/>
        </w:rPr>
        <w:t xml:space="preserve"> </w:t>
      </w:r>
      <w:r w:rsidR="00C628E3" w:rsidRPr="001A2AFB">
        <w:rPr>
          <w:rFonts w:eastAsia="Times New Roman"/>
          <w:sz w:val="24"/>
          <w:szCs w:val="24"/>
        </w:rPr>
        <w:t>пунктов</w:t>
      </w:r>
      <w:r w:rsidRPr="001A2AFB">
        <w:rPr>
          <w:rFonts w:eastAsia="Times New Roman"/>
          <w:bCs/>
          <w:spacing w:val="-1"/>
          <w:sz w:val="24"/>
          <w:szCs w:val="24"/>
        </w:rPr>
        <w:t xml:space="preserve"> </w:t>
      </w:r>
      <w:r w:rsidRPr="00AF3D9A">
        <w:rPr>
          <w:rFonts w:eastAsia="Times New Roman"/>
          <w:bCs/>
          <w:spacing w:val="-1"/>
          <w:sz w:val="24"/>
          <w:szCs w:val="24"/>
        </w:rPr>
        <w:t>принимается</w:t>
      </w:r>
      <w:r w:rsidRPr="00AF3D9A">
        <w:t xml:space="preserve"> </w:t>
      </w:r>
      <w:r w:rsidR="00075BBD" w:rsidRPr="00075BBD">
        <w:rPr>
          <w:sz w:val="24"/>
          <w:szCs w:val="24"/>
        </w:rPr>
        <w:t>по</w:t>
      </w:r>
      <w:r w:rsidR="00075BBD">
        <w:t xml:space="preserve"> </w:t>
      </w:r>
      <w:r w:rsidRPr="00AF3D9A">
        <w:rPr>
          <w:rFonts w:eastAsia="Times New Roman"/>
          <w:bCs/>
          <w:spacing w:val="-1"/>
          <w:sz w:val="24"/>
          <w:szCs w:val="24"/>
        </w:rPr>
        <w:t xml:space="preserve">таблице </w:t>
      </w:r>
      <w:r>
        <w:rPr>
          <w:rFonts w:eastAsia="Times New Roman"/>
          <w:bCs/>
          <w:spacing w:val="-1"/>
          <w:sz w:val="24"/>
          <w:szCs w:val="24"/>
        </w:rPr>
        <w:t>20.</w:t>
      </w:r>
    </w:p>
    <w:p w:rsidR="001A2AFB" w:rsidRPr="001A2AFB" w:rsidRDefault="001A2AFB" w:rsidP="001A2AFB">
      <w:pPr>
        <w:shd w:val="clear" w:color="auto" w:fill="FFFFFF"/>
        <w:ind w:firstLine="426"/>
        <w:jc w:val="right"/>
      </w:pPr>
      <w:r>
        <w:rPr>
          <w:rFonts w:eastAsia="Times New Roman"/>
          <w:bCs/>
          <w:spacing w:val="-1"/>
          <w:sz w:val="24"/>
          <w:szCs w:val="24"/>
        </w:rPr>
        <w:t>Таблица 20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81"/>
        <w:gridCol w:w="3686"/>
        <w:gridCol w:w="2862"/>
      </w:tblGrid>
      <w:tr w:rsidR="001A2AFB" w:rsidRPr="00C628E3" w:rsidTr="00075BBD">
        <w:trPr>
          <w:trHeight w:hRule="exact" w:val="245"/>
        </w:trPr>
        <w:tc>
          <w:tcPr>
            <w:tcW w:w="2694" w:type="dxa"/>
            <w:vMerge w:val="restart"/>
            <w:shd w:val="clear" w:color="auto" w:fill="FFFFFF"/>
          </w:tcPr>
          <w:p w:rsidR="001A2AFB" w:rsidRPr="00C628E3" w:rsidRDefault="001A2AFB" w:rsidP="00C628E3">
            <w:pPr>
              <w:shd w:val="clear" w:color="auto" w:fill="FFFFFF"/>
              <w:ind w:left="624"/>
            </w:pPr>
            <w:r w:rsidRPr="00C628E3">
              <w:rPr>
                <w:rFonts w:eastAsia="Times New Roman"/>
              </w:rPr>
              <w:t>Учреждение</w:t>
            </w:r>
          </w:p>
          <w:p w:rsidR="001A2AFB" w:rsidRPr="00C628E3" w:rsidRDefault="001A2AFB" w:rsidP="00C628E3"/>
          <w:p w:rsidR="001A2AFB" w:rsidRPr="00C628E3" w:rsidRDefault="001A2AFB" w:rsidP="00C628E3"/>
        </w:tc>
        <w:tc>
          <w:tcPr>
            <w:tcW w:w="681" w:type="dxa"/>
            <w:vMerge w:val="restart"/>
            <w:shd w:val="clear" w:color="auto" w:fill="FFFFFF"/>
          </w:tcPr>
          <w:p w:rsidR="001A2AFB" w:rsidRPr="00C628E3" w:rsidRDefault="001A2AFB" w:rsidP="00C628E3">
            <w:pPr>
              <w:shd w:val="clear" w:color="auto" w:fill="FFFFFF"/>
              <w:spacing w:line="226" w:lineRule="exact"/>
              <w:ind w:left="134" w:right="144" w:firstLine="43"/>
            </w:pPr>
            <w:r w:rsidRPr="00C628E3">
              <w:rPr>
                <w:rFonts w:eastAsia="Times New Roman"/>
              </w:rPr>
              <w:t>Ед. изм.</w:t>
            </w:r>
          </w:p>
          <w:p w:rsidR="001A2AFB" w:rsidRPr="00C628E3" w:rsidRDefault="001A2AFB" w:rsidP="00C628E3"/>
          <w:p w:rsidR="001A2AFB" w:rsidRPr="00C628E3" w:rsidRDefault="001A2AFB" w:rsidP="00C628E3"/>
        </w:tc>
        <w:tc>
          <w:tcPr>
            <w:tcW w:w="6548" w:type="dxa"/>
            <w:gridSpan w:val="2"/>
            <w:shd w:val="clear" w:color="auto" w:fill="FFFFFF"/>
          </w:tcPr>
          <w:p w:rsidR="001A2AFB" w:rsidRPr="00C628E3" w:rsidRDefault="001A2AFB" w:rsidP="00C628E3">
            <w:pPr>
              <w:shd w:val="clear" w:color="auto" w:fill="FFFFFF"/>
              <w:ind w:left="1738"/>
            </w:pPr>
            <w:r w:rsidRPr="00C628E3">
              <w:rPr>
                <w:rFonts w:eastAsia="Times New Roman"/>
              </w:rPr>
              <w:t>Максимальный расчетный показатель</w:t>
            </w:r>
          </w:p>
        </w:tc>
      </w:tr>
      <w:tr w:rsidR="001A2AFB" w:rsidRPr="00C628E3" w:rsidTr="00075BBD">
        <w:trPr>
          <w:trHeight w:hRule="exact" w:val="470"/>
        </w:trPr>
        <w:tc>
          <w:tcPr>
            <w:tcW w:w="2694" w:type="dxa"/>
            <w:vMerge/>
            <w:shd w:val="clear" w:color="auto" w:fill="FFFFFF"/>
          </w:tcPr>
          <w:p w:rsidR="001A2AFB" w:rsidRPr="00C628E3" w:rsidRDefault="001A2AFB" w:rsidP="00C628E3"/>
        </w:tc>
        <w:tc>
          <w:tcPr>
            <w:tcW w:w="681" w:type="dxa"/>
            <w:vMerge/>
            <w:shd w:val="clear" w:color="auto" w:fill="FFFFFF"/>
          </w:tcPr>
          <w:p w:rsidR="001A2AFB" w:rsidRPr="00C628E3" w:rsidRDefault="001A2AFB" w:rsidP="00C628E3"/>
        </w:tc>
        <w:tc>
          <w:tcPr>
            <w:tcW w:w="3686" w:type="dxa"/>
            <w:shd w:val="clear" w:color="auto" w:fill="FFFFFF"/>
            <w:vAlign w:val="center"/>
          </w:tcPr>
          <w:p w:rsidR="001A2AFB" w:rsidRPr="00C628E3" w:rsidRDefault="001A2AFB" w:rsidP="001A2AFB">
            <w:pPr>
              <w:shd w:val="clear" w:color="auto" w:fill="FFFFFF"/>
              <w:spacing w:line="230" w:lineRule="exact"/>
              <w:ind w:left="101" w:right="96"/>
              <w:jc w:val="center"/>
            </w:pPr>
            <w:r w:rsidRPr="00C628E3">
              <w:rPr>
                <w:rFonts w:eastAsia="Times New Roman"/>
                <w:spacing w:val="-1"/>
              </w:rPr>
              <w:t xml:space="preserve">зона многоквартирной и малоэтажной </w:t>
            </w:r>
            <w:r w:rsidRPr="00C628E3">
              <w:rPr>
                <w:rFonts w:eastAsia="Times New Roman"/>
              </w:rPr>
              <w:t>жилой застройки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1A2AFB" w:rsidRPr="00C628E3" w:rsidRDefault="001A2AFB" w:rsidP="001A2AFB">
            <w:pPr>
              <w:shd w:val="clear" w:color="auto" w:fill="FFFFFF"/>
              <w:spacing w:line="230" w:lineRule="exact"/>
              <w:ind w:left="298" w:right="298"/>
              <w:jc w:val="center"/>
            </w:pPr>
            <w:r w:rsidRPr="00C628E3">
              <w:rPr>
                <w:rFonts w:eastAsia="Times New Roman"/>
                <w:spacing w:val="-1"/>
              </w:rPr>
              <w:t xml:space="preserve">зона индивидуальной жилой </w:t>
            </w:r>
            <w:r w:rsidRPr="00C628E3">
              <w:rPr>
                <w:rFonts w:eastAsia="Times New Roman"/>
              </w:rPr>
              <w:t>застройки</w:t>
            </w:r>
          </w:p>
        </w:tc>
      </w:tr>
      <w:tr w:rsidR="00C628E3" w:rsidRPr="00C628E3" w:rsidTr="00075BBD">
        <w:trPr>
          <w:trHeight w:hRule="exact" w:val="254"/>
        </w:trPr>
        <w:tc>
          <w:tcPr>
            <w:tcW w:w="2694" w:type="dxa"/>
            <w:shd w:val="clear" w:color="auto" w:fill="FFFFFF"/>
          </w:tcPr>
          <w:p w:rsidR="00C628E3" w:rsidRPr="00C628E3" w:rsidRDefault="00C628E3" w:rsidP="00075BBD">
            <w:pPr>
              <w:shd w:val="clear" w:color="auto" w:fill="FFFFFF"/>
              <w:ind w:left="-324" w:firstLine="324"/>
            </w:pPr>
            <w:r w:rsidRPr="00C628E3">
              <w:rPr>
                <w:rFonts w:eastAsia="Times New Roman"/>
              </w:rPr>
              <w:t>Поликлиника</w:t>
            </w:r>
          </w:p>
        </w:tc>
        <w:tc>
          <w:tcPr>
            <w:tcW w:w="681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254"/>
            </w:pPr>
            <w:r w:rsidRPr="00C628E3">
              <w:rPr>
                <w:rFonts w:eastAsia="Times New Roman"/>
              </w:rPr>
              <w:t>м</w:t>
            </w:r>
          </w:p>
        </w:tc>
        <w:tc>
          <w:tcPr>
            <w:tcW w:w="3686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1589"/>
            </w:pPr>
            <w:r w:rsidRPr="00C628E3">
              <w:t>800</w:t>
            </w:r>
          </w:p>
        </w:tc>
        <w:tc>
          <w:tcPr>
            <w:tcW w:w="2862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jc w:val="center"/>
            </w:pPr>
            <w:r w:rsidRPr="00C628E3">
              <w:t>1000</w:t>
            </w:r>
          </w:p>
        </w:tc>
      </w:tr>
      <w:tr w:rsidR="00C628E3" w:rsidRPr="00C628E3" w:rsidTr="00075BBD">
        <w:trPr>
          <w:trHeight w:hRule="exact" w:val="250"/>
        </w:trPr>
        <w:tc>
          <w:tcPr>
            <w:tcW w:w="2694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5"/>
            </w:pPr>
            <w:r w:rsidRPr="00C628E3">
              <w:rPr>
                <w:rFonts w:eastAsia="Times New Roman"/>
              </w:rPr>
              <w:t>Аптека</w:t>
            </w:r>
          </w:p>
        </w:tc>
        <w:tc>
          <w:tcPr>
            <w:tcW w:w="681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254"/>
            </w:pPr>
            <w:r w:rsidRPr="00C628E3">
              <w:rPr>
                <w:rFonts w:eastAsia="Times New Roman"/>
              </w:rPr>
              <w:t>м</w:t>
            </w:r>
          </w:p>
        </w:tc>
        <w:tc>
          <w:tcPr>
            <w:tcW w:w="3686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1589"/>
            </w:pPr>
            <w:r w:rsidRPr="00C628E3">
              <w:t>300</w:t>
            </w:r>
          </w:p>
        </w:tc>
        <w:tc>
          <w:tcPr>
            <w:tcW w:w="2862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jc w:val="center"/>
            </w:pPr>
            <w:r w:rsidRPr="00C628E3">
              <w:t>600</w:t>
            </w:r>
          </w:p>
        </w:tc>
      </w:tr>
    </w:tbl>
    <w:p w:rsidR="00C628E3" w:rsidRPr="001A2AFB" w:rsidRDefault="001A2AFB" w:rsidP="0002696C">
      <w:pPr>
        <w:shd w:val="clear" w:color="auto" w:fill="FFFFFF"/>
        <w:tabs>
          <w:tab w:val="left" w:pos="851"/>
        </w:tabs>
        <w:spacing w:before="60"/>
        <w:ind w:right="11" w:firstLine="567"/>
        <w:jc w:val="both"/>
      </w:pPr>
      <w:r>
        <w:rPr>
          <w:b/>
          <w:sz w:val="24"/>
          <w:szCs w:val="24"/>
        </w:rPr>
        <w:t>9</w:t>
      </w:r>
      <w:r w:rsidR="0002696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C628E3" w:rsidRPr="0063356C">
        <w:rPr>
          <w:b/>
          <w:sz w:val="24"/>
          <w:szCs w:val="24"/>
        </w:rPr>
        <w:tab/>
      </w:r>
      <w:r w:rsidR="00C628E3" w:rsidRPr="001A2AFB">
        <w:rPr>
          <w:rFonts w:eastAsia="Times New Roman"/>
          <w:sz w:val="24"/>
          <w:szCs w:val="24"/>
        </w:rPr>
        <w:t>Доступность учреждений здравоохранения (поликлиник, амбулаторий, фельдшерско-акушерских пунктов, аптек) для сельских населенных пунктов или их гру</w:t>
      </w:r>
      <w:proofErr w:type="gramStart"/>
      <w:r w:rsidR="00C628E3" w:rsidRPr="001A2AFB">
        <w:rPr>
          <w:rFonts w:eastAsia="Times New Roman"/>
          <w:sz w:val="24"/>
          <w:szCs w:val="24"/>
        </w:rPr>
        <w:t xml:space="preserve">пп </w:t>
      </w:r>
      <w:r>
        <w:rPr>
          <w:rFonts w:eastAsia="Times New Roman"/>
          <w:sz w:val="24"/>
          <w:szCs w:val="24"/>
        </w:rPr>
        <w:sym w:font="Symbol" w:char="F02D"/>
      </w:r>
      <w:r w:rsidR="0063356C" w:rsidRPr="001A2AFB">
        <w:rPr>
          <w:rFonts w:eastAsia="Times New Roman"/>
          <w:sz w:val="24"/>
          <w:szCs w:val="24"/>
        </w:rPr>
        <w:t xml:space="preserve"> в</w:t>
      </w:r>
      <w:r w:rsidR="00C628E3" w:rsidRPr="001A2AFB">
        <w:rPr>
          <w:rFonts w:eastAsia="Times New Roman"/>
          <w:sz w:val="24"/>
          <w:szCs w:val="24"/>
        </w:rPr>
        <w:t xml:space="preserve"> пр</w:t>
      </w:r>
      <w:proofErr w:type="gramEnd"/>
      <w:r w:rsidR="00C628E3" w:rsidRPr="001A2AFB">
        <w:rPr>
          <w:rFonts w:eastAsia="Times New Roman"/>
          <w:sz w:val="24"/>
          <w:szCs w:val="24"/>
        </w:rPr>
        <w:t>еделах</w:t>
      </w:r>
      <w:r w:rsidR="0063356C" w:rsidRPr="001A2AFB">
        <w:rPr>
          <w:rFonts w:eastAsia="Times New Roman"/>
          <w:sz w:val="24"/>
          <w:szCs w:val="24"/>
        </w:rPr>
        <w:t xml:space="preserve"> </w:t>
      </w:r>
      <w:r w:rsidR="00C628E3" w:rsidRPr="001A2AFB">
        <w:rPr>
          <w:rFonts w:eastAsia="Times New Roman"/>
          <w:sz w:val="24"/>
          <w:szCs w:val="24"/>
        </w:rPr>
        <w:t>30-ти минутной доступности на транспорте</w:t>
      </w:r>
      <w:r w:rsidR="005F6E45">
        <w:rPr>
          <w:rFonts w:eastAsia="Times New Roman"/>
          <w:sz w:val="24"/>
          <w:szCs w:val="24"/>
        </w:rPr>
        <w:t>.</w:t>
      </w:r>
    </w:p>
    <w:p w:rsidR="00C628E3" w:rsidRPr="0063356C" w:rsidRDefault="005F6E45" w:rsidP="0002696C">
      <w:pPr>
        <w:shd w:val="clear" w:color="auto" w:fill="FFFFFF"/>
        <w:tabs>
          <w:tab w:val="left" w:pos="667"/>
        </w:tabs>
        <w:spacing w:before="60"/>
        <w:ind w:firstLine="567"/>
        <w:rPr>
          <w:b/>
        </w:rPr>
      </w:pPr>
      <w:r>
        <w:rPr>
          <w:b/>
          <w:spacing w:val="-4"/>
          <w:sz w:val="24"/>
          <w:szCs w:val="24"/>
        </w:rPr>
        <w:t>9</w:t>
      </w:r>
      <w:r w:rsidR="0002696C">
        <w:rPr>
          <w:b/>
          <w:spacing w:val="-4"/>
          <w:sz w:val="24"/>
          <w:szCs w:val="24"/>
        </w:rPr>
        <w:t>9</w:t>
      </w:r>
      <w:r>
        <w:rPr>
          <w:b/>
          <w:spacing w:val="-4"/>
          <w:sz w:val="24"/>
          <w:szCs w:val="24"/>
        </w:rPr>
        <w:t xml:space="preserve">. </w:t>
      </w:r>
      <w:r w:rsidR="00C628E3" w:rsidRPr="005F6E45">
        <w:rPr>
          <w:rFonts w:eastAsia="Times New Roman"/>
          <w:sz w:val="24"/>
          <w:szCs w:val="24"/>
        </w:rPr>
        <w:t>Расстояние от стен зданий учреждений здравоохранения до красной линии</w:t>
      </w:r>
      <w:r>
        <w:rPr>
          <w:rFonts w:eastAsia="Times New Roman"/>
          <w:sz w:val="24"/>
          <w:szCs w:val="24"/>
        </w:rPr>
        <w:t xml:space="preserve"> </w:t>
      </w:r>
      <w:r w:rsidRPr="00C628E3">
        <w:rPr>
          <w:rFonts w:eastAsia="Times New Roman"/>
          <w:sz w:val="24"/>
          <w:szCs w:val="24"/>
        </w:rPr>
        <w:t>(не менее)</w:t>
      </w:r>
      <w:r w:rsidR="00C628E3" w:rsidRPr="0063356C">
        <w:rPr>
          <w:rFonts w:eastAsia="Times New Roman"/>
          <w:b/>
          <w:sz w:val="24"/>
          <w:szCs w:val="24"/>
        </w:rPr>
        <w:t>:</w:t>
      </w:r>
    </w:p>
    <w:p w:rsidR="00C628E3" w:rsidRPr="00C628E3" w:rsidRDefault="00C628E3" w:rsidP="00736E92">
      <w:pPr>
        <w:pStyle w:val="a6"/>
        <w:numPr>
          <w:ilvl w:val="0"/>
          <w:numId w:val="42"/>
        </w:numPr>
        <w:shd w:val="clear" w:color="auto" w:fill="FFFFFF"/>
        <w:tabs>
          <w:tab w:val="left" w:pos="993"/>
        </w:tabs>
        <w:spacing w:line="274" w:lineRule="exact"/>
        <w:ind w:left="993"/>
      </w:pPr>
      <w:r w:rsidRPr="0002696C">
        <w:rPr>
          <w:rFonts w:eastAsia="Times New Roman"/>
          <w:sz w:val="24"/>
          <w:szCs w:val="24"/>
        </w:rPr>
        <w:t xml:space="preserve">больничные корпуса </w:t>
      </w:r>
      <w:r w:rsidR="00AA49B9">
        <w:rPr>
          <w:rFonts w:eastAsia="Times New Roman"/>
          <w:spacing w:val="37"/>
        </w:rPr>
        <w:sym w:font="Symbol" w:char="F02D"/>
      </w:r>
      <w:r w:rsidRPr="0002696C">
        <w:rPr>
          <w:rFonts w:eastAsia="Times New Roman"/>
          <w:sz w:val="24"/>
          <w:szCs w:val="24"/>
        </w:rPr>
        <w:t>30м;</w:t>
      </w:r>
    </w:p>
    <w:p w:rsidR="00C628E3" w:rsidRPr="00C628E3" w:rsidRDefault="00C628E3" w:rsidP="00736E92">
      <w:pPr>
        <w:pStyle w:val="a6"/>
        <w:numPr>
          <w:ilvl w:val="0"/>
          <w:numId w:val="42"/>
        </w:numPr>
        <w:shd w:val="clear" w:color="auto" w:fill="FFFFFF"/>
        <w:tabs>
          <w:tab w:val="left" w:pos="993"/>
        </w:tabs>
        <w:spacing w:line="274" w:lineRule="exact"/>
        <w:ind w:left="993"/>
      </w:pPr>
      <w:r w:rsidRPr="0002696C">
        <w:rPr>
          <w:rFonts w:eastAsia="Times New Roman"/>
          <w:sz w:val="24"/>
          <w:szCs w:val="24"/>
        </w:rPr>
        <w:t>поликлиники</w:t>
      </w:r>
      <w:r w:rsidR="005F6E45" w:rsidRPr="0002696C">
        <w:rPr>
          <w:rFonts w:eastAsia="Times New Roman"/>
          <w:sz w:val="24"/>
          <w:szCs w:val="24"/>
        </w:rPr>
        <w:t xml:space="preserve"> </w:t>
      </w:r>
      <w:r w:rsidR="00AA49B9">
        <w:rPr>
          <w:rFonts w:eastAsia="Times New Roman"/>
          <w:spacing w:val="37"/>
        </w:rPr>
        <w:sym w:font="Symbol" w:char="F02D"/>
      </w:r>
      <w:r w:rsidRPr="0002696C">
        <w:rPr>
          <w:rFonts w:eastAsia="Times New Roman"/>
          <w:sz w:val="24"/>
          <w:szCs w:val="24"/>
        </w:rPr>
        <w:t>15 м.</w:t>
      </w:r>
    </w:p>
    <w:p w:rsidR="005F6E45" w:rsidRDefault="005F6E45" w:rsidP="00A35E72">
      <w:pPr>
        <w:shd w:val="clear" w:color="auto" w:fill="FFFFFF"/>
        <w:spacing w:before="240" w:after="120"/>
        <w:ind w:left="125" w:firstLine="4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24. Предприятия сферы обслуживания</w:t>
      </w:r>
    </w:p>
    <w:p w:rsidR="00C628E3" w:rsidRDefault="0002696C" w:rsidP="005F6E45">
      <w:pPr>
        <w:shd w:val="clear" w:color="auto" w:fill="FFFFFF"/>
        <w:ind w:left="125" w:firstLine="431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100</w:t>
      </w:r>
      <w:r w:rsidR="00C628E3" w:rsidRPr="00D909F6">
        <w:rPr>
          <w:b/>
          <w:sz w:val="24"/>
          <w:szCs w:val="24"/>
        </w:rPr>
        <w:t xml:space="preserve">. </w:t>
      </w:r>
      <w:r w:rsidR="00C628E3" w:rsidRPr="005F6E45">
        <w:rPr>
          <w:rFonts w:eastAsia="Times New Roman"/>
          <w:sz w:val="24"/>
          <w:szCs w:val="24"/>
        </w:rPr>
        <w:t>Норма обеспеченности предприятиями торговли и обществен</w:t>
      </w:r>
      <w:r w:rsidR="00D909F6" w:rsidRPr="005F6E45">
        <w:rPr>
          <w:rFonts w:eastAsia="Times New Roman"/>
          <w:sz w:val="24"/>
          <w:szCs w:val="24"/>
        </w:rPr>
        <w:t>н</w:t>
      </w:r>
      <w:r w:rsidR="00C628E3" w:rsidRPr="005F6E45">
        <w:rPr>
          <w:rFonts w:eastAsia="Times New Roman"/>
          <w:sz w:val="24"/>
          <w:szCs w:val="24"/>
        </w:rPr>
        <w:t>ого питания и размер их земельного участка</w:t>
      </w:r>
      <w:r w:rsidR="005F6E45" w:rsidRPr="005F6E45">
        <w:t xml:space="preserve"> </w:t>
      </w:r>
      <w:r w:rsidR="005F6E45" w:rsidRPr="005F6E45">
        <w:rPr>
          <w:rFonts w:eastAsia="Times New Roman"/>
          <w:sz w:val="24"/>
          <w:szCs w:val="24"/>
        </w:rPr>
        <w:t xml:space="preserve">принимается </w:t>
      </w:r>
      <w:r w:rsidR="00075BBD">
        <w:rPr>
          <w:rFonts w:eastAsia="Times New Roman"/>
          <w:sz w:val="24"/>
          <w:szCs w:val="24"/>
        </w:rPr>
        <w:t xml:space="preserve">по </w:t>
      </w:r>
      <w:r w:rsidR="005F6E45" w:rsidRPr="005F6E45">
        <w:rPr>
          <w:rFonts w:eastAsia="Times New Roman"/>
          <w:sz w:val="24"/>
          <w:szCs w:val="24"/>
        </w:rPr>
        <w:t>таблице 2</w:t>
      </w:r>
      <w:r w:rsidR="005F6E45">
        <w:rPr>
          <w:rFonts w:eastAsia="Times New Roman"/>
          <w:sz w:val="24"/>
          <w:szCs w:val="24"/>
        </w:rPr>
        <w:t>1</w:t>
      </w:r>
      <w:r w:rsidR="005F6E45" w:rsidRPr="005F6E45">
        <w:rPr>
          <w:rFonts w:eastAsia="Times New Roman"/>
          <w:sz w:val="24"/>
          <w:szCs w:val="24"/>
        </w:rPr>
        <w:t>.</w:t>
      </w:r>
    </w:p>
    <w:p w:rsidR="005F6E45" w:rsidRPr="005F6E45" w:rsidRDefault="005F6E45" w:rsidP="005F6E45">
      <w:pPr>
        <w:shd w:val="clear" w:color="auto" w:fill="FFFFFF"/>
        <w:spacing w:after="120"/>
        <w:ind w:left="125" w:firstLine="431"/>
        <w:jc w:val="right"/>
      </w:pPr>
      <w:r w:rsidRPr="005F6E45">
        <w:rPr>
          <w:sz w:val="24"/>
          <w:szCs w:val="24"/>
        </w:rPr>
        <w:t>Таблица 21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1618"/>
        <w:gridCol w:w="1339"/>
        <w:gridCol w:w="2554"/>
        <w:gridCol w:w="2857"/>
      </w:tblGrid>
      <w:tr w:rsidR="00C628E3" w:rsidRPr="00C628E3" w:rsidTr="00075BBD">
        <w:trPr>
          <w:trHeight w:hRule="exact" w:val="480"/>
        </w:trPr>
        <w:tc>
          <w:tcPr>
            <w:tcW w:w="1555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139"/>
            </w:pPr>
            <w:r w:rsidRPr="00C628E3">
              <w:rPr>
                <w:rFonts w:eastAsia="Times New Roman"/>
                <w:spacing w:val="-3"/>
              </w:rPr>
              <w:t>Учреждение</w:t>
            </w:r>
          </w:p>
        </w:tc>
        <w:tc>
          <w:tcPr>
            <w:tcW w:w="161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left="19" w:right="14" w:firstLine="394"/>
            </w:pPr>
            <w:r w:rsidRPr="00C628E3">
              <w:rPr>
                <w:rFonts w:eastAsia="Times New Roman"/>
              </w:rPr>
              <w:t xml:space="preserve">Норма </w:t>
            </w:r>
            <w:r w:rsidRPr="00C628E3">
              <w:rPr>
                <w:rFonts w:eastAsia="Times New Roman"/>
                <w:spacing w:val="-2"/>
              </w:rPr>
              <w:t>обеспеченности</w:t>
            </w:r>
          </w:p>
        </w:tc>
        <w:tc>
          <w:tcPr>
            <w:tcW w:w="1339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left="115" w:right="106" w:firstLine="72"/>
            </w:pPr>
            <w:r w:rsidRPr="00C628E3">
              <w:rPr>
                <w:rFonts w:eastAsia="Times New Roman"/>
              </w:rPr>
              <w:t xml:space="preserve">Единица </w:t>
            </w:r>
            <w:r w:rsidRPr="00C628E3">
              <w:rPr>
                <w:rFonts w:eastAsia="Times New Roman"/>
                <w:spacing w:val="-2"/>
              </w:rPr>
              <w:t>измерения</w:t>
            </w:r>
          </w:p>
        </w:tc>
        <w:tc>
          <w:tcPr>
            <w:tcW w:w="2554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10"/>
            </w:pPr>
            <w:r w:rsidRPr="00C628E3">
              <w:rPr>
                <w:rFonts w:eastAsia="Times New Roman"/>
                <w:spacing w:val="-1"/>
              </w:rPr>
              <w:t>Размер земельного участка</w:t>
            </w:r>
          </w:p>
        </w:tc>
        <w:tc>
          <w:tcPr>
            <w:tcW w:w="2857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989"/>
            </w:pPr>
            <w:r w:rsidRPr="00C628E3">
              <w:rPr>
                <w:rFonts w:eastAsia="Times New Roman"/>
              </w:rPr>
              <w:t>Примечание</w:t>
            </w:r>
          </w:p>
        </w:tc>
      </w:tr>
      <w:tr w:rsidR="005F6E45" w:rsidRPr="00C628E3" w:rsidTr="00075BBD">
        <w:trPr>
          <w:trHeight w:hRule="exact" w:val="470"/>
        </w:trPr>
        <w:tc>
          <w:tcPr>
            <w:tcW w:w="1555" w:type="dxa"/>
            <w:shd w:val="clear" w:color="auto" w:fill="FFFFFF"/>
          </w:tcPr>
          <w:p w:rsidR="005F6E45" w:rsidRPr="00C628E3" w:rsidRDefault="005F6E45" w:rsidP="00C628E3">
            <w:pPr>
              <w:shd w:val="clear" w:color="auto" w:fill="FFFFFF"/>
              <w:spacing w:line="230" w:lineRule="exact"/>
              <w:ind w:right="298"/>
            </w:pPr>
            <w:r w:rsidRPr="00C628E3">
              <w:rPr>
                <w:rFonts w:eastAsia="Times New Roman"/>
              </w:rPr>
              <w:t>Магазины, в том числе:</w:t>
            </w:r>
          </w:p>
        </w:tc>
        <w:tc>
          <w:tcPr>
            <w:tcW w:w="1618" w:type="dxa"/>
            <w:shd w:val="clear" w:color="auto" w:fill="FFFFFF"/>
          </w:tcPr>
          <w:p w:rsidR="005F6E45" w:rsidRPr="00C628E3" w:rsidRDefault="005F6E45" w:rsidP="00C628E3">
            <w:pPr>
              <w:shd w:val="clear" w:color="auto" w:fill="FFFFFF"/>
              <w:ind w:left="557"/>
            </w:pPr>
            <w:r w:rsidRPr="00C628E3">
              <w:t>310</w:t>
            </w:r>
          </w:p>
        </w:tc>
        <w:tc>
          <w:tcPr>
            <w:tcW w:w="1339" w:type="dxa"/>
            <w:vMerge w:val="restart"/>
            <w:shd w:val="clear" w:color="auto" w:fill="FFFFFF"/>
          </w:tcPr>
          <w:p w:rsidR="005F6E45" w:rsidRPr="00C628E3" w:rsidRDefault="005F6E45" w:rsidP="00C628E3">
            <w:pPr>
              <w:shd w:val="clear" w:color="auto" w:fill="FFFFFF"/>
              <w:spacing w:line="230" w:lineRule="exact"/>
              <w:ind w:right="62"/>
            </w:pPr>
            <w:r w:rsidRPr="00C628E3">
              <w:rPr>
                <w:rFonts w:eastAsia="Times New Roman"/>
                <w:spacing w:val="-1"/>
              </w:rPr>
              <w:t>м</w:t>
            </w:r>
            <w:proofErr w:type="gramStart"/>
            <w:r w:rsidRPr="00C628E3">
              <w:rPr>
                <w:rFonts w:eastAsia="Times New Roman"/>
                <w:spacing w:val="-1"/>
              </w:rPr>
              <w:t>2</w:t>
            </w:r>
            <w:proofErr w:type="gramEnd"/>
            <w:r w:rsidRPr="00C628E3">
              <w:rPr>
                <w:rFonts w:eastAsia="Times New Roman"/>
                <w:spacing w:val="-1"/>
              </w:rPr>
              <w:t xml:space="preserve"> торговой площади на </w:t>
            </w:r>
            <w:r w:rsidRPr="00C628E3">
              <w:rPr>
                <w:rFonts w:eastAsia="Times New Roman"/>
              </w:rPr>
              <w:t>1 тыс. чел.</w:t>
            </w:r>
          </w:p>
          <w:p w:rsidR="005F6E45" w:rsidRPr="00C628E3" w:rsidRDefault="005F6E45" w:rsidP="00C628E3">
            <w:pPr>
              <w:shd w:val="clear" w:color="auto" w:fill="FFFFFF"/>
              <w:ind w:left="600"/>
            </w:pPr>
          </w:p>
          <w:p w:rsidR="005F6E45" w:rsidRPr="00C628E3" w:rsidRDefault="005F6E45" w:rsidP="00C628E3">
            <w:pPr>
              <w:shd w:val="clear" w:color="auto" w:fill="FFFFFF"/>
              <w:ind w:left="605"/>
            </w:pPr>
          </w:p>
          <w:p w:rsidR="005F6E45" w:rsidRPr="00C628E3" w:rsidRDefault="005F6E45" w:rsidP="00C628E3">
            <w:pPr>
              <w:shd w:val="clear" w:color="auto" w:fill="FFFFFF"/>
              <w:ind w:left="571"/>
            </w:pPr>
          </w:p>
          <w:p w:rsidR="005F6E45" w:rsidRPr="00C628E3" w:rsidRDefault="005F6E45" w:rsidP="00C628E3">
            <w:pPr>
              <w:shd w:val="clear" w:color="auto" w:fill="FFFFFF"/>
              <w:ind w:left="571"/>
            </w:pPr>
          </w:p>
        </w:tc>
        <w:tc>
          <w:tcPr>
            <w:tcW w:w="2554" w:type="dxa"/>
            <w:vMerge w:val="restart"/>
            <w:shd w:val="clear" w:color="auto" w:fill="FFFFFF"/>
          </w:tcPr>
          <w:p w:rsidR="005F6E45" w:rsidRPr="00C628E3" w:rsidRDefault="005F6E45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  <w:spacing w:val="-1"/>
              </w:rPr>
              <w:t xml:space="preserve">Торговые центры </w:t>
            </w:r>
            <w:proofErr w:type="gramStart"/>
            <w:r w:rsidRPr="00C628E3">
              <w:rPr>
                <w:rFonts w:eastAsia="Times New Roman"/>
                <w:spacing w:val="-1"/>
              </w:rPr>
              <w:t>сельских</w:t>
            </w:r>
            <w:proofErr w:type="gramEnd"/>
          </w:p>
          <w:p w:rsidR="005F6E45" w:rsidRPr="00C628E3" w:rsidRDefault="005F6E45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>поселений с числом</w:t>
            </w:r>
          </w:p>
          <w:p w:rsidR="005F6E45" w:rsidRPr="00C628E3" w:rsidRDefault="005F6E45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>жителей, тыс. чел.:</w:t>
            </w:r>
          </w:p>
          <w:p w:rsidR="005F6E45" w:rsidRPr="00C628E3" w:rsidRDefault="005F6E45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>до 1 тыс.</w:t>
            </w:r>
            <w:r>
              <w:rPr>
                <w:rFonts w:eastAsia="Times New Roman"/>
              </w:rPr>
              <w:t xml:space="preserve"> </w:t>
            </w:r>
            <w:r w:rsidRPr="00C628E3">
              <w:rPr>
                <w:rFonts w:eastAsia="Times New Roman"/>
              </w:rPr>
              <w:t>чел. - 0,1 - 0,2 га</w:t>
            </w:r>
          </w:p>
          <w:p w:rsidR="005F6E45" w:rsidRPr="00C628E3" w:rsidRDefault="005F6E45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>на объект;</w:t>
            </w:r>
          </w:p>
          <w:p w:rsidR="005F6E45" w:rsidRPr="00C628E3" w:rsidRDefault="005F6E45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>св.1 до 3-0,2-0,4 га.</w:t>
            </w:r>
          </w:p>
          <w:p w:rsidR="005F6E45" w:rsidRPr="00C628E3" w:rsidRDefault="005F6E45" w:rsidP="00C628E3">
            <w:pPr>
              <w:shd w:val="clear" w:color="auto" w:fill="FFFFFF"/>
              <w:ind w:left="600"/>
            </w:pPr>
          </w:p>
          <w:p w:rsidR="005F6E45" w:rsidRPr="00C628E3" w:rsidRDefault="005F6E45" w:rsidP="00C628E3">
            <w:pPr>
              <w:shd w:val="clear" w:color="auto" w:fill="FFFFFF"/>
              <w:ind w:left="605"/>
            </w:pPr>
          </w:p>
          <w:p w:rsidR="005F6E45" w:rsidRPr="00C628E3" w:rsidRDefault="005F6E45" w:rsidP="00C628E3">
            <w:pPr>
              <w:shd w:val="clear" w:color="auto" w:fill="FFFFFF"/>
              <w:ind w:left="571"/>
            </w:pPr>
          </w:p>
          <w:p w:rsidR="005F6E45" w:rsidRPr="00C628E3" w:rsidRDefault="005F6E45" w:rsidP="00C628E3">
            <w:pPr>
              <w:shd w:val="clear" w:color="auto" w:fill="FFFFFF"/>
              <w:ind w:left="571"/>
            </w:pPr>
          </w:p>
        </w:tc>
        <w:tc>
          <w:tcPr>
            <w:tcW w:w="2857" w:type="dxa"/>
            <w:vMerge w:val="restart"/>
            <w:shd w:val="clear" w:color="auto" w:fill="FFFFFF"/>
          </w:tcPr>
          <w:p w:rsidR="005F6E45" w:rsidRPr="00C628E3" w:rsidRDefault="005F6E45" w:rsidP="00C628E3">
            <w:pPr>
              <w:shd w:val="clear" w:color="auto" w:fill="FFFFFF"/>
              <w:spacing w:line="226" w:lineRule="exact"/>
              <w:ind w:right="34" w:hanging="5"/>
            </w:pPr>
            <w:r w:rsidRPr="00C628E3">
              <w:rPr>
                <w:rFonts w:eastAsia="Times New Roman"/>
                <w:spacing w:val="-1"/>
              </w:rPr>
              <w:t xml:space="preserve">В случае автономного обеспечения </w:t>
            </w:r>
            <w:r w:rsidRPr="00C628E3">
              <w:rPr>
                <w:rFonts w:eastAsia="Times New Roman"/>
              </w:rPr>
              <w:t xml:space="preserve">предприятий инженерными системами и коммуникациями, а также размещения на их территории подсобных зданий и сооружений площадь участка </w:t>
            </w:r>
            <w:r w:rsidRPr="00C628E3">
              <w:rPr>
                <w:rFonts w:eastAsia="Times New Roman"/>
                <w:spacing w:val="-1"/>
              </w:rPr>
              <w:t>может быть увеличена до 50%.</w:t>
            </w:r>
          </w:p>
          <w:p w:rsidR="005F6E45" w:rsidRPr="00C628E3" w:rsidRDefault="005F6E45" w:rsidP="00C628E3">
            <w:pPr>
              <w:shd w:val="clear" w:color="auto" w:fill="FFFFFF"/>
              <w:ind w:left="600"/>
            </w:pPr>
          </w:p>
          <w:p w:rsidR="005F6E45" w:rsidRPr="00C628E3" w:rsidRDefault="005F6E45" w:rsidP="00C628E3">
            <w:pPr>
              <w:shd w:val="clear" w:color="auto" w:fill="FFFFFF"/>
              <w:ind w:left="605"/>
            </w:pPr>
          </w:p>
          <w:p w:rsidR="005F6E45" w:rsidRPr="00C628E3" w:rsidRDefault="005F6E45" w:rsidP="00C628E3">
            <w:pPr>
              <w:shd w:val="clear" w:color="auto" w:fill="FFFFFF"/>
              <w:ind w:left="571"/>
            </w:pPr>
          </w:p>
          <w:p w:rsidR="005F6E45" w:rsidRPr="00C628E3" w:rsidRDefault="005F6E45" w:rsidP="00C628E3">
            <w:pPr>
              <w:shd w:val="clear" w:color="auto" w:fill="FFFFFF"/>
              <w:ind w:left="571"/>
            </w:pPr>
          </w:p>
        </w:tc>
      </w:tr>
      <w:tr w:rsidR="005F6E45" w:rsidRPr="00C628E3" w:rsidTr="00075BBD">
        <w:trPr>
          <w:trHeight w:hRule="exact" w:val="538"/>
        </w:trPr>
        <w:tc>
          <w:tcPr>
            <w:tcW w:w="1555" w:type="dxa"/>
            <w:shd w:val="clear" w:color="auto" w:fill="FFFFFF"/>
          </w:tcPr>
          <w:p w:rsidR="005F6E45" w:rsidRPr="00C628E3" w:rsidRDefault="005F6E45" w:rsidP="00C628E3">
            <w:pPr>
              <w:shd w:val="clear" w:color="auto" w:fill="FFFFFF"/>
              <w:spacing w:line="240" w:lineRule="exact"/>
              <w:ind w:right="154"/>
            </w:pPr>
            <w:r w:rsidRPr="00C628E3">
              <w:rPr>
                <w:rFonts w:eastAsia="Times New Roman"/>
                <w:spacing w:val="-1"/>
              </w:rPr>
              <w:t>Продовольст</w:t>
            </w:r>
            <w:r w:rsidRPr="00C628E3">
              <w:rPr>
                <w:rFonts w:eastAsia="Times New Roman"/>
                <w:spacing w:val="-1"/>
              </w:rPr>
              <w:softHyphen/>
            </w:r>
            <w:r w:rsidRPr="00C628E3">
              <w:rPr>
                <w:rFonts w:eastAsia="Times New Roman"/>
              </w:rPr>
              <w:t>венные</w:t>
            </w:r>
          </w:p>
        </w:tc>
        <w:tc>
          <w:tcPr>
            <w:tcW w:w="1618" w:type="dxa"/>
            <w:shd w:val="clear" w:color="auto" w:fill="FFFFFF"/>
          </w:tcPr>
          <w:p w:rsidR="005F6E45" w:rsidRPr="00C628E3" w:rsidRDefault="005F6E45" w:rsidP="00C628E3">
            <w:pPr>
              <w:shd w:val="clear" w:color="auto" w:fill="FFFFFF"/>
              <w:ind w:left="600"/>
            </w:pPr>
            <w:r w:rsidRPr="00C628E3">
              <w:t>60</w:t>
            </w:r>
          </w:p>
        </w:tc>
        <w:tc>
          <w:tcPr>
            <w:tcW w:w="1339" w:type="dxa"/>
            <w:vMerge/>
            <w:shd w:val="clear" w:color="auto" w:fill="FFFFFF"/>
          </w:tcPr>
          <w:p w:rsidR="005F6E45" w:rsidRPr="00C628E3" w:rsidRDefault="005F6E45" w:rsidP="00C628E3">
            <w:pPr>
              <w:shd w:val="clear" w:color="auto" w:fill="FFFFFF"/>
              <w:ind w:left="571"/>
            </w:pPr>
          </w:p>
        </w:tc>
        <w:tc>
          <w:tcPr>
            <w:tcW w:w="2554" w:type="dxa"/>
            <w:vMerge/>
            <w:shd w:val="clear" w:color="auto" w:fill="FFFFFF"/>
          </w:tcPr>
          <w:p w:rsidR="005F6E45" w:rsidRPr="00C628E3" w:rsidRDefault="005F6E45" w:rsidP="00C628E3">
            <w:pPr>
              <w:shd w:val="clear" w:color="auto" w:fill="FFFFFF"/>
              <w:ind w:left="571"/>
            </w:pPr>
          </w:p>
        </w:tc>
        <w:tc>
          <w:tcPr>
            <w:tcW w:w="2857" w:type="dxa"/>
            <w:vMerge/>
            <w:shd w:val="clear" w:color="auto" w:fill="FFFFFF"/>
          </w:tcPr>
          <w:p w:rsidR="005F6E45" w:rsidRPr="00C628E3" w:rsidRDefault="005F6E45" w:rsidP="00C628E3">
            <w:pPr>
              <w:shd w:val="clear" w:color="auto" w:fill="FFFFFF"/>
              <w:ind w:left="571"/>
            </w:pPr>
          </w:p>
        </w:tc>
      </w:tr>
      <w:tr w:rsidR="005F6E45" w:rsidRPr="00C628E3" w:rsidTr="00075BBD">
        <w:trPr>
          <w:trHeight w:hRule="exact" w:val="552"/>
        </w:trPr>
        <w:tc>
          <w:tcPr>
            <w:tcW w:w="1555" w:type="dxa"/>
            <w:shd w:val="clear" w:color="auto" w:fill="FFFFFF"/>
          </w:tcPr>
          <w:p w:rsidR="005F6E45" w:rsidRPr="00C628E3" w:rsidRDefault="005F6E45" w:rsidP="00C628E3">
            <w:pPr>
              <w:shd w:val="clear" w:color="auto" w:fill="FFFFFF"/>
              <w:spacing w:line="235" w:lineRule="exact"/>
              <w:ind w:right="134"/>
            </w:pPr>
            <w:r w:rsidRPr="00C628E3">
              <w:rPr>
                <w:rFonts w:eastAsia="Times New Roman"/>
                <w:spacing w:val="-1"/>
              </w:rPr>
              <w:t>Непродоволь</w:t>
            </w:r>
            <w:r w:rsidRPr="00C628E3">
              <w:rPr>
                <w:rFonts w:eastAsia="Times New Roman"/>
                <w:spacing w:val="-1"/>
              </w:rPr>
              <w:softHyphen/>
            </w:r>
            <w:r w:rsidRPr="00C628E3">
              <w:rPr>
                <w:rFonts w:eastAsia="Times New Roman"/>
              </w:rPr>
              <w:t>ственные</w:t>
            </w:r>
          </w:p>
        </w:tc>
        <w:tc>
          <w:tcPr>
            <w:tcW w:w="1618" w:type="dxa"/>
            <w:shd w:val="clear" w:color="auto" w:fill="FFFFFF"/>
          </w:tcPr>
          <w:p w:rsidR="005F6E45" w:rsidRPr="00C628E3" w:rsidRDefault="005F6E45" w:rsidP="00C628E3">
            <w:pPr>
              <w:shd w:val="clear" w:color="auto" w:fill="FFFFFF"/>
              <w:ind w:left="605"/>
            </w:pPr>
            <w:r w:rsidRPr="00C628E3">
              <w:t>80</w:t>
            </w:r>
          </w:p>
        </w:tc>
        <w:tc>
          <w:tcPr>
            <w:tcW w:w="1339" w:type="dxa"/>
            <w:vMerge/>
            <w:shd w:val="clear" w:color="auto" w:fill="FFFFFF"/>
          </w:tcPr>
          <w:p w:rsidR="005F6E45" w:rsidRPr="00C628E3" w:rsidRDefault="005F6E45" w:rsidP="00C628E3">
            <w:pPr>
              <w:shd w:val="clear" w:color="auto" w:fill="FFFFFF"/>
              <w:ind w:left="571"/>
            </w:pPr>
          </w:p>
        </w:tc>
        <w:tc>
          <w:tcPr>
            <w:tcW w:w="2554" w:type="dxa"/>
            <w:vMerge/>
            <w:shd w:val="clear" w:color="auto" w:fill="FFFFFF"/>
          </w:tcPr>
          <w:p w:rsidR="005F6E45" w:rsidRPr="00C628E3" w:rsidRDefault="005F6E45" w:rsidP="00C628E3">
            <w:pPr>
              <w:shd w:val="clear" w:color="auto" w:fill="FFFFFF"/>
              <w:ind w:left="571"/>
            </w:pPr>
          </w:p>
        </w:tc>
        <w:tc>
          <w:tcPr>
            <w:tcW w:w="2857" w:type="dxa"/>
            <w:vMerge/>
            <w:shd w:val="clear" w:color="auto" w:fill="FFFFFF"/>
          </w:tcPr>
          <w:p w:rsidR="005F6E45" w:rsidRPr="00C628E3" w:rsidRDefault="005F6E45" w:rsidP="00C628E3">
            <w:pPr>
              <w:shd w:val="clear" w:color="auto" w:fill="FFFFFF"/>
              <w:ind w:left="571"/>
            </w:pPr>
          </w:p>
        </w:tc>
      </w:tr>
      <w:tr w:rsidR="005F6E45" w:rsidRPr="00C628E3" w:rsidTr="00075BBD">
        <w:trPr>
          <w:trHeight w:hRule="exact" w:val="422"/>
        </w:trPr>
        <w:tc>
          <w:tcPr>
            <w:tcW w:w="1555" w:type="dxa"/>
            <w:shd w:val="clear" w:color="auto" w:fill="FFFFFF"/>
          </w:tcPr>
          <w:p w:rsidR="005F6E45" w:rsidRPr="00C628E3" w:rsidRDefault="005F6E45" w:rsidP="00C628E3">
            <w:pPr>
              <w:shd w:val="clear" w:color="auto" w:fill="FFFFFF"/>
              <w:ind w:left="10"/>
            </w:pPr>
            <w:r w:rsidRPr="00C628E3">
              <w:rPr>
                <w:rFonts w:eastAsia="Times New Roman"/>
              </w:rPr>
              <w:t>Смешанные</w:t>
            </w:r>
          </w:p>
        </w:tc>
        <w:tc>
          <w:tcPr>
            <w:tcW w:w="1618" w:type="dxa"/>
            <w:shd w:val="clear" w:color="auto" w:fill="FFFFFF"/>
          </w:tcPr>
          <w:p w:rsidR="005F6E45" w:rsidRPr="00C628E3" w:rsidRDefault="005F6E45" w:rsidP="00C628E3">
            <w:pPr>
              <w:shd w:val="clear" w:color="auto" w:fill="FFFFFF"/>
              <w:ind w:left="571"/>
            </w:pPr>
            <w:r w:rsidRPr="00C628E3">
              <w:t>170</w:t>
            </w:r>
          </w:p>
        </w:tc>
        <w:tc>
          <w:tcPr>
            <w:tcW w:w="1339" w:type="dxa"/>
            <w:vMerge/>
            <w:shd w:val="clear" w:color="auto" w:fill="FFFFFF"/>
          </w:tcPr>
          <w:p w:rsidR="005F6E45" w:rsidRPr="00C628E3" w:rsidRDefault="005F6E45" w:rsidP="00C628E3">
            <w:pPr>
              <w:shd w:val="clear" w:color="auto" w:fill="FFFFFF"/>
              <w:ind w:left="571"/>
            </w:pPr>
          </w:p>
        </w:tc>
        <w:tc>
          <w:tcPr>
            <w:tcW w:w="2554" w:type="dxa"/>
            <w:vMerge/>
            <w:shd w:val="clear" w:color="auto" w:fill="FFFFFF"/>
          </w:tcPr>
          <w:p w:rsidR="005F6E45" w:rsidRPr="00C628E3" w:rsidRDefault="005F6E45" w:rsidP="00C628E3">
            <w:pPr>
              <w:shd w:val="clear" w:color="auto" w:fill="FFFFFF"/>
              <w:ind w:left="571"/>
            </w:pPr>
          </w:p>
        </w:tc>
        <w:tc>
          <w:tcPr>
            <w:tcW w:w="2857" w:type="dxa"/>
            <w:vMerge/>
            <w:shd w:val="clear" w:color="auto" w:fill="FFFFFF"/>
          </w:tcPr>
          <w:p w:rsidR="005F6E45" w:rsidRPr="00C628E3" w:rsidRDefault="005F6E45" w:rsidP="00C628E3">
            <w:pPr>
              <w:shd w:val="clear" w:color="auto" w:fill="FFFFFF"/>
              <w:ind w:left="571"/>
            </w:pPr>
          </w:p>
        </w:tc>
      </w:tr>
      <w:tr w:rsidR="00C628E3" w:rsidRPr="00C628E3" w:rsidTr="00075BBD">
        <w:trPr>
          <w:trHeight w:hRule="exact" w:val="1392"/>
        </w:trPr>
        <w:tc>
          <w:tcPr>
            <w:tcW w:w="1555" w:type="dxa"/>
            <w:shd w:val="clear" w:color="auto" w:fill="FFFFFF"/>
          </w:tcPr>
          <w:p w:rsidR="00C628E3" w:rsidRPr="00C628E3" w:rsidRDefault="00C628E3" w:rsidP="005F6E45">
            <w:pPr>
              <w:shd w:val="clear" w:color="auto" w:fill="FFFFFF"/>
              <w:spacing w:line="226" w:lineRule="exact"/>
              <w:ind w:right="384"/>
            </w:pPr>
            <w:r w:rsidRPr="00C628E3">
              <w:rPr>
                <w:rFonts w:eastAsia="Times New Roman"/>
              </w:rPr>
              <w:lastRenderedPageBreak/>
              <w:t>Р</w:t>
            </w:r>
            <w:r w:rsidR="005F6E45">
              <w:rPr>
                <w:rFonts w:eastAsia="Times New Roman"/>
              </w:rPr>
              <w:t>ын</w:t>
            </w:r>
            <w:r w:rsidRPr="00C628E3">
              <w:rPr>
                <w:rFonts w:eastAsia="Times New Roman"/>
              </w:rPr>
              <w:t>очные комплексы</w:t>
            </w:r>
          </w:p>
        </w:tc>
        <w:tc>
          <w:tcPr>
            <w:tcW w:w="161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466"/>
            </w:pPr>
            <w:r w:rsidRPr="00C628E3">
              <w:t>24-40</w:t>
            </w:r>
          </w:p>
        </w:tc>
        <w:tc>
          <w:tcPr>
            <w:tcW w:w="1339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5" w:lineRule="exact"/>
              <w:ind w:right="62"/>
            </w:pPr>
            <w:r w:rsidRPr="00C628E3">
              <w:rPr>
                <w:rFonts w:eastAsia="Times New Roman"/>
                <w:spacing w:val="-1"/>
              </w:rPr>
              <w:t>м</w:t>
            </w:r>
            <w:proofErr w:type="gramStart"/>
            <w:r w:rsidRPr="00C628E3">
              <w:rPr>
                <w:rFonts w:eastAsia="Times New Roman"/>
                <w:spacing w:val="-1"/>
              </w:rPr>
              <w:t>2</w:t>
            </w:r>
            <w:proofErr w:type="gramEnd"/>
            <w:r w:rsidRPr="00C628E3">
              <w:rPr>
                <w:rFonts w:eastAsia="Times New Roman"/>
                <w:spacing w:val="-1"/>
              </w:rPr>
              <w:t xml:space="preserve"> торговой площади на </w:t>
            </w:r>
            <w:r w:rsidRPr="00C628E3">
              <w:rPr>
                <w:rFonts w:eastAsia="Times New Roman"/>
              </w:rPr>
              <w:t>1 тыс. чел.</w:t>
            </w:r>
          </w:p>
        </w:tc>
        <w:tc>
          <w:tcPr>
            <w:tcW w:w="2554" w:type="dxa"/>
            <w:shd w:val="clear" w:color="auto" w:fill="FFFFFF"/>
          </w:tcPr>
          <w:p w:rsidR="00C628E3" w:rsidRPr="00C628E3" w:rsidRDefault="00C628E3" w:rsidP="00385963">
            <w:pPr>
              <w:shd w:val="clear" w:color="auto" w:fill="FFFFFF"/>
              <w:spacing w:line="230" w:lineRule="exact"/>
              <w:ind w:right="346"/>
            </w:pPr>
            <w:r w:rsidRPr="00C628E3">
              <w:rPr>
                <w:rFonts w:eastAsia="Times New Roman"/>
                <w:spacing w:val="-1"/>
              </w:rPr>
              <w:t>При торговой площади р</w:t>
            </w:r>
            <w:r w:rsidR="00385963">
              <w:rPr>
                <w:rFonts w:eastAsia="Times New Roman"/>
                <w:spacing w:val="-1"/>
              </w:rPr>
              <w:t>ын</w:t>
            </w:r>
            <w:r w:rsidRPr="00C628E3">
              <w:rPr>
                <w:rFonts w:eastAsia="Times New Roman"/>
                <w:spacing w:val="-1"/>
              </w:rPr>
              <w:t xml:space="preserve">очного комплекса: </w:t>
            </w:r>
            <w:r w:rsidRPr="00C628E3">
              <w:rPr>
                <w:rFonts w:eastAsia="Times New Roman"/>
              </w:rPr>
              <w:t>до 600 м</w:t>
            </w:r>
            <w:proofErr w:type="gramStart"/>
            <w:r w:rsidRPr="00C628E3">
              <w:rPr>
                <w:rFonts w:eastAsia="Times New Roman"/>
              </w:rPr>
              <w:t>2</w:t>
            </w:r>
            <w:proofErr w:type="gramEnd"/>
            <w:r w:rsidRPr="00C628E3">
              <w:rPr>
                <w:rFonts w:eastAsia="Times New Roman"/>
              </w:rPr>
              <w:t xml:space="preserve"> - 14 м2; св.3000 м2 - 7 м2.</w:t>
            </w:r>
          </w:p>
        </w:tc>
        <w:tc>
          <w:tcPr>
            <w:tcW w:w="2857" w:type="dxa"/>
            <w:shd w:val="clear" w:color="auto" w:fill="FFFFFF"/>
          </w:tcPr>
          <w:p w:rsidR="00C628E3" w:rsidRPr="00C628E3" w:rsidRDefault="00C628E3" w:rsidP="005F6E45">
            <w:pPr>
              <w:shd w:val="clear" w:color="auto" w:fill="FFFFFF"/>
              <w:spacing w:line="230" w:lineRule="exact"/>
              <w:ind w:right="-40" w:hanging="5"/>
            </w:pPr>
            <w:r w:rsidRPr="00C628E3">
              <w:rPr>
                <w:rFonts w:eastAsia="Times New Roman"/>
                <w:spacing w:val="-1"/>
              </w:rPr>
              <w:t xml:space="preserve">Минимальная площадь торгового </w:t>
            </w:r>
            <w:r w:rsidRPr="00C628E3">
              <w:rPr>
                <w:rFonts w:eastAsia="Times New Roman"/>
              </w:rPr>
              <w:t>места составляет 6 м</w:t>
            </w:r>
            <w:proofErr w:type="gramStart"/>
            <w:r w:rsidRPr="005F6E45">
              <w:rPr>
                <w:rFonts w:eastAsia="Times New Roman"/>
                <w:vertAlign w:val="superscript"/>
              </w:rPr>
              <w:t>2</w:t>
            </w:r>
            <w:proofErr w:type="gramEnd"/>
            <w:r w:rsidRPr="00C628E3">
              <w:rPr>
                <w:rFonts w:eastAsia="Times New Roman"/>
              </w:rPr>
              <w:t xml:space="preserve">. Соотношение площади для круглогодичной и сезонной торговли устанавливается </w:t>
            </w:r>
            <w:r w:rsidRPr="00C628E3">
              <w:rPr>
                <w:rFonts w:eastAsia="Times New Roman"/>
                <w:spacing w:val="-1"/>
              </w:rPr>
              <w:t>заданием на проектирование.</w:t>
            </w:r>
          </w:p>
        </w:tc>
      </w:tr>
      <w:tr w:rsidR="00C628E3" w:rsidRPr="00C628E3" w:rsidTr="00075BBD">
        <w:trPr>
          <w:trHeight w:hRule="exact" w:val="701"/>
        </w:trPr>
        <w:tc>
          <w:tcPr>
            <w:tcW w:w="1555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right="413"/>
            </w:pPr>
            <w:r w:rsidRPr="00C628E3">
              <w:rPr>
                <w:rFonts w:eastAsia="Times New Roman"/>
              </w:rPr>
              <w:t>Магазины кулинарии</w:t>
            </w:r>
          </w:p>
        </w:tc>
        <w:tc>
          <w:tcPr>
            <w:tcW w:w="161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514"/>
            </w:pPr>
            <w:r w:rsidRPr="00C628E3">
              <w:t>6-10</w:t>
            </w:r>
          </w:p>
        </w:tc>
        <w:tc>
          <w:tcPr>
            <w:tcW w:w="1339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right="62"/>
            </w:pPr>
            <w:r w:rsidRPr="00C628E3">
              <w:rPr>
                <w:rFonts w:eastAsia="Times New Roman"/>
                <w:spacing w:val="-1"/>
              </w:rPr>
              <w:t>м</w:t>
            </w:r>
            <w:proofErr w:type="gramStart"/>
            <w:r w:rsidRPr="009334CB">
              <w:rPr>
                <w:rFonts w:eastAsia="Times New Roman"/>
                <w:spacing w:val="-1"/>
                <w:vertAlign w:val="superscript"/>
              </w:rPr>
              <w:t>2</w:t>
            </w:r>
            <w:proofErr w:type="gramEnd"/>
            <w:r w:rsidRPr="00C628E3">
              <w:rPr>
                <w:rFonts w:eastAsia="Times New Roman"/>
                <w:spacing w:val="-1"/>
              </w:rPr>
              <w:t xml:space="preserve"> торговой площади на </w:t>
            </w:r>
            <w:r w:rsidRPr="00C628E3">
              <w:rPr>
                <w:rFonts w:eastAsia="Times New Roman"/>
              </w:rPr>
              <w:t>1 тыс. чел.</w:t>
            </w:r>
          </w:p>
        </w:tc>
        <w:tc>
          <w:tcPr>
            <w:tcW w:w="2554" w:type="dxa"/>
            <w:shd w:val="clear" w:color="auto" w:fill="FFFFFF"/>
          </w:tcPr>
          <w:p w:rsidR="00C628E3" w:rsidRPr="00C628E3" w:rsidRDefault="00C628E3" w:rsidP="00385963">
            <w:pPr>
              <w:shd w:val="clear" w:color="auto" w:fill="FFFFFF"/>
              <w:spacing w:line="230" w:lineRule="exact"/>
              <w:ind w:right="245"/>
            </w:pPr>
            <w:r w:rsidRPr="00C628E3">
              <w:rPr>
                <w:rFonts w:eastAsia="Times New Roman"/>
              </w:rPr>
              <w:t xml:space="preserve">Преимущественно </w:t>
            </w:r>
            <w:r w:rsidRPr="00C628E3">
              <w:rPr>
                <w:rFonts w:eastAsia="Times New Roman"/>
                <w:spacing w:val="-6"/>
              </w:rPr>
              <w:t xml:space="preserve">встроено </w:t>
            </w:r>
            <w:proofErr w:type="gramStart"/>
            <w:r w:rsidRPr="00C628E3">
              <w:rPr>
                <w:rFonts w:eastAsia="Times New Roman"/>
                <w:spacing w:val="-6"/>
              </w:rPr>
              <w:t>-п</w:t>
            </w:r>
            <w:proofErr w:type="gramEnd"/>
            <w:r w:rsidRPr="00C628E3">
              <w:rPr>
                <w:rFonts w:eastAsia="Times New Roman"/>
                <w:spacing w:val="-6"/>
              </w:rPr>
              <w:t>ристроенные.</w:t>
            </w:r>
          </w:p>
        </w:tc>
        <w:tc>
          <w:tcPr>
            <w:tcW w:w="2857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</w:pPr>
          </w:p>
        </w:tc>
      </w:tr>
      <w:tr w:rsidR="00C628E3" w:rsidRPr="00C628E3" w:rsidTr="00075BBD">
        <w:trPr>
          <w:trHeight w:hRule="exact" w:val="3015"/>
        </w:trPr>
        <w:tc>
          <w:tcPr>
            <w:tcW w:w="1555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>Предприятия</w:t>
            </w:r>
          </w:p>
          <w:p w:rsidR="00C628E3" w:rsidRPr="00C628E3" w:rsidRDefault="00C628E3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  <w:spacing w:val="-2"/>
              </w:rPr>
              <w:t>общественного</w:t>
            </w:r>
          </w:p>
          <w:p w:rsidR="00C628E3" w:rsidRPr="00C628E3" w:rsidRDefault="00C628E3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>питания</w:t>
            </w:r>
          </w:p>
        </w:tc>
        <w:tc>
          <w:tcPr>
            <w:tcW w:w="161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466"/>
            </w:pPr>
            <w:r w:rsidRPr="00C628E3">
              <w:t>40-60</w:t>
            </w:r>
          </w:p>
        </w:tc>
        <w:tc>
          <w:tcPr>
            <w:tcW w:w="1339" w:type="dxa"/>
            <w:shd w:val="clear" w:color="auto" w:fill="FFFFFF"/>
          </w:tcPr>
          <w:p w:rsidR="00C628E3" w:rsidRPr="00C628E3" w:rsidRDefault="004B1B2F" w:rsidP="00C628E3">
            <w:pPr>
              <w:shd w:val="clear" w:color="auto" w:fill="FFFFFF"/>
              <w:spacing w:line="230" w:lineRule="exact"/>
              <w:ind w:right="77"/>
            </w:pPr>
            <w:r>
              <w:rPr>
                <w:rFonts w:eastAsia="Times New Roman"/>
                <w:spacing w:val="-1"/>
              </w:rPr>
              <w:t>1 посадочное место</w:t>
            </w:r>
            <w:r w:rsidR="00C628E3" w:rsidRPr="00C628E3">
              <w:rPr>
                <w:rFonts w:eastAsia="Times New Roman"/>
              </w:rPr>
              <w:t>.</w:t>
            </w:r>
          </w:p>
        </w:tc>
        <w:tc>
          <w:tcPr>
            <w:tcW w:w="2554" w:type="dxa"/>
            <w:shd w:val="clear" w:color="auto" w:fill="FFFFFF"/>
          </w:tcPr>
          <w:p w:rsidR="00C628E3" w:rsidRPr="00C628E3" w:rsidRDefault="004B1B2F" w:rsidP="00C628E3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 П</w:t>
            </w:r>
            <w:r w:rsidRPr="00C628E3">
              <w:rPr>
                <w:rFonts w:eastAsia="Times New Roman"/>
              </w:rPr>
              <w:t>ри  числе</w:t>
            </w:r>
            <w:r>
              <w:rPr>
                <w:rFonts w:eastAsia="Times New Roman"/>
              </w:rPr>
              <w:t xml:space="preserve"> </w:t>
            </w:r>
            <w:r w:rsidRPr="00C628E3">
              <w:rPr>
                <w:rFonts w:eastAsia="Times New Roman"/>
              </w:rPr>
              <w:t>мест</w:t>
            </w:r>
            <w:r>
              <w:rPr>
                <w:rFonts w:eastAsia="Times New Roman"/>
              </w:rPr>
              <w:t xml:space="preserve">, </w:t>
            </w:r>
            <w:proofErr w:type="gramStart"/>
            <w:r>
              <w:rPr>
                <w:rFonts w:eastAsia="Times New Roman"/>
              </w:rPr>
              <w:t>га</w:t>
            </w:r>
            <w:proofErr w:type="gramEnd"/>
            <w:r>
              <w:rPr>
                <w:rFonts w:eastAsia="Times New Roman"/>
              </w:rPr>
              <w:t xml:space="preserve"> на </w:t>
            </w:r>
            <w:r w:rsidR="00C628E3" w:rsidRPr="00C628E3">
              <w:rPr>
                <w:rFonts w:eastAsia="Times New Roman"/>
              </w:rPr>
              <w:t>100  мест:</w:t>
            </w:r>
          </w:p>
          <w:p w:rsidR="00C628E3" w:rsidRPr="00C628E3" w:rsidRDefault="00C628E3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 xml:space="preserve">до 50 </w:t>
            </w:r>
            <w:r w:rsidR="005F6E45">
              <w:rPr>
                <w:rFonts w:eastAsia="Times New Roman"/>
              </w:rPr>
              <w:sym w:font="Symbol" w:char="F02D"/>
            </w:r>
            <w:r w:rsidRPr="00C628E3">
              <w:rPr>
                <w:rFonts w:eastAsia="Times New Roman"/>
              </w:rPr>
              <w:t xml:space="preserve"> 0,2 - 0,25 га;</w:t>
            </w:r>
          </w:p>
          <w:p w:rsidR="00C628E3" w:rsidRPr="00C628E3" w:rsidRDefault="00C628E3" w:rsidP="005F6E45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>св.50 до 150</w:t>
            </w:r>
            <w:r w:rsidR="005F6E45">
              <w:rPr>
                <w:rFonts w:eastAsia="Times New Roman"/>
              </w:rPr>
              <w:t xml:space="preserve"> </w:t>
            </w:r>
            <w:r w:rsidR="005F6E45">
              <w:rPr>
                <w:rFonts w:eastAsia="Times New Roman"/>
              </w:rPr>
              <w:sym w:font="Symbol" w:char="F02D"/>
            </w:r>
            <w:r w:rsidR="005F6E45">
              <w:rPr>
                <w:rFonts w:eastAsia="Times New Roman"/>
              </w:rPr>
              <w:t xml:space="preserve"> </w:t>
            </w:r>
            <w:r w:rsidRPr="00C628E3">
              <w:rPr>
                <w:rFonts w:eastAsia="Times New Roman"/>
              </w:rPr>
              <w:t>0,2-0,15 га;</w:t>
            </w:r>
            <w:r w:rsidR="00385963" w:rsidRPr="00C628E3">
              <w:rPr>
                <w:rFonts w:eastAsia="Times New Roman"/>
              </w:rPr>
              <w:t xml:space="preserve"> св.150</w:t>
            </w:r>
            <w:r w:rsidR="005F6E45">
              <w:rPr>
                <w:rFonts w:eastAsia="Times New Roman"/>
              </w:rPr>
              <w:t xml:space="preserve"> </w:t>
            </w:r>
            <w:r w:rsidR="005F6E45">
              <w:rPr>
                <w:rFonts w:eastAsia="Times New Roman"/>
              </w:rPr>
              <w:sym w:font="Symbol" w:char="F02D"/>
            </w:r>
            <w:r w:rsidR="005F6E45">
              <w:rPr>
                <w:rFonts w:eastAsia="Times New Roman"/>
              </w:rPr>
              <w:t xml:space="preserve"> 0,1</w:t>
            </w:r>
            <w:r w:rsidR="00385963" w:rsidRPr="00C628E3">
              <w:rPr>
                <w:rFonts w:eastAsia="Times New Roman"/>
              </w:rPr>
              <w:t xml:space="preserve"> га.</w:t>
            </w:r>
          </w:p>
        </w:tc>
        <w:tc>
          <w:tcPr>
            <w:tcW w:w="2857" w:type="dxa"/>
            <w:shd w:val="clear" w:color="auto" w:fill="FFFFFF"/>
          </w:tcPr>
          <w:p w:rsidR="00385963" w:rsidRDefault="00C628E3" w:rsidP="00385963">
            <w:pPr>
              <w:shd w:val="clear" w:color="auto" w:fill="FFFFFF"/>
              <w:spacing w:line="230" w:lineRule="exact"/>
              <w:ind w:hanging="5"/>
              <w:rPr>
                <w:rFonts w:eastAsia="Times New Roman"/>
                <w:i/>
                <w:iCs/>
                <w:spacing w:val="-12"/>
              </w:rPr>
            </w:pPr>
            <w:r w:rsidRPr="00C628E3">
              <w:rPr>
                <w:rFonts w:eastAsia="Times New Roman"/>
                <w:spacing w:val="-13"/>
              </w:rPr>
              <w:t xml:space="preserve">Потребность в предприятиях питания на </w:t>
            </w:r>
            <w:r w:rsidRPr="00C628E3">
              <w:rPr>
                <w:rFonts w:eastAsia="Times New Roman"/>
                <w:spacing w:val="-9"/>
              </w:rPr>
              <w:t>произ</w:t>
            </w:r>
            <w:r w:rsidR="00385963">
              <w:rPr>
                <w:rFonts w:eastAsia="Times New Roman"/>
                <w:spacing w:val="-9"/>
              </w:rPr>
              <w:t>во</w:t>
            </w:r>
            <w:r w:rsidRPr="00C628E3">
              <w:rPr>
                <w:rFonts w:eastAsia="Times New Roman"/>
                <w:spacing w:val="-9"/>
              </w:rPr>
              <w:t>дственн</w:t>
            </w:r>
            <w:r w:rsidR="00385963">
              <w:rPr>
                <w:rFonts w:eastAsia="Times New Roman"/>
                <w:spacing w:val="-9"/>
              </w:rPr>
              <w:t>ых</w:t>
            </w:r>
            <w:r w:rsidRPr="00C628E3">
              <w:rPr>
                <w:rFonts w:eastAsia="Times New Roman"/>
                <w:spacing w:val="-9"/>
              </w:rPr>
              <w:t xml:space="preserve"> предприятиях, </w:t>
            </w:r>
            <w:r w:rsidRPr="00C628E3">
              <w:rPr>
                <w:rFonts w:eastAsia="Times New Roman"/>
                <w:spacing w:val="-12"/>
              </w:rPr>
              <w:t xml:space="preserve">организациях и учебных заведениях </w:t>
            </w:r>
            <w:r w:rsidRPr="00C628E3">
              <w:rPr>
                <w:rFonts w:eastAsia="Times New Roman"/>
                <w:spacing w:val="-9"/>
              </w:rPr>
              <w:t>рассчитыва</w:t>
            </w:r>
            <w:r w:rsidR="00385963">
              <w:rPr>
                <w:rFonts w:eastAsia="Times New Roman"/>
                <w:spacing w:val="-9"/>
              </w:rPr>
              <w:t>ют</w:t>
            </w:r>
            <w:r w:rsidRPr="00C628E3">
              <w:rPr>
                <w:rFonts w:eastAsia="Times New Roman"/>
                <w:spacing w:val="-9"/>
              </w:rPr>
              <w:t>ся по ведомственн</w:t>
            </w:r>
            <w:r w:rsidR="00385963">
              <w:rPr>
                <w:rFonts w:eastAsia="Times New Roman"/>
                <w:spacing w:val="-9"/>
              </w:rPr>
              <w:t>ы</w:t>
            </w:r>
            <w:r w:rsidRPr="00C628E3">
              <w:rPr>
                <w:rFonts w:eastAsia="Times New Roman"/>
                <w:spacing w:val="-9"/>
              </w:rPr>
              <w:t xml:space="preserve">м </w:t>
            </w:r>
            <w:r w:rsidRPr="00C628E3">
              <w:rPr>
                <w:rFonts w:eastAsia="Times New Roman"/>
              </w:rPr>
              <w:t xml:space="preserve">нормам </w:t>
            </w:r>
            <w:r w:rsidR="00385963">
              <w:rPr>
                <w:rFonts w:eastAsia="Times New Roman"/>
              </w:rPr>
              <w:t>на</w:t>
            </w:r>
            <w:r w:rsidRPr="00C628E3">
              <w:rPr>
                <w:rFonts w:eastAsia="Times New Roman"/>
              </w:rPr>
              <w:t>1 тыс. работающи</w:t>
            </w:r>
            <w:proofErr w:type="gramStart"/>
            <w:r w:rsidRPr="00C628E3">
              <w:rPr>
                <w:rFonts w:eastAsia="Times New Roman"/>
              </w:rPr>
              <w:t>х</w:t>
            </w:r>
            <w:r w:rsidR="00385963" w:rsidRPr="00C628E3">
              <w:rPr>
                <w:spacing w:val="-12"/>
              </w:rPr>
              <w:t>(</w:t>
            </w:r>
            <w:proofErr w:type="gramEnd"/>
            <w:r w:rsidR="00385963" w:rsidRPr="00C628E3">
              <w:rPr>
                <w:rFonts w:eastAsia="Times New Roman"/>
                <w:spacing w:val="-12"/>
              </w:rPr>
              <w:t>учащихся) в максималь</w:t>
            </w:r>
            <w:r w:rsidR="00385963">
              <w:rPr>
                <w:rFonts w:eastAsia="Times New Roman"/>
                <w:spacing w:val="-12"/>
              </w:rPr>
              <w:t>ную смену</w:t>
            </w:r>
            <w:r w:rsidR="00385963" w:rsidRPr="00C628E3">
              <w:rPr>
                <w:rFonts w:eastAsia="Times New Roman"/>
                <w:i/>
                <w:iCs/>
                <w:spacing w:val="-12"/>
              </w:rPr>
              <w:t>.</w:t>
            </w:r>
          </w:p>
          <w:p w:rsidR="00C628E3" w:rsidRPr="00C628E3" w:rsidRDefault="00385963" w:rsidP="00385963">
            <w:pPr>
              <w:shd w:val="clear" w:color="auto" w:fill="FFFFFF"/>
              <w:spacing w:line="230" w:lineRule="exact"/>
              <w:ind w:hanging="5"/>
            </w:pPr>
            <w:r w:rsidRPr="00C628E3">
              <w:rPr>
                <w:rFonts w:eastAsia="Times New Roman"/>
                <w:i/>
                <w:iCs/>
                <w:spacing w:val="-12"/>
              </w:rPr>
              <w:t xml:space="preserve"> </w:t>
            </w:r>
            <w:r w:rsidRPr="00C628E3">
              <w:rPr>
                <w:rFonts w:eastAsia="Times New Roman"/>
              </w:rPr>
              <w:t xml:space="preserve">Заготовочные предприятия общественного питания </w:t>
            </w:r>
            <w:r w:rsidRPr="00C628E3">
              <w:rPr>
                <w:rFonts w:eastAsia="Times New Roman"/>
                <w:spacing w:val="-11"/>
              </w:rPr>
              <w:t>рассчитыва</w:t>
            </w:r>
            <w:r>
              <w:rPr>
                <w:rFonts w:eastAsia="Times New Roman"/>
                <w:spacing w:val="-11"/>
              </w:rPr>
              <w:t>ют</w:t>
            </w:r>
            <w:r w:rsidRPr="00C628E3">
              <w:rPr>
                <w:rFonts w:eastAsia="Times New Roman"/>
                <w:spacing w:val="-11"/>
              </w:rPr>
              <w:t xml:space="preserve">ся по норме — 300 кг в </w:t>
            </w:r>
            <w:r w:rsidRPr="00C628E3">
              <w:rPr>
                <w:rFonts w:eastAsia="Times New Roman"/>
              </w:rPr>
              <w:t xml:space="preserve">сутки </w:t>
            </w:r>
            <w:r w:rsidRPr="00385963">
              <w:rPr>
                <w:rFonts w:eastAsia="Times New Roman"/>
                <w:iCs/>
              </w:rPr>
              <w:t>на</w:t>
            </w:r>
            <w:r w:rsidRPr="00C628E3">
              <w:rPr>
                <w:rFonts w:eastAsia="Times New Roman"/>
                <w:i/>
                <w:iCs/>
              </w:rPr>
              <w:t xml:space="preserve"> </w:t>
            </w:r>
            <w:r w:rsidRPr="00C628E3">
              <w:rPr>
                <w:rFonts w:eastAsia="Times New Roman"/>
              </w:rPr>
              <w:t>1 тыс. чел.</w:t>
            </w:r>
          </w:p>
        </w:tc>
      </w:tr>
    </w:tbl>
    <w:p w:rsidR="00C628E3" w:rsidRDefault="009334CB" w:rsidP="0002696C">
      <w:pPr>
        <w:shd w:val="clear" w:color="auto" w:fill="FFFFFF"/>
        <w:spacing w:before="60"/>
        <w:ind w:firstLine="567"/>
        <w:rPr>
          <w:rFonts w:eastAsia="Times New Roman"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02696C">
        <w:rPr>
          <w:b/>
          <w:bCs/>
          <w:sz w:val="24"/>
          <w:szCs w:val="24"/>
        </w:rPr>
        <w:t>1</w:t>
      </w:r>
      <w:r w:rsidR="00C628E3" w:rsidRPr="00C628E3">
        <w:rPr>
          <w:b/>
          <w:bCs/>
          <w:sz w:val="24"/>
          <w:szCs w:val="24"/>
        </w:rPr>
        <w:t xml:space="preserve">. </w:t>
      </w:r>
      <w:r w:rsidR="00C628E3" w:rsidRPr="009334CB">
        <w:rPr>
          <w:rFonts w:eastAsia="Times New Roman"/>
          <w:bCs/>
          <w:sz w:val="24"/>
          <w:szCs w:val="24"/>
        </w:rPr>
        <w:t>Норма обеспеченности предприятиями бытового обслуживания населения и размер их земельного участка</w:t>
      </w:r>
      <w:r w:rsidRPr="009334CB">
        <w:t xml:space="preserve"> </w:t>
      </w:r>
      <w:r w:rsidRPr="009334CB">
        <w:rPr>
          <w:rFonts w:eastAsia="Times New Roman"/>
          <w:bCs/>
          <w:sz w:val="24"/>
          <w:szCs w:val="24"/>
        </w:rPr>
        <w:t xml:space="preserve">принимается </w:t>
      </w:r>
      <w:r w:rsidR="00075BBD">
        <w:rPr>
          <w:rFonts w:eastAsia="Times New Roman"/>
          <w:bCs/>
          <w:sz w:val="24"/>
          <w:szCs w:val="24"/>
        </w:rPr>
        <w:t xml:space="preserve">по </w:t>
      </w:r>
      <w:r w:rsidRPr="009334CB">
        <w:rPr>
          <w:rFonts w:eastAsia="Times New Roman"/>
          <w:bCs/>
          <w:sz w:val="24"/>
          <w:szCs w:val="24"/>
        </w:rPr>
        <w:t>таблице 2</w:t>
      </w:r>
      <w:r>
        <w:rPr>
          <w:rFonts w:eastAsia="Times New Roman"/>
          <w:bCs/>
          <w:sz w:val="24"/>
          <w:szCs w:val="24"/>
        </w:rPr>
        <w:t>2</w:t>
      </w:r>
      <w:r w:rsidRPr="009334CB">
        <w:rPr>
          <w:rFonts w:eastAsia="Times New Roman"/>
          <w:bCs/>
          <w:sz w:val="24"/>
          <w:szCs w:val="24"/>
        </w:rPr>
        <w:t>.</w:t>
      </w:r>
    </w:p>
    <w:p w:rsidR="009334CB" w:rsidRPr="009334CB" w:rsidRDefault="009334CB" w:rsidP="009334CB">
      <w:pPr>
        <w:shd w:val="clear" w:color="auto" w:fill="FFFFFF"/>
        <w:spacing w:after="120"/>
        <w:ind w:firstLine="425"/>
        <w:jc w:val="right"/>
        <w:rPr>
          <w:sz w:val="24"/>
          <w:szCs w:val="24"/>
        </w:rPr>
      </w:pPr>
      <w:r w:rsidRPr="009334CB">
        <w:rPr>
          <w:sz w:val="24"/>
          <w:szCs w:val="24"/>
        </w:rPr>
        <w:t>Таблица 22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1541"/>
        <w:gridCol w:w="1618"/>
        <w:gridCol w:w="1262"/>
        <w:gridCol w:w="2146"/>
        <w:gridCol w:w="1801"/>
      </w:tblGrid>
      <w:tr w:rsidR="00C628E3" w:rsidRPr="00C628E3" w:rsidTr="00075BBD">
        <w:trPr>
          <w:trHeight w:hRule="exact" w:val="581"/>
        </w:trPr>
        <w:tc>
          <w:tcPr>
            <w:tcW w:w="3096" w:type="dxa"/>
            <w:gridSpan w:val="2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912"/>
            </w:pPr>
            <w:r w:rsidRPr="00C628E3">
              <w:rPr>
                <w:rFonts w:eastAsia="Times New Roman"/>
              </w:rPr>
              <w:t>Учреждение</w:t>
            </w:r>
          </w:p>
        </w:tc>
        <w:tc>
          <w:tcPr>
            <w:tcW w:w="161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  <w:ind w:left="24" w:right="10" w:firstLine="394"/>
            </w:pPr>
            <w:r w:rsidRPr="00C628E3">
              <w:rPr>
                <w:rFonts w:eastAsia="Times New Roman"/>
              </w:rPr>
              <w:t xml:space="preserve">Норма </w:t>
            </w:r>
            <w:r w:rsidRPr="00C628E3">
              <w:rPr>
                <w:rFonts w:eastAsia="Times New Roman"/>
                <w:spacing w:val="-2"/>
              </w:rPr>
              <w:t>обеспеченности</w:t>
            </w:r>
          </w:p>
        </w:tc>
        <w:tc>
          <w:tcPr>
            <w:tcW w:w="1262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  <w:ind w:left="77" w:right="67" w:firstLine="82"/>
            </w:pPr>
            <w:r w:rsidRPr="00C628E3">
              <w:rPr>
                <w:rFonts w:eastAsia="Times New Roman"/>
              </w:rPr>
              <w:t xml:space="preserve">Единица </w:t>
            </w:r>
            <w:r w:rsidRPr="00C628E3">
              <w:rPr>
                <w:rFonts w:eastAsia="Times New Roman"/>
                <w:spacing w:val="-2"/>
              </w:rPr>
              <w:t>измерения</w:t>
            </w:r>
          </w:p>
        </w:tc>
        <w:tc>
          <w:tcPr>
            <w:tcW w:w="2146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left="158" w:right="158"/>
            </w:pPr>
            <w:r w:rsidRPr="00C628E3">
              <w:rPr>
                <w:rFonts w:eastAsia="Times New Roman"/>
                <w:spacing w:val="-2"/>
              </w:rPr>
              <w:t xml:space="preserve">Размер земельного </w:t>
            </w:r>
            <w:r w:rsidRPr="00C628E3">
              <w:rPr>
                <w:rFonts w:eastAsia="Times New Roman"/>
              </w:rPr>
              <w:t>участка</w:t>
            </w:r>
          </w:p>
        </w:tc>
        <w:tc>
          <w:tcPr>
            <w:tcW w:w="1801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461"/>
            </w:pPr>
            <w:r w:rsidRPr="00C628E3">
              <w:rPr>
                <w:rFonts w:eastAsia="Times New Roman"/>
              </w:rPr>
              <w:t>Примечание</w:t>
            </w:r>
          </w:p>
        </w:tc>
      </w:tr>
      <w:tr w:rsidR="00075BBD" w:rsidRPr="00C628E3" w:rsidTr="00A35E72">
        <w:trPr>
          <w:trHeight w:hRule="exact" w:val="60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BBD" w:rsidRPr="00C628E3" w:rsidRDefault="00075BBD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  <w:spacing w:val="-1"/>
              </w:rPr>
              <w:t>Пред</w:t>
            </w:r>
            <w:r>
              <w:rPr>
                <w:rFonts w:eastAsia="Times New Roman"/>
                <w:spacing w:val="-1"/>
              </w:rPr>
              <w:t>пр</w:t>
            </w:r>
            <w:r w:rsidRPr="00C628E3">
              <w:rPr>
                <w:rFonts w:eastAsia="Times New Roman"/>
                <w:spacing w:val="-1"/>
              </w:rPr>
              <w:t>иятия</w:t>
            </w:r>
          </w:p>
          <w:p w:rsidR="00075BBD" w:rsidRPr="00C628E3" w:rsidRDefault="00075BBD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>бытового</w:t>
            </w:r>
          </w:p>
          <w:p w:rsidR="00075BBD" w:rsidRPr="00C628E3" w:rsidRDefault="00075BBD" w:rsidP="0038596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  <w:spacing w:val="-2"/>
              </w:rPr>
              <w:t>обс</w:t>
            </w:r>
            <w:r w:rsidRPr="00385963">
              <w:rPr>
                <w:rFonts w:eastAsia="Times New Roman"/>
                <w:spacing w:val="-2"/>
              </w:rPr>
              <w:t>л</w:t>
            </w:r>
            <w:r w:rsidRPr="00C628E3">
              <w:rPr>
                <w:rFonts w:eastAsia="Times New Roman"/>
                <w:spacing w:val="-2"/>
              </w:rPr>
              <w:t>уживания,</w:t>
            </w:r>
          </w:p>
          <w:p w:rsidR="00075BBD" w:rsidRPr="00C628E3" w:rsidRDefault="00075BBD" w:rsidP="00C628E3"/>
          <w:p w:rsidR="00075BBD" w:rsidRPr="00C628E3" w:rsidRDefault="00075BBD" w:rsidP="00C628E3"/>
          <w:p w:rsidR="00075BBD" w:rsidRPr="00C628E3" w:rsidRDefault="00075BBD" w:rsidP="00C628E3"/>
          <w:p w:rsidR="00075BBD" w:rsidRPr="00C628E3" w:rsidRDefault="00075BBD" w:rsidP="00C628E3"/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075BBD" w:rsidRPr="00C628E3" w:rsidRDefault="00075BBD" w:rsidP="00C628E3">
            <w:pPr>
              <w:shd w:val="clear" w:color="auto" w:fill="FFFFFF"/>
            </w:pPr>
            <w:r w:rsidRPr="00C628E3">
              <w:rPr>
                <w:rFonts w:eastAsia="Times New Roman"/>
              </w:rPr>
              <w:t>в том числе</w:t>
            </w:r>
          </w:p>
        </w:tc>
        <w:tc>
          <w:tcPr>
            <w:tcW w:w="1618" w:type="dxa"/>
            <w:shd w:val="clear" w:color="auto" w:fill="FFFFFF"/>
          </w:tcPr>
          <w:p w:rsidR="00075BBD" w:rsidRPr="00C628E3" w:rsidRDefault="00075BBD" w:rsidP="00C628E3">
            <w:pPr>
              <w:shd w:val="clear" w:color="auto" w:fill="FFFFFF"/>
              <w:ind w:left="653"/>
            </w:pPr>
            <w:r w:rsidRPr="00C628E3">
              <w:t>7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075BBD" w:rsidRPr="00C628E3" w:rsidRDefault="00075BBD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>кол.</w:t>
            </w:r>
          </w:p>
          <w:p w:rsidR="00075BBD" w:rsidRPr="00C628E3" w:rsidRDefault="00075BBD" w:rsidP="00C628E3">
            <w:pPr>
              <w:shd w:val="clear" w:color="auto" w:fill="FFFFFF"/>
              <w:spacing w:line="230" w:lineRule="exact"/>
              <w:ind w:right="269"/>
            </w:pPr>
            <w:r w:rsidRPr="00C628E3">
              <w:rPr>
                <w:rFonts w:eastAsia="Times New Roman"/>
              </w:rPr>
              <w:t>рабочих мест на 1 тыс. чел.</w:t>
            </w:r>
          </w:p>
          <w:p w:rsidR="00075BBD" w:rsidRPr="00C628E3" w:rsidRDefault="00075BBD" w:rsidP="00C628E3">
            <w:pPr>
              <w:shd w:val="clear" w:color="auto" w:fill="FFFFFF"/>
              <w:ind w:left="653"/>
            </w:pPr>
          </w:p>
          <w:p w:rsidR="00075BBD" w:rsidRPr="00C628E3" w:rsidRDefault="00075BBD" w:rsidP="00C628E3">
            <w:pPr>
              <w:shd w:val="clear" w:color="auto" w:fill="FFFFFF"/>
              <w:ind w:left="658"/>
            </w:pPr>
          </w:p>
          <w:p w:rsidR="00075BBD" w:rsidRPr="00C628E3" w:rsidRDefault="00075BBD" w:rsidP="00C628E3"/>
          <w:p w:rsidR="00075BBD" w:rsidRPr="00C628E3" w:rsidRDefault="00075BBD" w:rsidP="00C628E3"/>
        </w:tc>
        <w:tc>
          <w:tcPr>
            <w:tcW w:w="2146" w:type="dxa"/>
            <w:vMerge w:val="restart"/>
            <w:shd w:val="clear" w:color="auto" w:fill="FFFFFF"/>
          </w:tcPr>
          <w:p w:rsidR="00075BBD" w:rsidRPr="00C628E3" w:rsidRDefault="00075BBD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>На 10 рабочих мест</w:t>
            </w:r>
          </w:p>
          <w:p w:rsidR="00075BBD" w:rsidRPr="00C628E3" w:rsidRDefault="00075BBD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 xml:space="preserve">для </w:t>
            </w:r>
            <w:r>
              <w:rPr>
                <w:rFonts w:eastAsia="Times New Roman"/>
              </w:rPr>
              <w:t>предприятий</w:t>
            </w:r>
          </w:p>
          <w:p w:rsidR="00075BBD" w:rsidRPr="00C628E3" w:rsidRDefault="00075BBD" w:rsidP="00C628E3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мощностью</w:t>
            </w:r>
            <w:r w:rsidRPr="00C628E3">
              <w:rPr>
                <w:rFonts w:eastAsia="Times New Roman"/>
              </w:rPr>
              <w:t>:</w:t>
            </w:r>
          </w:p>
          <w:p w:rsidR="00075BBD" w:rsidRPr="00C628E3" w:rsidRDefault="00075BBD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  <w:spacing w:val="-2"/>
              </w:rPr>
              <w:t>от 10 до 50-0,1-0,2 га;</w:t>
            </w:r>
          </w:p>
          <w:p w:rsidR="00075BBD" w:rsidRPr="00C628E3" w:rsidRDefault="00075BBD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>от 50 до 150-0,05-</w:t>
            </w:r>
          </w:p>
          <w:p w:rsidR="00075BBD" w:rsidRPr="00C628E3" w:rsidRDefault="00075BBD" w:rsidP="00C628E3">
            <w:pPr>
              <w:shd w:val="clear" w:color="auto" w:fill="FFFFFF"/>
              <w:spacing w:line="230" w:lineRule="exact"/>
            </w:pPr>
            <w:r w:rsidRPr="00C628E3">
              <w:t xml:space="preserve">0,08 </w:t>
            </w:r>
            <w:r w:rsidRPr="00C628E3">
              <w:rPr>
                <w:rFonts w:eastAsia="Times New Roman"/>
              </w:rPr>
              <w:t>га</w:t>
            </w:r>
          </w:p>
          <w:p w:rsidR="00075BBD" w:rsidRPr="00C628E3" w:rsidRDefault="00075BBD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>св. 150-0,03-0,04 га.</w:t>
            </w:r>
          </w:p>
          <w:p w:rsidR="00075BBD" w:rsidRPr="00C628E3" w:rsidRDefault="00075BBD" w:rsidP="00C628E3">
            <w:pPr>
              <w:shd w:val="clear" w:color="auto" w:fill="FFFFFF"/>
              <w:ind w:left="653"/>
            </w:pPr>
          </w:p>
          <w:p w:rsidR="00075BBD" w:rsidRPr="00C628E3" w:rsidRDefault="00075BBD" w:rsidP="00C628E3">
            <w:pPr>
              <w:shd w:val="clear" w:color="auto" w:fill="FFFFFF"/>
              <w:ind w:left="658"/>
            </w:pPr>
          </w:p>
          <w:p w:rsidR="00075BBD" w:rsidRPr="00C628E3" w:rsidRDefault="00075BBD" w:rsidP="00C628E3">
            <w:pPr>
              <w:shd w:val="clear" w:color="auto" w:fill="FFFFFF"/>
              <w:ind w:left="658"/>
            </w:pPr>
          </w:p>
        </w:tc>
        <w:tc>
          <w:tcPr>
            <w:tcW w:w="1801" w:type="dxa"/>
            <w:vMerge w:val="restart"/>
            <w:shd w:val="clear" w:color="auto" w:fill="FFFFFF"/>
          </w:tcPr>
          <w:p w:rsidR="00075BBD" w:rsidRPr="00C628E3" w:rsidRDefault="00075BBD" w:rsidP="00C628E3">
            <w:pPr>
              <w:shd w:val="clear" w:color="auto" w:fill="FFFFFF"/>
              <w:spacing w:line="226" w:lineRule="exact"/>
              <w:ind w:right="10" w:firstLine="5"/>
            </w:pPr>
            <w:r w:rsidRPr="00C628E3">
              <w:rPr>
                <w:rFonts w:eastAsia="Times New Roman"/>
                <w:spacing w:val="-2"/>
              </w:rPr>
              <w:t xml:space="preserve">Для </w:t>
            </w:r>
            <w:r>
              <w:rPr>
                <w:rFonts w:eastAsia="Times New Roman"/>
                <w:spacing w:val="-2"/>
              </w:rPr>
              <w:t>произ</w:t>
            </w:r>
            <w:r w:rsidRPr="00C628E3">
              <w:rPr>
                <w:rFonts w:eastAsia="Times New Roman"/>
                <w:spacing w:val="-2"/>
              </w:rPr>
              <w:t xml:space="preserve">водственных </w:t>
            </w:r>
            <w:r>
              <w:rPr>
                <w:rFonts w:eastAsia="Times New Roman"/>
                <w:spacing w:val="-5"/>
              </w:rPr>
              <w:t>предпр</w:t>
            </w:r>
            <w:r w:rsidRPr="00C628E3">
              <w:rPr>
                <w:rFonts w:eastAsia="Times New Roman"/>
                <w:spacing w:val="-5"/>
              </w:rPr>
              <w:t xml:space="preserve">иятий и других </w:t>
            </w:r>
            <w:r w:rsidRPr="00C628E3">
              <w:rPr>
                <w:rFonts w:eastAsia="Times New Roman"/>
              </w:rPr>
              <w:t xml:space="preserve">мест </w:t>
            </w:r>
            <w:r>
              <w:rPr>
                <w:rFonts w:eastAsia="Times New Roman"/>
              </w:rPr>
              <w:t>пр</w:t>
            </w:r>
            <w:r w:rsidRPr="00C628E3">
              <w:rPr>
                <w:rFonts w:eastAsia="Times New Roman"/>
              </w:rPr>
              <w:t xml:space="preserve">иложения труда показатель </w:t>
            </w:r>
            <w:r w:rsidRPr="00C628E3">
              <w:rPr>
                <w:rFonts w:eastAsia="Times New Roman"/>
                <w:spacing w:val="-1"/>
              </w:rPr>
              <w:t>расчета пред</w:t>
            </w:r>
            <w:r>
              <w:rPr>
                <w:rFonts w:eastAsia="Times New Roman"/>
                <w:spacing w:val="-1"/>
              </w:rPr>
              <w:t>пр</w:t>
            </w:r>
            <w:r w:rsidRPr="00C628E3">
              <w:rPr>
                <w:rFonts w:eastAsia="Times New Roman"/>
                <w:spacing w:val="-1"/>
              </w:rPr>
              <w:t xml:space="preserve">иятий </w:t>
            </w:r>
            <w:r w:rsidRPr="00C628E3">
              <w:rPr>
                <w:rFonts w:eastAsia="Times New Roman"/>
              </w:rPr>
              <w:t>бытового</w:t>
            </w:r>
          </w:p>
          <w:p w:rsidR="00075BBD" w:rsidRPr="00C628E3" w:rsidRDefault="00075BBD" w:rsidP="00FE268F">
            <w:pPr>
              <w:shd w:val="clear" w:color="auto" w:fill="FFFFFF"/>
              <w:spacing w:line="226" w:lineRule="exact"/>
              <w:ind w:right="10"/>
            </w:pPr>
            <w:r w:rsidRPr="00C628E3">
              <w:rPr>
                <w:rFonts w:eastAsia="Times New Roman"/>
                <w:spacing w:val="-2"/>
              </w:rPr>
              <w:t xml:space="preserve">обслуживания следует </w:t>
            </w:r>
            <w:r>
              <w:rPr>
                <w:rFonts w:eastAsia="Times New Roman"/>
                <w:spacing w:val="-2"/>
              </w:rPr>
              <w:t>пр</w:t>
            </w:r>
            <w:r w:rsidRPr="00C628E3">
              <w:rPr>
                <w:rFonts w:eastAsia="Times New Roman"/>
                <w:spacing w:val="-2"/>
              </w:rPr>
              <w:t xml:space="preserve">инимать 5-10 % от </w:t>
            </w:r>
            <w:r w:rsidRPr="00C628E3">
              <w:rPr>
                <w:rFonts w:eastAsia="Times New Roman"/>
              </w:rPr>
              <w:t>общей нормы.</w:t>
            </w:r>
          </w:p>
          <w:p w:rsidR="00075BBD" w:rsidRPr="00C628E3" w:rsidRDefault="00075BBD" w:rsidP="00C628E3">
            <w:pPr>
              <w:shd w:val="clear" w:color="auto" w:fill="FFFFFF"/>
              <w:ind w:left="653"/>
            </w:pPr>
          </w:p>
          <w:p w:rsidR="00075BBD" w:rsidRPr="00C628E3" w:rsidRDefault="00075BBD" w:rsidP="00C628E3">
            <w:pPr>
              <w:shd w:val="clear" w:color="auto" w:fill="FFFFFF"/>
              <w:ind w:left="658"/>
            </w:pPr>
          </w:p>
          <w:p w:rsidR="00075BBD" w:rsidRPr="00C628E3" w:rsidRDefault="00075BBD" w:rsidP="00C628E3">
            <w:pPr>
              <w:shd w:val="clear" w:color="auto" w:fill="FFFFFF"/>
              <w:ind w:left="134"/>
            </w:pPr>
          </w:p>
          <w:p w:rsidR="00075BBD" w:rsidRPr="00C628E3" w:rsidRDefault="00075BBD" w:rsidP="00C628E3">
            <w:pPr>
              <w:shd w:val="clear" w:color="auto" w:fill="FFFFFF"/>
              <w:ind w:left="134"/>
            </w:pPr>
          </w:p>
        </w:tc>
      </w:tr>
      <w:tr w:rsidR="00075BBD" w:rsidRPr="00C628E3" w:rsidTr="00A35E72">
        <w:trPr>
          <w:trHeight w:hRule="exact" w:val="70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BBD" w:rsidRPr="00C628E3" w:rsidRDefault="00075BBD" w:rsidP="00C628E3"/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075BBD" w:rsidRPr="00C628E3" w:rsidRDefault="00075BBD" w:rsidP="00C628E3">
            <w:pPr>
              <w:shd w:val="clear" w:color="auto" w:fill="FFFFFF"/>
              <w:spacing w:line="226" w:lineRule="exact"/>
            </w:pPr>
            <w:r w:rsidRPr="00C628E3">
              <w:rPr>
                <w:rFonts w:eastAsia="Times New Roman"/>
              </w:rPr>
              <w:t>для</w:t>
            </w:r>
          </w:p>
          <w:p w:rsidR="00075BBD" w:rsidRPr="00C628E3" w:rsidRDefault="00075BBD" w:rsidP="00C628E3">
            <w:pPr>
              <w:shd w:val="clear" w:color="auto" w:fill="FFFFFF"/>
              <w:spacing w:line="226" w:lineRule="exact"/>
            </w:pPr>
            <w:r w:rsidRPr="00C628E3">
              <w:rPr>
                <w:rFonts w:eastAsia="Times New Roman"/>
                <w:spacing w:val="-3"/>
              </w:rPr>
              <w:t>обслуживания</w:t>
            </w:r>
          </w:p>
          <w:p w:rsidR="00075BBD" w:rsidRPr="00C628E3" w:rsidRDefault="00075BBD" w:rsidP="00C628E3">
            <w:pPr>
              <w:shd w:val="clear" w:color="auto" w:fill="FFFFFF"/>
              <w:spacing w:line="226" w:lineRule="exact"/>
            </w:pPr>
            <w:r w:rsidRPr="00C628E3">
              <w:rPr>
                <w:rFonts w:eastAsia="Times New Roman"/>
              </w:rPr>
              <w:t>населения</w:t>
            </w:r>
          </w:p>
        </w:tc>
        <w:tc>
          <w:tcPr>
            <w:tcW w:w="1618" w:type="dxa"/>
            <w:shd w:val="clear" w:color="auto" w:fill="FFFFFF"/>
          </w:tcPr>
          <w:p w:rsidR="00075BBD" w:rsidRPr="00C628E3" w:rsidRDefault="00075BBD" w:rsidP="00C628E3">
            <w:pPr>
              <w:shd w:val="clear" w:color="auto" w:fill="FFFFFF"/>
              <w:ind w:left="653"/>
            </w:pPr>
            <w:r w:rsidRPr="00C628E3">
              <w:t>4</w:t>
            </w:r>
          </w:p>
        </w:tc>
        <w:tc>
          <w:tcPr>
            <w:tcW w:w="1262" w:type="dxa"/>
            <w:vMerge/>
            <w:shd w:val="clear" w:color="auto" w:fill="FFFFFF"/>
          </w:tcPr>
          <w:p w:rsidR="00075BBD" w:rsidRPr="00C628E3" w:rsidRDefault="00075BBD" w:rsidP="00C628E3"/>
        </w:tc>
        <w:tc>
          <w:tcPr>
            <w:tcW w:w="2146" w:type="dxa"/>
            <w:vMerge/>
            <w:shd w:val="clear" w:color="auto" w:fill="FFFFFF"/>
          </w:tcPr>
          <w:p w:rsidR="00075BBD" w:rsidRPr="00C628E3" w:rsidRDefault="00075BBD" w:rsidP="00C628E3">
            <w:pPr>
              <w:shd w:val="clear" w:color="auto" w:fill="FFFFFF"/>
              <w:ind w:left="658"/>
            </w:pPr>
          </w:p>
        </w:tc>
        <w:tc>
          <w:tcPr>
            <w:tcW w:w="1801" w:type="dxa"/>
            <w:vMerge/>
            <w:shd w:val="clear" w:color="auto" w:fill="FFFFFF"/>
          </w:tcPr>
          <w:p w:rsidR="00075BBD" w:rsidRPr="00C628E3" w:rsidRDefault="00075BBD" w:rsidP="00C628E3">
            <w:pPr>
              <w:shd w:val="clear" w:color="auto" w:fill="FFFFFF"/>
              <w:ind w:left="134"/>
            </w:pPr>
          </w:p>
        </w:tc>
      </w:tr>
      <w:tr w:rsidR="00075BBD" w:rsidRPr="00C628E3" w:rsidTr="00075BBD">
        <w:trPr>
          <w:trHeight w:hRule="exact" w:val="41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BBD" w:rsidRPr="00C628E3" w:rsidRDefault="00075BBD" w:rsidP="00C628E3"/>
        </w:tc>
        <w:tc>
          <w:tcPr>
            <w:tcW w:w="154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75BBD" w:rsidRPr="00C628E3" w:rsidRDefault="00075BBD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>для</w:t>
            </w:r>
          </w:p>
          <w:p w:rsidR="00075BBD" w:rsidRPr="00C628E3" w:rsidRDefault="00075BBD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  <w:spacing w:val="-3"/>
              </w:rPr>
              <w:t>обслуживания</w:t>
            </w:r>
          </w:p>
          <w:p w:rsidR="00075BBD" w:rsidRPr="00C628E3" w:rsidRDefault="00075BBD" w:rsidP="00C628E3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5"/>
              </w:rPr>
              <w:t>предприятий</w:t>
            </w:r>
          </w:p>
          <w:p w:rsidR="00075BBD" w:rsidRPr="00C628E3" w:rsidRDefault="00075BBD" w:rsidP="00C628E3"/>
          <w:p w:rsidR="00075BBD" w:rsidRPr="00C628E3" w:rsidRDefault="00075BBD" w:rsidP="00C628E3"/>
        </w:tc>
        <w:tc>
          <w:tcPr>
            <w:tcW w:w="1618" w:type="dxa"/>
            <w:vMerge w:val="restart"/>
            <w:shd w:val="clear" w:color="auto" w:fill="FFFFFF"/>
            <w:vAlign w:val="center"/>
          </w:tcPr>
          <w:p w:rsidR="00075BBD" w:rsidRPr="00C628E3" w:rsidRDefault="00075BBD" w:rsidP="00075BBD">
            <w:pPr>
              <w:shd w:val="clear" w:color="auto" w:fill="FFFFFF"/>
              <w:ind w:left="-17"/>
              <w:jc w:val="center"/>
            </w:pPr>
            <w:r w:rsidRPr="00C628E3">
              <w:t>3</w:t>
            </w:r>
          </w:p>
          <w:p w:rsidR="00075BBD" w:rsidRPr="00C628E3" w:rsidRDefault="00075BBD" w:rsidP="00075BBD">
            <w:pPr>
              <w:ind w:left="-17"/>
              <w:jc w:val="center"/>
            </w:pPr>
          </w:p>
        </w:tc>
        <w:tc>
          <w:tcPr>
            <w:tcW w:w="1262" w:type="dxa"/>
            <w:vMerge/>
            <w:shd w:val="clear" w:color="auto" w:fill="FFFFFF"/>
          </w:tcPr>
          <w:p w:rsidR="00075BBD" w:rsidRPr="00C628E3" w:rsidRDefault="00075BBD" w:rsidP="00C628E3"/>
        </w:tc>
        <w:tc>
          <w:tcPr>
            <w:tcW w:w="2146" w:type="dxa"/>
            <w:vMerge/>
            <w:shd w:val="clear" w:color="auto" w:fill="FFFFFF"/>
          </w:tcPr>
          <w:p w:rsidR="00075BBD" w:rsidRPr="00C628E3" w:rsidRDefault="00075BBD" w:rsidP="00C628E3">
            <w:pPr>
              <w:shd w:val="clear" w:color="auto" w:fill="FFFFFF"/>
              <w:ind w:left="658"/>
            </w:pPr>
          </w:p>
        </w:tc>
        <w:tc>
          <w:tcPr>
            <w:tcW w:w="1801" w:type="dxa"/>
            <w:vMerge/>
            <w:shd w:val="clear" w:color="auto" w:fill="FFFFFF"/>
          </w:tcPr>
          <w:p w:rsidR="00075BBD" w:rsidRPr="00C628E3" w:rsidRDefault="00075BBD" w:rsidP="00C628E3">
            <w:pPr>
              <w:shd w:val="clear" w:color="auto" w:fill="FFFFFF"/>
              <w:ind w:left="134"/>
            </w:pPr>
          </w:p>
        </w:tc>
      </w:tr>
      <w:tr w:rsidR="00075BBD" w:rsidRPr="00C628E3" w:rsidTr="00075BBD">
        <w:trPr>
          <w:trHeight w:hRule="exact" w:val="107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BD" w:rsidRPr="00C628E3" w:rsidRDefault="00075BBD" w:rsidP="00C628E3"/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BBD" w:rsidRPr="00C628E3" w:rsidRDefault="00075BBD" w:rsidP="00C628E3"/>
        </w:tc>
        <w:tc>
          <w:tcPr>
            <w:tcW w:w="1618" w:type="dxa"/>
            <w:vMerge/>
            <w:shd w:val="clear" w:color="auto" w:fill="FFFFFF"/>
          </w:tcPr>
          <w:p w:rsidR="00075BBD" w:rsidRPr="00C628E3" w:rsidRDefault="00075BBD" w:rsidP="00C628E3"/>
        </w:tc>
        <w:tc>
          <w:tcPr>
            <w:tcW w:w="1262" w:type="dxa"/>
            <w:vMerge/>
            <w:shd w:val="clear" w:color="auto" w:fill="FFFFFF"/>
          </w:tcPr>
          <w:p w:rsidR="00075BBD" w:rsidRPr="00C628E3" w:rsidRDefault="00075BBD" w:rsidP="00C628E3"/>
        </w:tc>
        <w:tc>
          <w:tcPr>
            <w:tcW w:w="2146" w:type="dxa"/>
            <w:shd w:val="clear" w:color="auto" w:fill="FFFFFF"/>
            <w:vAlign w:val="center"/>
          </w:tcPr>
          <w:p w:rsidR="00075BBD" w:rsidRPr="00C628E3" w:rsidRDefault="00075BBD" w:rsidP="00FE268F">
            <w:pPr>
              <w:shd w:val="clear" w:color="auto" w:fill="FFFFFF"/>
              <w:ind w:left="134"/>
              <w:jc w:val="center"/>
            </w:pPr>
            <w:r w:rsidRPr="00C628E3">
              <w:rPr>
                <w:spacing w:val="-1"/>
              </w:rPr>
              <w:t xml:space="preserve">0,5-1,2 </w:t>
            </w:r>
            <w:r w:rsidRPr="00C628E3">
              <w:rPr>
                <w:rFonts w:eastAsia="Times New Roman"/>
                <w:spacing w:val="-1"/>
              </w:rPr>
              <w:t>га на объект</w:t>
            </w:r>
          </w:p>
        </w:tc>
        <w:tc>
          <w:tcPr>
            <w:tcW w:w="1801" w:type="dxa"/>
            <w:vMerge/>
            <w:shd w:val="clear" w:color="auto" w:fill="FFFFFF"/>
          </w:tcPr>
          <w:p w:rsidR="00075BBD" w:rsidRPr="00C628E3" w:rsidRDefault="00075BBD" w:rsidP="00C628E3">
            <w:pPr>
              <w:shd w:val="clear" w:color="auto" w:fill="FFFFFF"/>
              <w:ind w:left="134"/>
            </w:pPr>
          </w:p>
        </w:tc>
      </w:tr>
      <w:tr w:rsidR="00385963" w:rsidRPr="00C628E3" w:rsidTr="00075BBD">
        <w:trPr>
          <w:trHeight w:hRule="exact" w:val="7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963" w:rsidRPr="00C628E3" w:rsidRDefault="00385963" w:rsidP="00A1320D">
            <w:pPr>
              <w:shd w:val="clear" w:color="auto" w:fill="FFFFFF"/>
            </w:pPr>
            <w:r w:rsidRPr="00C628E3">
              <w:rPr>
                <w:rFonts w:eastAsia="Times New Roman"/>
              </w:rPr>
              <w:t>Бани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385963" w:rsidRPr="00C628E3" w:rsidRDefault="00385963" w:rsidP="00A1320D">
            <w:pPr>
              <w:shd w:val="clear" w:color="auto" w:fill="FFFFFF"/>
            </w:pPr>
          </w:p>
        </w:tc>
        <w:tc>
          <w:tcPr>
            <w:tcW w:w="1618" w:type="dxa"/>
            <w:shd w:val="clear" w:color="auto" w:fill="FFFFFF"/>
          </w:tcPr>
          <w:p w:rsidR="00385963" w:rsidRPr="00C628E3" w:rsidRDefault="00385963" w:rsidP="00A1320D">
            <w:pPr>
              <w:shd w:val="clear" w:color="auto" w:fill="FFFFFF"/>
              <w:ind w:left="653"/>
            </w:pPr>
            <w:r w:rsidRPr="00C628E3">
              <w:t>7</w:t>
            </w:r>
          </w:p>
        </w:tc>
        <w:tc>
          <w:tcPr>
            <w:tcW w:w="1262" w:type="dxa"/>
            <w:shd w:val="clear" w:color="auto" w:fill="FFFFFF"/>
          </w:tcPr>
          <w:p w:rsidR="00385963" w:rsidRPr="00C628E3" w:rsidRDefault="00385963" w:rsidP="00A1320D">
            <w:pPr>
              <w:shd w:val="clear" w:color="auto" w:fill="FFFFFF"/>
              <w:spacing w:line="235" w:lineRule="exact"/>
              <w:ind w:left="67" w:hanging="62"/>
            </w:pPr>
            <w:r w:rsidRPr="00C628E3">
              <w:rPr>
                <w:rFonts w:eastAsia="Times New Roman"/>
                <w:spacing w:val="-2"/>
              </w:rPr>
              <w:t>кол</w:t>
            </w:r>
            <w:proofErr w:type="gramStart"/>
            <w:r w:rsidRPr="00C628E3">
              <w:rPr>
                <w:rFonts w:eastAsia="Times New Roman"/>
                <w:spacing w:val="-2"/>
              </w:rPr>
              <w:t>.</w:t>
            </w:r>
            <w:proofErr w:type="gramEnd"/>
            <w:r w:rsidRPr="00C628E3">
              <w:rPr>
                <w:rFonts w:eastAsia="Times New Roman"/>
                <w:spacing w:val="-2"/>
              </w:rPr>
              <w:t xml:space="preserve"> </w:t>
            </w:r>
            <w:proofErr w:type="gramStart"/>
            <w:r w:rsidRPr="00C628E3">
              <w:rPr>
                <w:rFonts w:eastAsia="Times New Roman"/>
                <w:spacing w:val="-2"/>
              </w:rPr>
              <w:t>м</w:t>
            </w:r>
            <w:proofErr w:type="gramEnd"/>
            <w:r w:rsidRPr="00C628E3">
              <w:rPr>
                <w:rFonts w:eastAsia="Times New Roman"/>
                <w:spacing w:val="-2"/>
              </w:rPr>
              <w:t xml:space="preserve">ест на </w:t>
            </w:r>
            <w:r w:rsidRPr="00C628E3">
              <w:rPr>
                <w:rFonts w:eastAsia="Times New Roman"/>
                <w:spacing w:val="-4"/>
              </w:rPr>
              <w:t>1 тыс. чел.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385963" w:rsidRPr="00C628E3" w:rsidRDefault="00385963" w:rsidP="00FE268F">
            <w:pPr>
              <w:shd w:val="clear" w:color="auto" w:fill="FFFFFF"/>
              <w:ind w:left="134"/>
              <w:jc w:val="center"/>
            </w:pPr>
            <w:r w:rsidRPr="00C628E3">
              <w:rPr>
                <w:spacing w:val="-1"/>
              </w:rPr>
              <w:t xml:space="preserve">0,2-0,4 </w:t>
            </w:r>
            <w:r w:rsidRPr="00C628E3">
              <w:rPr>
                <w:rFonts w:eastAsia="Times New Roman"/>
                <w:spacing w:val="-1"/>
              </w:rPr>
              <w:t>га на объект</w:t>
            </w:r>
          </w:p>
        </w:tc>
        <w:tc>
          <w:tcPr>
            <w:tcW w:w="1801" w:type="dxa"/>
            <w:shd w:val="clear" w:color="auto" w:fill="FFFFFF"/>
          </w:tcPr>
          <w:p w:rsidR="00385963" w:rsidRPr="00C628E3" w:rsidRDefault="00385963" w:rsidP="00C628E3">
            <w:pPr>
              <w:shd w:val="clear" w:color="auto" w:fill="FFFFFF"/>
              <w:ind w:left="134"/>
            </w:pPr>
          </w:p>
        </w:tc>
      </w:tr>
    </w:tbl>
    <w:p w:rsidR="00FE268F" w:rsidRPr="00FE268F" w:rsidRDefault="00FE268F" w:rsidP="00FE268F">
      <w:pPr>
        <w:shd w:val="clear" w:color="auto" w:fill="FFFFFF"/>
        <w:rPr>
          <w:u w:val="single"/>
        </w:rPr>
      </w:pPr>
      <w:r w:rsidRPr="00FE268F">
        <w:rPr>
          <w:u w:val="single"/>
        </w:rPr>
        <w:t>Примечание:</w:t>
      </w:r>
    </w:p>
    <w:p w:rsidR="00FE268F" w:rsidRDefault="00FE268F" w:rsidP="00FE268F">
      <w:pPr>
        <w:shd w:val="clear" w:color="auto" w:fill="FFFFFF"/>
      </w:pPr>
      <w:r>
        <w:t>В   поселениях,   обеспеченных благоустроенным  жилым   фондом,   нормы  расчета  вместимости  бань   и  банно-</w:t>
      </w:r>
    </w:p>
    <w:p w:rsidR="00C628E3" w:rsidRPr="00C628E3" w:rsidRDefault="00FE268F" w:rsidP="00FE268F">
      <w:pPr>
        <w:shd w:val="clear" w:color="auto" w:fill="FFFFFF"/>
      </w:pPr>
      <w:r>
        <w:t>оздоровительных комплексов на</w:t>
      </w:r>
      <w:proofErr w:type="gramStart"/>
      <w:r>
        <w:t>1</w:t>
      </w:r>
      <w:proofErr w:type="gramEnd"/>
      <w:r>
        <w:t xml:space="preserve"> тыс. чел. допускается уменьшать до 3 мест</w:t>
      </w:r>
      <w:r w:rsidR="009334CB">
        <w:t>.</w:t>
      </w:r>
    </w:p>
    <w:p w:rsidR="00C628E3" w:rsidRDefault="009334CB" w:rsidP="0002696C">
      <w:pPr>
        <w:shd w:val="clear" w:color="auto" w:fill="FFFFFF"/>
        <w:spacing w:before="60"/>
        <w:ind w:firstLine="567"/>
        <w:jc w:val="both"/>
        <w:rPr>
          <w:rFonts w:eastAsia="Times New Roman"/>
          <w:bCs/>
          <w:sz w:val="24"/>
          <w:szCs w:val="24"/>
        </w:rPr>
      </w:pPr>
      <w:r w:rsidRPr="009334CB">
        <w:rPr>
          <w:b/>
          <w:bCs/>
          <w:spacing w:val="-1"/>
          <w:sz w:val="24"/>
          <w:szCs w:val="24"/>
        </w:rPr>
        <w:t>10</w:t>
      </w:r>
      <w:r w:rsidR="0002696C">
        <w:rPr>
          <w:b/>
          <w:bCs/>
          <w:spacing w:val="-1"/>
          <w:sz w:val="24"/>
          <w:szCs w:val="24"/>
        </w:rPr>
        <w:t>2</w:t>
      </w:r>
      <w:r w:rsidRPr="009334CB">
        <w:rPr>
          <w:b/>
          <w:bCs/>
          <w:spacing w:val="-1"/>
          <w:sz w:val="24"/>
          <w:szCs w:val="24"/>
        </w:rPr>
        <w:t>.</w:t>
      </w:r>
      <w:r w:rsidR="00C628E3" w:rsidRPr="009334CB">
        <w:rPr>
          <w:bCs/>
          <w:spacing w:val="-1"/>
          <w:sz w:val="24"/>
          <w:szCs w:val="24"/>
        </w:rPr>
        <w:t xml:space="preserve"> </w:t>
      </w:r>
      <w:r w:rsidR="00C628E3" w:rsidRPr="009334CB">
        <w:rPr>
          <w:rFonts w:eastAsia="Times New Roman"/>
          <w:bCs/>
          <w:spacing w:val="-1"/>
          <w:sz w:val="24"/>
          <w:szCs w:val="24"/>
        </w:rPr>
        <w:t>Радиус обслуживания учреждениями торговли и бытового обслуживания населения</w:t>
      </w:r>
      <w:r w:rsidRPr="009334CB">
        <w:rPr>
          <w:rFonts w:eastAsia="Times New Roman"/>
          <w:bCs/>
          <w:sz w:val="24"/>
          <w:szCs w:val="24"/>
        </w:rPr>
        <w:t xml:space="preserve"> принимается </w:t>
      </w:r>
      <w:r w:rsidR="00075BBD">
        <w:rPr>
          <w:rFonts w:eastAsia="Times New Roman"/>
          <w:bCs/>
          <w:sz w:val="24"/>
          <w:szCs w:val="24"/>
        </w:rPr>
        <w:t xml:space="preserve">по </w:t>
      </w:r>
      <w:r w:rsidRPr="009334CB">
        <w:rPr>
          <w:rFonts w:eastAsia="Times New Roman"/>
          <w:bCs/>
          <w:sz w:val="24"/>
          <w:szCs w:val="24"/>
        </w:rPr>
        <w:t>таблице 2</w:t>
      </w:r>
      <w:r>
        <w:rPr>
          <w:rFonts w:eastAsia="Times New Roman"/>
          <w:bCs/>
          <w:sz w:val="24"/>
          <w:szCs w:val="24"/>
        </w:rPr>
        <w:t>3</w:t>
      </w:r>
      <w:r w:rsidRPr="009334CB">
        <w:rPr>
          <w:rFonts w:eastAsia="Times New Roman"/>
          <w:bCs/>
          <w:sz w:val="24"/>
          <w:szCs w:val="24"/>
        </w:rPr>
        <w:t>.</w:t>
      </w:r>
    </w:p>
    <w:p w:rsidR="009334CB" w:rsidRPr="009334CB" w:rsidRDefault="009334CB" w:rsidP="009334CB">
      <w:pPr>
        <w:shd w:val="clear" w:color="auto" w:fill="FFFFFF"/>
        <w:spacing w:after="120"/>
        <w:ind w:firstLine="425"/>
        <w:jc w:val="right"/>
      </w:pPr>
      <w:r>
        <w:rPr>
          <w:rFonts w:eastAsia="Times New Roman"/>
          <w:bCs/>
          <w:sz w:val="24"/>
          <w:szCs w:val="24"/>
        </w:rPr>
        <w:t>Таблица 23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62"/>
        <w:gridCol w:w="1704"/>
        <w:gridCol w:w="2857"/>
      </w:tblGrid>
      <w:tr w:rsidR="00C628E3" w:rsidRPr="00C628E3" w:rsidTr="00075BBD">
        <w:trPr>
          <w:trHeight w:hRule="exact" w:val="475"/>
        </w:trPr>
        <w:tc>
          <w:tcPr>
            <w:tcW w:w="5362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2045"/>
            </w:pPr>
            <w:r w:rsidRPr="00C628E3">
              <w:rPr>
                <w:rFonts w:eastAsia="Times New Roman"/>
              </w:rPr>
              <w:t>Учреждение</w:t>
            </w:r>
          </w:p>
        </w:tc>
        <w:tc>
          <w:tcPr>
            <w:tcW w:w="1704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  <w:ind w:left="298" w:right="288" w:firstLine="72"/>
            </w:pPr>
            <w:r w:rsidRPr="00C628E3">
              <w:rPr>
                <w:rFonts w:eastAsia="Times New Roman"/>
              </w:rPr>
              <w:t>Единих1а измерения</w:t>
            </w:r>
          </w:p>
        </w:tc>
        <w:tc>
          <w:tcPr>
            <w:tcW w:w="2857" w:type="dxa"/>
            <w:shd w:val="clear" w:color="auto" w:fill="FFFFFF"/>
          </w:tcPr>
          <w:p w:rsidR="00C628E3" w:rsidRPr="00C628E3" w:rsidRDefault="00C628E3" w:rsidP="00FE268F">
            <w:pPr>
              <w:shd w:val="clear" w:color="auto" w:fill="FFFFFF"/>
              <w:spacing w:line="230" w:lineRule="exact"/>
              <w:ind w:left="130" w:right="134"/>
              <w:jc w:val="center"/>
            </w:pPr>
            <w:r w:rsidRPr="00C628E3">
              <w:rPr>
                <w:rFonts w:eastAsia="Times New Roman"/>
                <w:spacing w:val="-3"/>
              </w:rPr>
              <w:t>Макс, расчетн</w:t>
            </w:r>
            <w:r w:rsidR="00FE268F">
              <w:rPr>
                <w:rFonts w:eastAsia="Times New Roman"/>
                <w:spacing w:val="-3"/>
              </w:rPr>
              <w:t>ы</w:t>
            </w:r>
            <w:r w:rsidRPr="00C628E3">
              <w:rPr>
                <w:rFonts w:eastAsia="Times New Roman"/>
                <w:spacing w:val="-3"/>
              </w:rPr>
              <w:t xml:space="preserve">й показатель для </w:t>
            </w:r>
            <w:r w:rsidRPr="00C628E3">
              <w:rPr>
                <w:rFonts w:eastAsia="Times New Roman"/>
                <w:spacing w:val="-4"/>
              </w:rPr>
              <w:t xml:space="preserve">сельских населенных </w:t>
            </w:r>
            <w:r w:rsidR="00FE268F">
              <w:rPr>
                <w:rFonts w:eastAsia="Times New Roman"/>
                <w:spacing w:val="-4"/>
              </w:rPr>
              <w:t>п</w:t>
            </w:r>
            <w:r w:rsidRPr="00C628E3">
              <w:rPr>
                <w:rFonts w:eastAsia="Times New Roman"/>
                <w:spacing w:val="-4"/>
              </w:rPr>
              <w:t>унктов</w:t>
            </w:r>
          </w:p>
        </w:tc>
      </w:tr>
      <w:tr w:rsidR="00C628E3" w:rsidRPr="00C628E3" w:rsidTr="00075BBD">
        <w:trPr>
          <w:trHeight w:hRule="exact" w:val="480"/>
        </w:trPr>
        <w:tc>
          <w:tcPr>
            <w:tcW w:w="5362" w:type="dxa"/>
            <w:shd w:val="clear" w:color="auto" w:fill="FFFFFF"/>
          </w:tcPr>
          <w:p w:rsidR="00C628E3" w:rsidRPr="00C628E3" w:rsidRDefault="00C628E3" w:rsidP="00FE268F">
            <w:pPr>
              <w:shd w:val="clear" w:color="auto" w:fill="FFFFFF"/>
              <w:spacing w:line="230" w:lineRule="exact"/>
              <w:ind w:right="34"/>
            </w:pPr>
            <w:r w:rsidRPr="00C628E3">
              <w:rPr>
                <w:rFonts w:eastAsia="Times New Roman"/>
                <w:spacing w:val="-1"/>
              </w:rPr>
              <w:t>Пред</w:t>
            </w:r>
            <w:r w:rsidR="00FE268F">
              <w:rPr>
                <w:rFonts w:eastAsia="Times New Roman"/>
                <w:spacing w:val="-1"/>
              </w:rPr>
              <w:t>пр</w:t>
            </w:r>
            <w:r w:rsidRPr="00C628E3">
              <w:rPr>
                <w:rFonts w:eastAsia="Times New Roman"/>
                <w:spacing w:val="-1"/>
              </w:rPr>
              <w:t xml:space="preserve">иятия торговли, общественного питания и бытового </w:t>
            </w:r>
            <w:r w:rsidRPr="00C628E3">
              <w:rPr>
                <w:rFonts w:eastAsia="Times New Roman"/>
              </w:rPr>
              <w:t>обслуживания местного значения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C628E3" w:rsidRPr="00C628E3" w:rsidRDefault="00C628E3" w:rsidP="00FE268F">
            <w:pPr>
              <w:shd w:val="clear" w:color="auto" w:fill="FFFFFF"/>
              <w:ind w:left="-15"/>
              <w:jc w:val="center"/>
            </w:pPr>
            <w:r w:rsidRPr="00C628E3">
              <w:rPr>
                <w:rFonts w:eastAsia="Times New Roman"/>
              </w:rPr>
              <w:t>м</w:t>
            </w:r>
          </w:p>
        </w:tc>
        <w:tc>
          <w:tcPr>
            <w:tcW w:w="2857" w:type="dxa"/>
            <w:shd w:val="clear" w:color="auto" w:fill="FFFFFF"/>
            <w:vAlign w:val="center"/>
          </w:tcPr>
          <w:p w:rsidR="00C628E3" w:rsidRPr="00C628E3" w:rsidRDefault="00C628E3" w:rsidP="00FE268F">
            <w:pPr>
              <w:shd w:val="clear" w:color="auto" w:fill="FFFFFF"/>
              <w:jc w:val="center"/>
            </w:pPr>
            <w:r w:rsidRPr="00C628E3">
              <w:t>2000</w:t>
            </w:r>
          </w:p>
        </w:tc>
      </w:tr>
    </w:tbl>
    <w:p w:rsidR="00C628E3" w:rsidRPr="00C628E3" w:rsidRDefault="00C628E3" w:rsidP="00C628E3">
      <w:pPr>
        <w:shd w:val="clear" w:color="auto" w:fill="FFFFFF"/>
        <w:spacing w:line="230" w:lineRule="exact"/>
        <w:ind w:left="120"/>
      </w:pPr>
      <w:r w:rsidRPr="00C628E3">
        <w:rPr>
          <w:rFonts w:eastAsia="Times New Roman"/>
          <w:spacing w:val="-2"/>
          <w:u w:val="single"/>
        </w:rPr>
        <w:t>Примечания</w:t>
      </w:r>
      <w:r w:rsidRPr="00C628E3">
        <w:rPr>
          <w:rFonts w:eastAsia="Times New Roman"/>
          <w:spacing w:val="-2"/>
        </w:rPr>
        <w:t>:</w:t>
      </w:r>
    </w:p>
    <w:p w:rsidR="00C628E3" w:rsidRPr="00C628E3" w:rsidRDefault="00C628E3" w:rsidP="00CD2EDB">
      <w:pPr>
        <w:numPr>
          <w:ilvl w:val="0"/>
          <w:numId w:val="9"/>
        </w:numPr>
        <w:shd w:val="clear" w:color="auto" w:fill="FFFFFF"/>
        <w:tabs>
          <w:tab w:val="left" w:pos="326"/>
        </w:tabs>
        <w:spacing w:line="230" w:lineRule="exact"/>
        <w:ind w:left="125"/>
        <w:rPr>
          <w:spacing w:val="-20"/>
        </w:rPr>
      </w:pPr>
      <w:r w:rsidRPr="00C628E3">
        <w:rPr>
          <w:rFonts w:eastAsia="Times New Roman"/>
          <w:spacing w:val="-3"/>
        </w:rPr>
        <w:t>Указанный радиус обслуживания не рас</w:t>
      </w:r>
      <w:r w:rsidR="00FE268F">
        <w:rPr>
          <w:rFonts w:eastAsia="Times New Roman"/>
          <w:spacing w:val="-3"/>
        </w:rPr>
        <w:t>пр</w:t>
      </w:r>
      <w:r w:rsidRPr="00C628E3">
        <w:rPr>
          <w:rFonts w:eastAsia="Times New Roman"/>
          <w:spacing w:val="-3"/>
        </w:rPr>
        <w:t>остраняется на спе</w:t>
      </w:r>
      <w:r w:rsidR="00FE268F">
        <w:rPr>
          <w:rFonts w:eastAsia="Times New Roman"/>
          <w:spacing w:val="-3"/>
        </w:rPr>
        <w:t>ц</w:t>
      </w:r>
      <w:r w:rsidRPr="00C628E3">
        <w:rPr>
          <w:rFonts w:eastAsia="Times New Roman"/>
          <w:spacing w:val="-3"/>
        </w:rPr>
        <w:t>иализ</w:t>
      </w:r>
      <w:r w:rsidR="00FE268F">
        <w:rPr>
          <w:rFonts w:eastAsia="Times New Roman"/>
          <w:spacing w:val="-3"/>
        </w:rPr>
        <w:t>ир</w:t>
      </w:r>
      <w:r w:rsidRPr="00C628E3">
        <w:rPr>
          <w:rFonts w:eastAsia="Times New Roman"/>
          <w:spacing w:val="-3"/>
        </w:rPr>
        <w:t>ованн</w:t>
      </w:r>
      <w:r w:rsidR="00FE268F">
        <w:rPr>
          <w:rFonts w:eastAsia="Times New Roman"/>
          <w:spacing w:val="-3"/>
        </w:rPr>
        <w:t>ы</w:t>
      </w:r>
      <w:r w:rsidRPr="00C628E3">
        <w:rPr>
          <w:rFonts w:eastAsia="Times New Roman"/>
          <w:spacing w:val="-3"/>
        </w:rPr>
        <w:t>е учреждения.</w:t>
      </w:r>
    </w:p>
    <w:p w:rsidR="00C628E3" w:rsidRPr="00C628E3" w:rsidRDefault="00C628E3" w:rsidP="00CD2EDB">
      <w:pPr>
        <w:numPr>
          <w:ilvl w:val="0"/>
          <w:numId w:val="9"/>
        </w:numPr>
        <w:shd w:val="clear" w:color="auto" w:fill="FFFFFF"/>
        <w:tabs>
          <w:tab w:val="left" w:pos="326"/>
        </w:tabs>
        <w:spacing w:line="230" w:lineRule="exact"/>
        <w:ind w:left="125" w:right="24"/>
        <w:jc w:val="both"/>
        <w:rPr>
          <w:spacing w:val="-11"/>
        </w:rPr>
      </w:pPr>
      <w:r w:rsidRPr="00C628E3">
        <w:rPr>
          <w:rFonts w:eastAsia="Times New Roman"/>
          <w:spacing w:val="-2"/>
        </w:rPr>
        <w:t xml:space="preserve">Доступность </w:t>
      </w:r>
      <w:r w:rsidR="00FE268F" w:rsidRPr="00FE268F">
        <w:rPr>
          <w:rFonts w:eastAsia="Times New Roman"/>
          <w:spacing w:val="-2"/>
        </w:rPr>
        <w:t>специализированны</w:t>
      </w:r>
      <w:r w:rsidRPr="00C628E3">
        <w:rPr>
          <w:rFonts w:eastAsia="Times New Roman"/>
          <w:spacing w:val="-2"/>
        </w:rPr>
        <w:t xml:space="preserve">х учреждений обслуживания всех типов, обусловливается характером учреждения, </w:t>
      </w:r>
      <w:r w:rsidRPr="00C628E3">
        <w:rPr>
          <w:rFonts w:eastAsia="Times New Roman"/>
        </w:rPr>
        <w:t xml:space="preserve">эффективностью и </w:t>
      </w:r>
      <w:r w:rsidR="00FE268F">
        <w:rPr>
          <w:rFonts w:eastAsia="Times New Roman"/>
        </w:rPr>
        <w:t>пр</w:t>
      </w:r>
      <w:r w:rsidRPr="00C628E3">
        <w:rPr>
          <w:rFonts w:eastAsia="Times New Roman"/>
        </w:rPr>
        <w:t>ибыльностью размещения его в структуре поселения.</w:t>
      </w:r>
      <w:r w:rsidR="00FE268F">
        <w:rPr>
          <w:rFonts w:eastAsia="Times New Roman"/>
        </w:rPr>
        <w:t xml:space="preserve"> </w:t>
      </w:r>
    </w:p>
    <w:p w:rsidR="00C628E3" w:rsidRPr="00C628E3" w:rsidRDefault="00374460" w:rsidP="0002696C">
      <w:pPr>
        <w:shd w:val="clear" w:color="auto" w:fill="FFFFFF"/>
        <w:spacing w:before="60"/>
        <w:ind w:right="11" w:firstLine="567"/>
        <w:jc w:val="both"/>
      </w:pPr>
      <w:r>
        <w:rPr>
          <w:b/>
          <w:bCs/>
          <w:sz w:val="24"/>
          <w:szCs w:val="24"/>
        </w:rPr>
        <w:t>10</w:t>
      </w:r>
      <w:r w:rsidR="0002696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="00C628E3" w:rsidRPr="00C628E3">
        <w:rPr>
          <w:b/>
          <w:bCs/>
          <w:sz w:val="24"/>
          <w:szCs w:val="24"/>
        </w:rPr>
        <w:t xml:space="preserve"> </w:t>
      </w:r>
      <w:r w:rsidR="00C628E3" w:rsidRPr="00374460">
        <w:rPr>
          <w:rFonts w:eastAsia="Times New Roman"/>
          <w:bCs/>
          <w:sz w:val="24"/>
          <w:szCs w:val="24"/>
        </w:rPr>
        <w:t>Учреждения торговли и бытового обслуживания населения для населенных пунктов или их групп</w:t>
      </w:r>
      <w:r w:rsidR="00C628E3" w:rsidRPr="00C628E3">
        <w:rPr>
          <w:rFonts w:eastAsia="Times New Roman"/>
          <w:b/>
          <w:bCs/>
          <w:sz w:val="24"/>
          <w:szCs w:val="24"/>
        </w:rPr>
        <w:t xml:space="preserve"> </w:t>
      </w:r>
      <w:r w:rsidR="00C628E3" w:rsidRPr="00C628E3">
        <w:rPr>
          <w:rFonts w:eastAsia="Times New Roman"/>
          <w:sz w:val="24"/>
          <w:szCs w:val="24"/>
        </w:rPr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C628E3" w:rsidRDefault="00374460" w:rsidP="0002696C">
      <w:pPr>
        <w:shd w:val="clear" w:color="auto" w:fill="FFFFFF"/>
        <w:ind w:right="11" w:firstLine="567"/>
        <w:jc w:val="both"/>
        <w:rPr>
          <w:rFonts w:eastAsia="Times New Roman"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02696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</w:t>
      </w:r>
      <w:r w:rsidR="000E5F77" w:rsidRPr="00374460">
        <w:rPr>
          <w:rFonts w:eastAsia="Times New Roman"/>
          <w:bCs/>
          <w:sz w:val="24"/>
          <w:szCs w:val="24"/>
        </w:rPr>
        <w:t>Норма</w:t>
      </w:r>
      <w:r w:rsidR="000E5F77" w:rsidRPr="00374460">
        <w:t xml:space="preserve"> </w:t>
      </w:r>
      <w:r w:rsidR="000E5F77" w:rsidRPr="00374460">
        <w:rPr>
          <w:rFonts w:eastAsia="Times New Roman"/>
          <w:bCs/>
          <w:sz w:val="24"/>
          <w:szCs w:val="24"/>
        </w:rPr>
        <w:t>обеспеченности   организациями   и   учреждениями   управления,   кредитно-</w:t>
      </w:r>
      <w:r w:rsidR="000E5F77" w:rsidRPr="00374460">
        <w:t xml:space="preserve"> </w:t>
      </w:r>
      <w:r w:rsidR="000E5F77" w:rsidRPr="00374460">
        <w:rPr>
          <w:rFonts w:eastAsia="Times New Roman"/>
          <w:bCs/>
          <w:sz w:val="24"/>
          <w:szCs w:val="24"/>
        </w:rPr>
        <w:t>финансовыми</w:t>
      </w:r>
      <w:r w:rsidR="000E5F77" w:rsidRPr="00374460">
        <w:t xml:space="preserve"> </w:t>
      </w:r>
      <w:r w:rsidR="000E5F77" w:rsidRPr="00374460">
        <w:rPr>
          <w:rFonts w:eastAsia="Times New Roman"/>
          <w:bCs/>
          <w:sz w:val="24"/>
          <w:szCs w:val="24"/>
        </w:rPr>
        <w:t xml:space="preserve">организациями,   а  также   предприятиями   связи   и   размер   их  земельного </w:t>
      </w:r>
      <w:r w:rsidR="000E5F77" w:rsidRPr="00374460">
        <w:rPr>
          <w:rFonts w:eastAsia="Times New Roman"/>
          <w:bCs/>
          <w:sz w:val="24"/>
          <w:szCs w:val="24"/>
        </w:rPr>
        <w:lastRenderedPageBreak/>
        <w:t>участка</w:t>
      </w:r>
      <w:r w:rsidRPr="00374460">
        <w:rPr>
          <w:rFonts w:eastAsia="Times New Roman"/>
          <w:bCs/>
          <w:sz w:val="24"/>
          <w:szCs w:val="24"/>
        </w:rPr>
        <w:t xml:space="preserve"> </w:t>
      </w:r>
      <w:r w:rsidRPr="009334CB">
        <w:rPr>
          <w:rFonts w:eastAsia="Times New Roman"/>
          <w:bCs/>
          <w:sz w:val="24"/>
          <w:szCs w:val="24"/>
        </w:rPr>
        <w:t xml:space="preserve">принимается </w:t>
      </w:r>
      <w:r w:rsidR="00075BBD">
        <w:rPr>
          <w:rFonts w:eastAsia="Times New Roman"/>
          <w:bCs/>
          <w:sz w:val="24"/>
          <w:szCs w:val="24"/>
        </w:rPr>
        <w:t xml:space="preserve">по </w:t>
      </w:r>
      <w:r w:rsidRPr="009334CB">
        <w:rPr>
          <w:rFonts w:eastAsia="Times New Roman"/>
          <w:bCs/>
          <w:sz w:val="24"/>
          <w:szCs w:val="24"/>
        </w:rPr>
        <w:t>таблице 2</w:t>
      </w:r>
      <w:r>
        <w:rPr>
          <w:rFonts w:eastAsia="Times New Roman"/>
          <w:bCs/>
          <w:sz w:val="24"/>
          <w:szCs w:val="24"/>
        </w:rPr>
        <w:t>4</w:t>
      </w:r>
      <w:r w:rsidRPr="009334CB">
        <w:rPr>
          <w:rFonts w:eastAsia="Times New Roman"/>
          <w:bCs/>
          <w:sz w:val="24"/>
          <w:szCs w:val="24"/>
        </w:rPr>
        <w:t>.</w:t>
      </w:r>
    </w:p>
    <w:p w:rsidR="00374460" w:rsidRDefault="00374460" w:rsidP="00374460">
      <w:pPr>
        <w:shd w:val="clear" w:color="auto" w:fill="FFFFFF"/>
        <w:ind w:right="11" w:firstLine="425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Таблица24</w:t>
      </w:r>
    </w:p>
    <w:p w:rsidR="00374460" w:rsidRPr="00374460" w:rsidRDefault="00374460" w:rsidP="00374460">
      <w:pPr>
        <w:shd w:val="clear" w:color="auto" w:fill="FFFFFF"/>
        <w:ind w:right="11" w:firstLine="425"/>
        <w:jc w:val="both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3"/>
        <w:gridCol w:w="1622"/>
        <w:gridCol w:w="1978"/>
        <w:gridCol w:w="2747"/>
        <w:gridCol w:w="1843"/>
      </w:tblGrid>
      <w:tr w:rsidR="00C628E3" w:rsidRPr="00C628E3" w:rsidTr="00075BBD">
        <w:trPr>
          <w:trHeight w:hRule="exact" w:val="470"/>
        </w:trPr>
        <w:tc>
          <w:tcPr>
            <w:tcW w:w="1733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226"/>
            </w:pPr>
            <w:r w:rsidRPr="00C628E3">
              <w:rPr>
                <w:rFonts w:eastAsia="Times New Roman"/>
                <w:spacing w:val="-3"/>
              </w:rPr>
              <w:t>Учреждение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C628E3" w:rsidRPr="00C628E3" w:rsidRDefault="00C628E3" w:rsidP="00C628E3">
            <w:pPr>
              <w:shd w:val="clear" w:color="auto" w:fill="FFFFFF"/>
              <w:spacing w:line="221" w:lineRule="exact"/>
              <w:ind w:left="24" w:right="14" w:firstLine="394"/>
            </w:pPr>
            <w:r w:rsidRPr="00C628E3">
              <w:rPr>
                <w:rFonts w:eastAsia="Times New Roman"/>
              </w:rPr>
              <w:t xml:space="preserve">Норма </w:t>
            </w:r>
            <w:r w:rsidRPr="00C628E3">
              <w:rPr>
                <w:rFonts w:eastAsia="Times New Roman"/>
                <w:spacing w:val="-2"/>
              </w:rPr>
              <w:t>обеспеченности</w:t>
            </w:r>
          </w:p>
        </w:tc>
        <w:tc>
          <w:tcPr>
            <w:tcW w:w="197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34"/>
            </w:pPr>
            <w:r w:rsidRPr="00C628E3">
              <w:rPr>
                <w:rFonts w:eastAsia="Times New Roman"/>
                <w:spacing w:val="-6"/>
              </w:rPr>
              <w:t>Единих1а измерения</w:t>
            </w:r>
          </w:p>
        </w:tc>
        <w:tc>
          <w:tcPr>
            <w:tcW w:w="2747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235"/>
            </w:pPr>
            <w:r w:rsidRPr="00C628E3">
              <w:rPr>
                <w:rFonts w:eastAsia="Times New Roman"/>
                <w:spacing w:val="-1"/>
              </w:rPr>
              <w:t>Размер земельного участка</w:t>
            </w:r>
          </w:p>
        </w:tc>
        <w:tc>
          <w:tcPr>
            <w:tcW w:w="1843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350"/>
            </w:pPr>
            <w:r w:rsidRPr="00C628E3">
              <w:rPr>
                <w:rFonts w:eastAsia="Times New Roman"/>
              </w:rPr>
              <w:t>Примечание</w:t>
            </w:r>
          </w:p>
        </w:tc>
      </w:tr>
      <w:tr w:rsidR="00C628E3" w:rsidRPr="00C628E3" w:rsidTr="00075BBD">
        <w:trPr>
          <w:trHeight w:hRule="exact" w:val="931"/>
        </w:trPr>
        <w:tc>
          <w:tcPr>
            <w:tcW w:w="1733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left="5" w:right="101"/>
            </w:pPr>
            <w:r w:rsidRPr="00C628E3">
              <w:rPr>
                <w:rFonts w:eastAsia="Times New Roman"/>
              </w:rPr>
              <w:t xml:space="preserve">Отделения и </w:t>
            </w:r>
            <w:r w:rsidRPr="00C628E3">
              <w:rPr>
                <w:rFonts w:eastAsia="Times New Roman"/>
                <w:spacing w:val="-2"/>
              </w:rPr>
              <w:t>филиалы банков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C628E3" w:rsidRPr="00C628E3" w:rsidRDefault="00C628E3" w:rsidP="000E5F77">
            <w:pPr>
              <w:shd w:val="clear" w:color="auto" w:fill="FFFFFF"/>
              <w:jc w:val="center"/>
            </w:pPr>
            <w:r w:rsidRPr="00C628E3">
              <w:t>1</w:t>
            </w:r>
          </w:p>
        </w:tc>
        <w:tc>
          <w:tcPr>
            <w:tcW w:w="1978" w:type="dxa"/>
            <w:shd w:val="clear" w:color="auto" w:fill="FFFFFF"/>
          </w:tcPr>
          <w:p w:rsidR="00C628E3" w:rsidRPr="00C628E3" w:rsidRDefault="00C628E3" w:rsidP="000E5F77">
            <w:pPr>
              <w:shd w:val="clear" w:color="auto" w:fill="FFFFFF"/>
              <w:spacing w:line="235" w:lineRule="exact"/>
              <w:ind w:right="264" w:firstLine="5"/>
            </w:pPr>
            <w:r w:rsidRPr="00C628E3">
              <w:rPr>
                <w:rFonts w:eastAsia="Times New Roman"/>
                <w:spacing w:val="-5"/>
              </w:rPr>
              <w:t>кол</w:t>
            </w:r>
            <w:proofErr w:type="gramStart"/>
            <w:r w:rsidRPr="00C628E3">
              <w:rPr>
                <w:rFonts w:eastAsia="Times New Roman"/>
                <w:spacing w:val="-5"/>
              </w:rPr>
              <w:t>.</w:t>
            </w:r>
            <w:proofErr w:type="gramEnd"/>
            <w:r w:rsidRPr="00C628E3">
              <w:rPr>
                <w:rFonts w:eastAsia="Times New Roman"/>
                <w:spacing w:val="-5"/>
              </w:rPr>
              <w:t xml:space="preserve"> </w:t>
            </w:r>
            <w:proofErr w:type="spellStart"/>
            <w:proofErr w:type="gramStart"/>
            <w:r w:rsidRPr="00C628E3">
              <w:rPr>
                <w:rFonts w:eastAsia="Times New Roman"/>
                <w:spacing w:val="-5"/>
              </w:rPr>
              <w:t>о</w:t>
            </w:r>
            <w:proofErr w:type="gramEnd"/>
            <w:r w:rsidRPr="00C628E3">
              <w:rPr>
                <w:rFonts w:eastAsia="Times New Roman"/>
                <w:spacing w:val="-5"/>
              </w:rPr>
              <w:t>пера</w:t>
            </w:r>
            <w:r w:rsidR="000E5F77">
              <w:rPr>
                <w:rFonts w:eastAsia="Times New Roman"/>
                <w:spacing w:val="-5"/>
              </w:rPr>
              <w:t>ц</w:t>
            </w:r>
            <w:proofErr w:type="spellEnd"/>
            <w:r w:rsidRPr="00C628E3">
              <w:rPr>
                <w:rFonts w:eastAsia="Times New Roman"/>
                <w:spacing w:val="-5"/>
              </w:rPr>
              <w:t xml:space="preserve">. мест </w:t>
            </w:r>
            <w:r w:rsidRPr="00C628E3">
              <w:rPr>
                <w:rFonts w:eastAsia="Times New Roman"/>
                <w:spacing w:val="-3"/>
              </w:rPr>
              <w:t xml:space="preserve">(окон) на 1-2 тыс. </w:t>
            </w:r>
            <w:r w:rsidRPr="00C628E3">
              <w:rPr>
                <w:rFonts w:eastAsia="Times New Roman"/>
              </w:rPr>
              <w:t>чел.</w:t>
            </w:r>
          </w:p>
        </w:tc>
        <w:tc>
          <w:tcPr>
            <w:tcW w:w="2747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  <w:spacing w:val="-5"/>
              </w:rPr>
              <w:t>При кол</w:t>
            </w:r>
            <w:proofErr w:type="gramStart"/>
            <w:r w:rsidRPr="00C628E3">
              <w:rPr>
                <w:rFonts w:eastAsia="Times New Roman"/>
                <w:spacing w:val="-5"/>
              </w:rPr>
              <w:t>.</w:t>
            </w:r>
            <w:proofErr w:type="gramEnd"/>
            <w:r w:rsidRPr="00C628E3">
              <w:rPr>
                <w:rFonts w:eastAsia="Times New Roman"/>
                <w:spacing w:val="-5"/>
              </w:rPr>
              <w:t xml:space="preserve"> </w:t>
            </w:r>
            <w:proofErr w:type="gramStart"/>
            <w:r w:rsidRPr="00C628E3">
              <w:rPr>
                <w:rFonts w:eastAsia="Times New Roman"/>
                <w:spacing w:val="-5"/>
              </w:rPr>
              <w:t>о</w:t>
            </w:r>
            <w:proofErr w:type="gramEnd"/>
            <w:r w:rsidRPr="00C628E3">
              <w:rPr>
                <w:rFonts w:eastAsia="Times New Roman"/>
                <w:spacing w:val="-5"/>
              </w:rPr>
              <w:t>пера</w:t>
            </w:r>
            <w:r w:rsidR="000E5F77">
              <w:rPr>
                <w:rFonts w:eastAsia="Times New Roman"/>
                <w:spacing w:val="-5"/>
              </w:rPr>
              <w:t>ц</w:t>
            </w:r>
            <w:r w:rsidRPr="00C628E3">
              <w:rPr>
                <w:rFonts w:eastAsia="Times New Roman"/>
                <w:spacing w:val="-5"/>
              </w:rPr>
              <w:t>ионн</w:t>
            </w:r>
            <w:r w:rsidR="000E5F77">
              <w:rPr>
                <w:rFonts w:eastAsia="Times New Roman"/>
                <w:spacing w:val="-5"/>
              </w:rPr>
              <w:t>ы</w:t>
            </w:r>
            <w:r w:rsidRPr="00C628E3">
              <w:rPr>
                <w:rFonts w:eastAsia="Times New Roman"/>
                <w:spacing w:val="-5"/>
              </w:rPr>
              <w:t>х касс, га</w:t>
            </w:r>
          </w:p>
          <w:p w:rsidR="00C628E3" w:rsidRPr="00C628E3" w:rsidRDefault="00C628E3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>на объект:</w:t>
            </w:r>
          </w:p>
          <w:p w:rsidR="00C628E3" w:rsidRPr="00C628E3" w:rsidRDefault="00C628E3" w:rsidP="00C628E3">
            <w:pPr>
              <w:shd w:val="clear" w:color="auto" w:fill="FFFFFF"/>
              <w:spacing w:line="230" w:lineRule="exact"/>
            </w:pPr>
            <w:r w:rsidRPr="00C628E3">
              <w:t xml:space="preserve">3 </w:t>
            </w:r>
            <w:r w:rsidRPr="00C628E3">
              <w:rPr>
                <w:rFonts w:eastAsia="Times New Roman"/>
              </w:rPr>
              <w:t>кассы - 0,05 га;</w:t>
            </w:r>
          </w:p>
          <w:p w:rsidR="00C628E3" w:rsidRPr="00C628E3" w:rsidRDefault="00C628E3" w:rsidP="00C628E3">
            <w:pPr>
              <w:shd w:val="clear" w:color="auto" w:fill="FFFFFF"/>
              <w:spacing w:line="230" w:lineRule="exact"/>
            </w:pPr>
            <w:r w:rsidRPr="00C628E3">
              <w:t xml:space="preserve">20 </w:t>
            </w:r>
            <w:r w:rsidRPr="00C628E3">
              <w:rPr>
                <w:rFonts w:eastAsia="Times New Roman"/>
              </w:rPr>
              <w:t>касс - 0,4 га.</w:t>
            </w:r>
          </w:p>
        </w:tc>
        <w:tc>
          <w:tcPr>
            <w:tcW w:w="1843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</w:pPr>
          </w:p>
        </w:tc>
      </w:tr>
      <w:tr w:rsidR="00C628E3" w:rsidRPr="00C628E3" w:rsidTr="00075BBD">
        <w:trPr>
          <w:trHeight w:hRule="exact" w:val="931"/>
        </w:trPr>
        <w:tc>
          <w:tcPr>
            <w:tcW w:w="1733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5"/>
            </w:pPr>
            <w:r w:rsidRPr="00C628E3">
              <w:rPr>
                <w:rFonts w:eastAsia="Times New Roman"/>
                <w:spacing w:val="-1"/>
              </w:rPr>
              <w:t>Отделение связи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C628E3" w:rsidRPr="00C628E3" w:rsidRDefault="000E5F77" w:rsidP="000E5F77">
            <w:pPr>
              <w:shd w:val="clear" w:color="auto" w:fill="FFFFFF"/>
              <w:ind w:left="-72"/>
              <w:jc w:val="center"/>
            </w:pPr>
            <w:r w:rsidRPr="00C628E3">
              <w:t>1</w:t>
            </w:r>
          </w:p>
        </w:tc>
        <w:tc>
          <w:tcPr>
            <w:tcW w:w="197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left="206" w:right="187"/>
            </w:pPr>
            <w:r w:rsidRPr="00C628E3">
              <w:t xml:space="preserve">1 </w:t>
            </w:r>
            <w:r w:rsidRPr="00C628E3">
              <w:rPr>
                <w:rFonts w:eastAsia="Times New Roman"/>
              </w:rPr>
              <w:t>объект</w:t>
            </w:r>
            <w:r w:rsidR="000E5F77">
              <w:rPr>
                <w:rFonts w:eastAsia="Times New Roman"/>
              </w:rPr>
              <w:t xml:space="preserve"> </w:t>
            </w:r>
            <w:r w:rsidRPr="00C628E3">
              <w:rPr>
                <w:rFonts w:eastAsia="Times New Roman"/>
              </w:rPr>
              <w:t>на 1-10 тыс.</w:t>
            </w:r>
            <w:r w:rsidR="000E5F77">
              <w:rPr>
                <w:rFonts w:eastAsia="Times New Roman"/>
              </w:rPr>
              <w:t xml:space="preserve"> </w:t>
            </w:r>
            <w:r w:rsidRPr="00C628E3">
              <w:rPr>
                <w:rFonts w:eastAsia="Times New Roman"/>
              </w:rPr>
              <w:t>чел.</w:t>
            </w:r>
          </w:p>
        </w:tc>
        <w:tc>
          <w:tcPr>
            <w:tcW w:w="2747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</w:pPr>
            <w:r w:rsidRPr="00C628E3">
              <w:rPr>
                <w:rFonts w:eastAsia="Times New Roman"/>
              </w:rPr>
              <w:t xml:space="preserve">Для населенного </w:t>
            </w:r>
            <w:r w:rsidR="000E5F77">
              <w:rPr>
                <w:rFonts w:eastAsia="Times New Roman"/>
              </w:rPr>
              <w:t>п</w:t>
            </w:r>
            <w:r w:rsidRPr="00C628E3">
              <w:rPr>
                <w:rFonts w:eastAsia="Times New Roman"/>
              </w:rPr>
              <w:t>ункта</w:t>
            </w:r>
          </w:p>
          <w:p w:rsidR="00C628E3" w:rsidRPr="00C628E3" w:rsidRDefault="00C628E3" w:rsidP="00C628E3">
            <w:pPr>
              <w:shd w:val="clear" w:color="auto" w:fill="FFFFFF"/>
              <w:spacing w:line="226" w:lineRule="exact"/>
            </w:pPr>
            <w:r w:rsidRPr="00C628E3">
              <w:rPr>
                <w:rFonts w:eastAsia="Times New Roman"/>
              </w:rPr>
              <w:t>численностью:</w:t>
            </w:r>
          </w:p>
          <w:p w:rsidR="00C628E3" w:rsidRPr="00C628E3" w:rsidRDefault="00C628E3" w:rsidP="00C628E3">
            <w:pPr>
              <w:shd w:val="clear" w:color="auto" w:fill="FFFFFF"/>
              <w:spacing w:line="226" w:lineRule="exact"/>
            </w:pPr>
            <w:r w:rsidRPr="00C628E3">
              <w:t xml:space="preserve">0,5-2 </w:t>
            </w:r>
            <w:r w:rsidRPr="00C628E3">
              <w:rPr>
                <w:rFonts w:eastAsia="Times New Roman"/>
              </w:rPr>
              <w:t>тыс.</w:t>
            </w:r>
            <w:r w:rsidR="000E5F77">
              <w:rPr>
                <w:rFonts w:eastAsia="Times New Roman"/>
              </w:rPr>
              <w:t xml:space="preserve"> </w:t>
            </w:r>
            <w:r w:rsidRPr="00C628E3">
              <w:rPr>
                <w:rFonts w:eastAsia="Times New Roman"/>
              </w:rPr>
              <w:t>чел. - 0,3-0,35 га;</w:t>
            </w:r>
          </w:p>
          <w:p w:rsidR="00C628E3" w:rsidRPr="00C628E3" w:rsidRDefault="00C628E3" w:rsidP="00C628E3">
            <w:pPr>
              <w:shd w:val="clear" w:color="auto" w:fill="FFFFFF"/>
              <w:spacing w:line="226" w:lineRule="exact"/>
            </w:pPr>
            <w:r w:rsidRPr="00C628E3">
              <w:t xml:space="preserve">2-6 </w:t>
            </w:r>
            <w:r w:rsidRPr="00C628E3">
              <w:rPr>
                <w:rFonts w:eastAsia="Times New Roman"/>
              </w:rPr>
              <w:t>тыс.</w:t>
            </w:r>
            <w:r w:rsidR="000E5F77">
              <w:rPr>
                <w:rFonts w:eastAsia="Times New Roman"/>
              </w:rPr>
              <w:t xml:space="preserve"> </w:t>
            </w:r>
            <w:r w:rsidRPr="00C628E3">
              <w:rPr>
                <w:rFonts w:eastAsia="Times New Roman"/>
              </w:rPr>
              <w:t>чел. - 0,4-0,45 га.</w:t>
            </w:r>
          </w:p>
        </w:tc>
        <w:tc>
          <w:tcPr>
            <w:tcW w:w="1843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</w:pPr>
          </w:p>
        </w:tc>
      </w:tr>
      <w:tr w:rsidR="00C628E3" w:rsidRPr="00C628E3" w:rsidTr="00075BBD">
        <w:trPr>
          <w:trHeight w:hRule="exact" w:val="1058"/>
        </w:trPr>
        <w:tc>
          <w:tcPr>
            <w:tcW w:w="1733" w:type="dxa"/>
            <w:shd w:val="clear" w:color="auto" w:fill="FFFFFF"/>
          </w:tcPr>
          <w:p w:rsidR="00C628E3" w:rsidRPr="00C628E3" w:rsidRDefault="000E5F77" w:rsidP="00C628E3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8"/>
              </w:rPr>
              <w:t>Организац</w:t>
            </w:r>
            <w:r w:rsidR="00C628E3" w:rsidRPr="00C628E3">
              <w:rPr>
                <w:rFonts w:eastAsia="Times New Roman"/>
                <w:spacing w:val="-8"/>
              </w:rPr>
              <w:t>ии и</w:t>
            </w:r>
          </w:p>
          <w:p w:rsidR="00C628E3" w:rsidRPr="00C628E3" w:rsidRDefault="000E5F77" w:rsidP="00C628E3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учреж</w:t>
            </w:r>
            <w:r w:rsidR="00C628E3" w:rsidRPr="00C628E3">
              <w:rPr>
                <w:rFonts w:eastAsia="Times New Roman"/>
              </w:rPr>
              <w:t>дения</w:t>
            </w:r>
          </w:p>
          <w:p w:rsidR="00C628E3" w:rsidRPr="00C628E3" w:rsidRDefault="000E5F77" w:rsidP="00C628E3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упр</w:t>
            </w:r>
            <w:r w:rsidR="00C628E3" w:rsidRPr="00C628E3">
              <w:rPr>
                <w:rFonts w:eastAsia="Times New Roman"/>
              </w:rPr>
              <w:t>авления</w:t>
            </w:r>
          </w:p>
        </w:tc>
        <w:tc>
          <w:tcPr>
            <w:tcW w:w="1622" w:type="dxa"/>
            <w:shd w:val="clear" w:color="auto" w:fill="FFFFFF"/>
          </w:tcPr>
          <w:p w:rsidR="00C628E3" w:rsidRPr="00C628E3" w:rsidRDefault="00C628E3" w:rsidP="000E5F77">
            <w:pPr>
              <w:shd w:val="clear" w:color="auto" w:fill="FFFFFF"/>
              <w:spacing w:line="230" w:lineRule="exact"/>
              <w:ind w:right="53"/>
            </w:pPr>
            <w:r w:rsidRPr="00C628E3">
              <w:rPr>
                <w:rFonts w:eastAsia="Times New Roman"/>
              </w:rPr>
              <w:t xml:space="preserve">В соответствии </w:t>
            </w:r>
            <w:r w:rsidRPr="00C628E3">
              <w:rPr>
                <w:rFonts w:eastAsia="Times New Roman"/>
                <w:spacing w:val="-7"/>
              </w:rPr>
              <w:t>с техничес</w:t>
            </w:r>
            <w:r w:rsidR="000E5F77">
              <w:rPr>
                <w:rFonts w:eastAsia="Times New Roman"/>
                <w:spacing w:val="-7"/>
              </w:rPr>
              <w:t>к</w:t>
            </w:r>
            <w:r w:rsidRPr="00C628E3">
              <w:rPr>
                <w:rFonts w:eastAsia="Times New Roman"/>
                <w:spacing w:val="-7"/>
              </w:rPr>
              <w:t xml:space="preserve">ими </w:t>
            </w:r>
            <w:r w:rsidRPr="00C628E3">
              <w:rPr>
                <w:rFonts w:eastAsia="Times New Roman"/>
              </w:rPr>
              <w:t>регламентами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C628E3" w:rsidRPr="00C628E3" w:rsidRDefault="00C628E3" w:rsidP="000E5F77">
            <w:pPr>
              <w:shd w:val="clear" w:color="auto" w:fill="FFFFFF"/>
              <w:jc w:val="center"/>
            </w:pPr>
            <w:r w:rsidRPr="00C628E3">
              <w:rPr>
                <w:rFonts w:eastAsia="Times New Roman"/>
              </w:rPr>
              <w:t>объект</w:t>
            </w:r>
          </w:p>
        </w:tc>
        <w:tc>
          <w:tcPr>
            <w:tcW w:w="2747" w:type="dxa"/>
            <w:shd w:val="clear" w:color="auto" w:fill="FFFFFF"/>
          </w:tcPr>
          <w:p w:rsidR="003120D4" w:rsidRDefault="00C628E3" w:rsidP="003120D4">
            <w:pPr>
              <w:shd w:val="clear" w:color="auto" w:fill="FFFFFF"/>
              <w:spacing w:line="230" w:lineRule="exact"/>
              <w:ind w:right="48"/>
              <w:rPr>
                <w:rFonts w:eastAsia="Times New Roman"/>
                <w:spacing w:val="-1"/>
              </w:rPr>
            </w:pPr>
            <w:r w:rsidRPr="00C628E3">
              <w:rPr>
                <w:rFonts w:eastAsia="Times New Roman"/>
                <w:spacing w:val="-4"/>
              </w:rPr>
              <w:t>Поселковых и сельс</w:t>
            </w:r>
            <w:r w:rsidR="000E5F77">
              <w:rPr>
                <w:rFonts w:eastAsia="Times New Roman"/>
                <w:spacing w:val="-4"/>
              </w:rPr>
              <w:t>к</w:t>
            </w:r>
            <w:r w:rsidRPr="00C628E3">
              <w:rPr>
                <w:rFonts w:eastAsia="Times New Roman"/>
                <w:spacing w:val="-4"/>
              </w:rPr>
              <w:t xml:space="preserve">их </w:t>
            </w:r>
            <w:r w:rsidR="003120D4">
              <w:rPr>
                <w:rFonts w:eastAsia="Times New Roman"/>
                <w:spacing w:val="-4"/>
              </w:rPr>
              <w:t>о</w:t>
            </w:r>
            <w:r w:rsidRPr="00C628E3">
              <w:rPr>
                <w:rFonts w:eastAsia="Times New Roman"/>
                <w:spacing w:val="-4"/>
              </w:rPr>
              <w:t xml:space="preserve">рганов </w:t>
            </w:r>
            <w:r w:rsidRPr="00C628E3">
              <w:rPr>
                <w:rFonts w:eastAsia="Times New Roman"/>
                <w:spacing w:val="-1"/>
              </w:rPr>
              <w:t xml:space="preserve">власти, </w:t>
            </w:r>
            <w:r w:rsidR="003120D4">
              <w:rPr>
                <w:rFonts w:eastAsia="Times New Roman"/>
                <w:spacing w:val="-1"/>
              </w:rPr>
              <w:t xml:space="preserve">кв. </w:t>
            </w:r>
            <w:r w:rsidRPr="00C628E3">
              <w:rPr>
                <w:rFonts w:eastAsia="Times New Roman"/>
                <w:spacing w:val="-1"/>
              </w:rPr>
              <w:t xml:space="preserve">м на 1 сотрудника: </w:t>
            </w:r>
          </w:p>
          <w:p w:rsidR="00C628E3" w:rsidRPr="00C628E3" w:rsidRDefault="00C628E3" w:rsidP="003120D4">
            <w:pPr>
              <w:shd w:val="clear" w:color="auto" w:fill="FFFFFF"/>
              <w:spacing w:line="230" w:lineRule="exact"/>
              <w:ind w:right="48"/>
            </w:pPr>
            <w:r w:rsidRPr="00C628E3">
              <w:rPr>
                <w:rFonts w:eastAsia="Times New Roman"/>
              </w:rPr>
              <w:t xml:space="preserve">60-40 </w:t>
            </w:r>
            <w:r w:rsidR="000E5F77">
              <w:rPr>
                <w:rFonts w:eastAsia="Times New Roman"/>
              </w:rPr>
              <w:t>пр</w:t>
            </w:r>
            <w:r w:rsidRPr="00C628E3">
              <w:rPr>
                <w:rFonts w:eastAsia="Times New Roman"/>
              </w:rPr>
              <w:t>и этажности 2-3</w:t>
            </w:r>
          </w:p>
        </w:tc>
        <w:tc>
          <w:tcPr>
            <w:tcW w:w="1843" w:type="dxa"/>
            <w:shd w:val="clear" w:color="auto" w:fill="FFFFFF"/>
          </w:tcPr>
          <w:p w:rsidR="00C628E3" w:rsidRPr="00C628E3" w:rsidRDefault="00C628E3" w:rsidP="000E5F77">
            <w:pPr>
              <w:shd w:val="clear" w:color="auto" w:fill="FFFFFF"/>
              <w:spacing w:line="230" w:lineRule="exact"/>
              <w:ind w:right="182" w:hanging="5"/>
            </w:pPr>
            <w:r w:rsidRPr="00C628E3">
              <w:rPr>
                <w:rFonts w:eastAsia="Times New Roman"/>
              </w:rPr>
              <w:t xml:space="preserve">Большая площадь </w:t>
            </w:r>
            <w:r w:rsidR="000E5F77">
              <w:rPr>
                <w:rFonts w:eastAsia="Times New Roman"/>
                <w:spacing w:val="-2"/>
              </w:rPr>
              <w:t>пр</w:t>
            </w:r>
            <w:r w:rsidRPr="00C628E3">
              <w:rPr>
                <w:rFonts w:eastAsia="Times New Roman"/>
                <w:spacing w:val="-2"/>
              </w:rPr>
              <w:t xml:space="preserve">инимается для </w:t>
            </w:r>
            <w:r w:rsidRPr="00C628E3">
              <w:rPr>
                <w:rFonts w:eastAsia="Times New Roman"/>
                <w:spacing w:val="-1"/>
              </w:rPr>
              <w:t xml:space="preserve">объектов меньшей </w:t>
            </w:r>
            <w:r w:rsidRPr="00C628E3">
              <w:rPr>
                <w:rFonts w:eastAsia="Times New Roman"/>
              </w:rPr>
              <w:t>этажности.</w:t>
            </w:r>
          </w:p>
        </w:tc>
      </w:tr>
    </w:tbl>
    <w:p w:rsidR="00C628E3" w:rsidRDefault="00374460" w:rsidP="0002696C">
      <w:pPr>
        <w:shd w:val="clear" w:color="auto" w:fill="FFFFFF"/>
        <w:spacing w:before="60"/>
        <w:ind w:firstLine="567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10</w:t>
      </w:r>
      <w:r w:rsidR="0002696C">
        <w:rPr>
          <w:b/>
          <w:sz w:val="24"/>
          <w:szCs w:val="24"/>
        </w:rPr>
        <w:t>5</w:t>
      </w:r>
      <w:r w:rsidR="00C628E3" w:rsidRPr="000E5F77">
        <w:rPr>
          <w:b/>
          <w:sz w:val="24"/>
          <w:szCs w:val="24"/>
        </w:rPr>
        <w:t xml:space="preserve">. </w:t>
      </w:r>
      <w:r w:rsidR="00C628E3" w:rsidRPr="00374460">
        <w:rPr>
          <w:rFonts w:eastAsia="Times New Roman"/>
          <w:sz w:val="24"/>
          <w:szCs w:val="24"/>
        </w:rPr>
        <w:t xml:space="preserve">Радиус обслуживания филиалами банков и отделениями связи </w:t>
      </w:r>
      <w:r w:rsidR="00AA49B9" w:rsidRPr="00374460">
        <w:rPr>
          <w:rFonts w:eastAsia="Times New Roman"/>
          <w:spacing w:val="37"/>
          <w:sz w:val="24"/>
          <w:szCs w:val="24"/>
        </w:rPr>
        <w:sym w:font="Symbol" w:char="F02D"/>
      </w:r>
      <w:r w:rsidR="00C628E3" w:rsidRPr="00374460">
        <w:rPr>
          <w:rFonts w:eastAsia="Times New Roman"/>
          <w:sz w:val="24"/>
          <w:szCs w:val="24"/>
        </w:rPr>
        <w:t>500 метров</w:t>
      </w:r>
    </w:p>
    <w:p w:rsidR="00C628E3" w:rsidRDefault="00374460" w:rsidP="0002696C">
      <w:pPr>
        <w:shd w:val="clear" w:color="auto" w:fill="FFFFFF"/>
        <w:spacing w:before="60"/>
        <w:ind w:firstLine="567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10</w:t>
      </w:r>
      <w:r w:rsidR="0002696C">
        <w:rPr>
          <w:b/>
          <w:sz w:val="24"/>
          <w:szCs w:val="24"/>
        </w:rPr>
        <w:t>6</w:t>
      </w:r>
      <w:r w:rsidR="00C628E3" w:rsidRPr="000E5F77">
        <w:rPr>
          <w:b/>
          <w:sz w:val="24"/>
          <w:szCs w:val="24"/>
        </w:rPr>
        <w:t xml:space="preserve">. </w:t>
      </w:r>
      <w:r w:rsidR="00C628E3" w:rsidRPr="00374460">
        <w:rPr>
          <w:rFonts w:eastAsia="Times New Roman"/>
          <w:sz w:val="24"/>
          <w:szCs w:val="24"/>
        </w:rPr>
        <w:t xml:space="preserve">Норма </w:t>
      </w:r>
      <w:r w:rsidR="00307B57" w:rsidRPr="00374460">
        <w:rPr>
          <w:rFonts w:eastAsia="Times New Roman"/>
          <w:sz w:val="24"/>
          <w:szCs w:val="24"/>
        </w:rPr>
        <w:t>обеспеченности</w:t>
      </w:r>
      <w:r w:rsidR="00C628E3" w:rsidRPr="00374460">
        <w:rPr>
          <w:rFonts w:eastAsia="Times New Roman"/>
          <w:sz w:val="24"/>
          <w:szCs w:val="24"/>
        </w:rPr>
        <w:t xml:space="preserve"> предприятиями жили</w:t>
      </w:r>
      <w:r w:rsidR="00307B57" w:rsidRPr="00374460">
        <w:rPr>
          <w:rFonts w:eastAsia="Times New Roman"/>
          <w:sz w:val="24"/>
          <w:szCs w:val="24"/>
        </w:rPr>
        <w:t>щно</w:t>
      </w:r>
      <w:r w:rsidR="00C628E3" w:rsidRPr="00374460">
        <w:rPr>
          <w:rFonts w:eastAsia="Times New Roman"/>
          <w:sz w:val="24"/>
          <w:szCs w:val="24"/>
        </w:rPr>
        <w:t>-</w:t>
      </w:r>
      <w:r w:rsidR="00AA49B9" w:rsidRPr="00374460">
        <w:rPr>
          <w:rFonts w:eastAsia="Times New Roman"/>
          <w:sz w:val="24"/>
          <w:szCs w:val="24"/>
        </w:rPr>
        <w:t>коммунального</w:t>
      </w:r>
      <w:r w:rsidR="00C628E3" w:rsidRPr="00374460">
        <w:rPr>
          <w:rFonts w:eastAsia="Times New Roman"/>
          <w:sz w:val="24"/>
          <w:szCs w:val="24"/>
        </w:rPr>
        <w:t xml:space="preserve"> хозяйства и размер их земельного участка</w:t>
      </w:r>
      <w:r w:rsidRPr="00374460">
        <w:t xml:space="preserve"> </w:t>
      </w:r>
      <w:r w:rsidRPr="00374460">
        <w:rPr>
          <w:rFonts w:eastAsia="Times New Roman"/>
          <w:sz w:val="24"/>
          <w:szCs w:val="24"/>
        </w:rPr>
        <w:t>принимается таблице 2</w:t>
      </w:r>
      <w:r>
        <w:rPr>
          <w:rFonts w:eastAsia="Times New Roman"/>
          <w:sz w:val="24"/>
          <w:szCs w:val="24"/>
        </w:rPr>
        <w:t>5</w:t>
      </w:r>
      <w:r w:rsidRPr="00374460">
        <w:rPr>
          <w:rFonts w:eastAsia="Times New Roman"/>
          <w:sz w:val="24"/>
          <w:szCs w:val="24"/>
        </w:rPr>
        <w:t>.</w:t>
      </w:r>
    </w:p>
    <w:p w:rsidR="00374460" w:rsidRPr="000E5F77" w:rsidRDefault="00374460" w:rsidP="00374460">
      <w:pPr>
        <w:shd w:val="clear" w:color="auto" w:fill="FFFFFF"/>
        <w:spacing w:after="120"/>
        <w:ind w:firstLine="425"/>
        <w:jc w:val="right"/>
        <w:rPr>
          <w:b/>
        </w:rPr>
      </w:pPr>
      <w:r>
        <w:rPr>
          <w:rFonts w:eastAsia="Times New Roman"/>
          <w:sz w:val="24"/>
          <w:szCs w:val="24"/>
        </w:rPr>
        <w:t>Таблица 25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9"/>
        <w:gridCol w:w="1704"/>
        <w:gridCol w:w="1838"/>
        <w:gridCol w:w="2410"/>
        <w:gridCol w:w="2563"/>
      </w:tblGrid>
      <w:tr w:rsidR="00C628E3" w:rsidRPr="00C628E3" w:rsidTr="000E5F77">
        <w:trPr>
          <w:trHeight w:hRule="exact" w:val="480"/>
        </w:trPr>
        <w:tc>
          <w:tcPr>
            <w:tcW w:w="1819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274"/>
            </w:pPr>
            <w:r w:rsidRPr="00C628E3">
              <w:rPr>
                <w:rFonts w:eastAsia="Times New Roman"/>
              </w:rPr>
              <w:t>Учреждение</w:t>
            </w:r>
          </w:p>
        </w:tc>
        <w:tc>
          <w:tcPr>
            <w:tcW w:w="1704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1" w:lineRule="exact"/>
              <w:ind w:left="62" w:right="58" w:firstLine="394"/>
            </w:pPr>
            <w:r w:rsidRPr="00C628E3">
              <w:rPr>
                <w:rFonts w:eastAsia="Times New Roman"/>
              </w:rPr>
              <w:t xml:space="preserve">Норма </w:t>
            </w:r>
            <w:r w:rsidRPr="00C628E3">
              <w:rPr>
                <w:rFonts w:eastAsia="Times New Roman"/>
                <w:spacing w:val="-2"/>
              </w:rPr>
              <w:t>обеспеченности</w:t>
            </w:r>
          </w:p>
        </w:tc>
        <w:tc>
          <w:tcPr>
            <w:tcW w:w="183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1" w:lineRule="exact"/>
              <w:ind w:left="365" w:right="355" w:firstLine="72"/>
            </w:pPr>
            <w:r w:rsidRPr="00C628E3">
              <w:rPr>
                <w:rFonts w:eastAsia="Times New Roman"/>
              </w:rPr>
              <w:t>Единица измерения</w:t>
            </w:r>
          </w:p>
        </w:tc>
        <w:tc>
          <w:tcPr>
            <w:tcW w:w="2410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  <w:ind w:left="293" w:right="288"/>
            </w:pPr>
            <w:r w:rsidRPr="00C628E3">
              <w:rPr>
                <w:rFonts w:eastAsia="Times New Roman"/>
                <w:spacing w:val="-2"/>
              </w:rPr>
              <w:t xml:space="preserve">Размер земельного </w:t>
            </w:r>
            <w:r w:rsidRPr="00C628E3">
              <w:rPr>
                <w:rFonts w:eastAsia="Times New Roman"/>
              </w:rPr>
              <w:t>участка</w:t>
            </w:r>
          </w:p>
        </w:tc>
        <w:tc>
          <w:tcPr>
            <w:tcW w:w="2563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638"/>
            </w:pPr>
            <w:r w:rsidRPr="00C628E3">
              <w:rPr>
                <w:rFonts w:eastAsia="Times New Roman"/>
              </w:rPr>
              <w:t>Примечание</w:t>
            </w:r>
          </w:p>
        </w:tc>
      </w:tr>
      <w:tr w:rsidR="00C628E3" w:rsidRPr="00C628E3" w:rsidTr="000E5F77">
        <w:trPr>
          <w:trHeight w:hRule="exact" w:val="931"/>
        </w:trPr>
        <w:tc>
          <w:tcPr>
            <w:tcW w:w="1819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</w:pPr>
            <w:r w:rsidRPr="00C628E3">
              <w:rPr>
                <w:rFonts w:eastAsia="Times New Roman"/>
              </w:rPr>
              <w:t>Гостиницы</w:t>
            </w:r>
          </w:p>
        </w:tc>
        <w:tc>
          <w:tcPr>
            <w:tcW w:w="1704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696"/>
            </w:pPr>
            <w:r w:rsidRPr="00C628E3">
              <w:t>3</w:t>
            </w:r>
          </w:p>
        </w:tc>
        <w:tc>
          <w:tcPr>
            <w:tcW w:w="183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  <w:ind w:right="38" w:firstLine="5"/>
            </w:pPr>
            <w:r w:rsidRPr="00C628E3">
              <w:rPr>
                <w:rFonts w:eastAsia="Times New Roman"/>
                <w:spacing w:val="-2"/>
              </w:rPr>
              <w:t>кол</w:t>
            </w:r>
            <w:proofErr w:type="gramStart"/>
            <w:r w:rsidRPr="00C628E3">
              <w:rPr>
                <w:rFonts w:eastAsia="Times New Roman"/>
                <w:spacing w:val="-2"/>
              </w:rPr>
              <w:t>.</w:t>
            </w:r>
            <w:proofErr w:type="gramEnd"/>
            <w:r w:rsidRPr="00C628E3">
              <w:rPr>
                <w:rFonts w:eastAsia="Times New Roman"/>
                <w:spacing w:val="-2"/>
              </w:rPr>
              <w:t xml:space="preserve"> </w:t>
            </w:r>
            <w:proofErr w:type="gramStart"/>
            <w:r w:rsidRPr="00C628E3">
              <w:rPr>
                <w:rFonts w:eastAsia="Times New Roman"/>
                <w:spacing w:val="-2"/>
              </w:rPr>
              <w:t>м</w:t>
            </w:r>
            <w:proofErr w:type="gramEnd"/>
            <w:r w:rsidRPr="00C628E3">
              <w:rPr>
                <w:rFonts w:eastAsia="Times New Roman"/>
                <w:spacing w:val="-2"/>
              </w:rPr>
              <w:t xml:space="preserve">ест на 1 тыс. </w:t>
            </w:r>
            <w:r w:rsidRPr="00C628E3">
              <w:rPr>
                <w:rFonts w:eastAsia="Times New Roman"/>
              </w:rPr>
              <w:t>чел.</w:t>
            </w:r>
          </w:p>
        </w:tc>
        <w:tc>
          <w:tcPr>
            <w:tcW w:w="2410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  <w:ind w:right="245"/>
            </w:pPr>
            <w:r w:rsidRPr="00C628E3">
              <w:rPr>
                <w:rFonts w:eastAsia="Times New Roman"/>
                <w:spacing w:val="-2"/>
              </w:rPr>
              <w:t>м</w:t>
            </w:r>
            <w:proofErr w:type="gramStart"/>
            <w:r w:rsidRPr="00C628E3">
              <w:rPr>
                <w:rFonts w:eastAsia="Times New Roman"/>
                <w:spacing w:val="-2"/>
              </w:rPr>
              <w:t>2</w:t>
            </w:r>
            <w:proofErr w:type="gramEnd"/>
            <w:r w:rsidRPr="00C628E3">
              <w:rPr>
                <w:rFonts w:eastAsia="Times New Roman"/>
                <w:spacing w:val="-2"/>
              </w:rPr>
              <w:t xml:space="preserve"> на одно место </w:t>
            </w:r>
            <w:proofErr w:type="spellStart"/>
            <w:r w:rsidRPr="00C628E3">
              <w:rPr>
                <w:rFonts w:eastAsia="Times New Roman"/>
                <w:spacing w:val="-2"/>
              </w:rPr>
              <w:t>хфи</w:t>
            </w:r>
            <w:proofErr w:type="spellEnd"/>
            <w:r w:rsidRPr="00C628E3">
              <w:rPr>
                <w:rFonts w:eastAsia="Times New Roman"/>
                <w:spacing w:val="-2"/>
              </w:rPr>
              <w:t xml:space="preserve"> числе мест гостиницы: </w:t>
            </w:r>
            <w:r w:rsidRPr="00C628E3">
              <w:rPr>
                <w:rFonts w:eastAsia="Times New Roman"/>
              </w:rPr>
              <w:t>от 25 до 100-55м2; св. 100 - 30 м2.</w:t>
            </w:r>
          </w:p>
        </w:tc>
        <w:tc>
          <w:tcPr>
            <w:tcW w:w="2563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</w:pPr>
          </w:p>
        </w:tc>
      </w:tr>
      <w:tr w:rsidR="00C628E3" w:rsidRPr="00C628E3" w:rsidTr="000E5F77">
        <w:trPr>
          <w:trHeight w:hRule="exact" w:val="701"/>
        </w:trPr>
        <w:tc>
          <w:tcPr>
            <w:tcW w:w="1819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  <w:ind w:left="5"/>
            </w:pPr>
            <w:r w:rsidRPr="00C628E3">
              <w:rPr>
                <w:rFonts w:eastAsia="Times New Roman"/>
              </w:rPr>
              <w:t>Жилищно-</w:t>
            </w:r>
          </w:p>
          <w:p w:rsidR="00C628E3" w:rsidRPr="00C628E3" w:rsidRDefault="00C628E3" w:rsidP="00C628E3">
            <w:pPr>
              <w:shd w:val="clear" w:color="auto" w:fill="FFFFFF"/>
              <w:spacing w:line="226" w:lineRule="exact"/>
              <w:ind w:left="5"/>
            </w:pPr>
            <w:r w:rsidRPr="00C628E3">
              <w:rPr>
                <w:rFonts w:eastAsia="Times New Roman"/>
                <w:spacing w:val="-2"/>
              </w:rPr>
              <w:t>эксплуатационные</w:t>
            </w:r>
          </w:p>
          <w:p w:rsidR="00C628E3" w:rsidRPr="00C628E3" w:rsidRDefault="00C628E3" w:rsidP="00C628E3">
            <w:pPr>
              <w:shd w:val="clear" w:color="auto" w:fill="FFFFFF"/>
              <w:spacing w:line="226" w:lineRule="exact"/>
              <w:ind w:left="5"/>
            </w:pPr>
            <w:r w:rsidRPr="00C628E3">
              <w:rPr>
                <w:rFonts w:eastAsia="Times New Roman"/>
              </w:rPr>
              <w:t>организации</w:t>
            </w:r>
          </w:p>
        </w:tc>
        <w:tc>
          <w:tcPr>
            <w:tcW w:w="1704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710"/>
            </w:pPr>
            <w:r w:rsidRPr="00C628E3">
              <w:t>1</w:t>
            </w:r>
          </w:p>
        </w:tc>
        <w:tc>
          <w:tcPr>
            <w:tcW w:w="183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40" w:lineRule="exact"/>
              <w:ind w:right="197"/>
            </w:pPr>
            <w:r w:rsidRPr="00C628E3">
              <w:rPr>
                <w:rFonts w:eastAsia="Times New Roman"/>
                <w:spacing w:val="-1"/>
              </w:rPr>
              <w:t>кол</w:t>
            </w:r>
            <w:proofErr w:type="gramStart"/>
            <w:r w:rsidRPr="00C628E3">
              <w:rPr>
                <w:rFonts w:eastAsia="Times New Roman"/>
                <w:spacing w:val="-1"/>
              </w:rPr>
              <w:t>.</w:t>
            </w:r>
            <w:proofErr w:type="gramEnd"/>
            <w:r w:rsidRPr="00C628E3">
              <w:rPr>
                <w:rFonts w:eastAsia="Times New Roman"/>
                <w:spacing w:val="-1"/>
              </w:rPr>
              <w:t xml:space="preserve"> </w:t>
            </w:r>
            <w:proofErr w:type="gramStart"/>
            <w:r w:rsidRPr="00C628E3">
              <w:rPr>
                <w:rFonts w:eastAsia="Times New Roman"/>
                <w:spacing w:val="-1"/>
              </w:rPr>
              <w:t>о</w:t>
            </w:r>
            <w:proofErr w:type="gramEnd"/>
            <w:r w:rsidRPr="00C628E3">
              <w:rPr>
                <w:rFonts w:eastAsia="Times New Roman"/>
                <w:spacing w:val="-1"/>
              </w:rPr>
              <w:t xml:space="preserve">бъектов на </w:t>
            </w:r>
            <w:r w:rsidRPr="00C628E3">
              <w:rPr>
                <w:rFonts w:eastAsia="Times New Roman"/>
              </w:rPr>
              <w:t>20 тыс. чел.</w:t>
            </w:r>
          </w:p>
        </w:tc>
        <w:tc>
          <w:tcPr>
            <w:tcW w:w="2410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350"/>
            </w:pPr>
            <w:r w:rsidRPr="00C628E3">
              <w:rPr>
                <w:spacing w:val="-1"/>
              </w:rPr>
              <w:t xml:space="preserve">0,3 </w:t>
            </w:r>
            <w:r w:rsidRPr="00C628E3">
              <w:rPr>
                <w:rFonts w:eastAsia="Times New Roman"/>
                <w:spacing w:val="-1"/>
              </w:rPr>
              <w:t>га на 1 объект</w:t>
            </w:r>
          </w:p>
        </w:tc>
        <w:tc>
          <w:tcPr>
            <w:tcW w:w="2563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</w:pPr>
          </w:p>
        </w:tc>
      </w:tr>
      <w:tr w:rsidR="00C628E3" w:rsidRPr="00C628E3" w:rsidTr="000E5F77">
        <w:trPr>
          <w:trHeight w:hRule="exact" w:val="470"/>
        </w:trPr>
        <w:tc>
          <w:tcPr>
            <w:tcW w:w="1819" w:type="dxa"/>
            <w:shd w:val="clear" w:color="auto" w:fill="FFFFFF"/>
          </w:tcPr>
          <w:p w:rsidR="00C628E3" w:rsidRPr="00C628E3" w:rsidRDefault="00C628E3" w:rsidP="0002696C">
            <w:pPr>
              <w:shd w:val="clear" w:color="auto" w:fill="FFFFFF"/>
              <w:spacing w:line="226" w:lineRule="exact"/>
              <w:ind w:right="58"/>
            </w:pPr>
            <w:r w:rsidRPr="00C628E3">
              <w:rPr>
                <w:rFonts w:eastAsia="Times New Roman"/>
                <w:spacing w:val="-2"/>
              </w:rPr>
              <w:t xml:space="preserve">Пункты </w:t>
            </w:r>
            <w:r w:rsidR="0002696C">
              <w:rPr>
                <w:rFonts w:eastAsia="Times New Roman"/>
                <w:spacing w:val="-2"/>
              </w:rPr>
              <w:t>приема</w:t>
            </w:r>
            <w:r w:rsidRPr="00C628E3">
              <w:rPr>
                <w:rFonts w:eastAsia="Times New Roman"/>
                <w:spacing w:val="-2"/>
              </w:rPr>
              <w:t xml:space="preserve"> </w:t>
            </w:r>
            <w:r w:rsidRPr="00C628E3">
              <w:rPr>
                <w:rFonts w:eastAsia="Times New Roman"/>
                <w:spacing w:val="-1"/>
              </w:rPr>
              <w:t xml:space="preserve">вторичного </w:t>
            </w:r>
            <w:r w:rsidR="0002696C">
              <w:rPr>
                <w:rFonts w:eastAsia="Times New Roman"/>
                <w:spacing w:val="-1"/>
              </w:rPr>
              <w:t>сырья</w:t>
            </w:r>
          </w:p>
        </w:tc>
        <w:tc>
          <w:tcPr>
            <w:tcW w:w="1704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710"/>
            </w:pPr>
            <w:r w:rsidRPr="00C628E3">
              <w:t>1</w:t>
            </w:r>
          </w:p>
        </w:tc>
        <w:tc>
          <w:tcPr>
            <w:tcW w:w="183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right="197"/>
            </w:pPr>
            <w:r w:rsidRPr="00C628E3">
              <w:rPr>
                <w:rFonts w:eastAsia="Times New Roman"/>
                <w:spacing w:val="-1"/>
              </w:rPr>
              <w:t>кол</w:t>
            </w:r>
            <w:proofErr w:type="gramStart"/>
            <w:r w:rsidRPr="00C628E3">
              <w:rPr>
                <w:rFonts w:eastAsia="Times New Roman"/>
                <w:spacing w:val="-1"/>
              </w:rPr>
              <w:t>.</w:t>
            </w:r>
            <w:proofErr w:type="gramEnd"/>
            <w:r w:rsidRPr="00C628E3">
              <w:rPr>
                <w:rFonts w:eastAsia="Times New Roman"/>
                <w:spacing w:val="-1"/>
              </w:rPr>
              <w:t xml:space="preserve"> </w:t>
            </w:r>
            <w:proofErr w:type="gramStart"/>
            <w:r w:rsidRPr="00C628E3">
              <w:rPr>
                <w:rFonts w:eastAsia="Times New Roman"/>
                <w:spacing w:val="-1"/>
              </w:rPr>
              <w:t>о</w:t>
            </w:r>
            <w:proofErr w:type="gramEnd"/>
            <w:r w:rsidRPr="00C628E3">
              <w:rPr>
                <w:rFonts w:eastAsia="Times New Roman"/>
                <w:spacing w:val="-1"/>
              </w:rPr>
              <w:t xml:space="preserve">бъектов на </w:t>
            </w:r>
            <w:r w:rsidRPr="00C628E3">
              <w:rPr>
                <w:rFonts w:eastAsia="Times New Roman"/>
              </w:rPr>
              <w:t>20 тыс. чел.</w:t>
            </w:r>
          </w:p>
        </w:tc>
        <w:tc>
          <w:tcPr>
            <w:tcW w:w="2410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302"/>
            </w:pPr>
            <w:r w:rsidRPr="00C628E3">
              <w:rPr>
                <w:spacing w:val="-1"/>
              </w:rPr>
              <w:t xml:space="preserve">0,01 </w:t>
            </w:r>
            <w:r w:rsidRPr="00C628E3">
              <w:rPr>
                <w:rFonts w:eastAsia="Times New Roman"/>
                <w:spacing w:val="-1"/>
              </w:rPr>
              <w:t>га на 1 объект</w:t>
            </w:r>
          </w:p>
        </w:tc>
        <w:tc>
          <w:tcPr>
            <w:tcW w:w="2563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</w:pPr>
          </w:p>
        </w:tc>
      </w:tr>
      <w:tr w:rsidR="00C628E3" w:rsidRPr="00C628E3" w:rsidTr="000E5F77">
        <w:trPr>
          <w:trHeight w:hRule="exact" w:val="931"/>
        </w:trPr>
        <w:tc>
          <w:tcPr>
            <w:tcW w:w="1819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</w:pPr>
            <w:r w:rsidRPr="00C628E3">
              <w:rPr>
                <w:rFonts w:eastAsia="Times New Roman"/>
                <w:spacing w:val="-3"/>
              </w:rPr>
              <w:t>Пожарные депо</w:t>
            </w:r>
          </w:p>
        </w:tc>
        <w:tc>
          <w:tcPr>
            <w:tcW w:w="1704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710"/>
            </w:pPr>
            <w:r w:rsidRPr="00C628E3">
              <w:t>1</w:t>
            </w:r>
          </w:p>
        </w:tc>
        <w:tc>
          <w:tcPr>
            <w:tcW w:w="183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5" w:lineRule="exact"/>
              <w:ind w:right="192"/>
            </w:pPr>
            <w:r w:rsidRPr="00C628E3">
              <w:rPr>
                <w:rFonts w:eastAsia="Times New Roman"/>
                <w:spacing w:val="-2"/>
              </w:rPr>
              <w:t>кол</w:t>
            </w:r>
            <w:proofErr w:type="gramStart"/>
            <w:r w:rsidRPr="00C628E3">
              <w:rPr>
                <w:rFonts w:eastAsia="Times New Roman"/>
                <w:spacing w:val="-2"/>
              </w:rPr>
              <w:t>.</w:t>
            </w:r>
            <w:proofErr w:type="gramEnd"/>
            <w:r w:rsidRPr="00C628E3">
              <w:rPr>
                <w:rFonts w:eastAsia="Times New Roman"/>
                <w:spacing w:val="-2"/>
              </w:rPr>
              <w:t xml:space="preserve"> </w:t>
            </w:r>
            <w:proofErr w:type="gramStart"/>
            <w:r w:rsidRPr="00C628E3">
              <w:rPr>
                <w:rFonts w:eastAsia="Times New Roman"/>
                <w:spacing w:val="-2"/>
              </w:rPr>
              <w:t>н</w:t>
            </w:r>
            <w:proofErr w:type="gramEnd"/>
            <w:r w:rsidRPr="00C628E3">
              <w:rPr>
                <w:rFonts w:eastAsia="Times New Roman"/>
                <w:spacing w:val="-2"/>
              </w:rPr>
              <w:t xml:space="preserve">ож. машин </w:t>
            </w:r>
            <w:r w:rsidRPr="00C628E3">
              <w:rPr>
                <w:rFonts w:eastAsia="Times New Roman"/>
              </w:rPr>
              <w:t>на 1 тыс. чел.</w:t>
            </w:r>
          </w:p>
        </w:tc>
        <w:tc>
          <w:tcPr>
            <w:tcW w:w="2410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346"/>
            </w:pPr>
            <w:r w:rsidRPr="00C628E3">
              <w:rPr>
                <w:spacing w:val="-2"/>
              </w:rPr>
              <w:t xml:space="preserve">0,5-2 </w:t>
            </w:r>
            <w:r w:rsidRPr="00C628E3">
              <w:rPr>
                <w:rFonts w:eastAsia="Times New Roman"/>
                <w:spacing w:val="-2"/>
              </w:rPr>
              <w:t>га на объект</w:t>
            </w:r>
          </w:p>
        </w:tc>
        <w:tc>
          <w:tcPr>
            <w:tcW w:w="2563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  <w:ind w:right="254"/>
            </w:pPr>
            <w:r w:rsidRPr="00C628E3">
              <w:rPr>
                <w:rFonts w:eastAsia="Times New Roman"/>
                <w:spacing w:val="-1"/>
              </w:rPr>
              <w:t>Количество нож</w:t>
            </w:r>
            <w:proofErr w:type="gramStart"/>
            <w:r w:rsidRPr="00C628E3">
              <w:rPr>
                <w:rFonts w:eastAsia="Times New Roman"/>
                <w:spacing w:val="-1"/>
              </w:rPr>
              <w:t>.</w:t>
            </w:r>
            <w:proofErr w:type="gramEnd"/>
            <w:r w:rsidRPr="00C628E3">
              <w:rPr>
                <w:rFonts w:eastAsia="Times New Roman"/>
                <w:spacing w:val="-1"/>
              </w:rPr>
              <w:t xml:space="preserve"> </w:t>
            </w:r>
            <w:proofErr w:type="gramStart"/>
            <w:r w:rsidRPr="00C628E3">
              <w:rPr>
                <w:rFonts w:eastAsia="Times New Roman"/>
                <w:spacing w:val="-1"/>
              </w:rPr>
              <w:t>м</w:t>
            </w:r>
            <w:proofErr w:type="gramEnd"/>
            <w:r w:rsidRPr="00C628E3">
              <w:rPr>
                <w:rFonts w:eastAsia="Times New Roman"/>
                <w:spacing w:val="-1"/>
              </w:rPr>
              <w:t xml:space="preserve">ашин </w:t>
            </w:r>
            <w:r w:rsidRPr="00C628E3">
              <w:rPr>
                <w:rFonts w:eastAsia="Times New Roman"/>
              </w:rPr>
              <w:t xml:space="preserve">зависит от размера </w:t>
            </w:r>
            <w:r w:rsidRPr="00C628E3">
              <w:rPr>
                <w:rFonts w:eastAsia="Times New Roman"/>
                <w:spacing w:val="-2"/>
              </w:rPr>
              <w:t xml:space="preserve">территории населенного </w:t>
            </w:r>
            <w:r w:rsidRPr="00C628E3">
              <w:rPr>
                <w:rFonts w:eastAsia="Times New Roman"/>
              </w:rPr>
              <w:t>пункта или их групп</w:t>
            </w:r>
          </w:p>
        </w:tc>
      </w:tr>
      <w:tr w:rsidR="00C628E3" w:rsidRPr="00C628E3" w:rsidTr="000E5F77">
        <w:trPr>
          <w:trHeight w:hRule="exact" w:val="1166"/>
        </w:trPr>
        <w:tc>
          <w:tcPr>
            <w:tcW w:w="1819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  <w:ind w:right="302" w:firstLine="5"/>
            </w:pPr>
            <w:r w:rsidRPr="00C628E3">
              <w:rPr>
                <w:rFonts w:eastAsia="Times New Roman"/>
              </w:rPr>
              <w:t xml:space="preserve">Кладбища </w:t>
            </w:r>
            <w:r w:rsidRPr="00C628E3">
              <w:rPr>
                <w:rFonts w:eastAsia="Times New Roman"/>
                <w:spacing w:val="-2"/>
              </w:rPr>
              <w:t xml:space="preserve">традиционного </w:t>
            </w:r>
            <w:r w:rsidRPr="00C628E3">
              <w:rPr>
                <w:rFonts w:eastAsia="Times New Roman"/>
              </w:rPr>
              <w:t>захоронения и крематории</w:t>
            </w:r>
          </w:p>
        </w:tc>
        <w:tc>
          <w:tcPr>
            <w:tcW w:w="1704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710"/>
            </w:pPr>
            <w:r w:rsidRPr="00C628E3">
              <w:t>-</w:t>
            </w:r>
          </w:p>
        </w:tc>
        <w:tc>
          <w:tcPr>
            <w:tcW w:w="183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725"/>
            </w:pPr>
            <w:r w:rsidRPr="00C628E3">
              <w:rPr>
                <w:rFonts w:eastAsia="Times New Roman"/>
              </w:rPr>
              <w:t>га</w:t>
            </w:r>
          </w:p>
        </w:tc>
        <w:tc>
          <w:tcPr>
            <w:tcW w:w="2410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  <w:ind w:left="192" w:right="187"/>
            </w:pPr>
            <w:r w:rsidRPr="00C628E3">
              <w:rPr>
                <w:spacing w:val="-2"/>
              </w:rPr>
              <w:t xml:space="preserve">0,24 </w:t>
            </w:r>
            <w:r w:rsidRPr="00C628E3">
              <w:rPr>
                <w:rFonts w:eastAsia="Times New Roman"/>
                <w:spacing w:val="-2"/>
              </w:rPr>
              <w:t xml:space="preserve">га на 1 тыс. чел., </w:t>
            </w:r>
            <w:r w:rsidRPr="00C628E3">
              <w:rPr>
                <w:rFonts w:eastAsia="Times New Roman"/>
                <w:spacing w:val="-1"/>
              </w:rPr>
              <w:t>но не более 40 га.</w:t>
            </w:r>
          </w:p>
        </w:tc>
        <w:tc>
          <w:tcPr>
            <w:tcW w:w="2563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right="34"/>
            </w:pPr>
            <w:r w:rsidRPr="00C628E3">
              <w:rPr>
                <w:rFonts w:eastAsia="Times New Roman"/>
              </w:rPr>
              <w:t xml:space="preserve">Определяется с учетом количества жителей, перспективного роста численности населения и </w:t>
            </w:r>
            <w:r w:rsidRPr="00C628E3">
              <w:rPr>
                <w:rFonts w:eastAsia="Times New Roman"/>
                <w:spacing w:val="-2"/>
              </w:rPr>
              <w:t>коэффициента смертности.</w:t>
            </w:r>
          </w:p>
        </w:tc>
      </w:tr>
    </w:tbl>
    <w:p w:rsidR="00C628E3" w:rsidRPr="00C628E3" w:rsidRDefault="00075BBD" w:rsidP="0002696C">
      <w:pPr>
        <w:shd w:val="clear" w:color="auto" w:fill="FFFFFF"/>
        <w:tabs>
          <w:tab w:val="left" w:pos="851"/>
        </w:tabs>
        <w:spacing w:before="60"/>
        <w:ind w:right="11" w:firstLine="567"/>
        <w:jc w:val="both"/>
        <w:rPr>
          <w:spacing w:val="-4"/>
          <w:sz w:val="24"/>
          <w:szCs w:val="24"/>
        </w:rPr>
      </w:pPr>
      <w:r w:rsidRPr="00075BBD">
        <w:rPr>
          <w:rFonts w:eastAsia="Times New Roman"/>
          <w:b/>
          <w:sz w:val="24"/>
          <w:szCs w:val="24"/>
        </w:rPr>
        <w:t>10</w:t>
      </w:r>
      <w:r w:rsidR="0002696C">
        <w:rPr>
          <w:rFonts w:eastAsia="Times New Roman"/>
          <w:b/>
          <w:sz w:val="24"/>
          <w:szCs w:val="24"/>
        </w:rPr>
        <w:t>7</w:t>
      </w:r>
      <w:r w:rsidRPr="00075BBD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C628E3" w:rsidRPr="00374460">
        <w:rPr>
          <w:rFonts w:eastAsia="Times New Roman"/>
          <w:sz w:val="24"/>
          <w:szCs w:val="24"/>
        </w:rPr>
        <w:t xml:space="preserve">Радиус обслуживания пожарных депо </w:t>
      </w:r>
      <w:r w:rsidR="00374460">
        <w:rPr>
          <w:rFonts w:eastAsia="Times New Roman"/>
          <w:spacing w:val="37"/>
          <w:sz w:val="24"/>
          <w:szCs w:val="24"/>
        </w:rPr>
        <w:sym w:font="Symbol" w:char="F02D"/>
      </w:r>
      <w:r w:rsidR="00C628E3" w:rsidRPr="00374460">
        <w:rPr>
          <w:rFonts w:eastAsia="Times New Roman"/>
          <w:sz w:val="24"/>
          <w:szCs w:val="24"/>
        </w:rPr>
        <w:t xml:space="preserve"> дислокация подразделений пожарной охраны на территориях поселений и городских округов</w:t>
      </w:r>
      <w:r w:rsidR="00C628E3" w:rsidRPr="00C628E3">
        <w:rPr>
          <w:rFonts w:eastAsia="Times New Roman"/>
          <w:sz w:val="24"/>
          <w:szCs w:val="24"/>
        </w:rPr>
        <w:t xml:space="preserve"> определяется исходя из условия, что время прибытия первого подразделения к месту вызова в сельских поселениях </w:t>
      </w:r>
      <w:r w:rsidR="00AA49B9">
        <w:rPr>
          <w:rFonts w:eastAsia="Times New Roman"/>
          <w:spacing w:val="37"/>
          <w:sz w:val="24"/>
          <w:szCs w:val="24"/>
        </w:rPr>
        <w:sym w:font="Symbol" w:char="F02D"/>
      </w:r>
      <w:r w:rsidR="00C628E3" w:rsidRPr="00C628E3">
        <w:rPr>
          <w:rFonts w:eastAsia="Times New Roman"/>
          <w:sz w:val="24"/>
          <w:szCs w:val="24"/>
        </w:rPr>
        <w:t xml:space="preserve"> 20 минут.</w:t>
      </w:r>
    </w:p>
    <w:p w:rsidR="00C628E3" w:rsidRDefault="00075BBD" w:rsidP="0002696C">
      <w:pPr>
        <w:shd w:val="clear" w:color="auto" w:fill="FFFFFF"/>
        <w:tabs>
          <w:tab w:val="left" w:pos="851"/>
        </w:tabs>
        <w:ind w:right="1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10</w:t>
      </w:r>
      <w:r w:rsidR="0002696C">
        <w:rPr>
          <w:rFonts w:eastAsia="Times New Roman"/>
          <w:b/>
          <w:sz w:val="24"/>
          <w:szCs w:val="24"/>
        </w:rPr>
        <w:t>8</w:t>
      </w:r>
      <w:r>
        <w:rPr>
          <w:rFonts w:eastAsia="Times New Roman"/>
          <w:b/>
          <w:sz w:val="24"/>
          <w:szCs w:val="24"/>
        </w:rPr>
        <w:t xml:space="preserve">. </w:t>
      </w:r>
      <w:r w:rsidR="00C628E3" w:rsidRPr="00075BBD">
        <w:rPr>
          <w:rFonts w:eastAsia="Times New Roman"/>
          <w:sz w:val="24"/>
          <w:szCs w:val="24"/>
        </w:rPr>
        <w:t>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</w:t>
      </w:r>
      <w:r w:rsidRPr="00075BBD">
        <w:rPr>
          <w:rFonts w:eastAsia="Times New Roman"/>
          <w:sz w:val="24"/>
          <w:szCs w:val="24"/>
        </w:rPr>
        <w:t xml:space="preserve"> </w:t>
      </w:r>
      <w:r w:rsidRPr="00374460">
        <w:rPr>
          <w:rFonts w:eastAsia="Times New Roman"/>
          <w:sz w:val="24"/>
          <w:szCs w:val="24"/>
        </w:rPr>
        <w:t>принимается</w:t>
      </w:r>
      <w:r w:rsidR="003120D4">
        <w:rPr>
          <w:rFonts w:eastAsia="Times New Roman"/>
          <w:sz w:val="24"/>
          <w:szCs w:val="24"/>
        </w:rPr>
        <w:t xml:space="preserve"> по</w:t>
      </w:r>
      <w:r w:rsidRPr="00374460">
        <w:rPr>
          <w:rFonts w:eastAsia="Times New Roman"/>
          <w:sz w:val="24"/>
          <w:szCs w:val="24"/>
        </w:rPr>
        <w:t xml:space="preserve"> таблице 2</w:t>
      </w:r>
      <w:r>
        <w:rPr>
          <w:rFonts w:eastAsia="Times New Roman"/>
          <w:sz w:val="24"/>
          <w:szCs w:val="24"/>
        </w:rPr>
        <w:t>6</w:t>
      </w:r>
      <w:r w:rsidRPr="00374460">
        <w:rPr>
          <w:rFonts w:eastAsia="Times New Roman"/>
          <w:sz w:val="24"/>
          <w:szCs w:val="24"/>
        </w:rPr>
        <w:t>.</w:t>
      </w:r>
    </w:p>
    <w:p w:rsidR="003120D4" w:rsidRPr="00307B57" w:rsidRDefault="003120D4" w:rsidP="003120D4">
      <w:pPr>
        <w:shd w:val="clear" w:color="auto" w:fill="FFFFFF"/>
        <w:tabs>
          <w:tab w:val="left" w:pos="851"/>
        </w:tabs>
        <w:ind w:right="17" w:firstLine="425"/>
        <w:jc w:val="right"/>
        <w:rPr>
          <w:b/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26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2694"/>
        <w:gridCol w:w="2126"/>
      </w:tblGrid>
      <w:tr w:rsidR="00C628E3" w:rsidRPr="00C628E3" w:rsidTr="003120D4">
        <w:trPr>
          <w:trHeight w:hRule="exact" w:val="480"/>
        </w:trPr>
        <w:tc>
          <w:tcPr>
            <w:tcW w:w="3686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739"/>
            </w:pPr>
            <w:r w:rsidRPr="00C628E3">
              <w:rPr>
                <w:rFonts w:eastAsia="Times New Roman"/>
              </w:rPr>
              <w:t>Здания (земельные участки)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5" w:lineRule="exact"/>
              <w:ind w:left="226" w:right="235"/>
            </w:pPr>
            <w:r w:rsidRPr="00C628E3">
              <w:rPr>
                <w:rFonts w:eastAsia="Times New Roman"/>
                <w:spacing w:val="-1"/>
              </w:rPr>
              <w:t>Расстояние от зданий (границ участков) предприятий жилищно-</w:t>
            </w:r>
            <w:r w:rsidRPr="00C628E3">
              <w:rPr>
                <w:rFonts w:eastAsia="Times New Roman"/>
              </w:rPr>
              <w:t xml:space="preserve">коммунального хозяйства, </w:t>
            </w:r>
            <w:proofErr w:type="gramStart"/>
            <w:r w:rsidRPr="00C628E3">
              <w:rPr>
                <w:rFonts w:eastAsia="Times New Roman"/>
              </w:rPr>
              <w:t>м</w:t>
            </w:r>
            <w:proofErr w:type="gramEnd"/>
          </w:p>
        </w:tc>
      </w:tr>
      <w:tr w:rsidR="00C628E3" w:rsidRPr="00C628E3" w:rsidTr="003120D4">
        <w:trPr>
          <w:trHeight w:hRule="exact" w:val="1162"/>
        </w:trPr>
        <w:tc>
          <w:tcPr>
            <w:tcW w:w="3686" w:type="dxa"/>
            <w:shd w:val="clear" w:color="auto" w:fill="FFFFFF"/>
          </w:tcPr>
          <w:p w:rsidR="00C628E3" w:rsidRPr="00C628E3" w:rsidRDefault="00C628E3" w:rsidP="00C628E3"/>
          <w:p w:rsidR="00C628E3" w:rsidRPr="00C628E3" w:rsidRDefault="00C628E3" w:rsidP="00C628E3"/>
        </w:tc>
        <w:tc>
          <w:tcPr>
            <w:tcW w:w="1417" w:type="dxa"/>
            <w:shd w:val="clear" w:color="auto" w:fill="FFFFFF"/>
            <w:vAlign w:val="center"/>
          </w:tcPr>
          <w:p w:rsidR="00C628E3" w:rsidRPr="00C628E3" w:rsidRDefault="00C628E3" w:rsidP="003120D4">
            <w:pPr>
              <w:shd w:val="clear" w:color="auto" w:fill="FFFFFF"/>
              <w:spacing w:line="230" w:lineRule="exact"/>
              <w:ind w:left="-40" w:right="-40"/>
              <w:jc w:val="center"/>
            </w:pPr>
            <w:r w:rsidRPr="00C628E3">
              <w:rPr>
                <w:rFonts w:eastAsia="Times New Roman"/>
              </w:rPr>
              <w:t>До стен жилых домов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628E3" w:rsidRPr="00C628E3" w:rsidRDefault="00C628E3" w:rsidP="003120D4">
            <w:pPr>
              <w:shd w:val="clear" w:color="auto" w:fill="FFFFFF"/>
              <w:spacing w:line="226" w:lineRule="exact"/>
              <w:ind w:left="14"/>
              <w:jc w:val="center"/>
            </w:pPr>
            <w:r w:rsidRPr="00C628E3">
              <w:rPr>
                <w:rFonts w:eastAsia="Times New Roman"/>
              </w:rPr>
              <w:t>До зданий</w:t>
            </w:r>
            <w:r w:rsidR="003120D4">
              <w:rPr>
                <w:rFonts w:eastAsia="Times New Roman"/>
              </w:rPr>
              <w:t xml:space="preserve"> </w:t>
            </w:r>
            <w:r w:rsidRPr="00C628E3">
              <w:rPr>
                <w:rFonts w:eastAsia="Times New Roman"/>
                <w:spacing w:val="-2"/>
              </w:rPr>
              <w:t>общеобразовательных школ,</w:t>
            </w:r>
          </w:p>
          <w:p w:rsidR="00C628E3" w:rsidRPr="00C628E3" w:rsidRDefault="00C628E3" w:rsidP="003120D4">
            <w:pPr>
              <w:shd w:val="clear" w:color="auto" w:fill="FFFFFF"/>
              <w:spacing w:line="226" w:lineRule="exact"/>
              <w:ind w:left="14"/>
              <w:jc w:val="center"/>
            </w:pPr>
            <w:r w:rsidRPr="00C628E3">
              <w:rPr>
                <w:rFonts w:eastAsia="Times New Roman"/>
              </w:rPr>
              <w:t>детских дошкольных и</w:t>
            </w:r>
          </w:p>
          <w:p w:rsidR="00C628E3" w:rsidRPr="00C628E3" w:rsidRDefault="00C628E3" w:rsidP="003120D4">
            <w:pPr>
              <w:shd w:val="clear" w:color="auto" w:fill="FFFFFF"/>
              <w:spacing w:line="226" w:lineRule="exact"/>
              <w:ind w:left="14"/>
              <w:jc w:val="center"/>
            </w:pPr>
            <w:r w:rsidRPr="00C628E3">
              <w:rPr>
                <w:rFonts w:eastAsia="Times New Roman"/>
              </w:rPr>
              <w:t>учреждений</w:t>
            </w:r>
          </w:p>
          <w:p w:rsidR="00C628E3" w:rsidRPr="00C628E3" w:rsidRDefault="00C628E3" w:rsidP="003120D4">
            <w:pPr>
              <w:shd w:val="clear" w:color="auto" w:fill="FFFFFF"/>
              <w:spacing w:line="226" w:lineRule="exact"/>
              <w:ind w:left="14"/>
              <w:jc w:val="center"/>
            </w:pPr>
            <w:r w:rsidRPr="00C628E3">
              <w:rPr>
                <w:rFonts w:eastAsia="Times New Roman"/>
              </w:rPr>
              <w:t>здравоохранения</w:t>
            </w:r>
          </w:p>
        </w:tc>
        <w:tc>
          <w:tcPr>
            <w:tcW w:w="2126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  <w:ind w:left="206" w:right="202"/>
            </w:pPr>
            <w:r w:rsidRPr="00C628E3">
              <w:rPr>
                <w:rFonts w:eastAsia="Times New Roman"/>
                <w:spacing w:val="-1"/>
              </w:rPr>
              <w:t xml:space="preserve">До водозаборных </w:t>
            </w:r>
            <w:r w:rsidRPr="00C628E3">
              <w:rPr>
                <w:rFonts w:eastAsia="Times New Roman"/>
              </w:rPr>
              <w:t>сооружений</w:t>
            </w:r>
          </w:p>
        </w:tc>
      </w:tr>
      <w:tr w:rsidR="003120D4" w:rsidRPr="00C628E3" w:rsidTr="003120D4">
        <w:trPr>
          <w:trHeight w:hRule="exact" w:val="240"/>
        </w:trPr>
        <w:tc>
          <w:tcPr>
            <w:tcW w:w="3686" w:type="dxa"/>
            <w:shd w:val="clear" w:color="auto" w:fill="FFFFFF"/>
          </w:tcPr>
          <w:p w:rsidR="003120D4" w:rsidRPr="00C628E3" w:rsidRDefault="003120D4" w:rsidP="00307B57">
            <w:pPr>
              <w:shd w:val="clear" w:color="auto" w:fill="FFFFFF"/>
            </w:pPr>
            <w:r w:rsidRPr="00C628E3">
              <w:rPr>
                <w:rFonts w:eastAsia="Times New Roman"/>
                <w:spacing w:val="-1"/>
              </w:rPr>
              <w:t>Приемные пункты вторичного с</w:t>
            </w:r>
            <w:r>
              <w:rPr>
                <w:rFonts w:eastAsia="Times New Roman"/>
                <w:spacing w:val="-1"/>
              </w:rPr>
              <w:t>ыр</w:t>
            </w:r>
            <w:r w:rsidRPr="00C628E3">
              <w:rPr>
                <w:rFonts w:eastAsia="Times New Roman"/>
                <w:spacing w:val="-1"/>
              </w:rPr>
              <w:t>ья</w:t>
            </w:r>
          </w:p>
        </w:tc>
        <w:tc>
          <w:tcPr>
            <w:tcW w:w="1417" w:type="dxa"/>
            <w:shd w:val="clear" w:color="auto" w:fill="FFFFFF"/>
          </w:tcPr>
          <w:p w:rsidR="003120D4" w:rsidRPr="00C628E3" w:rsidRDefault="003120D4" w:rsidP="00C628E3">
            <w:pPr>
              <w:shd w:val="clear" w:color="auto" w:fill="FFFFFF"/>
              <w:ind w:left="470"/>
            </w:pPr>
            <w:r w:rsidRPr="00C628E3">
              <w:t>20</w:t>
            </w:r>
          </w:p>
        </w:tc>
        <w:tc>
          <w:tcPr>
            <w:tcW w:w="2694" w:type="dxa"/>
            <w:shd w:val="clear" w:color="auto" w:fill="FFFFFF"/>
          </w:tcPr>
          <w:p w:rsidR="003120D4" w:rsidRPr="00C628E3" w:rsidRDefault="003120D4" w:rsidP="00C628E3">
            <w:pPr>
              <w:shd w:val="clear" w:color="auto" w:fill="FFFFFF"/>
              <w:ind w:left="1147"/>
            </w:pPr>
            <w:r w:rsidRPr="00C628E3">
              <w:t>50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3120D4" w:rsidRPr="00C628E3" w:rsidRDefault="003120D4" w:rsidP="003120D4">
            <w:pPr>
              <w:shd w:val="clear" w:color="auto" w:fill="FFFFFF"/>
              <w:spacing w:line="226" w:lineRule="exact"/>
              <w:ind w:left="72"/>
              <w:jc w:val="center"/>
            </w:pPr>
            <w:proofErr w:type="gramStart"/>
            <w:r w:rsidRPr="00C628E3">
              <w:rPr>
                <w:rFonts w:eastAsia="Times New Roman"/>
              </w:rPr>
              <w:t xml:space="preserve">Не менее 1000 </w:t>
            </w:r>
            <w:r w:rsidRPr="00C628E3">
              <w:rPr>
                <w:rFonts w:eastAsia="Times New Roman"/>
                <w:spacing w:val="-1"/>
              </w:rPr>
              <w:t xml:space="preserve">(по расчетам поясов </w:t>
            </w:r>
            <w:r w:rsidRPr="00C628E3">
              <w:rPr>
                <w:rFonts w:eastAsia="Times New Roman"/>
              </w:rPr>
              <w:t>санитарной охраны</w:t>
            </w:r>
            <w:proofErr w:type="gramEnd"/>
          </w:p>
          <w:p w:rsidR="003120D4" w:rsidRPr="00C628E3" w:rsidRDefault="003120D4" w:rsidP="003120D4">
            <w:pPr>
              <w:shd w:val="clear" w:color="auto" w:fill="FFFFFF"/>
              <w:spacing w:line="226" w:lineRule="exact"/>
              <w:jc w:val="center"/>
            </w:pPr>
            <w:r w:rsidRPr="00C628E3">
              <w:rPr>
                <w:rFonts w:eastAsia="Times New Roman"/>
              </w:rPr>
              <w:t>источника</w:t>
            </w:r>
          </w:p>
          <w:p w:rsidR="003120D4" w:rsidRPr="00C628E3" w:rsidRDefault="003120D4" w:rsidP="003120D4">
            <w:pPr>
              <w:shd w:val="clear" w:color="auto" w:fill="FFFFFF"/>
              <w:spacing w:line="226" w:lineRule="exact"/>
              <w:jc w:val="center"/>
            </w:pPr>
            <w:r w:rsidRPr="00C628E3">
              <w:rPr>
                <w:rFonts w:eastAsia="Times New Roman"/>
              </w:rPr>
              <w:t>водоснабжения и</w:t>
            </w:r>
          </w:p>
          <w:p w:rsidR="003120D4" w:rsidRPr="00C628E3" w:rsidRDefault="003120D4" w:rsidP="003120D4">
            <w:pPr>
              <w:shd w:val="clear" w:color="auto" w:fill="FFFFFF"/>
              <w:spacing w:line="226" w:lineRule="exact"/>
              <w:jc w:val="center"/>
            </w:pPr>
            <w:r w:rsidRPr="00C628E3">
              <w:rPr>
                <w:rFonts w:eastAsia="Times New Roman"/>
                <w:spacing w:val="-2"/>
              </w:rPr>
              <w:t>времени фильтрации)</w:t>
            </w:r>
          </w:p>
          <w:p w:rsidR="003120D4" w:rsidRPr="00C628E3" w:rsidRDefault="003120D4" w:rsidP="003120D4">
            <w:pPr>
              <w:shd w:val="clear" w:color="auto" w:fill="FFFFFF"/>
              <w:ind w:left="1099"/>
              <w:jc w:val="center"/>
            </w:pPr>
          </w:p>
          <w:p w:rsidR="003120D4" w:rsidRPr="00C628E3" w:rsidRDefault="003120D4" w:rsidP="003120D4">
            <w:pPr>
              <w:shd w:val="clear" w:color="auto" w:fill="FFFFFF"/>
              <w:ind w:left="1099"/>
              <w:jc w:val="center"/>
            </w:pPr>
          </w:p>
        </w:tc>
      </w:tr>
      <w:tr w:rsidR="003120D4" w:rsidRPr="00C628E3" w:rsidTr="003120D4">
        <w:trPr>
          <w:trHeight w:hRule="exact" w:val="521"/>
        </w:trPr>
        <w:tc>
          <w:tcPr>
            <w:tcW w:w="3686" w:type="dxa"/>
            <w:shd w:val="clear" w:color="auto" w:fill="FFFFFF"/>
          </w:tcPr>
          <w:p w:rsidR="003120D4" w:rsidRPr="00C628E3" w:rsidRDefault="003120D4" w:rsidP="003120D4">
            <w:pPr>
              <w:shd w:val="clear" w:color="auto" w:fill="FFFFFF"/>
              <w:spacing w:line="226" w:lineRule="exact"/>
              <w:ind w:left="5"/>
            </w:pPr>
            <w:r w:rsidRPr="00C628E3">
              <w:rPr>
                <w:rFonts w:eastAsia="Times New Roman"/>
                <w:spacing w:val="-1"/>
              </w:rPr>
              <w:t xml:space="preserve">Кладбища традиционного захоронения и </w:t>
            </w:r>
            <w:r w:rsidRPr="00C628E3">
              <w:rPr>
                <w:rFonts w:eastAsia="Times New Roman"/>
              </w:rPr>
              <w:t>крематории (площадью от 20 до 40 га)</w:t>
            </w:r>
          </w:p>
        </w:tc>
        <w:tc>
          <w:tcPr>
            <w:tcW w:w="1417" w:type="dxa"/>
            <w:shd w:val="clear" w:color="auto" w:fill="FFFFFF"/>
          </w:tcPr>
          <w:p w:rsidR="003120D4" w:rsidRPr="00C628E3" w:rsidRDefault="003120D4" w:rsidP="00C628E3">
            <w:pPr>
              <w:shd w:val="clear" w:color="auto" w:fill="FFFFFF"/>
              <w:ind w:left="427"/>
            </w:pPr>
            <w:r w:rsidRPr="00C628E3">
              <w:t>500</w:t>
            </w:r>
          </w:p>
        </w:tc>
        <w:tc>
          <w:tcPr>
            <w:tcW w:w="2694" w:type="dxa"/>
            <w:shd w:val="clear" w:color="auto" w:fill="FFFFFF"/>
          </w:tcPr>
          <w:p w:rsidR="003120D4" w:rsidRPr="00C628E3" w:rsidRDefault="003120D4" w:rsidP="00C628E3">
            <w:pPr>
              <w:shd w:val="clear" w:color="auto" w:fill="FFFFFF"/>
              <w:ind w:left="1099"/>
            </w:pPr>
            <w:r w:rsidRPr="00C628E3">
              <w:t>500</w:t>
            </w:r>
          </w:p>
        </w:tc>
        <w:tc>
          <w:tcPr>
            <w:tcW w:w="2126" w:type="dxa"/>
            <w:vMerge/>
            <w:shd w:val="clear" w:color="auto" w:fill="FFFFFF"/>
          </w:tcPr>
          <w:p w:rsidR="003120D4" w:rsidRPr="00C628E3" w:rsidRDefault="003120D4" w:rsidP="00C628E3">
            <w:pPr>
              <w:shd w:val="clear" w:color="auto" w:fill="FFFFFF"/>
              <w:ind w:left="1099"/>
            </w:pPr>
          </w:p>
        </w:tc>
      </w:tr>
      <w:tr w:rsidR="003120D4" w:rsidRPr="00C628E3" w:rsidTr="003120D4">
        <w:trPr>
          <w:trHeight w:hRule="exact" w:val="706"/>
        </w:trPr>
        <w:tc>
          <w:tcPr>
            <w:tcW w:w="3686" w:type="dxa"/>
            <w:shd w:val="clear" w:color="auto" w:fill="FFFFFF"/>
          </w:tcPr>
          <w:p w:rsidR="003120D4" w:rsidRPr="00C628E3" w:rsidRDefault="003120D4" w:rsidP="00C628E3">
            <w:pPr>
              <w:shd w:val="clear" w:color="auto" w:fill="FFFFFF"/>
              <w:spacing w:line="230" w:lineRule="exact"/>
              <w:ind w:left="5" w:right="365"/>
            </w:pPr>
            <w:r w:rsidRPr="00C628E3">
              <w:rPr>
                <w:rFonts w:eastAsia="Times New Roman"/>
                <w:spacing w:val="-1"/>
              </w:rPr>
              <w:t xml:space="preserve">Кладбища традиционного захоронения и </w:t>
            </w:r>
            <w:r w:rsidRPr="00C628E3">
              <w:rPr>
                <w:rFonts w:eastAsia="Times New Roman"/>
              </w:rPr>
              <w:t>крематории (площадью от 10 до 20 га)</w:t>
            </w:r>
          </w:p>
        </w:tc>
        <w:tc>
          <w:tcPr>
            <w:tcW w:w="1417" w:type="dxa"/>
            <w:shd w:val="clear" w:color="auto" w:fill="FFFFFF"/>
          </w:tcPr>
          <w:p w:rsidR="003120D4" w:rsidRPr="00C628E3" w:rsidRDefault="003120D4" w:rsidP="00C628E3">
            <w:pPr>
              <w:shd w:val="clear" w:color="auto" w:fill="FFFFFF"/>
              <w:ind w:left="427"/>
            </w:pPr>
            <w:r w:rsidRPr="00C628E3">
              <w:t>300</w:t>
            </w:r>
          </w:p>
        </w:tc>
        <w:tc>
          <w:tcPr>
            <w:tcW w:w="2694" w:type="dxa"/>
            <w:shd w:val="clear" w:color="auto" w:fill="FFFFFF"/>
          </w:tcPr>
          <w:p w:rsidR="003120D4" w:rsidRPr="00C628E3" w:rsidRDefault="003120D4" w:rsidP="00C628E3">
            <w:pPr>
              <w:shd w:val="clear" w:color="auto" w:fill="FFFFFF"/>
              <w:ind w:left="1099"/>
            </w:pPr>
            <w:r w:rsidRPr="00C628E3">
              <w:t>300</w:t>
            </w:r>
          </w:p>
        </w:tc>
        <w:tc>
          <w:tcPr>
            <w:tcW w:w="2126" w:type="dxa"/>
            <w:vMerge/>
            <w:shd w:val="clear" w:color="auto" w:fill="FFFFFF"/>
          </w:tcPr>
          <w:p w:rsidR="003120D4" w:rsidRPr="00C628E3" w:rsidRDefault="003120D4" w:rsidP="00C628E3">
            <w:pPr>
              <w:shd w:val="clear" w:color="auto" w:fill="FFFFFF"/>
              <w:ind w:left="1099"/>
            </w:pPr>
          </w:p>
        </w:tc>
      </w:tr>
      <w:tr w:rsidR="003120D4" w:rsidRPr="00C628E3" w:rsidTr="003120D4">
        <w:trPr>
          <w:trHeight w:hRule="exact" w:val="470"/>
        </w:trPr>
        <w:tc>
          <w:tcPr>
            <w:tcW w:w="3686" w:type="dxa"/>
            <w:shd w:val="clear" w:color="auto" w:fill="FFFFFF"/>
          </w:tcPr>
          <w:p w:rsidR="003120D4" w:rsidRPr="00C628E3" w:rsidRDefault="003120D4" w:rsidP="00C628E3">
            <w:pPr>
              <w:shd w:val="clear" w:color="auto" w:fill="FFFFFF"/>
              <w:spacing w:line="230" w:lineRule="exact"/>
              <w:ind w:left="5" w:right="365"/>
            </w:pPr>
            <w:r w:rsidRPr="00C628E3">
              <w:rPr>
                <w:rFonts w:eastAsia="Times New Roman"/>
                <w:spacing w:val="-1"/>
              </w:rPr>
              <w:lastRenderedPageBreak/>
              <w:t xml:space="preserve">Кладбища традиционного захоронения и </w:t>
            </w:r>
            <w:r w:rsidRPr="00C628E3">
              <w:rPr>
                <w:rFonts w:eastAsia="Times New Roman"/>
              </w:rPr>
              <w:t>крематории (площадью менее 10 га)</w:t>
            </w:r>
          </w:p>
        </w:tc>
        <w:tc>
          <w:tcPr>
            <w:tcW w:w="1417" w:type="dxa"/>
            <w:shd w:val="clear" w:color="auto" w:fill="FFFFFF"/>
          </w:tcPr>
          <w:p w:rsidR="003120D4" w:rsidRPr="00C628E3" w:rsidRDefault="003120D4" w:rsidP="00C628E3">
            <w:pPr>
              <w:shd w:val="clear" w:color="auto" w:fill="FFFFFF"/>
              <w:ind w:left="442"/>
            </w:pPr>
            <w:r w:rsidRPr="00C628E3">
              <w:t>100</w:t>
            </w:r>
          </w:p>
        </w:tc>
        <w:tc>
          <w:tcPr>
            <w:tcW w:w="2694" w:type="dxa"/>
            <w:shd w:val="clear" w:color="auto" w:fill="FFFFFF"/>
          </w:tcPr>
          <w:p w:rsidR="003120D4" w:rsidRPr="00C628E3" w:rsidRDefault="003120D4" w:rsidP="00C628E3">
            <w:pPr>
              <w:shd w:val="clear" w:color="auto" w:fill="FFFFFF"/>
              <w:ind w:left="1114"/>
            </w:pPr>
            <w:r w:rsidRPr="00C628E3">
              <w:t>100</w:t>
            </w:r>
          </w:p>
        </w:tc>
        <w:tc>
          <w:tcPr>
            <w:tcW w:w="2126" w:type="dxa"/>
            <w:vMerge/>
            <w:shd w:val="clear" w:color="auto" w:fill="FFFFFF"/>
          </w:tcPr>
          <w:p w:rsidR="003120D4" w:rsidRPr="00C628E3" w:rsidRDefault="003120D4" w:rsidP="00C628E3">
            <w:pPr>
              <w:shd w:val="clear" w:color="auto" w:fill="FFFFFF"/>
            </w:pPr>
          </w:p>
        </w:tc>
      </w:tr>
      <w:tr w:rsidR="003120D4" w:rsidRPr="00C628E3" w:rsidTr="003120D4">
        <w:trPr>
          <w:trHeight w:hRule="exact" w:val="706"/>
        </w:trPr>
        <w:tc>
          <w:tcPr>
            <w:tcW w:w="3686" w:type="dxa"/>
            <w:shd w:val="clear" w:color="auto" w:fill="FFFFFF"/>
          </w:tcPr>
          <w:p w:rsidR="003120D4" w:rsidRPr="00C628E3" w:rsidRDefault="003120D4" w:rsidP="00C628E3">
            <w:pPr>
              <w:shd w:val="clear" w:color="auto" w:fill="FFFFFF"/>
              <w:spacing w:line="226" w:lineRule="exact"/>
              <w:ind w:left="5" w:right="168"/>
            </w:pPr>
            <w:r w:rsidRPr="00C628E3">
              <w:rPr>
                <w:rFonts w:eastAsia="Times New Roman"/>
              </w:rPr>
              <w:lastRenderedPageBreak/>
              <w:t xml:space="preserve">Закрытые кладбища и мемориальные </w:t>
            </w:r>
            <w:r w:rsidRPr="00C628E3">
              <w:rPr>
                <w:rFonts w:eastAsia="Times New Roman"/>
                <w:spacing w:val="-1"/>
              </w:rPr>
              <w:t xml:space="preserve">комплексы, кладбища с погребением после </w:t>
            </w:r>
            <w:r w:rsidRPr="00C628E3">
              <w:rPr>
                <w:rFonts w:eastAsia="Times New Roman"/>
              </w:rPr>
              <w:t>кремации, колумбарии</w:t>
            </w:r>
          </w:p>
        </w:tc>
        <w:tc>
          <w:tcPr>
            <w:tcW w:w="1417" w:type="dxa"/>
            <w:shd w:val="clear" w:color="auto" w:fill="FFFFFF"/>
          </w:tcPr>
          <w:p w:rsidR="003120D4" w:rsidRPr="00C628E3" w:rsidRDefault="003120D4" w:rsidP="00C628E3">
            <w:pPr>
              <w:shd w:val="clear" w:color="auto" w:fill="FFFFFF"/>
              <w:ind w:left="475"/>
            </w:pPr>
            <w:r w:rsidRPr="00C628E3">
              <w:t>50</w:t>
            </w:r>
          </w:p>
        </w:tc>
        <w:tc>
          <w:tcPr>
            <w:tcW w:w="2694" w:type="dxa"/>
            <w:shd w:val="clear" w:color="auto" w:fill="FFFFFF"/>
          </w:tcPr>
          <w:p w:rsidR="003120D4" w:rsidRPr="00C628E3" w:rsidRDefault="003120D4" w:rsidP="00C628E3">
            <w:pPr>
              <w:shd w:val="clear" w:color="auto" w:fill="FFFFFF"/>
              <w:ind w:left="1147"/>
            </w:pPr>
            <w:r w:rsidRPr="00C628E3">
              <w:t>50</w:t>
            </w:r>
          </w:p>
        </w:tc>
        <w:tc>
          <w:tcPr>
            <w:tcW w:w="2126" w:type="dxa"/>
            <w:vMerge/>
            <w:shd w:val="clear" w:color="auto" w:fill="FFFFFF"/>
          </w:tcPr>
          <w:p w:rsidR="003120D4" w:rsidRPr="00C628E3" w:rsidRDefault="003120D4" w:rsidP="00C628E3">
            <w:pPr>
              <w:shd w:val="clear" w:color="auto" w:fill="FFFFFF"/>
            </w:pPr>
          </w:p>
        </w:tc>
      </w:tr>
    </w:tbl>
    <w:p w:rsidR="00C628E3" w:rsidRPr="00C628E3" w:rsidRDefault="00C628E3" w:rsidP="0002696C">
      <w:pPr>
        <w:shd w:val="clear" w:color="auto" w:fill="FFFFFF"/>
        <w:spacing w:line="230" w:lineRule="exact"/>
        <w:ind w:left="284" w:firstLine="283"/>
      </w:pPr>
      <w:r w:rsidRPr="00C628E3">
        <w:rPr>
          <w:rFonts w:eastAsia="Times New Roman"/>
          <w:spacing w:val="-2"/>
          <w:u w:val="single"/>
        </w:rPr>
        <w:t>Примечания:</w:t>
      </w:r>
    </w:p>
    <w:p w:rsidR="00C628E3" w:rsidRPr="00C628E3" w:rsidRDefault="00C628E3" w:rsidP="0002696C">
      <w:pPr>
        <w:numPr>
          <w:ilvl w:val="0"/>
          <w:numId w:val="10"/>
        </w:numPr>
        <w:shd w:val="clear" w:color="auto" w:fill="FFFFFF"/>
        <w:tabs>
          <w:tab w:val="left" w:pos="326"/>
        </w:tabs>
        <w:spacing w:line="230" w:lineRule="exact"/>
        <w:ind w:left="284" w:firstLine="283"/>
        <w:jc w:val="both"/>
        <w:rPr>
          <w:spacing w:val="-25"/>
        </w:rPr>
      </w:pPr>
      <w:r w:rsidRPr="00C628E3">
        <w:rPr>
          <w:rFonts w:eastAsia="Times New Roman"/>
          <w:spacing w:val="-6"/>
        </w:rPr>
        <w:t xml:space="preserve">В сельских населенных </w:t>
      </w:r>
      <w:r w:rsidR="00307B57">
        <w:rPr>
          <w:rFonts w:eastAsia="Times New Roman"/>
          <w:spacing w:val="-6"/>
        </w:rPr>
        <w:t>пунктах</w:t>
      </w:r>
      <w:r w:rsidRPr="00C628E3">
        <w:rPr>
          <w:rFonts w:eastAsia="Times New Roman"/>
          <w:spacing w:val="-6"/>
        </w:rPr>
        <w:t xml:space="preserve">, подлежащих реконструкции, расстояние от кладбищ </w:t>
      </w:r>
      <w:r w:rsidR="00307B57">
        <w:rPr>
          <w:rFonts w:eastAsia="Times New Roman"/>
          <w:spacing w:val="-6"/>
        </w:rPr>
        <w:t xml:space="preserve"> </w:t>
      </w:r>
      <w:r w:rsidRPr="00C628E3">
        <w:rPr>
          <w:rFonts w:eastAsia="Times New Roman"/>
          <w:spacing w:val="-6"/>
        </w:rPr>
        <w:t xml:space="preserve">до стен жилых домов, зданий детских </w:t>
      </w:r>
      <w:r w:rsidRPr="00C628E3">
        <w:rPr>
          <w:rFonts w:eastAsia="Times New Roman"/>
          <w:spacing w:val="-5"/>
        </w:rPr>
        <w:t>и лечебных учре</w:t>
      </w:r>
      <w:r w:rsidR="00A35E72">
        <w:rPr>
          <w:rFonts w:eastAsia="Times New Roman"/>
          <w:spacing w:val="-5"/>
        </w:rPr>
        <w:t>ж</w:t>
      </w:r>
      <w:r w:rsidRPr="00C628E3">
        <w:rPr>
          <w:rFonts w:eastAsia="Times New Roman"/>
          <w:spacing w:val="-5"/>
        </w:rPr>
        <w:t xml:space="preserve">дений допускается уменьшать по </w:t>
      </w:r>
      <w:r w:rsidR="00307B57">
        <w:rPr>
          <w:rFonts w:eastAsia="Times New Roman"/>
          <w:spacing w:val="-5"/>
        </w:rPr>
        <w:t>согласованию</w:t>
      </w:r>
      <w:r w:rsidRPr="00C628E3">
        <w:rPr>
          <w:rFonts w:eastAsia="Times New Roman"/>
          <w:spacing w:val="-5"/>
        </w:rPr>
        <w:t xml:space="preserve"> с местными органами санитарного </w:t>
      </w:r>
      <w:r w:rsidR="00307B57">
        <w:rPr>
          <w:rFonts w:eastAsia="Times New Roman"/>
          <w:spacing w:val="-5"/>
        </w:rPr>
        <w:t>надзора</w:t>
      </w:r>
      <w:r w:rsidRPr="00C628E3">
        <w:rPr>
          <w:rFonts w:eastAsia="Times New Roman"/>
          <w:spacing w:val="-5"/>
        </w:rPr>
        <w:t xml:space="preserve">, но принимать </w:t>
      </w:r>
      <w:r w:rsidRPr="00C628E3">
        <w:rPr>
          <w:rFonts w:eastAsia="Times New Roman"/>
        </w:rPr>
        <w:t>не менее 100 м.</w:t>
      </w:r>
    </w:p>
    <w:p w:rsidR="00C628E3" w:rsidRPr="00C628E3" w:rsidRDefault="00C628E3" w:rsidP="0002696C">
      <w:pPr>
        <w:numPr>
          <w:ilvl w:val="0"/>
          <w:numId w:val="10"/>
        </w:numPr>
        <w:shd w:val="clear" w:color="auto" w:fill="FFFFFF"/>
        <w:tabs>
          <w:tab w:val="left" w:pos="326"/>
        </w:tabs>
        <w:spacing w:line="230" w:lineRule="exact"/>
        <w:ind w:left="284" w:right="10" w:firstLine="283"/>
        <w:jc w:val="both"/>
        <w:rPr>
          <w:spacing w:val="-11"/>
        </w:rPr>
      </w:pPr>
      <w:r w:rsidRPr="00C628E3">
        <w:rPr>
          <w:rFonts w:eastAsia="Times New Roman"/>
        </w:rPr>
        <w:t>Приемные пункты вторичного с</w:t>
      </w:r>
      <w:r w:rsidR="00307B57">
        <w:rPr>
          <w:rFonts w:eastAsia="Times New Roman"/>
        </w:rPr>
        <w:t>ыр</w:t>
      </w:r>
      <w:r w:rsidRPr="00C628E3">
        <w:rPr>
          <w:rFonts w:eastAsia="Times New Roman"/>
        </w:rPr>
        <w:t>ья следует изолировать полосой зеленых наса</w:t>
      </w:r>
      <w:r w:rsidR="00307B57">
        <w:rPr>
          <w:rFonts w:eastAsia="Times New Roman"/>
        </w:rPr>
        <w:t>ж</w:t>
      </w:r>
      <w:r w:rsidRPr="00C628E3">
        <w:rPr>
          <w:rFonts w:eastAsia="Times New Roman"/>
        </w:rPr>
        <w:t>дений и предусматривать к ним подъездные пути для автомобильного транспорта.</w:t>
      </w:r>
    </w:p>
    <w:p w:rsidR="00974290" w:rsidRDefault="00A35E72" w:rsidP="001F6774">
      <w:pPr>
        <w:shd w:val="clear" w:color="auto" w:fill="FFFFFF"/>
        <w:tabs>
          <w:tab w:val="left" w:pos="326"/>
        </w:tabs>
        <w:spacing w:before="240" w:after="120"/>
        <w:ind w:right="11"/>
        <w:jc w:val="center"/>
        <w:rPr>
          <w:b/>
          <w:spacing w:val="-11"/>
          <w:sz w:val="24"/>
          <w:szCs w:val="24"/>
        </w:rPr>
      </w:pPr>
      <w:r>
        <w:rPr>
          <w:b/>
          <w:spacing w:val="-11"/>
          <w:sz w:val="24"/>
          <w:szCs w:val="24"/>
        </w:rPr>
        <w:t>Глава 25. Социальные объе</w:t>
      </w:r>
      <w:r w:rsidR="00974290">
        <w:rPr>
          <w:b/>
          <w:spacing w:val="-11"/>
          <w:sz w:val="24"/>
          <w:szCs w:val="24"/>
        </w:rPr>
        <w:t>кты с проживанием граждан</w:t>
      </w:r>
      <w:r w:rsidR="00B649BA">
        <w:rPr>
          <w:b/>
          <w:spacing w:val="-11"/>
          <w:sz w:val="24"/>
          <w:szCs w:val="24"/>
        </w:rPr>
        <w:t>.</w:t>
      </w:r>
    </w:p>
    <w:p w:rsidR="00076E7A" w:rsidRDefault="00974290" w:rsidP="0002696C">
      <w:pPr>
        <w:shd w:val="clear" w:color="auto" w:fill="FFFFFF"/>
        <w:tabs>
          <w:tab w:val="left" w:pos="851"/>
        </w:tabs>
        <w:ind w:right="11" w:firstLine="567"/>
        <w:rPr>
          <w:spacing w:val="-11"/>
          <w:sz w:val="24"/>
          <w:szCs w:val="24"/>
        </w:rPr>
      </w:pPr>
      <w:r>
        <w:rPr>
          <w:b/>
          <w:spacing w:val="-11"/>
          <w:sz w:val="24"/>
          <w:szCs w:val="24"/>
        </w:rPr>
        <w:t>10</w:t>
      </w:r>
      <w:r w:rsidR="0002696C">
        <w:rPr>
          <w:b/>
          <w:spacing w:val="-11"/>
          <w:sz w:val="24"/>
          <w:szCs w:val="24"/>
        </w:rPr>
        <w:t>9</w:t>
      </w:r>
      <w:r>
        <w:rPr>
          <w:b/>
          <w:spacing w:val="-11"/>
          <w:sz w:val="24"/>
          <w:szCs w:val="24"/>
        </w:rPr>
        <w:t xml:space="preserve">. </w:t>
      </w:r>
      <w:r w:rsidR="00307B57" w:rsidRPr="00974290">
        <w:rPr>
          <w:spacing w:val="-11"/>
          <w:sz w:val="24"/>
          <w:szCs w:val="24"/>
        </w:rPr>
        <w:t>Норма обеспеченности школами-интернатами и размер их</w:t>
      </w:r>
      <w:r w:rsidR="00307B57" w:rsidRPr="00974290">
        <w:t xml:space="preserve"> </w:t>
      </w:r>
      <w:r w:rsidR="00307B57" w:rsidRPr="00974290">
        <w:rPr>
          <w:spacing w:val="-11"/>
          <w:sz w:val="24"/>
          <w:szCs w:val="24"/>
        </w:rPr>
        <w:t>земельного участка</w:t>
      </w:r>
      <w:r w:rsidRPr="00974290">
        <w:t xml:space="preserve"> </w:t>
      </w:r>
      <w:r w:rsidRPr="00974290">
        <w:rPr>
          <w:spacing w:val="-11"/>
          <w:sz w:val="24"/>
          <w:szCs w:val="24"/>
        </w:rPr>
        <w:t>принимается по таблице 2</w:t>
      </w:r>
      <w:r>
        <w:rPr>
          <w:spacing w:val="-11"/>
          <w:sz w:val="24"/>
          <w:szCs w:val="24"/>
        </w:rPr>
        <w:t>7</w:t>
      </w:r>
      <w:r w:rsidRPr="00974290">
        <w:rPr>
          <w:spacing w:val="-11"/>
          <w:sz w:val="24"/>
          <w:szCs w:val="24"/>
        </w:rPr>
        <w:t>.</w:t>
      </w:r>
    </w:p>
    <w:p w:rsidR="00974290" w:rsidRPr="00974290" w:rsidRDefault="00974290" w:rsidP="00974290">
      <w:pPr>
        <w:shd w:val="clear" w:color="auto" w:fill="FFFFFF"/>
        <w:tabs>
          <w:tab w:val="left" w:pos="851"/>
        </w:tabs>
        <w:spacing w:after="120"/>
        <w:ind w:right="11" w:firstLine="425"/>
        <w:jc w:val="righ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Таблица 27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3"/>
        <w:gridCol w:w="3501"/>
        <w:gridCol w:w="3969"/>
      </w:tblGrid>
      <w:tr w:rsidR="00076E7A" w:rsidRPr="00C628E3" w:rsidTr="00974290">
        <w:trPr>
          <w:trHeight w:hRule="exact" w:val="289"/>
        </w:trPr>
        <w:tc>
          <w:tcPr>
            <w:tcW w:w="2453" w:type="dxa"/>
            <w:shd w:val="clear" w:color="auto" w:fill="FFFFFF"/>
          </w:tcPr>
          <w:p w:rsidR="00076E7A" w:rsidRPr="00076E7A" w:rsidRDefault="00076E7A" w:rsidP="00076E7A">
            <w:pPr>
              <w:tabs>
                <w:tab w:val="left" w:pos="326"/>
              </w:tabs>
              <w:ind w:right="11"/>
              <w:jc w:val="center"/>
              <w:rPr>
                <w:spacing w:val="-11"/>
              </w:rPr>
            </w:pPr>
            <w:r w:rsidRPr="00076E7A">
              <w:rPr>
                <w:spacing w:val="-11"/>
              </w:rPr>
              <w:t>Норма обеспеченности</w:t>
            </w:r>
          </w:p>
        </w:tc>
        <w:tc>
          <w:tcPr>
            <w:tcW w:w="3501" w:type="dxa"/>
            <w:shd w:val="clear" w:color="auto" w:fill="FFFFFF"/>
          </w:tcPr>
          <w:p w:rsidR="00076E7A" w:rsidRPr="00076E7A" w:rsidRDefault="00076E7A" w:rsidP="00076E7A">
            <w:pPr>
              <w:tabs>
                <w:tab w:val="left" w:pos="326"/>
              </w:tabs>
              <w:ind w:right="11"/>
              <w:jc w:val="center"/>
              <w:rPr>
                <w:spacing w:val="-11"/>
              </w:rPr>
            </w:pPr>
            <w:r w:rsidRPr="00076E7A">
              <w:rPr>
                <w:spacing w:val="-11"/>
              </w:rPr>
              <w:t>Размер земельного участка</w:t>
            </w:r>
          </w:p>
        </w:tc>
        <w:tc>
          <w:tcPr>
            <w:tcW w:w="3969" w:type="dxa"/>
            <w:shd w:val="clear" w:color="auto" w:fill="FFFFFF"/>
          </w:tcPr>
          <w:p w:rsidR="00076E7A" w:rsidRPr="00076E7A" w:rsidRDefault="00076E7A" w:rsidP="00076E7A">
            <w:pPr>
              <w:tabs>
                <w:tab w:val="left" w:pos="326"/>
              </w:tabs>
              <w:ind w:right="11"/>
              <w:jc w:val="center"/>
              <w:rPr>
                <w:spacing w:val="-11"/>
              </w:rPr>
            </w:pPr>
            <w:r w:rsidRPr="00076E7A">
              <w:rPr>
                <w:spacing w:val="-11"/>
              </w:rPr>
              <w:t>Примечание</w:t>
            </w:r>
          </w:p>
        </w:tc>
      </w:tr>
      <w:tr w:rsidR="00076E7A" w:rsidRPr="00C628E3" w:rsidTr="00974290">
        <w:trPr>
          <w:trHeight w:hRule="exact" w:val="1260"/>
        </w:trPr>
        <w:tc>
          <w:tcPr>
            <w:tcW w:w="2453" w:type="dxa"/>
            <w:shd w:val="clear" w:color="auto" w:fill="FFFFFF"/>
          </w:tcPr>
          <w:p w:rsidR="00076E7A" w:rsidRPr="00C628E3" w:rsidRDefault="00076E7A" w:rsidP="00076E7A">
            <w:pPr>
              <w:shd w:val="clear" w:color="auto" w:fill="FFFFFF"/>
              <w:spacing w:line="226" w:lineRule="exact"/>
              <w:ind w:right="1018"/>
            </w:pPr>
            <w:r w:rsidRPr="00076E7A">
              <w:rPr>
                <w:rFonts w:eastAsia="Times New Roman"/>
              </w:rPr>
              <w:t xml:space="preserve">В соответствии с техническими регламентами </w:t>
            </w:r>
          </w:p>
        </w:tc>
        <w:tc>
          <w:tcPr>
            <w:tcW w:w="3501" w:type="dxa"/>
            <w:shd w:val="clear" w:color="auto" w:fill="FFFFFF"/>
          </w:tcPr>
          <w:p w:rsidR="00076E7A" w:rsidRDefault="00076E7A" w:rsidP="00076E7A">
            <w:pPr>
              <w:shd w:val="clear" w:color="auto" w:fill="FFFFFF"/>
              <w:spacing w:line="226" w:lineRule="exact"/>
              <w:rPr>
                <w:rFonts w:eastAsia="Times New Roman"/>
              </w:rPr>
            </w:pPr>
            <w:r w:rsidRPr="00076E7A">
              <w:rPr>
                <w:rFonts w:eastAsia="Times New Roman"/>
              </w:rPr>
              <w:t xml:space="preserve">На     одно     место   при     вместимости </w:t>
            </w:r>
            <w:r w:rsidRPr="00C628E3">
              <w:rPr>
                <w:rFonts w:eastAsia="Times New Roman"/>
              </w:rPr>
              <w:t>учр</w:t>
            </w:r>
            <w:r>
              <w:rPr>
                <w:rFonts w:eastAsia="Times New Roman"/>
              </w:rPr>
              <w:t>еж</w:t>
            </w:r>
            <w:r w:rsidRPr="00C628E3">
              <w:rPr>
                <w:rFonts w:eastAsia="Times New Roman"/>
              </w:rPr>
              <w:t xml:space="preserve">дений: </w:t>
            </w:r>
          </w:p>
          <w:p w:rsidR="00076E7A" w:rsidRDefault="00076E7A" w:rsidP="00076E7A">
            <w:pPr>
              <w:shd w:val="clear" w:color="auto" w:fill="FFFFFF"/>
              <w:spacing w:line="226" w:lineRule="exact"/>
              <w:rPr>
                <w:rFonts w:eastAsia="Times New Roman"/>
              </w:rPr>
            </w:pPr>
            <w:r w:rsidRPr="00C628E3">
              <w:rPr>
                <w:rFonts w:eastAsia="Times New Roman"/>
              </w:rPr>
              <w:t>до 200 до 300 - 70 м</w:t>
            </w:r>
            <w:proofErr w:type="gramStart"/>
            <w:r w:rsidRPr="00C628E3">
              <w:rPr>
                <w:rFonts w:eastAsia="Times New Roman"/>
              </w:rPr>
              <w:t>2</w:t>
            </w:r>
            <w:proofErr w:type="gramEnd"/>
            <w:r w:rsidRPr="00C628E3">
              <w:rPr>
                <w:rFonts w:eastAsia="Times New Roman"/>
              </w:rPr>
              <w:t xml:space="preserve">; </w:t>
            </w:r>
          </w:p>
          <w:p w:rsidR="00076E7A" w:rsidRDefault="00076E7A" w:rsidP="00076E7A">
            <w:pPr>
              <w:shd w:val="clear" w:color="auto" w:fill="FFFFFF"/>
              <w:spacing w:line="226" w:lineRule="exact"/>
              <w:rPr>
                <w:rFonts w:eastAsia="Times New Roman"/>
              </w:rPr>
            </w:pPr>
            <w:r w:rsidRPr="00C628E3">
              <w:rPr>
                <w:rFonts w:eastAsia="Times New Roman"/>
              </w:rPr>
              <w:t>св. 300 до 500 - 65 м</w:t>
            </w:r>
            <w:proofErr w:type="gramStart"/>
            <w:r w:rsidRPr="00C628E3">
              <w:rPr>
                <w:rFonts w:eastAsia="Times New Roman"/>
              </w:rPr>
              <w:t>2</w:t>
            </w:r>
            <w:proofErr w:type="gramEnd"/>
            <w:r w:rsidRPr="00C628E3">
              <w:rPr>
                <w:rFonts w:eastAsia="Times New Roman"/>
              </w:rPr>
              <w:t xml:space="preserve">; </w:t>
            </w:r>
          </w:p>
          <w:p w:rsidR="00076E7A" w:rsidRPr="00C628E3" w:rsidRDefault="00076E7A" w:rsidP="00076E7A">
            <w:pPr>
              <w:shd w:val="clear" w:color="auto" w:fill="FFFFFF"/>
              <w:spacing w:line="226" w:lineRule="exact"/>
            </w:pPr>
            <w:r w:rsidRPr="00C628E3">
              <w:rPr>
                <w:rFonts w:eastAsia="Times New Roman"/>
              </w:rPr>
              <w:t>св. 500 и более - 45 м</w:t>
            </w:r>
            <w:proofErr w:type="gramStart"/>
            <w:r w:rsidRPr="00C628E3">
              <w:rPr>
                <w:rFonts w:eastAsia="Times New Roman"/>
              </w:rPr>
              <w:t>2</w:t>
            </w:r>
            <w:proofErr w:type="gramEnd"/>
            <w:r w:rsidRPr="00C628E3">
              <w:rPr>
                <w:rFonts w:eastAsia="Times New Roman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076E7A" w:rsidRPr="00C628E3" w:rsidRDefault="00076E7A" w:rsidP="00A1320D">
            <w:pPr>
              <w:shd w:val="clear" w:color="auto" w:fill="FFFFFF"/>
              <w:spacing w:line="230" w:lineRule="exact"/>
              <w:ind w:right="494"/>
            </w:pPr>
            <w:r w:rsidRPr="00076E7A">
              <w:rPr>
                <w:rFonts w:eastAsia="Times New Roman"/>
              </w:rPr>
              <w:t xml:space="preserve">При размещении на участке спального </w:t>
            </w:r>
            <w:r w:rsidRPr="00C628E3">
              <w:rPr>
                <w:rFonts w:eastAsia="Times New Roman"/>
              </w:rPr>
              <w:t xml:space="preserve">корпуса интерната площадь участка </w:t>
            </w:r>
            <w:r w:rsidRPr="00C628E3">
              <w:rPr>
                <w:rFonts w:eastAsia="Times New Roman"/>
                <w:spacing w:val="-1"/>
              </w:rPr>
              <w:t xml:space="preserve">увеличивается на 0,2 га, относительно </w:t>
            </w:r>
            <w:r w:rsidRPr="00C628E3">
              <w:rPr>
                <w:rFonts w:eastAsia="Times New Roman"/>
              </w:rPr>
              <w:t>основного участка</w:t>
            </w:r>
          </w:p>
        </w:tc>
      </w:tr>
    </w:tbl>
    <w:p w:rsidR="00C628E3" w:rsidRDefault="00974290" w:rsidP="0002696C">
      <w:pPr>
        <w:shd w:val="clear" w:color="auto" w:fill="FFFFFF"/>
        <w:spacing w:before="60"/>
        <w:ind w:firstLine="567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1</w:t>
      </w:r>
      <w:r w:rsidR="0002696C">
        <w:rPr>
          <w:b/>
          <w:sz w:val="24"/>
          <w:szCs w:val="24"/>
        </w:rPr>
        <w:t>10</w:t>
      </w:r>
      <w:r w:rsidR="00C628E3" w:rsidRPr="00076E7A">
        <w:rPr>
          <w:b/>
          <w:sz w:val="24"/>
          <w:szCs w:val="24"/>
        </w:rPr>
        <w:t xml:space="preserve">. </w:t>
      </w:r>
      <w:r w:rsidR="00C628E3" w:rsidRPr="00974290">
        <w:rPr>
          <w:rFonts w:eastAsia="Times New Roman"/>
          <w:sz w:val="24"/>
          <w:szCs w:val="24"/>
        </w:rPr>
        <w:t>Норма обеспеченности специализированными объектами социального обеспечения и размер их земельного участка</w:t>
      </w:r>
      <w:r w:rsidRPr="00974290">
        <w:t xml:space="preserve"> </w:t>
      </w:r>
      <w:r w:rsidRPr="00974290">
        <w:rPr>
          <w:rFonts w:eastAsia="Times New Roman"/>
          <w:sz w:val="24"/>
          <w:szCs w:val="24"/>
        </w:rPr>
        <w:t>принимается по таблице 2</w:t>
      </w:r>
      <w:r>
        <w:rPr>
          <w:rFonts w:eastAsia="Times New Roman"/>
          <w:sz w:val="24"/>
          <w:szCs w:val="24"/>
        </w:rPr>
        <w:t>8</w:t>
      </w:r>
      <w:r w:rsidRPr="00974290">
        <w:rPr>
          <w:rFonts w:eastAsia="Times New Roman"/>
          <w:sz w:val="24"/>
          <w:szCs w:val="24"/>
        </w:rPr>
        <w:t>.</w:t>
      </w:r>
    </w:p>
    <w:p w:rsidR="00974290" w:rsidRPr="00076E7A" w:rsidRDefault="00974290" w:rsidP="00974290">
      <w:pPr>
        <w:shd w:val="clear" w:color="auto" w:fill="FFFFFF"/>
        <w:spacing w:after="120"/>
        <w:ind w:firstLine="425"/>
        <w:jc w:val="right"/>
        <w:rPr>
          <w:b/>
        </w:rPr>
      </w:pPr>
      <w:r>
        <w:rPr>
          <w:rFonts w:eastAsia="Times New Roman"/>
          <w:sz w:val="24"/>
          <w:szCs w:val="24"/>
        </w:rPr>
        <w:t>Таблица 28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8"/>
        <w:gridCol w:w="1618"/>
        <w:gridCol w:w="1378"/>
        <w:gridCol w:w="3816"/>
      </w:tblGrid>
      <w:tr w:rsidR="00C628E3" w:rsidRPr="00C628E3" w:rsidTr="00076E7A">
        <w:trPr>
          <w:trHeight w:hRule="exact" w:val="480"/>
        </w:trPr>
        <w:tc>
          <w:tcPr>
            <w:tcW w:w="351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1118"/>
            </w:pPr>
            <w:r w:rsidRPr="00C628E3">
              <w:rPr>
                <w:rFonts w:eastAsia="Times New Roman"/>
              </w:rPr>
              <w:t>Учреждение</w:t>
            </w:r>
          </w:p>
        </w:tc>
        <w:tc>
          <w:tcPr>
            <w:tcW w:w="161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  <w:ind w:left="19" w:right="14" w:firstLine="394"/>
            </w:pPr>
            <w:r w:rsidRPr="00C628E3">
              <w:rPr>
                <w:rFonts w:eastAsia="Times New Roman"/>
              </w:rPr>
              <w:t xml:space="preserve">Норма </w:t>
            </w:r>
            <w:r w:rsidRPr="00C628E3">
              <w:rPr>
                <w:rFonts w:eastAsia="Times New Roman"/>
                <w:spacing w:val="-2"/>
              </w:rPr>
              <w:t>обеспеченности</w:t>
            </w:r>
          </w:p>
        </w:tc>
        <w:tc>
          <w:tcPr>
            <w:tcW w:w="137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  <w:ind w:left="134" w:right="125" w:firstLine="72"/>
            </w:pPr>
            <w:r w:rsidRPr="00C628E3">
              <w:rPr>
                <w:rFonts w:eastAsia="Times New Roman"/>
              </w:rPr>
              <w:t xml:space="preserve">Единица </w:t>
            </w:r>
            <w:r w:rsidRPr="00C628E3">
              <w:rPr>
                <w:rFonts w:eastAsia="Times New Roman"/>
                <w:spacing w:val="-2"/>
              </w:rPr>
              <w:t>измерения</w:t>
            </w:r>
          </w:p>
        </w:tc>
        <w:tc>
          <w:tcPr>
            <w:tcW w:w="3816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638"/>
            </w:pPr>
            <w:r w:rsidRPr="00C628E3">
              <w:rPr>
                <w:rFonts w:eastAsia="Times New Roman"/>
                <w:spacing w:val="-1"/>
              </w:rPr>
              <w:t>Размер земельного участка</w:t>
            </w:r>
          </w:p>
        </w:tc>
      </w:tr>
      <w:tr w:rsidR="00C628E3" w:rsidRPr="00C628E3" w:rsidTr="00076E7A">
        <w:trPr>
          <w:trHeight w:hRule="exact" w:val="470"/>
        </w:trPr>
        <w:tc>
          <w:tcPr>
            <w:tcW w:w="351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left="5" w:right="322" w:firstLine="5"/>
            </w:pPr>
            <w:r w:rsidRPr="00C628E3">
              <w:rPr>
                <w:rFonts w:eastAsia="Times New Roman"/>
                <w:spacing w:val="-1"/>
              </w:rPr>
              <w:t>Дом-интернат для престарелых, ветеранов войны и труда (с 60 лет)</w:t>
            </w:r>
          </w:p>
        </w:tc>
        <w:tc>
          <w:tcPr>
            <w:tcW w:w="161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605"/>
            </w:pPr>
            <w:r w:rsidRPr="00C628E3">
              <w:t>30</w:t>
            </w:r>
          </w:p>
        </w:tc>
        <w:tc>
          <w:tcPr>
            <w:tcW w:w="137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  <w:ind w:right="115"/>
            </w:pPr>
            <w:r w:rsidRPr="00C628E3">
              <w:rPr>
                <w:rFonts w:eastAsia="Times New Roman"/>
                <w:spacing w:val="-1"/>
              </w:rPr>
              <w:t>кол</w:t>
            </w:r>
            <w:proofErr w:type="gramStart"/>
            <w:r w:rsidRPr="00C628E3">
              <w:rPr>
                <w:rFonts w:eastAsia="Times New Roman"/>
                <w:spacing w:val="-1"/>
              </w:rPr>
              <w:t>.</w:t>
            </w:r>
            <w:proofErr w:type="gramEnd"/>
            <w:r w:rsidRPr="00C628E3">
              <w:rPr>
                <w:rFonts w:eastAsia="Times New Roman"/>
                <w:spacing w:val="-1"/>
              </w:rPr>
              <w:t xml:space="preserve"> </w:t>
            </w:r>
            <w:proofErr w:type="gramStart"/>
            <w:r w:rsidRPr="00C628E3">
              <w:rPr>
                <w:rFonts w:eastAsia="Times New Roman"/>
                <w:spacing w:val="-1"/>
              </w:rPr>
              <w:t>м</w:t>
            </w:r>
            <w:proofErr w:type="gramEnd"/>
            <w:r w:rsidRPr="00C628E3">
              <w:rPr>
                <w:rFonts w:eastAsia="Times New Roman"/>
                <w:spacing w:val="-1"/>
              </w:rPr>
              <w:t xml:space="preserve">ест на </w:t>
            </w:r>
            <w:r w:rsidRPr="00C628E3">
              <w:rPr>
                <w:rFonts w:eastAsia="Times New Roman"/>
              </w:rPr>
              <w:t>10000 чел.</w:t>
            </w:r>
          </w:p>
        </w:tc>
        <w:tc>
          <w:tcPr>
            <w:tcW w:w="3816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right="883"/>
            </w:pPr>
            <w:r w:rsidRPr="00C628E3">
              <w:rPr>
                <w:rFonts w:eastAsia="Times New Roman"/>
              </w:rPr>
              <w:t>В соответствии с техническими регламентами</w:t>
            </w:r>
          </w:p>
        </w:tc>
      </w:tr>
      <w:tr w:rsidR="00C628E3" w:rsidRPr="00C628E3" w:rsidTr="00076E7A">
        <w:trPr>
          <w:trHeight w:hRule="exact" w:val="470"/>
        </w:trPr>
        <w:tc>
          <w:tcPr>
            <w:tcW w:w="351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left="10" w:right="216"/>
            </w:pPr>
            <w:r w:rsidRPr="00C628E3">
              <w:rPr>
                <w:rFonts w:eastAsia="Times New Roman"/>
              </w:rPr>
              <w:t xml:space="preserve">Дом-интернат для взрослых с </w:t>
            </w:r>
            <w:r w:rsidRPr="00C628E3">
              <w:rPr>
                <w:rFonts w:eastAsia="Times New Roman"/>
                <w:spacing w:val="-5"/>
              </w:rPr>
              <w:t>физическими нарушениями (с 18 лет)</w:t>
            </w:r>
          </w:p>
        </w:tc>
        <w:tc>
          <w:tcPr>
            <w:tcW w:w="161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600"/>
            </w:pPr>
            <w:r w:rsidRPr="00C628E3">
              <w:t>28</w:t>
            </w:r>
          </w:p>
        </w:tc>
        <w:tc>
          <w:tcPr>
            <w:tcW w:w="137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right="115"/>
            </w:pPr>
            <w:r w:rsidRPr="00C628E3">
              <w:rPr>
                <w:rFonts w:eastAsia="Times New Roman"/>
                <w:spacing w:val="-1"/>
              </w:rPr>
              <w:t>кол</w:t>
            </w:r>
            <w:proofErr w:type="gramStart"/>
            <w:r w:rsidRPr="00C628E3">
              <w:rPr>
                <w:rFonts w:eastAsia="Times New Roman"/>
                <w:spacing w:val="-1"/>
              </w:rPr>
              <w:t>.</w:t>
            </w:r>
            <w:proofErr w:type="gramEnd"/>
            <w:r w:rsidRPr="00C628E3">
              <w:rPr>
                <w:rFonts w:eastAsia="Times New Roman"/>
                <w:spacing w:val="-1"/>
              </w:rPr>
              <w:t xml:space="preserve"> </w:t>
            </w:r>
            <w:proofErr w:type="gramStart"/>
            <w:r w:rsidRPr="00C628E3">
              <w:rPr>
                <w:rFonts w:eastAsia="Times New Roman"/>
                <w:spacing w:val="-1"/>
              </w:rPr>
              <w:t>м</w:t>
            </w:r>
            <w:proofErr w:type="gramEnd"/>
            <w:r w:rsidRPr="00C628E3">
              <w:rPr>
                <w:rFonts w:eastAsia="Times New Roman"/>
                <w:spacing w:val="-1"/>
              </w:rPr>
              <w:t xml:space="preserve">ест на </w:t>
            </w:r>
            <w:r w:rsidRPr="00C628E3">
              <w:rPr>
                <w:rFonts w:eastAsia="Times New Roman"/>
              </w:rPr>
              <w:t>1000 чел.</w:t>
            </w:r>
          </w:p>
        </w:tc>
        <w:tc>
          <w:tcPr>
            <w:tcW w:w="3816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right="883"/>
            </w:pPr>
            <w:r w:rsidRPr="00C628E3">
              <w:rPr>
                <w:rFonts w:eastAsia="Times New Roman"/>
              </w:rPr>
              <w:t>В соответствии с техническими регламентами</w:t>
            </w:r>
          </w:p>
        </w:tc>
      </w:tr>
      <w:tr w:rsidR="00C628E3" w:rsidRPr="00C628E3" w:rsidTr="00076E7A">
        <w:trPr>
          <w:trHeight w:hRule="exact" w:val="466"/>
        </w:trPr>
        <w:tc>
          <w:tcPr>
            <w:tcW w:w="351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10"/>
            </w:pPr>
            <w:r w:rsidRPr="00C628E3">
              <w:rPr>
                <w:rFonts w:eastAsia="Times New Roman"/>
                <w:spacing w:val="-1"/>
              </w:rPr>
              <w:t>Дом-интернат для детей инвалидов</w:t>
            </w:r>
          </w:p>
        </w:tc>
        <w:tc>
          <w:tcPr>
            <w:tcW w:w="161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600"/>
            </w:pPr>
            <w:r w:rsidRPr="00C628E3">
              <w:t>20</w:t>
            </w:r>
          </w:p>
        </w:tc>
        <w:tc>
          <w:tcPr>
            <w:tcW w:w="137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  <w:ind w:right="115"/>
            </w:pPr>
            <w:r w:rsidRPr="00C628E3">
              <w:rPr>
                <w:rFonts w:eastAsia="Times New Roman"/>
                <w:spacing w:val="-1"/>
              </w:rPr>
              <w:t>кол</w:t>
            </w:r>
            <w:proofErr w:type="gramStart"/>
            <w:r w:rsidRPr="00C628E3">
              <w:rPr>
                <w:rFonts w:eastAsia="Times New Roman"/>
                <w:spacing w:val="-1"/>
              </w:rPr>
              <w:t>.</w:t>
            </w:r>
            <w:proofErr w:type="gramEnd"/>
            <w:r w:rsidRPr="00C628E3">
              <w:rPr>
                <w:rFonts w:eastAsia="Times New Roman"/>
                <w:spacing w:val="-1"/>
              </w:rPr>
              <w:t xml:space="preserve"> </w:t>
            </w:r>
            <w:proofErr w:type="gramStart"/>
            <w:r w:rsidRPr="00C628E3">
              <w:rPr>
                <w:rFonts w:eastAsia="Times New Roman"/>
                <w:spacing w:val="-1"/>
              </w:rPr>
              <w:t>м</w:t>
            </w:r>
            <w:proofErr w:type="gramEnd"/>
            <w:r w:rsidRPr="00C628E3">
              <w:rPr>
                <w:rFonts w:eastAsia="Times New Roman"/>
                <w:spacing w:val="-1"/>
              </w:rPr>
              <w:t xml:space="preserve">ест на </w:t>
            </w:r>
            <w:r w:rsidRPr="00C628E3">
              <w:rPr>
                <w:rFonts w:eastAsia="Times New Roman"/>
              </w:rPr>
              <w:t>10000 чел.</w:t>
            </w:r>
          </w:p>
        </w:tc>
        <w:tc>
          <w:tcPr>
            <w:tcW w:w="3816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right="883"/>
            </w:pPr>
            <w:r w:rsidRPr="00C628E3">
              <w:rPr>
                <w:rFonts w:eastAsia="Times New Roman"/>
              </w:rPr>
              <w:t>В соответствии с техническими регламентами</w:t>
            </w:r>
          </w:p>
        </w:tc>
      </w:tr>
      <w:tr w:rsidR="00C628E3" w:rsidRPr="00C628E3" w:rsidTr="00076E7A">
        <w:trPr>
          <w:trHeight w:hRule="exact" w:val="1162"/>
        </w:trPr>
        <w:tc>
          <w:tcPr>
            <w:tcW w:w="351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  <w:ind w:left="10" w:right="1152"/>
            </w:pPr>
            <w:r w:rsidRPr="00C628E3">
              <w:rPr>
                <w:rFonts w:eastAsia="Times New Roman"/>
              </w:rPr>
              <w:t>Детские дома-интернаты (от 4 до 17 лет)</w:t>
            </w:r>
          </w:p>
        </w:tc>
        <w:tc>
          <w:tcPr>
            <w:tcW w:w="161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653"/>
            </w:pPr>
            <w:r w:rsidRPr="00C628E3">
              <w:t>3</w:t>
            </w:r>
          </w:p>
        </w:tc>
        <w:tc>
          <w:tcPr>
            <w:tcW w:w="137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  <w:ind w:right="115"/>
            </w:pPr>
            <w:r w:rsidRPr="00C628E3">
              <w:rPr>
                <w:rFonts w:eastAsia="Times New Roman"/>
                <w:spacing w:val="-1"/>
              </w:rPr>
              <w:t>кол</w:t>
            </w:r>
            <w:proofErr w:type="gramStart"/>
            <w:r w:rsidRPr="00C628E3">
              <w:rPr>
                <w:rFonts w:eastAsia="Times New Roman"/>
                <w:spacing w:val="-1"/>
              </w:rPr>
              <w:t>.</w:t>
            </w:r>
            <w:proofErr w:type="gramEnd"/>
            <w:r w:rsidRPr="00C628E3">
              <w:rPr>
                <w:rFonts w:eastAsia="Times New Roman"/>
                <w:spacing w:val="-1"/>
              </w:rPr>
              <w:t xml:space="preserve"> </w:t>
            </w:r>
            <w:proofErr w:type="gramStart"/>
            <w:r w:rsidRPr="00C628E3">
              <w:rPr>
                <w:rFonts w:eastAsia="Times New Roman"/>
                <w:spacing w:val="-1"/>
              </w:rPr>
              <w:t>м</w:t>
            </w:r>
            <w:proofErr w:type="gramEnd"/>
            <w:r w:rsidRPr="00C628E3">
              <w:rPr>
                <w:rFonts w:eastAsia="Times New Roman"/>
                <w:spacing w:val="-1"/>
              </w:rPr>
              <w:t xml:space="preserve">ест на </w:t>
            </w:r>
            <w:r w:rsidRPr="00C628E3">
              <w:rPr>
                <w:rFonts w:eastAsia="Times New Roman"/>
              </w:rPr>
              <w:t>1000 чел.</w:t>
            </w:r>
          </w:p>
        </w:tc>
        <w:tc>
          <w:tcPr>
            <w:tcW w:w="3816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</w:pPr>
            <w:r w:rsidRPr="00C628E3">
              <w:rPr>
                <w:rFonts w:eastAsia="Times New Roman"/>
              </w:rPr>
              <w:t>На       одного        воспитанника        (вне зависимости от вместимости): не менее 150     кв.     м,     не     считая     площади хозяйственной      зоны      и      площади застройки.</w:t>
            </w:r>
          </w:p>
        </w:tc>
      </w:tr>
      <w:tr w:rsidR="00C628E3" w:rsidRPr="00C628E3" w:rsidTr="00076E7A">
        <w:trPr>
          <w:trHeight w:hRule="exact" w:val="701"/>
        </w:trPr>
        <w:tc>
          <w:tcPr>
            <w:tcW w:w="351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right="72"/>
            </w:pPr>
            <w:r w:rsidRPr="00C628E3">
              <w:rPr>
                <w:rFonts w:eastAsia="Times New Roman"/>
                <w:spacing w:val="-1"/>
              </w:rPr>
              <w:t xml:space="preserve">Реабилитационный центр для детей и </w:t>
            </w:r>
            <w:r w:rsidRPr="00C628E3">
              <w:rPr>
                <w:rFonts w:eastAsia="Times New Roman"/>
              </w:rPr>
              <w:t>подростков с ограниченными возможностями</w:t>
            </w:r>
          </w:p>
        </w:tc>
        <w:tc>
          <w:tcPr>
            <w:tcW w:w="161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667"/>
            </w:pPr>
            <w:r w:rsidRPr="00C628E3">
              <w:t>1</w:t>
            </w:r>
          </w:p>
        </w:tc>
        <w:tc>
          <w:tcPr>
            <w:tcW w:w="137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right="221"/>
            </w:pPr>
            <w:r w:rsidRPr="00C628E3">
              <w:rPr>
                <w:rFonts w:eastAsia="Times New Roman"/>
              </w:rPr>
              <w:t>центров на 1000 детей</w:t>
            </w:r>
          </w:p>
        </w:tc>
        <w:tc>
          <w:tcPr>
            <w:tcW w:w="3816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5" w:lineRule="exact"/>
              <w:ind w:right="883"/>
            </w:pPr>
            <w:r w:rsidRPr="00C628E3">
              <w:rPr>
                <w:rFonts w:eastAsia="Times New Roman"/>
              </w:rPr>
              <w:t>В соответствии с техническими регламентами</w:t>
            </w:r>
          </w:p>
        </w:tc>
      </w:tr>
      <w:tr w:rsidR="00C628E3" w:rsidRPr="00C628E3" w:rsidTr="00076E7A">
        <w:trPr>
          <w:trHeight w:hRule="exact" w:val="470"/>
        </w:trPr>
        <w:tc>
          <w:tcPr>
            <w:tcW w:w="351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left="5" w:right="163"/>
            </w:pPr>
            <w:r w:rsidRPr="00C628E3">
              <w:rPr>
                <w:rFonts w:eastAsia="Times New Roman"/>
                <w:spacing w:val="-1"/>
              </w:rPr>
              <w:t xml:space="preserve">Территориальный центр социальной </w:t>
            </w:r>
            <w:r w:rsidRPr="00C628E3">
              <w:rPr>
                <w:rFonts w:eastAsia="Times New Roman"/>
              </w:rPr>
              <w:t>помощи семье и детям</w:t>
            </w:r>
          </w:p>
        </w:tc>
        <w:tc>
          <w:tcPr>
            <w:tcW w:w="161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667"/>
            </w:pPr>
            <w:r w:rsidRPr="00C628E3">
              <w:t>1</w:t>
            </w:r>
          </w:p>
        </w:tc>
        <w:tc>
          <w:tcPr>
            <w:tcW w:w="137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right="221"/>
            </w:pPr>
            <w:r w:rsidRPr="00C628E3">
              <w:rPr>
                <w:rFonts w:eastAsia="Times New Roman"/>
              </w:rPr>
              <w:t>центров на 50000 чел.</w:t>
            </w:r>
          </w:p>
        </w:tc>
        <w:tc>
          <w:tcPr>
            <w:tcW w:w="3816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right="883"/>
            </w:pPr>
            <w:r w:rsidRPr="00C628E3">
              <w:rPr>
                <w:rFonts w:eastAsia="Times New Roman"/>
              </w:rPr>
              <w:t>В соответствии с техническими регламентами</w:t>
            </w:r>
          </w:p>
        </w:tc>
      </w:tr>
      <w:tr w:rsidR="00C628E3" w:rsidRPr="00C628E3" w:rsidTr="00076E7A">
        <w:trPr>
          <w:trHeight w:hRule="exact" w:val="1171"/>
        </w:trPr>
        <w:tc>
          <w:tcPr>
            <w:tcW w:w="351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26" w:lineRule="exact"/>
            </w:pPr>
            <w:r w:rsidRPr="00C628E3">
              <w:rPr>
                <w:rFonts w:eastAsia="Times New Roman"/>
              </w:rPr>
              <w:t>Психоневрологические       интернаты (с 18 лет)</w:t>
            </w:r>
          </w:p>
        </w:tc>
        <w:tc>
          <w:tcPr>
            <w:tcW w:w="161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ind w:left="653"/>
            </w:pPr>
            <w:r w:rsidRPr="00C628E3">
              <w:t>3</w:t>
            </w:r>
          </w:p>
        </w:tc>
        <w:tc>
          <w:tcPr>
            <w:tcW w:w="1378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  <w:ind w:right="115"/>
            </w:pPr>
            <w:r w:rsidRPr="00C628E3">
              <w:rPr>
                <w:rFonts w:eastAsia="Times New Roman"/>
                <w:spacing w:val="-1"/>
              </w:rPr>
              <w:t>кол</w:t>
            </w:r>
            <w:proofErr w:type="gramStart"/>
            <w:r w:rsidRPr="00C628E3">
              <w:rPr>
                <w:rFonts w:eastAsia="Times New Roman"/>
                <w:spacing w:val="-1"/>
              </w:rPr>
              <w:t>.</w:t>
            </w:r>
            <w:proofErr w:type="gramEnd"/>
            <w:r w:rsidRPr="00C628E3">
              <w:rPr>
                <w:rFonts w:eastAsia="Times New Roman"/>
                <w:spacing w:val="-1"/>
              </w:rPr>
              <w:t xml:space="preserve"> </w:t>
            </w:r>
            <w:proofErr w:type="gramStart"/>
            <w:r w:rsidRPr="00C628E3">
              <w:rPr>
                <w:rFonts w:eastAsia="Times New Roman"/>
                <w:spacing w:val="-1"/>
              </w:rPr>
              <w:t>м</w:t>
            </w:r>
            <w:proofErr w:type="gramEnd"/>
            <w:r w:rsidRPr="00C628E3">
              <w:rPr>
                <w:rFonts w:eastAsia="Times New Roman"/>
                <w:spacing w:val="-1"/>
              </w:rPr>
              <w:t xml:space="preserve">ест на </w:t>
            </w:r>
            <w:r w:rsidRPr="00C628E3">
              <w:rPr>
                <w:rFonts w:eastAsia="Times New Roman"/>
              </w:rPr>
              <w:t>1000 чел.</w:t>
            </w:r>
          </w:p>
        </w:tc>
        <w:tc>
          <w:tcPr>
            <w:tcW w:w="3816" w:type="dxa"/>
            <w:shd w:val="clear" w:color="auto" w:fill="FFFFFF"/>
          </w:tcPr>
          <w:p w:rsidR="00C628E3" w:rsidRPr="00C628E3" w:rsidRDefault="00C628E3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>На     одно     место     при     вместимости</w:t>
            </w:r>
          </w:p>
          <w:p w:rsidR="00C628E3" w:rsidRPr="00C628E3" w:rsidRDefault="00C628E3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>учреждений:</w:t>
            </w:r>
          </w:p>
          <w:p w:rsidR="00C628E3" w:rsidRPr="00C628E3" w:rsidRDefault="00C628E3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>до 200 - 125 м</w:t>
            </w:r>
            <w:proofErr w:type="gramStart"/>
            <w:r w:rsidRPr="00C628E3">
              <w:rPr>
                <w:rFonts w:eastAsia="Times New Roman"/>
              </w:rPr>
              <w:t>2</w:t>
            </w:r>
            <w:proofErr w:type="gramEnd"/>
            <w:r w:rsidRPr="00C628E3">
              <w:rPr>
                <w:rFonts w:eastAsia="Times New Roman"/>
              </w:rPr>
              <w:t>;</w:t>
            </w:r>
          </w:p>
          <w:p w:rsidR="00C628E3" w:rsidRPr="00C628E3" w:rsidRDefault="00C628E3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>св. 200 до 400 - 100 м</w:t>
            </w:r>
            <w:proofErr w:type="gramStart"/>
            <w:r w:rsidRPr="00C628E3">
              <w:rPr>
                <w:rFonts w:eastAsia="Times New Roman"/>
              </w:rPr>
              <w:t>2</w:t>
            </w:r>
            <w:proofErr w:type="gramEnd"/>
            <w:r w:rsidRPr="00C628E3">
              <w:rPr>
                <w:rFonts w:eastAsia="Times New Roman"/>
              </w:rPr>
              <w:t>;</w:t>
            </w:r>
          </w:p>
          <w:p w:rsidR="00C628E3" w:rsidRPr="00C628E3" w:rsidRDefault="00C628E3" w:rsidP="00C628E3">
            <w:pPr>
              <w:shd w:val="clear" w:color="auto" w:fill="FFFFFF"/>
              <w:spacing w:line="230" w:lineRule="exact"/>
            </w:pPr>
            <w:r w:rsidRPr="00C628E3">
              <w:rPr>
                <w:rFonts w:eastAsia="Times New Roman"/>
              </w:rPr>
              <w:t>св. 400 до 600 - 80 м</w:t>
            </w:r>
            <w:proofErr w:type="gramStart"/>
            <w:r w:rsidRPr="00C628E3">
              <w:rPr>
                <w:rFonts w:eastAsia="Times New Roman"/>
              </w:rPr>
              <w:t>2</w:t>
            </w:r>
            <w:proofErr w:type="gramEnd"/>
            <w:r w:rsidRPr="00C628E3">
              <w:rPr>
                <w:rFonts w:eastAsia="Times New Roman"/>
              </w:rPr>
              <w:t>.</w:t>
            </w:r>
          </w:p>
        </w:tc>
      </w:tr>
    </w:tbl>
    <w:p w:rsidR="00CD75A7" w:rsidRPr="001F6774" w:rsidRDefault="00B649BA" w:rsidP="001F6774">
      <w:pPr>
        <w:shd w:val="clear" w:color="auto" w:fill="FFFFFF"/>
        <w:spacing w:before="240" w:after="120"/>
        <w:ind w:left="992" w:hanging="278"/>
        <w:jc w:val="center"/>
        <w:rPr>
          <w:b/>
          <w:sz w:val="28"/>
          <w:szCs w:val="28"/>
        </w:rPr>
      </w:pPr>
      <w:r w:rsidRPr="001F6774">
        <w:rPr>
          <w:b/>
          <w:spacing w:val="-2"/>
          <w:sz w:val="28"/>
          <w:szCs w:val="28"/>
        </w:rPr>
        <w:t xml:space="preserve">Раздел </w:t>
      </w:r>
      <w:r w:rsidR="00BB6E0B" w:rsidRPr="001F6774">
        <w:rPr>
          <w:b/>
          <w:spacing w:val="-2"/>
          <w:sz w:val="28"/>
          <w:szCs w:val="28"/>
          <w:lang w:val="en-US"/>
        </w:rPr>
        <w:t>IV</w:t>
      </w:r>
      <w:r w:rsidR="00CD75A7" w:rsidRPr="001F6774">
        <w:rPr>
          <w:b/>
          <w:spacing w:val="-2"/>
          <w:sz w:val="28"/>
          <w:szCs w:val="28"/>
        </w:rPr>
        <w:t xml:space="preserve">. </w:t>
      </w:r>
      <w:r w:rsidR="00CD75A7" w:rsidRPr="001F6774">
        <w:rPr>
          <w:rFonts w:eastAsia="Times New Roman"/>
          <w:b/>
          <w:spacing w:val="-2"/>
          <w:sz w:val="28"/>
          <w:szCs w:val="28"/>
        </w:rPr>
        <w:t>Расчетные показатели обеспеченности и интенсивности</w:t>
      </w:r>
      <w:r w:rsidRPr="001F6774">
        <w:rPr>
          <w:rFonts w:eastAsia="Times New Roman"/>
          <w:b/>
          <w:spacing w:val="-2"/>
          <w:sz w:val="28"/>
          <w:szCs w:val="28"/>
        </w:rPr>
        <w:t xml:space="preserve"> </w:t>
      </w:r>
      <w:r w:rsidR="00CD75A7" w:rsidRPr="001F6774">
        <w:rPr>
          <w:rFonts w:eastAsia="Times New Roman"/>
          <w:b/>
          <w:spacing w:val="-2"/>
          <w:sz w:val="28"/>
          <w:szCs w:val="28"/>
        </w:rPr>
        <w:t xml:space="preserve">использования </w:t>
      </w:r>
      <w:r w:rsidR="00CD75A7" w:rsidRPr="001F6774">
        <w:rPr>
          <w:rFonts w:eastAsia="Times New Roman"/>
          <w:b/>
          <w:spacing w:val="-1"/>
          <w:sz w:val="28"/>
          <w:szCs w:val="28"/>
        </w:rPr>
        <w:t>территорий с учетом потребностей</w:t>
      </w:r>
      <w:r w:rsidRPr="001F6774">
        <w:rPr>
          <w:rFonts w:eastAsia="Times New Roman"/>
          <w:b/>
          <w:spacing w:val="-1"/>
          <w:sz w:val="28"/>
          <w:szCs w:val="28"/>
        </w:rPr>
        <w:t xml:space="preserve"> </w:t>
      </w:r>
      <w:r w:rsidR="00CD75A7" w:rsidRPr="001F6774">
        <w:rPr>
          <w:rFonts w:eastAsia="Times New Roman"/>
          <w:b/>
          <w:spacing w:val="-1"/>
          <w:sz w:val="28"/>
          <w:szCs w:val="28"/>
        </w:rPr>
        <w:t>маломобильных групп населения</w:t>
      </w:r>
    </w:p>
    <w:p w:rsidR="00CD75A7" w:rsidRPr="00B649BA" w:rsidRDefault="00CD75A7" w:rsidP="0002696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right="14" w:firstLine="567"/>
        <w:jc w:val="both"/>
        <w:rPr>
          <w:spacing w:val="-6"/>
          <w:sz w:val="24"/>
          <w:szCs w:val="24"/>
        </w:rPr>
      </w:pPr>
      <w:r w:rsidRPr="00B649BA">
        <w:rPr>
          <w:rFonts w:eastAsia="Times New Roman"/>
          <w:sz w:val="24"/>
          <w:szCs w:val="24"/>
        </w:rPr>
        <w:t>Специальные жилые дома и группы квартир для ветеранов войны и труда и одиноких престарелых (кол</w:t>
      </w:r>
      <w:proofErr w:type="gramStart"/>
      <w:r w:rsidRPr="00B649BA">
        <w:rPr>
          <w:rFonts w:eastAsia="Times New Roman"/>
          <w:sz w:val="24"/>
          <w:szCs w:val="24"/>
        </w:rPr>
        <w:t>.</w:t>
      </w:r>
      <w:proofErr w:type="gramEnd"/>
      <w:r w:rsidRPr="00B649BA">
        <w:rPr>
          <w:rFonts w:eastAsia="Times New Roman"/>
          <w:sz w:val="24"/>
          <w:szCs w:val="24"/>
        </w:rPr>
        <w:t xml:space="preserve"> </w:t>
      </w:r>
      <w:proofErr w:type="gramStart"/>
      <w:r w:rsidRPr="00B649BA">
        <w:rPr>
          <w:rFonts w:eastAsia="Times New Roman"/>
          <w:sz w:val="24"/>
          <w:szCs w:val="24"/>
        </w:rPr>
        <w:t>м</w:t>
      </w:r>
      <w:proofErr w:type="gramEnd"/>
      <w:r w:rsidRPr="00B649BA">
        <w:rPr>
          <w:rFonts w:eastAsia="Times New Roman"/>
          <w:sz w:val="24"/>
          <w:szCs w:val="24"/>
        </w:rPr>
        <w:t xml:space="preserve">ест на 1000 чел. населения с 60 лет) </w:t>
      </w:r>
      <w:r w:rsidR="00AA49B9" w:rsidRPr="00B649BA">
        <w:rPr>
          <w:rFonts w:eastAsia="Times New Roman"/>
          <w:spacing w:val="37"/>
          <w:sz w:val="24"/>
          <w:szCs w:val="24"/>
        </w:rPr>
        <w:sym w:font="Symbol" w:char="F02D"/>
      </w:r>
      <w:r w:rsidRPr="00B649BA">
        <w:rPr>
          <w:rFonts w:eastAsia="Times New Roman"/>
          <w:sz w:val="24"/>
          <w:szCs w:val="24"/>
        </w:rPr>
        <w:t xml:space="preserve"> 60 мест</w:t>
      </w:r>
    </w:p>
    <w:p w:rsidR="00CD75A7" w:rsidRPr="00B649BA" w:rsidRDefault="00CD75A7" w:rsidP="0002696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right="14" w:firstLine="567"/>
        <w:jc w:val="both"/>
        <w:rPr>
          <w:spacing w:val="-6"/>
          <w:sz w:val="24"/>
          <w:szCs w:val="24"/>
        </w:rPr>
      </w:pPr>
      <w:r w:rsidRPr="00B649BA">
        <w:rPr>
          <w:rFonts w:eastAsia="Times New Roman"/>
          <w:sz w:val="24"/>
          <w:szCs w:val="24"/>
        </w:rPr>
        <w:t>Специализированные жилые дома или группа квартир для инвалидов колясочников и их семей (кол</w:t>
      </w:r>
      <w:proofErr w:type="gramStart"/>
      <w:r w:rsidRPr="00B649BA">
        <w:rPr>
          <w:rFonts w:eastAsia="Times New Roman"/>
          <w:sz w:val="24"/>
          <w:szCs w:val="24"/>
        </w:rPr>
        <w:t>.</w:t>
      </w:r>
      <w:proofErr w:type="gramEnd"/>
      <w:r w:rsidRPr="00B649BA">
        <w:rPr>
          <w:rFonts w:eastAsia="Times New Roman"/>
          <w:sz w:val="24"/>
          <w:szCs w:val="24"/>
        </w:rPr>
        <w:t xml:space="preserve"> </w:t>
      </w:r>
      <w:proofErr w:type="gramStart"/>
      <w:r w:rsidRPr="00B649BA">
        <w:rPr>
          <w:rFonts w:eastAsia="Times New Roman"/>
          <w:sz w:val="24"/>
          <w:szCs w:val="24"/>
        </w:rPr>
        <w:t>м</w:t>
      </w:r>
      <w:proofErr w:type="gramEnd"/>
      <w:r w:rsidRPr="00B649BA">
        <w:rPr>
          <w:rFonts w:eastAsia="Times New Roman"/>
          <w:sz w:val="24"/>
          <w:szCs w:val="24"/>
        </w:rPr>
        <w:t xml:space="preserve">ест на 1000 чел. всего населения) </w:t>
      </w:r>
      <w:r w:rsidR="00AA49B9" w:rsidRPr="00B649BA">
        <w:rPr>
          <w:rFonts w:eastAsia="Times New Roman"/>
          <w:spacing w:val="37"/>
          <w:sz w:val="24"/>
          <w:szCs w:val="24"/>
        </w:rPr>
        <w:sym w:font="Symbol" w:char="F02D"/>
      </w:r>
      <w:r w:rsidRPr="00B649BA">
        <w:rPr>
          <w:rFonts w:eastAsia="Times New Roman"/>
          <w:sz w:val="24"/>
          <w:szCs w:val="24"/>
        </w:rPr>
        <w:t xml:space="preserve"> 0,5 мест</w:t>
      </w:r>
    </w:p>
    <w:p w:rsidR="00CD75A7" w:rsidRPr="00B649BA" w:rsidRDefault="00CD75A7" w:rsidP="0002696C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ind w:left="0" w:right="11" w:firstLine="567"/>
        <w:jc w:val="both"/>
        <w:rPr>
          <w:spacing w:val="-6"/>
          <w:sz w:val="24"/>
          <w:szCs w:val="24"/>
        </w:rPr>
      </w:pPr>
      <w:r w:rsidRPr="00B649BA">
        <w:rPr>
          <w:rFonts w:eastAsia="Times New Roman"/>
          <w:sz w:val="24"/>
          <w:szCs w:val="24"/>
        </w:rPr>
        <w:t>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CD75A7" w:rsidRDefault="00CD75A7" w:rsidP="0002696C">
      <w:pPr>
        <w:numPr>
          <w:ilvl w:val="0"/>
          <w:numId w:val="12"/>
        </w:num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>не более 25% площади участка;</w:t>
      </w:r>
    </w:p>
    <w:p w:rsidR="00CD75A7" w:rsidRDefault="00CD75A7" w:rsidP="0002696C">
      <w:pPr>
        <w:numPr>
          <w:ilvl w:val="0"/>
          <w:numId w:val="12"/>
        </w:num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озеленение - 60% площади участка.</w:t>
      </w:r>
    </w:p>
    <w:p w:rsidR="00CD75A7" w:rsidRPr="001F6774" w:rsidRDefault="00CD75A7" w:rsidP="0002696C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right="11" w:firstLine="567"/>
        <w:jc w:val="both"/>
        <w:rPr>
          <w:rFonts w:eastAsia="Times New Roman"/>
          <w:sz w:val="24"/>
          <w:szCs w:val="24"/>
        </w:rPr>
      </w:pPr>
      <w:r w:rsidRPr="001F6774">
        <w:rPr>
          <w:rFonts w:eastAsia="Times New Roman"/>
          <w:sz w:val="24"/>
          <w:szCs w:val="24"/>
        </w:rPr>
        <w:t>При принятии решения встраивать объекты социального обслуживания в жилые дома и</w:t>
      </w:r>
      <w:r w:rsidR="004F5424" w:rsidRPr="001F6774">
        <w:rPr>
          <w:rFonts w:eastAsia="Times New Roman"/>
          <w:sz w:val="24"/>
          <w:szCs w:val="24"/>
        </w:rPr>
        <w:t xml:space="preserve"> </w:t>
      </w:r>
      <w:r w:rsidRPr="001F6774">
        <w:rPr>
          <w:rFonts w:eastAsia="Times New Roman"/>
          <w:sz w:val="24"/>
          <w:szCs w:val="24"/>
        </w:rPr>
        <w:t>общественные здания необходимо учитывать, что для доступа маломобильных</w:t>
      </w:r>
      <w:r w:rsidR="004F5424" w:rsidRPr="001F6774">
        <w:rPr>
          <w:rFonts w:eastAsia="Times New Roman"/>
          <w:sz w:val="24"/>
          <w:szCs w:val="24"/>
        </w:rPr>
        <w:t xml:space="preserve"> </w:t>
      </w:r>
      <w:r w:rsidRPr="001F6774">
        <w:rPr>
          <w:rFonts w:eastAsia="Times New Roman"/>
          <w:sz w:val="24"/>
          <w:szCs w:val="24"/>
        </w:rPr>
        <w:t>групп</w:t>
      </w:r>
      <w:r w:rsidR="004F5424" w:rsidRPr="001F6774">
        <w:rPr>
          <w:rFonts w:eastAsia="Times New Roman"/>
          <w:sz w:val="24"/>
          <w:szCs w:val="24"/>
        </w:rPr>
        <w:t xml:space="preserve"> </w:t>
      </w:r>
      <w:r w:rsidRPr="001F6774">
        <w:rPr>
          <w:rFonts w:eastAsia="Times New Roman"/>
          <w:sz w:val="24"/>
          <w:szCs w:val="24"/>
        </w:rPr>
        <w:t xml:space="preserve">населения к объекту в здании должен быть как минимум один </w:t>
      </w:r>
      <w:r w:rsidR="004F5424" w:rsidRPr="001F6774">
        <w:rPr>
          <w:rFonts w:eastAsia="Times New Roman"/>
          <w:sz w:val="24"/>
          <w:szCs w:val="24"/>
        </w:rPr>
        <w:t>п</w:t>
      </w:r>
      <w:r w:rsidRPr="001F6774">
        <w:rPr>
          <w:rFonts w:eastAsia="Times New Roman"/>
          <w:sz w:val="24"/>
          <w:szCs w:val="24"/>
        </w:rPr>
        <w:t>рис</w:t>
      </w:r>
      <w:r w:rsidR="004F5424" w:rsidRPr="001F6774">
        <w:rPr>
          <w:rFonts w:eastAsia="Times New Roman"/>
          <w:sz w:val="24"/>
          <w:szCs w:val="24"/>
        </w:rPr>
        <w:t>п</w:t>
      </w:r>
      <w:r w:rsidRPr="001F6774">
        <w:rPr>
          <w:rFonts w:eastAsia="Times New Roman"/>
          <w:sz w:val="24"/>
          <w:szCs w:val="24"/>
        </w:rPr>
        <w:t>особленный вход</w:t>
      </w:r>
      <w:r w:rsidR="004F5424" w:rsidRPr="001F6774">
        <w:rPr>
          <w:rFonts w:eastAsia="Times New Roman"/>
          <w:sz w:val="24"/>
          <w:szCs w:val="24"/>
        </w:rPr>
        <w:t xml:space="preserve"> </w:t>
      </w:r>
      <w:r w:rsidRPr="001F6774">
        <w:rPr>
          <w:rFonts w:eastAsia="Times New Roman"/>
          <w:sz w:val="24"/>
          <w:szCs w:val="24"/>
        </w:rPr>
        <w:t>с поверхности земли.</w:t>
      </w:r>
    </w:p>
    <w:p w:rsidR="001F6774" w:rsidRPr="001F6774" w:rsidRDefault="004F5424" w:rsidP="0002696C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right="11" w:firstLine="567"/>
        <w:jc w:val="both"/>
        <w:rPr>
          <w:sz w:val="24"/>
          <w:szCs w:val="24"/>
        </w:rPr>
      </w:pPr>
      <w:r w:rsidRPr="001F6774">
        <w:rPr>
          <w:sz w:val="24"/>
          <w:szCs w:val="24"/>
        </w:rPr>
        <w:t xml:space="preserve">Количество мест парковки для индивидуального автотранспорта инвалида </w:t>
      </w:r>
      <w:r w:rsidR="001F6774" w:rsidRPr="001F6774">
        <w:rPr>
          <w:sz w:val="24"/>
          <w:szCs w:val="24"/>
        </w:rPr>
        <w:t>принимается по таблице 2</w:t>
      </w:r>
      <w:r w:rsidR="004D7188">
        <w:rPr>
          <w:sz w:val="24"/>
          <w:szCs w:val="24"/>
        </w:rPr>
        <w:t>9</w:t>
      </w:r>
      <w:r w:rsidR="001F6774" w:rsidRPr="001F6774">
        <w:rPr>
          <w:sz w:val="24"/>
          <w:szCs w:val="24"/>
        </w:rPr>
        <w:t>.</w:t>
      </w:r>
    </w:p>
    <w:p w:rsidR="00CD75A7" w:rsidRPr="00B649BA" w:rsidRDefault="001F6774" w:rsidP="001F6774">
      <w:pPr>
        <w:shd w:val="clear" w:color="auto" w:fill="FFFFFF"/>
        <w:tabs>
          <w:tab w:val="left" w:pos="552"/>
        </w:tabs>
        <w:ind w:right="11" w:firstLine="426"/>
        <w:jc w:val="right"/>
        <w:rPr>
          <w:sz w:val="24"/>
          <w:szCs w:val="24"/>
        </w:rPr>
      </w:pPr>
      <w:r w:rsidRPr="001F6774">
        <w:rPr>
          <w:sz w:val="24"/>
          <w:szCs w:val="24"/>
        </w:rPr>
        <w:t>Таблица 2</w:t>
      </w:r>
      <w:r w:rsidR="004D7188">
        <w:rPr>
          <w:sz w:val="24"/>
          <w:szCs w:val="24"/>
        </w:rPr>
        <w:t>9</w:t>
      </w:r>
    </w:p>
    <w:tbl>
      <w:tblPr>
        <w:tblStyle w:val="a5"/>
        <w:tblW w:w="0" w:type="auto"/>
        <w:tblInd w:w="125" w:type="dxa"/>
        <w:tblLook w:val="04A0" w:firstRow="1" w:lastRow="0" w:firstColumn="1" w:lastColumn="0" w:noHBand="0" w:noVBand="1"/>
      </w:tblPr>
      <w:tblGrid>
        <w:gridCol w:w="4725"/>
        <w:gridCol w:w="2110"/>
        <w:gridCol w:w="1828"/>
        <w:gridCol w:w="1286"/>
      </w:tblGrid>
      <w:tr w:rsidR="003F6397" w:rsidTr="001F6774">
        <w:tc>
          <w:tcPr>
            <w:tcW w:w="4725" w:type="dxa"/>
          </w:tcPr>
          <w:p w:rsidR="003F6397" w:rsidRDefault="003F6397" w:rsidP="003F6397">
            <w:pPr>
              <w:tabs>
                <w:tab w:val="left" w:pos="552"/>
              </w:tabs>
              <w:ind w:right="11"/>
              <w:jc w:val="both"/>
              <w:rPr>
                <w:sz w:val="2"/>
                <w:szCs w:val="2"/>
              </w:rPr>
            </w:pPr>
            <w:r w:rsidRPr="003F6397">
              <w:rPr>
                <w:rFonts w:eastAsia="Times New Roman"/>
              </w:rPr>
              <w:t>Место размещения</w:t>
            </w:r>
          </w:p>
        </w:tc>
        <w:tc>
          <w:tcPr>
            <w:tcW w:w="2110" w:type="dxa"/>
          </w:tcPr>
          <w:p w:rsidR="003F6397" w:rsidRDefault="003F6397" w:rsidP="003F6397">
            <w:pPr>
              <w:tabs>
                <w:tab w:val="left" w:pos="552"/>
              </w:tabs>
              <w:ind w:right="11"/>
              <w:jc w:val="both"/>
              <w:rPr>
                <w:sz w:val="2"/>
                <w:szCs w:val="2"/>
              </w:rPr>
            </w:pPr>
            <w:r>
              <w:rPr>
                <w:rFonts w:eastAsia="Times New Roman"/>
              </w:rPr>
              <w:t>Норма обеспеченности</w:t>
            </w:r>
          </w:p>
        </w:tc>
        <w:tc>
          <w:tcPr>
            <w:tcW w:w="1828" w:type="dxa"/>
          </w:tcPr>
          <w:p w:rsidR="003F6397" w:rsidRDefault="003F6397" w:rsidP="003F6397">
            <w:pPr>
              <w:tabs>
                <w:tab w:val="left" w:pos="552"/>
              </w:tabs>
              <w:ind w:right="11"/>
              <w:jc w:val="both"/>
              <w:rPr>
                <w:sz w:val="2"/>
                <w:szCs w:val="2"/>
              </w:rPr>
            </w:pPr>
            <w:r>
              <w:rPr>
                <w:rFonts w:eastAsia="Times New Roman"/>
              </w:rPr>
              <w:t>Единица измерения</w:t>
            </w:r>
          </w:p>
        </w:tc>
        <w:tc>
          <w:tcPr>
            <w:tcW w:w="1286" w:type="dxa"/>
          </w:tcPr>
          <w:p w:rsidR="003F6397" w:rsidRDefault="003F6397" w:rsidP="003F6397">
            <w:pPr>
              <w:tabs>
                <w:tab w:val="left" w:pos="552"/>
              </w:tabs>
              <w:ind w:right="11"/>
              <w:jc w:val="both"/>
              <w:rPr>
                <w:sz w:val="2"/>
                <w:szCs w:val="2"/>
              </w:rPr>
            </w:pPr>
            <w:r>
              <w:rPr>
                <w:rFonts w:eastAsia="Times New Roman"/>
              </w:rPr>
              <w:t>Примечание</w:t>
            </w:r>
          </w:p>
        </w:tc>
      </w:tr>
      <w:tr w:rsidR="003F6397" w:rsidTr="001F6774">
        <w:tc>
          <w:tcPr>
            <w:tcW w:w="4725" w:type="dxa"/>
          </w:tcPr>
          <w:p w:rsidR="003F6397" w:rsidRDefault="003F6397" w:rsidP="003F6397">
            <w:pPr>
              <w:tabs>
                <w:tab w:val="left" w:pos="552"/>
              </w:tabs>
              <w:ind w:right="11"/>
              <w:jc w:val="both"/>
              <w:rPr>
                <w:sz w:val="2"/>
                <w:szCs w:val="2"/>
              </w:rPr>
            </w:pPr>
            <w:r>
              <w:rPr>
                <w:rFonts w:eastAsia="Times New Roman"/>
              </w:rPr>
              <w:t xml:space="preserve">на открытых стоянках для кратковременного </w:t>
            </w:r>
            <w:r>
              <w:rPr>
                <w:rFonts w:eastAsia="Times New Roman"/>
                <w:spacing w:val="-1"/>
              </w:rPr>
              <w:t xml:space="preserve">хранения легковых автомобилей около учреждений </w:t>
            </w:r>
            <w:r>
              <w:rPr>
                <w:rFonts w:eastAsia="Times New Roman"/>
              </w:rPr>
              <w:t>и предприятий обслуживания</w:t>
            </w:r>
          </w:p>
        </w:tc>
        <w:tc>
          <w:tcPr>
            <w:tcW w:w="2110" w:type="dxa"/>
            <w:vAlign w:val="center"/>
          </w:tcPr>
          <w:p w:rsidR="003F6397" w:rsidRDefault="003F6397" w:rsidP="003F6397">
            <w:pPr>
              <w:tabs>
                <w:tab w:val="left" w:pos="552"/>
              </w:tabs>
              <w:ind w:right="11"/>
              <w:jc w:val="center"/>
              <w:rPr>
                <w:sz w:val="2"/>
                <w:szCs w:val="2"/>
              </w:rPr>
            </w:pPr>
            <w:r>
              <w:t>10%</w:t>
            </w:r>
          </w:p>
        </w:tc>
        <w:tc>
          <w:tcPr>
            <w:tcW w:w="1828" w:type="dxa"/>
            <w:vAlign w:val="center"/>
          </w:tcPr>
          <w:p w:rsidR="003F6397" w:rsidRDefault="003F6397" w:rsidP="003F6397">
            <w:pPr>
              <w:tabs>
                <w:tab w:val="left" w:pos="552"/>
              </w:tabs>
              <w:ind w:right="11"/>
              <w:jc w:val="center"/>
              <w:rPr>
                <w:sz w:val="2"/>
                <w:szCs w:val="2"/>
              </w:rPr>
            </w:pPr>
            <w:r>
              <w:rPr>
                <w:rFonts w:eastAsia="Times New Roman"/>
                <w:spacing w:val="-1"/>
              </w:rPr>
              <w:t xml:space="preserve">мест от общего </w:t>
            </w:r>
            <w:r>
              <w:rPr>
                <w:rFonts w:eastAsia="Times New Roman"/>
              </w:rPr>
              <w:t xml:space="preserve">количества </w:t>
            </w:r>
            <w:r>
              <w:rPr>
                <w:rFonts w:eastAsia="Times New Roman"/>
                <w:spacing w:val="-1"/>
              </w:rPr>
              <w:t>парковочных мест</w:t>
            </w:r>
          </w:p>
        </w:tc>
        <w:tc>
          <w:tcPr>
            <w:tcW w:w="1286" w:type="dxa"/>
            <w:vAlign w:val="center"/>
          </w:tcPr>
          <w:p w:rsidR="003F6397" w:rsidRDefault="003F6397" w:rsidP="003F6397">
            <w:pPr>
              <w:tabs>
                <w:tab w:val="left" w:pos="552"/>
              </w:tabs>
              <w:ind w:right="11"/>
              <w:jc w:val="center"/>
              <w:rPr>
                <w:sz w:val="2"/>
                <w:szCs w:val="2"/>
              </w:rPr>
            </w:pPr>
            <w:r>
              <w:rPr>
                <w:rFonts w:eastAsia="Times New Roman"/>
              </w:rPr>
              <w:t xml:space="preserve">Но не менее </w:t>
            </w:r>
            <w:r>
              <w:rPr>
                <w:rFonts w:eastAsia="Times New Roman"/>
                <w:spacing w:val="-2"/>
              </w:rPr>
              <w:t>одного места</w:t>
            </w:r>
          </w:p>
        </w:tc>
      </w:tr>
      <w:tr w:rsidR="003F6397" w:rsidTr="001F6774">
        <w:trPr>
          <w:trHeight w:val="652"/>
        </w:trPr>
        <w:tc>
          <w:tcPr>
            <w:tcW w:w="4725" w:type="dxa"/>
          </w:tcPr>
          <w:p w:rsidR="003F6397" w:rsidRDefault="003F6397" w:rsidP="003F6397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</w:rPr>
              <w:t xml:space="preserve">в том числе 5% специализированных мест </w:t>
            </w:r>
            <w:proofErr w:type="gramStart"/>
            <w:r>
              <w:rPr>
                <w:rFonts w:eastAsia="Times New Roman"/>
                <w:spacing w:val="-1"/>
              </w:rPr>
              <w:t>для</w:t>
            </w:r>
            <w:proofErr w:type="gramEnd"/>
          </w:p>
          <w:p w:rsidR="003F6397" w:rsidRDefault="003F6397" w:rsidP="003F6397">
            <w:pPr>
              <w:tabs>
                <w:tab w:val="left" w:pos="552"/>
              </w:tabs>
              <w:ind w:right="11"/>
              <w:jc w:val="both"/>
              <w:rPr>
                <w:rFonts w:eastAsia="Times New Roman"/>
              </w:rPr>
            </w:pPr>
            <w:r>
              <w:rPr>
                <w:rFonts w:eastAsia="Times New Roman"/>
                <w:spacing w:val="-1"/>
              </w:rPr>
              <w:t xml:space="preserve">автотранспорта инвалидов на кресле-коляске из </w:t>
            </w:r>
            <w:r>
              <w:rPr>
                <w:rFonts w:eastAsia="Times New Roman"/>
              </w:rPr>
              <w:t>расчета, при числе мест:</w:t>
            </w:r>
          </w:p>
        </w:tc>
        <w:tc>
          <w:tcPr>
            <w:tcW w:w="2110" w:type="dxa"/>
          </w:tcPr>
          <w:p w:rsidR="003F6397" w:rsidRDefault="003F6397" w:rsidP="003F6397">
            <w:pPr>
              <w:tabs>
                <w:tab w:val="left" w:pos="552"/>
              </w:tabs>
              <w:ind w:right="11"/>
              <w:jc w:val="center"/>
            </w:pPr>
          </w:p>
          <w:p w:rsidR="003F6397" w:rsidRDefault="003F6397" w:rsidP="003F6397">
            <w:pPr>
              <w:tabs>
                <w:tab w:val="left" w:pos="552"/>
              </w:tabs>
              <w:ind w:right="11"/>
              <w:jc w:val="center"/>
            </w:pPr>
          </w:p>
          <w:p w:rsidR="003F6397" w:rsidRDefault="003F6397" w:rsidP="003F6397">
            <w:pPr>
              <w:tabs>
                <w:tab w:val="left" w:pos="552"/>
              </w:tabs>
              <w:ind w:right="11"/>
              <w:jc w:val="center"/>
            </w:pPr>
          </w:p>
        </w:tc>
        <w:tc>
          <w:tcPr>
            <w:tcW w:w="1828" w:type="dxa"/>
            <w:vMerge w:val="restart"/>
            <w:vAlign w:val="center"/>
          </w:tcPr>
          <w:p w:rsidR="003F6397" w:rsidRDefault="003F6397" w:rsidP="003F6397">
            <w:pPr>
              <w:tabs>
                <w:tab w:val="left" w:pos="552"/>
              </w:tabs>
              <w:ind w:right="11"/>
              <w:jc w:val="center"/>
              <w:rPr>
                <w:rFonts w:eastAsia="Times New Roman"/>
                <w:spacing w:val="-1"/>
              </w:rPr>
            </w:pPr>
            <w:r w:rsidRPr="003F6397">
              <w:rPr>
                <w:rFonts w:eastAsia="Times New Roman"/>
                <w:spacing w:val="-1"/>
              </w:rPr>
              <w:t>мест от общего количества парковочных мест</w:t>
            </w:r>
          </w:p>
        </w:tc>
        <w:tc>
          <w:tcPr>
            <w:tcW w:w="1286" w:type="dxa"/>
            <w:vMerge w:val="restart"/>
            <w:vAlign w:val="center"/>
          </w:tcPr>
          <w:p w:rsidR="003F6397" w:rsidRDefault="003F6397" w:rsidP="003F6397">
            <w:pPr>
              <w:tabs>
                <w:tab w:val="left" w:pos="552"/>
              </w:tabs>
              <w:ind w:right="11"/>
              <w:jc w:val="center"/>
              <w:rPr>
                <w:rFonts w:eastAsia="Times New Roman"/>
              </w:rPr>
            </w:pPr>
            <w:r w:rsidRPr="003F6397">
              <w:rPr>
                <w:rFonts w:eastAsia="Times New Roman"/>
              </w:rPr>
              <w:t>Но не менее одного места</w:t>
            </w:r>
          </w:p>
        </w:tc>
      </w:tr>
      <w:tr w:rsidR="003F6397" w:rsidTr="001F6774">
        <w:trPr>
          <w:trHeight w:val="251"/>
        </w:trPr>
        <w:tc>
          <w:tcPr>
            <w:tcW w:w="4725" w:type="dxa"/>
          </w:tcPr>
          <w:p w:rsidR="003F6397" w:rsidRDefault="003F6397" w:rsidP="003F6397">
            <w:pPr>
              <w:tabs>
                <w:tab w:val="left" w:pos="552"/>
              </w:tabs>
              <w:ind w:right="11"/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</w:rPr>
              <w:t xml:space="preserve"> до 100 включительно</w:t>
            </w:r>
          </w:p>
        </w:tc>
        <w:tc>
          <w:tcPr>
            <w:tcW w:w="2110" w:type="dxa"/>
          </w:tcPr>
          <w:p w:rsidR="003F6397" w:rsidRDefault="003F6397" w:rsidP="003F6397">
            <w:pPr>
              <w:tabs>
                <w:tab w:val="left" w:pos="552"/>
              </w:tabs>
              <w:ind w:right="11"/>
              <w:jc w:val="center"/>
            </w:pPr>
            <w:r>
              <w:t>5%</w:t>
            </w:r>
          </w:p>
        </w:tc>
        <w:tc>
          <w:tcPr>
            <w:tcW w:w="1828" w:type="dxa"/>
            <w:vMerge/>
          </w:tcPr>
          <w:p w:rsidR="003F6397" w:rsidRDefault="003F6397" w:rsidP="003F6397">
            <w:pPr>
              <w:tabs>
                <w:tab w:val="left" w:pos="552"/>
              </w:tabs>
              <w:ind w:right="1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1286" w:type="dxa"/>
            <w:vMerge/>
          </w:tcPr>
          <w:p w:rsidR="003F6397" w:rsidRDefault="003F6397" w:rsidP="003F6397">
            <w:pPr>
              <w:tabs>
                <w:tab w:val="left" w:pos="552"/>
              </w:tabs>
              <w:ind w:right="11"/>
              <w:jc w:val="both"/>
              <w:rPr>
                <w:rFonts w:eastAsia="Times New Roman"/>
              </w:rPr>
            </w:pPr>
          </w:p>
        </w:tc>
      </w:tr>
      <w:tr w:rsidR="003F6397" w:rsidTr="001F6774">
        <w:trPr>
          <w:trHeight w:val="240"/>
        </w:trPr>
        <w:tc>
          <w:tcPr>
            <w:tcW w:w="4725" w:type="dxa"/>
          </w:tcPr>
          <w:p w:rsidR="003F6397" w:rsidRDefault="003F6397" w:rsidP="003F6397">
            <w:pPr>
              <w:tabs>
                <w:tab w:val="left" w:pos="552"/>
              </w:tabs>
              <w:ind w:right="11"/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</w:rPr>
              <w:t>от 101 до 200</w:t>
            </w:r>
          </w:p>
        </w:tc>
        <w:tc>
          <w:tcPr>
            <w:tcW w:w="2110" w:type="dxa"/>
          </w:tcPr>
          <w:p w:rsidR="003F6397" w:rsidRDefault="003F6397" w:rsidP="003F6397">
            <w:pPr>
              <w:tabs>
                <w:tab w:val="left" w:pos="552"/>
              </w:tabs>
              <w:ind w:right="11"/>
              <w:jc w:val="center"/>
            </w:pPr>
            <w:r>
              <w:t xml:space="preserve">5 </w:t>
            </w:r>
            <w:r>
              <w:rPr>
                <w:rFonts w:eastAsia="Times New Roman"/>
              </w:rPr>
              <w:t xml:space="preserve">мест и </w:t>
            </w:r>
            <w:r>
              <w:rPr>
                <w:rFonts w:eastAsia="Times New Roman"/>
                <w:spacing w:val="-2"/>
              </w:rPr>
              <w:t>дополнительно 3%</w:t>
            </w:r>
          </w:p>
        </w:tc>
        <w:tc>
          <w:tcPr>
            <w:tcW w:w="1828" w:type="dxa"/>
            <w:vMerge/>
          </w:tcPr>
          <w:p w:rsidR="003F6397" w:rsidRDefault="003F6397" w:rsidP="003F6397">
            <w:pPr>
              <w:tabs>
                <w:tab w:val="left" w:pos="552"/>
              </w:tabs>
              <w:ind w:right="1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1286" w:type="dxa"/>
            <w:vMerge/>
          </w:tcPr>
          <w:p w:rsidR="003F6397" w:rsidRDefault="003F6397" w:rsidP="003F6397">
            <w:pPr>
              <w:tabs>
                <w:tab w:val="left" w:pos="552"/>
              </w:tabs>
              <w:ind w:right="11"/>
              <w:jc w:val="both"/>
              <w:rPr>
                <w:rFonts w:eastAsia="Times New Roman"/>
              </w:rPr>
            </w:pPr>
          </w:p>
        </w:tc>
      </w:tr>
      <w:tr w:rsidR="003F6397" w:rsidTr="001F6774">
        <w:trPr>
          <w:trHeight w:val="472"/>
        </w:trPr>
        <w:tc>
          <w:tcPr>
            <w:tcW w:w="4725" w:type="dxa"/>
          </w:tcPr>
          <w:p w:rsidR="003F6397" w:rsidRDefault="003F6397" w:rsidP="003F6397">
            <w:pPr>
              <w:tabs>
                <w:tab w:val="left" w:pos="552"/>
              </w:tabs>
              <w:ind w:right="1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от 201 до 1000</w:t>
            </w:r>
          </w:p>
        </w:tc>
        <w:tc>
          <w:tcPr>
            <w:tcW w:w="2110" w:type="dxa"/>
          </w:tcPr>
          <w:p w:rsidR="003F6397" w:rsidRDefault="003F6397" w:rsidP="003F6397">
            <w:pPr>
              <w:tabs>
                <w:tab w:val="left" w:pos="552"/>
              </w:tabs>
              <w:ind w:right="11"/>
              <w:jc w:val="center"/>
            </w:pPr>
            <w:r>
              <w:t xml:space="preserve">8 </w:t>
            </w:r>
            <w:r>
              <w:rPr>
                <w:rFonts w:eastAsia="Times New Roman"/>
              </w:rPr>
              <w:t xml:space="preserve">мест и </w:t>
            </w:r>
            <w:r>
              <w:rPr>
                <w:rFonts w:eastAsia="Times New Roman"/>
                <w:spacing w:val="-2"/>
              </w:rPr>
              <w:t>дополнительно 2%</w:t>
            </w:r>
          </w:p>
        </w:tc>
        <w:tc>
          <w:tcPr>
            <w:tcW w:w="1828" w:type="dxa"/>
            <w:vMerge/>
          </w:tcPr>
          <w:p w:rsidR="003F6397" w:rsidRDefault="003F6397" w:rsidP="003F6397">
            <w:pPr>
              <w:tabs>
                <w:tab w:val="left" w:pos="552"/>
              </w:tabs>
              <w:ind w:right="1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1286" w:type="dxa"/>
            <w:vMerge/>
          </w:tcPr>
          <w:p w:rsidR="003F6397" w:rsidRDefault="003F6397" w:rsidP="003F6397">
            <w:pPr>
              <w:tabs>
                <w:tab w:val="left" w:pos="552"/>
              </w:tabs>
              <w:ind w:right="11"/>
              <w:jc w:val="both"/>
              <w:rPr>
                <w:rFonts w:eastAsia="Times New Roman"/>
              </w:rPr>
            </w:pPr>
          </w:p>
        </w:tc>
      </w:tr>
      <w:tr w:rsidR="003F6397" w:rsidTr="001F6774">
        <w:tc>
          <w:tcPr>
            <w:tcW w:w="4725" w:type="dxa"/>
          </w:tcPr>
          <w:p w:rsidR="003F6397" w:rsidRDefault="003F6397" w:rsidP="003F6397">
            <w:pPr>
              <w:shd w:val="clear" w:color="auto" w:fill="FFFFFF"/>
              <w:ind w:left="5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 xml:space="preserve">на открытых стоянках для кратковременного </w:t>
            </w:r>
            <w:r>
              <w:rPr>
                <w:rFonts w:eastAsia="Times New Roman"/>
              </w:rPr>
              <w:t>хранения легковых автомобилей при специализированных зданиях</w:t>
            </w:r>
          </w:p>
        </w:tc>
        <w:tc>
          <w:tcPr>
            <w:tcW w:w="2110" w:type="dxa"/>
            <w:vAlign w:val="center"/>
          </w:tcPr>
          <w:p w:rsidR="003F6397" w:rsidRDefault="003F6397" w:rsidP="003F6397">
            <w:pPr>
              <w:tabs>
                <w:tab w:val="left" w:pos="552"/>
              </w:tabs>
              <w:ind w:right="11"/>
              <w:jc w:val="center"/>
            </w:pPr>
            <w:r>
              <w:t>10%</w:t>
            </w:r>
          </w:p>
        </w:tc>
        <w:tc>
          <w:tcPr>
            <w:tcW w:w="1828" w:type="dxa"/>
            <w:vAlign w:val="center"/>
          </w:tcPr>
          <w:p w:rsidR="003F6397" w:rsidRDefault="003F6397" w:rsidP="00A1320D">
            <w:pPr>
              <w:tabs>
                <w:tab w:val="left" w:pos="552"/>
              </w:tabs>
              <w:ind w:right="11"/>
              <w:jc w:val="center"/>
              <w:rPr>
                <w:rFonts w:eastAsia="Times New Roman"/>
                <w:spacing w:val="-1"/>
              </w:rPr>
            </w:pPr>
            <w:r w:rsidRPr="003F6397">
              <w:rPr>
                <w:rFonts w:eastAsia="Times New Roman"/>
                <w:spacing w:val="-1"/>
              </w:rPr>
              <w:t>мест от общего количества парковочных мест</w:t>
            </w:r>
          </w:p>
        </w:tc>
        <w:tc>
          <w:tcPr>
            <w:tcW w:w="1286" w:type="dxa"/>
            <w:vAlign w:val="center"/>
          </w:tcPr>
          <w:p w:rsidR="003F6397" w:rsidRDefault="003F6397" w:rsidP="00A1320D">
            <w:pPr>
              <w:tabs>
                <w:tab w:val="left" w:pos="552"/>
              </w:tabs>
              <w:ind w:right="11"/>
              <w:jc w:val="center"/>
              <w:rPr>
                <w:rFonts w:eastAsia="Times New Roman"/>
              </w:rPr>
            </w:pPr>
            <w:r w:rsidRPr="003F6397">
              <w:rPr>
                <w:rFonts w:eastAsia="Times New Roman"/>
              </w:rPr>
              <w:t>Но не менее одного места</w:t>
            </w:r>
          </w:p>
        </w:tc>
      </w:tr>
      <w:tr w:rsidR="003F6397" w:rsidTr="001F6774">
        <w:tc>
          <w:tcPr>
            <w:tcW w:w="4725" w:type="dxa"/>
          </w:tcPr>
          <w:p w:rsidR="003F6397" w:rsidRDefault="003F6397" w:rsidP="00A1320D">
            <w:pPr>
              <w:shd w:val="clear" w:color="auto" w:fill="FFFFFF"/>
              <w:spacing w:line="230" w:lineRule="exact"/>
              <w:ind w:right="96" w:firstLine="5"/>
            </w:pPr>
            <w:r>
              <w:rPr>
                <w:rFonts w:eastAsia="Times New Roman"/>
              </w:rPr>
              <w:t xml:space="preserve">на открытых стоянках для кратковременного </w:t>
            </w:r>
            <w:r>
              <w:rPr>
                <w:rFonts w:eastAsia="Times New Roman"/>
                <w:spacing w:val="-1"/>
              </w:rPr>
              <w:t xml:space="preserve">хранения легковых автомобилей около учреждений, </w:t>
            </w:r>
            <w:r>
              <w:rPr>
                <w:rFonts w:eastAsia="Times New Roman"/>
              </w:rPr>
              <w:t>специализирующихся на лечении опорно-двигательного аппарата</w:t>
            </w:r>
          </w:p>
        </w:tc>
        <w:tc>
          <w:tcPr>
            <w:tcW w:w="2110" w:type="dxa"/>
          </w:tcPr>
          <w:p w:rsidR="003F6397" w:rsidRDefault="003F6397" w:rsidP="00A1320D">
            <w:pPr>
              <w:shd w:val="clear" w:color="auto" w:fill="FFFFFF"/>
              <w:jc w:val="center"/>
            </w:pPr>
            <w:r>
              <w:t>20%</w:t>
            </w:r>
          </w:p>
        </w:tc>
        <w:tc>
          <w:tcPr>
            <w:tcW w:w="1828" w:type="dxa"/>
            <w:vAlign w:val="center"/>
          </w:tcPr>
          <w:p w:rsidR="003F6397" w:rsidRDefault="003F6397" w:rsidP="00A1320D">
            <w:pPr>
              <w:tabs>
                <w:tab w:val="left" w:pos="552"/>
              </w:tabs>
              <w:ind w:right="11"/>
              <w:jc w:val="center"/>
              <w:rPr>
                <w:rFonts w:eastAsia="Times New Roman"/>
                <w:spacing w:val="-1"/>
              </w:rPr>
            </w:pPr>
            <w:r w:rsidRPr="003F6397">
              <w:rPr>
                <w:rFonts w:eastAsia="Times New Roman"/>
                <w:spacing w:val="-1"/>
              </w:rPr>
              <w:t>мест от общего количества парковочных мест</w:t>
            </w:r>
          </w:p>
        </w:tc>
        <w:tc>
          <w:tcPr>
            <w:tcW w:w="1286" w:type="dxa"/>
            <w:vAlign w:val="center"/>
          </w:tcPr>
          <w:p w:rsidR="003F6397" w:rsidRDefault="003F6397" w:rsidP="00A1320D">
            <w:pPr>
              <w:tabs>
                <w:tab w:val="left" w:pos="552"/>
              </w:tabs>
              <w:ind w:right="11"/>
              <w:jc w:val="center"/>
              <w:rPr>
                <w:rFonts w:eastAsia="Times New Roman"/>
              </w:rPr>
            </w:pPr>
            <w:r w:rsidRPr="003F6397">
              <w:rPr>
                <w:rFonts w:eastAsia="Times New Roman"/>
              </w:rPr>
              <w:t>Но не менее одного места</w:t>
            </w:r>
          </w:p>
        </w:tc>
      </w:tr>
    </w:tbl>
    <w:p w:rsidR="00CD75A7" w:rsidRDefault="00CD75A7" w:rsidP="0002696C">
      <w:pPr>
        <w:shd w:val="clear" w:color="auto" w:fill="FFFFFF"/>
        <w:spacing w:line="230" w:lineRule="exact"/>
        <w:ind w:left="120" w:right="10" w:firstLine="447"/>
        <w:jc w:val="both"/>
      </w:pPr>
      <w:r>
        <w:rPr>
          <w:rFonts w:eastAsia="Times New Roman"/>
          <w:spacing w:val="-1"/>
          <w:u w:val="single"/>
        </w:rPr>
        <w:t>Примечание</w:t>
      </w:r>
      <w:r w:rsidRPr="00811EB6">
        <w:rPr>
          <w:rFonts w:eastAsia="Times New Roman"/>
          <w:spacing w:val="-1"/>
        </w:rPr>
        <w:t>: В</w:t>
      </w:r>
      <w:r w:rsidR="00811EB6">
        <w:rPr>
          <w:rFonts w:eastAsia="Times New Roman"/>
          <w:spacing w:val="-1"/>
        </w:rPr>
        <w:t>ыд</w:t>
      </w:r>
      <w:r>
        <w:rPr>
          <w:rFonts w:eastAsia="Times New Roman"/>
          <w:spacing w:val="-1"/>
        </w:rPr>
        <w:t xml:space="preserve">еляемые места должны обозначаться знаками, на поверхности покрытия стоянки и продублированы </w:t>
      </w:r>
      <w:r>
        <w:rPr>
          <w:rFonts w:eastAsia="Times New Roman"/>
        </w:rPr>
        <w:t>знаком на вертикальной поверхности (стене, столбе, стойке и т.п.), расположенным на высоте не менее 1,5 м.</w:t>
      </w:r>
    </w:p>
    <w:p w:rsidR="00CD75A7" w:rsidRPr="001F6774" w:rsidRDefault="00CD75A7" w:rsidP="0002696C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before="60"/>
        <w:ind w:left="0" w:right="11" w:firstLine="567"/>
        <w:jc w:val="both"/>
        <w:rPr>
          <w:bCs/>
          <w:spacing w:val="-6"/>
          <w:sz w:val="24"/>
          <w:szCs w:val="24"/>
        </w:rPr>
      </w:pPr>
      <w:r w:rsidRPr="001F6774">
        <w:rPr>
          <w:rFonts w:eastAsia="Times New Roman"/>
          <w:bCs/>
          <w:sz w:val="24"/>
          <w:szCs w:val="24"/>
        </w:rPr>
        <w:t xml:space="preserve">Размер </w:t>
      </w:r>
      <w:proofErr w:type="spellStart"/>
      <w:r w:rsidRPr="001F6774">
        <w:rPr>
          <w:rFonts w:eastAsia="Times New Roman"/>
          <w:bCs/>
          <w:sz w:val="24"/>
          <w:szCs w:val="24"/>
        </w:rPr>
        <w:t>машино</w:t>
      </w:r>
      <w:proofErr w:type="spellEnd"/>
      <w:r w:rsidRPr="001F6774">
        <w:rPr>
          <w:rFonts w:eastAsia="Times New Roman"/>
          <w:bCs/>
          <w:sz w:val="24"/>
          <w:szCs w:val="24"/>
        </w:rPr>
        <w:t>-места для парковки индивидуального транспорта инвалида, без учета площади проездов (</w:t>
      </w:r>
      <w:proofErr w:type="gramStart"/>
      <w:r w:rsidRPr="001F6774">
        <w:rPr>
          <w:rFonts w:eastAsia="Times New Roman"/>
          <w:bCs/>
          <w:sz w:val="24"/>
          <w:szCs w:val="24"/>
        </w:rPr>
        <w:t>м</w:t>
      </w:r>
      <w:proofErr w:type="gramEnd"/>
      <w:r w:rsidRPr="001F6774">
        <w:rPr>
          <w:rFonts w:eastAsia="Times New Roman"/>
          <w:bCs/>
          <w:sz w:val="24"/>
          <w:szCs w:val="24"/>
        </w:rPr>
        <w:t xml:space="preserve">  на 1 </w:t>
      </w:r>
      <w:proofErr w:type="spellStart"/>
      <w:r w:rsidRPr="001F6774">
        <w:rPr>
          <w:rFonts w:eastAsia="Times New Roman"/>
          <w:bCs/>
          <w:sz w:val="24"/>
          <w:szCs w:val="24"/>
        </w:rPr>
        <w:t>машино</w:t>
      </w:r>
      <w:proofErr w:type="spellEnd"/>
      <w:r w:rsidRPr="001F6774">
        <w:rPr>
          <w:rFonts w:eastAsia="Times New Roman"/>
          <w:bCs/>
          <w:sz w:val="24"/>
          <w:szCs w:val="24"/>
        </w:rPr>
        <w:t xml:space="preserve">-место) </w:t>
      </w:r>
      <w:r w:rsidR="00AA49B9" w:rsidRPr="001F6774">
        <w:rPr>
          <w:rFonts w:eastAsia="Times New Roman"/>
          <w:spacing w:val="37"/>
        </w:rPr>
        <w:sym w:font="Symbol" w:char="F02D"/>
      </w:r>
      <w:r w:rsidRPr="001F6774">
        <w:rPr>
          <w:rFonts w:eastAsia="Times New Roman"/>
          <w:sz w:val="24"/>
          <w:szCs w:val="24"/>
        </w:rPr>
        <w:t>17,5 (3,5x5</w:t>
      </w:r>
      <w:r w:rsidR="00811EB6" w:rsidRPr="001F6774">
        <w:rPr>
          <w:rFonts w:eastAsia="Times New Roman"/>
          <w:sz w:val="24"/>
          <w:szCs w:val="24"/>
        </w:rPr>
        <w:t>,0 м</w:t>
      </w:r>
      <w:r w:rsidRPr="001F6774">
        <w:rPr>
          <w:rFonts w:eastAsia="Times New Roman"/>
          <w:sz w:val="24"/>
          <w:szCs w:val="24"/>
        </w:rPr>
        <w:t>).</w:t>
      </w:r>
    </w:p>
    <w:p w:rsidR="00CD75A7" w:rsidRPr="001F6774" w:rsidRDefault="00CD75A7" w:rsidP="0002696C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before="288" w:line="269" w:lineRule="exact"/>
        <w:ind w:left="0" w:right="10" w:firstLine="567"/>
        <w:jc w:val="both"/>
        <w:rPr>
          <w:bCs/>
          <w:spacing w:val="-6"/>
          <w:sz w:val="24"/>
          <w:szCs w:val="24"/>
        </w:rPr>
      </w:pPr>
      <w:r w:rsidRPr="001F6774">
        <w:rPr>
          <w:rFonts w:eastAsia="Times New Roman"/>
          <w:bCs/>
          <w:sz w:val="24"/>
          <w:szCs w:val="24"/>
        </w:rPr>
        <w:t xml:space="preserve">Размер земельного участка крытого бокса для хранения индивидуального транспорта инвалида (м на 1 </w:t>
      </w:r>
      <w:proofErr w:type="spellStart"/>
      <w:r w:rsidRPr="001F6774">
        <w:rPr>
          <w:rFonts w:eastAsia="Times New Roman"/>
          <w:bCs/>
          <w:sz w:val="24"/>
          <w:szCs w:val="24"/>
        </w:rPr>
        <w:t>машино</w:t>
      </w:r>
      <w:proofErr w:type="spellEnd"/>
      <w:r w:rsidRPr="001F6774">
        <w:rPr>
          <w:rFonts w:eastAsia="Times New Roman"/>
          <w:bCs/>
          <w:sz w:val="24"/>
          <w:szCs w:val="24"/>
        </w:rPr>
        <w:t xml:space="preserve">-место) </w:t>
      </w:r>
      <w:r w:rsidR="00AA49B9" w:rsidRPr="001F6774">
        <w:rPr>
          <w:rFonts w:eastAsia="Times New Roman"/>
          <w:spacing w:val="37"/>
        </w:rPr>
        <w:sym w:font="Symbol" w:char="F02D"/>
      </w:r>
      <w:r w:rsidRPr="001F6774">
        <w:rPr>
          <w:rFonts w:eastAsia="Times New Roman"/>
          <w:sz w:val="24"/>
          <w:szCs w:val="24"/>
        </w:rPr>
        <w:t xml:space="preserve"> 21,0 (3,5х</w:t>
      </w:r>
      <w:proofErr w:type="gramStart"/>
      <w:r w:rsidRPr="001F6774">
        <w:rPr>
          <w:rFonts w:eastAsia="Times New Roman"/>
          <w:sz w:val="24"/>
          <w:szCs w:val="24"/>
        </w:rPr>
        <w:t>6</w:t>
      </w:r>
      <w:proofErr w:type="gramEnd"/>
      <w:r w:rsidRPr="001F6774">
        <w:rPr>
          <w:rFonts w:eastAsia="Times New Roman"/>
          <w:sz w:val="24"/>
          <w:szCs w:val="24"/>
        </w:rPr>
        <w:t>,0м).</w:t>
      </w:r>
    </w:p>
    <w:p w:rsidR="00CD75A7" w:rsidRPr="001F6774" w:rsidRDefault="00CD75A7" w:rsidP="0002696C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before="269"/>
        <w:ind w:left="0" w:firstLine="567"/>
        <w:rPr>
          <w:bCs/>
          <w:spacing w:val="-6"/>
          <w:sz w:val="24"/>
          <w:szCs w:val="24"/>
        </w:rPr>
      </w:pPr>
      <w:r w:rsidRPr="001F6774">
        <w:rPr>
          <w:rFonts w:eastAsia="Times New Roman"/>
          <w:bCs/>
          <w:spacing w:val="-1"/>
          <w:sz w:val="24"/>
          <w:szCs w:val="24"/>
        </w:rPr>
        <w:t xml:space="preserve">Ширина зоны для парковки автомобиля инвалида (не менее) - </w:t>
      </w:r>
      <w:r w:rsidRPr="001F6774">
        <w:rPr>
          <w:rFonts w:eastAsia="Times New Roman"/>
          <w:bCs/>
          <w:spacing w:val="9"/>
          <w:sz w:val="24"/>
          <w:szCs w:val="24"/>
        </w:rPr>
        <w:t>3,5</w:t>
      </w:r>
      <w:r w:rsidRPr="001F6774">
        <w:rPr>
          <w:rFonts w:eastAsia="Times New Roman"/>
          <w:bCs/>
          <w:spacing w:val="-1"/>
          <w:sz w:val="24"/>
          <w:szCs w:val="24"/>
        </w:rPr>
        <w:t xml:space="preserve"> метров.</w:t>
      </w:r>
    </w:p>
    <w:p w:rsidR="00CD75A7" w:rsidRPr="001F6774" w:rsidRDefault="00CD75A7" w:rsidP="0002696C">
      <w:pPr>
        <w:pStyle w:val="a6"/>
        <w:numPr>
          <w:ilvl w:val="0"/>
          <w:numId w:val="11"/>
        </w:numPr>
        <w:shd w:val="clear" w:color="auto" w:fill="FFFFFF"/>
        <w:tabs>
          <w:tab w:val="left" w:pos="638"/>
          <w:tab w:val="left" w:pos="993"/>
        </w:tabs>
        <w:spacing w:before="278" w:line="274" w:lineRule="exact"/>
        <w:ind w:left="0" w:right="10" w:firstLine="567"/>
        <w:jc w:val="both"/>
      </w:pPr>
      <w:r w:rsidRPr="001F6774">
        <w:rPr>
          <w:rFonts w:eastAsia="Times New Roman"/>
          <w:bCs/>
          <w:sz w:val="24"/>
          <w:szCs w:val="24"/>
        </w:rPr>
        <w:t>Расстояние от с</w:t>
      </w:r>
      <w:r w:rsidR="00811EB6" w:rsidRPr="001F6774">
        <w:rPr>
          <w:rFonts w:eastAsia="Times New Roman"/>
          <w:bCs/>
          <w:sz w:val="24"/>
          <w:szCs w:val="24"/>
        </w:rPr>
        <w:t>п</w:t>
      </w:r>
      <w:r w:rsidRPr="001F6774">
        <w:rPr>
          <w:rFonts w:eastAsia="Times New Roman"/>
          <w:bCs/>
          <w:sz w:val="24"/>
          <w:szCs w:val="24"/>
        </w:rPr>
        <w:t>ециализированной автостоянки (гаража-стоянки), обслуживающей</w:t>
      </w:r>
      <w:r w:rsidR="00811EB6" w:rsidRPr="001F6774">
        <w:rPr>
          <w:rFonts w:eastAsia="Times New Roman"/>
          <w:bCs/>
          <w:sz w:val="24"/>
          <w:szCs w:val="24"/>
        </w:rPr>
        <w:t xml:space="preserve"> </w:t>
      </w:r>
      <w:r w:rsidRPr="001F6774">
        <w:rPr>
          <w:rFonts w:eastAsia="Times New Roman"/>
          <w:bCs/>
          <w:sz w:val="24"/>
          <w:szCs w:val="24"/>
        </w:rPr>
        <w:t xml:space="preserve">инвалидов, </w:t>
      </w:r>
      <w:r w:rsidRPr="001F6774">
        <w:rPr>
          <w:rFonts w:eastAsia="Times New Roman"/>
          <w:sz w:val="24"/>
          <w:szCs w:val="24"/>
        </w:rPr>
        <w:t>должно быть не более 200 м до наиболее удаленного входа, но не менее 15 м</w:t>
      </w:r>
      <w:r w:rsidR="00811EB6" w:rsidRPr="001F6774">
        <w:rPr>
          <w:rFonts w:eastAsia="Times New Roman"/>
          <w:sz w:val="24"/>
          <w:szCs w:val="24"/>
        </w:rPr>
        <w:t xml:space="preserve"> </w:t>
      </w:r>
      <w:r w:rsidRPr="001F6774">
        <w:rPr>
          <w:rFonts w:eastAsia="Times New Roman"/>
          <w:sz w:val="24"/>
          <w:szCs w:val="24"/>
        </w:rPr>
        <w:t>до близлежащего дома.</w:t>
      </w:r>
    </w:p>
    <w:p w:rsidR="00CD75A7" w:rsidRPr="001F6774" w:rsidRDefault="00CD75A7" w:rsidP="0002696C">
      <w:pPr>
        <w:pStyle w:val="a6"/>
        <w:numPr>
          <w:ilvl w:val="0"/>
          <w:numId w:val="11"/>
        </w:numPr>
        <w:shd w:val="clear" w:color="auto" w:fill="FFFFFF"/>
        <w:tabs>
          <w:tab w:val="left" w:pos="782"/>
          <w:tab w:val="left" w:pos="993"/>
        </w:tabs>
        <w:spacing w:before="269" w:line="278" w:lineRule="exact"/>
        <w:ind w:left="0" w:right="14" w:firstLine="567"/>
        <w:jc w:val="both"/>
      </w:pPr>
      <w:r w:rsidRPr="001F6774">
        <w:rPr>
          <w:rFonts w:eastAsia="Times New Roman"/>
          <w:bCs/>
          <w:sz w:val="24"/>
          <w:szCs w:val="24"/>
        </w:rPr>
        <w:t>Расстояние от жилых зданий, в которых проживают инвалиды, до остановки</w:t>
      </w:r>
      <w:r w:rsidRPr="001F6774">
        <w:rPr>
          <w:rFonts w:eastAsia="Times New Roman"/>
          <w:bCs/>
          <w:sz w:val="24"/>
          <w:szCs w:val="24"/>
        </w:rPr>
        <w:br/>
        <w:t>с</w:t>
      </w:r>
      <w:r w:rsidR="00811EB6" w:rsidRPr="001F6774">
        <w:rPr>
          <w:rFonts w:eastAsia="Times New Roman"/>
          <w:bCs/>
          <w:sz w:val="24"/>
          <w:szCs w:val="24"/>
        </w:rPr>
        <w:t>п</w:t>
      </w:r>
      <w:r w:rsidRPr="001F6774">
        <w:rPr>
          <w:rFonts w:eastAsia="Times New Roman"/>
          <w:bCs/>
          <w:sz w:val="24"/>
          <w:szCs w:val="24"/>
        </w:rPr>
        <w:t>ециализированных средств общественного транспорта, перевозящих инвалидов (не более)</w:t>
      </w:r>
      <w:r w:rsidR="00811EB6" w:rsidRPr="001F6774">
        <w:rPr>
          <w:rFonts w:eastAsia="Times New Roman"/>
          <w:bCs/>
          <w:sz w:val="24"/>
          <w:szCs w:val="24"/>
        </w:rPr>
        <w:t xml:space="preserve"> </w:t>
      </w:r>
      <w:r w:rsidR="00AA49B9" w:rsidRPr="001F6774">
        <w:rPr>
          <w:rFonts w:eastAsia="Times New Roman"/>
          <w:spacing w:val="37"/>
        </w:rPr>
        <w:sym w:font="Symbol" w:char="F02D"/>
      </w:r>
      <w:r w:rsidRPr="001F6774">
        <w:rPr>
          <w:bCs/>
          <w:spacing w:val="-8"/>
          <w:sz w:val="24"/>
          <w:szCs w:val="24"/>
        </w:rPr>
        <w:t xml:space="preserve">300 </w:t>
      </w:r>
      <w:r w:rsidRPr="001F6774">
        <w:rPr>
          <w:rFonts w:eastAsia="Times New Roman"/>
          <w:bCs/>
          <w:spacing w:val="-8"/>
          <w:sz w:val="24"/>
          <w:szCs w:val="24"/>
        </w:rPr>
        <w:t>метров.</w:t>
      </w:r>
    </w:p>
    <w:p w:rsidR="00CD75A7" w:rsidRPr="001F6774" w:rsidRDefault="00CD75A7" w:rsidP="0002696C">
      <w:pPr>
        <w:pStyle w:val="a6"/>
        <w:numPr>
          <w:ilvl w:val="0"/>
          <w:numId w:val="11"/>
        </w:numPr>
        <w:shd w:val="clear" w:color="auto" w:fill="FFFFFF"/>
        <w:tabs>
          <w:tab w:val="left" w:pos="706"/>
          <w:tab w:val="left" w:pos="993"/>
        </w:tabs>
        <w:spacing w:before="288" w:line="269" w:lineRule="exact"/>
        <w:ind w:left="0" w:right="14" w:firstLine="567"/>
        <w:jc w:val="both"/>
      </w:pPr>
      <w:r w:rsidRPr="001F6774">
        <w:rPr>
          <w:rFonts w:eastAsia="Times New Roman"/>
          <w:bCs/>
          <w:sz w:val="24"/>
          <w:szCs w:val="24"/>
        </w:rPr>
        <w:t>Расстояние от входа в общественное здание, доступное для инвалидов, до остановки</w:t>
      </w:r>
      <w:r w:rsidR="00811EB6" w:rsidRPr="001F6774">
        <w:rPr>
          <w:rFonts w:eastAsia="Times New Roman"/>
          <w:bCs/>
          <w:sz w:val="24"/>
          <w:szCs w:val="24"/>
        </w:rPr>
        <w:t xml:space="preserve"> </w:t>
      </w:r>
      <w:r w:rsidRPr="001F6774">
        <w:rPr>
          <w:rFonts w:eastAsia="Times New Roman"/>
          <w:bCs/>
          <w:sz w:val="24"/>
          <w:szCs w:val="24"/>
        </w:rPr>
        <w:t>с</w:t>
      </w:r>
      <w:r w:rsidR="00811EB6" w:rsidRPr="001F6774">
        <w:rPr>
          <w:rFonts w:eastAsia="Times New Roman"/>
          <w:bCs/>
          <w:sz w:val="24"/>
          <w:szCs w:val="24"/>
        </w:rPr>
        <w:t>п</w:t>
      </w:r>
      <w:r w:rsidRPr="001F6774">
        <w:rPr>
          <w:rFonts w:eastAsia="Times New Roman"/>
          <w:bCs/>
          <w:sz w:val="24"/>
          <w:szCs w:val="24"/>
        </w:rPr>
        <w:t>ециализированных средств общественного транспорта, перевозящих инвалидов (не более)</w:t>
      </w:r>
      <w:r w:rsidR="00811EB6" w:rsidRPr="001F6774">
        <w:rPr>
          <w:rFonts w:eastAsia="Times New Roman"/>
          <w:bCs/>
          <w:sz w:val="24"/>
          <w:szCs w:val="24"/>
        </w:rPr>
        <w:t xml:space="preserve"> </w:t>
      </w:r>
      <w:r w:rsidR="00AA49B9" w:rsidRPr="001F6774">
        <w:rPr>
          <w:rFonts w:eastAsia="Times New Roman"/>
          <w:spacing w:val="37"/>
        </w:rPr>
        <w:sym w:font="Symbol" w:char="F02D"/>
      </w:r>
      <w:r w:rsidR="00811EB6" w:rsidRPr="001F6774">
        <w:rPr>
          <w:bCs/>
          <w:sz w:val="24"/>
          <w:szCs w:val="24"/>
        </w:rPr>
        <w:t xml:space="preserve"> </w:t>
      </w:r>
      <w:r w:rsidRPr="001F6774">
        <w:rPr>
          <w:bCs/>
          <w:spacing w:val="-10"/>
          <w:sz w:val="24"/>
          <w:szCs w:val="24"/>
        </w:rPr>
        <w:t xml:space="preserve">100 </w:t>
      </w:r>
      <w:r w:rsidRPr="001F6774">
        <w:rPr>
          <w:rFonts w:eastAsia="Times New Roman"/>
          <w:bCs/>
          <w:spacing w:val="-10"/>
          <w:sz w:val="24"/>
          <w:szCs w:val="24"/>
        </w:rPr>
        <w:t>метров.</w:t>
      </w:r>
    </w:p>
    <w:p w:rsidR="00B150E8" w:rsidRPr="001F6774" w:rsidRDefault="001F6774" w:rsidP="003B5494">
      <w:pPr>
        <w:shd w:val="clear" w:color="auto" w:fill="FFFFFF"/>
        <w:spacing w:before="240" w:after="120"/>
        <w:ind w:left="533"/>
        <w:jc w:val="center"/>
        <w:rPr>
          <w:b/>
          <w:sz w:val="28"/>
          <w:szCs w:val="28"/>
        </w:rPr>
      </w:pPr>
      <w:r w:rsidRPr="001F6774">
        <w:rPr>
          <w:b/>
          <w:spacing w:val="-1"/>
          <w:sz w:val="28"/>
          <w:szCs w:val="28"/>
        </w:rPr>
        <w:t xml:space="preserve">Раздел </w:t>
      </w:r>
      <w:r w:rsidR="00BB6E0B" w:rsidRPr="001F6774">
        <w:rPr>
          <w:b/>
          <w:spacing w:val="-1"/>
          <w:sz w:val="28"/>
          <w:szCs w:val="28"/>
          <w:lang w:val="en-US"/>
        </w:rPr>
        <w:t>V</w:t>
      </w:r>
      <w:r w:rsidR="00B150E8" w:rsidRPr="001F6774">
        <w:rPr>
          <w:b/>
          <w:spacing w:val="-1"/>
          <w:sz w:val="28"/>
          <w:szCs w:val="28"/>
        </w:rPr>
        <w:t xml:space="preserve">. </w:t>
      </w:r>
      <w:r w:rsidR="00B150E8" w:rsidRPr="001F6774">
        <w:rPr>
          <w:rFonts w:eastAsia="Times New Roman"/>
          <w:b/>
          <w:spacing w:val="-1"/>
          <w:sz w:val="28"/>
          <w:szCs w:val="28"/>
        </w:rPr>
        <w:t>Расчетные показатели обеспеченности и интенсивности ис</w:t>
      </w:r>
      <w:r w:rsidR="00910A68" w:rsidRPr="001F6774">
        <w:rPr>
          <w:rFonts w:eastAsia="Times New Roman"/>
          <w:b/>
          <w:spacing w:val="-1"/>
          <w:sz w:val="28"/>
          <w:szCs w:val="28"/>
        </w:rPr>
        <w:t>п</w:t>
      </w:r>
      <w:r w:rsidR="00B150E8" w:rsidRPr="001F6774">
        <w:rPr>
          <w:rFonts w:eastAsia="Times New Roman"/>
          <w:b/>
          <w:spacing w:val="-1"/>
          <w:sz w:val="28"/>
          <w:szCs w:val="28"/>
        </w:rPr>
        <w:t>ользования</w:t>
      </w:r>
      <w:r w:rsidR="00910A68" w:rsidRPr="001F6774">
        <w:rPr>
          <w:rFonts w:eastAsia="Times New Roman"/>
          <w:b/>
          <w:spacing w:val="-1"/>
          <w:sz w:val="28"/>
          <w:szCs w:val="28"/>
        </w:rPr>
        <w:t xml:space="preserve"> </w:t>
      </w:r>
      <w:r w:rsidR="00B150E8" w:rsidRPr="001F6774">
        <w:rPr>
          <w:rFonts w:eastAsia="Times New Roman"/>
          <w:b/>
          <w:sz w:val="28"/>
          <w:szCs w:val="28"/>
        </w:rPr>
        <w:t>территорий рекреационных зон</w:t>
      </w:r>
    </w:p>
    <w:p w:rsidR="001C2DC7" w:rsidRPr="001C2DC7" w:rsidRDefault="004D7188" w:rsidP="001C2DC7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line="274" w:lineRule="exact"/>
        <w:ind w:left="0" w:firstLine="567"/>
        <w:rPr>
          <w:bCs/>
          <w:spacing w:val="-6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B150E8" w:rsidRPr="001F6774">
        <w:rPr>
          <w:rFonts w:eastAsia="Times New Roman"/>
          <w:bCs/>
          <w:sz w:val="24"/>
          <w:szCs w:val="24"/>
        </w:rPr>
        <w:t>Норма обеспеченности территории населенного пункта зелеными насаждениями общего пользования (м</w:t>
      </w:r>
      <w:proofErr w:type="gramStart"/>
      <w:r w:rsidR="00B150E8" w:rsidRPr="001F6774">
        <w:rPr>
          <w:rFonts w:eastAsia="Times New Roman"/>
          <w:bCs/>
          <w:sz w:val="24"/>
          <w:szCs w:val="24"/>
        </w:rPr>
        <w:t>2</w:t>
      </w:r>
      <w:proofErr w:type="gramEnd"/>
      <w:r w:rsidR="00B150E8" w:rsidRPr="001F6774">
        <w:rPr>
          <w:rFonts w:eastAsia="Times New Roman"/>
          <w:bCs/>
          <w:sz w:val="24"/>
          <w:szCs w:val="24"/>
        </w:rPr>
        <w:t xml:space="preserve"> на 1 чел.) </w:t>
      </w:r>
      <w:r w:rsidR="00AA49B9" w:rsidRPr="001F6774">
        <w:rPr>
          <w:rFonts w:eastAsia="Times New Roman"/>
          <w:spacing w:val="37"/>
        </w:rPr>
        <w:sym w:font="Symbol" w:char="F02D"/>
      </w:r>
      <w:r w:rsidR="00B150E8" w:rsidRPr="001F6774">
        <w:rPr>
          <w:rFonts w:eastAsia="Times New Roman"/>
          <w:bCs/>
          <w:sz w:val="24"/>
          <w:szCs w:val="24"/>
        </w:rPr>
        <w:t xml:space="preserve"> 10 кв. метров.</w:t>
      </w:r>
    </w:p>
    <w:p w:rsidR="001C2DC7" w:rsidRPr="001C2DC7" w:rsidRDefault="004D7188" w:rsidP="001C2DC7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line="274" w:lineRule="exact"/>
        <w:ind w:left="0" w:firstLine="567"/>
        <w:rPr>
          <w:bCs/>
          <w:spacing w:val="-6"/>
          <w:sz w:val="24"/>
          <w:szCs w:val="24"/>
        </w:rPr>
      </w:pPr>
      <w:r w:rsidRPr="001C2DC7">
        <w:rPr>
          <w:rFonts w:eastAsia="Times New Roman"/>
          <w:bCs/>
          <w:sz w:val="24"/>
          <w:szCs w:val="24"/>
        </w:rPr>
        <w:t xml:space="preserve"> </w:t>
      </w:r>
      <w:r w:rsidR="00B150E8" w:rsidRPr="001C2DC7">
        <w:rPr>
          <w:rFonts w:eastAsia="Times New Roman"/>
          <w:bCs/>
          <w:sz w:val="24"/>
          <w:szCs w:val="24"/>
        </w:rPr>
        <w:t>Удельный вес озелененных территорий различного назначения:</w:t>
      </w:r>
      <w:r w:rsidR="001C2DC7" w:rsidRPr="001C2DC7">
        <w:rPr>
          <w:rFonts w:eastAsia="Times New Roman"/>
          <w:sz w:val="24"/>
          <w:szCs w:val="24"/>
        </w:rPr>
        <w:t xml:space="preserve"> </w:t>
      </w:r>
    </w:p>
    <w:p w:rsidR="001C2DC7" w:rsidRPr="001C2DC7" w:rsidRDefault="001C2DC7" w:rsidP="00736E92">
      <w:pPr>
        <w:pStyle w:val="a6"/>
        <w:numPr>
          <w:ilvl w:val="0"/>
          <w:numId w:val="43"/>
        </w:numPr>
        <w:shd w:val="clear" w:color="auto" w:fill="FFFFFF"/>
        <w:tabs>
          <w:tab w:val="left" w:pos="993"/>
        </w:tabs>
        <w:spacing w:line="274" w:lineRule="exact"/>
        <w:ind w:left="284" w:firstLine="349"/>
        <w:rPr>
          <w:bCs/>
          <w:spacing w:val="-6"/>
          <w:sz w:val="24"/>
          <w:szCs w:val="24"/>
        </w:rPr>
      </w:pPr>
      <w:r w:rsidRPr="001C2DC7">
        <w:rPr>
          <w:rFonts w:eastAsia="Times New Roman"/>
          <w:sz w:val="24"/>
          <w:szCs w:val="24"/>
        </w:rPr>
        <w:t>в пределах застройки населенного пункта - не менее 40%;</w:t>
      </w:r>
    </w:p>
    <w:p w:rsidR="001C2DC7" w:rsidRDefault="001C2DC7" w:rsidP="00736E92">
      <w:pPr>
        <w:numPr>
          <w:ilvl w:val="0"/>
          <w:numId w:val="43"/>
        </w:numPr>
        <w:shd w:val="clear" w:color="auto" w:fill="FFFFFF"/>
        <w:tabs>
          <w:tab w:val="left" w:pos="993"/>
        </w:tabs>
        <w:spacing w:line="274" w:lineRule="exact"/>
        <w:ind w:left="284" w:right="442" w:firstLine="34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границах территории жилого района - не менее 25%, включая суммарную площадь </w:t>
      </w:r>
      <w:r>
        <w:rPr>
          <w:rFonts w:eastAsia="Times New Roman"/>
          <w:sz w:val="24"/>
          <w:szCs w:val="24"/>
        </w:rPr>
        <w:t>озелененной территории микрорайона (квартала).</w:t>
      </w:r>
    </w:p>
    <w:p w:rsidR="00B150E8" w:rsidRDefault="001C2DC7" w:rsidP="001C2DC7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line="274" w:lineRule="exact"/>
        <w:ind w:left="0" w:firstLine="567"/>
      </w:pPr>
      <w:r>
        <w:rPr>
          <w:rFonts w:eastAsia="Times New Roman"/>
          <w:spacing w:val="-1"/>
          <w:sz w:val="24"/>
          <w:szCs w:val="24"/>
        </w:rPr>
        <w:t xml:space="preserve"> </w:t>
      </w:r>
      <w:r w:rsidRPr="001C2DC7">
        <w:rPr>
          <w:rFonts w:eastAsia="Times New Roman"/>
          <w:spacing w:val="-1"/>
          <w:sz w:val="24"/>
          <w:szCs w:val="24"/>
        </w:rPr>
        <w:t>Оптимальные параметры общего баланса территории составляют:</w:t>
      </w:r>
    </w:p>
    <w:p w:rsidR="00B150E8" w:rsidRDefault="00B150E8" w:rsidP="00736E92">
      <w:pPr>
        <w:numPr>
          <w:ilvl w:val="0"/>
          <w:numId w:val="44"/>
        </w:numPr>
        <w:shd w:val="clear" w:color="auto" w:fill="FFFFFF"/>
        <w:tabs>
          <w:tab w:val="left" w:pos="993"/>
        </w:tabs>
        <w:spacing w:line="274" w:lineRule="exact"/>
        <w:ind w:firstLine="34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зеленые насаждения</w:t>
      </w:r>
      <w:r w:rsidR="00AA49B9">
        <w:rPr>
          <w:rFonts w:eastAsia="Times New Roman"/>
          <w:sz w:val="24"/>
          <w:szCs w:val="24"/>
        </w:rPr>
        <w:t xml:space="preserve"> </w:t>
      </w:r>
      <w:r w:rsidR="00AA49B9">
        <w:rPr>
          <w:rFonts w:eastAsia="Times New Roman"/>
          <w:spacing w:val="37"/>
          <w:sz w:val="24"/>
          <w:szCs w:val="24"/>
        </w:rPr>
        <w:sym w:font="Symbol" w:char="F02D"/>
      </w:r>
      <w:r w:rsidR="00AA49B9">
        <w:rPr>
          <w:rFonts w:eastAsia="Times New Roman"/>
          <w:spacing w:val="37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65-75%;</w:t>
      </w:r>
    </w:p>
    <w:p w:rsidR="00B150E8" w:rsidRDefault="00B150E8" w:rsidP="00736E92">
      <w:pPr>
        <w:numPr>
          <w:ilvl w:val="0"/>
          <w:numId w:val="44"/>
        </w:numPr>
        <w:shd w:val="clear" w:color="auto" w:fill="FFFFFF"/>
        <w:tabs>
          <w:tab w:val="left" w:pos="993"/>
        </w:tabs>
        <w:spacing w:line="274" w:lineRule="exact"/>
        <w:ind w:firstLine="34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аллеи и дороги</w:t>
      </w:r>
      <w:r w:rsidR="00AA49B9">
        <w:rPr>
          <w:rFonts w:eastAsia="Times New Roman"/>
          <w:sz w:val="24"/>
          <w:szCs w:val="24"/>
        </w:rPr>
        <w:t xml:space="preserve"> </w:t>
      </w:r>
      <w:r w:rsidR="00AA49B9">
        <w:rPr>
          <w:rFonts w:eastAsia="Times New Roman"/>
          <w:spacing w:val="37"/>
          <w:sz w:val="24"/>
          <w:szCs w:val="24"/>
        </w:rPr>
        <w:sym w:font="Symbol" w:char="F02D"/>
      </w:r>
      <w:r>
        <w:rPr>
          <w:rFonts w:eastAsia="Times New Roman"/>
          <w:sz w:val="24"/>
          <w:szCs w:val="24"/>
        </w:rPr>
        <w:t>10-15%;</w:t>
      </w:r>
    </w:p>
    <w:p w:rsidR="00B150E8" w:rsidRDefault="00B150E8" w:rsidP="00736E92">
      <w:pPr>
        <w:numPr>
          <w:ilvl w:val="0"/>
          <w:numId w:val="44"/>
        </w:numPr>
        <w:shd w:val="clear" w:color="auto" w:fill="FFFFFF"/>
        <w:tabs>
          <w:tab w:val="left" w:pos="993"/>
        </w:tabs>
        <w:spacing w:line="274" w:lineRule="exact"/>
        <w:ind w:firstLine="34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площадки </w:t>
      </w:r>
      <w:r w:rsidR="00AA49B9">
        <w:rPr>
          <w:rFonts w:eastAsia="Times New Roman"/>
          <w:spacing w:val="37"/>
          <w:sz w:val="24"/>
          <w:szCs w:val="24"/>
        </w:rPr>
        <w:sym w:font="Symbol" w:char="F02D"/>
      </w:r>
      <w:r>
        <w:rPr>
          <w:rFonts w:eastAsia="Times New Roman"/>
          <w:sz w:val="24"/>
          <w:szCs w:val="24"/>
        </w:rPr>
        <w:t>8-12%;</w:t>
      </w:r>
      <w:r w:rsidR="00AA49B9">
        <w:rPr>
          <w:rFonts w:eastAsia="Times New Roman"/>
          <w:sz w:val="24"/>
          <w:szCs w:val="24"/>
        </w:rPr>
        <w:t xml:space="preserve"> </w:t>
      </w:r>
    </w:p>
    <w:p w:rsidR="00910A68" w:rsidRPr="00910A68" w:rsidRDefault="00B150E8" w:rsidP="00736E92">
      <w:pPr>
        <w:numPr>
          <w:ilvl w:val="0"/>
          <w:numId w:val="44"/>
        </w:numPr>
        <w:shd w:val="clear" w:color="auto" w:fill="FFFFFF"/>
        <w:tabs>
          <w:tab w:val="left" w:pos="993"/>
        </w:tabs>
        <w:spacing w:line="274" w:lineRule="exact"/>
        <w:ind w:firstLine="349"/>
      </w:pPr>
      <w:r w:rsidRPr="00910A68">
        <w:rPr>
          <w:rFonts w:eastAsia="Times New Roman"/>
          <w:sz w:val="24"/>
          <w:szCs w:val="24"/>
        </w:rPr>
        <w:t xml:space="preserve">сооружения </w:t>
      </w:r>
      <w:r w:rsidR="00AA49B9">
        <w:rPr>
          <w:rFonts w:eastAsia="Times New Roman"/>
          <w:spacing w:val="37"/>
          <w:sz w:val="24"/>
          <w:szCs w:val="24"/>
        </w:rPr>
        <w:sym w:font="Symbol" w:char="F02D"/>
      </w:r>
      <w:r w:rsidRPr="00910A68">
        <w:rPr>
          <w:rFonts w:eastAsia="Times New Roman"/>
          <w:sz w:val="24"/>
          <w:szCs w:val="24"/>
        </w:rPr>
        <w:t xml:space="preserve"> 5-7%.</w:t>
      </w:r>
    </w:p>
    <w:p w:rsidR="00B150E8" w:rsidRPr="001F6774" w:rsidRDefault="004D7188" w:rsidP="001C2DC7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line="274" w:lineRule="exact"/>
        <w:ind w:left="0" w:firstLine="567"/>
      </w:pPr>
      <w:r>
        <w:rPr>
          <w:rFonts w:eastAsia="Times New Roman"/>
          <w:sz w:val="24"/>
          <w:szCs w:val="24"/>
        </w:rPr>
        <w:t xml:space="preserve"> </w:t>
      </w:r>
      <w:r w:rsidR="00B150E8" w:rsidRPr="001F6774">
        <w:rPr>
          <w:rFonts w:eastAsia="Times New Roman"/>
          <w:sz w:val="24"/>
          <w:szCs w:val="24"/>
        </w:rPr>
        <w:t>Минимальная площадь территорий общего пользования (парки, скверы, сады):</w:t>
      </w:r>
    </w:p>
    <w:p w:rsidR="00B150E8" w:rsidRDefault="00B150E8" w:rsidP="00736E92">
      <w:pPr>
        <w:pStyle w:val="a6"/>
        <w:numPr>
          <w:ilvl w:val="0"/>
          <w:numId w:val="45"/>
        </w:numPr>
        <w:shd w:val="clear" w:color="auto" w:fill="FFFFFF"/>
        <w:tabs>
          <w:tab w:val="left" w:pos="1134"/>
        </w:tabs>
        <w:spacing w:line="274" w:lineRule="exact"/>
        <w:ind w:hanging="720"/>
      </w:pPr>
      <w:r w:rsidRPr="001C2DC7">
        <w:rPr>
          <w:rFonts w:eastAsia="Times New Roman"/>
          <w:sz w:val="24"/>
          <w:szCs w:val="24"/>
        </w:rPr>
        <w:t>парков</w:t>
      </w:r>
      <w:r w:rsidR="00AA49B9" w:rsidRPr="001C2DC7">
        <w:rPr>
          <w:rFonts w:eastAsia="Times New Roman"/>
          <w:sz w:val="24"/>
          <w:szCs w:val="24"/>
        </w:rPr>
        <w:t xml:space="preserve"> </w:t>
      </w:r>
      <w:r w:rsidR="00AA49B9">
        <w:rPr>
          <w:rFonts w:eastAsia="Times New Roman"/>
          <w:spacing w:val="37"/>
        </w:rPr>
        <w:sym w:font="Symbol" w:char="F02D"/>
      </w:r>
      <w:r w:rsidRPr="001C2DC7">
        <w:rPr>
          <w:rFonts w:eastAsia="Times New Roman"/>
          <w:sz w:val="24"/>
          <w:szCs w:val="24"/>
        </w:rPr>
        <w:t>10 га;</w:t>
      </w:r>
    </w:p>
    <w:p w:rsidR="00B150E8" w:rsidRDefault="00B150E8" w:rsidP="00736E92">
      <w:pPr>
        <w:pStyle w:val="a6"/>
        <w:numPr>
          <w:ilvl w:val="0"/>
          <w:numId w:val="45"/>
        </w:numPr>
        <w:shd w:val="clear" w:color="auto" w:fill="FFFFFF"/>
        <w:tabs>
          <w:tab w:val="left" w:pos="1134"/>
        </w:tabs>
        <w:spacing w:line="274" w:lineRule="exact"/>
        <w:ind w:hanging="720"/>
      </w:pPr>
      <w:r w:rsidRPr="001C2DC7">
        <w:rPr>
          <w:rFonts w:eastAsia="Times New Roman"/>
          <w:sz w:val="24"/>
          <w:szCs w:val="24"/>
        </w:rPr>
        <w:t xml:space="preserve">садов </w:t>
      </w:r>
      <w:r w:rsidR="00AA49B9">
        <w:rPr>
          <w:rFonts w:eastAsia="Times New Roman"/>
          <w:spacing w:val="37"/>
        </w:rPr>
        <w:sym w:font="Symbol" w:char="F02D"/>
      </w:r>
      <w:r w:rsidR="00AA49B9" w:rsidRPr="001C2DC7">
        <w:rPr>
          <w:rFonts w:eastAsia="Times New Roman"/>
          <w:spacing w:val="37"/>
          <w:sz w:val="24"/>
          <w:szCs w:val="24"/>
        </w:rPr>
        <w:t xml:space="preserve"> </w:t>
      </w:r>
      <w:r w:rsidRPr="001C2DC7">
        <w:rPr>
          <w:rFonts w:eastAsia="Times New Roman"/>
          <w:sz w:val="24"/>
          <w:szCs w:val="24"/>
        </w:rPr>
        <w:t xml:space="preserve"> 3 га;</w:t>
      </w:r>
    </w:p>
    <w:p w:rsidR="00B150E8" w:rsidRDefault="00B150E8" w:rsidP="00736E92">
      <w:pPr>
        <w:pStyle w:val="a6"/>
        <w:numPr>
          <w:ilvl w:val="0"/>
          <w:numId w:val="45"/>
        </w:numPr>
        <w:shd w:val="clear" w:color="auto" w:fill="FFFFFF"/>
        <w:tabs>
          <w:tab w:val="left" w:pos="1134"/>
        </w:tabs>
        <w:spacing w:line="274" w:lineRule="exact"/>
        <w:ind w:hanging="720"/>
      </w:pPr>
      <w:r w:rsidRPr="001C2DC7">
        <w:rPr>
          <w:rFonts w:eastAsia="Times New Roman"/>
          <w:sz w:val="24"/>
          <w:szCs w:val="24"/>
        </w:rPr>
        <w:t xml:space="preserve">скверов </w:t>
      </w:r>
      <w:r w:rsidR="00AA49B9">
        <w:rPr>
          <w:rFonts w:eastAsia="Times New Roman"/>
          <w:spacing w:val="37"/>
        </w:rPr>
        <w:sym w:font="Symbol" w:char="F02D"/>
      </w:r>
      <w:r w:rsidRPr="001C2DC7">
        <w:rPr>
          <w:rFonts w:eastAsia="Times New Roman"/>
          <w:sz w:val="24"/>
          <w:szCs w:val="24"/>
        </w:rPr>
        <w:t xml:space="preserve"> 0,5 га.</w:t>
      </w:r>
    </w:p>
    <w:p w:rsidR="00B150E8" w:rsidRDefault="00B150E8" w:rsidP="004D7188">
      <w:pPr>
        <w:shd w:val="clear" w:color="auto" w:fill="FFFFFF"/>
        <w:spacing w:after="60"/>
        <w:ind w:firstLine="425"/>
        <w:jc w:val="both"/>
      </w:pPr>
      <w:r>
        <w:rPr>
          <w:rFonts w:eastAsia="Times New Roman"/>
          <w:u w:val="single"/>
        </w:rPr>
        <w:t>Примечание:</w:t>
      </w:r>
      <w:r>
        <w:rPr>
          <w:rFonts w:eastAsia="Times New Roman"/>
        </w:rPr>
        <w:t xml:space="preserve"> В условиях реконструкции площадь территорий общего пользования может быть меньших размеров.</w:t>
      </w:r>
    </w:p>
    <w:p w:rsidR="00B150E8" w:rsidRPr="004D7188" w:rsidRDefault="004D7188" w:rsidP="0021727D">
      <w:pPr>
        <w:pStyle w:val="a6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B150E8" w:rsidRPr="004D7188">
        <w:rPr>
          <w:rFonts w:eastAsia="Times New Roman"/>
          <w:sz w:val="24"/>
          <w:szCs w:val="24"/>
        </w:rPr>
        <w:t>Процент озеленен</w:t>
      </w:r>
      <w:r>
        <w:rPr>
          <w:rFonts w:eastAsia="Times New Roman"/>
          <w:sz w:val="24"/>
          <w:szCs w:val="24"/>
        </w:rPr>
        <w:t>ия</w:t>
      </w:r>
      <w:r w:rsidR="00B150E8" w:rsidRPr="004D7188">
        <w:rPr>
          <w:rFonts w:eastAsia="Times New Roman"/>
          <w:sz w:val="24"/>
          <w:szCs w:val="24"/>
        </w:rPr>
        <w:t xml:space="preserve"> территори</w:t>
      </w:r>
      <w:r>
        <w:rPr>
          <w:rFonts w:eastAsia="Times New Roman"/>
          <w:sz w:val="24"/>
          <w:szCs w:val="24"/>
        </w:rPr>
        <w:t>й</w:t>
      </w:r>
      <w:r w:rsidR="00B150E8" w:rsidRPr="004D7188">
        <w:rPr>
          <w:rFonts w:eastAsia="Times New Roman"/>
          <w:sz w:val="24"/>
          <w:szCs w:val="24"/>
        </w:rPr>
        <w:t xml:space="preserve"> парков и садов (не менее) (% от общей площади парка, сада)</w:t>
      </w:r>
      <w:r w:rsidR="00AA49B9" w:rsidRPr="004D7188">
        <w:rPr>
          <w:rFonts w:eastAsia="Times New Roman"/>
          <w:spacing w:val="37"/>
          <w:sz w:val="24"/>
          <w:szCs w:val="24"/>
        </w:rPr>
        <w:t xml:space="preserve"> </w:t>
      </w:r>
      <w:r w:rsidR="00AA49B9" w:rsidRPr="004D7188">
        <w:rPr>
          <w:rFonts w:eastAsia="Times New Roman"/>
          <w:spacing w:val="37"/>
        </w:rPr>
        <w:sym w:font="Symbol" w:char="F02D"/>
      </w:r>
      <w:r w:rsidR="00B150E8" w:rsidRPr="004D7188">
        <w:rPr>
          <w:rFonts w:eastAsia="Times New Roman"/>
          <w:sz w:val="24"/>
          <w:szCs w:val="24"/>
        </w:rPr>
        <w:t>70 %</w:t>
      </w:r>
    </w:p>
    <w:p w:rsidR="00B150E8" w:rsidRPr="004D7188" w:rsidRDefault="004D7188" w:rsidP="0021727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B150E8" w:rsidRPr="004D7188">
        <w:rPr>
          <w:rFonts w:eastAsia="Times New Roman"/>
          <w:sz w:val="24"/>
          <w:szCs w:val="24"/>
        </w:rPr>
        <w:t>Расчетное число единовременных посетителей территорий парков (кол</w:t>
      </w:r>
      <w:proofErr w:type="gramStart"/>
      <w:r w:rsidR="00B150E8" w:rsidRPr="004D7188">
        <w:rPr>
          <w:rFonts w:eastAsia="Times New Roman"/>
          <w:sz w:val="24"/>
          <w:szCs w:val="24"/>
        </w:rPr>
        <w:t>.</w:t>
      </w:r>
      <w:proofErr w:type="gramEnd"/>
      <w:r w:rsidR="00B150E8" w:rsidRPr="004D7188">
        <w:rPr>
          <w:rFonts w:eastAsia="Times New Roman"/>
          <w:sz w:val="24"/>
          <w:szCs w:val="24"/>
        </w:rPr>
        <w:t xml:space="preserve"> </w:t>
      </w:r>
      <w:proofErr w:type="gramStart"/>
      <w:r w:rsidR="00B150E8" w:rsidRPr="004D7188">
        <w:rPr>
          <w:rFonts w:eastAsia="Times New Roman"/>
          <w:sz w:val="24"/>
          <w:szCs w:val="24"/>
        </w:rPr>
        <w:t>п</w:t>
      </w:r>
      <w:proofErr w:type="gramEnd"/>
      <w:r w:rsidR="00B150E8" w:rsidRPr="004D7188">
        <w:rPr>
          <w:rFonts w:eastAsia="Times New Roman"/>
          <w:sz w:val="24"/>
          <w:szCs w:val="24"/>
        </w:rPr>
        <w:t xml:space="preserve">осетителей на 1 га парка) </w:t>
      </w:r>
      <w:r w:rsidR="00AA49B9" w:rsidRPr="004D7188">
        <w:rPr>
          <w:rFonts w:eastAsia="Times New Roman"/>
          <w:sz w:val="24"/>
          <w:szCs w:val="24"/>
        </w:rPr>
        <w:t xml:space="preserve"> </w:t>
      </w:r>
      <w:r w:rsidR="00AA49B9" w:rsidRPr="004D7188">
        <w:rPr>
          <w:rFonts w:eastAsia="Times New Roman"/>
          <w:spacing w:val="37"/>
        </w:rPr>
        <w:sym w:font="Symbol" w:char="F02D"/>
      </w:r>
      <w:r w:rsidR="00B150E8" w:rsidRPr="004D7188">
        <w:rPr>
          <w:rFonts w:eastAsia="Times New Roman"/>
          <w:sz w:val="24"/>
          <w:szCs w:val="24"/>
        </w:rPr>
        <w:t xml:space="preserve"> 100 чел.</w:t>
      </w:r>
    </w:p>
    <w:p w:rsidR="00B150E8" w:rsidRPr="004D7188" w:rsidRDefault="004D7188" w:rsidP="0021727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B150E8" w:rsidRPr="004D7188">
        <w:rPr>
          <w:rFonts w:eastAsia="Times New Roman"/>
          <w:sz w:val="24"/>
          <w:szCs w:val="24"/>
        </w:rPr>
        <w:t>Размеры земельных участков автостоянок для посетителей парков па одно место следует принимать:</w:t>
      </w:r>
    </w:p>
    <w:p w:rsidR="000E1DFC" w:rsidRPr="0021727D" w:rsidRDefault="00B150E8" w:rsidP="00736E92">
      <w:pPr>
        <w:pStyle w:val="a6"/>
        <w:numPr>
          <w:ilvl w:val="0"/>
          <w:numId w:val="46"/>
        </w:numPr>
        <w:shd w:val="clear" w:color="auto" w:fill="FFFFFF"/>
        <w:spacing w:before="10" w:line="264" w:lineRule="exact"/>
        <w:ind w:right="1325"/>
        <w:rPr>
          <w:rFonts w:eastAsia="Times New Roman"/>
          <w:sz w:val="24"/>
          <w:szCs w:val="24"/>
        </w:rPr>
      </w:pPr>
      <w:r w:rsidRPr="0021727D">
        <w:rPr>
          <w:rFonts w:eastAsia="Times New Roman"/>
          <w:sz w:val="24"/>
          <w:szCs w:val="24"/>
        </w:rPr>
        <w:t xml:space="preserve">для легковых автомобилей </w:t>
      </w:r>
      <w:r w:rsidR="00AA49B9">
        <w:rPr>
          <w:rFonts w:eastAsia="Times New Roman"/>
          <w:spacing w:val="37"/>
        </w:rPr>
        <w:sym w:font="Symbol" w:char="F02D"/>
      </w:r>
      <w:r w:rsidRPr="0021727D">
        <w:rPr>
          <w:rFonts w:eastAsia="Times New Roman"/>
          <w:sz w:val="24"/>
          <w:szCs w:val="24"/>
        </w:rPr>
        <w:t xml:space="preserve"> 25 м</w:t>
      </w:r>
      <w:proofErr w:type="gramStart"/>
      <w:r w:rsidRPr="0021727D">
        <w:rPr>
          <w:rFonts w:eastAsia="Times New Roman"/>
          <w:sz w:val="24"/>
          <w:szCs w:val="24"/>
        </w:rPr>
        <w:t>2</w:t>
      </w:r>
      <w:proofErr w:type="gramEnd"/>
      <w:r w:rsidRPr="0021727D">
        <w:rPr>
          <w:rFonts w:eastAsia="Times New Roman"/>
          <w:sz w:val="24"/>
          <w:szCs w:val="24"/>
        </w:rPr>
        <w:t xml:space="preserve">; </w:t>
      </w:r>
    </w:p>
    <w:p w:rsidR="000E1DFC" w:rsidRPr="0021727D" w:rsidRDefault="00B150E8" w:rsidP="00736E92">
      <w:pPr>
        <w:pStyle w:val="a6"/>
        <w:numPr>
          <w:ilvl w:val="0"/>
          <w:numId w:val="46"/>
        </w:numPr>
        <w:shd w:val="clear" w:color="auto" w:fill="FFFFFF"/>
        <w:spacing w:before="10" w:line="264" w:lineRule="exact"/>
        <w:ind w:right="1325"/>
        <w:rPr>
          <w:rFonts w:eastAsia="Times New Roman"/>
          <w:sz w:val="24"/>
          <w:szCs w:val="24"/>
        </w:rPr>
      </w:pPr>
      <w:r w:rsidRPr="0021727D">
        <w:rPr>
          <w:rFonts w:eastAsia="Times New Roman"/>
          <w:sz w:val="24"/>
          <w:szCs w:val="24"/>
        </w:rPr>
        <w:t xml:space="preserve">автобусов </w:t>
      </w:r>
      <w:r w:rsidR="00AA49B9">
        <w:rPr>
          <w:rFonts w:eastAsia="Times New Roman"/>
          <w:spacing w:val="37"/>
        </w:rPr>
        <w:sym w:font="Symbol" w:char="F02D"/>
      </w:r>
      <w:r w:rsidRPr="0021727D">
        <w:rPr>
          <w:rFonts w:eastAsia="Times New Roman"/>
          <w:sz w:val="24"/>
          <w:szCs w:val="24"/>
        </w:rPr>
        <w:t xml:space="preserve"> 40 м</w:t>
      </w:r>
      <w:proofErr w:type="gramStart"/>
      <w:r w:rsidRPr="0021727D">
        <w:rPr>
          <w:rFonts w:eastAsia="Times New Roman"/>
          <w:sz w:val="24"/>
          <w:szCs w:val="24"/>
        </w:rPr>
        <w:t>2</w:t>
      </w:r>
      <w:proofErr w:type="gramEnd"/>
      <w:r w:rsidRPr="0021727D">
        <w:rPr>
          <w:rFonts w:eastAsia="Times New Roman"/>
          <w:sz w:val="24"/>
          <w:szCs w:val="24"/>
        </w:rPr>
        <w:t xml:space="preserve">; </w:t>
      </w:r>
    </w:p>
    <w:p w:rsidR="000E1DFC" w:rsidRPr="0021727D" w:rsidRDefault="00B150E8" w:rsidP="00736E92">
      <w:pPr>
        <w:pStyle w:val="a6"/>
        <w:numPr>
          <w:ilvl w:val="0"/>
          <w:numId w:val="46"/>
        </w:numPr>
        <w:shd w:val="clear" w:color="auto" w:fill="FFFFFF"/>
        <w:spacing w:before="10" w:line="264" w:lineRule="exact"/>
        <w:ind w:right="1325"/>
        <w:rPr>
          <w:rFonts w:eastAsia="Times New Roman"/>
          <w:sz w:val="24"/>
          <w:szCs w:val="24"/>
        </w:rPr>
      </w:pPr>
      <w:r w:rsidRPr="0021727D">
        <w:rPr>
          <w:rFonts w:eastAsia="Times New Roman"/>
          <w:sz w:val="24"/>
          <w:szCs w:val="24"/>
        </w:rPr>
        <w:t>для велосипедов</w:t>
      </w:r>
      <w:r w:rsidR="00AA49B9" w:rsidRPr="0021727D">
        <w:rPr>
          <w:rFonts w:eastAsia="Times New Roman"/>
          <w:sz w:val="24"/>
          <w:szCs w:val="24"/>
        </w:rPr>
        <w:t xml:space="preserve"> </w:t>
      </w:r>
      <w:r w:rsidR="00AA49B9">
        <w:rPr>
          <w:rFonts w:eastAsia="Times New Roman"/>
          <w:spacing w:val="37"/>
        </w:rPr>
        <w:sym w:font="Symbol" w:char="F02D"/>
      </w:r>
      <w:r w:rsidRPr="0021727D">
        <w:rPr>
          <w:rFonts w:eastAsia="Times New Roman"/>
          <w:sz w:val="24"/>
          <w:szCs w:val="24"/>
        </w:rPr>
        <w:t>0,9 м</w:t>
      </w:r>
      <w:proofErr w:type="gramStart"/>
      <w:r w:rsidRPr="0021727D">
        <w:rPr>
          <w:rFonts w:eastAsia="Times New Roman"/>
          <w:sz w:val="24"/>
          <w:szCs w:val="24"/>
        </w:rPr>
        <w:t>2</w:t>
      </w:r>
      <w:proofErr w:type="gramEnd"/>
      <w:r w:rsidRPr="0021727D">
        <w:rPr>
          <w:rFonts w:eastAsia="Times New Roman"/>
          <w:sz w:val="24"/>
          <w:szCs w:val="24"/>
        </w:rPr>
        <w:t xml:space="preserve">. </w:t>
      </w:r>
    </w:p>
    <w:p w:rsidR="00B150E8" w:rsidRDefault="00B150E8" w:rsidP="004D7188">
      <w:pPr>
        <w:shd w:val="clear" w:color="auto" w:fill="FFFFFF"/>
        <w:spacing w:before="10" w:line="264" w:lineRule="exact"/>
        <w:ind w:right="8" w:firstLine="426"/>
      </w:pPr>
      <w:r>
        <w:rPr>
          <w:rFonts w:eastAsia="Times New Roman"/>
          <w:spacing w:val="-1"/>
          <w:u w:val="single"/>
        </w:rPr>
        <w:t>Примечание:</w:t>
      </w:r>
      <w:r>
        <w:rPr>
          <w:rFonts w:eastAsia="Times New Roman"/>
          <w:spacing w:val="-1"/>
        </w:rPr>
        <w:t xml:space="preserve"> Автостоянки следует размещать за пределами его территории, но не далее 400 м </w:t>
      </w:r>
      <w:r w:rsidR="004D7188">
        <w:rPr>
          <w:rFonts w:eastAsia="Times New Roman"/>
          <w:spacing w:val="-1"/>
        </w:rPr>
        <w:t>о</w:t>
      </w:r>
      <w:r>
        <w:rPr>
          <w:rFonts w:eastAsia="Times New Roman"/>
          <w:spacing w:val="-1"/>
        </w:rPr>
        <w:t>т входа.</w:t>
      </w:r>
      <w:r w:rsidR="00AA49B9">
        <w:rPr>
          <w:rFonts w:eastAsia="Times New Roman"/>
          <w:spacing w:val="-1"/>
        </w:rPr>
        <w:t xml:space="preserve"> </w:t>
      </w:r>
    </w:p>
    <w:p w:rsidR="00B150E8" w:rsidRDefault="004D7188" w:rsidP="0021727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</w:pPr>
      <w:r>
        <w:rPr>
          <w:rFonts w:eastAsia="Times New Roman"/>
          <w:sz w:val="24"/>
          <w:szCs w:val="24"/>
        </w:rPr>
        <w:t xml:space="preserve"> </w:t>
      </w:r>
      <w:r w:rsidR="00B150E8" w:rsidRPr="004D7188">
        <w:rPr>
          <w:rFonts w:eastAsia="Times New Roman"/>
          <w:sz w:val="24"/>
          <w:szCs w:val="24"/>
        </w:rPr>
        <w:t>Площадь питомников древесных и кустарниковых растений (м</w:t>
      </w:r>
      <w:proofErr w:type="gramStart"/>
      <w:r w:rsidR="00B150E8" w:rsidRPr="004D7188">
        <w:rPr>
          <w:rFonts w:eastAsia="Times New Roman"/>
          <w:sz w:val="24"/>
          <w:szCs w:val="24"/>
        </w:rPr>
        <w:t>2</w:t>
      </w:r>
      <w:proofErr w:type="gramEnd"/>
      <w:r w:rsidR="00B150E8" w:rsidRPr="004D7188">
        <w:rPr>
          <w:rFonts w:eastAsia="Times New Roman"/>
          <w:sz w:val="24"/>
          <w:szCs w:val="24"/>
        </w:rPr>
        <w:t xml:space="preserve"> на 1 чел.) </w:t>
      </w:r>
      <w:r w:rsidR="00AA49B9" w:rsidRPr="004D7188">
        <w:rPr>
          <w:rFonts w:eastAsia="Times New Roman"/>
          <w:spacing w:val="37"/>
        </w:rPr>
        <w:sym w:font="Symbol" w:char="F02D"/>
      </w:r>
      <w:r w:rsidR="00B150E8" w:rsidRPr="004D7188">
        <w:rPr>
          <w:rFonts w:eastAsia="Times New Roman"/>
          <w:sz w:val="24"/>
          <w:szCs w:val="24"/>
        </w:rPr>
        <w:t xml:space="preserve"> 3-5 кв. метров</w:t>
      </w:r>
      <w:r w:rsidR="00B150E8" w:rsidRPr="004D7188">
        <w:rPr>
          <w:rFonts w:eastAsia="Times New Roman"/>
          <w:sz w:val="24"/>
          <w:szCs w:val="24"/>
        </w:rPr>
        <w:br/>
      </w:r>
      <w:r w:rsidR="00B150E8" w:rsidRPr="004D7188">
        <w:rPr>
          <w:rFonts w:eastAsia="Times New Roman"/>
          <w:u w:val="single"/>
        </w:rPr>
        <w:t>Примечание:</w:t>
      </w:r>
    </w:p>
    <w:p w:rsidR="00B150E8" w:rsidRDefault="00B150E8" w:rsidP="00B150E8">
      <w:pPr>
        <w:shd w:val="clear" w:color="auto" w:fill="FFFFFF"/>
        <w:spacing w:line="235" w:lineRule="exact"/>
        <w:ind w:left="120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4D7188" w:rsidRDefault="004D7188" w:rsidP="0021727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0E1DFC" w:rsidRPr="004D7188">
        <w:rPr>
          <w:rFonts w:eastAsia="Times New Roman"/>
          <w:sz w:val="24"/>
          <w:szCs w:val="24"/>
        </w:rPr>
        <w:t>Размещение общественных туалетов на территории парков</w:t>
      </w:r>
      <w:r w:rsidRPr="004D7188">
        <w:t xml:space="preserve"> </w:t>
      </w:r>
      <w:r w:rsidRPr="004D7188">
        <w:rPr>
          <w:rFonts w:eastAsia="Times New Roman"/>
          <w:sz w:val="24"/>
          <w:szCs w:val="24"/>
        </w:rPr>
        <w:t xml:space="preserve">принимается по таблице </w:t>
      </w:r>
      <w:r>
        <w:rPr>
          <w:rFonts w:eastAsia="Times New Roman"/>
          <w:sz w:val="24"/>
          <w:szCs w:val="24"/>
        </w:rPr>
        <w:t>30</w:t>
      </w:r>
      <w:r w:rsidRPr="004D7188">
        <w:rPr>
          <w:rFonts w:eastAsia="Times New Roman"/>
          <w:sz w:val="24"/>
          <w:szCs w:val="24"/>
        </w:rPr>
        <w:t>.</w:t>
      </w:r>
    </w:p>
    <w:p w:rsidR="00B150E8" w:rsidRPr="004D7188" w:rsidRDefault="004D7188" w:rsidP="004D7188">
      <w:pPr>
        <w:pStyle w:val="a6"/>
        <w:shd w:val="clear" w:color="auto" w:fill="FFFFFF"/>
        <w:tabs>
          <w:tab w:val="left" w:pos="851"/>
        </w:tabs>
        <w:spacing w:before="120"/>
        <w:jc w:val="right"/>
        <w:rPr>
          <w:sz w:val="2"/>
          <w:szCs w:val="2"/>
        </w:rPr>
      </w:pPr>
      <w:r w:rsidRPr="004D7188">
        <w:rPr>
          <w:rFonts w:eastAsia="Times New Roman"/>
          <w:sz w:val="24"/>
          <w:szCs w:val="24"/>
        </w:rPr>
        <w:t xml:space="preserve">Таблица </w:t>
      </w:r>
      <w:r>
        <w:rPr>
          <w:rFonts w:eastAsia="Times New Roman"/>
          <w:sz w:val="24"/>
          <w:szCs w:val="24"/>
        </w:rPr>
        <w:t>30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57"/>
        <w:gridCol w:w="2698"/>
        <w:gridCol w:w="1868"/>
      </w:tblGrid>
      <w:tr w:rsidR="00B150E8" w:rsidTr="004D7188">
        <w:trPr>
          <w:trHeight w:hRule="exact" w:val="240"/>
        </w:trPr>
        <w:tc>
          <w:tcPr>
            <w:tcW w:w="5357" w:type="dxa"/>
            <w:shd w:val="clear" w:color="auto" w:fill="FFFFFF"/>
          </w:tcPr>
          <w:p w:rsidR="00B150E8" w:rsidRDefault="00B150E8" w:rsidP="00496E6D">
            <w:pPr>
              <w:shd w:val="clear" w:color="auto" w:fill="FFFFFF"/>
            </w:pPr>
          </w:p>
        </w:tc>
        <w:tc>
          <w:tcPr>
            <w:tcW w:w="2698" w:type="dxa"/>
            <w:shd w:val="clear" w:color="auto" w:fill="FFFFFF"/>
          </w:tcPr>
          <w:p w:rsidR="00B150E8" w:rsidRDefault="00B150E8" w:rsidP="00496E6D">
            <w:pPr>
              <w:shd w:val="clear" w:color="auto" w:fill="FFFFFF"/>
              <w:ind w:left="394"/>
            </w:pPr>
            <w:r>
              <w:rPr>
                <w:rFonts w:eastAsia="Times New Roman"/>
                <w:spacing w:val="-1"/>
              </w:rPr>
              <w:t>Единица измерения</w:t>
            </w:r>
          </w:p>
        </w:tc>
        <w:tc>
          <w:tcPr>
            <w:tcW w:w="1868" w:type="dxa"/>
            <w:shd w:val="clear" w:color="auto" w:fill="FFFFFF"/>
          </w:tcPr>
          <w:p w:rsidR="00B150E8" w:rsidRDefault="00B150E8" w:rsidP="00496E6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Норматив</w:t>
            </w:r>
          </w:p>
        </w:tc>
      </w:tr>
      <w:tr w:rsidR="00B150E8" w:rsidTr="004D7188">
        <w:trPr>
          <w:trHeight w:hRule="exact" w:val="240"/>
        </w:trPr>
        <w:tc>
          <w:tcPr>
            <w:tcW w:w="5357" w:type="dxa"/>
            <w:shd w:val="clear" w:color="auto" w:fill="FFFFFF"/>
          </w:tcPr>
          <w:p w:rsidR="00B150E8" w:rsidRDefault="00B150E8" w:rsidP="00496E6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Расстояние от мест массового скопления отдыхающих</w:t>
            </w:r>
          </w:p>
        </w:tc>
        <w:tc>
          <w:tcPr>
            <w:tcW w:w="2698" w:type="dxa"/>
            <w:shd w:val="clear" w:color="auto" w:fill="FFFFFF"/>
          </w:tcPr>
          <w:p w:rsidR="00B150E8" w:rsidRDefault="00B150E8" w:rsidP="00496E6D">
            <w:pPr>
              <w:shd w:val="clear" w:color="auto" w:fill="FFFFFF"/>
              <w:ind w:left="1176"/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1868" w:type="dxa"/>
            <w:shd w:val="clear" w:color="auto" w:fill="FFFFFF"/>
          </w:tcPr>
          <w:p w:rsidR="00B150E8" w:rsidRDefault="00B150E8" w:rsidP="00496E6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менее 50</w:t>
            </w:r>
          </w:p>
        </w:tc>
      </w:tr>
      <w:tr w:rsidR="00B150E8" w:rsidTr="004D7188">
        <w:trPr>
          <w:trHeight w:hRule="exact" w:val="250"/>
        </w:trPr>
        <w:tc>
          <w:tcPr>
            <w:tcW w:w="5357" w:type="dxa"/>
            <w:shd w:val="clear" w:color="auto" w:fill="FFFFFF"/>
          </w:tcPr>
          <w:p w:rsidR="00B150E8" w:rsidRDefault="00B150E8" w:rsidP="00496E6D">
            <w:pPr>
              <w:shd w:val="clear" w:color="auto" w:fill="FFFFFF"/>
            </w:pPr>
            <w:r>
              <w:rPr>
                <w:rFonts w:eastAsia="Times New Roman"/>
              </w:rPr>
              <w:t>Норма обеспеченности</w:t>
            </w:r>
          </w:p>
        </w:tc>
        <w:tc>
          <w:tcPr>
            <w:tcW w:w="2698" w:type="dxa"/>
            <w:shd w:val="clear" w:color="auto" w:fill="FFFFFF"/>
          </w:tcPr>
          <w:p w:rsidR="00B150E8" w:rsidRDefault="00B150E8" w:rsidP="00496E6D">
            <w:pPr>
              <w:shd w:val="clear" w:color="auto" w:fill="FFFFFF"/>
              <w:ind w:left="149"/>
            </w:pPr>
            <w:r>
              <w:rPr>
                <w:rFonts w:eastAsia="Times New Roman"/>
                <w:spacing w:val="-1"/>
              </w:rPr>
              <w:t>мест на 1000 посетителей</w:t>
            </w:r>
          </w:p>
        </w:tc>
        <w:tc>
          <w:tcPr>
            <w:tcW w:w="1868" w:type="dxa"/>
            <w:shd w:val="clear" w:color="auto" w:fill="FFFFFF"/>
          </w:tcPr>
          <w:p w:rsidR="00B150E8" w:rsidRDefault="00B150E8" w:rsidP="00496E6D">
            <w:pPr>
              <w:shd w:val="clear" w:color="auto" w:fill="FFFFFF"/>
              <w:jc w:val="center"/>
            </w:pPr>
            <w:r>
              <w:t>2</w:t>
            </w:r>
          </w:p>
        </w:tc>
      </w:tr>
    </w:tbl>
    <w:p w:rsidR="00B150E8" w:rsidRPr="003B5494" w:rsidRDefault="003B5494" w:rsidP="0021727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before="60"/>
        <w:ind w:left="0" w:firstLine="567"/>
        <w:jc w:val="both"/>
        <w:rPr>
          <w:sz w:val="2"/>
          <w:szCs w:val="2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F0521E" w:rsidRPr="003B5494">
        <w:rPr>
          <w:rFonts w:eastAsia="Times New Roman"/>
          <w:sz w:val="24"/>
          <w:szCs w:val="24"/>
        </w:rPr>
        <w:t xml:space="preserve">Расстояние    от    зданий, </w:t>
      </w:r>
      <w:r w:rsidR="00B150E8" w:rsidRPr="003B5494">
        <w:rPr>
          <w:rFonts w:eastAsia="Times New Roman"/>
          <w:sz w:val="24"/>
          <w:szCs w:val="24"/>
        </w:rPr>
        <w:t>сооружений    и    объектов    инженерного    благоустройства</w:t>
      </w:r>
      <w:r w:rsidR="00F0521E" w:rsidRPr="003B5494">
        <w:rPr>
          <w:rFonts w:eastAsia="Times New Roman"/>
          <w:sz w:val="24"/>
          <w:szCs w:val="24"/>
        </w:rPr>
        <w:t xml:space="preserve"> до деревьев и кустарников</w:t>
      </w:r>
      <w:r w:rsidRPr="003B5494">
        <w:rPr>
          <w:rFonts w:eastAsia="Times New Roman"/>
          <w:sz w:val="24"/>
          <w:szCs w:val="24"/>
        </w:rPr>
        <w:t xml:space="preserve"> </w:t>
      </w:r>
      <w:r w:rsidRPr="004D7188">
        <w:rPr>
          <w:rFonts w:eastAsia="Times New Roman"/>
          <w:sz w:val="24"/>
          <w:szCs w:val="24"/>
        </w:rPr>
        <w:t xml:space="preserve">принимается по таблице </w:t>
      </w:r>
      <w:r>
        <w:rPr>
          <w:rFonts w:eastAsia="Times New Roman"/>
          <w:sz w:val="24"/>
          <w:szCs w:val="24"/>
        </w:rPr>
        <w:t>31</w:t>
      </w:r>
      <w:r w:rsidRPr="004D7188">
        <w:rPr>
          <w:rFonts w:eastAsia="Times New Roman"/>
          <w:sz w:val="24"/>
          <w:szCs w:val="24"/>
        </w:rPr>
        <w:t>.</w:t>
      </w:r>
    </w:p>
    <w:p w:rsidR="003B5494" w:rsidRPr="003B5494" w:rsidRDefault="003B5494" w:rsidP="003B5494">
      <w:pPr>
        <w:pStyle w:val="a6"/>
        <w:shd w:val="clear" w:color="auto" w:fill="FFFFFF"/>
        <w:tabs>
          <w:tab w:val="left" w:pos="851"/>
        </w:tabs>
        <w:spacing w:after="120" w:line="274" w:lineRule="exact"/>
        <w:ind w:left="426"/>
        <w:jc w:val="right"/>
        <w:rPr>
          <w:sz w:val="2"/>
          <w:szCs w:val="2"/>
        </w:rPr>
      </w:pPr>
      <w:r>
        <w:rPr>
          <w:rFonts w:eastAsia="Times New Roman"/>
          <w:sz w:val="24"/>
          <w:szCs w:val="24"/>
        </w:rPr>
        <w:t>Таблица 31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2"/>
        <w:gridCol w:w="1800"/>
        <w:gridCol w:w="1982"/>
        <w:gridCol w:w="1629"/>
      </w:tblGrid>
      <w:tr w:rsidR="00B150E8" w:rsidTr="003B5494">
        <w:trPr>
          <w:trHeight w:hRule="exact" w:val="710"/>
        </w:trPr>
        <w:tc>
          <w:tcPr>
            <w:tcW w:w="4512" w:type="dxa"/>
            <w:vMerge w:val="restart"/>
            <w:shd w:val="clear" w:color="auto" w:fill="FFFFFF"/>
          </w:tcPr>
          <w:p w:rsidR="00B150E8" w:rsidRDefault="00B150E8" w:rsidP="00496E6D">
            <w:pPr>
              <w:shd w:val="clear" w:color="auto" w:fill="FFFFFF"/>
              <w:spacing w:line="230" w:lineRule="exact"/>
              <w:ind w:left="245" w:right="240"/>
            </w:pPr>
            <w:r>
              <w:rPr>
                <w:rFonts w:eastAsia="Times New Roman"/>
                <w:spacing w:val="-1"/>
              </w:rPr>
              <w:t xml:space="preserve">Здания, сооружения и объекты инженерного </w:t>
            </w:r>
            <w:r>
              <w:rPr>
                <w:rFonts w:eastAsia="Times New Roman"/>
              </w:rPr>
              <w:t>благоустройства</w:t>
            </w:r>
          </w:p>
        </w:tc>
        <w:tc>
          <w:tcPr>
            <w:tcW w:w="3782" w:type="dxa"/>
            <w:gridSpan w:val="2"/>
            <w:shd w:val="clear" w:color="auto" w:fill="FFFFFF"/>
          </w:tcPr>
          <w:p w:rsidR="00B150E8" w:rsidRDefault="00B150E8" w:rsidP="00496E6D">
            <w:pPr>
              <w:shd w:val="clear" w:color="auto" w:fill="FFFFFF"/>
              <w:spacing w:line="230" w:lineRule="exact"/>
              <w:ind w:left="82"/>
            </w:pPr>
            <w:r>
              <w:rPr>
                <w:rFonts w:eastAsia="Times New Roman"/>
                <w:spacing w:val="-1"/>
              </w:rPr>
              <w:t xml:space="preserve">Расстояние, </w:t>
            </w:r>
            <w:proofErr w:type="gramStart"/>
            <w:r>
              <w:rPr>
                <w:rFonts w:eastAsia="Times New Roman"/>
                <w:spacing w:val="-1"/>
              </w:rPr>
              <w:t>м</w:t>
            </w:r>
            <w:proofErr w:type="gramEnd"/>
            <w:r>
              <w:rPr>
                <w:rFonts w:eastAsia="Times New Roman"/>
                <w:spacing w:val="-1"/>
              </w:rPr>
              <w:t xml:space="preserve"> от зданий, сооружений и</w:t>
            </w:r>
          </w:p>
          <w:p w:rsidR="00B150E8" w:rsidRDefault="00B150E8" w:rsidP="00496E6D">
            <w:pPr>
              <w:shd w:val="clear" w:color="auto" w:fill="FFFFFF"/>
              <w:spacing w:line="230" w:lineRule="exact"/>
              <w:ind w:left="82"/>
            </w:pPr>
            <w:r>
              <w:rPr>
                <w:rFonts w:eastAsia="Times New Roman"/>
                <w:spacing w:val="-1"/>
              </w:rPr>
              <w:t>объектов инженерного благоустройства</w:t>
            </w:r>
          </w:p>
          <w:p w:rsidR="00B150E8" w:rsidRDefault="00B150E8" w:rsidP="00496E6D">
            <w:pPr>
              <w:shd w:val="clear" w:color="auto" w:fill="FFFFFF"/>
              <w:spacing w:line="230" w:lineRule="exact"/>
              <w:ind w:left="82"/>
            </w:pPr>
            <w:r>
              <w:rPr>
                <w:rFonts w:eastAsia="Times New Roman"/>
              </w:rPr>
              <w:t>до оси</w:t>
            </w:r>
          </w:p>
        </w:tc>
        <w:tc>
          <w:tcPr>
            <w:tcW w:w="1629" w:type="dxa"/>
            <w:vMerge w:val="restart"/>
            <w:shd w:val="clear" w:color="auto" w:fill="FFFFFF"/>
          </w:tcPr>
          <w:p w:rsidR="00B150E8" w:rsidRDefault="00B150E8" w:rsidP="00496E6D">
            <w:pPr>
              <w:shd w:val="clear" w:color="auto" w:fill="FFFFFF"/>
              <w:ind w:left="355"/>
            </w:pPr>
            <w:r>
              <w:rPr>
                <w:rFonts w:eastAsia="Times New Roman"/>
              </w:rPr>
              <w:t>Примечание</w:t>
            </w:r>
          </w:p>
        </w:tc>
      </w:tr>
      <w:tr w:rsidR="003B5494" w:rsidTr="003B5494">
        <w:trPr>
          <w:trHeight w:hRule="exact" w:val="240"/>
        </w:trPr>
        <w:tc>
          <w:tcPr>
            <w:tcW w:w="4512" w:type="dxa"/>
            <w:shd w:val="clear" w:color="auto" w:fill="FFFFFF"/>
          </w:tcPr>
          <w:p w:rsidR="003B5494" w:rsidRDefault="003B5494" w:rsidP="00496E6D"/>
          <w:p w:rsidR="003B5494" w:rsidRDefault="003B5494" w:rsidP="00496E6D"/>
        </w:tc>
        <w:tc>
          <w:tcPr>
            <w:tcW w:w="1800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211"/>
            </w:pPr>
            <w:r>
              <w:rPr>
                <w:rFonts w:eastAsia="Times New Roman"/>
                <w:spacing w:val="-1"/>
              </w:rPr>
              <w:t>ствола дерева</w:t>
            </w:r>
          </w:p>
        </w:tc>
        <w:tc>
          <w:tcPr>
            <w:tcW w:w="1982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403"/>
            </w:pPr>
            <w:r>
              <w:rPr>
                <w:rFonts w:eastAsia="Times New Roman"/>
              </w:rPr>
              <w:t>кустарника</w:t>
            </w:r>
          </w:p>
        </w:tc>
        <w:tc>
          <w:tcPr>
            <w:tcW w:w="1629" w:type="dxa"/>
            <w:vMerge w:val="restart"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403"/>
            </w:pPr>
          </w:p>
          <w:p w:rsidR="003B5494" w:rsidRDefault="003B5494" w:rsidP="00496E6D">
            <w:pPr>
              <w:shd w:val="clear" w:color="auto" w:fill="FFFFFF"/>
              <w:spacing w:line="230" w:lineRule="exact"/>
              <w:ind w:right="19"/>
            </w:pPr>
            <w:r>
              <w:rPr>
                <w:rFonts w:eastAsia="Times New Roman"/>
              </w:rPr>
              <w:t xml:space="preserve">Приведенные нормы относятся к деревьям с </w:t>
            </w:r>
            <w:r>
              <w:rPr>
                <w:rFonts w:eastAsia="Times New Roman"/>
                <w:spacing w:val="-2"/>
              </w:rPr>
              <w:t xml:space="preserve">диаметром кроны не </w:t>
            </w:r>
            <w:r>
              <w:rPr>
                <w:rFonts w:eastAsia="Times New Roman"/>
              </w:rPr>
              <w:t>более 5 м и увеличиваются для деревьев с кроной большего диаметра</w:t>
            </w:r>
          </w:p>
          <w:p w:rsidR="003B5494" w:rsidRDefault="003B5494" w:rsidP="00496E6D">
            <w:pPr>
              <w:shd w:val="clear" w:color="auto" w:fill="FFFFFF"/>
              <w:ind w:left="758"/>
            </w:pPr>
          </w:p>
          <w:p w:rsidR="003B5494" w:rsidRDefault="003B5494" w:rsidP="00496E6D">
            <w:pPr>
              <w:shd w:val="clear" w:color="auto" w:fill="FFFFFF"/>
              <w:ind w:left="778"/>
            </w:pPr>
          </w:p>
          <w:p w:rsidR="003B5494" w:rsidRDefault="003B5494" w:rsidP="00496E6D">
            <w:pPr>
              <w:shd w:val="clear" w:color="auto" w:fill="FFFFFF"/>
              <w:ind w:left="854"/>
            </w:pPr>
          </w:p>
          <w:p w:rsidR="003B5494" w:rsidRDefault="003B5494" w:rsidP="00496E6D">
            <w:pPr>
              <w:shd w:val="clear" w:color="auto" w:fill="FFFFFF"/>
              <w:ind w:left="758"/>
            </w:pPr>
          </w:p>
          <w:p w:rsidR="003B5494" w:rsidRDefault="003B5494" w:rsidP="00496E6D">
            <w:pPr>
              <w:shd w:val="clear" w:color="auto" w:fill="FFFFFF"/>
              <w:ind w:left="778"/>
            </w:pPr>
          </w:p>
          <w:p w:rsidR="003B5494" w:rsidRDefault="003B5494" w:rsidP="00496E6D">
            <w:pPr>
              <w:shd w:val="clear" w:color="auto" w:fill="FFFFFF"/>
              <w:ind w:left="854"/>
            </w:pPr>
          </w:p>
          <w:p w:rsidR="003B5494" w:rsidRDefault="003B5494" w:rsidP="00496E6D">
            <w:pPr>
              <w:shd w:val="clear" w:color="auto" w:fill="FFFFFF"/>
              <w:ind w:left="778"/>
            </w:pPr>
          </w:p>
          <w:p w:rsidR="003B5494" w:rsidRDefault="003B5494" w:rsidP="00496E6D">
            <w:pPr>
              <w:shd w:val="clear" w:color="auto" w:fill="FFFFFF"/>
              <w:ind w:left="854"/>
            </w:pPr>
          </w:p>
          <w:p w:rsidR="003B5494" w:rsidRDefault="003B5494" w:rsidP="00496E6D">
            <w:pPr>
              <w:shd w:val="clear" w:color="auto" w:fill="FFFFFF"/>
              <w:ind w:left="758"/>
            </w:pPr>
          </w:p>
          <w:p w:rsidR="003B5494" w:rsidRDefault="003B5494" w:rsidP="00496E6D">
            <w:pPr>
              <w:shd w:val="clear" w:color="auto" w:fill="FFFFFF"/>
              <w:ind w:left="758"/>
            </w:pPr>
          </w:p>
        </w:tc>
      </w:tr>
      <w:tr w:rsidR="003B5494" w:rsidTr="003B5494">
        <w:trPr>
          <w:trHeight w:hRule="exact" w:val="240"/>
        </w:trPr>
        <w:tc>
          <w:tcPr>
            <w:tcW w:w="4512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</w:pPr>
            <w:r>
              <w:rPr>
                <w:rFonts w:eastAsia="Times New Roman"/>
              </w:rPr>
              <w:t>Наружная стена здания и сооружения</w:t>
            </w:r>
          </w:p>
        </w:tc>
        <w:tc>
          <w:tcPr>
            <w:tcW w:w="1800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677"/>
            </w:pPr>
            <w:r>
              <w:t>5,0</w:t>
            </w:r>
          </w:p>
        </w:tc>
        <w:tc>
          <w:tcPr>
            <w:tcW w:w="1982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778"/>
            </w:pPr>
            <w:r>
              <w:t>1,5</w:t>
            </w:r>
          </w:p>
        </w:tc>
        <w:tc>
          <w:tcPr>
            <w:tcW w:w="1629" w:type="dxa"/>
            <w:vMerge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758"/>
            </w:pPr>
          </w:p>
        </w:tc>
      </w:tr>
      <w:tr w:rsidR="003B5494" w:rsidTr="003B5494">
        <w:trPr>
          <w:trHeight w:hRule="exact" w:val="245"/>
        </w:trPr>
        <w:tc>
          <w:tcPr>
            <w:tcW w:w="4512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Край тротуара и садовой дорожки</w:t>
            </w:r>
          </w:p>
        </w:tc>
        <w:tc>
          <w:tcPr>
            <w:tcW w:w="1800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672"/>
            </w:pPr>
            <w:r>
              <w:t>0,7</w:t>
            </w:r>
          </w:p>
        </w:tc>
        <w:tc>
          <w:tcPr>
            <w:tcW w:w="1982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758"/>
            </w:pPr>
            <w:r>
              <w:t>0,5</w:t>
            </w:r>
          </w:p>
        </w:tc>
        <w:tc>
          <w:tcPr>
            <w:tcW w:w="1629" w:type="dxa"/>
            <w:vMerge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758"/>
            </w:pPr>
          </w:p>
        </w:tc>
      </w:tr>
      <w:tr w:rsidR="003B5494" w:rsidTr="003B5494">
        <w:trPr>
          <w:trHeight w:hRule="exact" w:val="581"/>
        </w:trPr>
        <w:tc>
          <w:tcPr>
            <w:tcW w:w="4512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spacing w:line="230" w:lineRule="exact"/>
              <w:ind w:left="5" w:right="149"/>
            </w:pPr>
            <w:r>
              <w:rPr>
                <w:rFonts w:eastAsia="Times New Roman"/>
                <w:spacing w:val="-1"/>
              </w:rPr>
              <w:t xml:space="preserve">Край проезжей части улиц, кромка укрепленной </w:t>
            </w:r>
            <w:r>
              <w:rPr>
                <w:rFonts w:eastAsia="Times New Roman"/>
              </w:rPr>
              <w:t>полосы обочины дороги или бровки канавы</w:t>
            </w:r>
          </w:p>
        </w:tc>
        <w:tc>
          <w:tcPr>
            <w:tcW w:w="1800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672"/>
            </w:pPr>
            <w:r>
              <w:t>2,0</w:t>
            </w:r>
          </w:p>
        </w:tc>
        <w:tc>
          <w:tcPr>
            <w:tcW w:w="1982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778"/>
            </w:pPr>
            <w:r>
              <w:t>1,0</w:t>
            </w:r>
          </w:p>
        </w:tc>
        <w:tc>
          <w:tcPr>
            <w:tcW w:w="1629" w:type="dxa"/>
            <w:vMerge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758"/>
            </w:pPr>
          </w:p>
        </w:tc>
      </w:tr>
      <w:tr w:rsidR="003B5494" w:rsidTr="003B5494">
        <w:trPr>
          <w:trHeight w:hRule="exact" w:val="470"/>
        </w:trPr>
        <w:tc>
          <w:tcPr>
            <w:tcW w:w="4512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spacing w:line="235" w:lineRule="exact"/>
              <w:ind w:right="442"/>
            </w:pPr>
            <w:r>
              <w:rPr>
                <w:rFonts w:eastAsia="Times New Roman"/>
                <w:spacing w:val="-1"/>
              </w:rPr>
              <w:t xml:space="preserve">Мачта и опора осветительной сети, мостовая </w:t>
            </w:r>
            <w:r>
              <w:rPr>
                <w:rFonts w:eastAsia="Times New Roman"/>
              </w:rPr>
              <w:t>опора и эстакада</w:t>
            </w:r>
          </w:p>
        </w:tc>
        <w:tc>
          <w:tcPr>
            <w:tcW w:w="1800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672"/>
            </w:pPr>
            <w:r>
              <w:t>4,0</w:t>
            </w:r>
          </w:p>
        </w:tc>
        <w:tc>
          <w:tcPr>
            <w:tcW w:w="1982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854"/>
            </w:pPr>
            <w:r>
              <w:t>-</w:t>
            </w:r>
          </w:p>
        </w:tc>
        <w:tc>
          <w:tcPr>
            <w:tcW w:w="1629" w:type="dxa"/>
            <w:vMerge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758"/>
            </w:pPr>
          </w:p>
        </w:tc>
      </w:tr>
      <w:tr w:rsidR="003B5494" w:rsidTr="003B5494">
        <w:trPr>
          <w:trHeight w:hRule="exact" w:val="245"/>
        </w:trPr>
        <w:tc>
          <w:tcPr>
            <w:tcW w:w="4512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</w:pPr>
            <w:r>
              <w:rPr>
                <w:rFonts w:eastAsia="Times New Roman"/>
              </w:rPr>
              <w:t>Подошва откоса, террасы и др.</w:t>
            </w:r>
          </w:p>
        </w:tc>
        <w:tc>
          <w:tcPr>
            <w:tcW w:w="1800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691"/>
            </w:pPr>
            <w:r>
              <w:t>1,0</w:t>
            </w:r>
          </w:p>
        </w:tc>
        <w:tc>
          <w:tcPr>
            <w:tcW w:w="1982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758"/>
            </w:pPr>
            <w:r>
              <w:t>0,5</w:t>
            </w:r>
          </w:p>
        </w:tc>
        <w:tc>
          <w:tcPr>
            <w:tcW w:w="1629" w:type="dxa"/>
            <w:vMerge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758"/>
            </w:pPr>
          </w:p>
        </w:tc>
      </w:tr>
      <w:tr w:rsidR="003B5494" w:rsidTr="003B5494">
        <w:trPr>
          <w:trHeight w:hRule="exact" w:val="470"/>
        </w:trPr>
        <w:tc>
          <w:tcPr>
            <w:tcW w:w="4512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spacing w:line="230" w:lineRule="exact"/>
              <w:ind w:right="614"/>
            </w:pPr>
            <w:r>
              <w:rPr>
                <w:rFonts w:eastAsia="Times New Roman"/>
                <w:spacing w:val="-1"/>
              </w:rPr>
              <w:t xml:space="preserve">Подошва или внутренняя грань подпорной </w:t>
            </w:r>
            <w:r>
              <w:rPr>
                <w:rFonts w:eastAsia="Times New Roman"/>
              </w:rPr>
              <w:t>стенки</w:t>
            </w:r>
          </w:p>
        </w:tc>
        <w:tc>
          <w:tcPr>
            <w:tcW w:w="1800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677"/>
            </w:pPr>
            <w:r>
              <w:t>3,0</w:t>
            </w:r>
          </w:p>
        </w:tc>
        <w:tc>
          <w:tcPr>
            <w:tcW w:w="1982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778"/>
            </w:pPr>
            <w:r>
              <w:t>1,0</w:t>
            </w:r>
          </w:p>
        </w:tc>
        <w:tc>
          <w:tcPr>
            <w:tcW w:w="1629" w:type="dxa"/>
            <w:vMerge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758"/>
            </w:pPr>
          </w:p>
        </w:tc>
      </w:tr>
      <w:tr w:rsidR="003B5494" w:rsidTr="003B5494">
        <w:trPr>
          <w:trHeight w:hRule="exact" w:val="254"/>
        </w:trPr>
        <w:tc>
          <w:tcPr>
            <w:tcW w:w="4512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Подземной сети газопровода, канализации</w:t>
            </w:r>
          </w:p>
        </w:tc>
        <w:tc>
          <w:tcPr>
            <w:tcW w:w="1800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691"/>
            </w:pPr>
            <w:r>
              <w:t>1,5</w:t>
            </w:r>
          </w:p>
        </w:tc>
        <w:tc>
          <w:tcPr>
            <w:tcW w:w="1982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854"/>
            </w:pPr>
            <w:r>
              <w:t>-</w:t>
            </w:r>
          </w:p>
        </w:tc>
        <w:tc>
          <w:tcPr>
            <w:tcW w:w="1629" w:type="dxa"/>
            <w:vMerge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758"/>
            </w:pPr>
          </w:p>
        </w:tc>
      </w:tr>
      <w:tr w:rsidR="003B5494" w:rsidTr="003B5494">
        <w:trPr>
          <w:trHeight w:hRule="exact" w:val="490"/>
        </w:trPr>
        <w:tc>
          <w:tcPr>
            <w:tcW w:w="4512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spacing w:line="235" w:lineRule="exact"/>
            </w:pPr>
            <w:r>
              <w:rPr>
                <w:rFonts w:eastAsia="Times New Roman"/>
                <w:spacing w:val="-1"/>
              </w:rPr>
              <w:t xml:space="preserve">Подземной тепловой сети (стенка канала, тоннеля </w:t>
            </w:r>
            <w:r>
              <w:rPr>
                <w:rFonts w:eastAsia="Times New Roman"/>
              </w:rPr>
              <w:t xml:space="preserve">или оболочки при </w:t>
            </w:r>
            <w:proofErr w:type="spellStart"/>
            <w:r>
              <w:rPr>
                <w:rFonts w:eastAsia="Times New Roman"/>
              </w:rPr>
              <w:t>бесканальной</w:t>
            </w:r>
            <w:proofErr w:type="spellEnd"/>
            <w:r>
              <w:rPr>
                <w:rFonts w:eastAsia="Times New Roman"/>
              </w:rPr>
              <w:t xml:space="preserve"> прокладке)</w:t>
            </w:r>
          </w:p>
        </w:tc>
        <w:tc>
          <w:tcPr>
            <w:tcW w:w="1800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672"/>
            </w:pPr>
            <w:r>
              <w:t>2,0</w:t>
            </w:r>
          </w:p>
        </w:tc>
        <w:tc>
          <w:tcPr>
            <w:tcW w:w="1982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778"/>
            </w:pPr>
            <w:r>
              <w:t>1,0</w:t>
            </w:r>
          </w:p>
        </w:tc>
        <w:tc>
          <w:tcPr>
            <w:tcW w:w="1629" w:type="dxa"/>
            <w:vMerge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758"/>
            </w:pPr>
          </w:p>
        </w:tc>
      </w:tr>
      <w:tr w:rsidR="003B5494" w:rsidTr="003B5494">
        <w:trPr>
          <w:trHeight w:hRule="exact" w:val="240"/>
        </w:trPr>
        <w:tc>
          <w:tcPr>
            <w:tcW w:w="4512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Подземные сети водопровода, дренажа</w:t>
            </w:r>
          </w:p>
        </w:tc>
        <w:tc>
          <w:tcPr>
            <w:tcW w:w="1800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672"/>
            </w:pPr>
            <w:r>
              <w:t>2,0</w:t>
            </w:r>
          </w:p>
        </w:tc>
        <w:tc>
          <w:tcPr>
            <w:tcW w:w="1982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854"/>
            </w:pPr>
            <w:r>
              <w:t>-</w:t>
            </w:r>
          </w:p>
        </w:tc>
        <w:tc>
          <w:tcPr>
            <w:tcW w:w="1629" w:type="dxa"/>
            <w:vMerge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758"/>
            </w:pPr>
          </w:p>
        </w:tc>
      </w:tr>
      <w:tr w:rsidR="003B5494" w:rsidTr="003B5494">
        <w:trPr>
          <w:trHeight w:hRule="exact" w:val="254"/>
        </w:trPr>
        <w:tc>
          <w:tcPr>
            <w:tcW w:w="4512" w:type="dxa"/>
            <w:shd w:val="clear" w:color="auto" w:fill="FFFFFF"/>
          </w:tcPr>
          <w:p w:rsidR="003B5494" w:rsidRDefault="003B5494" w:rsidP="00F0521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Подземный силовой кабель, кабель связи</w:t>
            </w:r>
          </w:p>
        </w:tc>
        <w:tc>
          <w:tcPr>
            <w:tcW w:w="1800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672"/>
            </w:pPr>
            <w:r>
              <w:t>2,0</w:t>
            </w:r>
          </w:p>
        </w:tc>
        <w:tc>
          <w:tcPr>
            <w:tcW w:w="1982" w:type="dxa"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758"/>
            </w:pPr>
            <w:r>
              <w:t>0,7</w:t>
            </w:r>
          </w:p>
        </w:tc>
        <w:tc>
          <w:tcPr>
            <w:tcW w:w="1629" w:type="dxa"/>
            <w:vMerge/>
            <w:shd w:val="clear" w:color="auto" w:fill="FFFFFF"/>
          </w:tcPr>
          <w:p w:rsidR="003B5494" w:rsidRDefault="003B5494" w:rsidP="00496E6D">
            <w:pPr>
              <w:shd w:val="clear" w:color="auto" w:fill="FFFFFF"/>
              <w:ind w:left="758"/>
            </w:pPr>
          </w:p>
        </w:tc>
      </w:tr>
    </w:tbl>
    <w:p w:rsidR="00B150E8" w:rsidRDefault="00B150E8" w:rsidP="0021727D">
      <w:pPr>
        <w:shd w:val="clear" w:color="auto" w:fill="FFFFFF"/>
        <w:spacing w:line="226" w:lineRule="exact"/>
        <w:ind w:left="125" w:right="-14" w:firstLine="442"/>
        <w:rPr>
          <w:rFonts w:eastAsia="Times New Roman"/>
        </w:rPr>
      </w:pPr>
      <w:r>
        <w:rPr>
          <w:rFonts w:eastAsia="Times New Roman"/>
          <w:u w:val="single"/>
        </w:rPr>
        <w:t>Примечание:</w:t>
      </w:r>
      <w:r>
        <w:rPr>
          <w:rFonts w:eastAsia="Times New Roman"/>
        </w:rPr>
        <w:t xml:space="preserve">  Деревья размещаются на расстоянии не менее  15  м, кустарники </w:t>
      </w:r>
      <w:r w:rsidR="00F0521E">
        <w:t xml:space="preserve">5  </w:t>
      </w:r>
      <w:r w:rsidR="00F0521E">
        <w:rPr>
          <w:rFonts w:eastAsia="Times New Roman"/>
        </w:rPr>
        <w:t xml:space="preserve">м от зданий дошкольных </w:t>
      </w:r>
      <w:r>
        <w:rPr>
          <w:rFonts w:eastAsia="Times New Roman"/>
        </w:rPr>
        <w:t>общеобразовательных, средних специальных и высших учебных учреждений.</w:t>
      </w:r>
    </w:p>
    <w:p w:rsidR="00B150E8" w:rsidRPr="003B5494" w:rsidRDefault="003B5494" w:rsidP="0021727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before="60"/>
        <w:ind w:left="0" w:right="-11" w:firstLine="567"/>
        <w:jc w:val="both"/>
        <w:rPr>
          <w:sz w:val="2"/>
          <w:szCs w:val="2"/>
        </w:rPr>
      </w:pPr>
      <w:r>
        <w:rPr>
          <w:rFonts w:eastAsia="Times New Roman"/>
          <w:sz w:val="24"/>
          <w:szCs w:val="24"/>
        </w:rPr>
        <w:t xml:space="preserve"> </w:t>
      </w:r>
      <w:r w:rsidR="00F0521E" w:rsidRPr="003B5494">
        <w:rPr>
          <w:rFonts w:eastAsia="Times New Roman"/>
          <w:sz w:val="24"/>
          <w:szCs w:val="24"/>
        </w:rPr>
        <w:t>Норма обеспеченности учреждениями отдыха и размер их земельного участка</w:t>
      </w:r>
      <w:r w:rsidRPr="003B5494">
        <w:t xml:space="preserve"> </w:t>
      </w:r>
      <w:r w:rsidRPr="003B5494">
        <w:rPr>
          <w:rFonts w:eastAsia="Times New Roman"/>
          <w:sz w:val="24"/>
          <w:szCs w:val="24"/>
        </w:rPr>
        <w:t>принимается по таблице 3</w:t>
      </w:r>
      <w:r>
        <w:rPr>
          <w:rFonts w:eastAsia="Times New Roman"/>
          <w:sz w:val="24"/>
          <w:szCs w:val="24"/>
        </w:rPr>
        <w:t>2</w:t>
      </w:r>
      <w:r w:rsidRPr="003B5494">
        <w:rPr>
          <w:rFonts w:eastAsia="Times New Roman"/>
          <w:sz w:val="24"/>
          <w:szCs w:val="24"/>
        </w:rPr>
        <w:t>.</w:t>
      </w:r>
    </w:p>
    <w:p w:rsidR="003B5494" w:rsidRPr="003B5494" w:rsidRDefault="003B5494" w:rsidP="003B5494">
      <w:pPr>
        <w:pStyle w:val="a6"/>
        <w:shd w:val="clear" w:color="auto" w:fill="FFFFFF"/>
        <w:tabs>
          <w:tab w:val="left" w:pos="851"/>
        </w:tabs>
        <w:spacing w:before="60"/>
        <w:ind w:left="360" w:right="-11"/>
        <w:jc w:val="right"/>
        <w:rPr>
          <w:sz w:val="2"/>
          <w:szCs w:val="2"/>
        </w:rPr>
      </w:pPr>
      <w:r>
        <w:rPr>
          <w:rFonts w:eastAsia="Times New Roman"/>
          <w:sz w:val="24"/>
          <w:szCs w:val="24"/>
        </w:rPr>
        <w:t>Таблица 32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9"/>
        <w:gridCol w:w="2291"/>
        <w:gridCol w:w="1418"/>
        <w:gridCol w:w="2835"/>
      </w:tblGrid>
      <w:tr w:rsidR="00B150E8" w:rsidTr="003B5494">
        <w:trPr>
          <w:trHeight w:hRule="exact" w:val="470"/>
        </w:trPr>
        <w:tc>
          <w:tcPr>
            <w:tcW w:w="3379" w:type="dxa"/>
            <w:shd w:val="clear" w:color="auto" w:fill="FFFFFF"/>
          </w:tcPr>
          <w:p w:rsidR="00B150E8" w:rsidRDefault="00B150E8" w:rsidP="00496E6D">
            <w:pPr>
              <w:shd w:val="clear" w:color="auto" w:fill="FFFFFF"/>
              <w:ind w:left="1051"/>
            </w:pPr>
            <w:r>
              <w:rPr>
                <w:rFonts w:eastAsia="Times New Roman"/>
              </w:rPr>
              <w:t>Учреждение</w:t>
            </w:r>
          </w:p>
        </w:tc>
        <w:tc>
          <w:tcPr>
            <w:tcW w:w="2291" w:type="dxa"/>
            <w:shd w:val="clear" w:color="auto" w:fill="FFFFFF"/>
          </w:tcPr>
          <w:p w:rsidR="00B150E8" w:rsidRDefault="00B150E8" w:rsidP="00496E6D">
            <w:pPr>
              <w:shd w:val="clear" w:color="auto" w:fill="FFFFFF"/>
              <w:ind w:left="178"/>
            </w:pPr>
            <w:r>
              <w:rPr>
                <w:rFonts w:eastAsia="Times New Roman"/>
                <w:spacing w:val="-1"/>
              </w:rPr>
              <w:t>Норма обеспеченности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150E8" w:rsidRDefault="00B150E8" w:rsidP="003B5494">
            <w:pPr>
              <w:shd w:val="clear" w:color="auto" w:fill="FFFFFF"/>
              <w:tabs>
                <w:tab w:val="left" w:pos="1398"/>
              </w:tabs>
              <w:spacing w:line="230" w:lineRule="exact"/>
              <w:ind w:hanging="19"/>
              <w:jc w:val="center"/>
            </w:pPr>
            <w:r>
              <w:rPr>
                <w:rFonts w:eastAsia="Times New Roman"/>
              </w:rPr>
              <w:t xml:space="preserve">Единица </w:t>
            </w:r>
            <w:r>
              <w:rPr>
                <w:rFonts w:eastAsia="Times New Roman"/>
                <w:spacing w:val="-2"/>
              </w:rPr>
              <w:t>измерения</w:t>
            </w:r>
          </w:p>
        </w:tc>
        <w:tc>
          <w:tcPr>
            <w:tcW w:w="2835" w:type="dxa"/>
            <w:shd w:val="clear" w:color="auto" w:fill="FFFFFF"/>
          </w:tcPr>
          <w:p w:rsidR="00B150E8" w:rsidRDefault="00B150E8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Размер земельного участка, м</w:t>
            </w:r>
            <w:proofErr w:type="gramStart"/>
            <w:r>
              <w:rPr>
                <w:rFonts w:eastAsia="Times New Roman"/>
                <w:spacing w:val="-1"/>
              </w:rPr>
              <w:t>2</w:t>
            </w:r>
            <w:proofErr w:type="gramEnd"/>
          </w:p>
        </w:tc>
      </w:tr>
      <w:tr w:rsidR="00B150E8" w:rsidTr="003B5494">
        <w:trPr>
          <w:trHeight w:hRule="exact" w:val="480"/>
        </w:trPr>
        <w:tc>
          <w:tcPr>
            <w:tcW w:w="3379" w:type="dxa"/>
            <w:tcBorders>
              <w:bottom w:val="single" w:sz="4" w:space="0" w:color="auto"/>
            </w:tcBorders>
            <w:shd w:val="clear" w:color="auto" w:fill="FFFFFF"/>
          </w:tcPr>
          <w:p w:rsidR="00B150E8" w:rsidRDefault="00B150E8" w:rsidP="00496E6D">
            <w:pPr>
              <w:shd w:val="clear" w:color="auto" w:fill="FFFFFF"/>
            </w:pPr>
            <w:r>
              <w:rPr>
                <w:rFonts w:eastAsia="Times New Roman"/>
              </w:rPr>
              <w:t>Базы отдыха, санатории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FFFFFF"/>
          </w:tcPr>
          <w:p w:rsidR="00B150E8" w:rsidRDefault="00B150E8" w:rsidP="003B5494">
            <w:pPr>
              <w:shd w:val="clear" w:color="auto" w:fill="FFFFFF"/>
              <w:spacing w:line="226" w:lineRule="exact"/>
              <w:ind w:right="-40"/>
            </w:pPr>
            <w:r>
              <w:rPr>
                <w:rFonts w:eastAsia="Times New Roman"/>
              </w:rPr>
              <w:t>по заданию на проектирование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0E8" w:rsidRDefault="00B150E8" w:rsidP="003B5494">
            <w:pPr>
              <w:shd w:val="clear" w:color="auto" w:fill="FFFFFF"/>
              <w:tabs>
                <w:tab w:val="left" w:pos="1398"/>
              </w:tabs>
              <w:ind w:hanging="19"/>
              <w:jc w:val="center"/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B150E8" w:rsidRDefault="00B150E8" w:rsidP="00496E6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на 1 место 140-160</w:t>
            </w:r>
          </w:p>
        </w:tc>
      </w:tr>
      <w:tr w:rsidR="00B150E8" w:rsidTr="003B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5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0E8" w:rsidRDefault="00B150E8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lastRenderedPageBreak/>
              <w:t>Туристские базы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0E8" w:rsidRDefault="00B150E8" w:rsidP="003B5494">
            <w:pPr>
              <w:shd w:val="clear" w:color="auto" w:fill="FFFFFF"/>
              <w:spacing w:line="226" w:lineRule="exact"/>
              <w:ind w:right="-40"/>
            </w:pPr>
            <w:r>
              <w:rPr>
                <w:rFonts w:eastAsia="Times New Roman"/>
              </w:rPr>
              <w:t>по заданию на проектирование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0E8" w:rsidRDefault="00B150E8" w:rsidP="003B5494">
            <w:pPr>
              <w:shd w:val="clear" w:color="auto" w:fill="FFFFFF"/>
              <w:tabs>
                <w:tab w:val="left" w:pos="1398"/>
              </w:tabs>
              <w:ind w:hanging="19"/>
              <w:jc w:val="center"/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0E8" w:rsidRDefault="00B150E8" w:rsidP="00496E6D">
            <w:pPr>
              <w:shd w:val="clear" w:color="auto" w:fill="FFFFFF"/>
              <w:ind w:left="677"/>
            </w:pPr>
            <w:r>
              <w:rPr>
                <w:rFonts w:eastAsia="Times New Roman"/>
              </w:rPr>
              <w:t>на 1 место 65-80</w:t>
            </w:r>
          </w:p>
        </w:tc>
      </w:tr>
      <w:tr w:rsidR="00B150E8" w:rsidTr="003B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0E8" w:rsidRDefault="00B150E8" w:rsidP="00496E6D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</w:rPr>
              <w:t>Туристские базы для семей с детьми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0E8" w:rsidRDefault="00B150E8" w:rsidP="003B5494">
            <w:pPr>
              <w:shd w:val="clear" w:color="auto" w:fill="FFFFFF"/>
              <w:spacing w:line="235" w:lineRule="exact"/>
              <w:ind w:right="-40"/>
            </w:pPr>
            <w:r>
              <w:rPr>
                <w:rFonts w:eastAsia="Times New Roman"/>
              </w:rPr>
              <w:t>по заданию на проектирование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0E8" w:rsidRDefault="00B150E8" w:rsidP="003B5494">
            <w:pPr>
              <w:shd w:val="clear" w:color="auto" w:fill="FFFFFF"/>
              <w:tabs>
                <w:tab w:val="left" w:pos="1398"/>
              </w:tabs>
              <w:ind w:hanging="19"/>
              <w:jc w:val="center"/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0E8" w:rsidRDefault="00B150E8" w:rsidP="00496E6D">
            <w:pPr>
              <w:shd w:val="clear" w:color="auto" w:fill="FFFFFF"/>
              <w:ind w:left="629"/>
            </w:pPr>
            <w:r>
              <w:rPr>
                <w:rFonts w:eastAsia="Times New Roman"/>
              </w:rPr>
              <w:t>на 1 место 95-120</w:t>
            </w:r>
          </w:p>
        </w:tc>
      </w:tr>
    </w:tbl>
    <w:p w:rsidR="00B150E8" w:rsidRPr="003B5494" w:rsidRDefault="003B5494" w:rsidP="0021727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before="278" w:line="274" w:lineRule="exact"/>
        <w:ind w:left="0" w:firstLine="567"/>
      </w:pPr>
      <w:r>
        <w:rPr>
          <w:rFonts w:eastAsia="Times New Roman"/>
          <w:bCs/>
          <w:sz w:val="22"/>
          <w:szCs w:val="22"/>
        </w:rPr>
        <w:t xml:space="preserve"> </w:t>
      </w:r>
      <w:r w:rsidR="00B150E8" w:rsidRPr="003B5494">
        <w:rPr>
          <w:rFonts w:eastAsia="Times New Roman"/>
          <w:bCs/>
          <w:sz w:val="22"/>
          <w:szCs w:val="22"/>
        </w:rPr>
        <w:t xml:space="preserve">Расстояние   от   </w:t>
      </w:r>
      <w:proofErr w:type="gramStart"/>
      <w:r w:rsidR="00B150E8" w:rsidRPr="003B5494">
        <w:rPr>
          <w:rFonts w:eastAsia="Times New Roman"/>
          <w:bCs/>
          <w:sz w:val="22"/>
          <w:szCs w:val="22"/>
        </w:rPr>
        <w:t>границ   земельных   участков,   вновь   проектируемых   санаторно-курортных и оздоровительных учреждений следует</w:t>
      </w:r>
      <w:proofErr w:type="gramEnd"/>
      <w:r w:rsidR="00B150E8" w:rsidRPr="003B5494">
        <w:rPr>
          <w:rFonts w:eastAsia="Times New Roman"/>
          <w:bCs/>
          <w:sz w:val="22"/>
          <w:szCs w:val="22"/>
        </w:rPr>
        <w:t xml:space="preserve"> принимать не менее:</w:t>
      </w:r>
    </w:p>
    <w:p w:rsidR="00B150E8" w:rsidRDefault="00B150E8" w:rsidP="00736E92">
      <w:pPr>
        <w:pStyle w:val="a6"/>
        <w:numPr>
          <w:ilvl w:val="0"/>
          <w:numId w:val="47"/>
        </w:numPr>
        <w:shd w:val="clear" w:color="auto" w:fill="FFFFFF"/>
        <w:spacing w:line="274" w:lineRule="exact"/>
        <w:ind w:left="851" w:hanging="284"/>
      </w:pPr>
      <w:r w:rsidRPr="0021727D">
        <w:rPr>
          <w:rFonts w:eastAsia="Times New Roman"/>
          <w:sz w:val="22"/>
          <w:szCs w:val="22"/>
        </w:rPr>
        <w:t xml:space="preserve">до жилой застройки, учреждений коммунального хозяйства и складов </w:t>
      </w:r>
      <w:r w:rsidR="00AA49B9">
        <w:rPr>
          <w:rFonts w:eastAsia="Times New Roman"/>
          <w:spacing w:val="37"/>
          <w:sz w:val="24"/>
          <w:szCs w:val="24"/>
        </w:rPr>
        <w:sym w:font="Symbol" w:char="F02D"/>
      </w:r>
      <w:r w:rsidRPr="0021727D">
        <w:rPr>
          <w:rFonts w:eastAsia="Times New Roman"/>
          <w:sz w:val="22"/>
          <w:szCs w:val="22"/>
        </w:rPr>
        <w:t xml:space="preserve"> 500м (в условиях реконструкции не менее 100 м);</w:t>
      </w:r>
    </w:p>
    <w:p w:rsidR="00B150E8" w:rsidRDefault="0021727D" w:rsidP="00736E92">
      <w:pPr>
        <w:pStyle w:val="a6"/>
        <w:numPr>
          <w:ilvl w:val="0"/>
          <w:numId w:val="47"/>
        </w:numPr>
        <w:shd w:val="clear" w:color="auto" w:fill="FFFFFF"/>
        <w:tabs>
          <w:tab w:val="left" w:pos="792"/>
        </w:tabs>
        <w:spacing w:line="274" w:lineRule="exact"/>
        <w:ind w:left="851" w:hanging="284"/>
      </w:pPr>
      <w:r>
        <w:rPr>
          <w:rFonts w:eastAsia="Times New Roman"/>
          <w:sz w:val="22"/>
          <w:szCs w:val="22"/>
        </w:rPr>
        <w:t xml:space="preserve"> </w:t>
      </w:r>
      <w:r w:rsidR="00B150E8" w:rsidRPr="0021727D">
        <w:rPr>
          <w:rFonts w:eastAsia="Times New Roman"/>
          <w:sz w:val="22"/>
          <w:szCs w:val="22"/>
        </w:rPr>
        <w:t xml:space="preserve">до автомобильных дорог </w:t>
      </w:r>
      <w:r w:rsidR="00B150E8" w:rsidRPr="0021727D">
        <w:rPr>
          <w:rFonts w:eastAsia="Times New Roman"/>
          <w:sz w:val="22"/>
          <w:szCs w:val="22"/>
          <w:lang w:val="en-US"/>
        </w:rPr>
        <w:t>I</w:t>
      </w:r>
      <w:r w:rsidR="00B150E8" w:rsidRPr="0021727D">
        <w:rPr>
          <w:rFonts w:eastAsia="Times New Roman"/>
          <w:sz w:val="22"/>
          <w:szCs w:val="22"/>
        </w:rPr>
        <w:t xml:space="preserve">, </w:t>
      </w:r>
      <w:r w:rsidR="00B150E8" w:rsidRPr="0021727D">
        <w:rPr>
          <w:rFonts w:eastAsia="Times New Roman"/>
          <w:sz w:val="22"/>
          <w:szCs w:val="22"/>
          <w:lang w:val="en-US"/>
        </w:rPr>
        <w:t>II</w:t>
      </w:r>
      <w:r w:rsidR="00B150E8" w:rsidRPr="0021727D">
        <w:rPr>
          <w:rFonts w:eastAsia="Times New Roman"/>
          <w:sz w:val="22"/>
          <w:szCs w:val="22"/>
        </w:rPr>
        <w:t xml:space="preserve"> и </w:t>
      </w:r>
      <w:r w:rsidR="00B150E8" w:rsidRPr="0021727D">
        <w:rPr>
          <w:rFonts w:eastAsia="Times New Roman"/>
          <w:sz w:val="22"/>
          <w:szCs w:val="22"/>
          <w:lang w:val="en-US"/>
        </w:rPr>
        <w:t>III</w:t>
      </w:r>
      <w:r w:rsidR="00B150E8" w:rsidRPr="0021727D">
        <w:rPr>
          <w:rFonts w:eastAsia="Times New Roman"/>
          <w:sz w:val="22"/>
          <w:szCs w:val="22"/>
        </w:rPr>
        <w:t xml:space="preserve"> категорий </w:t>
      </w:r>
      <w:r w:rsidR="00AA49B9">
        <w:rPr>
          <w:rFonts w:eastAsia="Times New Roman"/>
          <w:spacing w:val="37"/>
          <w:sz w:val="24"/>
          <w:szCs w:val="24"/>
        </w:rPr>
        <w:sym w:font="Symbol" w:char="F02D"/>
      </w:r>
      <w:r w:rsidR="00B150E8" w:rsidRPr="0021727D">
        <w:rPr>
          <w:rFonts w:eastAsia="Times New Roman"/>
          <w:sz w:val="22"/>
          <w:szCs w:val="22"/>
        </w:rPr>
        <w:t xml:space="preserve"> 500м;</w:t>
      </w:r>
    </w:p>
    <w:p w:rsidR="00B150E8" w:rsidRDefault="0021727D" w:rsidP="00736E92">
      <w:pPr>
        <w:pStyle w:val="a6"/>
        <w:numPr>
          <w:ilvl w:val="0"/>
          <w:numId w:val="47"/>
        </w:numPr>
        <w:shd w:val="clear" w:color="auto" w:fill="FFFFFF"/>
        <w:tabs>
          <w:tab w:val="left" w:pos="792"/>
        </w:tabs>
        <w:spacing w:line="274" w:lineRule="exact"/>
        <w:ind w:left="851" w:hanging="284"/>
      </w:pPr>
      <w:r>
        <w:rPr>
          <w:rFonts w:eastAsia="Times New Roman"/>
          <w:sz w:val="22"/>
          <w:szCs w:val="22"/>
        </w:rPr>
        <w:t xml:space="preserve"> </w:t>
      </w:r>
      <w:r w:rsidR="00B150E8" w:rsidRPr="0021727D">
        <w:rPr>
          <w:rFonts w:eastAsia="Times New Roman"/>
          <w:sz w:val="22"/>
          <w:szCs w:val="22"/>
        </w:rPr>
        <w:t xml:space="preserve">до автомобильных дорог </w:t>
      </w:r>
      <w:r w:rsidR="00B150E8" w:rsidRPr="0021727D">
        <w:rPr>
          <w:rFonts w:eastAsia="Times New Roman"/>
          <w:sz w:val="22"/>
          <w:szCs w:val="22"/>
          <w:lang w:val="en-US"/>
        </w:rPr>
        <w:t>IV</w:t>
      </w:r>
      <w:r w:rsidR="00B150E8" w:rsidRPr="0021727D">
        <w:rPr>
          <w:rFonts w:eastAsia="Times New Roman"/>
          <w:sz w:val="22"/>
          <w:szCs w:val="22"/>
        </w:rPr>
        <w:t xml:space="preserve"> категории </w:t>
      </w:r>
      <w:r w:rsidR="00AA49B9">
        <w:rPr>
          <w:rFonts w:eastAsia="Times New Roman"/>
          <w:spacing w:val="37"/>
          <w:sz w:val="24"/>
          <w:szCs w:val="24"/>
        </w:rPr>
        <w:sym w:font="Symbol" w:char="F02D"/>
      </w:r>
      <w:r w:rsidR="00B150E8" w:rsidRPr="0021727D">
        <w:rPr>
          <w:rFonts w:eastAsia="Times New Roman"/>
          <w:sz w:val="22"/>
          <w:szCs w:val="22"/>
        </w:rPr>
        <w:t xml:space="preserve"> 200м;</w:t>
      </w:r>
    </w:p>
    <w:p w:rsidR="00B150E8" w:rsidRDefault="00B150E8" w:rsidP="00736E92">
      <w:pPr>
        <w:pStyle w:val="a6"/>
        <w:numPr>
          <w:ilvl w:val="0"/>
          <w:numId w:val="47"/>
        </w:numPr>
        <w:shd w:val="clear" w:color="auto" w:fill="FFFFFF"/>
        <w:tabs>
          <w:tab w:val="left" w:pos="792"/>
        </w:tabs>
        <w:spacing w:line="274" w:lineRule="exact"/>
        <w:ind w:left="851" w:hanging="284"/>
      </w:pPr>
      <w:r w:rsidRPr="0021727D">
        <w:rPr>
          <w:rFonts w:eastAsia="Times New Roman"/>
          <w:sz w:val="22"/>
          <w:szCs w:val="22"/>
        </w:rPr>
        <w:tab/>
        <w:t xml:space="preserve">до садоводческих товариществ </w:t>
      </w:r>
      <w:r w:rsidR="00AA49B9">
        <w:rPr>
          <w:rFonts w:eastAsia="Times New Roman"/>
          <w:spacing w:val="37"/>
          <w:sz w:val="24"/>
          <w:szCs w:val="24"/>
        </w:rPr>
        <w:sym w:font="Symbol" w:char="F02D"/>
      </w:r>
      <w:r w:rsidRPr="0021727D">
        <w:rPr>
          <w:rFonts w:eastAsia="Times New Roman"/>
          <w:sz w:val="22"/>
          <w:szCs w:val="22"/>
        </w:rPr>
        <w:t xml:space="preserve"> 300м.</w:t>
      </w:r>
    </w:p>
    <w:p w:rsidR="00922729" w:rsidRPr="003B5494" w:rsidRDefault="003B5494" w:rsidP="003B5494">
      <w:pPr>
        <w:shd w:val="clear" w:color="auto" w:fill="FFFFFF"/>
        <w:spacing w:before="240" w:after="120"/>
        <w:jc w:val="center"/>
        <w:rPr>
          <w:b/>
          <w:sz w:val="28"/>
          <w:szCs w:val="28"/>
        </w:rPr>
      </w:pPr>
      <w:r w:rsidRPr="003B5494">
        <w:rPr>
          <w:b/>
          <w:spacing w:val="-2"/>
          <w:sz w:val="28"/>
          <w:szCs w:val="28"/>
        </w:rPr>
        <w:t xml:space="preserve">Раздел </w:t>
      </w:r>
      <w:r w:rsidR="00BB6E0B" w:rsidRPr="003B5494">
        <w:rPr>
          <w:b/>
          <w:spacing w:val="-2"/>
          <w:sz w:val="28"/>
          <w:szCs w:val="28"/>
          <w:lang w:val="en-US"/>
        </w:rPr>
        <w:t>VI</w:t>
      </w:r>
      <w:r w:rsidR="00922729" w:rsidRPr="003B5494">
        <w:rPr>
          <w:b/>
          <w:spacing w:val="-2"/>
          <w:sz w:val="28"/>
          <w:szCs w:val="28"/>
        </w:rPr>
        <w:t xml:space="preserve">. </w:t>
      </w:r>
      <w:r w:rsidR="00922729" w:rsidRPr="003B5494">
        <w:rPr>
          <w:rFonts w:eastAsia="Times New Roman"/>
          <w:b/>
          <w:spacing w:val="-2"/>
          <w:sz w:val="28"/>
          <w:szCs w:val="28"/>
        </w:rPr>
        <w:t>Расчетные показатели обеспеченности и интенсивности</w:t>
      </w:r>
      <w:r>
        <w:rPr>
          <w:rFonts w:eastAsia="Times New Roman"/>
          <w:b/>
          <w:spacing w:val="-2"/>
          <w:sz w:val="28"/>
          <w:szCs w:val="28"/>
        </w:rPr>
        <w:t xml:space="preserve"> </w:t>
      </w:r>
      <w:r w:rsidR="00922729" w:rsidRPr="003B5494">
        <w:rPr>
          <w:rFonts w:eastAsia="Times New Roman"/>
          <w:b/>
          <w:spacing w:val="-2"/>
          <w:sz w:val="28"/>
          <w:szCs w:val="28"/>
        </w:rPr>
        <w:t>использования</w:t>
      </w:r>
      <w:r>
        <w:rPr>
          <w:rFonts w:eastAsia="Times New Roman"/>
          <w:b/>
          <w:spacing w:val="-2"/>
          <w:sz w:val="28"/>
          <w:szCs w:val="28"/>
        </w:rPr>
        <w:t xml:space="preserve"> </w:t>
      </w:r>
      <w:r w:rsidR="00922729" w:rsidRPr="003B5494">
        <w:rPr>
          <w:rFonts w:eastAsia="Times New Roman"/>
          <w:b/>
          <w:spacing w:val="-2"/>
          <w:sz w:val="28"/>
          <w:szCs w:val="28"/>
        </w:rPr>
        <w:t>территорий садоводческих, огороднических и дачных</w:t>
      </w:r>
      <w:r>
        <w:rPr>
          <w:rFonts w:eastAsia="Times New Roman"/>
          <w:b/>
          <w:spacing w:val="-2"/>
          <w:sz w:val="28"/>
          <w:szCs w:val="28"/>
        </w:rPr>
        <w:t xml:space="preserve"> </w:t>
      </w:r>
      <w:r w:rsidR="00922729" w:rsidRPr="003B5494">
        <w:rPr>
          <w:rFonts w:eastAsia="Times New Roman"/>
          <w:b/>
          <w:spacing w:val="-3"/>
          <w:sz w:val="28"/>
          <w:szCs w:val="28"/>
        </w:rPr>
        <w:t>некоммерческих объединений</w:t>
      </w:r>
    </w:p>
    <w:p w:rsidR="00E00F85" w:rsidRDefault="003B5494" w:rsidP="0021727D">
      <w:pPr>
        <w:pStyle w:val="a6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eastAsia="Times New Roman"/>
          <w:bCs/>
          <w:sz w:val="24"/>
          <w:szCs w:val="24"/>
        </w:rPr>
      </w:pPr>
      <w:r w:rsidRPr="00E00F85">
        <w:rPr>
          <w:rFonts w:eastAsia="Times New Roman"/>
          <w:bCs/>
          <w:sz w:val="22"/>
          <w:szCs w:val="22"/>
        </w:rPr>
        <w:t xml:space="preserve"> </w:t>
      </w:r>
      <w:r w:rsidR="00922729" w:rsidRPr="00E00F85">
        <w:rPr>
          <w:rFonts w:eastAsia="Times New Roman"/>
          <w:bCs/>
          <w:sz w:val="24"/>
          <w:szCs w:val="24"/>
        </w:rPr>
        <w:t>Классификация садоводческих, огороднических и дачных объединений</w:t>
      </w:r>
      <w:r w:rsidR="00E00F85" w:rsidRPr="00E00F85">
        <w:rPr>
          <w:sz w:val="24"/>
          <w:szCs w:val="24"/>
        </w:rPr>
        <w:t xml:space="preserve"> </w:t>
      </w:r>
      <w:r w:rsidR="00E00F85" w:rsidRPr="00E00F85">
        <w:rPr>
          <w:rFonts w:eastAsia="Times New Roman"/>
          <w:bCs/>
          <w:sz w:val="24"/>
          <w:szCs w:val="24"/>
        </w:rPr>
        <w:t>принимается по таблице 3</w:t>
      </w:r>
      <w:r w:rsidR="00E00F85">
        <w:rPr>
          <w:rFonts w:eastAsia="Times New Roman"/>
          <w:bCs/>
          <w:sz w:val="24"/>
          <w:szCs w:val="24"/>
        </w:rPr>
        <w:t>3</w:t>
      </w:r>
      <w:r w:rsidR="00E00F85" w:rsidRPr="00E00F85">
        <w:rPr>
          <w:rFonts w:eastAsia="Times New Roman"/>
          <w:bCs/>
          <w:sz w:val="24"/>
          <w:szCs w:val="24"/>
        </w:rPr>
        <w:t>.</w:t>
      </w:r>
    </w:p>
    <w:p w:rsidR="00E00F85" w:rsidRPr="00E00F85" w:rsidRDefault="00E00F85" w:rsidP="00E00F85">
      <w:pPr>
        <w:pStyle w:val="a6"/>
        <w:tabs>
          <w:tab w:val="left" w:pos="851"/>
        </w:tabs>
        <w:ind w:left="426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Таблица 33</w:t>
      </w:r>
    </w:p>
    <w:tbl>
      <w:tblPr>
        <w:tblStyle w:val="a5"/>
        <w:tblW w:w="0" w:type="auto"/>
        <w:tblInd w:w="130" w:type="dxa"/>
        <w:tblLook w:val="04A0" w:firstRow="1" w:lastRow="0" w:firstColumn="1" w:lastColumn="0" w:noHBand="0" w:noVBand="1"/>
      </w:tblPr>
      <w:tblGrid>
        <w:gridCol w:w="5132"/>
        <w:gridCol w:w="4769"/>
      </w:tblGrid>
      <w:tr w:rsidR="00922729" w:rsidTr="00E00F85">
        <w:tc>
          <w:tcPr>
            <w:tcW w:w="5132" w:type="dxa"/>
          </w:tcPr>
          <w:p w:rsidR="00922729" w:rsidRDefault="00922729" w:rsidP="00922729">
            <w:r>
              <w:rPr>
                <w:rFonts w:eastAsia="Times New Roman"/>
                <w:spacing w:val="-1"/>
              </w:rPr>
              <w:t>Тип садоводческого и огороднического объединения</w:t>
            </w:r>
          </w:p>
        </w:tc>
        <w:tc>
          <w:tcPr>
            <w:tcW w:w="4769" w:type="dxa"/>
          </w:tcPr>
          <w:p w:rsidR="00922729" w:rsidRDefault="00922729" w:rsidP="00922729">
            <w:r>
              <w:rPr>
                <w:rFonts w:eastAsia="Times New Roman"/>
              </w:rPr>
              <w:t>Количество садовых участков</w:t>
            </w:r>
          </w:p>
        </w:tc>
      </w:tr>
      <w:tr w:rsidR="00922729" w:rsidTr="00E00F85">
        <w:tc>
          <w:tcPr>
            <w:tcW w:w="5132" w:type="dxa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</w:rPr>
              <w:t>Малые</w:t>
            </w:r>
          </w:p>
        </w:tc>
        <w:tc>
          <w:tcPr>
            <w:tcW w:w="4769" w:type="dxa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15 -100</w:t>
            </w:r>
          </w:p>
        </w:tc>
      </w:tr>
      <w:tr w:rsidR="00922729" w:rsidTr="00E00F85">
        <w:tc>
          <w:tcPr>
            <w:tcW w:w="5132" w:type="dxa"/>
          </w:tcPr>
          <w:p w:rsidR="00922729" w:rsidRDefault="00922729" w:rsidP="00496E6D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Средние</w:t>
            </w:r>
          </w:p>
        </w:tc>
        <w:tc>
          <w:tcPr>
            <w:tcW w:w="4769" w:type="dxa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101-300</w:t>
            </w:r>
          </w:p>
        </w:tc>
      </w:tr>
      <w:tr w:rsidR="00922729" w:rsidTr="00E00F85">
        <w:tc>
          <w:tcPr>
            <w:tcW w:w="5132" w:type="dxa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Крупные</w:t>
            </w:r>
          </w:p>
        </w:tc>
        <w:tc>
          <w:tcPr>
            <w:tcW w:w="4769" w:type="dxa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 xml:space="preserve">301 </w:t>
            </w:r>
            <w:r>
              <w:rPr>
                <w:rFonts w:eastAsia="Times New Roman"/>
              </w:rPr>
              <w:t>и более</w:t>
            </w:r>
          </w:p>
        </w:tc>
      </w:tr>
    </w:tbl>
    <w:p w:rsidR="00E00F85" w:rsidRPr="00E00F85" w:rsidRDefault="00922729" w:rsidP="0021727D">
      <w:pPr>
        <w:pStyle w:val="a6"/>
        <w:numPr>
          <w:ilvl w:val="0"/>
          <w:numId w:val="11"/>
        </w:numPr>
        <w:tabs>
          <w:tab w:val="left" w:pos="993"/>
        </w:tabs>
        <w:spacing w:before="60"/>
        <w:ind w:left="0" w:firstLine="567"/>
        <w:rPr>
          <w:rFonts w:eastAsia="Times New Roman"/>
          <w:sz w:val="24"/>
          <w:szCs w:val="24"/>
        </w:rPr>
      </w:pPr>
      <w:r w:rsidRPr="00E00F85">
        <w:rPr>
          <w:sz w:val="24"/>
          <w:szCs w:val="24"/>
        </w:rPr>
        <w:t xml:space="preserve"> </w:t>
      </w:r>
      <w:r w:rsidRPr="00E00F85">
        <w:rPr>
          <w:rFonts w:eastAsia="Times New Roman"/>
          <w:sz w:val="24"/>
          <w:szCs w:val="24"/>
        </w:rPr>
        <w:t xml:space="preserve">Предельные размеры земельных участков </w:t>
      </w:r>
      <w:r w:rsidR="00E00F85" w:rsidRPr="00E00F85">
        <w:rPr>
          <w:rFonts w:eastAsia="Times New Roman"/>
          <w:sz w:val="24"/>
          <w:szCs w:val="24"/>
        </w:rPr>
        <w:t>принима</w:t>
      </w:r>
      <w:r w:rsidR="00FD7173">
        <w:rPr>
          <w:rFonts w:eastAsia="Times New Roman"/>
          <w:sz w:val="24"/>
          <w:szCs w:val="24"/>
        </w:rPr>
        <w:t>ю</w:t>
      </w:r>
      <w:r w:rsidR="00E00F85" w:rsidRPr="00E00F85">
        <w:rPr>
          <w:rFonts w:eastAsia="Times New Roman"/>
          <w:sz w:val="24"/>
          <w:szCs w:val="24"/>
        </w:rPr>
        <w:t>тся по таблице 3</w:t>
      </w:r>
      <w:r w:rsidR="00E00F85">
        <w:rPr>
          <w:rFonts w:eastAsia="Times New Roman"/>
          <w:sz w:val="24"/>
          <w:szCs w:val="24"/>
        </w:rPr>
        <w:t>4</w:t>
      </w:r>
      <w:r w:rsidR="00E00F85" w:rsidRPr="00E00F85">
        <w:rPr>
          <w:rFonts w:eastAsia="Times New Roman"/>
          <w:sz w:val="24"/>
          <w:szCs w:val="24"/>
        </w:rPr>
        <w:t>.</w:t>
      </w:r>
    </w:p>
    <w:p w:rsidR="00922729" w:rsidRPr="00E00F85" w:rsidRDefault="00E00F85" w:rsidP="00E00F85">
      <w:pPr>
        <w:pStyle w:val="a6"/>
        <w:shd w:val="clear" w:color="auto" w:fill="FFFFFF"/>
        <w:tabs>
          <w:tab w:val="left" w:pos="851"/>
        </w:tabs>
        <w:spacing w:before="60" w:after="60"/>
        <w:ind w:left="425"/>
        <w:jc w:val="right"/>
        <w:rPr>
          <w:sz w:val="24"/>
          <w:szCs w:val="24"/>
        </w:rPr>
      </w:pPr>
      <w:r w:rsidRPr="00E00F85">
        <w:rPr>
          <w:sz w:val="24"/>
          <w:szCs w:val="24"/>
        </w:rPr>
        <w:t>Таблица 34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2622"/>
        <w:gridCol w:w="2623"/>
      </w:tblGrid>
      <w:tr w:rsidR="00E00F85" w:rsidTr="00E00F85">
        <w:trPr>
          <w:trHeight w:hRule="exact" w:val="24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F85" w:rsidRDefault="00E00F85" w:rsidP="00496E6D">
            <w:pPr>
              <w:shd w:val="clear" w:color="auto" w:fill="FFFFFF"/>
              <w:ind w:left="1234"/>
            </w:pPr>
            <w:r>
              <w:rPr>
                <w:rFonts w:eastAsia="Times New Roman"/>
              </w:rPr>
              <w:t>Цель предоставления</w:t>
            </w:r>
          </w:p>
          <w:p w:rsidR="00E00F85" w:rsidRDefault="00E00F85" w:rsidP="00496E6D"/>
          <w:p w:rsidR="00E00F85" w:rsidRDefault="00E00F85" w:rsidP="00496E6D"/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85" w:rsidRDefault="00E00F85" w:rsidP="00496E6D">
            <w:pPr>
              <w:shd w:val="clear" w:color="auto" w:fill="FFFFFF"/>
              <w:ind w:left="1056"/>
            </w:pPr>
            <w:r>
              <w:rPr>
                <w:rFonts w:eastAsia="Times New Roman"/>
              </w:rPr>
              <w:t xml:space="preserve">Размеры земельных участков, </w:t>
            </w:r>
            <w:proofErr w:type="gramStart"/>
            <w:r>
              <w:rPr>
                <w:rFonts w:eastAsia="Times New Roman"/>
              </w:rPr>
              <w:t>га</w:t>
            </w:r>
            <w:proofErr w:type="gramEnd"/>
          </w:p>
        </w:tc>
      </w:tr>
      <w:tr w:rsidR="00E00F85" w:rsidTr="00E00F85">
        <w:trPr>
          <w:trHeight w:hRule="exact" w:val="24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85" w:rsidRDefault="00E00F85" w:rsidP="00496E6D"/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85" w:rsidRDefault="00E00F85" w:rsidP="00496E6D">
            <w:pPr>
              <w:shd w:val="clear" w:color="auto" w:fill="FFFFFF"/>
              <w:ind w:left="581"/>
            </w:pPr>
            <w:r>
              <w:rPr>
                <w:rFonts w:eastAsia="Times New Roman"/>
              </w:rPr>
              <w:t>минимальные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85" w:rsidRDefault="00E00F85" w:rsidP="00496E6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максимальные</w:t>
            </w:r>
          </w:p>
        </w:tc>
      </w:tr>
      <w:tr w:rsidR="00922729" w:rsidTr="00E00F85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FD7173" w:rsidP="00496E6D">
            <w:pPr>
              <w:shd w:val="clear" w:color="auto" w:fill="FFFFFF"/>
              <w:ind w:left="10"/>
            </w:pPr>
            <w:r w:rsidRPr="00FD7173">
              <w:rPr>
                <w:rFonts w:eastAsia="Times New Roman"/>
              </w:rPr>
              <w:t xml:space="preserve">для ведения </w:t>
            </w:r>
            <w:r w:rsidR="00922729">
              <w:rPr>
                <w:rFonts w:eastAsia="Times New Roman"/>
              </w:rPr>
              <w:t>садоводства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E00F85">
            <w:pPr>
              <w:shd w:val="clear" w:color="auto" w:fill="FFFFFF"/>
              <w:ind w:left="994"/>
            </w:pPr>
            <w:r>
              <w:t>0,0</w:t>
            </w:r>
            <w:r w:rsidR="00E00F85"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НПУ*</w:t>
            </w:r>
          </w:p>
        </w:tc>
      </w:tr>
      <w:tr w:rsidR="00922729" w:rsidTr="00E00F85">
        <w:trPr>
          <w:trHeight w:hRule="exact"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FD7173" w:rsidP="00496E6D">
            <w:pPr>
              <w:shd w:val="clear" w:color="auto" w:fill="FFFFFF"/>
              <w:ind w:left="10"/>
            </w:pPr>
            <w:r w:rsidRPr="00FD7173">
              <w:rPr>
                <w:rFonts w:eastAsia="Times New Roman"/>
              </w:rPr>
              <w:t xml:space="preserve">для ведения </w:t>
            </w:r>
            <w:r w:rsidR="00922729">
              <w:rPr>
                <w:rFonts w:eastAsia="Times New Roman"/>
              </w:rPr>
              <w:t>огородничества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E00F85">
            <w:pPr>
              <w:shd w:val="clear" w:color="auto" w:fill="FFFFFF"/>
              <w:ind w:left="994"/>
            </w:pPr>
            <w:r>
              <w:t>0,0</w:t>
            </w:r>
            <w:r w:rsidR="00E00F85"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НПУ*</w:t>
            </w:r>
          </w:p>
        </w:tc>
      </w:tr>
      <w:tr w:rsidR="00922729" w:rsidTr="00E00F85">
        <w:trPr>
          <w:trHeight w:hRule="exact" w:val="2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FD7173" w:rsidP="00496E6D">
            <w:pPr>
              <w:shd w:val="clear" w:color="auto" w:fill="FFFFFF"/>
              <w:ind w:left="5"/>
            </w:pPr>
            <w:r w:rsidRPr="00FD7173">
              <w:rPr>
                <w:rFonts w:eastAsia="Times New Roman"/>
              </w:rPr>
              <w:t xml:space="preserve">для ведения </w:t>
            </w:r>
            <w:r w:rsidR="00922729">
              <w:rPr>
                <w:rFonts w:eastAsia="Times New Roman"/>
              </w:rPr>
              <w:t>дачного строительства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E00F85">
            <w:pPr>
              <w:shd w:val="clear" w:color="auto" w:fill="FFFFFF"/>
              <w:ind w:left="994"/>
            </w:pPr>
            <w:r>
              <w:t>0,0</w:t>
            </w:r>
            <w:r w:rsidR="00E00F85"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НПУ*</w:t>
            </w:r>
          </w:p>
        </w:tc>
      </w:tr>
    </w:tbl>
    <w:p w:rsidR="00922729" w:rsidRPr="00FD7173" w:rsidRDefault="00922729" w:rsidP="00922729">
      <w:pPr>
        <w:shd w:val="clear" w:color="auto" w:fill="FFFFFF"/>
        <w:ind w:left="134"/>
      </w:pPr>
      <w:r w:rsidRPr="00FD7173">
        <w:rPr>
          <w:spacing w:val="-11"/>
        </w:rPr>
        <w:t>*</w:t>
      </w:r>
      <w:r w:rsidRPr="00FD7173">
        <w:rPr>
          <w:rFonts w:eastAsia="Times New Roman"/>
          <w:spacing w:val="-11"/>
        </w:rPr>
        <w:t>НПУ</w:t>
      </w:r>
      <w:r w:rsidR="00E00F85" w:rsidRPr="00FD7173">
        <w:rPr>
          <w:rFonts w:eastAsia="Times New Roman"/>
          <w:spacing w:val="-11"/>
        </w:rPr>
        <w:t xml:space="preserve"> </w:t>
      </w:r>
      <w:r w:rsidRPr="00FD7173">
        <w:rPr>
          <w:rFonts w:eastAsia="Times New Roman"/>
          <w:spacing w:val="-11"/>
        </w:rPr>
        <w:t>- не подлежит установлению</w:t>
      </w:r>
    </w:p>
    <w:p w:rsidR="00FD7173" w:rsidRPr="00FD7173" w:rsidRDefault="00FE0F68" w:rsidP="0021727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before="60" w:line="254" w:lineRule="exact"/>
        <w:ind w:left="0" w:firstLine="567"/>
        <w:jc w:val="both"/>
      </w:pPr>
      <w:r>
        <w:rPr>
          <w:rFonts w:eastAsia="Times New Roman"/>
          <w:bCs/>
          <w:sz w:val="24"/>
          <w:szCs w:val="24"/>
        </w:rPr>
        <w:t xml:space="preserve"> </w:t>
      </w:r>
      <w:r w:rsidR="00922729" w:rsidRPr="00FE0F68">
        <w:rPr>
          <w:rFonts w:eastAsia="Times New Roman"/>
          <w:bCs/>
          <w:sz w:val="24"/>
          <w:szCs w:val="24"/>
        </w:rPr>
        <w:t xml:space="preserve">Расстояния   от   окон  жилых   помещений   (комнат,   кухонь   и   веранд)   до   стен  дома   и хозяйственных построек (сарая, гаража, бани), расположенных </w:t>
      </w:r>
      <w:r>
        <w:rPr>
          <w:rFonts w:eastAsia="Times New Roman"/>
          <w:bCs/>
          <w:sz w:val="24"/>
          <w:szCs w:val="24"/>
        </w:rPr>
        <w:t xml:space="preserve">па соседних земельных участках, в районах индивидуальной и </w:t>
      </w:r>
      <w:r w:rsidR="00922729" w:rsidRPr="00FE0F68">
        <w:rPr>
          <w:rFonts w:eastAsia="Times New Roman"/>
          <w:bCs/>
          <w:sz w:val="24"/>
          <w:szCs w:val="24"/>
        </w:rPr>
        <w:t>садово-да</w:t>
      </w:r>
      <w:r>
        <w:rPr>
          <w:rFonts w:eastAsia="Times New Roman"/>
          <w:bCs/>
          <w:sz w:val="24"/>
          <w:szCs w:val="24"/>
        </w:rPr>
        <w:t xml:space="preserve">чной </w:t>
      </w:r>
      <w:r w:rsidR="00922729" w:rsidRPr="00FE0F68">
        <w:rPr>
          <w:rFonts w:eastAsia="Times New Roman"/>
          <w:bCs/>
          <w:sz w:val="24"/>
          <w:szCs w:val="24"/>
        </w:rPr>
        <w:t>застройки</w:t>
      </w:r>
      <w:r>
        <w:rPr>
          <w:rFonts w:eastAsia="Times New Roman"/>
          <w:bCs/>
          <w:sz w:val="24"/>
          <w:szCs w:val="24"/>
        </w:rPr>
        <w:t xml:space="preserve"> </w:t>
      </w:r>
      <w:r w:rsidR="00AA49B9" w:rsidRPr="00E00F85">
        <w:rPr>
          <w:rFonts w:eastAsia="Times New Roman"/>
          <w:spacing w:val="37"/>
        </w:rPr>
        <w:sym w:font="Symbol" w:char="F02D"/>
      </w:r>
      <w:r w:rsidR="0042009D" w:rsidRPr="00FE0F6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не </w:t>
      </w:r>
      <w:r w:rsidR="00922729" w:rsidRPr="00FE0F68">
        <w:rPr>
          <w:rFonts w:eastAsia="Times New Roman"/>
          <w:sz w:val="24"/>
          <w:szCs w:val="24"/>
        </w:rPr>
        <w:t>менее 6 метров.</w:t>
      </w:r>
    </w:p>
    <w:p w:rsidR="00922729" w:rsidRPr="00FE0F68" w:rsidRDefault="00FE0F68" w:rsidP="0021727D">
      <w:pPr>
        <w:pStyle w:val="a6"/>
        <w:shd w:val="clear" w:color="auto" w:fill="FFFFFF"/>
        <w:tabs>
          <w:tab w:val="left" w:pos="851"/>
        </w:tabs>
        <w:spacing w:before="278" w:line="254" w:lineRule="exact"/>
        <w:ind w:left="567"/>
        <w:jc w:val="both"/>
      </w:pPr>
      <w:r>
        <w:rPr>
          <w:rFonts w:eastAsia="Times New Roman"/>
          <w:sz w:val="24"/>
          <w:szCs w:val="24"/>
        </w:rPr>
        <w:t xml:space="preserve"> </w:t>
      </w:r>
      <w:r w:rsidR="00922729" w:rsidRPr="00FE0F68">
        <w:rPr>
          <w:rFonts w:eastAsia="Times New Roman"/>
          <w:u w:val="single"/>
        </w:rPr>
        <w:t>Примечания:</w:t>
      </w:r>
    </w:p>
    <w:p w:rsidR="00922729" w:rsidRPr="00FE0F68" w:rsidRDefault="00922729" w:rsidP="0021727D">
      <w:pPr>
        <w:numPr>
          <w:ilvl w:val="0"/>
          <w:numId w:val="14"/>
        </w:numPr>
        <w:shd w:val="clear" w:color="auto" w:fill="FFFFFF"/>
        <w:tabs>
          <w:tab w:val="left" w:pos="370"/>
        </w:tabs>
        <w:spacing w:line="226" w:lineRule="exact"/>
        <w:ind w:left="567" w:right="5"/>
        <w:jc w:val="both"/>
        <w:rPr>
          <w:spacing w:val="-27"/>
        </w:rPr>
      </w:pPr>
      <w:r w:rsidRPr="00FE0F68">
        <w:rPr>
          <w:rFonts w:eastAsia="Times New Roman"/>
          <w:spacing w:val="-9"/>
        </w:rP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922729" w:rsidRPr="00FE0F68" w:rsidRDefault="00922729" w:rsidP="0021727D">
      <w:pPr>
        <w:numPr>
          <w:ilvl w:val="0"/>
          <w:numId w:val="14"/>
        </w:numPr>
        <w:shd w:val="clear" w:color="auto" w:fill="FFFFFF"/>
        <w:tabs>
          <w:tab w:val="left" w:pos="370"/>
        </w:tabs>
        <w:spacing w:before="5" w:line="226" w:lineRule="exact"/>
        <w:ind w:left="567" w:right="14"/>
        <w:jc w:val="both"/>
        <w:rPr>
          <w:spacing w:val="-18"/>
        </w:rPr>
      </w:pPr>
      <w:r w:rsidRPr="00FE0F68">
        <w:rPr>
          <w:rFonts w:eastAsia="Times New Roman"/>
          <w:spacing w:val="-6"/>
        </w:rPr>
        <w:t xml:space="preserve">Указанные нормы распространяются и на пристраиваемые к существующим жилым домам хозяйственные </w:t>
      </w:r>
      <w:r w:rsidRPr="00FE0F68">
        <w:rPr>
          <w:rFonts w:eastAsia="Times New Roman"/>
        </w:rPr>
        <w:t>постройки.</w:t>
      </w:r>
    </w:p>
    <w:p w:rsidR="00922729" w:rsidRPr="00FD7173" w:rsidRDefault="00FD7173" w:rsidP="0021727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before="60"/>
        <w:ind w:left="0" w:right="11" w:firstLine="567"/>
        <w:jc w:val="both"/>
      </w:pPr>
      <w:r>
        <w:rPr>
          <w:rFonts w:eastAsia="Times New Roman"/>
          <w:bCs/>
          <w:sz w:val="22"/>
          <w:szCs w:val="22"/>
        </w:rPr>
        <w:t xml:space="preserve"> </w:t>
      </w:r>
      <w:r w:rsidR="00922729" w:rsidRPr="00FD7173">
        <w:rPr>
          <w:rFonts w:eastAsia="Times New Roman"/>
          <w:bCs/>
          <w:sz w:val="22"/>
          <w:szCs w:val="22"/>
        </w:rPr>
        <w:t>При отсутствии централизованной канализации в районах индивидуальной и садов</w:t>
      </w:r>
      <w:proofErr w:type="gramStart"/>
      <w:r w:rsidR="00922729" w:rsidRPr="00FD7173">
        <w:rPr>
          <w:rFonts w:eastAsia="Times New Roman"/>
          <w:bCs/>
          <w:sz w:val="22"/>
          <w:szCs w:val="22"/>
        </w:rPr>
        <w:t>о-</w:t>
      </w:r>
      <w:proofErr w:type="gramEnd"/>
      <w:r w:rsidR="00922729" w:rsidRPr="00FD7173">
        <w:rPr>
          <w:rFonts w:eastAsia="Times New Roman"/>
          <w:bCs/>
          <w:sz w:val="22"/>
          <w:szCs w:val="22"/>
        </w:rPr>
        <w:br/>
      </w:r>
      <w:r w:rsidR="0042009D" w:rsidRPr="00FD7173">
        <w:rPr>
          <w:rFonts w:eastAsia="Times New Roman"/>
          <w:bCs/>
          <w:sz w:val="22"/>
          <w:szCs w:val="22"/>
        </w:rPr>
        <w:t>дачной</w:t>
      </w:r>
      <w:r w:rsidR="00922729" w:rsidRPr="00FD7173">
        <w:rPr>
          <w:rFonts w:eastAsia="Times New Roman"/>
          <w:bCs/>
          <w:sz w:val="22"/>
          <w:szCs w:val="22"/>
        </w:rPr>
        <w:t xml:space="preserve"> застройки </w:t>
      </w:r>
      <w:r w:rsidR="00922729" w:rsidRPr="00FD7173">
        <w:rPr>
          <w:rFonts w:eastAsia="Times New Roman"/>
          <w:sz w:val="22"/>
          <w:szCs w:val="22"/>
        </w:rPr>
        <w:t>расстояние от туалета до стен соседнего дома необходимо принимать не менее</w:t>
      </w:r>
      <w:r w:rsidR="00922729" w:rsidRPr="00FD7173">
        <w:rPr>
          <w:rFonts w:eastAsia="Times New Roman"/>
          <w:sz w:val="22"/>
          <w:szCs w:val="22"/>
        </w:rPr>
        <w:br/>
        <w:t xml:space="preserve">12 метров, до источника водоснабжения (колодца) </w:t>
      </w:r>
      <w:r w:rsidR="00AA49B9" w:rsidRPr="00FD7173">
        <w:rPr>
          <w:rFonts w:eastAsia="Times New Roman"/>
          <w:spacing w:val="37"/>
          <w:sz w:val="24"/>
          <w:szCs w:val="24"/>
        </w:rPr>
        <w:sym w:font="Symbol" w:char="F02D"/>
      </w:r>
      <w:r w:rsidR="00922729" w:rsidRPr="00FD7173">
        <w:rPr>
          <w:rFonts w:eastAsia="Times New Roman"/>
          <w:sz w:val="22"/>
          <w:szCs w:val="22"/>
        </w:rPr>
        <w:t xml:space="preserve"> не менее 25 метров.</w:t>
      </w:r>
    </w:p>
    <w:p w:rsidR="00FD7173" w:rsidRPr="00FD7173" w:rsidRDefault="00922729" w:rsidP="0021727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120"/>
        <w:ind w:left="0" w:firstLine="567"/>
        <w:jc w:val="both"/>
        <w:rPr>
          <w:sz w:val="24"/>
          <w:szCs w:val="24"/>
        </w:rPr>
      </w:pPr>
      <w:r w:rsidRPr="00FD7173">
        <w:rPr>
          <w:rFonts w:eastAsia="Times New Roman"/>
          <w:bCs/>
          <w:sz w:val="24"/>
          <w:szCs w:val="24"/>
        </w:rPr>
        <w:t>Расстояние до границ соседнего участка от построек, стволов деревьев и кустарников в районах индивидуальной и садово-дачной застройки</w:t>
      </w:r>
      <w:r w:rsidR="00FD7173" w:rsidRPr="00FD7173">
        <w:rPr>
          <w:sz w:val="24"/>
          <w:szCs w:val="24"/>
        </w:rPr>
        <w:t xml:space="preserve"> </w:t>
      </w:r>
      <w:r w:rsidR="00FD7173" w:rsidRPr="00FD7173">
        <w:rPr>
          <w:rFonts w:eastAsia="Times New Roman"/>
          <w:bCs/>
          <w:sz w:val="24"/>
          <w:szCs w:val="24"/>
        </w:rPr>
        <w:t>принимаются по таблице 35.</w:t>
      </w:r>
    </w:p>
    <w:p w:rsidR="00922729" w:rsidRPr="00FD7173" w:rsidRDefault="00FD7173" w:rsidP="00123EEC">
      <w:pPr>
        <w:pStyle w:val="a6"/>
        <w:shd w:val="clear" w:color="auto" w:fill="FFFFFF"/>
        <w:tabs>
          <w:tab w:val="left" w:pos="851"/>
        </w:tabs>
        <w:spacing w:after="120"/>
        <w:ind w:left="782"/>
        <w:jc w:val="right"/>
        <w:rPr>
          <w:sz w:val="24"/>
          <w:szCs w:val="24"/>
        </w:rPr>
      </w:pPr>
      <w:r w:rsidRPr="00FD7173">
        <w:rPr>
          <w:sz w:val="24"/>
          <w:szCs w:val="24"/>
        </w:rPr>
        <w:t>Таблица 35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8"/>
        <w:gridCol w:w="3145"/>
      </w:tblGrid>
      <w:tr w:rsidR="00922729" w:rsidTr="00123EEC">
        <w:trPr>
          <w:trHeight w:hRule="exact" w:val="528"/>
        </w:trPr>
        <w:tc>
          <w:tcPr>
            <w:tcW w:w="677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</w:p>
        </w:tc>
        <w:tc>
          <w:tcPr>
            <w:tcW w:w="314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59" w:lineRule="exact"/>
              <w:ind w:left="154" w:right="154"/>
              <w:jc w:val="center"/>
            </w:pPr>
            <w:r>
              <w:rPr>
                <w:rFonts w:eastAsia="Times New Roman"/>
              </w:rPr>
              <w:t xml:space="preserve">Расстояние до границ соседнего участка, 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</w:p>
        </w:tc>
      </w:tr>
      <w:tr w:rsidR="00922729" w:rsidTr="00123EEC">
        <w:trPr>
          <w:trHeight w:hRule="exact" w:val="470"/>
        </w:trPr>
        <w:tc>
          <w:tcPr>
            <w:tcW w:w="677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26" w:lineRule="exact"/>
              <w:ind w:right="67" w:firstLine="5"/>
            </w:pPr>
            <w:r>
              <w:rPr>
                <w:rFonts w:eastAsia="Times New Roman"/>
                <w:spacing w:val="-1"/>
              </w:rPr>
              <w:t xml:space="preserve">от объекта индивидуального жилищного строительства, усадебного жилого </w:t>
            </w:r>
            <w:r>
              <w:rPr>
                <w:rFonts w:eastAsia="Times New Roman"/>
              </w:rPr>
              <w:t>дома и жилого дома блокированной застройки</w:t>
            </w:r>
          </w:p>
        </w:tc>
        <w:tc>
          <w:tcPr>
            <w:tcW w:w="314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3,0</w:t>
            </w:r>
          </w:p>
        </w:tc>
      </w:tr>
      <w:tr w:rsidR="00922729" w:rsidTr="00123EEC">
        <w:trPr>
          <w:trHeight w:hRule="exact" w:val="240"/>
        </w:trPr>
        <w:tc>
          <w:tcPr>
            <w:tcW w:w="677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от построек для содержания скота и птицы</w:t>
            </w:r>
          </w:p>
        </w:tc>
        <w:tc>
          <w:tcPr>
            <w:tcW w:w="314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4,0</w:t>
            </w:r>
          </w:p>
        </w:tc>
      </w:tr>
      <w:tr w:rsidR="00922729" w:rsidTr="00123EEC">
        <w:trPr>
          <w:trHeight w:hRule="exact" w:val="240"/>
        </w:trPr>
        <w:tc>
          <w:tcPr>
            <w:tcW w:w="677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от бани, гаража и других построек</w:t>
            </w:r>
          </w:p>
        </w:tc>
        <w:tc>
          <w:tcPr>
            <w:tcW w:w="314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1,0</w:t>
            </w:r>
          </w:p>
        </w:tc>
      </w:tr>
      <w:tr w:rsidR="00922729" w:rsidTr="00123EEC">
        <w:trPr>
          <w:trHeight w:hRule="exact" w:val="240"/>
        </w:trPr>
        <w:tc>
          <w:tcPr>
            <w:tcW w:w="677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от стволов высокорослых деревьев</w:t>
            </w:r>
          </w:p>
        </w:tc>
        <w:tc>
          <w:tcPr>
            <w:tcW w:w="314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4,0</w:t>
            </w:r>
          </w:p>
        </w:tc>
      </w:tr>
      <w:tr w:rsidR="00922729" w:rsidTr="00123EEC">
        <w:trPr>
          <w:trHeight w:hRule="exact" w:val="240"/>
        </w:trPr>
        <w:tc>
          <w:tcPr>
            <w:tcW w:w="677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от стволов среднерослых деревьев</w:t>
            </w:r>
          </w:p>
        </w:tc>
        <w:tc>
          <w:tcPr>
            <w:tcW w:w="314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2,0</w:t>
            </w:r>
          </w:p>
        </w:tc>
      </w:tr>
      <w:tr w:rsidR="00922729" w:rsidTr="00123EEC">
        <w:trPr>
          <w:trHeight w:hRule="exact" w:val="250"/>
        </w:trPr>
        <w:tc>
          <w:tcPr>
            <w:tcW w:w="677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от кустарника</w:t>
            </w:r>
          </w:p>
        </w:tc>
        <w:tc>
          <w:tcPr>
            <w:tcW w:w="314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1,0</w:t>
            </w:r>
          </w:p>
        </w:tc>
      </w:tr>
    </w:tbl>
    <w:p w:rsidR="00922729" w:rsidRPr="00FD7173" w:rsidRDefault="00922729" w:rsidP="0021727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before="60" w:line="274" w:lineRule="exact"/>
        <w:ind w:left="0" w:firstLine="567"/>
      </w:pPr>
      <w:r w:rsidRPr="00FD7173">
        <w:rPr>
          <w:rFonts w:eastAsia="Times New Roman"/>
          <w:bCs/>
          <w:sz w:val="24"/>
          <w:szCs w:val="24"/>
        </w:rPr>
        <w:t xml:space="preserve">Расстояние от красных линий улиц и проездов до жилого строения или жилого </w:t>
      </w:r>
      <w:r w:rsidR="0042009D" w:rsidRPr="00FD7173">
        <w:rPr>
          <w:rFonts w:eastAsia="Times New Roman"/>
          <w:bCs/>
          <w:sz w:val="24"/>
          <w:szCs w:val="24"/>
        </w:rPr>
        <w:t>д</w:t>
      </w:r>
      <w:r w:rsidRPr="00FD7173">
        <w:rPr>
          <w:rFonts w:eastAsia="Times New Roman"/>
          <w:bCs/>
          <w:sz w:val="24"/>
          <w:szCs w:val="24"/>
        </w:rPr>
        <w:t>ома в</w:t>
      </w:r>
      <w:r w:rsidR="0042009D" w:rsidRPr="00FD7173">
        <w:rPr>
          <w:rFonts w:eastAsia="Times New Roman"/>
          <w:bCs/>
          <w:sz w:val="24"/>
          <w:szCs w:val="24"/>
        </w:rPr>
        <w:t xml:space="preserve"> </w:t>
      </w:r>
      <w:r w:rsidRPr="00FD7173">
        <w:rPr>
          <w:rFonts w:eastAsia="Times New Roman"/>
          <w:bCs/>
          <w:sz w:val="24"/>
          <w:szCs w:val="24"/>
        </w:rPr>
        <w:t>районе садоводческих, дачных объединений:</w:t>
      </w:r>
    </w:p>
    <w:p w:rsidR="00922729" w:rsidRDefault="00922729" w:rsidP="00736E92">
      <w:pPr>
        <w:pStyle w:val="a6"/>
        <w:numPr>
          <w:ilvl w:val="0"/>
          <w:numId w:val="48"/>
        </w:numPr>
        <w:shd w:val="clear" w:color="auto" w:fill="FFFFFF"/>
        <w:tabs>
          <w:tab w:val="left" w:pos="851"/>
        </w:tabs>
        <w:spacing w:line="274" w:lineRule="exact"/>
        <w:ind w:left="0" w:firstLine="567"/>
      </w:pPr>
      <w:r w:rsidRPr="0021727D">
        <w:rPr>
          <w:rFonts w:eastAsia="Times New Roman"/>
          <w:sz w:val="24"/>
          <w:szCs w:val="24"/>
        </w:rPr>
        <w:lastRenderedPageBreak/>
        <w:t xml:space="preserve">от красной линии улиц </w:t>
      </w:r>
      <w:r w:rsidR="00AA49B9">
        <w:rPr>
          <w:rFonts w:eastAsia="Times New Roman"/>
          <w:spacing w:val="37"/>
        </w:rPr>
        <w:sym w:font="Symbol" w:char="F02D"/>
      </w:r>
      <w:r w:rsidR="00AA49B9" w:rsidRPr="0021727D">
        <w:rPr>
          <w:rFonts w:eastAsia="Times New Roman"/>
          <w:spacing w:val="37"/>
          <w:sz w:val="24"/>
          <w:szCs w:val="24"/>
        </w:rPr>
        <w:t xml:space="preserve"> </w:t>
      </w:r>
      <w:r w:rsidRPr="0021727D">
        <w:rPr>
          <w:rFonts w:eastAsia="Times New Roman"/>
          <w:sz w:val="24"/>
          <w:szCs w:val="24"/>
        </w:rPr>
        <w:t xml:space="preserve"> не менее 5 м;</w:t>
      </w:r>
    </w:p>
    <w:p w:rsidR="00922729" w:rsidRDefault="00922729" w:rsidP="00736E92">
      <w:pPr>
        <w:pStyle w:val="a6"/>
        <w:numPr>
          <w:ilvl w:val="0"/>
          <w:numId w:val="48"/>
        </w:numPr>
        <w:shd w:val="clear" w:color="auto" w:fill="FFFFFF"/>
        <w:tabs>
          <w:tab w:val="left" w:pos="851"/>
        </w:tabs>
        <w:spacing w:line="274" w:lineRule="exact"/>
        <w:ind w:left="0" w:firstLine="567"/>
      </w:pPr>
      <w:r w:rsidRPr="0021727D">
        <w:rPr>
          <w:rFonts w:eastAsia="Times New Roman"/>
          <w:sz w:val="24"/>
          <w:szCs w:val="24"/>
        </w:rPr>
        <w:t xml:space="preserve">от красной линии проездов </w:t>
      </w:r>
      <w:r w:rsidR="00AA49B9">
        <w:rPr>
          <w:rFonts w:eastAsia="Times New Roman"/>
          <w:spacing w:val="37"/>
        </w:rPr>
        <w:sym w:font="Symbol" w:char="F02D"/>
      </w:r>
      <w:r w:rsidR="00AA49B9" w:rsidRPr="0021727D">
        <w:rPr>
          <w:rFonts w:eastAsia="Times New Roman"/>
          <w:spacing w:val="37"/>
          <w:sz w:val="24"/>
          <w:szCs w:val="24"/>
        </w:rPr>
        <w:t xml:space="preserve"> </w:t>
      </w:r>
      <w:r w:rsidRPr="0021727D">
        <w:rPr>
          <w:rFonts w:eastAsia="Times New Roman"/>
          <w:sz w:val="24"/>
          <w:szCs w:val="24"/>
        </w:rPr>
        <w:t>не менее 3 м.</w:t>
      </w:r>
    </w:p>
    <w:p w:rsidR="00922729" w:rsidRPr="00FD7173" w:rsidRDefault="0042009D" w:rsidP="0021727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sz w:val="24"/>
          <w:szCs w:val="24"/>
        </w:rPr>
      </w:pPr>
      <w:r w:rsidRPr="00FD7173">
        <w:rPr>
          <w:b/>
          <w:bCs/>
          <w:sz w:val="24"/>
          <w:szCs w:val="24"/>
        </w:rPr>
        <w:t xml:space="preserve"> </w:t>
      </w:r>
      <w:r w:rsidR="00922729" w:rsidRPr="00FD7173">
        <w:rPr>
          <w:rFonts w:eastAsia="Times New Roman"/>
          <w:bCs/>
          <w:sz w:val="24"/>
          <w:szCs w:val="24"/>
        </w:rPr>
        <w:t>Расстояния от хозяйственных построек до красных линий улиц и проездов в районе</w:t>
      </w:r>
      <w:r w:rsidRPr="00FD7173">
        <w:rPr>
          <w:rFonts w:eastAsia="Times New Roman"/>
          <w:bCs/>
          <w:sz w:val="24"/>
          <w:szCs w:val="24"/>
        </w:rPr>
        <w:t xml:space="preserve"> </w:t>
      </w:r>
      <w:r w:rsidR="00922729" w:rsidRPr="00FD7173">
        <w:rPr>
          <w:rFonts w:eastAsia="Times New Roman"/>
          <w:bCs/>
          <w:sz w:val="24"/>
          <w:szCs w:val="24"/>
        </w:rPr>
        <w:t xml:space="preserve">садоводческих, дачных объединений </w:t>
      </w:r>
      <w:r w:rsidR="00AA49B9" w:rsidRPr="00FD7173">
        <w:rPr>
          <w:rFonts w:eastAsia="Times New Roman"/>
          <w:spacing w:val="37"/>
          <w:sz w:val="24"/>
          <w:szCs w:val="24"/>
        </w:rPr>
        <w:sym w:font="Symbol" w:char="F02D"/>
      </w:r>
      <w:r w:rsidR="00922729" w:rsidRPr="00FD7173">
        <w:rPr>
          <w:rFonts w:eastAsia="Times New Roman"/>
          <w:sz w:val="24"/>
          <w:szCs w:val="24"/>
        </w:rPr>
        <w:t xml:space="preserve"> не менее 5 метров</w:t>
      </w:r>
    </w:p>
    <w:p w:rsidR="00922729" w:rsidRDefault="00922729" w:rsidP="0021727D">
      <w:pPr>
        <w:shd w:val="clear" w:color="auto" w:fill="FFFFFF"/>
        <w:tabs>
          <w:tab w:val="left" w:pos="993"/>
        </w:tabs>
        <w:spacing w:line="230" w:lineRule="exact"/>
        <w:ind w:firstLine="567"/>
        <w:rPr>
          <w:rFonts w:eastAsia="Times New Roman"/>
        </w:rPr>
      </w:pPr>
      <w:r>
        <w:rPr>
          <w:rFonts w:eastAsia="Times New Roman"/>
          <w:u w:val="single"/>
        </w:rPr>
        <w:t>Примечание:</w:t>
      </w:r>
      <w:r>
        <w:rPr>
          <w:rFonts w:eastAsia="Times New Roman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</w:t>
      </w:r>
    </w:p>
    <w:p w:rsidR="00922729" w:rsidRPr="00FD7173" w:rsidRDefault="0042009D" w:rsidP="0021727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</w:pPr>
      <w:r w:rsidRPr="00FD7173">
        <w:rPr>
          <w:bCs/>
          <w:spacing w:val="-6"/>
          <w:sz w:val="24"/>
          <w:szCs w:val="24"/>
        </w:rPr>
        <w:t xml:space="preserve"> </w:t>
      </w:r>
      <w:r w:rsidRPr="00FD7173">
        <w:rPr>
          <w:rFonts w:eastAsia="Times New Roman"/>
          <w:bCs/>
          <w:spacing w:val="-1"/>
          <w:sz w:val="24"/>
          <w:szCs w:val="24"/>
        </w:rPr>
        <w:t>Минимальные</w:t>
      </w:r>
      <w:r w:rsidR="00922729" w:rsidRPr="00FD7173">
        <w:rPr>
          <w:rFonts w:eastAsia="Times New Roman"/>
          <w:bCs/>
          <w:spacing w:val="-1"/>
          <w:sz w:val="24"/>
          <w:szCs w:val="24"/>
        </w:rPr>
        <w:t xml:space="preserve">   расстояния   между   постройками   в   районе   садоводческих,   дачных</w:t>
      </w:r>
      <w:r w:rsidRPr="00FD7173">
        <w:rPr>
          <w:rFonts w:eastAsia="Times New Roman"/>
          <w:bCs/>
          <w:spacing w:val="-1"/>
          <w:sz w:val="24"/>
          <w:szCs w:val="24"/>
        </w:rPr>
        <w:t xml:space="preserve"> </w:t>
      </w:r>
      <w:r w:rsidR="00922729" w:rsidRPr="00FD7173">
        <w:rPr>
          <w:rFonts w:eastAsia="Times New Roman"/>
          <w:bCs/>
          <w:sz w:val="24"/>
          <w:szCs w:val="24"/>
        </w:rPr>
        <w:t>объединений по санитарно-бытовым условиям:</w:t>
      </w:r>
    </w:p>
    <w:p w:rsidR="00922729" w:rsidRDefault="00922729" w:rsidP="00736E92">
      <w:pPr>
        <w:pStyle w:val="a6"/>
        <w:numPr>
          <w:ilvl w:val="0"/>
          <w:numId w:val="49"/>
        </w:numPr>
        <w:shd w:val="clear" w:color="auto" w:fill="FFFFFF"/>
        <w:tabs>
          <w:tab w:val="left" w:pos="797"/>
        </w:tabs>
        <w:spacing w:line="274" w:lineRule="exact"/>
        <w:ind w:hanging="153"/>
      </w:pPr>
      <w:r w:rsidRPr="0021727D">
        <w:rPr>
          <w:rFonts w:eastAsia="Times New Roman"/>
          <w:sz w:val="24"/>
          <w:szCs w:val="24"/>
        </w:rPr>
        <w:t xml:space="preserve">от жилого строения или жилого дома до душа, бани (сауны), уборной </w:t>
      </w:r>
      <w:r w:rsidR="00AA49B9">
        <w:rPr>
          <w:rFonts w:eastAsia="Times New Roman"/>
          <w:spacing w:val="37"/>
        </w:rPr>
        <w:sym w:font="Symbol" w:char="F02D"/>
      </w:r>
      <w:r w:rsidR="00AA49B9" w:rsidRPr="0021727D">
        <w:rPr>
          <w:rFonts w:eastAsia="Times New Roman"/>
          <w:spacing w:val="37"/>
          <w:sz w:val="24"/>
          <w:szCs w:val="24"/>
        </w:rPr>
        <w:t xml:space="preserve"> </w:t>
      </w:r>
      <w:r w:rsidRPr="0021727D">
        <w:rPr>
          <w:rFonts w:eastAsia="Times New Roman"/>
          <w:sz w:val="24"/>
          <w:szCs w:val="24"/>
        </w:rPr>
        <w:t>8 м;</w:t>
      </w:r>
    </w:p>
    <w:p w:rsidR="00922729" w:rsidRDefault="00922729" w:rsidP="00736E92">
      <w:pPr>
        <w:pStyle w:val="a6"/>
        <w:numPr>
          <w:ilvl w:val="0"/>
          <w:numId w:val="49"/>
        </w:numPr>
        <w:shd w:val="clear" w:color="auto" w:fill="FFFFFF"/>
        <w:tabs>
          <w:tab w:val="left" w:pos="797"/>
        </w:tabs>
        <w:spacing w:before="38" w:line="230" w:lineRule="exact"/>
        <w:ind w:right="-21" w:hanging="153"/>
      </w:pPr>
      <w:r w:rsidRPr="0021727D">
        <w:rPr>
          <w:rFonts w:eastAsia="Times New Roman"/>
          <w:spacing w:val="-1"/>
          <w:sz w:val="24"/>
          <w:szCs w:val="24"/>
        </w:rPr>
        <w:t xml:space="preserve">от колодца до уборной и компостного устройства </w:t>
      </w:r>
      <w:r w:rsidR="00AA49B9">
        <w:rPr>
          <w:rFonts w:eastAsia="Times New Roman"/>
          <w:spacing w:val="37"/>
        </w:rPr>
        <w:sym w:font="Symbol" w:char="F02D"/>
      </w:r>
      <w:r w:rsidR="00AA49B9" w:rsidRPr="0021727D">
        <w:rPr>
          <w:rFonts w:eastAsia="Times New Roman"/>
          <w:spacing w:val="37"/>
          <w:sz w:val="24"/>
          <w:szCs w:val="24"/>
        </w:rPr>
        <w:t xml:space="preserve"> </w:t>
      </w:r>
      <w:r w:rsidR="00FD7173" w:rsidRPr="0021727D">
        <w:rPr>
          <w:rFonts w:eastAsia="Times New Roman"/>
          <w:spacing w:val="-1"/>
          <w:sz w:val="24"/>
          <w:szCs w:val="24"/>
        </w:rPr>
        <w:t>8</w:t>
      </w:r>
      <w:r w:rsidRPr="0021727D">
        <w:rPr>
          <w:rFonts w:eastAsia="Times New Roman"/>
          <w:spacing w:val="-1"/>
          <w:sz w:val="24"/>
          <w:szCs w:val="24"/>
        </w:rPr>
        <w:t>.</w:t>
      </w:r>
      <w:r w:rsidRPr="0021727D">
        <w:rPr>
          <w:rFonts w:eastAsia="Times New Roman"/>
          <w:spacing w:val="-1"/>
          <w:sz w:val="24"/>
          <w:szCs w:val="24"/>
        </w:rPr>
        <w:br/>
      </w:r>
      <w:r w:rsidRPr="0021727D">
        <w:rPr>
          <w:rFonts w:eastAsia="Times New Roman"/>
          <w:u w:val="single"/>
        </w:rPr>
        <w:t>Примечание:</w:t>
      </w:r>
    </w:p>
    <w:p w:rsidR="00922729" w:rsidRDefault="00922729" w:rsidP="0021727D">
      <w:pPr>
        <w:shd w:val="clear" w:color="auto" w:fill="FFFFFF"/>
        <w:tabs>
          <w:tab w:val="left" w:pos="797"/>
        </w:tabs>
        <w:spacing w:line="230" w:lineRule="exact"/>
        <w:ind w:left="120" w:firstLine="447"/>
      </w:pPr>
      <w:r>
        <w:rPr>
          <w:rFonts w:eastAsia="Times New Roman"/>
        </w:rPr>
        <w:t>Указанные расстояния должны соблюдаться между постройками, расположенными на смежных участках.</w:t>
      </w:r>
    </w:p>
    <w:p w:rsidR="00922729" w:rsidRPr="00FD7173" w:rsidRDefault="0042009D" w:rsidP="0021727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</w:pPr>
      <w:r w:rsidRPr="00FD7173">
        <w:rPr>
          <w:bCs/>
          <w:sz w:val="24"/>
          <w:szCs w:val="24"/>
        </w:rPr>
        <w:t xml:space="preserve"> </w:t>
      </w:r>
      <w:r w:rsidR="00922729" w:rsidRPr="00FD7173">
        <w:rPr>
          <w:rFonts w:eastAsia="Times New Roman"/>
          <w:bCs/>
          <w:spacing w:val="-1"/>
          <w:sz w:val="24"/>
          <w:szCs w:val="24"/>
        </w:rPr>
        <w:t xml:space="preserve">Здания и сооружения общего </w:t>
      </w:r>
      <w:r w:rsidRPr="00FD7173">
        <w:rPr>
          <w:rFonts w:eastAsia="Times New Roman"/>
          <w:bCs/>
          <w:spacing w:val="-1"/>
          <w:sz w:val="24"/>
          <w:szCs w:val="24"/>
        </w:rPr>
        <w:t>пользования</w:t>
      </w:r>
      <w:r w:rsidR="00922729" w:rsidRPr="00FD7173">
        <w:rPr>
          <w:rFonts w:eastAsia="Times New Roman"/>
          <w:bCs/>
          <w:spacing w:val="-1"/>
          <w:sz w:val="24"/>
          <w:szCs w:val="24"/>
        </w:rPr>
        <w:t xml:space="preserve"> должны </w:t>
      </w:r>
      <w:r w:rsidRPr="00FD7173">
        <w:rPr>
          <w:rFonts w:eastAsia="Times New Roman"/>
          <w:bCs/>
          <w:spacing w:val="-1"/>
          <w:sz w:val="24"/>
          <w:szCs w:val="24"/>
        </w:rPr>
        <w:t>отстоять</w:t>
      </w:r>
      <w:r w:rsidR="00922729" w:rsidRPr="00FD7173">
        <w:rPr>
          <w:rFonts w:eastAsia="Times New Roman"/>
          <w:bCs/>
          <w:spacing w:val="-1"/>
          <w:sz w:val="24"/>
          <w:szCs w:val="24"/>
        </w:rPr>
        <w:t xml:space="preserve"> от границ садовых участков</w:t>
      </w:r>
      <w:r w:rsidRPr="00FD7173">
        <w:rPr>
          <w:rFonts w:eastAsia="Times New Roman"/>
          <w:bCs/>
          <w:spacing w:val="-1"/>
          <w:sz w:val="24"/>
          <w:szCs w:val="24"/>
        </w:rPr>
        <w:t xml:space="preserve"> </w:t>
      </w:r>
      <w:r w:rsidR="00AA49B9" w:rsidRPr="00FD7173">
        <w:rPr>
          <w:rFonts w:eastAsia="Times New Roman"/>
          <w:spacing w:val="37"/>
        </w:rPr>
        <w:sym w:font="Symbol" w:char="F02D"/>
      </w:r>
      <w:r w:rsidRPr="00FD7173">
        <w:rPr>
          <w:rFonts w:eastAsia="Times New Roman"/>
          <w:bCs/>
          <w:spacing w:val="-7"/>
          <w:sz w:val="24"/>
          <w:szCs w:val="24"/>
        </w:rPr>
        <w:t xml:space="preserve"> </w:t>
      </w:r>
      <w:r w:rsidR="00922729" w:rsidRPr="00FD7173">
        <w:rPr>
          <w:rFonts w:eastAsia="Times New Roman"/>
          <w:bCs/>
          <w:spacing w:val="-7"/>
          <w:sz w:val="24"/>
          <w:szCs w:val="24"/>
        </w:rPr>
        <w:t>не менее 4 метр</w:t>
      </w:r>
      <w:r w:rsidRPr="00FD7173">
        <w:rPr>
          <w:rFonts w:eastAsia="Times New Roman"/>
          <w:bCs/>
          <w:spacing w:val="-7"/>
          <w:sz w:val="24"/>
          <w:szCs w:val="24"/>
        </w:rPr>
        <w:t>ов</w:t>
      </w:r>
      <w:r w:rsidR="00922729" w:rsidRPr="00FD7173">
        <w:rPr>
          <w:rFonts w:eastAsia="Times New Roman"/>
          <w:bCs/>
          <w:spacing w:val="-7"/>
          <w:sz w:val="24"/>
          <w:szCs w:val="24"/>
        </w:rPr>
        <w:t>.</w:t>
      </w:r>
    </w:p>
    <w:p w:rsidR="00922729" w:rsidRPr="00123EEC" w:rsidRDefault="00FD7173" w:rsidP="0021727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"/>
          <w:szCs w:val="2"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922729" w:rsidRPr="00FD7173">
        <w:rPr>
          <w:rFonts w:eastAsia="Times New Roman"/>
          <w:bCs/>
          <w:sz w:val="24"/>
          <w:szCs w:val="24"/>
        </w:rPr>
        <w:t xml:space="preserve">Размеры и состав площадок общего </w:t>
      </w:r>
      <w:r w:rsidR="0042009D" w:rsidRPr="00FD7173">
        <w:rPr>
          <w:rFonts w:eastAsia="Times New Roman"/>
          <w:bCs/>
          <w:sz w:val="24"/>
          <w:szCs w:val="24"/>
        </w:rPr>
        <w:t>пользования</w:t>
      </w:r>
      <w:r w:rsidR="00922729" w:rsidRPr="00FD7173">
        <w:rPr>
          <w:rFonts w:eastAsia="Times New Roman"/>
          <w:bCs/>
          <w:sz w:val="24"/>
          <w:szCs w:val="24"/>
        </w:rPr>
        <w:t xml:space="preserve"> на территориях садоводческих и</w:t>
      </w:r>
      <w:r w:rsidR="0042009D" w:rsidRPr="00FD7173">
        <w:rPr>
          <w:rFonts w:eastAsia="Times New Roman"/>
          <w:bCs/>
          <w:sz w:val="24"/>
          <w:szCs w:val="24"/>
        </w:rPr>
        <w:t xml:space="preserve"> </w:t>
      </w:r>
      <w:r w:rsidR="00922729" w:rsidRPr="00FD7173">
        <w:rPr>
          <w:rFonts w:eastAsia="Times New Roman"/>
          <w:bCs/>
          <w:sz w:val="24"/>
          <w:szCs w:val="24"/>
        </w:rPr>
        <w:t>огороднических (дачных) объединений</w:t>
      </w:r>
      <w:r w:rsidR="00123EEC" w:rsidRPr="00123EEC">
        <w:rPr>
          <w:rFonts w:eastAsia="Times New Roman"/>
          <w:bCs/>
          <w:sz w:val="24"/>
          <w:szCs w:val="24"/>
        </w:rPr>
        <w:t xml:space="preserve"> </w:t>
      </w:r>
      <w:r w:rsidR="00123EEC" w:rsidRPr="00FD7173">
        <w:rPr>
          <w:rFonts w:eastAsia="Times New Roman"/>
          <w:bCs/>
          <w:sz w:val="24"/>
          <w:szCs w:val="24"/>
        </w:rPr>
        <w:t>принимаются по таблице 3</w:t>
      </w:r>
      <w:r w:rsidR="00123EEC">
        <w:rPr>
          <w:rFonts w:eastAsia="Times New Roman"/>
          <w:bCs/>
          <w:sz w:val="24"/>
          <w:szCs w:val="24"/>
        </w:rPr>
        <w:t>6</w:t>
      </w:r>
      <w:r w:rsidR="00123EEC" w:rsidRPr="00FD7173">
        <w:rPr>
          <w:rFonts w:eastAsia="Times New Roman"/>
          <w:bCs/>
          <w:sz w:val="24"/>
          <w:szCs w:val="24"/>
        </w:rPr>
        <w:t>.</w:t>
      </w:r>
    </w:p>
    <w:p w:rsidR="00123EEC" w:rsidRPr="00FD7173" w:rsidRDefault="00123EEC" w:rsidP="00123EEC">
      <w:pPr>
        <w:pStyle w:val="a6"/>
        <w:shd w:val="clear" w:color="auto" w:fill="FFFFFF"/>
        <w:tabs>
          <w:tab w:val="left" w:pos="851"/>
        </w:tabs>
        <w:ind w:left="425"/>
        <w:jc w:val="right"/>
        <w:rPr>
          <w:sz w:val="2"/>
          <w:szCs w:val="2"/>
        </w:rPr>
      </w:pPr>
      <w:r>
        <w:rPr>
          <w:rFonts w:eastAsia="Times New Roman"/>
          <w:bCs/>
          <w:sz w:val="24"/>
          <w:szCs w:val="24"/>
        </w:rPr>
        <w:t>Таблица 36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843"/>
        <w:gridCol w:w="2126"/>
      </w:tblGrid>
      <w:tr w:rsidR="00922729" w:rsidTr="00123EEC">
        <w:trPr>
          <w:trHeight w:hRule="exact" w:val="2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018"/>
            </w:pPr>
            <w:r>
              <w:rPr>
                <w:rFonts w:eastAsia="Times New Roman"/>
              </w:rPr>
              <w:t>Наименование объекта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62"/>
            </w:pPr>
            <w:r>
              <w:rPr>
                <w:rFonts w:eastAsia="Times New Roman"/>
                <w:spacing w:val="-1"/>
              </w:rPr>
              <w:t>Размеры земельных участков, м</w:t>
            </w:r>
            <w:proofErr w:type="gramStart"/>
            <w:r>
              <w:rPr>
                <w:rFonts w:eastAsia="Times New Roman"/>
                <w:spacing w:val="-1"/>
              </w:rPr>
              <w:t>2</w:t>
            </w:r>
            <w:proofErr w:type="gramEnd"/>
            <w:r>
              <w:rPr>
                <w:rFonts w:eastAsia="Times New Roman"/>
                <w:spacing w:val="-1"/>
              </w:rPr>
              <w:t xml:space="preserve"> на 1 садовый участок</w:t>
            </w:r>
          </w:p>
        </w:tc>
      </w:tr>
      <w:tr w:rsidR="00922729" w:rsidTr="00123EEC">
        <w:trPr>
          <w:trHeight w:hRule="exact"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/>
          <w:p w:rsidR="00922729" w:rsidRDefault="00922729" w:rsidP="00496E6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729" w:rsidRDefault="00922729" w:rsidP="009E7A97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до 100 (малые)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729" w:rsidRDefault="00922729" w:rsidP="009E7A97">
            <w:pPr>
              <w:shd w:val="clear" w:color="auto" w:fill="FFFFFF"/>
              <w:ind w:right="115"/>
              <w:jc w:val="center"/>
            </w:pPr>
            <w:r>
              <w:rPr>
                <w:spacing w:val="-2"/>
              </w:rPr>
              <w:t>101-300 (</w:t>
            </w:r>
            <w:r>
              <w:rPr>
                <w:rFonts w:eastAsia="Times New Roman"/>
                <w:spacing w:val="-2"/>
              </w:rPr>
              <w:t>средние)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729" w:rsidRDefault="00922729" w:rsidP="009E7A97">
            <w:pPr>
              <w:shd w:val="clear" w:color="auto" w:fill="FFFFFF"/>
              <w:jc w:val="center"/>
            </w:pPr>
            <w:r>
              <w:rPr>
                <w:spacing w:val="-2"/>
              </w:rPr>
              <w:t xml:space="preserve">301 </w:t>
            </w:r>
            <w:r>
              <w:rPr>
                <w:rFonts w:eastAsia="Times New Roman"/>
                <w:spacing w:val="-2"/>
              </w:rPr>
              <w:t>и более (крупные)</w:t>
            </w:r>
          </w:p>
        </w:tc>
      </w:tr>
      <w:tr w:rsidR="00922729" w:rsidTr="00123EEC">
        <w:trPr>
          <w:trHeight w:hRule="exact"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spacing w:val="-1"/>
              </w:rPr>
              <w:t>Сторожка</w:t>
            </w:r>
            <w:proofErr w:type="gramEnd"/>
            <w:r>
              <w:rPr>
                <w:rFonts w:eastAsia="Times New Roman"/>
                <w:spacing w:val="-1"/>
              </w:rPr>
              <w:t xml:space="preserve"> с правлением объединения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729" w:rsidRDefault="00922729" w:rsidP="009E7A97">
            <w:pPr>
              <w:shd w:val="clear" w:color="auto" w:fill="FFFFFF"/>
              <w:jc w:val="center"/>
            </w:pPr>
            <w:r>
              <w:t>1,0-0,7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729" w:rsidRDefault="00922729" w:rsidP="009E7A97">
            <w:pPr>
              <w:shd w:val="clear" w:color="auto" w:fill="FFFFFF"/>
              <w:jc w:val="center"/>
            </w:pPr>
            <w:r>
              <w:t>0,7-0,5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729" w:rsidRDefault="00922729" w:rsidP="009E7A97">
            <w:pPr>
              <w:shd w:val="clear" w:color="auto" w:fill="FFFFFF"/>
              <w:jc w:val="center"/>
            </w:pPr>
            <w:r>
              <w:t>0,4</w:t>
            </w:r>
          </w:p>
        </w:tc>
      </w:tr>
      <w:tr w:rsidR="00922729" w:rsidTr="00123EEC">
        <w:trPr>
          <w:trHeight w:hRule="exact"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</w:rPr>
              <w:t>Магазин смешанной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729" w:rsidRDefault="00922729" w:rsidP="009E7A97">
            <w:pPr>
              <w:shd w:val="clear" w:color="auto" w:fill="FFFFFF"/>
              <w:jc w:val="center"/>
            </w:pPr>
            <w:r>
              <w:t>2,0-0,5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729" w:rsidRDefault="00922729" w:rsidP="009E7A97">
            <w:pPr>
              <w:shd w:val="clear" w:color="auto" w:fill="FFFFFF"/>
              <w:jc w:val="center"/>
            </w:pPr>
            <w:r>
              <w:t>0,5-0,2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729" w:rsidRDefault="00922729" w:rsidP="009E7A97">
            <w:pPr>
              <w:shd w:val="clear" w:color="auto" w:fill="FFFFFF"/>
              <w:jc w:val="center"/>
            </w:pPr>
            <w:r>
              <w:t xml:space="preserve">0,2 </w:t>
            </w:r>
            <w:r>
              <w:rPr>
                <w:rFonts w:eastAsia="Times New Roman"/>
              </w:rPr>
              <w:t>и менее</w:t>
            </w:r>
          </w:p>
        </w:tc>
      </w:tr>
      <w:tr w:rsidR="00922729" w:rsidTr="00123EEC">
        <w:trPr>
          <w:trHeight w:hRule="exact" w:val="4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2009D">
            <w:pPr>
              <w:shd w:val="clear" w:color="auto" w:fill="FFFFFF"/>
              <w:spacing w:line="235" w:lineRule="exact"/>
              <w:ind w:left="5" w:right="288"/>
            </w:pPr>
            <w:r>
              <w:rPr>
                <w:rFonts w:eastAsia="Times New Roman"/>
                <w:spacing w:val="-1"/>
              </w:rPr>
              <w:t xml:space="preserve">Здания и сооружения для хранения средств </w:t>
            </w:r>
            <w:r>
              <w:rPr>
                <w:rFonts w:eastAsia="Times New Roman"/>
              </w:rPr>
              <w:t>пожаротушения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729" w:rsidRDefault="00922729" w:rsidP="009E7A97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729" w:rsidRDefault="00922729" w:rsidP="009E7A97">
            <w:pPr>
              <w:shd w:val="clear" w:color="auto" w:fill="FFFFFF"/>
              <w:jc w:val="center"/>
            </w:pPr>
            <w: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729" w:rsidRDefault="00922729" w:rsidP="009E7A97">
            <w:pPr>
              <w:shd w:val="clear" w:color="auto" w:fill="FFFFFF"/>
              <w:jc w:val="center"/>
            </w:pPr>
            <w:r>
              <w:t>0,35</w:t>
            </w:r>
          </w:p>
        </w:tc>
      </w:tr>
      <w:tr w:rsidR="00922729" w:rsidTr="00123EEC">
        <w:trPr>
          <w:trHeight w:hRule="exact"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</w:rPr>
              <w:t>Площадки для мусоросборников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729" w:rsidRDefault="00922729" w:rsidP="009E7A97">
            <w:pPr>
              <w:shd w:val="clear" w:color="auto" w:fill="FFFFFF"/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729" w:rsidRDefault="00922729" w:rsidP="009E7A97">
            <w:pPr>
              <w:shd w:val="clear" w:color="auto" w:fill="FFFFFF"/>
              <w:jc w:val="center"/>
            </w:pPr>
            <w: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729" w:rsidRDefault="00922729" w:rsidP="009E7A97">
            <w:pPr>
              <w:shd w:val="clear" w:color="auto" w:fill="FFFFFF"/>
              <w:jc w:val="center"/>
            </w:pPr>
            <w:r>
              <w:t>0,1</w:t>
            </w:r>
          </w:p>
        </w:tc>
      </w:tr>
      <w:tr w:rsidR="00922729" w:rsidTr="00123EEC">
        <w:trPr>
          <w:trHeight w:hRule="exact" w:val="4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 xml:space="preserve">Площадка для стоянки автомобилей при въезде </w:t>
            </w:r>
            <w:r>
              <w:rPr>
                <w:rFonts w:eastAsia="Times New Roman"/>
              </w:rPr>
              <w:t>на территорию объединения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729" w:rsidRDefault="00922729" w:rsidP="009E7A97">
            <w:pPr>
              <w:shd w:val="clear" w:color="auto" w:fill="FFFFFF"/>
              <w:jc w:val="center"/>
            </w:pPr>
            <w: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729" w:rsidRDefault="00922729" w:rsidP="009E7A97">
            <w:pPr>
              <w:shd w:val="clear" w:color="auto" w:fill="FFFFFF"/>
              <w:jc w:val="center"/>
            </w:pPr>
            <w:r>
              <w:t>0,9-0,4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729" w:rsidRDefault="00922729" w:rsidP="009E7A97">
            <w:pPr>
              <w:shd w:val="clear" w:color="auto" w:fill="FFFFFF"/>
              <w:jc w:val="center"/>
            </w:pPr>
            <w:r>
              <w:t xml:space="preserve">0,4 </w:t>
            </w:r>
            <w:r>
              <w:rPr>
                <w:rFonts w:eastAsia="Times New Roman"/>
              </w:rPr>
              <w:t>и менее</w:t>
            </w:r>
          </w:p>
        </w:tc>
      </w:tr>
    </w:tbl>
    <w:p w:rsidR="00922729" w:rsidRDefault="00922729" w:rsidP="0021727D">
      <w:pPr>
        <w:shd w:val="clear" w:color="auto" w:fill="FFFFFF"/>
        <w:spacing w:line="230" w:lineRule="exact"/>
        <w:ind w:left="115" w:firstLine="452"/>
      </w:pPr>
      <w:r>
        <w:rPr>
          <w:rFonts w:eastAsia="Times New Roman"/>
          <w:spacing w:val="-2"/>
          <w:u w:val="single"/>
        </w:rPr>
        <w:t>Примечания:</w:t>
      </w:r>
    </w:p>
    <w:p w:rsidR="00922729" w:rsidRDefault="00922729" w:rsidP="0021727D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30" w:lineRule="exact"/>
        <w:ind w:left="120" w:right="10" w:firstLine="452"/>
        <w:jc w:val="both"/>
        <w:rPr>
          <w:spacing w:val="-20"/>
        </w:rPr>
      </w:pPr>
      <w:r>
        <w:rPr>
          <w:rFonts w:eastAsia="Times New Roman"/>
        </w:rPr>
        <w:t>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</w:t>
      </w:r>
    </w:p>
    <w:p w:rsidR="00922729" w:rsidRDefault="00922729" w:rsidP="0021727D">
      <w:pPr>
        <w:numPr>
          <w:ilvl w:val="0"/>
          <w:numId w:val="15"/>
        </w:numPr>
        <w:shd w:val="clear" w:color="auto" w:fill="FFFFFF"/>
        <w:tabs>
          <w:tab w:val="left" w:pos="360"/>
        </w:tabs>
        <w:ind w:left="119" w:right="11" w:firstLine="452"/>
        <w:jc w:val="both"/>
        <w:rPr>
          <w:spacing w:val="-11"/>
        </w:rPr>
      </w:pPr>
      <w:r>
        <w:rPr>
          <w:rFonts w:eastAsia="Times New Roman"/>
        </w:rPr>
        <w:t xml:space="preserve">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</w:t>
      </w:r>
      <w:r>
        <w:rPr>
          <w:rFonts w:eastAsia="Times New Roman"/>
          <w:spacing w:val="-1"/>
        </w:rPr>
        <w:t>противопожарного инвентаря должно иметь площадь не менее 10 м</w:t>
      </w:r>
      <w:proofErr w:type="gramStart"/>
      <w:r w:rsidR="0021727D">
        <w:rPr>
          <w:rFonts w:eastAsia="Times New Roman"/>
          <w:spacing w:val="-1"/>
          <w:vertAlign w:val="superscript"/>
        </w:rPr>
        <w:t>2</w:t>
      </w:r>
      <w:proofErr w:type="gramEnd"/>
      <w:r>
        <w:rPr>
          <w:rFonts w:eastAsia="Times New Roman"/>
          <w:spacing w:val="-1"/>
        </w:rPr>
        <w:t xml:space="preserve"> и несгораемые стены.</w:t>
      </w:r>
    </w:p>
    <w:p w:rsidR="009E7A97" w:rsidRPr="00123EEC" w:rsidRDefault="00922729" w:rsidP="0021727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before="60"/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123EEC">
        <w:rPr>
          <w:bCs/>
          <w:sz w:val="24"/>
          <w:szCs w:val="24"/>
        </w:rPr>
        <w:t xml:space="preserve"> </w:t>
      </w:r>
      <w:r w:rsidRPr="00123EEC">
        <w:rPr>
          <w:rFonts w:eastAsia="Times New Roman"/>
          <w:bCs/>
          <w:sz w:val="24"/>
          <w:szCs w:val="24"/>
        </w:rPr>
        <w:t>Расстояние от площадки мусоросборников до границ садовых участков</w:t>
      </w:r>
      <w:r w:rsidR="009E7A97" w:rsidRPr="00123EEC">
        <w:rPr>
          <w:rFonts w:eastAsia="Times New Roman"/>
          <w:bCs/>
          <w:sz w:val="24"/>
          <w:szCs w:val="24"/>
        </w:rPr>
        <w:t xml:space="preserve"> </w:t>
      </w:r>
      <w:r w:rsidR="00AA49B9" w:rsidRPr="00123EEC">
        <w:rPr>
          <w:rFonts w:eastAsia="Times New Roman"/>
          <w:spacing w:val="37"/>
        </w:rPr>
        <w:sym w:font="Symbol" w:char="F02D"/>
      </w:r>
      <w:r w:rsidR="009E7A97" w:rsidRPr="00123EEC">
        <w:rPr>
          <w:rFonts w:eastAsia="Times New Roman"/>
          <w:sz w:val="24"/>
          <w:szCs w:val="24"/>
        </w:rPr>
        <w:t xml:space="preserve">не менее </w:t>
      </w:r>
      <w:r w:rsidR="009E7A97" w:rsidRPr="00123EEC">
        <w:rPr>
          <w:spacing w:val="-1"/>
          <w:sz w:val="24"/>
          <w:szCs w:val="24"/>
        </w:rPr>
        <w:t>20</w:t>
      </w:r>
      <w:r w:rsidR="009E7A97" w:rsidRPr="00123EEC">
        <w:rPr>
          <w:rFonts w:eastAsia="Times New Roman"/>
          <w:sz w:val="24"/>
          <w:szCs w:val="24"/>
        </w:rPr>
        <w:t xml:space="preserve"> </w:t>
      </w:r>
      <w:r w:rsidRPr="00123EEC">
        <w:rPr>
          <w:rFonts w:eastAsia="Times New Roman"/>
          <w:spacing w:val="-1"/>
          <w:sz w:val="24"/>
          <w:szCs w:val="24"/>
        </w:rPr>
        <w:t>метров и не более 100 метров.</w:t>
      </w:r>
    </w:p>
    <w:p w:rsidR="00123EEC" w:rsidRPr="00123EEC" w:rsidRDefault="00123EEC" w:rsidP="0021727D">
      <w:pPr>
        <w:pStyle w:val="a6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eastAsia="Times New Roman"/>
          <w:bCs/>
          <w:sz w:val="24"/>
          <w:szCs w:val="24"/>
        </w:rPr>
      </w:pPr>
      <w:r w:rsidRPr="00123EEC">
        <w:rPr>
          <w:rFonts w:eastAsia="Times New Roman"/>
          <w:bCs/>
          <w:spacing w:val="-1"/>
          <w:sz w:val="24"/>
          <w:szCs w:val="24"/>
        </w:rPr>
        <w:t xml:space="preserve"> </w:t>
      </w:r>
      <w:r w:rsidR="00922729" w:rsidRPr="00123EEC">
        <w:rPr>
          <w:rFonts w:eastAsia="Times New Roman"/>
          <w:bCs/>
          <w:spacing w:val="-1"/>
          <w:sz w:val="24"/>
          <w:szCs w:val="24"/>
        </w:rPr>
        <w:t xml:space="preserve">Ширина   улиц   и   проездов   в   красных   линиях   на   территории   садоводческих   и </w:t>
      </w:r>
      <w:r w:rsidR="00922729" w:rsidRPr="00123EEC">
        <w:rPr>
          <w:rFonts w:eastAsia="Times New Roman"/>
          <w:bCs/>
          <w:sz w:val="24"/>
          <w:szCs w:val="24"/>
        </w:rPr>
        <w:t>огороднических (дачных) объединений</w:t>
      </w:r>
      <w:r w:rsidRPr="00123EEC">
        <w:t xml:space="preserve"> </w:t>
      </w:r>
      <w:r w:rsidRPr="00123EEC">
        <w:rPr>
          <w:rFonts w:eastAsia="Times New Roman"/>
          <w:bCs/>
          <w:sz w:val="24"/>
          <w:szCs w:val="24"/>
        </w:rPr>
        <w:t>принимаются по таблице 3</w:t>
      </w:r>
      <w:r>
        <w:rPr>
          <w:rFonts w:eastAsia="Times New Roman"/>
          <w:bCs/>
          <w:sz w:val="24"/>
          <w:szCs w:val="24"/>
        </w:rPr>
        <w:t>7</w:t>
      </w:r>
      <w:r w:rsidRPr="00123EEC">
        <w:rPr>
          <w:rFonts w:eastAsia="Times New Roman"/>
          <w:bCs/>
          <w:sz w:val="24"/>
          <w:szCs w:val="24"/>
        </w:rPr>
        <w:t>.</w:t>
      </w:r>
    </w:p>
    <w:p w:rsidR="00922729" w:rsidRPr="00123EEC" w:rsidRDefault="00123EEC" w:rsidP="00123EEC">
      <w:pPr>
        <w:pStyle w:val="a6"/>
        <w:shd w:val="clear" w:color="auto" w:fill="FFFFFF"/>
        <w:tabs>
          <w:tab w:val="left" w:pos="851"/>
        </w:tabs>
        <w:ind w:left="426"/>
        <w:jc w:val="right"/>
        <w:rPr>
          <w:sz w:val="24"/>
          <w:szCs w:val="24"/>
        </w:rPr>
      </w:pPr>
      <w:r w:rsidRPr="00123EEC">
        <w:rPr>
          <w:sz w:val="24"/>
          <w:szCs w:val="24"/>
        </w:rPr>
        <w:t>Таблица 37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864"/>
        <w:gridCol w:w="2862"/>
      </w:tblGrid>
      <w:tr w:rsidR="00922729" w:rsidTr="00123EEC">
        <w:trPr>
          <w:trHeight w:hRule="exact" w:val="523"/>
        </w:trPr>
        <w:tc>
          <w:tcPr>
            <w:tcW w:w="319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</w:p>
        </w:tc>
        <w:tc>
          <w:tcPr>
            <w:tcW w:w="3864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59" w:lineRule="exact"/>
              <w:ind w:left="134" w:right="130"/>
            </w:pPr>
            <w:r>
              <w:rPr>
                <w:rFonts w:eastAsia="Times New Roman"/>
              </w:rPr>
              <w:t xml:space="preserve">Ширина улиц и проездов в красных линиях (не менее), 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</w:p>
        </w:tc>
        <w:tc>
          <w:tcPr>
            <w:tcW w:w="286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59" w:lineRule="exact"/>
              <w:ind w:left="480" w:right="490"/>
              <w:jc w:val="center"/>
            </w:pPr>
            <w:r>
              <w:rPr>
                <w:rFonts w:eastAsia="Times New Roman"/>
              </w:rPr>
              <w:t xml:space="preserve">Минимальный радиус поворота, 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</w:p>
        </w:tc>
      </w:tr>
      <w:tr w:rsidR="00123EEC" w:rsidTr="00123EEC">
        <w:trPr>
          <w:trHeight w:hRule="exact" w:val="240"/>
        </w:trPr>
        <w:tc>
          <w:tcPr>
            <w:tcW w:w="3197" w:type="dxa"/>
            <w:shd w:val="clear" w:color="auto" w:fill="FFFFFF"/>
          </w:tcPr>
          <w:p w:rsidR="00123EEC" w:rsidRDefault="00123EEC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Улицы</w:t>
            </w:r>
          </w:p>
        </w:tc>
        <w:tc>
          <w:tcPr>
            <w:tcW w:w="3864" w:type="dxa"/>
            <w:shd w:val="clear" w:color="auto" w:fill="FFFFFF"/>
          </w:tcPr>
          <w:p w:rsidR="00123EEC" w:rsidRDefault="00123EEC" w:rsidP="00496E6D">
            <w:pPr>
              <w:shd w:val="clear" w:color="auto" w:fill="FFFFFF"/>
              <w:ind w:left="1742"/>
            </w:pPr>
            <w:r>
              <w:t>15</w:t>
            </w:r>
          </w:p>
        </w:tc>
        <w:tc>
          <w:tcPr>
            <w:tcW w:w="2862" w:type="dxa"/>
            <w:vMerge w:val="restart"/>
            <w:shd w:val="clear" w:color="auto" w:fill="FFFFFF"/>
            <w:vAlign w:val="center"/>
          </w:tcPr>
          <w:p w:rsidR="00123EEC" w:rsidRDefault="00123EEC" w:rsidP="00123EEC">
            <w:pPr>
              <w:shd w:val="clear" w:color="auto" w:fill="FFFFFF"/>
              <w:jc w:val="center"/>
            </w:pPr>
            <w:r>
              <w:t>6,0</w:t>
            </w:r>
          </w:p>
        </w:tc>
      </w:tr>
      <w:tr w:rsidR="00123EEC" w:rsidTr="00123EEC">
        <w:trPr>
          <w:trHeight w:hRule="exact" w:val="250"/>
        </w:trPr>
        <w:tc>
          <w:tcPr>
            <w:tcW w:w="3197" w:type="dxa"/>
            <w:shd w:val="clear" w:color="auto" w:fill="FFFFFF"/>
          </w:tcPr>
          <w:p w:rsidR="00123EEC" w:rsidRDefault="00123EEC" w:rsidP="00496E6D">
            <w:pPr>
              <w:shd w:val="clear" w:color="auto" w:fill="FFFFFF"/>
            </w:pPr>
            <w:r>
              <w:rPr>
                <w:rFonts w:eastAsia="Times New Roman"/>
              </w:rPr>
              <w:t>Проезды</w:t>
            </w:r>
          </w:p>
        </w:tc>
        <w:tc>
          <w:tcPr>
            <w:tcW w:w="3864" w:type="dxa"/>
            <w:shd w:val="clear" w:color="auto" w:fill="FFFFFF"/>
          </w:tcPr>
          <w:p w:rsidR="00123EEC" w:rsidRDefault="00123EEC" w:rsidP="00496E6D">
            <w:pPr>
              <w:shd w:val="clear" w:color="auto" w:fill="FFFFFF"/>
              <w:ind w:left="1781"/>
            </w:pPr>
            <w:r>
              <w:t>6</w:t>
            </w:r>
          </w:p>
        </w:tc>
        <w:tc>
          <w:tcPr>
            <w:tcW w:w="2862" w:type="dxa"/>
            <w:vMerge/>
            <w:shd w:val="clear" w:color="auto" w:fill="FFFFFF"/>
          </w:tcPr>
          <w:p w:rsidR="00123EEC" w:rsidRDefault="00123EEC" w:rsidP="00496E6D">
            <w:pPr>
              <w:shd w:val="clear" w:color="auto" w:fill="FFFFFF"/>
              <w:ind w:left="1781"/>
            </w:pPr>
          </w:p>
        </w:tc>
      </w:tr>
    </w:tbl>
    <w:p w:rsidR="00922729" w:rsidRDefault="00922729" w:rsidP="0021727D">
      <w:pPr>
        <w:shd w:val="clear" w:color="auto" w:fill="FFFFFF"/>
        <w:spacing w:line="230" w:lineRule="exact"/>
        <w:ind w:left="284" w:firstLine="283"/>
      </w:pPr>
      <w:r>
        <w:rPr>
          <w:rFonts w:eastAsia="Times New Roman"/>
          <w:spacing w:val="-2"/>
          <w:u w:val="single"/>
        </w:rPr>
        <w:t>Примечания:</w:t>
      </w:r>
    </w:p>
    <w:p w:rsidR="00922729" w:rsidRDefault="00922729" w:rsidP="0021727D">
      <w:pPr>
        <w:numPr>
          <w:ilvl w:val="0"/>
          <w:numId w:val="16"/>
        </w:numPr>
        <w:shd w:val="clear" w:color="auto" w:fill="FFFFFF"/>
        <w:tabs>
          <w:tab w:val="left" w:pos="317"/>
        </w:tabs>
        <w:spacing w:line="230" w:lineRule="exact"/>
        <w:ind w:left="284" w:firstLine="283"/>
        <w:rPr>
          <w:spacing w:val="-20"/>
        </w:rPr>
      </w:pPr>
      <w:r>
        <w:rPr>
          <w:rFonts w:eastAsia="Times New Roman"/>
        </w:rPr>
        <w:t>Ширина проезжей части улиц и проездов принимается для улиц — не менее 7,0 м, для проездов — не менее 3,5 м.</w:t>
      </w:r>
    </w:p>
    <w:p w:rsidR="00922729" w:rsidRDefault="00922729" w:rsidP="0021727D">
      <w:pPr>
        <w:numPr>
          <w:ilvl w:val="0"/>
          <w:numId w:val="16"/>
        </w:numPr>
        <w:shd w:val="clear" w:color="auto" w:fill="FFFFFF"/>
        <w:tabs>
          <w:tab w:val="left" w:pos="317"/>
        </w:tabs>
        <w:spacing w:line="230" w:lineRule="exact"/>
        <w:ind w:left="284" w:right="10" w:firstLine="283"/>
        <w:jc w:val="both"/>
        <w:rPr>
          <w:spacing w:val="-10"/>
        </w:rPr>
      </w:pPr>
      <w:r>
        <w:rPr>
          <w:rFonts w:eastAsia="Times New Roman"/>
        </w:rPr>
        <w:t>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</w:t>
      </w:r>
      <w:r>
        <w:rPr>
          <w:rFonts w:eastAsia="Times New Roman"/>
        </w:rPr>
        <w:softHyphen/>
        <w:t>щадками и перекрестками должно быть не более 200 м.</w:t>
      </w:r>
    </w:p>
    <w:p w:rsidR="00922729" w:rsidRDefault="00922729" w:rsidP="0021727D">
      <w:pPr>
        <w:numPr>
          <w:ilvl w:val="0"/>
          <w:numId w:val="16"/>
        </w:numPr>
        <w:shd w:val="clear" w:color="auto" w:fill="FFFFFF"/>
        <w:tabs>
          <w:tab w:val="left" w:pos="317"/>
        </w:tabs>
        <w:spacing w:line="230" w:lineRule="exact"/>
        <w:ind w:left="284" w:right="10" w:firstLine="283"/>
        <w:jc w:val="both"/>
        <w:rPr>
          <w:spacing w:val="-13"/>
        </w:rPr>
      </w:pPr>
      <w:r>
        <w:rPr>
          <w:rFonts w:eastAsia="Times New Roman"/>
          <w:spacing w:val="-2"/>
        </w:rPr>
        <w:t xml:space="preserve">Максимальная протяженность тупикового проезда не должна превышать 150 м. Тупиковые проезды обеспечиваются </w:t>
      </w:r>
      <w:r>
        <w:rPr>
          <w:rFonts w:eastAsia="Times New Roman"/>
        </w:rPr>
        <w:t>разворотными площадками размером не менее 15x15 м. Использование разворотной площадки для стоянки автомобилей не допускается.</w:t>
      </w:r>
    </w:p>
    <w:p w:rsidR="00922729" w:rsidRPr="00123EEC" w:rsidRDefault="00922729" w:rsidP="0021727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425"/>
        <w:jc w:val="both"/>
      </w:pPr>
      <w:r w:rsidRPr="00123EEC">
        <w:rPr>
          <w:bCs/>
          <w:sz w:val="24"/>
          <w:szCs w:val="24"/>
        </w:rPr>
        <w:t xml:space="preserve"> </w:t>
      </w:r>
      <w:r w:rsidRPr="00123EEC">
        <w:rPr>
          <w:rFonts w:eastAsia="Times New Roman"/>
          <w:bCs/>
          <w:sz w:val="24"/>
          <w:szCs w:val="24"/>
        </w:rPr>
        <w:t xml:space="preserve">Расстояние от автомобильных дорог до садоводческих, огороднических и дачных </w:t>
      </w:r>
      <w:r w:rsidR="009E7A97" w:rsidRPr="00123EEC">
        <w:rPr>
          <w:rFonts w:eastAsia="Times New Roman"/>
          <w:bCs/>
          <w:sz w:val="24"/>
          <w:szCs w:val="24"/>
        </w:rPr>
        <w:t>объединений</w:t>
      </w:r>
      <w:r w:rsidR="00123EEC" w:rsidRPr="00123EEC">
        <w:rPr>
          <w:rFonts w:eastAsia="Times New Roman"/>
          <w:bCs/>
          <w:sz w:val="24"/>
          <w:szCs w:val="24"/>
        </w:rPr>
        <w:t xml:space="preserve"> принимаются по таблице 3</w:t>
      </w:r>
      <w:r w:rsidR="00123EEC">
        <w:rPr>
          <w:rFonts w:eastAsia="Times New Roman"/>
          <w:bCs/>
          <w:sz w:val="24"/>
          <w:szCs w:val="24"/>
        </w:rPr>
        <w:t>8</w:t>
      </w:r>
      <w:r w:rsidR="00123EEC" w:rsidRPr="00123EEC">
        <w:rPr>
          <w:rFonts w:eastAsia="Times New Roman"/>
          <w:bCs/>
          <w:sz w:val="24"/>
          <w:szCs w:val="24"/>
        </w:rPr>
        <w:t>.</w:t>
      </w:r>
    </w:p>
    <w:p w:rsidR="00123EEC" w:rsidRPr="00123EEC" w:rsidRDefault="00123EEC" w:rsidP="00123EEC">
      <w:pPr>
        <w:pStyle w:val="a6"/>
        <w:shd w:val="clear" w:color="auto" w:fill="FFFFFF"/>
        <w:tabs>
          <w:tab w:val="left" w:pos="851"/>
        </w:tabs>
        <w:ind w:left="425"/>
        <w:jc w:val="right"/>
      </w:pPr>
      <w:r>
        <w:rPr>
          <w:rFonts w:eastAsia="Times New Roman"/>
          <w:bCs/>
          <w:sz w:val="24"/>
          <w:szCs w:val="24"/>
        </w:rPr>
        <w:t>Таблица 38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2552"/>
        <w:gridCol w:w="2693"/>
      </w:tblGrid>
      <w:tr w:rsidR="00922729" w:rsidTr="00123EEC">
        <w:trPr>
          <w:trHeight w:hRule="exact"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 xml:space="preserve">Расстояние (не менее), </w:t>
            </w:r>
            <w:proofErr w:type="gramStart"/>
            <w:r>
              <w:rPr>
                <w:rFonts w:eastAsia="Times New Roman"/>
                <w:spacing w:val="-1"/>
              </w:rPr>
              <w:t>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Примечание</w:t>
            </w:r>
          </w:p>
        </w:tc>
      </w:tr>
      <w:tr w:rsidR="009E7A97" w:rsidTr="00123EEC">
        <w:trPr>
          <w:trHeight w:hRule="exact"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97" w:rsidRDefault="009E7A97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 xml:space="preserve">Автодороги </w:t>
            </w:r>
            <w:r>
              <w:rPr>
                <w:rFonts w:eastAsia="Times New Roman"/>
                <w:lang w:val="en-US"/>
              </w:rPr>
              <w:t>I</w:t>
            </w:r>
            <w:r w:rsidRPr="00922729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II</w:t>
            </w:r>
            <w:r w:rsidRPr="00922729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III</w:t>
            </w:r>
            <w:r w:rsidRPr="0092272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97" w:rsidRDefault="009E7A97" w:rsidP="00496E6D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97" w:rsidRDefault="009E7A97" w:rsidP="00496E6D">
            <w:pPr>
              <w:shd w:val="clear" w:color="auto" w:fill="FFFFFF"/>
              <w:spacing w:line="226" w:lineRule="exact"/>
              <w:ind w:left="101" w:right="96"/>
              <w:jc w:val="center"/>
            </w:pPr>
            <w:r>
              <w:rPr>
                <w:rFonts w:eastAsia="Times New Roman"/>
                <w:spacing w:val="-1"/>
              </w:rPr>
              <w:t xml:space="preserve">Устройство лесополосы </w:t>
            </w:r>
            <w:r>
              <w:rPr>
                <w:rFonts w:eastAsia="Times New Roman"/>
              </w:rPr>
              <w:t>не менее 10 м.</w:t>
            </w:r>
          </w:p>
          <w:p w:rsidR="009E7A97" w:rsidRDefault="009E7A97" w:rsidP="00496E6D">
            <w:pPr>
              <w:shd w:val="clear" w:color="auto" w:fill="FFFFFF"/>
              <w:jc w:val="center"/>
            </w:pPr>
          </w:p>
          <w:p w:rsidR="009E7A97" w:rsidRDefault="009E7A97" w:rsidP="00496E6D">
            <w:pPr>
              <w:shd w:val="clear" w:color="auto" w:fill="FFFFFF"/>
              <w:jc w:val="center"/>
            </w:pPr>
          </w:p>
        </w:tc>
      </w:tr>
      <w:tr w:rsidR="009E7A97" w:rsidTr="00123EEC">
        <w:trPr>
          <w:trHeight w:hRule="exact"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97" w:rsidRDefault="009E7A97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 xml:space="preserve">Автодороги </w:t>
            </w:r>
            <w:r>
              <w:rPr>
                <w:rFonts w:eastAsia="Times New Roman"/>
                <w:lang w:val="en-US"/>
              </w:rPr>
              <w:t xml:space="preserve">IV </w:t>
            </w:r>
            <w:r>
              <w:rPr>
                <w:rFonts w:eastAsia="Times New Roman"/>
              </w:rPr>
              <w:t>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97" w:rsidRDefault="009E7A97" w:rsidP="00496E6D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A97" w:rsidRDefault="009E7A97" w:rsidP="00496E6D">
            <w:pPr>
              <w:shd w:val="clear" w:color="auto" w:fill="FFFFFF"/>
              <w:jc w:val="center"/>
            </w:pPr>
          </w:p>
        </w:tc>
      </w:tr>
    </w:tbl>
    <w:p w:rsidR="00922729" w:rsidRPr="00123EEC" w:rsidRDefault="00922729" w:rsidP="0021727D">
      <w:pPr>
        <w:pStyle w:val="a6"/>
        <w:numPr>
          <w:ilvl w:val="0"/>
          <w:numId w:val="11"/>
        </w:numPr>
        <w:shd w:val="clear" w:color="auto" w:fill="FFFFFF"/>
        <w:tabs>
          <w:tab w:val="left" w:pos="851"/>
        </w:tabs>
        <w:spacing w:before="120"/>
        <w:ind w:left="0" w:firstLine="425"/>
      </w:pPr>
      <w:r w:rsidRPr="00123EEC">
        <w:rPr>
          <w:bCs/>
          <w:sz w:val="24"/>
          <w:szCs w:val="24"/>
        </w:rPr>
        <w:t xml:space="preserve"> </w:t>
      </w:r>
      <w:r w:rsidRPr="00123EEC">
        <w:rPr>
          <w:rFonts w:eastAsia="Times New Roman"/>
          <w:bCs/>
          <w:sz w:val="24"/>
          <w:szCs w:val="24"/>
        </w:rPr>
        <w:t xml:space="preserve">Расстояние от границ застроенной территории до лесных массивов на территории садоводческих и огороднических (дачных) </w:t>
      </w:r>
      <w:r w:rsidR="009E7A97" w:rsidRPr="00123EEC">
        <w:rPr>
          <w:rFonts w:eastAsia="Times New Roman"/>
          <w:bCs/>
          <w:sz w:val="24"/>
          <w:szCs w:val="24"/>
        </w:rPr>
        <w:t>объединений</w:t>
      </w:r>
      <w:r w:rsidRPr="00123EEC">
        <w:rPr>
          <w:rFonts w:eastAsia="Times New Roman"/>
          <w:bCs/>
          <w:sz w:val="24"/>
          <w:szCs w:val="24"/>
        </w:rPr>
        <w:t xml:space="preserve"> (не менее) </w:t>
      </w:r>
      <w:r w:rsidR="00AA49B9" w:rsidRPr="00123EEC">
        <w:rPr>
          <w:rFonts w:eastAsia="Times New Roman"/>
          <w:spacing w:val="37"/>
        </w:rPr>
        <w:sym w:font="Symbol" w:char="F02D"/>
      </w:r>
      <w:r w:rsidRPr="00123EEC">
        <w:rPr>
          <w:rFonts w:eastAsia="Times New Roman"/>
          <w:bCs/>
          <w:sz w:val="24"/>
          <w:szCs w:val="24"/>
        </w:rPr>
        <w:t xml:space="preserve"> 15 метров.</w:t>
      </w:r>
    </w:p>
    <w:p w:rsidR="00922729" w:rsidRPr="00123EEC" w:rsidRDefault="0021727D" w:rsidP="0021727D">
      <w:pPr>
        <w:shd w:val="clear" w:color="auto" w:fill="FFFFFF"/>
        <w:spacing w:before="240" w:after="120"/>
        <w:ind w:left="567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Раздел </w:t>
      </w:r>
      <w:r w:rsidR="00BB6E0B" w:rsidRPr="00123EEC">
        <w:rPr>
          <w:b/>
          <w:spacing w:val="-2"/>
          <w:sz w:val="28"/>
          <w:szCs w:val="28"/>
          <w:lang w:val="en-US"/>
        </w:rPr>
        <w:t>VII</w:t>
      </w:r>
      <w:r w:rsidR="00922729" w:rsidRPr="00123EEC">
        <w:rPr>
          <w:b/>
          <w:spacing w:val="-2"/>
          <w:sz w:val="28"/>
          <w:szCs w:val="28"/>
        </w:rPr>
        <w:t xml:space="preserve">. </w:t>
      </w:r>
      <w:r w:rsidR="00922729" w:rsidRPr="00123EEC">
        <w:rPr>
          <w:rFonts w:eastAsia="Times New Roman"/>
          <w:b/>
          <w:spacing w:val="-2"/>
          <w:sz w:val="28"/>
          <w:szCs w:val="28"/>
        </w:rPr>
        <w:t xml:space="preserve">Расчетные показатели обеспеченности и </w:t>
      </w:r>
      <w:r w:rsidR="005C2CAA" w:rsidRPr="00123EEC">
        <w:rPr>
          <w:rFonts w:eastAsia="Times New Roman"/>
          <w:b/>
          <w:spacing w:val="-2"/>
          <w:sz w:val="28"/>
          <w:szCs w:val="28"/>
        </w:rPr>
        <w:t>интенсивности использования</w:t>
      </w:r>
      <w:r w:rsidR="00922729" w:rsidRPr="00123EEC">
        <w:rPr>
          <w:rFonts w:eastAsia="Times New Roman"/>
          <w:b/>
          <w:spacing w:val="-2"/>
          <w:sz w:val="28"/>
          <w:szCs w:val="28"/>
        </w:rPr>
        <w:t xml:space="preserve"> </w:t>
      </w:r>
      <w:r w:rsidR="00922729" w:rsidRPr="00123EEC">
        <w:rPr>
          <w:rFonts w:eastAsia="Times New Roman"/>
          <w:b/>
          <w:spacing w:val="-1"/>
          <w:sz w:val="28"/>
          <w:szCs w:val="28"/>
        </w:rPr>
        <w:t>сооружений для хранения и обслуживания транспортных средств</w:t>
      </w:r>
    </w:p>
    <w:p w:rsidR="00922729" w:rsidRPr="00B22296" w:rsidRDefault="00B22296" w:rsidP="0021727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pacing w:val="-6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922729" w:rsidRPr="00B22296">
        <w:rPr>
          <w:rFonts w:eastAsia="Times New Roman"/>
          <w:bCs/>
          <w:sz w:val="24"/>
          <w:szCs w:val="24"/>
        </w:rPr>
        <w:t xml:space="preserve">Норма обеспеченности местами постоянного хранения индивидуального автотранспорта (% </w:t>
      </w:r>
      <w:proofErr w:type="spellStart"/>
      <w:r w:rsidR="00922729" w:rsidRPr="00B22296">
        <w:rPr>
          <w:rFonts w:eastAsia="Times New Roman"/>
          <w:bCs/>
          <w:sz w:val="24"/>
          <w:szCs w:val="24"/>
        </w:rPr>
        <w:t>машино</w:t>
      </w:r>
      <w:proofErr w:type="spellEnd"/>
      <w:r w:rsidR="00922729" w:rsidRPr="00B22296">
        <w:rPr>
          <w:rFonts w:eastAsia="Times New Roman"/>
          <w:bCs/>
          <w:sz w:val="24"/>
          <w:szCs w:val="24"/>
        </w:rPr>
        <w:t xml:space="preserve">-мест от расчетного числа индивид, транспорта) </w:t>
      </w:r>
      <w:r w:rsidR="00AA49B9" w:rsidRPr="00B22296">
        <w:rPr>
          <w:rFonts w:eastAsia="Times New Roman"/>
          <w:spacing w:val="37"/>
        </w:rPr>
        <w:sym w:font="Symbol" w:char="F02D"/>
      </w:r>
      <w:r w:rsidR="00922729" w:rsidRPr="00B22296">
        <w:rPr>
          <w:rFonts w:eastAsia="Times New Roman"/>
          <w:bCs/>
          <w:sz w:val="24"/>
          <w:szCs w:val="24"/>
        </w:rPr>
        <w:t xml:space="preserve"> 90 %.</w:t>
      </w:r>
    </w:p>
    <w:p w:rsidR="00922729" w:rsidRPr="00B22296" w:rsidRDefault="00B22296" w:rsidP="0021727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pacing w:val="-6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 xml:space="preserve"> </w:t>
      </w:r>
      <w:r w:rsidR="00922729" w:rsidRPr="00B22296">
        <w:rPr>
          <w:rFonts w:eastAsia="Times New Roman"/>
          <w:bCs/>
          <w:spacing w:val="-1"/>
          <w:sz w:val="24"/>
          <w:szCs w:val="24"/>
        </w:rPr>
        <w:t>Нормы обеспеченности местами парковки для учреждений и предприятий</w:t>
      </w:r>
      <w:r>
        <w:rPr>
          <w:rFonts w:eastAsia="Times New Roman"/>
          <w:bCs/>
          <w:spacing w:val="-1"/>
          <w:sz w:val="24"/>
          <w:szCs w:val="24"/>
        </w:rPr>
        <w:t xml:space="preserve"> </w:t>
      </w:r>
      <w:r w:rsidR="00922729" w:rsidRPr="00B22296">
        <w:rPr>
          <w:rFonts w:eastAsia="Times New Roman"/>
          <w:bCs/>
          <w:spacing w:val="-1"/>
          <w:sz w:val="24"/>
          <w:szCs w:val="24"/>
        </w:rPr>
        <w:t>обслуживания</w:t>
      </w:r>
      <w:r w:rsidRPr="00B22296">
        <w:rPr>
          <w:rFonts w:eastAsia="Times New Roman"/>
          <w:bCs/>
          <w:sz w:val="24"/>
          <w:szCs w:val="24"/>
        </w:rPr>
        <w:t xml:space="preserve"> </w:t>
      </w:r>
      <w:r w:rsidRPr="00123EEC">
        <w:rPr>
          <w:rFonts w:eastAsia="Times New Roman"/>
          <w:bCs/>
          <w:sz w:val="24"/>
          <w:szCs w:val="24"/>
        </w:rPr>
        <w:t>принимаются по таблице 3</w:t>
      </w:r>
      <w:r>
        <w:rPr>
          <w:rFonts w:eastAsia="Times New Roman"/>
          <w:bCs/>
          <w:sz w:val="24"/>
          <w:szCs w:val="24"/>
        </w:rPr>
        <w:t>9</w:t>
      </w:r>
      <w:r w:rsidRPr="00123EEC">
        <w:rPr>
          <w:rFonts w:eastAsia="Times New Roman"/>
          <w:bCs/>
          <w:sz w:val="24"/>
          <w:szCs w:val="24"/>
        </w:rPr>
        <w:t>.</w:t>
      </w:r>
    </w:p>
    <w:p w:rsidR="00922729" w:rsidRDefault="00B22296" w:rsidP="00B22296">
      <w:pPr>
        <w:pStyle w:val="a6"/>
        <w:shd w:val="clear" w:color="auto" w:fill="FFFFFF"/>
        <w:tabs>
          <w:tab w:val="left" w:pos="851"/>
        </w:tabs>
        <w:spacing w:after="120"/>
        <w:ind w:left="425"/>
        <w:jc w:val="right"/>
        <w:rPr>
          <w:sz w:val="2"/>
          <w:szCs w:val="2"/>
        </w:rPr>
      </w:pPr>
      <w:r>
        <w:rPr>
          <w:rFonts w:eastAsia="Times New Roman"/>
          <w:bCs/>
          <w:sz w:val="24"/>
          <w:szCs w:val="24"/>
        </w:rPr>
        <w:t>Таблица 39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68"/>
        <w:gridCol w:w="3547"/>
        <w:gridCol w:w="2008"/>
      </w:tblGrid>
      <w:tr w:rsidR="00922729" w:rsidTr="00B22296">
        <w:trPr>
          <w:trHeight w:hRule="exact" w:val="477"/>
        </w:trPr>
        <w:tc>
          <w:tcPr>
            <w:tcW w:w="436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245"/>
            </w:pPr>
            <w:r>
              <w:rPr>
                <w:rFonts w:eastAsia="Times New Roman"/>
                <w:spacing w:val="-1"/>
              </w:rPr>
              <w:t>Учреждений и предприятий обслуживания</w:t>
            </w:r>
          </w:p>
        </w:tc>
        <w:tc>
          <w:tcPr>
            <w:tcW w:w="354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821"/>
            </w:pPr>
            <w:r>
              <w:rPr>
                <w:rFonts w:eastAsia="Times New Roman"/>
              </w:rPr>
              <w:t>Единица измерения</w:t>
            </w:r>
          </w:p>
        </w:tc>
        <w:tc>
          <w:tcPr>
            <w:tcW w:w="20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Норма обеспеченности</w:t>
            </w:r>
          </w:p>
        </w:tc>
      </w:tr>
      <w:tr w:rsidR="00922729" w:rsidTr="00B22296">
        <w:trPr>
          <w:trHeight w:hRule="exact" w:val="470"/>
        </w:trPr>
        <w:tc>
          <w:tcPr>
            <w:tcW w:w="436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0" w:lineRule="exact"/>
              <w:ind w:left="5" w:right="48"/>
            </w:pPr>
            <w:r>
              <w:rPr>
                <w:rFonts w:eastAsia="Times New Roman"/>
                <w:spacing w:val="-1"/>
              </w:rPr>
              <w:t xml:space="preserve">Учреждения управления, кредитно-финансовые </w:t>
            </w:r>
            <w:r>
              <w:rPr>
                <w:rFonts w:eastAsia="Times New Roman"/>
              </w:rPr>
              <w:t>и юридические учре5вдения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922729" w:rsidRDefault="00922729" w:rsidP="00B22296">
            <w:pPr>
              <w:shd w:val="clear" w:color="auto" w:fill="FFFFFF"/>
              <w:spacing w:line="230" w:lineRule="exact"/>
              <w:ind w:left="854" w:right="840"/>
              <w:jc w:val="center"/>
            </w:pPr>
            <w:r>
              <w:rPr>
                <w:rFonts w:eastAsia="Times New Roman"/>
              </w:rPr>
              <w:t>кол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  <w:r>
              <w:rPr>
                <w:rFonts w:eastAsia="Times New Roman"/>
              </w:rPr>
              <w:t>ест парковки на 100 работников</w:t>
            </w:r>
          </w:p>
        </w:tc>
        <w:tc>
          <w:tcPr>
            <w:tcW w:w="20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10-20</w:t>
            </w:r>
          </w:p>
        </w:tc>
      </w:tr>
      <w:tr w:rsidR="00922729" w:rsidTr="00B22296">
        <w:trPr>
          <w:trHeight w:hRule="exact" w:val="470"/>
        </w:trPr>
        <w:tc>
          <w:tcPr>
            <w:tcW w:w="436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26" w:lineRule="exact"/>
              <w:ind w:right="485"/>
            </w:pPr>
            <w:r>
              <w:rPr>
                <w:rFonts w:eastAsia="Times New Roman"/>
                <w:spacing w:val="-2"/>
              </w:rPr>
              <w:t xml:space="preserve">Промышленные и коммунально-складские </w:t>
            </w:r>
            <w:r>
              <w:rPr>
                <w:rFonts w:eastAsia="Times New Roman"/>
              </w:rPr>
              <w:t>объекты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922729" w:rsidRDefault="00922729" w:rsidP="00B22296">
            <w:pPr>
              <w:shd w:val="clear" w:color="auto" w:fill="FFFFFF"/>
              <w:spacing w:line="230" w:lineRule="exact"/>
              <w:ind w:left="854" w:right="840"/>
              <w:jc w:val="center"/>
            </w:pPr>
            <w:r>
              <w:rPr>
                <w:rFonts w:eastAsia="Times New Roman"/>
              </w:rPr>
              <w:t>кол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  <w:r>
              <w:rPr>
                <w:rFonts w:eastAsia="Times New Roman"/>
              </w:rPr>
              <w:t>ест парковки на 100 работников</w:t>
            </w:r>
          </w:p>
        </w:tc>
        <w:tc>
          <w:tcPr>
            <w:tcW w:w="20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8-10</w:t>
            </w:r>
          </w:p>
        </w:tc>
      </w:tr>
      <w:tr w:rsidR="00922729" w:rsidTr="00B22296">
        <w:trPr>
          <w:trHeight w:hRule="exact" w:val="470"/>
        </w:trPr>
        <w:tc>
          <w:tcPr>
            <w:tcW w:w="436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0" w:lineRule="exact"/>
              <w:ind w:left="5" w:right="202" w:firstLine="5"/>
            </w:pPr>
            <w:r>
              <w:rPr>
                <w:rFonts w:eastAsia="Times New Roman"/>
                <w:spacing w:val="-1"/>
              </w:rPr>
              <w:t xml:space="preserve">Стационары всех типов со вспомогательными </w:t>
            </w:r>
            <w:r>
              <w:rPr>
                <w:rFonts w:eastAsia="Times New Roman"/>
              </w:rPr>
              <w:t>зданиями и сооружениями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922729" w:rsidRDefault="00922729" w:rsidP="00B22296">
            <w:pPr>
              <w:shd w:val="clear" w:color="auto" w:fill="FFFFFF"/>
              <w:ind w:left="336"/>
              <w:jc w:val="center"/>
            </w:pPr>
            <w:r>
              <w:rPr>
                <w:rFonts w:eastAsia="Times New Roman"/>
                <w:spacing w:val="-1"/>
              </w:rPr>
              <w:t>кол</w:t>
            </w:r>
            <w:proofErr w:type="gramStart"/>
            <w:r>
              <w:rPr>
                <w:rFonts w:eastAsia="Times New Roman"/>
                <w:spacing w:val="-1"/>
              </w:rPr>
              <w:t>.</w:t>
            </w:r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</w:rPr>
              <w:t>м</w:t>
            </w:r>
            <w:proofErr w:type="gramEnd"/>
            <w:r>
              <w:rPr>
                <w:rFonts w:eastAsia="Times New Roman"/>
                <w:spacing w:val="-1"/>
              </w:rPr>
              <w:t>ест парковки на 100 коек</w:t>
            </w:r>
          </w:p>
        </w:tc>
        <w:tc>
          <w:tcPr>
            <w:tcW w:w="20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10-15</w:t>
            </w:r>
          </w:p>
        </w:tc>
      </w:tr>
      <w:tr w:rsidR="00922729" w:rsidTr="00B22296">
        <w:trPr>
          <w:trHeight w:hRule="exact" w:val="240"/>
        </w:trPr>
        <w:tc>
          <w:tcPr>
            <w:tcW w:w="436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</w:rPr>
              <w:t>Поликлиники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922729" w:rsidRDefault="00922729" w:rsidP="00B22296">
            <w:pPr>
              <w:shd w:val="clear" w:color="auto" w:fill="FFFFFF"/>
              <w:ind w:left="53"/>
              <w:jc w:val="center"/>
            </w:pPr>
            <w:r>
              <w:rPr>
                <w:rFonts w:eastAsia="Times New Roman"/>
                <w:spacing w:val="-1"/>
              </w:rPr>
              <w:t>кол</w:t>
            </w:r>
            <w:proofErr w:type="gramStart"/>
            <w:r>
              <w:rPr>
                <w:rFonts w:eastAsia="Times New Roman"/>
                <w:spacing w:val="-1"/>
              </w:rPr>
              <w:t>.</w:t>
            </w:r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</w:rPr>
              <w:t>м</w:t>
            </w:r>
            <w:proofErr w:type="gramEnd"/>
            <w:r>
              <w:rPr>
                <w:rFonts w:eastAsia="Times New Roman"/>
                <w:spacing w:val="-1"/>
              </w:rPr>
              <w:t>ест парковки на 100 посещений</w:t>
            </w:r>
          </w:p>
        </w:tc>
        <w:tc>
          <w:tcPr>
            <w:tcW w:w="20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10-20</w:t>
            </w:r>
          </w:p>
        </w:tc>
      </w:tr>
      <w:tr w:rsidR="00922729" w:rsidTr="00B22296">
        <w:trPr>
          <w:trHeight w:hRule="exact" w:val="466"/>
        </w:trPr>
        <w:tc>
          <w:tcPr>
            <w:tcW w:w="436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0" w:lineRule="exact"/>
              <w:ind w:left="5" w:right="192"/>
            </w:pPr>
            <w:r>
              <w:rPr>
                <w:rFonts w:eastAsia="Times New Roman"/>
                <w:spacing w:val="-1"/>
              </w:rPr>
              <w:t xml:space="preserve">Клубы, дома культуры, кинотеатры, массовые </w:t>
            </w:r>
            <w:r>
              <w:rPr>
                <w:rFonts w:eastAsia="Times New Roman"/>
              </w:rPr>
              <w:t>библиотеки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922729" w:rsidRDefault="00922729" w:rsidP="00B22296">
            <w:pPr>
              <w:shd w:val="clear" w:color="auto" w:fill="FFFFFF"/>
              <w:spacing w:line="230" w:lineRule="exact"/>
              <w:ind w:left="154" w:right="144"/>
              <w:jc w:val="center"/>
            </w:pPr>
            <w:r>
              <w:rPr>
                <w:rFonts w:eastAsia="Times New Roman"/>
                <w:spacing w:val="-1"/>
              </w:rPr>
              <w:t>кол</w:t>
            </w:r>
            <w:proofErr w:type="gramStart"/>
            <w:r>
              <w:rPr>
                <w:rFonts w:eastAsia="Times New Roman"/>
                <w:spacing w:val="-1"/>
              </w:rPr>
              <w:t>.</w:t>
            </w:r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</w:rPr>
              <w:t>м</w:t>
            </w:r>
            <w:proofErr w:type="gramEnd"/>
            <w:r>
              <w:rPr>
                <w:rFonts w:eastAsia="Times New Roman"/>
                <w:spacing w:val="-1"/>
              </w:rPr>
              <w:t xml:space="preserve">ест парковки на 100 мест или </w:t>
            </w:r>
            <w:r>
              <w:rPr>
                <w:rFonts w:eastAsia="Times New Roman"/>
              </w:rPr>
              <w:t>единоврем</w:t>
            </w:r>
            <w:r w:rsidR="006F72AB">
              <w:rPr>
                <w:rFonts w:eastAsia="Times New Roman"/>
              </w:rPr>
              <w:t>енных</w:t>
            </w:r>
            <w:r>
              <w:rPr>
                <w:rFonts w:eastAsia="Times New Roman"/>
              </w:rPr>
              <w:t xml:space="preserve"> посетителей</w:t>
            </w:r>
          </w:p>
        </w:tc>
        <w:tc>
          <w:tcPr>
            <w:tcW w:w="20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10-15</w:t>
            </w:r>
          </w:p>
        </w:tc>
      </w:tr>
      <w:tr w:rsidR="00922729" w:rsidTr="00B22296">
        <w:trPr>
          <w:trHeight w:hRule="exact" w:val="470"/>
        </w:trPr>
        <w:tc>
          <w:tcPr>
            <w:tcW w:w="436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</w:rPr>
              <w:t>Рыночные комплексы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922729" w:rsidRDefault="00922729" w:rsidP="00B22296">
            <w:pPr>
              <w:shd w:val="clear" w:color="auto" w:fill="FFFFFF"/>
              <w:spacing w:line="230" w:lineRule="exact"/>
              <w:ind w:left="802" w:right="787" w:firstLine="53"/>
              <w:jc w:val="center"/>
            </w:pPr>
            <w:r>
              <w:rPr>
                <w:rFonts w:eastAsia="Times New Roman"/>
              </w:rPr>
              <w:t>кол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  <w:r>
              <w:rPr>
                <w:rFonts w:eastAsia="Times New Roman"/>
              </w:rPr>
              <w:t>ест парковки на 50 торговых мест</w:t>
            </w:r>
          </w:p>
        </w:tc>
        <w:tc>
          <w:tcPr>
            <w:tcW w:w="20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20-25</w:t>
            </w:r>
          </w:p>
        </w:tc>
      </w:tr>
      <w:tr w:rsidR="00922729" w:rsidTr="00B22296">
        <w:trPr>
          <w:trHeight w:hRule="exact" w:val="240"/>
        </w:trPr>
        <w:tc>
          <w:tcPr>
            <w:tcW w:w="436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Предприятия общественного питания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922729" w:rsidRDefault="00922729" w:rsidP="00B22296">
            <w:pPr>
              <w:shd w:val="clear" w:color="auto" w:fill="FFFFFF"/>
              <w:ind w:left="336"/>
              <w:jc w:val="center"/>
            </w:pPr>
            <w:r>
              <w:rPr>
                <w:rFonts w:eastAsia="Times New Roman"/>
                <w:spacing w:val="-1"/>
              </w:rPr>
              <w:t>кол</w:t>
            </w:r>
            <w:proofErr w:type="gramStart"/>
            <w:r>
              <w:rPr>
                <w:rFonts w:eastAsia="Times New Roman"/>
                <w:spacing w:val="-1"/>
              </w:rPr>
              <w:t>.</w:t>
            </w:r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</w:rPr>
              <w:t>м</w:t>
            </w:r>
            <w:proofErr w:type="gramEnd"/>
            <w:r>
              <w:rPr>
                <w:rFonts w:eastAsia="Times New Roman"/>
                <w:spacing w:val="-1"/>
              </w:rPr>
              <w:t>ест парковки на 100 мест</w:t>
            </w:r>
          </w:p>
        </w:tc>
        <w:tc>
          <w:tcPr>
            <w:tcW w:w="20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10-15</w:t>
            </w:r>
          </w:p>
        </w:tc>
      </w:tr>
      <w:tr w:rsidR="00922729" w:rsidTr="00B22296">
        <w:trPr>
          <w:trHeight w:hRule="exact" w:val="240"/>
        </w:trPr>
        <w:tc>
          <w:tcPr>
            <w:tcW w:w="436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</w:rPr>
              <w:t>Гостиницы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922729" w:rsidRDefault="00922729" w:rsidP="00B22296">
            <w:pPr>
              <w:shd w:val="clear" w:color="auto" w:fill="FFFFFF"/>
              <w:ind w:left="336"/>
              <w:jc w:val="center"/>
            </w:pPr>
            <w:r>
              <w:rPr>
                <w:rFonts w:eastAsia="Times New Roman"/>
                <w:spacing w:val="-1"/>
              </w:rPr>
              <w:t>кол</w:t>
            </w:r>
            <w:proofErr w:type="gramStart"/>
            <w:r>
              <w:rPr>
                <w:rFonts w:eastAsia="Times New Roman"/>
                <w:spacing w:val="-1"/>
              </w:rPr>
              <w:t>.</w:t>
            </w:r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</w:rPr>
              <w:t>м</w:t>
            </w:r>
            <w:proofErr w:type="gramEnd"/>
            <w:r>
              <w:rPr>
                <w:rFonts w:eastAsia="Times New Roman"/>
                <w:spacing w:val="-1"/>
              </w:rPr>
              <w:t>ест парковки на 100 мест</w:t>
            </w:r>
          </w:p>
        </w:tc>
        <w:tc>
          <w:tcPr>
            <w:tcW w:w="20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8-10</w:t>
            </w:r>
          </w:p>
        </w:tc>
      </w:tr>
      <w:tr w:rsidR="00922729" w:rsidTr="00B22296">
        <w:trPr>
          <w:trHeight w:hRule="exact" w:val="470"/>
        </w:trPr>
        <w:tc>
          <w:tcPr>
            <w:tcW w:w="436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</w:rPr>
              <w:t>Парки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922729" w:rsidRDefault="00922729" w:rsidP="00B22296">
            <w:pPr>
              <w:shd w:val="clear" w:color="auto" w:fill="FFFFFF"/>
              <w:spacing w:line="235" w:lineRule="exact"/>
              <w:ind w:hanging="13"/>
              <w:jc w:val="center"/>
            </w:pPr>
            <w:r>
              <w:rPr>
                <w:rFonts w:eastAsia="Times New Roman"/>
              </w:rPr>
              <w:t>кол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  <w:r>
              <w:rPr>
                <w:rFonts w:eastAsia="Times New Roman"/>
              </w:rPr>
              <w:t xml:space="preserve">ест парковки </w:t>
            </w:r>
            <w:r>
              <w:rPr>
                <w:rFonts w:eastAsia="Times New Roman"/>
                <w:spacing w:val="-1"/>
              </w:rPr>
              <w:t>на 100 единоврем</w:t>
            </w:r>
            <w:r w:rsidR="006F72AB">
              <w:rPr>
                <w:rFonts w:eastAsia="Times New Roman"/>
                <w:spacing w:val="-1"/>
              </w:rPr>
              <w:t>енных</w:t>
            </w:r>
            <w:r>
              <w:rPr>
                <w:rFonts w:eastAsia="Times New Roman"/>
                <w:spacing w:val="-1"/>
              </w:rPr>
              <w:t xml:space="preserve"> посетителей</w:t>
            </w:r>
          </w:p>
        </w:tc>
        <w:tc>
          <w:tcPr>
            <w:tcW w:w="20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5-7</w:t>
            </w:r>
          </w:p>
        </w:tc>
      </w:tr>
      <w:tr w:rsidR="00922729" w:rsidTr="00B22296">
        <w:trPr>
          <w:trHeight w:hRule="exact" w:val="701"/>
        </w:trPr>
        <w:tc>
          <w:tcPr>
            <w:tcW w:w="436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</w:rPr>
              <w:t>Вокзалы всех видов транспорта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922729" w:rsidRDefault="00922729" w:rsidP="00B22296">
            <w:pPr>
              <w:shd w:val="clear" w:color="auto" w:fill="FFFFFF"/>
              <w:spacing w:line="230" w:lineRule="exact"/>
              <w:ind w:left="206"/>
              <w:jc w:val="center"/>
            </w:pPr>
            <w:r>
              <w:rPr>
                <w:rFonts w:eastAsia="Times New Roman"/>
                <w:spacing w:val="-2"/>
              </w:rPr>
              <w:t>кол</w:t>
            </w:r>
            <w:proofErr w:type="gramStart"/>
            <w:r>
              <w:rPr>
                <w:rFonts w:eastAsia="Times New Roman"/>
                <w:spacing w:val="-2"/>
              </w:rPr>
              <w:t>.</w:t>
            </w:r>
            <w:proofErr w:type="gramEnd"/>
            <w:r>
              <w:rPr>
                <w:rFonts w:eastAsia="Times New Roman"/>
                <w:spacing w:val="-2"/>
              </w:rPr>
              <w:t xml:space="preserve"> </w:t>
            </w:r>
            <w:proofErr w:type="gramStart"/>
            <w:r>
              <w:rPr>
                <w:rFonts w:eastAsia="Times New Roman"/>
                <w:spacing w:val="-2"/>
              </w:rPr>
              <w:t>м</w:t>
            </w:r>
            <w:proofErr w:type="gramEnd"/>
            <w:r>
              <w:rPr>
                <w:rFonts w:eastAsia="Times New Roman"/>
                <w:spacing w:val="-2"/>
              </w:rPr>
              <w:t>ест парковки на 100 пассаж.</w:t>
            </w:r>
          </w:p>
          <w:p w:rsidR="00922729" w:rsidRDefault="00922729" w:rsidP="00B22296">
            <w:pPr>
              <w:shd w:val="clear" w:color="auto" w:fill="FFFFFF"/>
              <w:spacing w:line="230" w:lineRule="exact"/>
              <w:ind w:left="206"/>
              <w:jc w:val="center"/>
            </w:pPr>
            <w:r>
              <w:rPr>
                <w:rFonts w:eastAsia="Times New Roman"/>
                <w:spacing w:val="-1"/>
              </w:rPr>
              <w:t>дальнего и местного сообщений,</w:t>
            </w:r>
          </w:p>
          <w:p w:rsidR="00922729" w:rsidRDefault="00922729" w:rsidP="00B22296">
            <w:pPr>
              <w:shd w:val="clear" w:color="auto" w:fill="FFFFFF"/>
              <w:spacing w:line="230" w:lineRule="exact"/>
              <w:ind w:left="206"/>
              <w:jc w:val="center"/>
            </w:pPr>
            <w:r>
              <w:rPr>
                <w:rFonts w:eastAsia="Times New Roman"/>
              </w:rPr>
              <w:t>прибыв, в час «пик»</w:t>
            </w:r>
          </w:p>
        </w:tc>
        <w:tc>
          <w:tcPr>
            <w:tcW w:w="20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10-15</w:t>
            </w:r>
          </w:p>
        </w:tc>
      </w:tr>
      <w:tr w:rsidR="00922729" w:rsidTr="00B22296">
        <w:trPr>
          <w:trHeight w:hRule="exact" w:val="470"/>
        </w:trPr>
        <w:tc>
          <w:tcPr>
            <w:tcW w:w="436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0" w:lineRule="exact"/>
              <w:ind w:left="5" w:right="854"/>
            </w:pPr>
            <w:r>
              <w:rPr>
                <w:rFonts w:eastAsia="Times New Roman"/>
              </w:rPr>
              <w:t>Зоны кратковременного отдыха (базы спортивные, рыболовные и т.п.)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922729" w:rsidRDefault="00922729" w:rsidP="00B22296">
            <w:pPr>
              <w:shd w:val="clear" w:color="auto" w:fill="FFFFFF"/>
              <w:spacing w:line="230" w:lineRule="exact"/>
              <w:ind w:left="154" w:right="144"/>
              <w:jc w:val="center"/>
            </w:pPr>
            <w:r>
              <w:rPr>
                <w:rFonts w:eastAsia="Times New Roman"/>
                <w:spacing w:val="-1"/>
              </w:rPr>
              <w:t>кол</w:t>
            </w:r>
            <w:proofErr w:type="gramStart"/>
            <w:r>
              <w:rPr>
                <w:rFonts w:eastAsia="Times New Roman"/>
                <w:spacing w:val="-1"/>
              </w:rPr>
              <w:t>.</w:t>
            </w:r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</w:rPr>
              <w:t>м</w:t>
            </w:r>
            <w:proofErr w:type="gramEnd"/>
            <w:r>
              <w:rPr>
                <w:rFonts w:eastAsia="Times New Roman"/>
                <w:spacing w:val="-1"/>
              </w:rPr>
              <w:t xml:space="preserve">ест парковки на 100 мест или </w:t>
            </w:r>
            <w:r>
              <w:rPr>
                <w:rFonts w:eastAsia="Times New Roman"/>
              </w:rPr>
              <w:t>единоврем</w:t>
            </w:r>
            <w:r w:rsidR="006F72AB">
              <w:rPr>
                <w:rFonts w:eastAsia="Times New Roman"/>
              </w:rPr>
              <w:t>енных</w:t>
            </w:r>
            <w:r>
              <w:rPr>
                <w:rFonts w:eastAsia="Times New Roman"/>
              </w:rPr>
              <w:t xml:space="preserve"> посетителей</w:t>
            </w:r>
          </w:p>
        </w:tc>
        <w:tc>
          <w:tcPr>
            <w:tcW w:w="20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10-15</w:t>
            </w:r>
          </w:p>
        </w:tc>
      </w:tr>
      <w:tr w:rsidR="00922729" w:rsidTr="00B22296">
        <w:trPr>
          <w:trHeight w:hRule="exact" w:val="470"/>
        </w:trPr>
        <w:tc>
          <w:tcPr>
            <w:tcW w:w="436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Дома и базы отдыха и санатории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922729" w:rsidRDefault="00922729" w:rsidP="00B22296">
            <w:pPr>
              <w:shd w:val="clear" w:color="auto" w:fill="FFFFFF"/>
              <w:spacing w:line="230" w:lineRule="exact"/>
              <w:ind w:left="48" w:right="53"/>
              <w:jc w:val="center"/>
            </w:pPr>
            <w:r>
              <w:rPr>
                <w:rFonts w:eastAsia="Times New Roman"/>
                <w:spacing w:val="-2"/>
              </w:rPr>
              <w:t>кол</w:t>
            </w:r>
            <w:proofErr w:type="gramStart"/>
            <w:r>
              <w:rPr>
                <w:rFonts w:eastAsia="Times New Roman"/>
                <w:spacing w:val="-2"/>
              </w:rPr>
              <w:t>.</w:t>
            </w:r>
            <w:proofErr w:type="gramEnd"/>
            <w:r>
              <w:rPr>
                <w:rFonts w:eastAsia="Times New Roman"/>
                <w:spacing w:val="-2"/>
              </w:rPr>
              <w:t xml:space="preserve"> </w:t>
            </w:r>
            <w:proofErr w:type="gramStart"/>
            <w:r>
              <w:rPr>
                <w:rFonts w:eastAsia="Times New Roman"/>
                <w:spacing w:val="-2"/>
              </w:rPr>
              <w:t>м</w:t>
            </w:r>
            <w:proofErr w:type="gramEnd"/>
            <w:r>
              <w:rPr>
                <w:rFonts w:eastAsia="Times New Roman"/>
                <w:spacing w:val="-2"/>
              </w:rPr>
              <w:t>ест парковки на 100 отдыхающ</w:t>
            </w:r>
            <w:r w:rsidR="006F72AB">
              <w:rPr>
                <w:rFonts w:eastAsia="Times New Roman"/>
                <w:spacing w:val="-2"/>
              </w:rPr>
              <w:t xml:space="preserve">их 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>и обслуживающего персонала</w:t>
            </w:r>
          </w:p>
        </w:tc>
        <w:tc>
          <w:tcPr>
            <w:tcW w:w="20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5-10</w:t>
            </w:r>
          </w:p>
        </w:tc>
      </w:tr>
      <w:tr w:rsidR="00922729" w:rsidTr="00B22296">
        <w:trPr>
          <w:trHeight w:hRule="exact" w:val="250"/>
        </w:trPr>
        <w:tc>
          <w:tcPr>
            <w:tcW w:w="436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</w:rPr>
              <w:t>Садоводческие и огороднические объединения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922729" w:rsidRDefault="00922729" w:rsidP="00B22296">
            <w:pPr>
              <w:shd w:val="clear" w:color="auto" w:fill="FFFFFF"/>
              <w:ind w:left="202"/>
              <w:jc w:val="center"/>
            </w:pPr>
            <w:r>
              <w:rPr>
                <w:rFonts w:eastAsia="Times New Roman"/>
                <w:spacing w:val="-1"/>
              </w:rPr>
              <w:t>кол</w:t>
            </w:r>
            <w:proofErr w:type="gramStart"/>
            <w:r>
              <w:rPr>
                <w:rFonts w:eastAsia="Times New Roman"/>
                <w:spacing w:val="-1"/>
              </w:rPr>
              <w:t>.</w:t>
            </w:r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</w:rPr>
              <w:t>м</w:t>
            </w:r>
            <w:proofErr w:type="gramEnd"/>
            <w:r>
              <w:rPr>
                <w:rFonts w:eastAsia="Times New Roman"/>
                <w:spacing w:val="-1"/>
              </w:rPr>
              <w:t>ест парковки на 10 участков</w:t>
            </w:r>
          </w:p>
        </w:tc>
        <w:tc>
          <w:tcPr>
            <w:tcW w:w="20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7-10</w:t>
            </w:r>
          </w:p>
        </w:tc>
      </w:tr>
    </w:tbl>
    <w:p w:rsidR="00922729" w:rsidRPr="00B22296" w:rsidRDefault="006F72AB" w:rsidP="0021727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before="60"/>
        <w:ind w:left="0" w:firstLine="567"/>
      </w:pPr>
      <w:r w:rsidRPr="00B22296">
        <w:rPr>
          <w:bCs/>
          <w:sz w:val="24"/>
          <w:szCs w:val="24"/>
        </w:rPr>
        <w:t xml:space="preserve"> </w:t>
      </w:r>
      <w:r w:rsidR="00922729" w:rsidRPr="00B22296">
        <w:rPr>
          <w:rFonts w:eastAsia="Times New Roman"/>
          <w:bCs/>
          <w:sz w:val="24"/>
          <w:szCs w:val="24"/>
        </w:rPr>
        <w:t>Расстояние  пешеходных  подходов   от  стоянок  для   временного  хранения  легковых</w:t>
      </w:r>
      <w:r w:rsidRPr="00B22296">
        <w:rPr>
          <w:rFonts w:eastAsia="Times New Roman"/>
          <w:bCs/>
          <w:sz w:val="24"/>
          <w:szCs w:val="24"/>
        </w:rPr>
        <w:t xml:space="preserve"> </w:t>
      </w:r>
      <w:r w:rsidR="00922729" w:rsidRPr="00B22296">
        <w:rPr>
          <w:rFonts w:eastAsia="Times New Roman"/>
          <w:bCs/>
          <w:sz w:val="24"/>
          <w:szCs w:val="24"/>
        </w:rPr>
        <w:t>автомобилей следует принимать, не более:</w:t>
      </w:r>
    </w:p>
    <w:p w:rsidR="00922729" w:rsidRDefault="00922729" w:rsidP="00736E92">
      <w:pPr>
        <w:pStyle w:val="a6"/>
        <w:numPr>
          <w:ilvl w:val="0"/>
          <w:numId w:val="50"/>
        </w:numPr>
        <w:shd w:val="clear" w:color="auto" w:fill="FFFFFF"/>
        <w:tabs>
          <w:tab w:val="left" w:pos="851"/>
        </w:tabs>
        <w:spacing w:line="274" w:lineRule="exact"/>
        <w:ind w:left="567" w:firstLine="0"/>
      </w:pPr>
      <w:r w:rsidRPr="0021727D">
        <w:rPr>
          <w:rFonts w:eastAsia="Times New Roman"/>
          <w:spacing w:val="-1"/>
          <w:sz w:val="24"/>
          <w:szCs w:val="24"/>
        </w:rPr>
        <w:t xml:space="preserve">до входов в жилые дома </w:t>
      </w:r>
      <w:r w:rsidR="00AA49B9">
        <w:rPr>
          <w:rFonts w:eastAsia="Times New Roman"/>
          <w:spacing w:val="37"/>
        </w:rPr>
        <w:sym w:font="Symbol" w:char="F02D"/>
      </w:r>
      <w:r w:rsidR="00AA49B9" w:rsidRPr="0021727D">
        <w:rPr>
          <w:rFonts w:eastAsia="Times New Roman"/>
          <w:spacing w:val="37"/>
          <w:sz w:val="24"/>
          <w:szCs w:val="24"/>
        </w:rPr>
        <w:t xml:space="preserve"> </w:t>
      </w:r>
      <w:r w:rsidRPr="0021727D">
        <w:rPr>
          <w:rFonts w:eastAsia="Times New Roman"/>
          <w:spacing w:val="-1"/>
          <w:sz w:val="24"/>
          <w:szCs w:val="24"/>
        </w:rPr>
        <w:t>100 м;</w:t>
      </w:r>
      <w:r w:rsidR="006F72AB" w:rsidRPr="0021727D">
        <w:rPr>
          <w:rFonts w:eastAsia="Times New Roman"/>
          <w:spacing w:val="-1"/>
          <w:sz w:val="24"/>
          <w:szCs w:val="24"/>
        </w:rPr>
        <w:t xml:space="preserve"> </w:t>
      </w:r>
    </w:p>
    <w:p w:rsidR="00922729" w:rsidRDefault="00922729" w:rsidP="00736E92">
      <w:pPr>
        <w:pStyle w:val="a6"/>
        <w:numPr>
          <w:ilvl w:val="0"/>
          <w:numId w:val="50"/>
        </w:numPr>
        <w:shd w:val="clear" w:color="auto" w:fill="FFFFFF"/>
        <w:tabs>
          <w:tab w:val="left" w:pos="744"/>
          <w:tab w:val="left" w:pos="851"/>
        </w:tabs>
        <w:spacing w:line="274" w:lineRule="exact"/>
        <w:ind w:left="567" w:firstLine="0"/>
        <w:jc w:val="both"/>
      </w:pPr>
      <w:r w:rsidRPr="0021727D">
        <w:rPr>
          <w:rFonts w:eastAsia="Times New Roman"/>
          <w:sz w:val="24"/>
          <w:szCs w:val="24"/>
        </w:rPr>
        <w:t>до пассажирских помещений вокзалов, входов в места крупных учреждений торговли и</w:t>
      </w:r>
      <w:r w:rsidRPr="0021727D">
        <w:rPr>
          <w:rFonts w:eastAsia="Times New Roman"/>
          <w:sz w:val="24"/>
          <w:szCs w:val="24"/>
        </w:rPr>
        <w:br/>
        <w:t xml:space="preserve">общественного питания </w:t>
      </w:r>
      <w:r w:rsidR="00AA49B9">
        <w:rPr>
          <w:rFonts w:eastAsia="Times New Roman"/>
          <w:spacing w:val="37"/>
        </w:rPr>
        <w:sym w:font="Symbol" w:char="F02D"/>
      </w:r>
      <w:r w:rsidRPr="0021727D">
        <w:rPr>
          <w:rFonts w:eastAsia="Times New Roman"/>
          <w:sz w:val="24"/>
          <w:szCs w:val="24"/>
        </w:rPr>
        <w:t xml:space="preserve"> 150 м;</w:t>
      </w:r>
    </w:p>
    <w:p w:rsidR="00922729" w:rsidRDefault="00922729" w:rsidP="00736E92">
      <w:pPr>
        <w:pStyle w:val="a6"/>
        <w:numPr>
          <w:ilvl w:val="0"/>
          <w:numId w:val="50"/>
        </w:numPr>
        <w:shd w:val="clear" w:color="auto" w:fill="FFFFFF"/>
        <w:tabs>
          <w:tab w:val="left" w:pos="744"/>
          <w:tab w:val="left" w:pos="851"/>
        </w:tabs>
        <w:spacing w:line="274" w:lineRule="exact"/>
        <w:ind w:left="567" w:firstLine="0"/>
        <w:jc w:val="both"/>
      </w:pPr>
      <w:r w:rsidRPr="0021727D">
        <w:rPr>
          <w:rFonts w:eastAsia="Times New Roman"/>
          <w:sz w:val="24"/>
          <w:szCs w:val="24"/>
        </w:rPr>
        <w:t>до прочих учреждений и предприятий обслуживания населения и административных зданий</w:t>
      </w:r>
      <w:r w:rsidR="00736E92">
        <w:rPr>
          <w:rFonts w:eastAsia="Times New Roman"/>
          <w:sz w:val="24"/>
          <w:szCs w:val="24"/>
        </w:rPr>
        <w:t xml:space="preserve"> </w:t>
      </w:r>
      <w:r w:rsidR="00736E92">
        <w:rPr>
          <w:rFonts w:eastAsia="Times New Roman"/>
          <w:sz w:val="24"/>
          <w:szCs w:val="24"/>
        </w:rPr>
        <w:sym w:font="Symbol" w:char="F02D"/>
      </w:r>
      <w:r w:rsidRPr="0021727D">
        <w:rPr>
          <w:rFonts w:eastAsia="Times New Roman"/>
          <w:sz w:val="24"/>
          <w:szCs w:val="24"/>
        </w:rPr>
        <w:t xml:space="preserve"> 250 м;</w:t>
      </w:r>
    </w:p>
    <w:p w:rsidR="00922729" w:rsidRDefault="00922729" w:rsidP="00736E92">
      <w:pPr>
        <w:pStyle w:val="a6"/>
        <w:numPr>
          <w:ilvl w:val="0"/>
          <w:numId w:val="50"/>
        </w:numPr>
        <w:shd w:val="clear" w:color="auto" w:fill="FFFFFF"/>
        <w:tabs>
          <w:tab w:val="left" w:pos="851"/>
        </w:tabs>
        <w:spacing w:line="274" w:lineRule="exact"/>
        <w:ind w:left="567" w:firstLine="0"/>
        <w:jc w:val="both"/>
      </w:pPr>
      <w:r w:rsidRPr="0021727D">
        <w:rPr>
          <w:rFonts w:eastAsia="Times New Roman"/>
          <w:spacing w:val="-1"/>
          <w:sz w:val="24"/>
          <w:szCs w:val="24"/>
        </w:rPr>
        <w:t xml:space="preserve">до входов в парки, на выставки и стадионы </w:t>
      </w:r>
      <w:r w:rsidR="00AA49B9">
        <w:rPr>
          <w:rFonts w:eastAsia="Times New Roman"/>
          <w:spacing w:val="37"/>
        </w:rPr>
        <w:sym w:font="Symbol" w:char="F02D"/>
      </w:r>
      <w:r w:rsidRPr="0021727D">
        <w:rPr>
          <w:rFonts w:eastAsia="Times New Roman"/>
          <w:spacing w:val="-1"/>
          <w:sz w:val="24"/>
          <w:szCs w:val="24"/>
        </w:rPr>
        <w:t xml:space="preserve"> 400 м.</w:t>
      </w:r>
    </w:p>
    <w:p w:rsidR="00922729" w:rsidRPr="00B22296" w:rsidRDefault="00B22296" w:rsidP="00736E92">
      <w:pPr>
        <w:pStyle w:val="a6"/>
        <w:numPr>
          <w:ilvl w:val="1"/>
          <w:numId w:val="25"/>
        </w:numPr>
        <w:shd w:val="clear" w:color="auto" w:fill="FFFFFF"/>
        <w:tabs>
          <w:tab w:val="left" w:pos="993"/>
        </w:tabs>
        <w:ind w:left="0" w:firstLine="554"/>
        <w:jc w:val="both"/>
      </w:pPr>
      <w:r>
        <w:rPr>
          <w:rFonts w:eastAsia="Times New Roman"/>
          <w:bCs/>
          <w:sz w:val="24"/>
          <w:szCs w:val="24"/>
        </w:rPr>
        <w:t xml:space="preserve"> </w:t>
      </w:r>
      <w:r w:rsidR="00922729" w:rsidRPr="00B22296">
        <w:rPr>
          <w:rFonts w:eastAsia="Times New Roman"/>
          <w:bCs/>
          <w:sz w:val="24"/>
          <w:szCs w:val="24"/>
        </w:rPr>
        <w:t>Расстояние от гаражных сооружений и открытых стоянок автомобилей до жилых домов,</w:t>
      </w:r>
      <w:r w:rsidR="006F72AB" w:rsidRPr="00B22296">
        <w:rPr>
          <w:rFonts w:eastAsia="Times New Roman"/>
          <w:bCs/>
          <w:sz w:val="24"/>
          <w:szCs w:val="24"/>
        </w:rPr>
        <w:t xml:space="preserve"> </w:t>
      </w:r>
      <w:r w:rsidR="00922729" w:rsidRPr="00B22296">
        <w:rPr>
          <w:rFonts w:eastAsia="Times New Roman"/>
          <w:bCs/>
          <w:sz w:val="24"/>
          <w:szCs w:val="24"/>
        </w:rPr>
        <w:t>участков общеобразовательных школ, детских дошкольных и лечебных учреждений</w:t>
      </w:r>
      <w:r w:rsidRPr="00B22296">
        <w:t xml:space="preserve"> </w:t>
      </w:r>
      <w:r w:rsidRPr="00B22296">
        <w:rPr>
          <w:rFonts w:eastAsia="Times New Roman"/>
          <w:bCs/>
          <w:sz w:val="24"/>
          <w:szCs w:val="24"/>
        </w:rPr>
        <w:t xml:space="preserve">принимаются по таблице </w:t>
      </w:r>
      <w:r>
        <w:rPr>
          <w:rFonts w:eastAsia="Times New Roman"/>
          <w:bCs/>
          <w:sz w:val="24"/>
          <w:szCs w:val="24"/>
        </w:rPr>
        <w:t>40</w:t>
      </w:r>
      <w:r w:rsidRPr="00B22296">
        <w:rPr>
          <w:rFonts w:eastAsia="Times New Roman"/>
          <w:bCs/>
          <w:sz w:val="24"/>
          <w:szCs w:val="24"/>
        </w:rPr>
        <w:t>.</w:t>
      </w:r>
    </w:p>
    <w:p w:rsidR="00B22296" w:rsidRPr="00B22296" w:rsidRDefault="00B22296" w:rsidP="00B22296">
      <w:pPr>
        <w:pStyle w:val="a6"/>
        <w:shd w:val="clear" w:color="auto" w:fill="FFFFFF"/>
        <w:tabs>
          <w:tab w:val="left" w:pos="993"/>
        </w:tabs>
        <w:ind w:left="426"/>
        <w:jc w:val="right"/>
      </w:pPr>
      <w:r>
        <w:rPr>
          <w:rFonts w:eastAsia="Times New Roman"/>
          <w:bCs/>
          <w:sz w:val="24"/>
          <w:szCs w:val="24"/>
        </w:rPr>
        <w:t>Таблица 40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5"/>
        <w:gridCol w:w="1459"/>
        <w:gridCol w:w="1460"/>
        <w:gridCol w:w="1459"/>
        <w:gridCol w:w="1460"/>
      </w:tblGrid>
      <w:tr w:rsidR="00922729" w:rsidTr="00B22296">
        <w:trPr>
          <w:trHeight w:hRule="exact" w:val="523"/>
        </w:trPr>
        <w:tc>
          <w:tcPr>
            <w:tcW w:w="408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186"/>
            </w:pPr>
            <w:r>
              <w:rPr>
                <w:rFonts w:eastAsia="Times New Roman"/>
              </w:rPr>
              <w:t>Здания, участки</w:t>
            </w:r>
          </w:p>
        </w:tc>
        <w:tc>
          <w:tcPr>
            <w:tcW w:w="5838" w:type="dxa"/>
            <w:gridSpan w:val="4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50" w:lineRule="exact"/>
              <w:ind w:left="163" w:right="168"/>
            </w:pPr>
            <w:r>
              <w:rPr>
                <w:rFonts w:eastAsia="Times New Roman"/>
              </w:rPr>
              <w:t xml:space="preserve">Расстояние, 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  <w:r>
              <w:rPr>
                <w:rFonts w:eastAsia="Times New Roman"/>
              </w:rPr>
              <w:t xml:space="preserve"> от гаражных сооружений и открытых стоянок при числе автомобилей</w:t>
            </w:r>
          </w:p>
        </w:tc>
      </w:tr>
      <w:tr w:rsidR="00922729" w:rsidTr="00B22296">
        <w:trPr>
          <w:trHeight w:hRule="exact" w:val="264"/>
        </w:trPr>
        <w:tc>
          <w:tcPr>
            <w:tcW w:w="4085" w:type="dxa"/>
            <w:shd w:val="clear" w:color="auto" w:fill="FFFFFF"/>
          </w:tcPr>
          <w:p w:rsidR="00922729" w:rsidRDefault="00922729" w:rsidP="00496E6D"/>
          <w:p w:rsidR="00922729" w:rsidRDefault="00922729" w:rsidP="00496E6D"/>
        </w:tc>
        <w:tc>
          <w:tcPr>
            <w:tcW w:w="145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 xml:space="preserve">10 </w:t>
            </w:r>
            <w:r>
              <w:rPr>
                <w:rFonts w:eastAsia="Times New Roman"/>
              </w:rPr>
              <w:t>и менее</w:t>
            </w:r>
          </w:p>
        </w:tc>
        <w:tc>
          <w:tcPr>
            <w:tcW w:w="146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11-50</w:t>
            </w:r>
          </w:p>
        </w:tc>
        <w:tc>
          <w:tcPr>
            <w:tcW w:w="145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51-100</w:t>
            </w:r>
          </w:p>
        </w:tc>
        <w:tc>
          <w:tcPr>
            <w:tcW w:w="146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101-300</w:t>
            </w:r>
          </w:p>
        </w:tc>
      </w:tr>
      <w:tr w:rsidR="00922729" w:rsidTr="00B22296">
        <w:trPr>
          <w:trHeight w:hRule="exact" w:val="389"/>
        </w:trPr>
        <w:tc>
          <w:tcPr>
            <w:tcW w:w="408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</w:rPr>
              <w:t>Фасады жилых домов и торцы с окнами</w:t>
            </w:r>
          </w:p>
        </w:tc>
        <w:tc>
          <w:tcPr>
            <w:tcW w:w="145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46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45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46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35</w:t>
            </w:r>
          </w:p>
        </w:tc>
      </w:tr>
      <w:tr w:rsidR="00922729" w:rsidTr="00B22296">
        <w:trPr>
          <w:trHeight w:hRule="exact" w:val="422"/>
        </w:trPr>
        <w:tc>
          <w:tcPr>
            <w:tcW w:w="408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Торцы жилых домов без окон</w:t>
            </w:r>
          </w:p>
        </w:tc>
        <w:tc>
          <w:tcPr>
            <w:tcW w:w="145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46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45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46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25</w:t>
            </w:r>
          </w:p>
        </w:tc>
      </w:tr>
      <w:tr w:rsidR="00922729" w:rsidTr="00B22296">
        <w:trPr>
          <w:trHeight w:hRule="exact" w:val="696"/>
        </w:trPr>
        <w:tc>
          <w:tcPr>
            <w:tcW w:w="408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  <w:spacing w:val="-2"/>
              </w:rPr>
              <w:t xml:space="preserve">Территории школ, детских учре5вдений, </w:t>
            </w:r>
            <w:r>
              <w:rPr>
                <w:rFonts w:eastAsia="Times New Roman"/>
                <w:spacing w:val="-1"/>
              </w:rPr>
              <w:t xml:space="preserve">ПТУ, техникумов, площадок для отдыха, игр </w:t>
            </w:r>
            <w:r>
              <w:rPr>
                <w:rFonts w:eastAsia="Times New Roman"/>
              </w:rPr>
              <w:t>и спорта, детских</w:t>
            </w:r>
          </w:p>
        </w:tc>
        <w:tc>
          <w:tcPr>
            <w:tcW w:w="145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46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45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46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50</w:t>
            </w:r>
          </w:p>
        </w:tc>
      </w:tr>
      <w:tr w:rsidR="00922729" w:rsidTr="00B22296">
        <w:trPr>
          <w:trHeight w:hRule="exact" w:val="941"/>
        </w:trPr>
        <w:tc>
          <w:tcPr>
            <w:tcW w:w="408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0" w:lineRule="exact"/>
              <w:ind w:left="5" w:right="163"/>
            </w:pPr>
            <w:r>
              <w:rPr>
                <w:rFonts w:eastAsia="Times New Roman"/>
              </w:rPr>
              <w:t xml:space="preserve">Территории </w:t>
            </w:r>
            <w:proofErr w:type="gramStart"/>
            <w:r>
              <w:rPr>
                <w:rFonts w:eastAsia="Times New Roman"/>
              </w:rPr>
              <w:t>лечебных</w:t>
            </w:r>
            <w:proofErr w:type="gramEnd"/>
            <w:r>
              <w:rPr>
                <w:rFonts w:eastAsia="Times New Roman"/>
              </w:rPr>
              <w:t xml:space="preserve"> учре5вдений </w:t>
            </w:r>
            <w:r>
              <w:rPr>
                <w:rFonts w:eastAsia="Times New Roman"/>
                <w:spacing w:val="-1"/>
              </w:rPr>
              <w:t xml:space="preserve">стационарного типа, </w:t>
            </w:r>
            <w:proofErr w:type="spellStart"/>
            <w:r>
              <w:rPr>
                <w:rFonts w:eastAsia="Times New Roman"/>
                <w:spacing w:val="-1"/>
              </w:rPr>
              <w:t>открыгые</w:t>
            </w:r>
            <w:proofErr w:type="spellEnd"/>
            <w:r>
              <w:rPr>
                <w:rFonts w:eastAsia="Times New Roman"/>
                <w:spacing w:val="-1"/>
              </w:rPr>
              <w:t xml:space="preserve"> спортивные </w:t>
            </w:r>
            <w:r>
              <w:rPr>
                <w:rFonts w:eastAsia="Times New Roman"/>
              </w:rPr>
              <w:t>сооружения общего пользования, места отдыха населения (сады, скверы, парки)</w:t>
            </w:r>
          </w:p>
        </w:tc>
        <w:tc>
          <w:tcPr>
            <w:tcW w:w="145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46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45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по расчетам</w:t>
            </w:r>
          </w:p>
        </w:tc>
        <w:tc>
          <w:tcPr>
            <w:tcW w:w="146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по расчетам</w:t>
            </w:r>
          </w:p>
        </w:tc>
      </w:tr>
    </w:tbl>
    <w:p w:rsidR="00922729" w:rsidRDefault="00922729" w:rsidP="00736E92">
      <w:pPr>
        <w:shd w:val="clear" w:color="auto" w:fill="FFFFFF"/>
        <w:spacing w:line="230" w:lineRule="exact"/>
        <w:ind w:left="284" w:firstLine="283"/>
      </w:pPr>
      <w:r>
        <w:rPr>
          <w:rFonts w:eastAsia="Times New Roman"/>
          <w:spacing w:val="-2"/>
          <w:u w:val="single"/>
        </w:rPr>
        <w:lastRenderedPageBreak/>
        <w:t>Примечания:</w:t>
      </w:r>
    </w:p>
    <w:p w:rsidR="00922729" w:rsidRDefault="00922729" w:rsidP="00736E92">
      <w:pPr>
        <w:shd w:val="clear" w:color="auto" w:fill="FFFFFF"/>
        <w:tabs>
          <w:tab w:val="left" w:pos="398"/>
        </w:tabs>
        <w:spacing w:line="230" w:lineRule="exact"/>
        <w:ind w:left="284" w:right="38" w:firstLine="283"/>
        <w:jc w:val="both"/>
      </w:pPr>
      <w:r>
        <w:rPr>
          <w:spacing w:val="-20"/>
        </w:rPr>
        <w:t>1.</w:t>
      </w:r>
      <w:r>
        <w:tab/>
      </w:r>
      <w:r>
        <w:rPr>
          <w:rFonts w:eastAsia="Times New Roman"/>
        </w:rPr>
        <w:t>Расстояния следует определять от окон жилых и общественных зданий и от границ земельных участков</w:t>
      </w:r>
      <w:r>
        <w:rPr>
          <w:rFonts w:eastAsia="Times New Roman"/>
        </w:rPr>
        <w:br/>
        <w:t>общеобразовательных школ, детских дошкольных учреждений и лечебных учреждений со стационаром до стен</w:t>
      </w:r>
      <w:r>
        <w:rPr>
          <w:rFonts w:eastAsia="Times New Roman"/>
        </w:rPr>
        <w:br/>
        <w:t>гаража или границ открытой стоянки.</w:t>
      </w:r>
    </w:p>
    <w:p w:rsidR="00922729" w:rsidRDefault="00922729" w:rsidP="00736E92">
      <w:pPr>
        <w:shd w:val="clear" w:color="auto" w:fill="FFFFFF"/>
        <w:tabs>
          <w:tab w:val="left" w:pos="336"/>
        </w:tabs>
        <w:spacing w:line="230" w:lineRule="exact"/>
        <w:ind w:left="284" w:right="38" w:firstLine="283"/>
        <w:jc w:val="both"/>
        <w:rPr>
          <w:rFonts w:eastAsia="Times New Roman"/>
        </w:rPr>
      </w:pPr>
      <w:r>
        <w:rPr>
          <w:spacing w:val="-10"/>
        </w:rPr>
        <w:t>2.</w:t>
      </w:r>
      <w:r>
        <w:tab/>
      </w:r>
      <w:r>
        <w:rPr>
          <w:rFonts w:eastAsia="Times New Roman"/>
        </w:rPr>
        <w:t xml:space="preserve">Гаражи и открытые стоянки для хранения легковых автомобилей вместимостью более 300 </w:t>
      </w:r>
      <w:proofErr w:type="spellStart"/>
      <w:r>
        <w:rPr>
          <w:rFonts w:eastAsia="Times New Roman"/>
        </w:rPr>
        <w:t>машино</w:t>
      </w:r>
      <w:proofErr w:type="spellEnd"/>
      <w:r>
        <w:rPr>
          <w:rFonts w:eastAsia="Times New Roman"/>
        </w:rPr>
        <w:t>-мест и станции</w:t>
      </w:r>
      <w:r>
        <w:rPr>
          <w:rFonts w:eastAsia="Times New Roman"/>
        </w:rPr>
        <w:br/>
        <w:t>технического обслуживания при числе постов более 30 следует размещать вне жилых районов на производственной</w:t>
      </w:r>
      <w:r>
        <w:rPr>
          <w:rFonts w:eastAsia="Times New Roman"/>
        </w:rPr>
        <w:br/>
        <w:t>территории на расстоянии не менее 50 м от жилых домов.</w:t>
      </w:r>
    </w:p>
    <w:p w:rsidR="005160D1" w:rsidRPr="005160D1" w:rsidRDefault="005160D1" w:rsidP="00736E92">
      <w:pPr>
        <w:pStyle w:val="a6"/>
        <w:numPr>
          <w:ilvl w:val="1"/>
          <w:numId w:val="25"/>
        </w:numPr>
        <w:shd w:val="clear" w:color="auto" w:fill="FFFFFF"/>
        <w:tabs>
          <w:tab w:val="left" w:pos="993"/>
        </w:tabs>
        <w:spacing w:before="60"/>
        <w:ind w:left="0" w:right="40" w:firstLine="567"/>
        <w:jc w:val="both"/>
        <w:rPr>
          <w:rFonts w:eastAsia="Times New Roman"/>
          <w:b/>
          <w:sz w:val="24"/>
          <w:szCs w:val="24"/>
        </w:rPr>
      </w:pPr>
      <w:r w:rsidRPr="005160D1">
        <w:rPr>
          <w:rFonts w:eastAsia="Times New Roman"/>
          <w:sz w:val="24"/>
          <w:szCs w:val="24"/>
        </w:rPr>
        <w:t xml:space="preserve"> Удаленность въездов и выездов во встроенные гаражи, гаражи-стоянки, автостоянки от жилых и общественных зданий, зон отдыха, игровых площадок и участков лечебных учреждений (не менее) </w:t>
      </w:r>
      <w:r w:rsidRPr="005160D1">
        <w:rPr>
          <w:rFonts w:eastAsia="Times New Roman"/>
          <w:spacing w:val="37"/>
        </w:rPr>
        <w:sym w:font="Symbol" w:char="F02D"/>
      </w:r>
      <w:r w:rsidRPr="005160D1">
        <w:rPr>
          <w:rFonts w:eastAsia="Times New Roman"/>
          <w:sz w:val="24"/>
          <w:szCs w:val="24"/>
        </w:rPr>
        <w:t xml:space="preserve"> 7 метров.</w:t>
      </w:r>
    </w:p>
    <w:p w:rsidR="005160D1" w:rsidRPr="00B22296" w:rsidRDefault="00736E92" w:rsidP="00736E92">
      <w:pPr>
        <w:pStyle w:val="a6"/>
        <w:numPr>
          <w:ilvl w:val="1"/>
          <w:numId w:val="25"/>
        </w:numPr>
        <w:shd w:val="clear" w:color="auto" w:fill="FFFFFF"/>
        <w:tabs>
          <w:tab w:val="left" w:pos="993"/>
        </w:tabs>
        <w:ind w:left="0" w:firstLine="567"/>
        <w:jc w:val="both"/>
      </w:pPr>
      <w:r>
        <w:rPr>
          <w:rFonts w:eastAsia="Times New Roman"/>
          <w:sz w:val="24"/>
          <w:szCs w:val="24"/>
        </w:rPr>
        <w:t xml:space="preserve"> </w:t>
      </w:r>
      <w:r w:rsidR="006F72AB" w:rsidRPr="005160D1">
        <w:rPr>
          <w:rFonts w:eastAsia="Times New Roman"/>
          <w:sz w:val="24"/>
          <w:szCs w:val="24"/>
        </w:rPr>
        <w:t>Размер земельного участка гаражей и стоянок</w:t>
      </w:r>
      <w:r w:rsidR="006F72AB" w:rsidRPr="005160D1">
        <w:t xml:space="preserve"> </w:t>
      </w:r>
      <w:r w:rsidR="006F72AB" w:rsidRPr="005160D1">
        <w:rPr>
          <w:rFonts w:eastAsia="Times New Roman"/>
          <w:sz w:val="24"/>
          <w:szCs w:val="24"/>
        </w:rPr>
        <w:t>автомобилей в зависимости от этажности</w:t>
      </w:r>
      <w:r w:rsidR="006F72AB" w:rsidRPr="005160D1">
        <w:rPr>
          <w:rFonts w:eastAsia="Times New Roman"/>
          <w:spacing w:val="-1"/>
        </w:rPr>
        <w:t xml:space="preserve"> </w:t>
      </w:r>
      <w:r w:rsidR="005160D1" w:rsidRPr="00B22296">
        <w:rPr>
          <w:rFonts w:eastAsia="Times New Roman"/>
          <w:bCs/>
          <w:sz w:val="24"/>
          <w:szCs w:val="24"/>
        </w:rPr>
        <w:t>принима</w:t>
      </w:r>
      <w:r w:rsidR="005160D1">
        <w:rPr>
          <w:rFonts w:eastAsia="Times New Roman"/>
          <w:bCs/>
          <w:sz w:val="24"/>
          <w:szCs w:val="24"/>
        </w:rPr>
        <w:t>е</w:t>
      </w:r>
      <w:r w:rsidR="005160D1" w:rsidRPr="00B22296">
        <w:rPr>
          <w:rFonts w:eastAsia="Times New Roman"/>
          <w:bCs/>
          <w:sz w:val="24"/>
          <w:szCs w:val="24"/>
        </w:rPr>
        <w:t xml:space="preserve">тся по таблице </w:t>
      </w:r>
      <w:r w:rsidR="005160D1">
        <w:rPr>
          <w:rFonts w:eastAsia="Times New Roman"/>
          <w:bCs/>
          <w:sz w:val="24"/>
          <w:szCs w:val="24"/>
        </w:rPr>
        <w:t>41</w:t>
      </w:r>
      <w:r w:rsidR="005160D1" w:rsidRPr="00B22296">
        <w:rPr>
          <w:rFonts w:eastAsia="Times New Roman"/>
          <w:bCs/>
          <w:sz w:val="24"/>
          <w:szCs w:val="24"/>
        </w:rPr>
        <w:t>.</w:t>
      </w:r>
    </w:p>
    <w:p w:rsidR="00922729" w:rsidRPr="005160D1" w:rsidRDefault="005160D1" w:rsidP="005160D1">
      <w:pPr>
        <w:pStyle w:val="a6"/>
        <w:shd w:val="clear" w:color="auto" w:fill="FFFFFF"/>
        <w:tabs>
          <w:tab w:val="left" w:pos="851"/>
        </w:tabs>
        <w:spacing w:after="120"/>
        <w:ind w:left="425" w:right="4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41</w:t>
      </w:r>
    </w:p>
    <w:tbl>
      <w:tblPr>
        <w:tblStyle w:val="a5"/>
        <w:tblW w:w="0" w:type="auto"/>
        <w:tblInd w:w="119" w:type="dxa"/>
        <w:tblLook w:val="04A0" w:firstRow="1" w:lastRow="0" w:firstColumn="1" w:lastColumn="0" w:noHBand="0" w:noVBand="1"/>
      </w:tblPr>
      <w:tblGrid>
        <w:gridCol w:w="3335"/>
        <w:gridCol w:w="3356"/>
        <w:gridCol w:w="3221"/>
      </w:tblGrid>
      <w:tr w:rsidR="006F72AB" w:rsidTr="005160D1">
        <w:tc>
          <w:tcPr>
            <w:tcW w:w="3335" w:type="dxa"/>
          </w:tcPr>
          <w:p w:rsidR="006F72AB" w:rsidRDefault="006F72AB" w:rsidP="006F72AB">
            <w:pPr>
              <w:ind w:right="40"/>
              <w:jc w:val="both"/>
              <w:rPr>
                <w:sz w:val="2"/>
                <w:szCs w:val="2"/>
              </w:rPr>
            </w:pPr>
            <w:r>
              <w:rPr>
                <w:rFonts w:eastAsia="Times New Roman"/>
                <w:spacing w:val="-1"/>
              </w:rPr>
              <w:t>Этажность гаражного сооружения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356" w:type="dxa"/>
          </w:tcPr>
          <w:p w:rsidR="006F72AB" w:rsidRDefault="006F72AB" w:rsidP="00496E6D">
            <w:pPr>
              <w:shd w:val="clear" w:color="auto" w:fill="FFFFFF"/>
              <w:ind w:left="720"/>
            </w:pPr>
            <w:r>
              <w:rPr>
                <w:rFonts w:eastAsia="Times New Roman"/>
              </w:rPr>
              <w:t>Единица измерения</w:t>
            </w:r>
          </w:p>
        </w:tc>
        <w:tc>
          <w:tcPr>
            <w:tcW w:w="3221" w:type="dxa"/>
          </w:tcPr>
          <w:p w:rsidR="006F72AB" w:rsidRDefault="006F72AB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Норма обеспеченности</w:t>
            </w:r>
          </w:p>
        </w:tc>
      </w:tr>
      <w:tr w:rsidR="006F72AB" w:rsidTr="005160D1">
        <w:tc>
          <w:tcPr>
            <w:tcW w:w="3335" w:type="dxa"/>
          </w:tcPr>
          <w:p w:rsidR="006F72AB" w:rsidRDefault="006F72AB" w:rsidP="006F72AB">
            <w:pPr>
              <w:ind w:right="40"/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</w:rPr>
              <w:t>Одноэтажное</w:t>
            </w:r>
          </w:p>
        </w:tc>
        <w:tc>
          <w:tcPr>
            <w:tcW w:w="3356" w:type="dxa"/>
          </w:tcPr>
          <w:p w:rsidR="006F72AB" w:rsidRDefault="006F72AB" w:rsidP="00496E6D">
            <w:pPr>
              <w:shd w:val="clear" w:color="auto" w:fill="FFFFFF"/>
              <w:ind w:left="610"/>
            </w:pPr>
            <w:r>
              <w:rPr>
                <w:rFonts w:eastAsia="Times New Roman"/>
              </w:rPr>
              <w:t>м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 на 1 </w:t>
            </w:r>
            <w:proofErr w:type="spellStart"/>
            <w:r>
              <w:rPr>
                <w:rFonts w:eastAsia="Times New Roman"/>
              </w:rPr>
              <w:t>машино</w:t>
            </w:r>
            <w:proofErr w:type="spellEnd"/>
            <w:r>
              <w:rPr>
                <w:rFonts w:eastAsia="Times New Roman"/>
              </w:rPr>
              <w:t>-место</w:t>
            </w:r>
          </w:p>
        </w:tc>
        <w:tc>
          <w:tcPr>
            <w:tcW w:w="3221" w:type="dxa"/>
          </w:tcPr>
          <w:p w:rsidR="006F72AB" w:rsidRDefault="006F72AB" w:rsidP="00496E6D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6F72AB" w:rsidRPr="006F72AB" w:rsidTr="005160D1">
        <w:tc>
          <w:tcPr>
            <w:tcW w:w="3335" w:type="dxa"/>
          </w:tcPr>
          <w:p w:rsidR="006F72AB" w:rsidRDefault="006F72AB" w:rsidP="006F72AB">
            <w:pPr>
              <w:ind w:right="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Двухэтажное</w:t>
            </w:r>
          </w:p>
        </w:tc>
        <w:tc>
          <w:tcPr>
            <w:tcW w:w="3356" w:type="dxa"/>
          </w:tcPr>
          <w:p w:rsidR="006F72AB" w:rsidRDefault="006F72AB" w:rsidP="00496E6D">
            <w:pPr>
              <w:shd w:val="clear" w:color="auto" w:fill="FFFFFF"/>
              <w:ind w:left="610"/>
            </w:pPr>
            <w:r>
              <w:rPr>
                <w:rFonts w:eastAsia="Times New Roman"/>
              </w:rPr>
              <w:t>м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 на 1 </w:t>
            </w:r>
            <w:proofErr w:type="spellStart"/>
            <w:r>
              <w:rPr>
                <w:rFonts w:eastAsia="Times New Roman"/>
              </w:rPr>
              <w:t>машино</w:t>
            </w:r>
            <w:proofErr w:type="spellEnd"/>
            <w:r>
              <w:rPr>
                <w:rFonts w:eastAsia="Times New Roman"/>
              </w:rPr>
              <w:t>-место</w:t>
            </w:r>
          </w:p>
        </w:tc>
        <w:tc>
          <w:tcPr>
            <w:tcW w:w="3221" w:type="dxa"/>
          </w:tcPr>
          <w:p w:rsidR="006F72AB" w:rsidRDefault="006F72AB" w:rsidP="00496E6D">
            <w:pPr>
              <w:shd w:val="clear" w:color="auto" w:fill="FFFFFF"/>
              <w:jc w:val="center"/>
            </w:pPr>
            <w:r>
              <w:t>20</w:t>
            </w:r>
          </w:p>
        </w:tc>
      </w:tr>
    </w:tbl>
    <w:p w:rsidR="006F72AB" w:rsidRPr="00597F0A" w:rsidRDefault="00597F0A" w:rsidP="00736E92">
      <w:pPr>
        <w:pStyle w:val="a6"/>
        <w:numPr>
          <w:ilvl w:val="1"/>
          <w:numId w:val="25"/>
        </w:numPr>
        <w:shd w:val="clear" w:color="auto" w:fill="FFFFFF"/>
        <w:tabs>
          <w:tab w:val="left" w:pos="993"/>
        </w:tabs>
        <w:spacing w:before="60"/>
        <w:ind w:left="0"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72AB" w:rsidRPr="00597F0A">
        <w:rPr>
          <w:sz w:val="24"/>
          <w:szCs w:val="24"/>
        </w:rPr>
        <w:t>Размер земельного участка гаражей и парков транспортных сре</w:t>
      </w:r>
      <w:proofErr w:type="gramStart"/>
      <w:r w:rsidR="006F72AB" w:rsidRPr="00597F0A">
        <w:rPr>
          <w:sz w:val="24"/>
          <w:szCs w:val="24"/>
        </w:rPr>
        <w:t>дств</w:t>
      </w:r>
      <w:r w:rsidRPr="00597F0A">
        <w:rPr>
          <w:rFonts w:eastAsia="Times New Roman"/>
          <w:bCs/>
          <w:sz w:val="24"/>
          <w:szCs w:val="24"/>
        </w:rPr>
        <w:t xml:space="preserve"> </w:t>
      </w:r>
      <w:r w:rsidRPr="00B22296">
        <w:rPr>
          <w:rFonts w:eastAsia="Times New Roman"/>
          <w:bCs/>
          <w:sz w:val="24"/>
          <w:szCs w:val="24"/>
        </w:rPr>
        <w:t>пр</w:t>
      </w:r>
      <w:proofErr w:type="gramEnd"/>
      <w:r w:rsidRPr="00B22296">
        <w:rPr>
          <w:rFonts w:eastAsia="Times New Roman"/>
          <w:bCs/>
          <w:sz w:val="24"/>
          <w:szCs w:val="24"/>
        </w:rPr>
        <w:t>инима</w:t>
      </w:r>
      <w:r>
        <w:rPr>
          <w:rFonts w:eastAsia="Times New Roman"/>
          <w:bCs/>
          <w:sz w:val="24"/>
          <w:szCs w:val="24"/>
        </w:rPr>
        <w:t>е</w:t>
      </w:r>
      <w:r w:rsidRPr="00B22296">
        <w:rPr>
          <w:rFonts w:eastAsia="Times New Roman"/>
          <w:bCs/>
          <w:sz w:val="24"/>
          <w:szCs w:val="24"/>
        </w:rPr>
        <w:t xml:space="preserve">тся по таблице </w:t>
      </w:r>
      <w:r>
        <w:rPr>
          <w:rFonts w:eastAsia="Times New Roman"/>
          <w:bCs/>
          <w:sz w:val="24"/>
          <w:szCs w:val="24"/>
        </w:rPr>
        <w:t>42.</w:t>
      </w:r>
    </w:p>
    <w:p w:rsidR="00597F0A" w:rsidRPr="00597F0A" w:rsidRDefault="00597F0A" w:rsidP="00597F0A">
      <w:pPr>
        <w:pStyle w:val="a6"/>
        <w:shd w:val="clear" w:color="auto" w:fill="FFFFFF"/>
        <w:tabs>
          <w:tab w:val="left" w:pos="851"/>
        </w:tabs>
        <w:spacing w:before="60"/>
        <w:ind w:left="425" w:right="40"/>
        <w:jc w:val="right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Таблица 42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6"/>
        <w:gridCol w:w="2291"/>
        <w:gridCol w:w="2126"/>
        <w:gridCol w:w="2410"/>
      </w:tblGrid>
      <w:tr w:rsidR="00922729" w:rsidTr="00597F0A">
        <w:trPr>
          <w:trHeight w:hRule="exact" w:val="322"/>
        </w:trPr>
        <w:tc>
          <w:tcPr>
            <w:tcW w:w="309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128"/>
            </w:pPr>
            <w:r>
              <w:rPr>
                <w:rFonts w:eastAsia="Times New Roman"/>
              </w:rPr>
              <w:t>Объект</w:t>
            </w:r>
          </w:p>
        </w:tc>
        <w:tc>
          <w:tcPr>
            <w:tcW w:w="2291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360"/>
            </w:pPr>
            <w:r>
              <w:rPr>
                <w:rFonts w:eastAsia="Times New Roman"/>
                <w:spacing w:val="-1"/>
              </w:rPr>
              <w:t>Расчетная единица</w:t>
            </w:r>
          </w:p>
        </w:tc>
        <w:tc>
          <w:tcPr>
            <w:tcW w:w="212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68"/>
            </w:pPr>
            <w:r>
              <w:rPr>
                <w:rFonts w:eastAsia="Times New Roman"/>
                <w:spacing w:val="-1"/>
              </w:rPr>
              <w:t>Вместимость объекта</w:t>
            </w:r>
          </w:p>
        </w:tc>
        <w:tc>
          <w:tcPr>
            <w:tcW w:w="241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 xml:space="preserve">Площадь участка, </w:t>
            </w:r>
            <w:proofErr w:type="gramStart"/>
            <w:r>
              <w:rPr>
                <w:rFonts w:eastAsia="Times New Roman"/>
                <w:spacing w:val="-1"/>
              </w:rPr>
              <w:t>га</w:t>
            </w:r>
            <w:proofErr w:type="gramEnd"/>
          </w:p>
        </w:tc>
      </w:tr>
      <w:tr w:rsidR="00922729" w:rsidTr="00597F0A">
        <w:trPr>
          <w:trHeight w:hRule="exact" w:val="470"/>
        </w:trPr>
        <w:tc>
          <w:tcPr>
            <w:tcW w:w="309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Гаражи грузовых автомобилей</w:t>
            </w:r>
          </w:p>
        </w:tc>
        <w:tc>
          <w:tcPr>
            <w:tcW w:w="2291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672"/>
            </w:pPr>
            <w:r>
              <w:rPr>
                <w:rFonts w:eastAsia="Times New Roman"/>
              </w:rPr>
              <w:t>автомобиль</w:t>
            </w:r>
          </w:p>
        </w:tc>
        <w:tc>
          <w:tcPr>
            <w:tcW w:w="2126" w:type="dxa"/>
            <w:shd w:val="clear" w:color="auto" w:fill="FFFFFF"/>
          </w:tcPr>
          <w:p w:rsidR="00CA0FE1" w:rsidRDefault="00922729" w:rsidP="00CA0FE1">
            <w:pPr>
              <w:shd w:val="clear" w:color="auto" w:fill="FFFFFF"/>
              <w:spacing w:line="226" w:lineRule="exact"/>
              <w:ind w:right="-40" w:firstLine="19"/>
              <w:jc w:val="center"/>
            </w:pPr>
            <w:r>
              <w:t>100</w:t>
            </w:r>
          </w:p>
          <w:p w:rsidR="00922729" w:rsidRDefault="00922729" w:rsidP="00CA0FE1">
            <w:pPr>
              <w:shd w:val="clear" w:color="auto" w:fill="FFFFFF"/>
              <w:spacing w:line="226" w:lineRule="exact"/>
              <w:ind w:right="-40" w:firstLine="19"/>
              <w:jc w:val="center"/>
            </w:pPr>
            <w:r>
              <w:t>200</w:t>
            </w:r>
          </w:p>
        </w:tc>
        <w:tc>
          <w:tcPr>
            <w:tcW w:w="2410" w:type="dxa"/>
            <w:shd w:val="clear" w:color="auto" w:fill="FFFFFF"/>
          </w:tcPr>
          <w:p w:rsidR="00CA0FE1" w:rsidRDefault="00922729" w:rsidP="00CA0FE1">
            <w:pPr>
              <w:shd w:val="clear" w:color="auto" w:fill="FFFFFF"/>
              <w:tabs>
                <w:tab w:val="left" w:pos="2330"/>
              </w:tabs>
              <w:spacing w:line="226" w:lineRule="exact"/>
              <w:ind w:left="-40"/>
              <w:jc w:val="center"/>
            </w:pPr>
            <w:r>
              <w:t xml:space="preserve">2 </w:t>
            </w:r>
          </w:p>
          <w:p w:rsidR="00922729" w:rsidRDefault="00922729" w:rsidP="00CA0FE1">
            <w:pPr>
              <w:shd w:val="clear" w:color="auto" w:fill="FFFFFF"/>
              <w:tabs>
                <w:tab w:val="left" w:pos="2330"/>
              </w:tabs>
              <w:spacing w:line="226" w:lineRule="exact"/>
              <w:ind w:left="-40"/>
              <w:jc w:val="center"/>
            </w:pPr>
            <w:r>
              <w:t>3,5</w:t>
            </w:r>
          </w:p>
        </w:tc>
      </w:tr>
      <w:tr w:rsidR="00922729" w:rsidTr="00597F0A">
        <w:trPr>
          <w:trHeight w:hRule="exact" w:val="480"/>
        </w:trPr>
        <w:tc>
          <w:tcPr>
            <w:tcW w:w="309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Автобусные парки</w:t>
            </w:r>
          </w:p>
        </w:tc>
        <w:tc>
          <w:tcPr>
            <w:tcW w:w="2291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672"/>
            </w:pPr>
            <w:r>
              <w:rPr>
                <w:rFonts w:eastAsia="Times New Roman"/>
              </w:rPr>
              <w:t>автомобиль</w:t>
            </w:r>
          </w:p>
        </w:tc>
        <w:tc>
          <w:tcPr>
            <w:tcW w:w="2126" w:type="dxa"/>
            <w:shd w:val="clear" w:color="auto" w:fill="FFFFFF"/>
          </w:tcPr>
          <w:p w:rsidR="00CA0FE1" w:rsidRDefault="00922729" w:rsidP="00CA0FE1">
            <w:pPr>
              <w:shd w:val="clear" w:color="auto" w:fill="FFFFFF"/>
              <w:spacing w:line="235" w:lineRule="exact"/>
              <w:ind w:left="-40" w:firstLine="19"/>
              <w:jc w:val="center"/>
            </w:pPr>
            <w:r>
              <w:t xml:space="preserve">100 </w:t>
            </w:r>
          </w:p>
          <w:p w:rsidR="00922729" w:rsidRDefault="00922729" w:rsidP="00CA0FE1">
            <w:pPr>
              <w:shd w:val="clear" w:color="auto" w:fill="FFFFFF"/>
              <w:spacing w:line="235" w:lineRule="exact"/>
              <w:ind w:left="-40" w:firstLine="19"/>
              <w:jc w:val="center"/>
            </w:pPr>
            <w:r>
              <w:t>200</w:t>
            </w:r>
          </w:p>
        </w:tc>
        <w:tc>
          <w:tcPr>
            <w:tcW w:w="2410" w:type="dxa"/>
            <w:shd w:val="clear" w:color="auto" w:fill="FFFFFF"/>
          </w:tcPr>
          <w:p w:rsidR="00CA0FE1" w:rsidRDefault="00922729" w:rsidP="00CA0FE1">
            <w:pPr>
              <w:shd w:val="clear" w:color="auto" w:fill="FFFFFF"/>
              <w:spacing w:line="235" w:lineRule="exact"/>
              <w:ind w:left="-40" w:right="-40"/>
              <w:jc w:val="center"/>
            </w:pPr>
            <w:r>
              <w:t xml:space="preserve">2,3 </w:t>
            </w:r>
          </w:p>
          <w:p w:rsidR="00922729" w:rsidRDefault="00922729" w:rsidP="00CA0FE1">
            <w:pPr>
              <w:shd w:val="clear" w:color="auto" w:fill="FFFFFF"/>
              <w:spacing w:line="235" w:lineRule="exact"/>
              <w:ind w:left="-40" w:right="-40"/>
              <w:jc w:val="center"/>
            </w:pPr>
            <w:r>
              <w:t>3,5</w:t>
            </w:r>
          </w:p>
        </w:tc>
      </w:tr>
    </w:tbl>
    <w:p w:rsidR="00922729" w:rsidRDefault="00922729" w:rsidP="00CA0FE1">
      <w:pPr>
        <w:shd w:val="clear" w:color="auto" w:fill="FFFFFF"/>
        <w:spacing w:line="226" w:lineRule="exact"/>
        <w:ind w:firstLine="426"/>
        <w:rPr>
          <w:rFonts w:eastAsia="Times New Roman"/>
        </w:rPr>
      </w:pPr>
      <w:r>
        <w:rPr>
          <w:rFonts w:eastAsia="Times New Roman"/>
          <w:u w:val="single"/>
        </w:rPr>
        <w:t>Примечание:</w:t>
      </w:r>
      <w:r>
        <w:rPr>
          <w:rFonts w:eastAsia="Times New Roman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922729" w:rsidRPr="00CA0FE1" w:rsidRDefault="00CA0FE1" w:rsidP="00AE08AE">
      <w:pPr>
        <w:pStyle w:val="a6"/>
        <w:numPr>
          <w:ilvl w:val="0"/>
          <w:numId w:val="53"/>
        </w:numPr>
        <w:shd w:val="clear" w:color="auto" w:fill="FFFFFF"/>
        <w:tabs>
          <w:tab w:val="left" w:pos="993"/>
        </w:tabs>
        <w:spacing w:before="60"/>
        <w:ind w:left="0" w:firstLine="567"/>
        <w:jc w:val="both"/>
      </w:pPr>
      <w:r>
        <w:rPr>
          <w:rFonts w:eastAsia="Times New Roman"/>
          <w:sz w:val="24"/>
          <w:szCs w:val="24"/>
        </w:rPr>
        <w:t xml:space="preserve"> </w:t>
      </w:r>
      <w:r w:rsidR="00922729" w:rsidRPr="00CA0FE1">
        <w:rPr>
          <w:rFonts w:eastAsia="Times New Roman"/>
          <w:sz w:val="24"/>
          <w:szCs w:val="24"/>
        </w:rPr>
        <w:t xml:space="preserve">Площадь   участка   для   стоянки   одного   автотранспортного   средства   на   открытых автостоянках следует принимать на одно </w:t>
      </w:r>
      <w:proofErr w:type="spellStart"/>
      <w:r w:rsidR="00922729" w:rsidRPr="00CA0FE1">
        <w:rPr>
          <w:rFonts w:eastAsia="Times New Roman"/>
          <w:sz w:val="24"/>
          <w:szCs w:val="24"/>
        </w:rPr>
        <w:t>машино</w:t>
      </w:r>
      <w:proofErr w:type="spellEnd"/>
      <w:r w:rsidR="00922729" w:rsidRPr="00CA0FE1">
        <w:rPr>
          <w:rFonts w:eastAsia="Times New Roman"/>
          <w:sz w:val="24"/>
          <w:szCs w:val="24"/>
        </w:rPr>
        <w:t>-место:</w:t>
      </w:r>
    </w:p>
    <w:p w:rsidR="00922729" w:rsidRDefault="00922729" w:rsidP="00736E92">
      <w:pPr>
        <w:numPr>
          <w:ilvl w:val="0"/>
          <w:numId w:val="51"/>
        </w:numPr>
        <w:shd w:val="clear" w:color="auto" w:fill="FFFFFF"/>
        <w:tabs>
          <w:tab w:val="left" w:pos="851"/>
        </w:tabs>
        <w:spacing w:line="274" w:lineRule="exact"/>
        <w:ind w:left="567" w:firstLine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легковых автомобилей </w:t>
      </w:r>
      <w:r w:rsidR="00AA49B9">
        <w:rPr>
          <w:rFonts w:eastAsia="Times New Roman"/>
          <w:spacing w:val="37"/>
          <w:sz w:val="24"/>
          <w:szCs w:val="24"/>
        </w:rPr>
        <w:sym w:font="Symbol" w:char="F02D"/>
      </w:r>
      <w:r>
        <w:rPr>
          <w:rFonts w:eastAsia="Times New Roman"/>
          <w:sz w:val="24"/>
          <w:szCs w:val="24"/>
        </w:rPr>
        <w:t>25 (18)* м</w:t>
      </w:r>
      <w:proofErr w:type="gramStart"/>
      <w:r w:rsidRPr="00CA0FE1">
        <w:rPr>
          <w:rFonts w:eastAsia="Times New Roman"/>
          <w:sz w:val="24"/>
          <w:szCs w:val="24"/>
          <w:vertAlign w:val="superscript"/>
        </w:rPr>
        <w:t>2</w:t>
      </w:r>
      <w:proofErr w:type="gramEnd"/>
      <w:r>
        <w:rPr>
          <w:rFonts w:eastAsia="Times New Roman"/>
          <w:sz w:val="24"/>
          <w:szCs w:val="24"/>
        </w:rPr>
        <w:t>;</w:t>
      </w:r>
    </w:p>
    <w:p w:rsidR="00922729" w:rsidRDefault="00922729" w:rsidP="00736E92">
      <w:pPr>
        <w:numPr>
          <w:ilvl w:val="0"/>
          <w:numId w:val="51"/>
        </w:numPr>
        <w:shd w:val="clear" w:color="auto" w:fill="FFFFFF"/>
        <w:tabs>
          <w:tab w:val="left" w:pos="851"/>
        </w:tabs>
        <w:spacing w:line="274" w:lineRule="exact"/>
        <w:ind w:left="567" w:firstLine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автобусов</w:t>
      </w:r>
      <w:r w:rsidR="00AA49B9">
        <w:rPr>
          <w:rFonts w:eastAsia="Times New Roman"/>
          <w:sz w:val="24"/>
          <w:szCs w:val="24"/>
        </w:rPr>
        <w:t xml:space="preserve"> </w:t>
      </w:r>
      <w:r w:rsidR="00AA49B9">
        <w:rPr>
          <w:rFonts w:eastAsia="Times New Roman"/>
          <w:spacing w:val="37"/>
          <w:sz w:val="24"/>
          <w:szCs w:val="24"/>
        </w:rPr>
        <w:sym w:font="Symbol" w:char="F02D"/>
      </w:r>
      <w:r>
        <w:rPr>
          <w:rFonts w:eastAsia="Times New Roman"/>
          <w:sz w:val="24"/>
          <w:szCs w:val="24"/>
        </w:rPr>
        <w:t>40 м</w:t>
      </w:r>
      <w:proofErr w:type="gramStart"/>
      <w:r w:rsidRPr="00CA0FE1">
        <w:rPr>
          <w:rFonts w:eastAsia="Times New Roman"/>
          <w:sz w:val="24"/>
          <w:szCs w:val="24"/>
          <w:vertAlign w:val="superscript"/>
        </w:rPr>
        <w:t>2</w:t>
      </w:r>
      <w:proofErr w:type="gramEnd"/>
      <w:r>
        <w:rPr>
          <w:rFonts w:eastAsia="Times New Roman"/>
          <w:sz w:val="24"/>
          <w:szCs w:val="24"/>
        </w:rPr>
        <w:t>;</w:t>
      </w:r>
    </w:p>
    <w:p w:rsidR="00922729" w:rsidRDefault="00922729" w:rsidP="00736E92">
      <w:pPr>
        <w:numPr>
          <w:ilvl w:val="0"/>
          <w:numId w:val="51"/>
        </w:numPr>
        <w:shd w:val="clear" w:color="auto" w:fill="FFFFFF"/>
        <w:tabs>
          <w:tab w:val="left" w:pos="851"/>
        </w:tabs>
        <w:spacing w:line="274" w:lineRule="exact"/>
        <w:ind w:left="567" w:firstLine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велосипедов </w:t>
      </w:r>
      <w:r w:rsidR="00AA49B9">
        <w:rPr>
          <w:rFonts w:eastAsia="Times New Roman"/>
          <w:spacing w:val="37"/>
          <w:sz w:val="24"/>
          <w:szCs w:val="24"/>
        </w:rPr>
        <w:sym w:font="Symbol" w:char="F02D"/>
      </w:r>
      <w:r>
        <w:rPr>
          <w:rFonts w:eastAsia="Times New Roman"/>
          <w:sz w:val="24"/>
          <w:szCs w:val="24"/>
        </w:rPr>
        <w:t xml:space="preserve"> 0,9 м</w:t>
      </w:r>
      <w:proofErr w:type="gramStart"/>
      <w:r w:rsidRPr="00CA0FE1">
        <w:rPr>
          <w:rFonts w:eastAsia="Times New Roman"/>
          <w:sz w:val="24"/>
          <w:szCs w:val="24"/>
          <w:vertAlign w:val="superscript"/>
        </w:rPr>
        <w:t>2</w:t>
      </w:r>
      <w:proofErr w:type="gramEnd"/>
      <w:r>
        <w:rPr>
          <w:rFonts w:eastAsia="Times New Roman"/>
          <w:sz w:val="24"/>
          <w:szCs w:val="24"/>
        </w:rPr>
        <w:t>.</w:t>
      </w:r>
    </w:p>
    <w:p w:rsidR="00922729" w:rsidRDefault="00922729" w:rsidP="00922729">
      <w:pPr>
        <w:shd w:val="clear" w:color="auto" w:fill="FFFFFF"/>
        <w:ind w:left="134"/>
      </w:pPr>
      <w:r>
        <w:t xml:space="preserve">* </w:t>
      </w:r>
      <w:r>
        <w:rPr>
          <w:rFonts w:eastAsia="Times New Roman"/>
        </w:rPr>
        <w:t>В скобках - при примыкании участков для стоянки к проезжей части улиц и проездов.</w:t>
      </w:r>
    </w:p>
    <w:p w:rsidR="00922729" w:rsidRPr="00CA0FE1" w:rsidRDefault="00CA0FE1" w:rsidP="00AE08AE">
      <w:pPr>
        <w:pStyle w:val="a6"/>
        <w:numPr>
          <w:ilvl w:val="0"/>
          <w:numId w:val="53"/>
        </w:numPr>
        <w:shd w:val="clear" w:color="auto" w:fill="FFFFFF"/>
        <w:tabs>
          <w:tab w:val="left" w:pos="993"/>
        </w:tabs>
        <w:ind w:left="0" w:firstLine="567"/>
        <w:jc w:val="both"/>
      </w:pPr>
      <w:r>
        <w:rPr>
          <w:rFonts w:eastAsia="Times New Roman"/>
          <w:sz w:val="24"/>
          <w:szCs w:val="24"/>
        </w:rPr>
        <w:t xml:space="preserve"> </w:t>
      </w:r>
      <w:r w:rsidR="00922729" w:rsidRPr="00CA0FE1">
        <w:rPr>
          <w:rFonts w:eastAsia="Times New Roman"/>
          <w:sz w:val="24"/>
          <w:szCs w:val="24"/>
        </w:rPr>
        <w:t xml:space="preserve">Размер земельного участка автозаправочной станции (АЗС) (одна </w:t>
      </w:r>
      <w:r w:rsidR="00496E6D" w:rsidRPr="00CA0FE1">
        <w:rPr>
          <w:rFonts w:eastAsia="Times New Roman"/>
          <w:sz w:val="24"/>
          <w:szCs w:val="24"/>
        </w:rPr>
        <w:t>топливораздаточная</w:t>
      </w:r>
      <w:r w:rsidR="00922729" w:rsidRPr="00CA0FE1">
        <w:rPr>
          <w:rFonts w:eastAsia="Times New Roman"/>
          <w:sz w:val="24"/>
          <w:szCs w:val="24"/>
        </w:rPr>
        <w:t xml:space="preserve"> колонка на 500-1200 автомобилей)</w:t>
      </w:r>
      <w:r w:rsidRPr="00CA0FE1">
        <w:rPr>
          <w:rFonts w:eastAsia="Times New Roman"/>
          <w:sz w:val="24"/>
          <w:szCs w:val="24"/>
        </w:rPr>
        <w:t xml:space="preserve"> следует принимать</w:t>
      </w:r>
      <w:r>
        <w:rPr>
          <w:rFonts w:eastAsia="Times New Roman"/>
          <w:sz w:val="24"/>
          <w:szCs w:val="24"/>
        </w:rPr>
        <w:t xml:space="preserve"> по таблице 43.</w:t>
      </w:r>
    </w:p>
    <w:p w:rsidR="00CA0FE1" w:rsidRPr="00CA0FE1" w:rsidRDefault="00CA0FE1" w:rsidP="00CA0FE1">
      <w:pPr>
        <w:pStyle w:val="a6"/>
        <w:shd w:val="clear" w:color="auto" w:fill="FFFFFF"/>
        <w:tabs>
          <w:tab w:val="left" w:pos="851"/>
        </w:tabs>
        <w:ind w:left="425"/>
        <w:jc w:val="right"/>
      </w:pPr>
      <w:r>
        <w:rPr>
          <w:rFonts w:eastAsia="Times New Roman"/>
          <w:sz w:val="24"/>
          <w:szCs w:val="24"/>
        </w:rPr>
        <w:t>Таблица 43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9"/>
        <w:gridCol w:w="2693"/>
        <w:gridCol w:w="3001"/>
      </w:tblGrid>
      <w:tr w:rsidR="00922729" w:rsidTr="00CA0FE1">
        <w:trPr>
          <w:trHeight w:hRule="exact" w:val="475"/>
        </w:trPr>
        <w:tc>
          <w:tcPr>
            <w:tcW w:w="422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21" w:lineRule="exact"/>
              <w:ind w:left="739" w:right="720" w:firstLine="398"/>
            </w:pPr>
            <w:r>
              <w:rPr>
                <w:rFonts w:eastAsia="Times New Roman"/>
              </w:rPr>
              <w:t xml:space="preserve">АЗС при количестве </w:t>
            </w:r>
            <w:r>
              <w:rPr>
                <w:rFonts w:eastAsia="Times New Roman"/>
                <w:spacing w:val="-1"/>
              </w:rPr>
              <w:t>топливораздаточных колонок</w:t>
            </w:r>
          </w:p>
        </w:tc>
        <w:tc>
          <w:tcPr>
            <w:tcW w:w="2693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394"/>
            </w:pPr>
            <w:r>
              <w:rPr>
                <w:rFonts w:eastAsia="Times New Roman"/>
                <w:spacing w:val="-1"/>
              </w:rPr>
              <w:t>Единица измерения</w:t>
            </w:r>
          </w:p>
        </w:tc>
        <w:tc>
          <w:tcPr>
            <w:tcW w:w="3001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Размер земельного участка</w:t>
            </w:r>
          </w:p>
        </w:tc>
      </w:tr>
      <w:tr w:rsidR="00922729" w:rsidTr="00CA0FE1">
        <w:trPr>
          <w:trHeight w:hRule="exact" w:val="240"/>
        </w:trPr>
        <w:tc>
          <w:tcPr>
            <w:tcW w:w="422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на 2 колонки</w:t>
            </w:r>
          </w:p>
        </w:tc>
        <w:tc>
          <w:tcPr>
            <w:tcW w:w="2693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152"/>
            </w:pPr>
            <w:r>
              <w:rPr>
                <w:rFonts w:eastAsia="Times New Roman"/>
              </w:rPr>
              <w:t>га</w:t>
            </w:r>
          </w:p>
        </w:tc>
        <w:tc>
          <w:tcPr>
            <w:tcW w:w="3001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0,1</w:t>
            </w:r>
          </w:p>
        </w:tc>
      </w:tr>
      <w:tr w:rsidR="00922729" w:rsidTr="00CA0FE1">
        <w:trPr>
          <w:trHeight w:hRule="exact" w:val="240"/>
        </w:trPr>
        <w:tc>
          <w:tcPr>
            <w:tcW w:w="422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0"/>
            </w:pPr>
            <w:r>
              <w:t xml:space="preserve">5 </w:t>
            </w:r>
            <w:r>
              <w:rPr>
                <w:rFonts w:eastAsia="Times New Roman"/>
              </w:rPr>
              <w:t>колонок</w:t>
            </w:r>
          </w:p>
        </w:tc>
        <w:tc>
          <w:tcPr>
            <w:tcW w:w="2693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152"/>
            </w:pPr>
            <w:r>
              <w:rPr>
                <w:rFonts w:eastAsia="Times New Roman"/>
              </w:rPr>
              <w:t>га</w:t>
            </w:r>
          </w:p>
        </w:tc>
        <w:tc>
          <w:tcPr>
            <w:tcW w:w="3001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0,2</w:t>
            </w:r>
          </w:p>
        </w:tc>
      </w:tr>
      <w:tr w:rsidR="00922729" w:rsidTr="00CA0FE1">
        <w:trPr>
          <w:trHeight w:hRule="exact" w:val="250"/>
        </w:trPr>
        <w:tc>
          <w:tcPr>
            <w:tcW w:w="422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t xml:space="preserve">7 </w:t>
            </w:r>
            <w:r>
              <w:rPr>
                <w:rFonts w:eastAsia="Times New Roman"/>
              </w:rPr>
              <w:t>колонок</w:t>
            </w:r>
          </w:p>
        </w:tc>
        <w:tc>
          <w:tcPr>
            <w:tcW w:w="2693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152"/>
            </w:pPr>
            <w:r>
              <w:rPr>
                <w:rFonts w:eastAsia="Times New Roman"/>
              </w:rPr>
              <w:t>га</w:t>
            </w:r>
          </w:p>
        </w:tc>
        <w:tc>
          <w:tcPr>
            <w:tcW w:w="3001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0,3</w:t>
            </w:r>
          </w:p>
        </w:tc>
      </w:tr>
    </w:tbl>
    <w:p w:rsidR="00922729" w:rsidRPr="00CA0FE1" w:rsidRDefault="00CA0FE1" w:rsidP="00AE08AE">
      <w:pPr>
        <w:pStyle w:val="a6"/>
        <w:numPr>
          <w:ilvl w:val="0"/>
          <w:numId w:val="53"/>
        </w:numPr>
        <w:shd w:val="clear" w:color="auto" w:fill="FFFFFF"/>
        <w:tabs>
          <w:tab w:val="left" w:pos="993"/>
        </w:tabs>
        <w:spacing w:before="60"/>
        <w:ind w:left="0" w:firstLine="567"/>
      </w:pPr>
      <w:r>
        <w:rPr>
          <w:rFonts w:eastAsia="Times New Roman"/>
          <w:sz w:val="24"/>
          <w:szCs w:val="24"/>
        </w:rPr>
        <w:t xml:space="preserve"> </w:t>
      </w:r>
      <w:r w:rsidR="00922729" w:rsidRPr="00CA0FE1">
        <w:rPr>
          <w:rFonts w:eastAsia="Times New Roman"/>
          <w:sz w:val="24"/>
          <w:szCs w:val="24"/>
        </w:rPr>
        <w:t xml:space="preserve">Наименьшие расстояния до </w:t>
      </w:r>
      <w:r w:rsidR="00496E6D" w:rsidRPr="00CA0FE1">
        <w:rPr>
          <w:rFonts w:eastAsia="Times New Roman"/>
          <w:sz w:val="24"/>
          <w:szCs w:val="24"/>
        </w:rPr>
        <w:t>въездов</w:t>
      </w:r>
      <w:r w:rsidR="00922729" w:rsidRPr="00CA0FE1">
        <w:rPr>
          <w:rFonts w:eastAsia="Times New Roman"/>
          <w:sz w:val="24"/>
          <w:szCs w:val="24"/>
        </w:rPr>
        <w:t xml:space="preserve"> в гаражи и выездов из них следует принимать:</w:t>
      </w:r>
    </w:p>
    <w:p w:rsidR="00922729" w:rsidRDefault="00922729" w:rsidP="00736E92">
      <w:pPr>
        <w:pStyle w:val="a6"/>
        <w:numPr>
          <w:ilvl w:val="0"/>
          <w:numId w:val="52"/>
        </w:numPr>
        <w:shd w:val="clear" w:color="auto" w:fill="FFFFFF"/>
        <w:tabs>
          <w:tab w:val="left" w:pos="802"/>
        </w:tabs>
        <w:spacing w:line="274" w:lineRule="exact"/>
        <w:ind w:left="567" w:firstLine="0"/>
      </w:pPr>
      <w:r w:rsidRPr="00736E92">
        <w:rPr>
          <w:rFonts w:eastAsia="Times New Roman"/>
          <w:sz w:val="24"/>
          <w:szCs w:val="24"/>
        </w:rPr>
        <w:t xml:space="preserve">от перекрестков магистральных улиц </w:t>
      </w:r>
      <w:r w:rsidR="00AA49B9">
        <w:rPr>
          <w:rFonts w:eastAsia="Times New Roman"/>
          <w:spacing w:val="37"/>
        </w:rPr>
        <w:sym w:font="Symbol" w:char="F02D"/>
      </w:r>
      <w:r w:rsidRPr="00736E92">
        <w:rPr>
          <w:rFonts w:eastAsia="Times New Roman"/>
          <w:spacing w:val="14"/>
          <w:sz w:val="24"/>
          <w:szCs w:val="24"/>
        </w:rPr>
        <w:t>50</w:t>
      </w:r>
      <w:r w:rsidRPr="00736E92">
        <w:rPr>
          <w:rFonts w:eastAsia="Times New Roman"/>
          <w:sz w:val="24"/>
          <w:szCs w:val="24"/>
        </w:rPr>
        <w:t xml:space="preserve"> м;</w:t>
      </w:r>
    </w:p>
    <w:p w:rsidR="00922729" w:rsidRDefault="00922729" w:rsidP="00736E92">
      <w:pPr>
        <w:pStyle w:val="a6"/>
        <w:numPr>
          <w:ilvl w:val="0"/>
          <w:numId w:val="52"/>
        </w:numPr>
        <w:shd w:val="clear" w:color="auto" w:fill="FFFFFF"/>
        <w:tabs>
          <w:tab w:val="left" w:pos="802"/>
        </w:tabs>
        <w:spacing w:line="274" w:lineRule="exact"/>
        <w:ind w:left="567" w:firstLine="0"/>
      </w:pPr>
      <w:r w:rsidRPr="00736E92">
        <w:rPr>
          <w:rFonts w:eastAsia="Times New Roman"/>
          <w:sz w:val="24"/>
          <w:szCs w:val="24"/>
        </w:rPr>
        <w:t xml:space="preserve">улиц местного значения </w:t>
      </w:r>
      <w:r w:rsidR="00AA49B9">
        <w:rPr>
          <w:rFonts w:eastAsia="Times New Roman"/>
          <w:spacing w:val="37"/>
        </w:rPr>
        <w:sym w:font="Symbol" w:char="F02D"/>
      </w:r>
      <w:r w:rsidRPr="00736E92">
        <w:rPr>
          <w:rFonts w:eastAsia="Times New Roman"/>
          <w:sz w:val="24"/>
          <w:szCs w:val="24"/>
        </w:rPr>
        <w:t xml:space="preserve"> 20 м;</w:t>
      </w:r>
    </w:p>
    <w:p w:rsidR="00922729" w:rsidRDefault="00922729" w:rsidP="00736E92">
      <w:pPr>
        <w:pStyle w:val="a6"/>
        <w:numPr>
          <w:ilvl w:val="0"/>
          <w:numId w:val="52"/>
        </w:numPr>
        <w:shd w:val="clear" w:color="auto" w:fill="FFFFFF"/>
        <w:tabs>
          <w:tab w:val="left" w:pos="802"/>
        </w:tabs>
        <w:ind w:left="567" w:firstLine="0"/>
      </w:pPr>
      <w:r w:rsidRPr="00736E92">
        <w:rPr>
          <w:rFonts w:eastAsia="Times New Roman"/>
          <w:sz w:val="24"/>
          <w:szCs w:val="24"/>
        </w:rPr>
        <w:t xml:space="preserve">от остановочных пунктов общественного пассажирского транспорта </w:t>
      </w:r>
      <w:r w:rsidR="00AA49B9">
        <w:rPr>
          <w:rFonts w:eastAsia="Times New Roman"/>
          <w:spacing w:val="37"/>
        </w:rPr>
        <w:sym w:font="Symbol" w:char="F02D"/>
      </w:r>
      <w:r w:rsidR="00AA49B9" w:rsidRPr="00736E92">
        <w:rPr>
          <w:rFonts w:eastAsia="Times New Roman"/>
          <w:spacing w:val="37"/>
          <w:sz w:val="24"/>
          <w:szCs w:val="24"/>
        </w:rPr>
        <w:t xml:space="preserve"> </w:t>
      </w:r>
      <w:r w:rsidRPr="00736E92">
        <w:rPr>
          <w:rFonts w:eastAsia="Times New Roman"/>
          <w:sz w:val="24"/>
          <w:szCs w:val="24"/>
        </w:rPr>
        <w:t>30 м.</w:t>
      </w:r>
    </w:p>
    <w:p w:rsidR="00922729" w:rsidRPr="009F5FEC" w:rsidRDefault="009F5FEC" w:rsidP="00AE08AE">
      <w:pPr>
        <w:pStyle w:val="a6"/>
        <w:numPr>
          <w:ilvl w:val="0"/>
          <w:numId w:val="53"/>
        </w:numPr>
        <w:shd w:val="clear" w:color="auto" w:fill="FFFFFF"/>
        <w:tabs>
          <w:tab w:val="left" w:pos="993"/>
        </w:tabs>
        <w:ind w:left="0" w:right="51" w:firstLine="567"/>
        <w:jc w:val="both"/>
      </w:pPr>
      <w:r>
        <w:rPr>
          <w:rFonts w:eastAsia="Times New Roman"/>
          <w:b/>
          <w:sz w:val="24"/>
          <w:szCs w:val="24"/>
        </w:rPr>
        <w:t xml:space="preserve"> </w:t>
      </w:r>
      <w:r w:rsidR="00922729" w:rsidRPr="009F5FEC">
        <w:rPr>
          <w:rFonts w:eastAsia="Times New Roman"/>
          <w:sz w:val="24"/>
          <w:szCs w:val="24"/>
        </w:rPr>
        <w:t>Расстояние от АЗС</w:t>
      </w:r>
      <w:r>
        <w:rPr>
          <w:rFonts w:eastAsia="Times New Roman"/>
          <w:sz w:val="24"/>
          <w:szCs w:val="24"/>
        </w:rPr>
        <w:t xml:space="preserve"> </w:t>
      </w:r>
      <w:r w:rsidR="00922729" w:rsidRPr="009F5FEC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 w:rsidR="00922729" w:rsidRPr="009F5FEC">
        <w:rPr>
          <w:rFonts w:eastAsia="Times New Roman"/>
          <w:sz w:val="24"/>
          <w:szCs w:val="24"/>
        </w:rPr>
        <w:t>подземными</w:t>
      </w:r>
      <w:r>
        <w:rPr>
          <w:rFonts w:eastAsia="Times New Roman"/>
          <w:sz w:val="24"/>
          <w:szCs w:val="24"/>
        </w:rPr>
        <w:t xml:space="preserve"> </w:t>
      </w:r>
      <w:r w:rsidR="00922729" w:rsidRPr="009F5FEC">
        <w:rPr>
          <w:rFonts w:eastAsia="Times New Roman"/>
          <w:sz w:val="24"/>
          <w:szCs w:val="24"/>
        </w:rPr>
        <w:t>топливными</w:t>
      </w:r>
      <w:r>
        <w:rPr>
          <w:rFonts w:eastAsia="Times New Roman"/>
          <w:sz w:val="24"/>
          <w:szCs w:val="24"/>
        </w:rPr>
        <w:t xml:space="preserve"> </w:t>
      </w:r>
      <w:r w:rsidR="00922729" w:rsidRPr="009F5FEC">
        <w:rPr>
          <w:rFonts w:eastAsia="Times New Roman"/>
          <w:sz w:val="24"/>
          <w:szCs w:val="24"/>
        </w:rPr>
        <w:t>резервуарами</w:t>
      </w:r>
      <w:r>
        <w:rPr>
          <w:rFonts w:eastAsia="Times New Roman"/>
          <w:sz w:val="24"/>
          <w:szCs w:val="24"/>
        </w:rPr>
        <w:t xml:space="preserve"> </w:t>
      </w:r>
      <w:r w:rsidR="00922729" w:rsidRPr="009F5FEC">
        <w:rPr>
          <w:rFonts w:eastAsia="Times New Roman"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</w:t>
      </w:r>
      <w:r w:rsidR="00922729" w:rsidRPr="009F5FEC">
        <w:rPr>
          <w:rFonts w:eastAsia="Times New Roman"/>
          <w:sz w:val="24"/>
          <w:szCs w:val="24"/>
        </w:rPr>
        <w:t>границ</w:t>
      </w:r>
      <w:r>
        <w:rPr>
          <w:rFonts w:eastAsia="Times New Roman"/>
          <w:sz w:val="24"/>
          <w:szCs w:val="24"/>
        </w:rPr>
        <w:t xml:space="preserve"> </w:t>
      </w:r>
      <w:r w:rsidR="00922729" w:rsidRPr="009F5FEC">
        <w:rPr>
          <w:rFonts w:eastAsia="Times New Roman"/>
          <w:sz w:val="24"/>
          <w:szCs w:val="24"/>
        </w:rPr>
        <w:t>участков</w:t>
      </w:r>
      <w:r>
        <w:rPr>
          <w:rFonts w:eastAsia="Times New Roman"/>
          <w:sz w:val="24"/>
          <w:szCs w:val="24"/>
        </w:rPr>
        <w:t xml:space="preserve"> </w:t>
      </w:r>
      <w:r w:rsidR="00922729" w:rsidRPr="009F5FEC">
        <w:rPr>
          <w:rFonts w:eastAsia="Times New Roman"/>
          <w:sz w:val="24"/>
          <w:szCs w:val="24"/>
        </w:rPr>
        <w:t>общеобразовательных</w:t>
      </w:r>
      <w:r>
        <w:rPr>
          <w:rFonts w:eastAsia="Times New Roman"/>
          <w:sz w:val="24"/>
          <w:szCs w:val="24"/>
        </w:rPr>
        <w:t xml:space="preserve"> </w:t>
      </w:r>
      <w:r w:rsidR="00922729" w:rsidRPr="009F5FEC">
        <w:rPr>
          <w:rFonts w:eastAsia="Times New Roman"/>
          <w:sz w:val="24"/>
          <w:szCs w:val="24"/>
        </w:rPr>
        <w:t>школ,</w:t>
      </w:r>
      <w:r>
        <w:rPr>
          <w:rFonts w:eastAsia="Times New Roman"/>
          <w:sz w:val="24"/>
          <w:szCs w:val="24"/>
        </w:rPr>
        <w:t xml:space="preserve"> </w:t>
      </w:r>
      <w:r w:rsidR="00922729" w:rsidRPr="009F5FEC">
        <w:rPr>
          <w:rFonts w:eastAsia="Times New Roman"/>
          <w:sz w:val="24"/>
          <w:szCs w:val="24"/>
        </w:rPr>
        <w:t>детских</w:t>
      </w:r>
      <w:r>
        <w:rPr>
          <w:rFonts w:eastAsia="Times New Roman"/>
          <w:sz w:val="24"/>
          <w:szCs w:val="24"/>
        </w:rPr>
        <w:t xml:space="preserve"> </w:t>
      </w:r>
      <w:r w:rsidR="00922729" w:rsidRPr="009F5FEC">
        <w:rPr>
          <w:rFonts w:eastAsia="Times New Roman"/>
          <w:sz w:val="24"/>
          <w:szCs w:val="24"/>
        </w:rPr>
        <w:t>дошкольных</w:t>
      </w:r>
      <w:r>
        <w:rPr>
          <w:rFonts w:eastAsia="Times New Roman"/>
          <w:sz w:val="24"/>
          <w:szCs w:val="24"/>
        </w:rPr>
        <w:t xml:space="preserve"> </w:t>
      </w:r>
      <w:r w:rsidR="00922729" w:rsidRPr="009F5FEC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="00922729" w:rsidRPr="009F5FEC">
        <w:rPr>
          <w:rFonts w:eastAsia="Times New Roman"/>
          <w:sz w:val="24"/>
          <w:szCs w:val="24"/>
        </w:rPr>
        <w:t>лечебных</w:t>
      </w:r>
      <w:r>
        <w:rPr>
          <w:rFonts w:eastAsia="Times New Roman"/>
          <w:sz w:val="24"/>
          <w:szCs w:val="24"/>
        </w:rPr>
        <w:t xml:space="preserve"> </w:t>
      </w:r>
      <w:r w:rsidR="00922729" w:rsidRPr="009F5FEC">
        <w:rPr>
          <w:rFonts w:eastAsia="Times New Roman"/>
          <w:sz w:val="24"/>
          <w:szCs w:val="24"/>
        </w:rPr>
        <w:t>учреждений</w:t>
      </w:r>
      <w:r>
        <w:rPr>
          <w:rFonts w:eastAsia="Times New Roman"/>
          <w:sz w:val="24"/>
          <w:szCs w:val="24"/>
        </w:rPr>
        <w:t xml:space="preserve"> </w:t>
      </w:r>
      <w:r w:rsidR="00922729" w:rsidRPr="009F5FEC">
        <w:rPr>
          <w:rFonts w:eastAsia="Times New Roman"/>
          <w:sz w:val="24"/>
          <w:szCs w:val="24"/>
        </w:rPr>
        <w:t>или</w:t>
      </w:r>
      <w:r>
        <w:rPr>
          <w:rFonts w:eastAsia="Times New Roman"/>
          <w:sz w:val="24"/>
          <w:szCs w:val="24"/>
        </w:rPr>
        <w:t xml:space="preserve"> </w:t>
      </w:r>
      <w:r w:rsidR="00922729" w:rsidRPr="009F5FEC">
        <w:rPr>
          <w:rFonts w:eastAsia="Times New Roman"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</w:t>
      </w:r>
      <w:r w:rsidR="00922729" w:rsidRPr="009F5FEC">
        <w:rPr>
          <w:rFonts w:eastAsia="Times New Roman"/>
          <w:sz w:val="24"/>
          <w:szCs w:val="24"/>
        </w:rPr>
        <w:t>стен</w:t>
      </w:r>
      <w:r>
        <w:rPr>
          <w:rFonts w:eastAsia="Times New Roman"/>
          <w:sz w:val="24"/>
          <w:szCs w:val="24"/>
        </w:rPr>
        <w:t xml:space="preserve"> </w:t>
      </w:r>
      <w:r w:rsidR="00922729" w:rsidRPr="009F5FEC">
        <w:rPr>
          <w:rFonts w:eastAsia="Times New Roman"/>
          <w:sz w:val="24"/>
          <w:szCs w:val="24"/>
        </w:rPr>
        <w:t>жилых и</w:t>
      </w:r>
      <w:r>
        <w:rPr>
          <w:rFonts w:eastAsia="Times New Roman"/>
          <w:sz w:val="24"/>
          <w:szCs w:val="24"/>
        </w:rPr>
        <w:t xml:space="preserve"> </w:t>
      </w:r>
      <w:r w:rsidR="00922729" w:rsidRPr="009F5FEC">
        <w:rPr>
          <w:rFonts w:eastAsia="Times New Roman"/>
          <w:sz w:val="24"/>
          <w:szCs w:val="24"/>
        </w:rPr>
        <w:t>общественных</w:t>
      </w:r>
      <w:r>
        <w:rPr>
          <w:rFonts w:eastAsia="Times New Roman"/>
          <w:sz w:val="24"/>
          <w:szCs w:val="24"/>
        </w:rPr>
        <w:t xml:space="preserve"> </w:t>
      </w:r>
      <w:r w:rsidR="00922729" w:rsidRPr="009F5FEC">
        <w:rPr>
          <w:rFonts w:eastAsia="Times New Roman"/>
          <w:sz w:val="24"/>
          <w:szCs w:val="24"/>
        </w:rPr>
        <w:t>зданий</w:t>
      </w:r>
      <w:r>
        <w:rPr>
          <w:rFonts w:eastAsia="Times New Roman"/>
          <w:sz w:val="24"/>
          <w:szCs w:val="24"/>
        </w:rPr>
        <w:t xml:space="preserve"> </w:t>
      </w:r>
      <w:r w:rsidR="00922729" w:rsidRPr="009F5FEC">
        <w:rPr>
          <w:rFonts w:eastAsia="Times New Roman"/>
          <w:sz w:val="24"/>
          <w:szCs w:val="24"/>
        </w:rPr>
        <w:t xml:space="preserve">(не менее)* </w:t>
      </w:r>
      <w:r w:rsidR="00AA49B9" w:rsidRPr="009F5FEC">
        <w:rPr>
          <w:rFonts w:eastAsia="Times New Roman"/>
          <w:spacing w:val="37"/>
        </w:rPr>
        <w:sym w:font="Symbol" w:char="F02D"/>
      </w:r>
      <w:r w:rsidR="00922729" w:rsidRPr="009F5FEC">
        <w:rPr>
          <w:rFonts w:eastAsia="Times New Roman"/>
          <w:sz w:val="24"/>
          <w:szCs w:val="24"/>
        </w:rPr>
        <w:t xml:space="preserve"> 50 метров</w:t>
      </w:r>
    </w:p>
    <w:p w:rsidR="00922729" w:rsidRDefault="00922729" w:rsidP="00922729">
      <w:pPr>
        <w:shd w:val="clear" w:color="auto" w:fill="FFFFFF"/>
        <w:ind w:left="134"/>
      </w:pPr>
      <w:r>
        <w:t xml:space="preserve">* - </w:t>
      </w:r>
      <w:r>
        <w:rPr>
          <w:rFonts w:eastAsia="Times New Roman"/>
        </w:rPr>
        <w:t>расстояние следует определять от топливораздаточных колонок и подземных топливных резервуаров.</w:t>
      </w:r>
    </w:p>
    <w:p w:rsidR="00922729" w:rsidRPr="009F5FEC" w:rsidRDefault="009F5FEC" w:rsidP="00AE08AE">
      <w:pPr>
        <w:pStyle w:val="a6"/>
        <w:numPr>
          <w:ilvl w:val="0"/>
          <w:numId w:val="53"/>
        </w:numPr>
        <w:shd w:val="clear" w:color="auto" w:fill="FFFFFF"/>
        <w:tabs>
          <w:tab w:val="left" w:pos="993"/>
        </w:tabs>
        <w:ind w:left="0" w:right="57" w:firstLine="567"/>
        <w:jc w:val="both"/>
      </w:pPr>
      <w:r>
        <w:rPr>
          <w:rFonts w:eastAsia="Times New Roman"/>
          <w:b/>
          <w:sz w:val="24"/>
          <w:szCs w:val="24"/>
        </w:rPr>
        <w:t xml:space="preserve"> </w:t>
      </w:r>
      <w:r w:rsidR="00922729" w:rsidRPr="009F5FEC">
        <w:rPr>
          <w:rFonts w:eastAsia="Times New Roman"/>
          <w:sz w:val="24"/>
          <w:szCs w:val="24"/>
        </w:rPr>
        <w:t>Мощность автозаправочных станций АЗС и расстояние между ними вне пределов</w:t>
      </w:r>
      <w:r w:rsidR="00496E6D" w:rsidRPr="009F5FEC">
        <w:rPr>
          <w:rFonts w:eastAsia="Times New Roman"/>
          <w:sz w:val="24"/>
          <w:szCs w:val="24"/>
        </w:rPr>
        <w:t xml:space="preserve"> </w:t>
      </w:r>
      <w:r w:rsidR="00922729" w:rsidRPr="009F5FEC">
        <w:rPr>
          <w:rFonts w:eastAsia="Times New Roman"/>
          <w:sz w:val="24"/>
          <w:szCs w:val="24"/>
        </w:rPr>
        <w:t>населенных пунктов на автомобильных дорогах с различной интенсивностью движения</w:t>
      </w:r>
      <w:r w:rsidRPr="009F5FEC">
        <w:rPr>
          <w:rFonts w:eastAsia="Times New Roman"/>
          <w:sz w:val="24"/>
          <w:szCs w:val="24"/>
        </w:rPr>
        <w:t xml:space="preserve"> </w:t>
      </w:r>
      <w:r w:rsidRPr="00CA0FE1">
        <w:rPr>
          <w:rFonts w:eastAsia="Times New Roman"/>
          <w:sz w:val="24"/>
          <w:szCs w:val="24"/>
        </w:rPr>
        <w:t>следует принимать</w:t>
      </w:r>
      <w:r>
        <w:rPr>
          <w:rFonts w:eastAsia="Times New Roman"/>
          <w:sz w:val="24"/>
          <w:szCs w:val="24"/>
        </w:rPr>
        <w:t xml:space="preserve"> по таблице 44.</w:t>
      </w:r>
    </w:p>
    <w:p w:rsidR="009F5FEC" w:rsidRPr="009F5FEC" w:rsidRDefault="009F5FEC" w:rsidP="009F5FEC">
      <w:pPr>
        <w:pStyle w:val="a6"/>
        <w:shd w:val="clear" w:color="auto" w:fill="FFFFFF"/>
        <w:tabs>
          <w:tab w:val="left" w:pos="851"/>
        </w:tabs>
        <w:spacing w:after="120"/>
        <w:ind w:left="425" w:right="57"/>
        <w:jc w:val="right"/>
      </w:pPr>
      <w:r>
        <w:rPr>
          <w:rFonts w:eastAsia="Times New Roman"/>
          <w:sz w:val="24"/>
          <w:szCs w:val="24"/>
        </w:rPr>
        <w:t>Таблица 44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2"/>
        <w:gridCol w:w="2395"/>
        <w:gridCol w:w="2308"/>
        <w:gridCol w:w="2268"/>
      </w:tblGrid>
      <w:tr w:rsidR="00922729" w:rsidTr="009F5FEC">
        <w:trPr>
          <w:trHeight w:hRule="exact" w:val="480"/>
        </w:trPr>
        <w:tc>
          <w:tcPr>
            <w:tcW w:w="295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0" w:lineRule="exact"/>
              <w:ind w:left="250" w:right="250"/>
            </w:pPr>
            <w:r>
              <w:rPr>
                <w:rFonts w:eastAsia="Times New Roman"/>
                <w:spacing w:val="-2"/>
              </w:rPr>
              <w:t xml:space="preserve">Интенсивность движения, </w:t>
            </w:r>
            <w:r>
              <w:rPr>
                <w:rFonts w:eastAsia="Times New Roman"/>
              </w:rPr>
              <w:t>трансп. ед./сут</w:t>
            </w:r>
            <w:r w:rsidR="00496E6D">
              <w:rPr>
                <w:rFonts w:eastAsia="Times New Roman"/>
              </w:rPr>
              <w:t>ки</w:t>
            </w:r>
          </w:p>
        </w:tc>
        <w:tc>
          <w:tcPr>
            <w:tcW w:w="239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0" w:lineRule="exact"/>
              <w:ind w:left="374" w:right="365"/>
              <w:jc w:val="center"/>
            </w:pPr>
            <w:r>
              <w:rPr>
                <w:rFonts w:eastAsia="Times New Roman"/>
              </w:rPr>
              <w:t>Мощность АЗС, заправок в сутки</w:t>
            </w:r>
          </w:p>
        </w:tc>
        <w:tc>
          <w:tcPr>
            <w:tcW w:w="23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Расстояние ме</w:t>
            </w:r>
            <w:r w:rsidR="00496E6D">
              <w:rPr>
                <w:rFonts w:eastAsia="Times New Roman"/>
                <w:spacing w:val="-3"/>
              </w:rPr>
              <w:t>ж</w:t>
            </w:r>
            <w:r>
              <w:rPr>
                <w:rFonts w:eastAsia="Times New Roman"/>
                <w:spacing w:val="-3"/>
              </w:rPr>
              <w:t>ду АЗС, км</w:t>
            </w:r>
          </w:p>
        </w:tc>
        <w:tc>
          <w:tcPr>
            <w:tcW w:w="226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Размещение АЗС</w:t>
            </w:r>
          </w:p>
        </w:tc>
      </w:tr>
      <w:tr w:rsidR="00922729" w:rsidTr="009F5FEC">
        <w:trPr>
          <w:trHeight w:hRule="exact" w:val="240"/>
        </w:trPr>
        <w:tc>
          <w:tcPr>
            <w:tcW w:w="295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Свыше 1000 до 2000</w:t>
            </w:r>
          </w:p>
        </w:tc>
        <w:tc>
          <w:tcPr>
            <w:tcW w:w="239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250</w:t>
            </w:r>
          </w:p>
        </w:tc>
        <w:tc>
          <w:tcPr>
            <w:tcW w:w="23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spacing w:val="22"/>
              </w:rPr>
              <w:t>30-40</w:t>
            </w:r>
          </w:p>
        </w:tc>
        <w:tc>
          <w:tcPr>
            <w:tcW w:w="226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Одностороннее</w:t>
            </w:r>
          </w:p>
        </w:tc>
      </w:tr>
      <w:tr w:rsidR="00922729" w:rsidTr="009F5FEC">
        <w:trPr>
          <w:trHeight w:hRule="exact" w:val="250"/>
        </w:trPr>
        <w:tc>
          <w:tcPr>
            <w:tcW w:w="295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lastRenderedPageBreak/>
              <w:t>Свыше 2000 до 3000</w:t>
            </w:r>
          </w:p>
        </w:tc>
        <w:tc>
          <w:tcPr>
            <w:tcW w:w="239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23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spacing w:val="22"/>
              </w:rPr>
              <w:t>40-50</w:t>
            </w:r>
          </w:p>
        </w:tc>
        <w:tc>
          <w:tcPr>
            <w:tcW w:w="226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Одностороннее</w:t>
            </w:r>
          </w:p>
        </w:tc>
      </w:tr>
    </w:tbl>
    <w:p w:rsidR="00922729" w:rsidRDefault="00922729" w:rsidP="009F5FEC">
      <w:pPr>
        <w:shd w:val="clear" w:color="auto" w:fill="FFFFFF"/>
        <w:spacing w:line="226" w:lineRule="exact"/>
        <w:ind w:firstLine="426"/>
      </w:pPr>
      <w:r>
        <w:rPr>
          <w:rFonts w:eastAsia="Times New Roman"/>
          <w:u w:val="single"/>
        </w:rPr>
        <w:t>Примечание</w:t>
      </w:r>
      <w:r>
        <w:rPr>
          <w:rFonts w:eastAsia="Times New Roman"/>
        </w:rPr>
        <w:t>: АЗС следует размещать:</w:t>
      </w:r>
    </w:p>
    <w:p w:rsidR="00922729" w:rsidRDefault="00922729" w:rsidP="00736E92">
      <w:pPr>
        <w:numPr>
          <w:ilvl w:val="0"/>
          <w:numId w:val="17"/>
        </w:numPr>
        <w:shd w:val="clear" w:color="auto" w:fill="FFFFFF"/>
        <w:tabs>
          <w:tab w:val="left" w:pos="709"/>
        </w:tabs>
        <w:spacing w:line="226" w:lineRule="exact"/>
        <w:ind w:left="485" w:hanging="360"/>
        <w:rPr>
          <w:spacing w:val="-22"/>
        </w:rPr>
      </w:pPr>
      <w:r>
        <w:rPr>
          <w:rFonts w:eastAsia="Times New Roman"/>
          <w:spacing w:val="-9"/>
        </w:rPr>
        <w:t>в придорожных полосах на участках</w:t>
      </w:r>
      <w:r w:rsidR="00AA49B9">
        <w:rPr>
          <w:rFonts w:eastAsia="Times New Roman"/>
          <w:spacing w:val="-9"/>
        </w:rPr>
        <w:t xml:space="preserve"> дорог с уклоном не более 40%, </w:t>
      </w:r>
      <w:r>
        <w:rPr>
          <w:rFonts w:eastAsia="Times New Roman"/>
          <w:spacing w:val="-9"/>
        </w:rPr>
        <w:t xml:space="preserve">на кривых в плане </w:t>
      </w:r>
      <w:r w:rsidR="00AA49B9">
        <w:rPr>
          <w:rFonts w:eastAsia="Times New Roman"/>
          <w:spacing w:val="-9"/>
        </w:rPr>
        <w:t>радиусом</w:t>
      </w:r>
      <w:r>
        <w:rPr>
          <w:rFonts w:eastAsia="Times New Roman"/>
          <w:spacing w:val="-9"/>
        </w:rPr>
        <w:t xml:space="preserve"> более 1000 м, на </w:t>
      </w:r>
      <w:r w:rsidR="00AA49B9">
        <w:rPr>
          <w:rFonts w:eastAsia="Times New Roman"/>
          <w:spacing w:val="-9"/>
        </w:rPr>
        <w:t>выпуклых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>кривых в продольном профиле радиусом более 10000 м;</w:t>
      </w:r>
    </w:p>
    <w:p w:rsidR="00922729" w:rsidRPr="009F5FEC" w:rsidRDefault="00922729" w:rsidP="00736E92">
      <w:pPr>
        <w:numPr>
          <w:ilvl w:val="0"/>
          <w:numId w:val="17"/>
        </w:numPr>
        <w:shd w:val="clear" w:color="auto" w:fill="FFFFFF"/>
        <w:tabs>
          <w:tab w:val="left" w:pos="485"/>
          <w:tab w:val="left" w:pos="709"/>
        </w:tabs>
        <w:spacing w:line="226" w:lineRule="exact"/>
        <w:ind w:firstLine="426"/>
        <w:rPr>
          <w:spacing w:val="-11"/>
        </w:rPr>
      </w:pPr>
      <w:r>
        <w:rPr>
          <w:rFonts w:eastAsia="Times New Roman"/>
        </w:rPr>
        <w:t>не ближе 250 м от железнодорожных переездов, не ближе 1000 м от мостовых переходов, на участках с насыпями высотой не более 2,0 м.</w:t>
      </w:r>
    </w:p>
    <w:p w:rsidR="009F5FEC" w:rsidRPr="00AE08AE" w:rsidRDefault="009F5FEC" w:rsidP="00DB138C">
      <w:pPr>
        <w:pStyle w:val="a6"/>
        <w:numPr>
          <w:ilvl w:val="0"/>
          <w:numId w:val="53"/>
        </w:numPr>
        <w:shd w:val="clear" w:color="auto" w:fill="FFFFFF"/>
        <w:tabs>
          <w:tab w:val="left" w:pos="993"/>
        </w:tabs>
        <w:spacing w:before="60"/>
        <w:ind w:left="0" w:right="57" w:firstLine="567"/>
        <w:jc w:val="both"/>
        <w:rPr>
          <w:rFonts w:eastAsia="Times New Roman"/>
          <w:sz w:val="24"/>
          <w:szCs w:val="24"/>
        </w:rPr>
      </w:pPr>
      <w:r w:rsidRPr="00AE08AE">
        <w:rPr>
          <w:rFonts w:eastAsia="Times New Roman"/>
          <w:b/>
          <w:sz w:val="24"/>
          <w:szCs w:val="24"/>
        </w:rPr>
        <w:t xml:space="preserve"> </w:t>
      </w:r>
      <w:r w:rsidR="00922729" w:rsidRPr="00AE08AE">
        <w:rPr>
          <w:rFonts w:eastAsia="Times New Roman"/>
          <w:sz w:val="24"/>
          <w:szCs w:val="24"/>
        </w:rPr>
        <w:t xml:space="preserve">Размер земельного участка станции технического обслуживания (СТО) (один </w:t>
      </w:r>
      <w:r w:rsidR="00DE4126" w:rsidRPr="00AE08AE">
        <w:rPr>
          <w:rFonts w:eastAsia="Times New Roman"/>
          <w:sz w:val="24"/>
          <w:szCs w:val="24"/>
        </w:rPr>
        <w:t>пос</w:t>
      </w:r>
      <w:r w:rsidR="00922729" w:rsidRPr="00AE08AE">
        <w:rPr>
          <w:rFonts w:eastAsia="Times New Roman"/>
          <w:sz w:val="24"/>
          <w:szCs w:val="24"/>
        </w:rPr>
        <w:t>т на 100-200 автомобилей)</w:t>
      </w:r>
      <w:r w:rsidRPr="00AE08AE">
        <w:rPr>
          <w:rFonts w:eastAsia="Times New Roman"/>
          <w:sz w:val="24"/>
          <w:szCs w:val="24"/>
        </w:rPr>
        <w:t xml:space="preserve"> следует принимать по таблице 45.</w:t>
      </w:r>
    </w:p>
    <w:p w:rsidR="00496E6D" w:rsidRPr="009F5FEC" w:rsidRDefault="009F5FEC" w:rsidP="009F5FEC">
      <w:pPr>
        <w:pStyle w:val="a6"/>
        <w:shd w:val="clear" w:color="auto" w:fill="FFFFFF"/>
        <w:tabs>
          <w:tab w:val="left" w:pos="851"/>
        </w:tabs>
        <w:spacing w:after="120"/>
        <w:ind w:left="425" w:right="57"/>
        <w:jc w:val="right"/>
        <w:rPr>
          <w:b/>
        </w:rPr>
      </w:pPr>
      <w:r>
        <w:rPr>
          <w:rFonts w:eastAsia="Times New Roman"/>
          <w:sz w:val="24"/>
          <w:szCs w:val="24"/>
        </w:rPr>
        <w:t>Таблица 45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3325"/>
        <w:gridCol w:w="3352"/>
        <w:gridCol w:w="3212"/>
      </w:tblGrid>
      <w:tr w:rsidR="00496E6D" w:rsidTr="00DB0CB0">
        <w:tc>
          <w:tcPr>
            <w:tcW w:w="3325" w:type="dxa"/>
          </w:tcPr>
          <w:p w:rsidR="00496E6D" w:rsidRDefault="00496E6D" w:rsidP="00496E6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СТО при количестве постов</w:t>
            </w:r>
          </w:p>
        </w:tc>
        <w:tc>
          <w:tcPr>
            <w:tcW w:w="3352" w:type="dxa"/>
          </w:tcPr>
          <w:p w:rsidR="00496E6D" w:rsidRDefault="00496E6D" w:rsidP="00496E6D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1"/>
              </w:rPr>
              <w:t>Единица измерения</w:t>
            </w:r>
          </w:p>
        </w:tc>
        <w:tc>
          <w:tcPr>
            <w:tcW w:w="3212" w:type="dxa"/>
          </w:tcPr>
          <w:p w:rsidR="00496E6D" w:rsidRDefault="00496E6D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Размер земельного участка</w:t>
            </w:r>
          </w:p>
        </w:tc>
      </w:tr>
      <w:tr w:rsidR="00496E6D" w:rsidTr="00DB0CB0">
        <w:tc>
          <w:tcPr>
            <w:tcW w:w="3325" w:type="dxa"/>
          </w:tcPr>
          <w:p w:rsidR="00496E6D" w:rsidRDefault="00496E6D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на 10 постов</w:t>
            </w:r>
          </w:p>
        </w:tc>
        <w:tc>
          <w:tcPr>
            <w:tcW w:w="3352" w:type="dxa"/>
          </w:tcPr>
          <w:p w:rsidR="00496E6D" w:rsidRDefault="00496E6D" w:rsidP="00496E6D">
            <w:pPr>
              <w:shd w:val="clear" w:color="auto" w:fill="FFFFFF"/>
              <w:ind w:left="1152"/>
            </w:pPr>
            <w:r>
              <w:rPr>
                <w:rFonts w:eastAsia="Times New Roman"/>
              </w:rPr>
              <w:t>га</w:t>
            </w:r>
          </w:p>
        </w:tc>
        <w:tc>
          <w:tcPr>
            <w:tcW w:w="3212" w:type="dxa"/>
          </w:tcPr>
          <w:p w:rsidR="00496E6D" w:rsidRDefault="00496E6D" w:rsidP="00496E6D">
            <w:pPr>
              <w:shd w:val="clear" w:color="auto" w:fill="FFFFFF"/>
              <w:jc w:val="center"/>
            </w:pPr>
            <w:r>
              <w:t>1,0</w:t>
            </w:r>
          </w:p>
        </w:tc>
      </w:tr>
      <w:tr w:rsidR="00496E6D" w:rsidTr="00DB0CB0">
        <w:tc>
          <w:tcPr>
            <w:tcW w:w="3325" w:type="dxa"/>
          </w:tcPr>
          <w:p w:rsidR="00496E6D" w:rsidRDefault="00496E6D" w:rsidP="00496E6D">
            <w:pPr>
              <w:shd w:val="clear" w:color="auto" w:fill="FFFFFF"/>
              <w:ind w:left="24"/>
            </w:pPr>
            <w:r>
              <w:t xml:space="preserve">15 </w:t>
            </w:r>
            <w:r>
              <w:rPr>
                <w:rFonts w:eastAsia="Times New Roman"/>
              </w:rPr>
              <w:t>постов</w:t>
            </w:r>
          </w:p>
        </w:tc>
        <w:tc>
          <w:tcPr>
            <w:tcW w:w="3352" w:type="dxa"/>
          </w:tcPr>
          <w:p w:rsidR="00496E6D" w:rsidRDefault="00496E6D" w:rsidP="00496E6D">
            <w:pPr>
              <w:shd w:val="clear" w:color="auto" w:fill="FFFFFF"/>
              <w:ind w:left="1152"/>
            </w:pPr>
            <w:r>
              <w:rPr>
                <w:rFonts w:eastAsia="Times New Roman"/>
              </w:rPr>
              <w:t>га</w:t>
            </w:r>
          </w:p>
        </w:tc>
        <w:tc>
          <w:tcPr>
            <w:tcW w:w="3212" w:type="dxa"/>
          </w:tcPr>
          <w:p w:rsidR="00496E6D" w:rsidRDefault="00496E6D" w:rsidP="00496E6D">
            <w:pPr>
              <w:shd w:val="clear" w:color="auto" w:fill="FFFFFF"/>
              <w:jc w:val="center"/>
            </w:pPr>
            <w:r>
              <w:t>1,5</w:t>
            </w:r>
          </w:p>
        </w:tc>
      </w:tr>
    </w:tbl>
    <w:p w:rsidR="00922729" w:rsidRPr="00DB0CB0" w:rsidRDefault="00DB0CB0" w:rsidP="002C5B83">
      <w:pPr>
        <w:pStyle w:val="a6"/>
        <w:numPr>
          <w:ilvl w:val="0"/>
          <w:numId w:val="53"/>
        </w:numPr>
        <w:shd w:val="clear" w:color="auto" w:fill="FFFFFF"/>
        <w:tabs>
          <w:tab w:val="left" w:pos="993"/>
        </w:tabs>
        <w:spacing w:before="60"/>
        <w:ind w:left="0" w:firstLine="567"/>
        <w:jc w:val="both"/>
      </w:pPr>
      <w:r>
        <w:rPr>
          <w:rFonts w:eastAsia="Times New Roman"/>
          <w:sz w:val="24"/>
          <w:szCs w:val="24"/>
        </w:rPr>
        <w:t xml:space="preserve"> </w:t>
      </w:r>
      <w:r w:rsidR="00496E6D" w:rsidRPr="00DB0CB0">
        <w:rPr>
          <w:rFonts w:eastAsia="Times New Roman"/>
          <w:sz w:val="24"/>
          <w:szCs w:val="24"/>
        </w:rPr>
        <w:t>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  <w:r w:rsidRPr="00DB0CB0">
        <w:rPr>
          <w:rFonts w:eastAsia="Times New Roman"/>
          <w:sz w:val="24"/>
          <w:szCs w:val="24"/>
        </w:rPr>
        <w:t xml:space="preserve"> </w:t>
      </w:r>
      <w:r w:rsidRPr="00CA0FE1">
        <w:rPr>
          <w:rFonts w:eastAsia="Times New Roman"/>
          <w:sz w:val="24"/>
          <w:szCs w:val="24"/>
        </w:rPr>
        <w:t>следует принимать</w:t>
      </w:r>
      <w:r>
        <w:rPr>
          <w:rFonts w:eastAsia="Times New Roman"/>
          <w:sz w:val="24"/>
          <w:szCs w:val="24"/>
        </w:rPr>
        <w:t xml:space="preserve"> по таблице 46.</w:t>
      </w:r>
    </w:p>
    <w:p w:rsidR="00DB0CB0" w:rsidRPr="00DB0CB0" w:rsidRDefault="00DB0CB0" w:rsidP="00DB0CB0">
      <w:pPr>
        <w:pStyle w:val="a6"/>
        <w:shd w:val="clear" w:color="auto" w:fill="FFFFFF"/>
        <w:tabs>
          <w:tab w:val="left" w:pos="851"/>
        </w:tabs>
        <w:spacing w:before="60"/>
        <w:ind w:left="425"/>
        <w:jc w:val="right"/>
        <w:rPr>
          <w:sz w:val="24"/>
          <w:szCs w:val="24"/>
        </w:rPr>
      </w:pPr>
      <w:r>
        <w:rPr>
          <w:sz w:val="24"/>
          <w:szCs w:val="24"/>
        </w:rPr>
        <w:t>Таблица 46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6"/>
        <w:gridCol w:w="2208"/>
        <w:gridCol w:w="2209"/>
      </w:tblGrid>
      <w:tr w:rsidR="00922729" w:rsidTr="00DB0CB0">
        <w:trPr>
          <w:trHeight w:hRule="exact" w:val="514"/>
        </w:trPr>
        <w:tc>
          <w:tcPr>
            <w:tcW w:w="5506" w:type="dxa"/>
            <w:vMerge w:val="restart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901"/>
            </w:pPr>
            <w:r>
              <w:rPr>
                <w:rFonts w:eastAsia="Times New Roman"/>
              </w:rPr>
              <w:t>Здания, участки</w:t>
            </w:r>
          </w:p>
        </w:tc>
        <w:tc>
          <w:tcPr>
            <w:tcW w:w="4417" w:type="dxa"/>
            <w:gridSpan w:val="2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45" w:lineRule="exact"/>
              <w:ind w:left="451" w:right="461"/>
            </w:pPr>
            <w:r>
              <w:rPr>
                <w:rFonts w:eastAsia="Times New Roman"/>
              </w:rPr>
              <w:t xml:space="preserve">Расстояние, 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  <w:r>
              <w:rPr>
                <w:rFonts w:eastAsia="Times New Roman"/>
              </w:rPr>
              <w:t xml:space="preserve"> от станций технического обслуживания при числе постов</w:t>
            </w:r>
          </w:p>
        </w:tc>
      </w:tr>
      <w:tr w:rsidR="00922729" w:rsidTr="00DB0CB0">
        <w:trPr>
          <w:trHeight w:hRule="exact" w:val="264"/>
        </w:trPr>
        <w:tc>
          <w:tcPr>
            <w:tcW w:w="5506" w:type="dxa"/>
            <w:shd w:val="clear" w:color="auto" w:fill="FFFFFF"/>
          </w:tcPr>
          <w:p w:rsidR="00922729" w:rsidRDefault="00922729" w:rsidP="00496E6D"/>
          <w:p w:rsidR="00922729" w:rsidRDefault="00922729" w:rsidP="00496E6D"/>
        </w:tc>
        <w:tc>
          <w:tcPr>
            <w:tcW w:w="22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658"/>
            </w:pPr>
            <w:r>
              <w:t xml:space="preserve">10 </w:t>
            </w:r>
            <w:r>
              <w:rPr>
                <w:rFonts w:eastAsia="Times New Roman"/>
              </w:rPr>
              <w:t>и менее</w:t>
            </w:r>
          </w:p>
        </w:tc>
        <w:tc>
          <w:tcPr>
            <w:tcW w:w="220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11-30</w:t>
            </w:r>
          </w:p>
        </w:tc>
      </w:tr>
      <w:tr w:rsidR="00922729" w:rsidTr="00DB0CB0">
        <w:trPr>
          <w:trHeight w:hRule="exact" w:val="240"/>
        </w:trPr>
        <w:tc>
          <w:tcPr>
            <w:tcW w:w="550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Жилые дома</w:t>
            </w:r>
          </w:p>
        </w:tc>
        <w:tc>
          <w:tcPr>
            <w:tcW w:w="22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042"/>
            </w:pPr>
            <w:r>
              <w:t>50</w:t>
            </w:r>
          </w:p>
        </w:tc>
        <w:tc>
          <w:tcPr>
            <w:tcW w:w="220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922729" w:rsidTr="00DB0CB0">
        <w:trPr>
          <w:trHeight w:hRule="exact" w:val="240"/>
        </w:trPr>
        <w:tc>
          <w:tcPr>
            <w:tcW w:w="550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Торцы жилых домов без окон</w:t>
            </w:r>
          </w:p>
        </w:tc>
        <w:tc>
          <w:tcPr>
            <w:tcW w:w="22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042"/>
            </w:pPr>
            <w:r>
              <w:t>50</w:t>
            </w:r>
          </w:p>
        </w:tc>
        <w:tc>
          <w:tcPr>
            <w:tcW w:w="220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922729" w:rsidTr="00DB0CB0">
        <w:trPr>
          <w:trHeight w:hRule="exact" w:val="240"/>
        </w:trPr>
        <w:tc>
          <w:tcPr>
            <w:tcW w:w="550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Общественные здания</w:t>
            </w:r>
          </w:p>
        </w:tc>
        <w:tc>
          <w:tcPr>
            <w:tcW w:w="22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056"/>
            </w:pPr>
            <w:r>
              <w:t>15</w:t>
            </w:r>
          </w:p>
        </w:tc>
        <w:tc>
          <w:tcPr>
            <w:tcW w:w="220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20</w:t>
            </w:r>
          </w:p>
        </w:tc>
      </w:tr>
      <w:tr w:rsidR="00922729" w:rsidTr="00DB0CB0">
        <w:trPr>
          <w:trHeight w:hRule="exact" w:val="470"/>
        </w:trPr>
        <w:tc>
          <w:tcPr>
            <w:tcW w:w="550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26" w:lineRule="exact"/>
              <w:ind w:right="710" w:firstLine="10"/>
            </w:pPr>
            <w:r>
              <w:rPr>
                <w:rFonts w:eastAsia="Times New Roman"/>
                <w:spacing w:val="-1"/>
              </w:rPr>
              <w:t xml:space="preserve">Общеобразовательные школы и детские дошкольные </w:t>
            </w:r>
            <w:r>
              <w:rPr>
                <w:rFonts w:eastAsia="Times New Roman"/>
              </w:rPr>
              <w:t>учре5вдения</w:t>
            </w:r>
          </w:p>
        </w:tc>
        <w:tc>
          <w:tcPr>
            <w:tcW w:w="22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042"/>
            </w:pPr>
            <w:r>
              <w:t>50</w:t>
            </w:r>
          </w:p>
        </w:tc>
        <w:tc>
          <w:tcPr>
            <w:tcW w:w="220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*</w:t>
            </w:r>
          </w:p>
        </w:tc>
      </w:tr>
      <w:tr w:rsidR="00922729" w:rsidTr="00DB0CB0">
        <w:trPr>
          <w:trHeight w:hRule="exact" w:val="250"/>
        </w:trPr>
        <w:tc>
          <w:tcPr>
            <w:tcW w:w="550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Лечебные учреждения со стационаром</w:t>
            </w:r>
          </w:p>
        </w:tc>
        <w:tc>
          <w:tcPr>
            <w:tcW w:w="22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042"/>
            </w:pPr>
            <w:r>
              <w:t>50</w:t>
            </w:r>
          </w:p>
        </w:tc>
        <w:tc>
          <w:tcPr>
            <w:tcW w:w="220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*</w:t>
            </w:r>
          </w:p>
        </w:tc>
      </w:tr>
    </w:tbl>
    <w:p w:rsidR="00922729" w:rsidRDefault="00922729" w:rsidP="00922729">
      <w:pPr>
        <w:shd w:val="clear" w:color="auto" w:fill="FFFFFF"/>
        <w:ind w:left="134"/>
      </w:pPr>
      <w:r>
        <w:t xml:space="preserve">* - </w:t>
      </w:r>
      <w:r>
        <w:rPr>
          <w:rFonts w:eastAsia="Times New Roman"/>
        </w:rPr>
        <w:t>определяется по согласованию с органами Государственного санитарно-эпидемиологического надзора.</w:t>
      </w:r>
    </w:p>
    <w:p w:rsidR="00922729" w:rsidRPr="00DB0CB0" w:rsidRDefault="00DB0CB0" w:rsidP="002C5B83">
      <w:pPr>
        <w:pStyle w:val="a6"/>
        <w:numPr>
          <w:ilvl w:val="0"/>
          <w:numId w:val="53"/>
        </w:numPr>
        <w:shd w:val="clear" w:color="auto" w:fill="FFFFFF"/>
        <w:tabs>
          <w:tab w:val="left" w:pos="993"/>
        </w:tabs>
        <w:spacing w:before="60"/>
        <w:ind w:left="0" w:right="51" w:firstLine="567"/>
        <w:jc w:val="both"/>
      </w:pPr>
      <w:r>
        <w:rPr>
          <w:rFonts w:eastAsia="Times New Roman"/>
          <w:sz w:val="24"/>
          <w:szCs w:val="24"/>
        </w:rPr>
        <w:t xml:space="preserve"> </w:t>
      </w:r>
      <w:r w:rsidR="00922729" w:rsidRPr="00DB0CB0">
        <w:rPr>
          <w:rFonts w:eastAsia="Times New Roman"/>
          <w:sz w:val="24"/>
          <w:szCs w:val="24"/>
        </w:rPr>
        <w:t>Мощность станций технического обслуживания автомобилей и расс</w:t>
      </w:r>
      <w:r w:rsidR="00496E6D" w:rsidRPr="00DB0CB0">
        <w:rPr>
          <w:rFonts w:eastAsia="Times New Roman"/>
          <w:sz w:val="24"/>
          <w:szCs w:val="24"/>
        </w:rPr>
        <w:t>тояние между ними вне пределов н</w:t>
      </w:r>
      <w:r w:rsidR="00922729" w:rsidRPr="00DB0CB0">
        <w:rPr>
          <w:rFonts w:eastAsia="Times New Roman"/>
          <w:sz w:val="24"/>
          <w:szCs w:val="24"/>
        </w:rPr>
        <w:t>аселен</w:t>
      </w:r>
      <w:r w:rsidR="00496E6D" w:rsidRPr="00DB0CB0">
        <w:rPr>
          <w:rFonts w:eastAsia="Times New Roman"/>
          <w:sz w:val="24"/>
          <w:szCs w:val="24"/>
        </w:rPr>
        <w:t>н</w:t>
      </w:r>
      <w:r w:rsidR="00922729" w:rsidRPr="00DB0CB0">
        <w:rPr>
          <w:rFonts w:eastAsia="Times New Roman"/>
          <w:sz w:val="24"/>
          <w:szCs w:val="24"/>
        </w:rPr>
        <w:t>ых пунктов на автомобильных дорогах с различной интенсивностью движения</w:t>
      </w:r>
      <w:r w:rsidRPr="00DB0CB0">
        <w:rPr>
          <w:rFonts w:eastAsia="Times New Roman"/>
          <w:sz w:val="24"/>
          <w:szCs w:val="24"/>
        </w:rPr>
        <w:t xml:space="preserve"> </w:t>
      </w:r>
      <w:r w:rsidRPr="00CA0FE1">
        <w:rPr>
          <w:rFonts w:eastAsia="Times New Roman"/>
          <w:sz w:val="24"/>
          <w:szCs w:val="24"/>
        </w:rPr>
        <w:t>следует принимать</w:t>
      </w:r>
      <w:r>
        <w:rPr>
          <w:rFonts w:eastAsia="Times New Roman"/>
          <w:sz w:val="24"/>
          <w:szCs w:val="24"/>
        </w:rPr>
        <w:t xml:space="preserve"> по таблице 47.</w:t>
      </w:r>
    </w:p>
    <w:p w:rsidR="00DB0CB0" w:rsidRPr="00DB0CB0" w:rsidRDefault="00DB0CB0" w:rsidP="00DB0CB0">
      <w:pPr>
        <w:pStyle w:val="a6"/>
        <w:shd w:val="clear" w:color="auto" w:fill="FFFFFF"/>
        <w:tabs>
          <w:tab w:val="left" w:pos="851"/>
        </w:tabs>
        <w:spacing w:after="120"/>
        <w:ind w:left="425" w:right="51"/>
        <w:jc w:val="right"/>
      </w:pPr>
      <w:r>
        <w:rPr>
          <w:rFonts w:eastAsia="Times New Roman"/>
          <w:sz w:val="24"/>
          <w:szCs w:val="24"/>
        </w:rPr>
        <w:t>Таблица 47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275"/>
        <w:gridCol w:w="1276"/>
        <w:gridCol w:w="1276"/>
        <w:gridCol w:w="1276"/>
        <w:gridCol w:w="1276"/>
        <w:gridCol w:w="1559"/>
      </w:tblGrid>
      <w:tr w:rsidR="00922729" w:rsidTr="00DB0CB0">
        <w:trPr>
          <w:trHeight w:hRule="exact" w:val="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729" w:rsidRDefault="00922729" w:rsidP="00496E6D">
            <w:pPr>
              <w:shd w:val="clear" w:color="auto" w:fill="FFFFFF"/>
              <w:spacing w:line="230" w:lineRule="exact"/>
              <w:ind w:left="437"/>
            </w:pPr>
            <w:r>
              <w:rPr>
                <w:rFonts w:eastAsia="Times New Roman"/>
              </w:rPr>
              <w:t>Интенсивность</w:t>
            </w:r>
          </w:p>
          <w:p w:rsidR="00922729" w:rsidRDefault="00922729" w:rsidP="00496E6D">
            <w:pPr>
              <w:shd w:val="clear" w:color="auto" w:fill="FFFFFF"/>
              <w:spacing w:line="230" w:lineRule="exact"/>
              <w:ind w:left="437" w:right="432" w:firstLine="187"/>
            </w:pPr>
            <w:r>
              <w:rPr>
                <w:rFonts w:eastAsia="Times New Roman"/>
              </w:rPr>
              <w:t>движения, трансп. ед./</w:t>
            </w:r>
            <w:proofErr w:type="spellStart"/>
            <w:r>
              <w:rPr>
                <w:rFonts w:eastAsia="Times New Roman"/>
              </w:rPr>
              <w:t>сут</w:t>
            </w:r>
            <w:proofErr w:type="spellEnd"/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DB0CB0">
            <w:pPr>
              <w:shd w:val="clear" w:color="auto" w:fill="FFFFFF"/>
              <w:ind w:left="-16"/>
              <w:jc w:val="center"/>
            </w:pPr>
            <w:r>
              <w:rPr>
                <w:rFonts w:eastAsia="Times New Roman"/>
                <w:spacing w:val="-1"/>
              </w:rPr>
              <w:t xml:space="preserve">Число постов на СТО в зависимости от расстояния между ними, </w:t>
            </w:r>
            <w:proofErr w:type="gramStart"/>
            <w:r>
              <w:rPr>
                <w:rFonts w:eastAsia="Times New Roman"/>
                <w:spacing w:val="-1"/>
              </w:rPr>
              <w:t>км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5" w:lineRule="exact"/>
              <w:ind w:left="144" w:right="154"/>
              <w:jc w:val="center"/>
            </w:pPr>
            <w:r>
              <w:rPr>
                <w:rFonts w:eastAsia="Times New Roman"/>
                <w:spacing w:val="-3"/>
              </w:rPr>
              <w:t xml:space="preserve">Размещение </w:t>
            </w:r>
            <w:r>
              <w:rPr>
                <w:rFonts w:eastAsia="Times New Roman"/>
              </w:rPr>
              <w:t>СТО</w:t>
            </w:r>
          </w:p>
        </w:tc>
      </w:tr>
      <w:tr w:rsidR="00922729" w:rsidTr="00DB0CB0">
        <w:trPr>
          <w:trHeight w:hRule="exact" w:val="4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729" w:rsidRDefault="00922729" w:rsidP="00496E6D"/>
          <w:p w:rsidR="00922729" w:rsidRDefault="00922729" w:rsidP="00496E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442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413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418"/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394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336"/>
            </w:pPr>
            <w: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336"/>
            </w:pPr>
          </w:p>
          <w:p w:rsidR="00922729" w:rsidRDefault="00922729" w:rsidP="00496E6D">
            <w:pPr>
              <w:shd w:val="clear" w:color="auto" w:fill="FFFFFF"/>
              <w:ind w:left="336"/>
            </w:pPr>
          </w:p>
        </w:tc>
      </w:tr>
      <w:tr w:rsidR="00922729" w:rsidTr="00DB0CB0">
        <w:trPr>
          <w:trHeight w:hRule="exact"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24"/>
              <w:jc w:val="center"/>
            </w:pPr>
            <w: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09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14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14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494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44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Одностороннее</w:t>
            </w:r>
          </w:p>
        </w:tc>
      </w:tr>
      <w:tr w:rsidR="00922729" w:rsidTr="00DB0CB0">
        <w:trPr>
          <w:trHeight w:hRule="exact"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  <w:jc w:val="center"/>
            </w:pPr>
            <w: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09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494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494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499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44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442"/>
            </w:pPr>
          </w:p>
          <w:p w:rsidR="00922729" w:rsidRDefault="00922729" w:rsidP="00496E6D">
            <w:pPr>
              <w:shd w:val="clear" w:color="auto" w:fill="FFFFFF"/>
              <w:ind w:left="442"/>
            </w:pPr>
          </w:p>
        </w:tc>
      </w:tr>
    </w:tbl>
    <w:p w:rsidR="00922729" w:rsidRPr="00DB0CB0" w:rsidRDefault="00DB0CB0" w:rsidP="002C5B83">
      <w:pPr>
        <w:pStyle w:val="a6"/>
        <w:numPr>
          <w:ilvl w:val="0"/>
          <w:numId w:val="53"/>
        </w:numPr>
        <w:shd w:val="clear" w:color="auto" w:fill="FFFFFF"/>
        <w:tabs>
          <w:tab w:val="left" w:pos="993"/>
        </w:tabs>
        <w:spacing w:before="60"/>
        <w:ind w:left="0" w:firstLine="567"/>
        <w:jc w:val="both"/>
      </w:pPr>
      <w:r>
        <w:rPr>
          <w:rFonts w:eastAsia="Times New Roman"/>
          <w:sz w:val="24"/>
          <w:szCs w:val="24"/>
        </w:rPr>
        <w:t xml:space="preserve"> </w:t>
      </w:r>
      <w:r w:rsidR="00922729" w:rsidRPr="00DB0CB0">
        <w:rPr>
          <w:rFonts w:eastAsia="Times New Roman"/>
          <w:sz w:val="24"/>
          <w:szCs w:val="24"/>
        </w:rPr>
        <w:t>Расстояния   между   площадками   отдыха   в</w:t>
      </w:r>
      <w:r w:rsidR="00496E6D" w:rsidRPr="00DB0CB0">
        <w:rPr>
          <w:rFonts w:eastAsia="Times New Roman"/>
          <w:sz w:val="24"/>
          <w:szCs w:val="24"/>
        </w:rPr>
        <w:t>н</w:t>
      </w:r>
      <w:r w:rsidR="00922729" w:rsidRPr="00DB0CB0">
        <w:rPr>
          <w:rFonts w:eastAsia="Times New Roman"/>
          <w:sz w:val="24"/>
          <w:szCs w:val="24"/>
        </w:rPr>
        <w:t xml:space="preserve">е   пределов   </w:t>
      </w:r>
      <w:r w:rsidR="00496E6D" w:rsidRPr="00DB0CB0">
        <w:rPr>
          <w:rFonts w:eastAsia="Times New Roman"/>
          <w:sz w:val="24"/>
          <w:szCs w:val="24"/>
        </w:rPr>
        <w:t>н</w:t>
      </w:r>
      <w:r w:rsidR="00922729" w:rsidRPr="00DB0CB0">
        <w:rPr>
          <w:rFonts w:eastAsia="Times New Roman"/>
          <w:sz w:val="24"/>
          <w:szCs w:val="24"/>
        </w:rPr>
        <w:t>аселен</w:t>
      </w:r>
      <w:r w:rsidR="00496E6D" w:rsidRPr="00DB0CB0">
        <w:rPr>
          <w:rFonts w:eastAsia="Times New Roman"/>
          <w:sz w:val="24"/>
          <w:szCs w:val="24"/>
        </w:rPr>
        <w:t>н</w:t>
      </w:r>
      <w:r w:rsidR="00922729" w:rsidRPr="00DB0CB0">
        <w:rPr>
          <w:rFonts w:eastAsia="Times New Roman"/>
          <w:sz w:val="24"/>
          <w:szCs w:val="24"/>
        </w:rPr>
        <w:t>ых   пунктов   на автомобильных дорогах различных категорий</w:t>
      </w:r>
      <w:r w:rsidRPr="00DB0CB0">
        <w:rPr>
          <w:rFonts w:eastAsia="Times New Roman"/>
          <w:sz w:val="24"/>
          <w:szCs w:val="24"/>
        </w:rPr>
        <w:t xml:space="preserve"> </w:t>
      </w:r>
      <w:r w:rsidRPr="00CA0FE1">
        <w:rPr>
          <w:rFonts w:eastAsia="Times New Roman"/>
          <w:sz w:val="24"/>
          <w:szCs w:val="24"/>
        </w:rPr>
        <w:t>следует принимать</w:t>
      </w:r>
      <w:r>
        <w:rPr>
          <w:rFonts w:eastAsia="Times New Roman"/>
          <w:sz w:val="24"/>
          <w:szCs w:val="24"/>
        </w:rPr>
        <w:t xml:space="preserve"> по таблице 48.</w:t>
      </w:r>
    </w:p>
    <w:p w:rsidR="00DB0CB0" w:rsidRPr="00DB0CB0" w:rsidRDefault="00DB0CB0" w:rsidP="00DB0CB0">
      <w:pPr>
        <w:pStyle w:val="a6"/>
        <w:shd w:val="clear" w:color="auto" w:fill="FFFFFF"/>
        <w:tabs>
          <w:tab w:val="left" w:pos="851"/>
        </w:tabs>
        <w:spacing w:after="120"/>
        <w:ind w:left="425"/>
        <w:jc w:val="right"/>
      </w:pPr>
      <w:r>
        <w:rPr>
          <w:rFonts w:eastAsia="Times New Roman"/>
          <w:sz w:val="24"/>
          <w:szCs w:val="24"/>
        </w:rPr>
        <w:t>Таблица 48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3"/>
        <w:gridCol w:w="3038"/>
        <w:gridCol w:w="4432"/>
      </w:tblGrid>
      <w:tr w:rsidR="00922729" w:rsidTr="00DB0CB0">
        <w:trPr>
          <w:trHeight w:hRule="exact" w:val="48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413"/>
            </w:pPr>
            <w:r>
              <w:rPr>
                <w:rFonts w:eastAsia="Times New Roman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40" w:lineRule="exact"/>
              <w:ind w:left="62" w:right="62"/>
            </w:pPr>
            <w:r>
              <w:rPr>
                <w:rFonts w:eastAsia="Times New Roman"/>
                <w:spacing w:val="-1"/>
              </w:rPr>
              <w:t xml:space="preserve">Расстояние между площадками </w:t>
            </w:r>
            <w:r>
              <w:rPr>
                <w:rFonts w:eastAsia="Times New Roman"/>
              </w:rPr>
              <w:t xml:space="preserve">отдыха, </w:t>
            </w:r>
            <w:proofErr w:type="gramStart"/>
            <w:r>
              <w:rPr>
                <w:rFonts w:eastAsia="Times New Roman"/>
              </w:rPr>
              <w:t>км</w:t>
            </w:r>
            <w:proofErr w:type="gram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776"/>
            </w:pPr>
            <w:r>
              <w:rPr>
                <w:rFonts w:eastAsia="Times New Roman"/>
              </w:rPr>
              <w:t>Примечание</w:t>
            </w:r>
          </w:p>
        </w:tc>
      </w:tr>
      <w:tr w:rsidR="005C2CAA" w:rsidTr="00E10A94">
        <w:trPr>
          <w:trHeight w:hRule="exact" w:val="30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AA" w:rsidRDefault="005C2CAA" w:rsidP="005C2CAA">
            <w:pPr>
              <w:shd w:val="clear" w:color="auto" w:fill="FFFFFF"/>
              <w:ind w:left="5"/>
            </w:pPr>
            <w:r>
              <w:rPr>
                <w:lang w:val="en-US"/>
              </w:rPr>
              <w:t>I</w:t>
            </w:r>
            <w:r>
              <w:t xml:space="preserve"> </w:t>
            </w:r>
            <w:r>
              <w:rPr>
                <w:rFonts w:eastAsia="Times New Roman"/>
              </w:rPr>
              <w:t xml:space="preserve">и </w:t>
            </w:r>
            <w:r>
              <w:rPr>
                <w:rFonts w:eastAsia="Times New Roman"/>
                <w:lang w:val="en-US"/>
              </w:rPr>
              <w:t>II</w:t>
            </w:r>
            <w:r>
              <w:rPr>
                <w:rFonts w:eastAsia="Times New Roman"/>
              </w:rPr>
              <w:t xml:space="preserve"> категория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AA" w:rsidRDefault="005C2CAA" w:rsidP="00496E6D">
            <w:pPr>
              <w:shd w:val="clear" w:color="auto" w:fill="FFFFFF"/>
              <w:ind w:left="1200"/>
            </w:pPr>
            <w:r>
              <w:t>15-20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CAA" w:rsidRDefault="005C2CAA" w:rsidP="005C2CAA">
            <w:pPr>
              <w:shd w:val="clear" w:color="auto" w:fill="FFFFFF"/>
              <w:spacing w:line="230" w:lineRule="exact"/>
              <w:ind w:right="-40" w:hanging="5"/>
            </w:pPr>
            <w:r>
              <w:rPr>
                <w:rFonts w:eastAsia="Times New Roman"/>
              </w:rPr>
              <w:t xml:space="preserve">На территории площадок отдыха могут быть </w:t>
            </w:r>
            <w:r>
              <w:rPr>
                <w:rFonts w:eastAsia="Times New Roman"/>
                <w:spacing w:val="-1"/>
              </w:rPr>
              <w:t xml:space="preserve">предусмотрены сооружения для технического </w:t>
            </w:r>
            <w:r>
              <w:rPr>
                <w:rFonts w:eastAsia="Times New Roman"/>
              </w:rPr>
              <w:t>осмотра автомобилей и пункты торговли.</w:t>
            </w:r>
          </w:p>
          <w:p w:rsidR="005C2CAA" w:rsidRDefault="005C2CAA" w:rsidP="005C2CAA">
            <w:pPr>
              <w:shd w:val="clear" w:color="auto" w:fill="FFFFFF"/>
              <w:ind w:left="1181" w:right="-40"/>
            </w:pPr>
          </w:p>
          <w:p w:rsidR="005C2CAA" w:rsidRDefault="005C2CAA" w:rsidP="005C2CAA">
            <w:pPr>
              <w:shd w:val="clear" w:color="auto" w:fill="FFFFFF"/>
              <w:ind w:left="1181" w:right="-40"/>
            </w:pPr>
          </w:p>
          <w:p w:rsidR="005C2CAA" w:rsidRDefault="005C2CAA" w:rsidP="005C2CAA">
            <w:pPr>
              <w:shd w:val="clear" w:color="auto" w:fill="FFFFFF"/>
              <w:ind w:left="1181" w:right="-40"/>
            </w:pPr>
          </w:p>
        </w:tc>
      </w:tr>
      <w:tr w:rsidR="005C2CAA" w:rsidTr="00E10A94">
        <w:trPr>
          <w:trHeight w:hRule="exact" w:val="29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AA" w:rsidRDefault="005C2CAA" w:rsidP="00496E6D">
            <w:pPr>
              <w:shd w:val="clear" w:color="auto" w:fill="FFFFFF"/>
              <w:ind w:left="5"/>
            </w:pPr>
            <w:r>
              <w:rPr>
                <w:lang w:val="en-US"/>
              </w:rPr>
              <w:t>III</w:t>
            </w:r>
            <w:r>
              <w:t xml:space="preserve"> </w:t>
            </w:r>
            <w:r>
              <w:rPr>
                <w:rFonts w:eastAsia="Times New Roman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AA" w:rsidRDefault="005C2CAA" w:rsidP="00496E6D">
            <w:pPr>
              <w:shd w:val="clear" w:color="auto" w:fill="FFFFFF"/>
              <w:ind w:left="1181"/>
            </w:pPr>
            <w:r>
              <w:t>25-35</w:t>
            </w:r>
          </w:p>
        </w:tc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CAA" w:rsidRDefault="005C2CAA" w:rsidP="00496E6D">
            <w:pPr>
              <w:shd w:val="clear" w:color="auto" w:fill="FFFFFF"/>
              <w:ind w:left="1181"/>
            </w:pPr>
          </w:p>
        </w:tc>
      </w:tr>
      <w:tr w:rsidR="005C2CAA" w:rsidTr="00E10A94">
        <w:trPr>
          <w:trHeight w:hRule="exact" w:val="34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AA" w:rsidRDefault="005C2CAA" w:rsidP="00496E6D">
            <w:pPr>
              <w:shd w:val="clear" w:color="auto" w:fill="FFFFFF"/>
              <w:ind w:left="5"/>
            </w:pPr>
            <w:r>
              <w:rPr>
                <w:lang w:val="en-US"/>
              </w:rPr>
              <w:t xml:space="preserve">IV </w:t>
            </w:r>
            <w:r>
              <w:rPr>
                <w:rFonts w:eastAsia="Times New Roman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AA" w:rsidRDefault="005C2CAA" w:rsidP="00496E6D">
            <w:pPr>
              <w:shd w:val="clear" w:color="auto" w:fill="FFFFFF"/>
              <w:ind w:left="1181"/>
            </w:pPr>
            <w:r>
              <w:t>45-55</w:t>
            </w:r>
          </w:p>
        </w:tc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AA" w:rsidRDefault="005C2CAA" w:rsidP="00496E6D">
            <w:pPr>
              <w:shd w:val="clear" w:color="auto" w:fill="FFFFFF"/>
              <w:ind w:left="1181"/>
            </w:pPr>
          </w:p>
        </w:tc>
      </w:tr>
    </w:tbl>
    <w:p w:rsidR="00922729" w:rsidRDefault="005C2CAA" w:rsidP="002C5B83">
      <w:pPr>
        <w:pStyle w:val="a6"/>
        <w:numPr>
          <w:ilvl w:val="0"/>
          <w:numId w:val="53"/>
        </w:numPr>
        <w:shd w:val="clear" w:color="auto" w:fill="FFFFFF"/>
        <w:tabs>
          <w:tab w:val="left" w:pos="993"/>
        </w:tabs>
        <w:spacing w:before="6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22729" w:rsidRPr="005C2CAA">
        <w:rPr>
          <w:rFonts w:eastAsia="Times New Roman"/>
          <w:sz w:val="24"/>
          <w:szCs w:val="24"/>
        </w:rPr>
        <w:t>Вместимость площадок отдыха из расчета на одновременную остановку</w:t>
      </w:r>
      <w:r w:rsidRPr="005C2CAA">
        <w:rPr>
          <w:rFonts w:eastAsia="Times New Roman"/>
          <w:sz w:val="24"/>
          <w:szCs w:val="24"/>
        </w:rPr>
        <w:t xml:space="preserve"> </w:t>
      </w:r>
      <w:r w:rsidRPr="00CA0FE1">
        <w:rPr>
          <w:rFonts w:eastAsia="Times New Roman"/>
          <w:sz w:val="24"/>
          <w:szCs w:val="24"/>
        </w:rPr>
        <w:t>следует принимать</w:t>
      </w:r>
      <w:r>
        <w:rPr>
          <w:rFonts w:eastAsia="Times New Roman"/>
          <w:sz w:val="24"/>
          <w:szCs w:val="24"/>
        </w:rPr>
        <w:t xml:space="preserve"> по таблице 4</w:t>
      </w:r>
      <w:r w:rsidRPr="005C2CAA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.</w:t>
      </w:r>
    </w:p>
    <w:p w:rsidR="005C2CAA" w:rsidRPr="005C2CAA" w:rsidRDefault="005C2CAA" w:rsidP="005C2CAA">
      <w:pPr>
        <w:pStyle w:val="a6"/>
        <w:shd w:val="clear" w:color="auto" w:fill="FFFFFF"/>
        <w:tabs>
          <w:tab w:val="left" w:pos="851"/>
        </w:tabs>
        <w:spacing w:before="60"/>
        <w:ind w:left="425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49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3"/>
        <w:gridCol w:w="2792"/>
        <w:gridCol w:w="4678"/>
      </w:tblGrid>
      <w:tr w:rsidR="00922729" w:rsidTr="005C2CAA">
        <w:trPr>
          <w:trHeight w:hRule="exact" w:val="70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413"/>
            </w:pPr>
            <w:r>
              <w:rPr>
                <w:rFonts w:eastAsia="Times New Roman"/>
              </w:rPr>
              <w:t>Категория дорог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 xml:space="preserve">Количество автомобилей </w:t>
            </w:r>
            <w:proofErr w:type="gramStart"/>
            <w:r>
              <w:rPr>
                <w:rFonts w:eastAsia="Times New Roman"/>
                <w:spacing w:val="-1"/>
              </w:rPr>
              <w:t>при</w:t>
            </w:r>
            <w:proofErr w:type="gramEnd"/>
          </w:p>
          <w:p w:rsidR="00922729" w:rsidRDefault="00922729" w:rsidP="00496E6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единовременной остановке</w:t>
            </w:r>
          </w:p>
          <w:p w:rsidR="00922729" w:rsidRDefault="00922729" w:rsidP="00496E6D">
            <w:pPr>
              <w:shd w:val="clear" w:color="auto" w:fill="FFFFFF"/>
              <w:spacing w:line="230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>не менее)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776"/>
            </w:pPr>
            <w:r>
              <w:rPr>
                <w:rFonts w:eastAsia="Times New Roman"/>
              </w:rPr>
              <w:t>Примечание</w:t>
            </w:r>
          </w:p>
        </w:tc>
      </w:tr>
      <w:tr w:rsidR="005C2CAA" w:rsidTr="005C2CAA">
        <w:trPr>
          <w:trHeight w:hRule="exact" w:val="24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AA" w:rsidRDefault="005C2CAA" w:rsidP="00496E6D">
            <w:pPr>
              <w:shd w:val="clear" w:color="auto" w:fill="FFFFFF"/>
              <w:ind w:left="5"/>
            </w:pPr>
            <w:r>
              <w:rPr>
                <w:lang w:val="en-US"/>
              </w:rPr>
              <w:t xml:space="preserve">I </w:t>
            </w:r>
            <w:r>
              <w:rPr>
                <w:rFonts w:eastAsia="Times New Roman"/>
              </w:rPr>
              <w:t>категория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AA" w:rsidRDefault="005C2CAA" w:rsidP="00496E6D">
            <w:pPr>
              <w:shd w:val="clear" w:color="auto" w:fill="FFFFFF"/>
              <w:jc w:val="center"/>
            </w:pPr>
            <w:r>
              <w:t>20-50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CAA" w:rsidRDefault="005C2CAA" w:rsidP="005C2CAA">
            <w:pPr>
              <w:shd w:val="clear" w:color="auto" w:fill="FFFFFF"/>
              <w:spacing w:line="230" w:lineRule="exact"/>
              <w:ind w:hanging="5"/>
            </w:pPr>
            <w:r>
              <w:rPr>
                <w:rFonts w:eastAsia="Times New Roman"/>
                <w:spacing w:val="-1"/>
              </w:rPr>
              <w:t xml:space="preserve">При двустороннем размещении площадок отдуха на </w:t>
            </w:r>
            <w:r>
              <w:rPr>
                <w:rFonts w:eastAsia="Times New Roman"/>
              </w:rPr>
              <w:t xml:space="preserve">дорогах </w:t>
            </w:r>
            <w:r>
              <w:rPr>
                <w:rFonts w:eastAsia="Times New Roman"/>
                <w:lang w:val="en-US"/>
              </w:rPr>
              <w:t>I</w:t>
            </w:r>
            <w:r w:rsidRPr="0092272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категории их вместимость уменьшается вдвое.</w:t>
            </w:r>
          </w:p>
          <w:p w:rsidR="005C2CAA" w:rsidRDefault="005C2CAA" w:rsidP="005C2CAA">
            <w:pPr>
              <w:shd w:val="clear" w:color="auto" w:fill="FFFFFF"/>
              <w:jc w:val="center"/>
            </w:pPr>
          </w:p>
          <w:p w:rsidR="005C2CAA" w:rsidRDefault="005C2CAA" w:rsidP="005C2CAA">
            <w:pPr>
              <w:shd w:val="clear" w:color="auto" w:fill="FFFFFF"/>
              <w:jc w:val="center"/>
            </w:pPr>
          </w:p>
          <w:p w:rsidR="005C2CAA" w:rsidRDefault="005C2CAA" w:rsidP="005C2CAA">
            <w:pPr>
              <w:shd w:val="clear" w:color="auto" w:fill="FFFFFF"/>
              <w:jc w:val="center"/>
            </w:pPr>
          </w:p>
        </w:tc>
      </w:tr>
      <w:tr w:rsidR="005C2CAA" w:rsidTr="005C2CAA">
        <w:trPr>
          <w:trHeight w:hRule="exact" w:val="24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AA" w:rsidRDefault="005C2CAA" w:rsidP="00496E6D">
            <w:pPr>
              <w:shd w:val="clear" w:color="auto" w:fill="FFFFFF"/>
              <w:ind w:left="5"/>
            </w:pPr>
            <w:r>
              <w:rPr>
                <w:lang w:val="en-US"/>
              </w:rPr>
              <w:t xml:space="preserve">II </w:t>
            </w:r>
            <w:r>
              <w:rPr>
                <w:rFonts w:eastAsia="Times New Roman"/>
              </w:rPr>
              <w:t xml:space="preserve">и </w:t>
            </w:r>
            <w:r>
              <w:rPr>
                <w:rFonts w:eastAsia="Times New Roman"/>
                <w:lang w:val="en-US"/>
              </w:rPr>
              <w:t xml:space="preserve">III </w:t>
            </w:r>
            <w:r>
              <w:rPr>
                <w:rFonts w:eastAsia="Times New Roman"/>
              </w:rPr>
              <w:t>категории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AA" w:rsidRDefault="005C2CAA" w:rsidP="00496E6D">
            <w:pPr>
              <w:shd w:val="clear" w:color="auto" w:fill="FFFFFF"/>
              <w:jc w:val="center"/>
            </w:pPr>
            <w:r>
              <w:t>10-15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CAA" w:rsidRDefault="005C2CAA" w:rsidP="00496E6D">
            <w:pPr>
              <w:shd w:val="clear" w:color="auto" w:fill="FFFFFF"/>
              <w:jc w:val="center"/>
            </w:pPr>
          </w:p>
        </w:tc>
      </w:tr>
      <w:tr w:rsidR="005C2CAA" w:rsidTr="005C2CAA">
        <w:trPr>
          <w:trHeight w:hRule="exact" w:val="25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AA" w:rsidRDefault="005C2CAA" w:rsidP="00496E6D">
            <w:pPr>
              <w:shd w:val="clear" w:color="auto" w:fill="FFFFFF"/>
              <w:ind w:left="5"/>
            </w:pPr>
            <w:r>
              <w:rPr>
                <w:lang w:val="en-US"/>
              </w:rPr>
              <w:t xml:space="preserve">IV </w:t>
            </w:r>
            <w:r>
              <w:rPr>
                <w:rFonts w:eastAsia="Times New Roman"/>
              </w:rPr>
              <w:t>категория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AA" w:rsidRDefault="005C2CAA" w:rsidP="00496E6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AA" w:rsidRDefault="005C2CAA" w:rsidP="00496E6D">
            <w:pPr>
              <w:shd w:val="clear" w:color="auto" w:fill="FFFFFF"/>
              <w:jc w:val="center"/>
            </w:pPr>
          </w:p>
        </w:tc>
      </w:tr>
    </w:tbl>
    <w:p w:rsidR="002C5B83" w:rsidRDefault="002C5B83" w:rsidP="005C2CAA">
      <w:pPr>
        <w:shd w:val="clear" w:color="auto" w:fill="FFFFFF"/>
        <w:spacing w:before="240" w:after="120"/>
        <w:jc w:val="center"/>
        <w:rPr>
          <w:b/>
          <w:spacing w:val="-2"/>
          <w:sz w:val="28"/>
          <w:szCs w:val="28"/>
        </w:rPr>
      </w:pPr>
    </w:p>
    <w:p w:rsidR="002C5B83" w:rsidRDefault="002C5B83" w:rsidP="005C2CAA">
      <w:pPr>
        <w:shd w:val="clear" w:color="auto" w:fill="FFFFFF"/>
        <w:spacing w:before="240" w:after="120"/>
        <w:jc w:val="center"/>
        <w:rPr>
          <w:b/>
          <w:spacing w:val="-2"/>
          <w:sz w:val="28"/>
          <w:szCs w:val="28"/>
        </w:rPr>
      </w:pPr>
    </w:p>
    <w:p w:rsidR="00922729" w:rsidRPr="005C2CAA" w:rsidRDefault="005C2CAA" w:rsidP="005C2CAA">
      <w:pPr>
        <w:shd w:val="clear" w:color="auto" w:fill="FFFFFF"/>
        <w:spacing w:before="240" w:after="120"/>
        <w:jc w:val="center"/>
        <w:rPr>
          <w:b/>
          <w:sz w:val="28"/>
          <w:szCs w:val="28"/>
        </w:rPr>
      </w:pPr>
      <w:r w:rsidRPr="005C2CAA">
        <w:rPr>
          <w:b/>
          <w:spacing w:val="-2"/>
          <w:sz w:val="28"/>
          <w:szCs w:val="28"/>
        </w:rPr>
        <w:lastRenderedPageBreak/>
        <w:t xml:space="preserve">Раздел </w:t>
      </w:r>
      <w:r w:rsidR="00BB6E0B" w:rsidRPr="005C2CAA">
        <w:rPr>
          <w:b/>
          <w:spacing w:val="-2"/>
          <w:sz w:val="28"/>
          <w:szCs w:val="28"/>
          <w:lang w:val="en-US"/>
        </w:rPr>
        <w:t>VIII</w:t>
      </w:r>
      <w:r w:rsidR="00922729" w:rsidRPr="005C2CAA">
        <w:rPr>
          <w:b/>
          <w:spacing w:val="-2"/>
          <w:sz w:val="28"/>
          <w:szCs w:val="28"/>
        </w:rPr>
        <w:t xml:space="preserve">. </w:t>
      </w:r>
      <w:r w:rsidR="00922729" w:rsidRPr="005C2CAA">
        <w:rPr>
          <w:rFonts w:eastAsia="Times New Roman"/>
          <w:b/>
          <w:spacing w:val="-2"/>
          <w:sz w:val="28"/>
          <w:szCs w:val="28"/>
        </w:rPr>
        <w:t>Расчетные показатели обеспеченности и интенсивности ис</w:t>
      </w:r>
      <w:r w:rsidR="00496E6D" w:rsidRPr="005C2CAA">
        <w:rPr>
          <w:rFonts w:eastAsia="Times New Roman"/>
          <w:b/>
          <w:spacing w:val="-2"/>
          <w:sz w:val="28"/>
          <w:szCs w:val="28"/>
        </w:rPr>
        <w:t>п</w:t>
      </w:r>
      <w:r w:rsidR="00922729" w:rsidRPr="005C2CAA">
        <w:rPr>
          <w:rFonts w:eastAsia="Times New Roman"/>
          <w:b/>
          <w:spacing w:val="-2"/>
          <w:sz w:val="28"/>
          <w:szCs w:val="28"/>
        </w:rPr>
        <w:t xml:space="preserve">ользования </w:t>
      </w:r>
      <w:r w:rsidR="00922729" w:rsidRPr="005C2CAA">
        <w:rPr>
          <w:rFonts w:eastAsia="Times New Roman"/>
          <w:b/>
          <w:sz w:val="28"/>
          <w:szCs w:val="28"/>
        </w:rPr>
        <w:t>территорий зон транспортной инфраструктуры</w:t>
      </w:r>
    </w:p>
    <w:p w:rsidR="005C2CAA" w:rsidRPr="005C2CAA" w:rsidRDefault="005C2CAA" w:rsidP="00113227">
      <w:pPr>
        <w:pStyle w:val="a6"/>
        <w:numPr>
          <w:ilvl w:val="0"/>
          <w:numId w:val="53"/>
        </w:numPr>
        <w:shd w:val="clear" w:color="auto" w:fill="FFFFFF"/>
        <w:tabs>
          <w:tab w:val="left" w:pos="993"/>
        </w:tabs>
        <w:ind w:left="0" w:right="57" w:firstLine="567"/>
        <w:rPr>
          <w:rFonts w:eastAsia="Times New Roman"/>
          <w:spacing w:val="-4"/>
        </w:rPr>
      </w:pPr>
      <w:r w:rsidRPr="005C2CAA">
        <w:rPr>
          <w:rFonts w:eastAsia="Times New Roman"/>
          <w:bCs/>
          <w:sz w:val="24"/>
          <w:szCs w:val="24"/>
        </w:rPr>
        <w:t xml:space="preserve"> </w:t>
      </w:r>
      <w:r w:rsidR="00922729" w:rsidRPr="005C2CAA">
        <w:rPr>
          <w:rFonts w:eastAsia="Times New Roman"/>
          <w:bCs/>
          <w:sz w:val="24"/>
          <w:szCs w:val="24"/>
        </w:rPr>
        <w:t>Уровень автомобилизации (кол</w:t>
      </w:r>
      <w:proofErr w:type="gramStart"/>
      <w:r w:rsidR="00922729" w:rsidRPr="005C2CAA">
        <w:rPr>
          <w:rFonts w:eastAsia="Times New Roman"/>
          <w:bCs/>
          <w:sz w:val="24"/>
          <w:szCs w:val="24"/>
        </w:rPr>
        <w:t>.</w:t>
      </w:r>
      <w:proofErr w:type="gramEnd"/>
      <w:r w:rsidR="00922729" w:rsidRPr="005C2CAA">
        <w:rPr>
          <w:rFonts w:eastAsia="Times New Roman"/>
          <w:bCs/>
          <w:sz w:val="24"/>
          <w:szCs w:val="24"/>
        </w:rPr>
        <w:t xml:space="preserve"> </w:t>
      </w:r>
      <w:proofErr w:type="gramStart"/>
      <w:r w:rsidR="00922729" w:rsidRPr="005C2CAA">
        <w:rPr>
          <w:rFonts w:eastAsia="Times New Roman"/>
          <w:bCs/>
          <w:sz w:val="24"/>
          <w:szCs w:val="24"/>
        </w:rPr>
        <w:t>а</w:t>
      </w:r>
      <w:proofErr w:type="gramEnd"/>
      <w:r w:rsidR="00922729" w:rsidRPr="005C2CAA">
        <w:rPr>
          <w:rFonts w:eastAsia="Times New Roman"/>
          <w:bCs/>
          <w:sz w:val="24"/>
          <w:szCs w:val="24"/>
        </w:rPr>
        <w:t xml:space="preserve">втомашин на 1000 жит.) </w:t>
      </w:r>
      <w:r w:rsidR="00DE4126" w:rsidRPr="005C2CAA">
        <w:rPr>
          <w:rFonts w:eastAsia="Times New Roman"/>
          <w:spacing w:val="37"/>
          <w:sz w:val="24"/>
          <w:szCs w:val="24"/>
        </w:rPr>
        <w:sym w:font="Symbol" w:char="F02D"/>
      </w:r>
      <w:r w:rsidR="00922729" w:rsidRPr="005C2CAA">
        <w:rPr>
          <w:rFonts w:eastAsia="Times New Roman"/>
          <w:sz w:val="24"/>
          <w:szCs w:val="24"/>
        </w:rPr>
        <w:t xml:space="preserve"> 200 </w:t>
      </w:r>
      <w:r w:rsidR="00C05011" w:rsidRPr="005C2CAA">
        <w:rPr>
          <w:rFonts w:eastAsia="Times New Roman"/>
          <w:sz w:val="24"/>
          <w:szCs w:val="24"/>
        </w:rPr>
        <w:t xml:space="preserve"> а</w:t>
      </w:r>
      <w:r w:rsidR="00922729" w:rsidRPr="005C2CAA">
        <w:rPr>
          <w:rFonts w:eastAsia="Times New Roman"/>
          <w:sz w:val="24"/>
          <w:szCs w:val="24"/>
        </w:rPr>
        <w:t>втомобилей</w:t>
      </w:r>
    </w:p>
    <w:p w:rsidR="00922729" w:rsidRDefault="00922729" w:rsidP="00113227">
      <w:pPr>
        <w:pStyle w:val="a6"/>
        <w:shd w:val="clear" w:color="auto" w:fill="FFFFFF"/>
        <w:tabs>
          <w:tab w:val="left" w:pos="993"/>
        </w:tabs>
        <w:spacing w:before="298" w:line="240" w:lineRule="exact"/>
        <w:ind w:left="0" w:right="58" w:firstLine="567"/>
        <w:rPr>
          <w:rFonts w:eastAsia="Times New Roman"/>
          <w:spacing w:val="-4"/>
        </w:rPr>
      </w:pPr>
      <w:r w:rsidRPr="005C2CAA">
        <w:rPr>
          <w:rFonts w:eastAsia="Times New Roman"/>
          <w:spacing w:val="-4"/>
          <w:u w:val="single"/>
        </w:rPr>
        <w:t>Примечание:</w:t>
      </w:r>
      <w:r w:rsidRPr="005C2CAA">
        <w:rPr>
          <w:rFonts w:eastAsia="Times New Roman"/>
          <w:spacing w:val="-4"/>
        </w:rPr>
        <w:t xml:space="preserve"> Указанный </w:t>
      </w:r>
      <w:r w:rsidR="00496E6D" w:rsidRPr="005C2CAA">
        <w:rPr>
          <w:rFonts w:eastAsia="Times New Roman"/>
          <w:spacing w:val="-4"/>
        </w:rPr>
        <w:t>ур</w:t>
      </w:r>
      <w:r w:rsidRPr="005C2CAA">
        <w:rPr>
          <w:rFonts w:eastAsia="Times New Roman"/>
          <w:spacing w:val="-4"/>
        </w:rPr>
        <w:t>овень включает также ведомственные легковые машины и такси.</w:t>
      </w:r>
    </w:p>
    <w:p w:rsidR="00AC627E" w:rsidRPr="00113227" w:rsidRDefault="00C05011" w:rsidP="00AC627E">
      <w:pPr>
        <w:pStyle w:val="a6"/>
        <w:numPr>
          <w:ilvl w:val="0"/>
          <w:numId w:val="53"/>
        </w:numPr>
        <w:shd w:val="clear" w:color="auto" w:fill="FFFFFF"/>
        <w:tabs>
          <w:tab w:val="left" w:pos="851"/>
          <w:tab w:val="left" w:pos="993"/>
          <w:tab w:val="left" w:pos="10348"/>
        </w:tabs>
        <w:ind w:left="0" w:right="57" w:firstLine="567"/>
        <w:rPr>
          <w:rFonts w:eastAsia="Times New Roman"/>
          <w:sz w:val="24"/>
          <w:szCs w:val="24"/>
        </w:rPr>
      </w:pPr>
      <w:r w:rsidRPr="00113227">
        <w:rPr>
          <w:bCs/>
          <w:sz w:val="24"/>
          <w:szCs w:val="24"/>
        </w:rPr>
        <w:t xml:space="preserve"> </w:t>
      </w:r>
      <w:r w:rsidRPr="00113227">
        <w:rPr>
          <w:rFonts w:eastAsia="Times New Roman"/>
          <w:bCs/>
          <w:sz w:val="24"/>
          <w:szCs w:val="24"/>
        </w:rPr>
        <w:t>Расчетные параметры и категории улиц, дорог сельских населенных пунктов</w:t>
      </w:r>
      <w:r w:rsidR="00AC627E" w:rsidRPr="00113227">
        <w:rPr>
          <w:rFonts w:eastAsia="Times New Roman"/>
          <w:sz w:val="24"/>
          <w:szCs w:val="24"/>
        </w:rPr>
        <w:t xml:space="preserve"> следует принимать по таблице 50.</w:t>
      </w:r>
      <w:r w:rsidR="00AC627E" w:rsidRPr="00AC627E">
        <w:t xml:space="preserve"> </w:t>
      </w:r>
    </w:p>
    <w:p w:rsidR="00AC627E" w:rsidRPr="00AC627E" w:rsidRDefault="00AC627E" w:rsidP="00AC627E">
      <w:pPr>
        <w:shd w:val="clear" w:color="auto" w:fill="FFFFFF"/>
        <w:tabs>
          <w:tab w:val="left" w:pos="851"/>
          <w:tab w:val="left" w:pos="10348"/>
        </w:tabs>
        <w:ind w:right="57"/>
        <w:jc w:val="right"/>
        <w:rPr>
          <w:sz w:val="2"/>
          <w:szCs w:val="2"/>
        </w:rPr>
      </w:pPr>
      <w:r w:rsidRPr="00AC627E">
        <w:rPr>
          <w:rFonts w:eastAsia="Times New Roman"/>
          <w:sz w:val="24"/>
          <w:szCs w:val="24"/>
        </w:rPr>
        <w:t>Таблица 50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8"/>
        <w:gridCol w:w="2927"/>
        <w:gridCol w:w="992"/>
        <w:gridCol w:w="1134"/>
        <w:gridCol w:w="1276"/>
        <w:gridCol w:w="1276"/>
      </w:tblGrid>
      <w:tr w:rsidR="00922729" w:rsidTr="00605EA7">
        <w:trPr>
          <w:trHeight w:hRule="exact" w:val="1171"/>
        </w:trPr>
        <w:tc>
          <w:tcPr>
            <w:tcW w:w="231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5" w:lineRule="exact"/>
            </w:pPr>
            <w:r>
              <w:rPr>
                <w:rFonts w:eastAsia="Times New Roman"/>
                <w:spacing w:val="-1"/>
              </w:rPr>
              <w:t xml:space="preserve">Категория сельских улиц </w:t>
            </w:r>
            <w:r>
              <w:rPr>
                <w:rFonts w:eastAsia="Times New Roman"/>
              </w:rPr>
              <w:t>и дорог</w:t>
            </w:r>
          </w:p>
        </w:tc>
        <w:tc>
          <w:tcPr>
            <w:tcW w:w="292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600"/>
            </w:pPr>
            <w:r>
              <w:rPr>
                <w:rFonts w:eastAsia="Times New Roman"/>
              </w:rPr>
              <w:t>Основное назначение</w:t>
            </w:r>
          </w:p>
        </w:tc>
        <w:tc>
          <w:tcPr>
            <w:tcW w:w="992" w:type="dxa"/>
            <w:shd w:val="clear" w:color="auto" w:fill="FFFFFF"/>
          </w:tcPr>
          <w:p w:rsidR="00922729" w:rsidRDefault="00C05011" w:rsidP="00605EA7">
            <w:pPr>
              <w:shd w:val="clear" w:color="auto" w:fill="FFFFFF"/>
              <w:jc w:val="center"/>
            </w:pPr>
            <w:r>
              <w:t xml:space="preserve">Расчетная скорость движения,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1134" w:type="dxa"/>
            <w:shd w:val="clear" w:color="auto" w:fill="FFFFFF"/>
          </w:tcPr>
          <w:p w:rsidR="00922729" w:rsidRDefault="00C05011" w:rsidP="00C05011">
            <w:pPr>
              <w:shd w:val="clear" w:color="auto" w:fill="FFFFFF"/>
              <w:spacing w:line="197" w:lineRule="exact"/>
              <w:ind w:left="43"/>
              <w:jc w:val="center"/>
            </w:pPr>
            <w:r>
              <w:t xml:space="preserve">Ширина полосы движения, </w:t>
            </w:r>
            <w:proofErr w:type="gramStart"/>
            <w:r>
              <w:t>м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922729" w:rsidRDefault="00C05011" w:rsidP="00605EA7">
            <w:pPr>
              <w:shd w:val="clear" w:color="auto" w:fill="FFFFFF"/>
              <w:ind w:left="-40" w:right="-40"/>
              <w:jc w:val="center"/>
            </w:pPr>
            <w:r>
              <w:t>Число полос движения</w:t>
            </w:r>
          </w:p>
        </w:tc>
        <w:tc>
          <w:tcPr>
            <w:tcW w:w="1276" w:type="dxa"/>
            <w:shd w:val="clear" w:color="auto" w:fill="FFFFFF"/>
          </w:tcPr>
          <w:p w:rsidR="00922729" w:rsidRDefault="00C05011" w:rsidP="00C05011">
            <w:pPr>
              <w:shd w:val="clear" w:color="auto" w:fill="FFFFFF"/>
              <w:ind w:left="24"/>
              <w:jc w:val="center"/>
            </w:pPr>
            <w:r>
              <w:t xml:space="preserve">Ширина пешеходной части тротуара, </w:t>
            </w:r>
            <w:proofErr w:type="gramStart"/>
            <w:r>
              <w:t>м</w:t>
            </w:r>
            <w:proofErr w:type="gramEnd"/>
          </w:p>
        </w:tc>
      </w:tr>
      <w:tr w:rsidR="00922729" w:rsidTr="00605EA7">
        <w:trPr>
          <w:trHeight w:hRule="exact" w:val="470"/>
        </w:trPr>
        <w:tc>
          <w:tcPr>
            <w:tcW w:w="231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</w:rPr>
              <w:t>Поселковая дорога</w:t>
            </w:r>
          </w:p>
        </w:tc>
        <w:tc>
          <w:tcPr>
            <w:tcW w:w="2927" w:type="dxa"/>
            <w:shd w:val="clear" w:color="auto" w:fill="FFFFFF"/>
          </w:tcPr>
          <w:p w:rsidR="00922729" w:rsidRDefault="00922729" w:rsidP="00605EA7">
            <w:pPr>
              <w:shd w:val="clear" w:color="auto" w:fill="FFFFFF"/>
              <w:spacing w:line="226" w:lineRule="exact"/>
              <w:ind w:firstLine="5"/>
            </w:pPr>
            <w:r>
              <w:rPr>
                <w:rFonts w:eastAsia="Times New Roman"/>
              </w:rPr>
              <w:t>Связь</w:t>
            </w:r>
            <w:r w:rsidR="00605E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сельского</w:t>
            </w:r>
            <w:r w:rsidR="00605E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поселения</w:t>
            </w:r>
            <w:r w:rsidR="00605E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 внешними дорогами общей сети</w:t>
            </w:r>
          </w:p>
        </w:tc>
        <w:tc>
          <w:tcPr>
            <w:tcW w:w="99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422"/>
            </w:pPr>
            <w:r>
              <w:t>60</w:t>
            </w:r>
          </w:p>
        </w:tc>
        <w:tc>
          <w:tcPr>
            <w:tcW w:w="1134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346"/>
            </w:pPr>
            <w:r>
              <w:t>3,5</w:t>
            </w:r>
          </w:p>
        </w:tc>
        <w:tc>
          <w:tcPr>
            <w:tcW w:w="127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379"/>
            </w:pPr>
            <w:r>
              <w:t>2</w:t>
            </w:r>
          </w:p>
        </w:tc>
        <w:tc>
          <w:tcPr>
            <w:tcW w:w="127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499"/>
            </w:pPr>
            <w:r>
              <w:t>-</w:t>
            </w:r>
          </w:p>
        </w:tc>
      </w:tr>
      <w:tr w:rsidR="00922729" w:rsidTr="00605EA7">
        <w:trPr>
          <w:trHeight w:hRule="exact" w:val="470"/>
        </w:trPr>
        <w:tc>
          <w:tcPr>
            <w:tcW w:w="231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</w:rPr>
              <w:t>Главная улица</w:t>
            </w:r>
          </w:p>
        </w:tc>
        <w:tc>
          <w:tcPr>
            <w:tcW w:w="2927" w:type="dxa"/>
            <w:shd w:val="clear" w:color="auto" w:fill="FFFFFF"/>
          </w:tcPr>
          <w:p w:rsidR="00922729" w:rsidRDefault="00922729" w:rsidP="00605EA7">
            <w:pPr>
              <w:shd w:val="clear" w:color="auto" w:fill="FFFFFF"/>
              <w:spacing w:line="235" w:lineRule="exact"/>
              <w:ind w:firstLine="5"/>
            </w:pPr>
            <w:r>
              <w:rPr>
                <w:rFonts w:eastAsia="Times New Roman"/>
              </w:rPr>
              <w:t>Связь</w:t>
            </w:r>
            <w:r w:rsidR="00605E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жилых</w:t>
            </w:r>
            <w:r w:rsidR="00605E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территорий</w:t>
            </w:r>
            <w:r w:rsidR="00605E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 общественным центром</w:t>
            </w:r>
          </w:p>
        </w:tc>
        <w:tc>
          <w:tcPr>
            <w:tcW w:w="99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422"/>
            </w:pPr>
            <w:r>
              <w:t>40</w:t>
            </w:r>
          </w:p>
        </w:tc>
        <w:tc>
          <w:tcPr>
            <w:tcW w:w="1134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346"/>
            </w:pPr>
            <w:r>
              <w:t>3,5</w:t>
            </w:r>
          </w:p>
        </w:tc>
        <w:tc>
          <w:tcPr>
            <w:tcW w:w="127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298"/>
            </w:pPr>
            <w:r>
              <w:t>2-3</w:t>
            </w:r>
          </w:p>
        </w:tc>
        <w:tc>
          <w:tcPr>
            <w:tcW w:w="127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211"/>
            </w:pPr>
            <w:r>
              <w:t>1,5-2,25</w:t>
            </w:r>
          </w:p>
        </w:tc>
      </w:tr>
      <w:tr w:rsidR="00C05011" w:rsidTr="00605EA7">
        <w:trPr>
          <w:trHeight w:hRule="exact" w:val="240"/>
        </w:trPr>
        <w:tc>
          <w:tcPr>
            <w:tcW w:w="9923" w:type="dxa"/>
            <w:gridSpan w:val="6"/>
            <w:shd w:val="clear" w:color="auto" w:fill="FFFFFF"/>
          </w:tcPr>
          <w:p w:rsidR="00C05011" w:rsidRDefault="00C05011" w:rsidP="00496E6D">
            <w:pPr>
              <w:shd w:val="clear" w:color="auto" w:fill="FFFFFF"/>
            </w:pPr>
            <w:r>
              <w:rPr>
                <w:rFonts w:eastAsia="Times New Roman"/>
              </w:rPr>
              <w:t>Улица в жилой застройке:</w:t>
            </w:r>
          </w:p>
        </w:tc>
      </w:tr>
      <w:tr w:rsidR="00922729" w:rsidTr="00605EA7">
        <w:trPr>
          <w:trHeight w:hRule="exact" w:val="998"/>
        </w:trPr>
        <w:tc>
          <w:tcPr>
            <w:tcW w:w="231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</w:rPr>
              <w:t>основная</w:t>
            </w:r>
          </w:p>
        </w:tc>
        <w:tc>
          <w:tcPr>
            <w:tcW w:w="292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99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422"/>
            </w:pPr>
            <w:r>
              <w:t>40</w:t>
            </w:r>
          </w:p>
        </w:tc>
        <w:tc>
          <w:tcPr>
            <w:tcW w:w="1134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346"/>
            </w:pPr>
            <w:r>
              <w:t>3,0</w:t>
            </w:r>
          </w:p>
        </w:tc>
        <w:tc>
          <w:tcPr>
            <w:tcW w:w="127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379"/>
            </w:pPr>
            <w:r>
              <w:t>2</w:t>
            </w:r>
          </w:p>
        </w:tc>
        <w:tc>
          <w:tcPr>
            <w:tcW w:w="127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264"/>
            </w:pPr>
            <w:r>
              <w:t>1,0-1,5</w:t>
            </w:r>
          </w:p>
        </w:tc>
      </w:tr>
      <w:tr w:rsidR="00922729" w:rsidTr="00605EA7">
        <w:trPr>
          <w:trHeight w:hRule="exact" w:val="466"/>
        </w:trPr>
        <w:tc>
          <w:tcPr>
            <w:tcW w:w="231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0" w:lineRule="exact"/>
              <w:ind w:right="821"/>
            </w:pPr>
            <w:proofErr w:type="gramStart"/>
            <w:r>
              <w:rPr>
                <w:rFonts w:eastAsia="Times New Roman"/>
              </w:rPr>
              <w:t>второстепенная</w:t>
            </w:r>
            <w:proofErr w:type="gramEnd"/>
            <w:r>
              <w:rPr>
                <w:rFonts w:eastAsia="Times New Roman"/>
              </w:rPr>
              <w:t xml:space="preserve"> (переулок)</w:t>
            </w:r>
          </w:p>
        </w:tc>
        <w:tc>
          <w:tcPr>
            <w:tcW w:w="292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0" w:lineRule="exact"/>
              <w:ind w:firstLine="14"/>
            </w:pPr>
            <w:r>
              <w:rPr>
                <w:rFonts w:eastAsia="Times New Roman"/>
              </w:rPr>
              <w:t>Связь   между   основными  жилыми улицами</w:t>
            </w:r>
          </w:p>
        </w:tc>
        <w:tc>
          <w:tcPr>
            <w:tcW w:w="99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427"/>
            </w:pPr>
            <w:r>
              <w:t>30</w:t>
            </w:r>
          </w:p>
        </w:tc>
        <w:tc>
          <w:tcPr>
            <w:tcW w:w="1134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293"/>
            </w:pPr>
            <w:r>
              <w:t>2,75</w:t>
            </w:r>
          </w:p>
        </w:tc>
        <w:tc>
          <w:tcPr>
            <w:tcW w:w="127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379"/>
            </w:pPr>
            <w:r>
              <w:t>2</w:t>
            </w:r>
          </w:p>
        </w:tc>
        <w:tc>
          <w:tcPr>
            <w:tcW w:w="127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422"/>
            </w:pPr>
            <w:r>
              <w:t>1,0</w:t>
            </w:r>
          </w:p>
        </w:tc>
      </w:tr>
      <w:tr w:rsidR="00922729" w:rsidTr="00605EA7">
        <w:trPr>
          <w:trHeight w:hRule="exact" w:val="706"/>
        </w:trPr>
        <w:tc>
          <w:tcPr>
            <w:tcW w:w="231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</w:rPr>
              <w:t>проезд</w:t>
            </w:r>
          </w:p>
        </w:tc>
        <w:tc>
          <w:tcPr>
            <w:tcW w:w="292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</w:rPr>
              <w:t>Связь жилых домов, расположенных в глубине квартала, с улицей</w:t>
            </w:r>
          </w:p>
        </w:tc>
        <w:tc>
          <w:tcPr>
            <w:tcW w:w="99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422"/>
            </w:pPr>
            <w:r>
              <w:t>20</w:t>
            </w:r>
          </w:p>
        </w:tc>
        <w:tc>
          <w:tcPr>
            <w:tcW w:w="1134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34"/>
            </w:pPr>
            <w:r>
              <w:t>2,75-3,0</w:t>
            </w:r>
          </w:p>
        </w:tc>
        <w:tc>
          <w:tcPr>
            <w:tcW w:w="1276" w:type="dxa"/>
            <w:shd w:val="clear" w:color="auto" w:fill="FFFFFF"/>
          </w:tcPr>
          <w:p w:rsidR="00922729" w:rsidRPr="00605EA7" w:rsidRDefault="00605EA7" w:rsidP="00496E6D">
            <w:pPr>
              <w:shd w:val="clear" w:color="auto" w:fill="FFFFFF"/>
              <w:ind w:left="398"/>
            </w:pPr>
            <w:r>
              <w:t>1</w:t>
            </w:r>
          </w:p>
        </w:tc>
        <w:tc>
          <w:tcPr>
            <w:tcW w:w="127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317"/>
            </w:pPr>
            <w:r>
              <w:t>0-1,0</w:t>
            </w:r>
          </w:p>
        </w:tc>
      </w:tr>
      <w:tr w:rsidR="00922729" w:rsidTr="00605EA7">
        <w:trPr>
          <w:trHeight w:hRule="exact" w:val="715"/>
        </w:trPr>
        <w:tc>
          <w:tcPr>
            <w:tcW w:w="231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0" w:lineRule="exact"/>
              <w:ind w:right="154"/>
            </w:pPr>
            <w:r>
              <w:rPr>
                <w:rFonts w:eastAsia="Times New Roman"/>
                <w:spacing w:val="-2"/>
              </w:rPr>
              <w:t xml:space="preserve">Хозяйственный проезд, </w:t>
            </w:r>
            <w:r>
              <w:rPr>
                <w:rFonts w:eastAsia="Times New Roman"/>
              </w:rPr>
              <w:t>скотопрогон</w:t>
            </w:r>
          </w:p>
        </w:tc>
        <w:tc>
          <w:tcPr>
            <w:tcW w:w="2927" w:type="dxa"/>
            <w:shd w:val="clear" w:color="auto" w:fill="FFFFFF"/>
          </w:tcPr>
          <w:p w:rsidR="00922729" w:rsidRDefault="00922729" w:rsidP="00605EA7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Прогон личного</w:t>
            </w:r>
            <w:r w:rsidR="00605E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скота</w:t>
            </w:r>
            <w:r w:rsidR="00605E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</w:t>
            </w:r>
            <w:r w:rsidR="00605E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проезд грузового</w:t>
            </w:r>
            <w:r w:rsidR="00605E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транспорта к приусадебным участкам</w:t>
            </w:r>
          </w:p>
        </w:tc>
        <w:tc>
          <w:tcPr>
            <w:tcW w:w="99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427"/>
            </w:pPr>
            <w:r>
              <w:t>30</w:t>
            </w:r>
          </w:p>
        </w:tc>
        <w:tc>
          <w:tcPr>
            <w:tcW w:w="1134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341"/>
            </w:pPr>
            <w:r>
              <w:t>4,5</w:t>
            </w:r>
          </w:p>
        </w:tc>
        <w:tc>
          <w:tcPr>
            <w:tcW w:w="1276" w:type="dxa"/>
            <w:shd w:val="clear" w:color="auto" w:fill="FFFFFF"/>
          </w:tcPr>
          <w:p w:rsidR="00922729" w:rsidRPr="00605EA7" w:rsidRDefault="00605EA7" w:rsidP="00496E6D">
            <w:pPr>
              <w:shd w:val="clear" w:color="auto" w:fill="FFFFFF"/>
              <w:ind w:left="398"/>
            </w:pPr>
            <w:r>
              <w:t>1</w:t>
            </w:r>
          </w:p>
        </w:tc>
        <w:tc>
          <w:tcPr>
            <w:tcW w:w="127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</w:p>
        </w:tc>
      </w:tr>
    </w:tbl>
    <w:p w:rsidR="00922729" w:rsidRDefault="00922729" w:rsidP="00AC627E">
      <w:pPr>
        <w:shd w:val="clear" w:color="auto" w:fill="FFFFFF"/>
        <w:spacing w:line="230" w:lineRule="exact"/>
        <w:ind w:firstLine="426"/>
      </w:pPr>
      <w:r>
        <w:rPr>
          <w:rFonts w:eastAsia="Times New Roman"/>
          <w:spacing w:val="-2"/>
          <w:u w:val="single"/>
        </w:rPr>
        <w:t>Примечания</w:t>
      </w:r>
      <w:r>
        <w:rPr>
          <w:rFonts w:eastAsia="Times New Roman"/>
          <w:spacing w:val="-2"/>
        </w:rPr>
        <w:t>:</w:t>
      </w:r>
    </w:p>
    <w:p w:rsidR="00922729" w:rsidRDefault="00922729" w:rsidP="00113227">
      <w:pPr>
        <w:shd w:val="clear" w:color="auto" w:fill="FFFFFF"/>
        <w:tabs>
          <w:tab w:val="left" w:pos="851"/>
        </w:tabs>
        <w:spacing w:line="230" w:lineRule="exact"/>
        <w:ind w:firstLine="567"/>
        <w:jc w:val="both"/>
      </w:pPr>
      <w:r w:rsidRPr="00922729">
        <w:rPr>
          <w:spacing w:val="-20"/>
        </w:rPr>
        <w:t>1.</w:t>
      </w:r>
      <w:r w:rsidRPr="00922729">
        <w:tab/>
      </w:r>
      <w:r>
        <w:rPr>
          <w:rFonts w:eastAsia="Times New Roman"/>
        </w:rPr>
        <w:t>На</w:t>
      </w:r>
      <w:r w:rsidR="00E10A94">
        <w:rPr>
          <w:rFonts w:eastAsia="Times New Roman"/>
        </w:rPr>
        <w:t xml:space="preserve"> </w:t>
      </w:r>
      <w:r>
        <w:rPr>
          <w:rFonts w:eastAsia="Times New Roman"/>
        </w:rPr>
        <w:t>однополосных</w:t>
      </w:r>
      <w:r w:rsidR="00E10A94">
        <w:rPr>
          <w:rFonts w:eastAsia="Times New Roman"/>
        </w:rPr>
        <w:t xml:space="preserve"> </w:t>
      </w:r>
      <w:r>
        <w:rPr>
          <w:rFonts w:eastAsia="Times New Roman"/>
        </w:rPr>
        <w:t>проездах</w:t>
      </w:r>
      <w:r w:rsidR="00E10A94">
        <w:rPr>
          <w:rFonts w:eastAsia="Times New Roman"/>
        </w:rPr>
        <w:t xml:space="preserve"> </w:t>
      </w:r>
      <w:r>
        <w:rPr>
          <w:rFonts w:eastAsia="Times New Roman"/>
        </w:rPr>
        <w:t>необходимо</w:t>
      </w:r>
      <w:r w:rsidR="00E10A94">
        <w:rPr>
          <w:rFonts w:eastAsia="Times New Roman"/>
        </w:rPr>
        <w:t xml:space="preserve"> </w:t>
      </w:r>
      <w:r>
        <w:rPr>
          <w:rFonts w:eastAsia="Times New Roman"/>
        </w:rPr>
        <w:t>предусматривать</w:t>
      </w:r>
      <w:r w:rsidR="00E10A94">
        <w:rPr>
          <w:rFonts w:eastAsia="Times New Roman"/>
        </w:rPr>
        <w:t xml:space="preserve"> </w:t>
      </w:r>
      <w:r>
        <w:rPr>
          <w:rFonts w:eastAsia="Times New Roman"/>
        </w:rPr>
        <w:t>разъездные</w:t>
      </w:r>
      <w:r w:rsidR="00E10A94">
        <w:rPr>
          <w:rFonts w:eastAsia="Times New Roman"/>
        </w:rPr>
        <w:t xml:space="preserve"> </w:t>
      </w:r>
      <w:r>
        <w:rPr>
          <w:rFonts w:eastAsia="Times New Roman"/>
        </w:rPr>
        <w:t>площадки</w:t>
      </w:r>
      <w:r w:rsidR="00E10A94">
        <w:rPr>
          <w:rFonts w:eastAsia="Times New Roman"/>
        </w:rPr>
        <w:t xml:space="preserve"> </w:t>
      </w:r>
      <w:r>
        <w:rPr>
          <w:rFonts w:eastAsia="Times New Roman"/>
        </w:rPr>
        <w:t>шириной</w:t>
      </w:r>
      <w:r w:rsidR="00E10A94">
        <w:rPr>
          <w:rFonts w:eastAsia="Times New Roman"/>
        </w:rPr>
        <w:t xml:space="preserve"> </w:t>
      </w:r>
      <w:r>
        <w:rPr>
          <w:rFonts w:eastAsia="Times New Roman"/>
        </w:rPr>
        <w:t>6</w:t>
      </w:r>
      <w:r w:rsidR="00E10A94">
        <w:rPr>
          <w:rFonts w:eastAsia="Times New Roman"/>
        </w:rPr>
        <w:t xml:space="preserve"> </w:t>
      </w:r>
      <w:r>
        <w:rPr>
          <w:rFonts w:eastAsia="Times New Roman"/>
        </w:rPr>
        <w:t>м</w:t>
      </w:r>
      <w:r w:rsidR="00E10A94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E10A94">
        <w:rPr>
          <w:rFonts w:eastAsia="Times New Roman"/>
        </w:rPr>
        <w:t xml:space="preserve"> </w:t>
      </w:r>
      <w:r>
        <w:rPr>
          <w:rFonts w:eastAsia="Times New Roman"/>
        </w:rPr>
        <w:t>длиной</w:t>
      </w:r>
      <w:r w:rsidR="00E10A94">
        <w:rPr>
          <w:rFonts w:eastAsia="Times New Roman"/>
        </w:rPr>
        <w:t xml:space="preserve"> </w:t>
      </w:r>
      <w:r>
        <w:rPr>
          <w:rFonts w:eastAsia="Times New Roman"/>
        </w:rPr>
        <w:t>15</w:t>
      </w:r>
      <w:r w:rsidR="00E10A94">
        <w:rPr>
          <w:rFonts w:eastAsia="Times New Roman"/>
        </w:rPr>
        <w:t xml:space="preserve"> </w:t>
      </w:r>
      <w:r>
        <w:rPr>
          <w:rFonts w:eastAsia="Times New Roman"/>
        </w:rPr>
        <w:t>м на расстоянии не более 75 м между ними.</w:t>
      </w:r>
    </w:p>
    <w:p w:rsidR="00922729" w:rsidRDefault="00922729" w:rsidP="00113227">
      <w:pPr>
        <w:shd w:val="clear" w:color="auto" w:fill="FFFFFF"/>
        <w:tabs>
          <w:tab w:val="left" w:pos="470"/>
          <w:tab w:val="left" w:pos="851"/>
        </w:tabs>
        <w:spacing w:line="230" w:lineRule="exact"/>
        <w:ind w:firstLine="567"/>
        <w:jc w:val="both"/>
      </w:pPr>
      <w:r>
        <w:rPr>
          <w:spacing w:val="-10"/>
        </w:rPr>
        <w:t>2.</w:t>
      </w:r>
      <w:r>
        <w:tab/>
      </w:r>
      <w:r>
        <w:rPr>
          <w:rFonts w:eastAsia="Times New Roman"/>
        </w:rPr>
        <w:t>При непосредственном примыкании тротуаров к стенам зданий,  подпорным стенкам или оградам следует</w:t>
      </w:r>
      <w:r>
        <w:rPr>
          <w:rFonts w:eastAsia="Times New Roman"/>
        </w:rPr>
        <w:br/>
        <w:t>увеличивать их ширину не менее чем на 0,5 м.</w:t>
      </w:r>
    </w:p>
    <w:p w:rsidR="00922729" w:rsidRDefault="00922729" w:rsidP="00113227">
      <w:pPr>
        <w:numPr>
          <w:ilvl w:val="0"/>
          <w:numId w:val="18"/>
        </w:numPr>
        <w:shd w:val="clear" w:color="auto" w:fill="FFFFFF"/>
        <w:tabs>
          <w:tab w:val="left" w:pos="394"/>
          <w:tab w:val="left" w:pos="851"/>
        </w:tabs>
        <w:spacing w:line="230" w:lineRule="exact"/>
        <w:ind w:firstLine="567"/>
        <w:jc w:val="both"/>
        <w:rPr>
          <w:spacing w:val="-13"/>
        </w:rPr>
      </w:pPr>
      <w:r>
        <w:rPr>
          <w:rFonts w:eastAsia="Times New Roman"/>
        </w:rPr>
        <w:t>В пределах фасадов зданий, имеющих входы, ширина проезда составляет 5,5 м.</w:t>
      </w:r>
    </w:p>
    <w:p w:rsidR="00922729" w:rsidRPr="00E10A94" w:rsidRDefault="00922729" w:rsidP="00113227">
      <w:pPr>
        <w:numPr>
          <w:ilvl w:val="0"/>
          <w:numId w:val="18"/>
        </w:numPr>
        <w:shd w:val="clear" w:color="auto" w:fill="FFFFFF"/>
        <w:tabs>
          <w:tab w:val="left" w:pos="394"/>
          <w:tab w:val="left" w:pos="851"/>
        </w:tabs>
        <w:spacing w:line="230" w:lineRule="exact"/>
        <w:ind w:firstLine="567"/>
        <w:jc w:val="both"/>
        <w:rPr>
          <w:spacing w:val="-11"/>
        </w:rPr>
      </w:pPr>
      <w:r>
        <w:rPr>
          <w:rFonts w:eastAsia="Times New Roman"/>
        </w:rPr>
        <w:t>Ширина улиц и дорог местного значения в красных линиях принимается 15-20 м.</w:t>
      </w:r>
    </w:p>
    <w:p w:rsidR="00E10A94" w:rsidRPr="00E10A94" w:rsidRDefault="00E10A94" w:rsidP="00113227">
      <w:pPr>
        <w:pStyle w:val="a6"/>
        <w:numPr>
          <w:ilvl w:val="0"/>
          <w:numId w:val="54"/>
        </w:numPr>
        <w:shd w:val="clear" w:color="auto" w:fill="FFFFFF"/>
        <w:tabs>
          <w:tab w:val="left" w:pos="993"/>
        </w:tabs>
        <w:spacing w:before="60"/>
        <w:ind w:left="0" w:firstLine="567"/>
      </w:pPr>
      <w:r w:rsidRPr="00E10A94">
        <w:rPr>
          <w:bCs/>
          <w:sz w:val="24"/>
          <w:szCs w:val="24"/>
        </w:rPr>
        <w:t xml:space="preserve"> </w:t>
      </w:r>
      <w:r w:rsidRPr="00E10A94">
        <w:rPr>
          <w:rFonts w:eastAsia="Times New Roman"/>
          <w:bCs/>
          <w:sz w:val="24"/>
          <w:szCs w:val="24"/>
        </w:rPr>
        <w:t xml:space="preserve">Протяженность тупиковых проездов (не более) </w:t>
      </w:r>
      <w:r w:rsidRPr="00E10A94">
        <w:rPr>
          <w:rFonts w:eastAsia="Times New Roman"/>
        </w:rPr>
        <w:sym w:font="Symbol" w:char="F02D"/>
      </w:r>
      <w:r w:rsidRPr="00E10A94">
        <w:rPr>
          <w:rFonts w:eastAsia="Times New Roman"/>
          <w:sz w:val="24"/>
          <w:szCs w:val="24"/>
        </w:rPr>
        <w:t xml:space="preserve"> 150 метров</w:t>
      </w:r>
      <w:r>
        <w:rPr>
          <w:rFonts w:eastAsia="Times New Roman"/>
          <w:sz w:val="24"/>
          <w:szCs w:val="24"/>
        </w:rPr>
        <w:t>.</w:t>
      </w:r>
    </w:p>
    <w:p w:rsidR="00E10A94" w:rsidRDefault="00E10A94" w:rsidP="00113227">
      <w:pPr>
        <w:pStyle w:val="a6"/>
        <w:shd w:val="clear" w:color="auto" w:fill="FFFFFF"/>
        <w:tabs>
          <w:tab w:val="left" w:pos="993"/>
        </w:tabs>
        <w:spacing w:before="264" w:line="230" w:lineRule="exact"/>
        <w:ind w:left="0" w:firstLine="567"/>
      </w:pPr>
      <w:r w:rsidRPr="00E10A94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Примечание:</w:t>
      </w:r>
      <w:r>
        <w:rPr>
          <w:rFonts w:eastAsia="Times New Roman"/>
        </w:rPr>
        <w:t xml:space="preserve"> Тупиковые проезды должны заканчиваться площадками для разворота мусоровозов, пожарных машин и другой спецтехники</w:t>
      </w:r>
    </w:p>
    <w:p w:rsidR="00922729" w:rsidRPr="00E10A94" w:rsidRDefault="00922729" w:rsidP="00113227">
      <w:pPr>
        <w:pStyle w:val="a6"/>
        <w:numPr>
          <w:ilvl w:val="0"/>
          <w:numId w:val="54"/>
        </w:numPr>
        <w:shd w:val="clear" w:color="auto" w:fill="FFFFFF"/>
        <w:tabs>
          <w:tab w:val="left" w:pos="993"/>
        </w:tabs>
        <w:spacing w:before="235" w:line="274" w:lineRule="exact"/>
        <w:ind w:left="0" w:right="7" w:firstLine="567"/>
        <w:jc w:val="both"/>
      </w:pPr>
      <w:r w:rsidRPr="00E10A94">
        <w:rPr>
          <w:rFonts w:eastAsia="Times New Roman"/>
          <w:bCs/>
          <w:spacing w:val="-1"/>
          <w:sz w:val="24"/>
          <w:szCs w:val="24"/>
        </w:rPr>
        <w:t>Размеры разворотных площадок на тупиковых улицах и дорогах, диаметром</w:t>
      </w:r>
      <w:r w:rsidR="00C05011" w:rsidRPr="00E10A94">
        <w:rPr>
          <w:rFonts w:eastAsia="Times New Roman"/>
          <w:bCs/>
          <w:spacing w:val="-1"/>
          <w:sz w:val="24"/>
          <w:szCs w:val="24"/>
        </w:rPr>
        <w:t xml:space="preserve"> </w:t>
      </w:r>
      <w:r w:rsidRPr="00E10A94">
        <w:rPr>
          <w:rFonts w:eastAsia="Times New Roman"/>
          <w:bCs/>
          <w:sz w:val="24"/>
          <w:szCs w:val="24"/>
        </w:rPr>
        <w:t>(</w:t>
      </w:r>
      <w:r w:rsidR="00C05011" w:rsidRPr="00E10A94">
        <w:rPr>
          <w:rFonts w:eastAsia="Times New Roman"/>
          <w:bCs/>
          <w:sz w:val="24"/>
          <w:szCs w:val="24"/>
        </w:rPr>
        <w:t>н</w:t>
      </w:r>
      <w:r w:rsidRPr="00E10A94">
        <w:rPr>
          <w:rFonts w:eastAsia="Times New Roman"/>
          <w:bCs/>
          <w:sz w:val="24"/>
          <w:szCs w:val="24"/>
        </w:rPr>
        <w:t>е менее):</w:t>
      </w:r>
    </w:p>
    <w:p w:rsidR="00922729" w:rsidRDefault="00922729" w:rsidP="00113227">
      <w:pPr>
        <w:shd w:val="clear" w:color="auto" w:fill="FFFFFF"/>
        <w:tabs>
          <w:tab w:val="left" w:pos="993"/>
        </w:tabs>
        <w:spacing w:line="274" w:lineRule="exact"/>
        <w:ind w:firstLine="567"/>
      </w:pPr>
      <w:r>
        <w:rPr>
          <w:rFonts w:eastAsia="Times New Roman"/>
          <w:spacing w:val="-10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 xml:space="preserve">для разворота легковых автомобилей </w:t>
      </w:r>
      <w:r w:rsidR="00005231">
        <w:rPr>
          <w:rFonts w:eastAsia="Times New Roman"/>
          <w:sz w:val="24"/>
          <w:szCs w:val="24"/>
        </w:rPr>
        <w:sym w:font="Symbol" w:char="F02D"/>
      </w:r>
      <w:r>
        <w:rPr>
          <w:rFonts w:eastAsia="Times New Roman"/>
          <w:sz w:val="24"/>
          <w:szCs w:val="24"/>
        </w:rPr>
        <w:t>16 м.;</w:t>
      </w:r>
    </w:p>
    <w:p w:rsidR="00E10A94" w:rsidRDefault="00922729" w:rsidP="00113227">
      <w:pPr>
        <w:shd w:val="clear" w:color="auto" w:fill="FFFFFF"/>
        <w:tabs>
          <w:tab w:val="left" w:pos="993"/>
        </w:tabs>
        <w:ind w:firstLine="567"/>
      </w:pPr>
      <w:r>
        <w:rPr>
          <w:rFonts w:eastAsia="Times New Roman"/>
          <w:spacing w:val="-11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 xml:space="preserve">для разворота пассажирского общественного транспорта </w:t>
      </w:r>
      <w:r w:rsidR="00005231">
        <w:rPr>
          <w:rFonts w:eastAsia="Times New Roman"/>
          <w:spacing w:val="12"/>
          <w:sz w:val="24"/>
          <w:szCs w:val="24"/>
        </w:rPr>
        <w:sym w:font="Symbol" w:char="F02D"/>
      </w:r>
      <w:r>
        <w:rPr>
          <w:rFonts w:eastAsia="Times New Roman"/>
          <w:spacing w:val="12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 xml:space="preserve"> м.</w:t>
      </w:r>
    </w:p>
    <w:p w:rsidR="00E10A94" w:rsidRPr="00E10A94" w:rsidRDefault="00E10A94" w:rsidP="00113227">
      <w:pPr>
        <w:pStyle w:val="a6"/>
        <w:numPr>
          <w:ilvl w:val="0"/>
          <w:numId w:val="54"/>
        </w:numPr>
        <w:shd w:val="clear" w:color="auto" w:fill="FFFFFF"/>
        <w:tabs>
          <w:tab w:val="left" w:pos="993"/>
        </w:tabs>
        <w:ind w:left="0" w:firstLine="567"/>
        <w:jc w:val="both"/>
        <w:rPr>
          <w:rFonts w:eastAsia="Times New Roman"/>
        </w:rPr>
      </w:pPr>
      <w:r>
        <w:rPr>
          <w:rFonts w:eastAsia="Times New Roman"/>
          <w:bCs/>
          <w:spacing w:val="-2"/>
          <w:sz w:val="24"/>
          <w:szCs w:val="24"/>
        </w:rPr>
        <w:t xml:space="preserve"> </w:t>
      </w:r>
      <w:r w:rsidR="00922729" w:rsidRPr="00E10A94">
        <w:rPr>
          <w:rFonts w:eastAsia="Times New Roman"/>
          <w:bCs/>
          <w:spacing w:val="-2"/>
          <w:sz w:val="24"/>
          <w:szCs w:val="24"/>
        </w:rPr>
        <w:t xml:space="preserve">Ширина одной полосы движения пешеходных тротуаров улиц и дорог </w:t>
      </w:r>
      <w:r w:rsidR="00005231" w:rsidRPr="00E10A94">
        <w:rPr>
          <w:rFonts w:eastAsia="Times New Roman"/>
          <w:spacing w:val="-2"/>
          <w:sz w:val="24"/>
          <w:szCs w:val="24"/>
        </w:rPr>
        <w:sym w:font="Symbol" w:char="F02D"/>
      </w:r>
      <w:r w:rsidR="00005231" w:rsidRPr="00E10A94">
        <w:rPr>
          <w:rFonts w:eastAsia="Times New Roman"/>
          <w:spacing w:val="-2"/>
          <w:sz w:val="24"/>
          <w:szCs w:val="24"/>
        </w:rPr>
        <w:t xml:space="preserve"> </w:t>
      </w:r>
      <w:r w:rsidR="00922729" w:rsidRPr="00E10A94">
        <w:rPr>
          <w:rFonts w:eastAsia="Times New Roman"/>
          <w:spacing w:val="-2"/>
          <w:sz w:val="24"/>
          <w:szCs w:val="24"/>
        </w:rPr>
        <w:t>0,75-1,0 метр</w:t>
      </w:r>
      <w:r>
        <w:rPr>
          <w:rFonts w:eastAsia="Times New Roman"/>
          <w:spacing w:val="-2"/>
          <w:sz w:val="24"/>
          <w:szCs w:val="24"/>
        </w:rPr>
        <w:t>.</w:t>
      </w:r>
    </w:p>
    <w:p w:rsidR="00C05011" w:rsidRPr="00E10A94" w:rsidRDefault="00922729" w:rsidP="00113227">
      <w:pPr>
        <w:pStyle w:val="a6"/>
        <w:shd w:val="clear" w:color="auto" w:fill="FFFFFF"/>
        <w:tabs>
          <w:tab w:val="left" w:pos="993"/>
        </w:tabs>
        <w:spacing w:before="298" w:line="235" w:lineRule="exact"/>
        <w:ind w:left="0" w:firstLine="567"/>
        <w:jc w:val="both"/>
        <w:rPr>
          <w:rFonts w:eastAsia="Times New Roman"/>
        </w:rPr>
      </w:pPr>
      <w:r w:rsidRPr="00E10A94">
        <w:rPr>
          <w:rFonts w:eastAsia="Times New Roman"/>
          <w:u w:val="single"/>
        </w:rPr>
        <w:t>Примечание</w:t>
      </w:r>
      <w:r w:rsidRPr="00E10A94">
        <w:rPr>
          <w:rFonts w:eastAsia="Times New Roman"/>
        </w:rPr>
        <w:t>: При непосредственном примыкании тротуаров к стенам зданий, подпорным стенкам или оградам</w:t>
      </w:r>
      <w:r w:rsidR="00E10A94">
        <w:rPr>
          <w:rFonts w:eastAsia="Times New Roman"/>
        </w:rPr>
        <w:t xml:space="preserve"> </w:t>
      </w:r>
      <w:r w:rsidRPr="00E10A94">
        <w:rPr>
          <w:rFonts w:eastAsia="Times New Roman"/>
        </w:rPr>
        <w:t>следует увеличивать их ширину не менее чем на 0,5 метра</w:t>
      </w:r>
    </w:p>
    <w:p w:rsidR="00922729" w:rsidRPr="00E10A94" w:rsidRDefault="00E10A94" w:rsidP="00113227">
      <w:pPr>
        <w:pStyle w:val="a6"/>
        <w:numPr>
          <w:ilvl w:val="0"/>
          <w:numId w:val="54"/>
        </w:numPr>
        <w:shd w:val="clear" w:color="auto" w:fill="FFFFFF"/>
        <w:tabs>
          <w:tab w:val="left" w:pos="993"/>
        </w:tabs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22729" w:rsidRPr="00E10A94">
        <w:rPr>
          <w:rFonts w:eastAsia="Times New Roman"/>
          <w:sz w:val="24"/>
          <w:szCs w:val="24"/>
        </w:rPr>
        <w:t>Максимальное</w:t>
      </w:r>
      <w:r>
        <w:rPr>
          <w:rFonts w:eastAsia="Times New Roman"/>
          <w:sz w:val="24"/>
          <w:szCs w:val="24"/>
        </w:rPr>
        <w:t xml:space="preserve"> </w:t>
      </w:r>
      <w:r w:rsidR="00922729" w:rsidRPr="00E10A94">
        <w:rPr>
          <w:rFonts w:eastAsia="Times New Roman"/>
          <w:sz w:val="24"/>
          <w:szCs w:val="24"/>
        </w:rPr>
        <w:t>расстояние</w:t>
      </w:r>
      <w:r>
        <w:rPr>
          <w:rFonts w:eastAsia="Times New Roman"/>
          <w:sz w:val="24"/>
          <w:szCs w:val="24"/>
        </w:rPr>
        <w:t xml:space="preserve"> </w:t>
      </w:r>
      <w:r w:rsidR="00922729" w:rsidRPr="00E10A94">
        <w:rPr>
          <w:rFonts w:eastAsia="Times New Roman"/>
          <w:sz w:val="24"/>
          <w:szCs w:val="24"/>
        </w:rPr>
        <w:t>между</w:t>
      </w:r>
      <w:r>
        <w:rPr>
          <w:rFonts w:eastAsia="Times New Roman"/>
          <w:sz w:val="24"/>
          <w:szCs w:val="24"/>
        </w:rPr>
        <w:t xml:space="preserve"> </w:t>
      </w:r>
      <w:r w:rsidR="00922729" w:rsidRPr="00E10A94">
        <w:rPr>
          <w:rFonts w:eastAsia="Times New Roman"/>
          <w:sz w:val="24"/>
          <w:szCs w:val="24"/>
        </w:rPr>
        <w:t>остановочными</w:t>
      </w:r>
      <w:r>
        <w:rPr>
          <w:rFonts w:eastAsia="Times New Roman"/>
          <w:sz w:val="24"/>
          <w:szCs w:val="24"/>
        </w:rPr>
        <w:t xml:space="preserve"> </w:t>
      </w:r>
      <w:r w:rsidR="00922729" w:rsidRPr="00E10A94">
        <w:rPr>
          <w:rFonts w:eastAsia="Times New Roman"/>
          <w:sz w:val="24"/>
          <w:szCs w:val="24"/>
        </w:rPr>
        <w:t>пунктами</w:t>
      </w:r>
      <w:r>
        <w:rPr>
          <w:rFonts w:eastAsia="Times New Roman"/>
          <w:sz w:val="24"/>
          <w:szCs w:val="24"/>
        </w:rPr>
        <w:t xml:space="preserve"> </w:t>
      </w:r>
      <w:r w:rsidR="00922729" w:rsidRPr="00E10A94">
        <w:rPr>
          <w:rFonts w:eastAsia="Times New Roman"/>
          <w:sz w:val="24"/>
          <w:szCs w:val="24"/>
        </w:rPr>
        <w:t>общественного</w:t>
      </w:r>
      <w:r>
        <w:rPr>
          <w:rFonts w:eastAsia="Times New Roman"/>
          <w:sz w:val="24"/>
          <w:szCs w:val="24"/>
        </w:rPr>
        <w:t xml:space="preserve"> </w:t>
      </w:r>
      <w:r w:rsidR="00922729" w:rsidRPr="00E10A94">
        <w:rPr>
          <w:rFonts w:eastAsia="Times New Roman"/>
          <w:sz w:val="24"/>
          <w:szCs w:val="24"/>
        </w:rPr>
        <w:t>пассажирского</w:t>
      </w:r>
      <w:r>
        <w:rPr>
          <w:rFonts w:eastAsia="Times New Roman"/>
          <w:sz w:val="24"/>
          <w:szCs w:val="24"/>
        </w:rPr>
        <w:t xml:space="preserve"> </w:t>
      </w:r>
      <w:r w:rsidR="00922729" w:rsidRPr="00E10A94">
        <w:rPr>
          <w:rFonts w:eastAsia="Times New Roman"/>
          <w:sz w:val="24"/>
          <w:szCs w:val="24"/>
        </w:rPr>
        <w:t xml:space="preserve">транспорта </w:t>
      </w:r>
      <w:r w:rsidR="00DE4126" w:rsidRPr="00E10A94">
        <w:rPr>
          <w:rFonts w:eastAsia="Times New Roman"/>
          <w:spacing w:val="37"/>
        </w:rPr>
        <w:sym w:font="Symbol" w:char="F02D"/>
      </w:r>
      <w:r w:rsidR="00922729" w:rsidRPr="00E10A94">
        <w:rPr>
          <w:rFonts w:eastAsia="Times New Roman"/>
          <w:sz w:val="24"/>
          <w:szCs w:val="24"/>
        </w:rPr>
        <w:t xml:space="preserve"> 400-</w:t>
      </w:r>
      <w:smartTag w:uri="urn:schemas-microsoft-com:office:smarttags" w:element="metricconverter">
        <w:smartTagPr>
          <w:attr w:name="ProductID" w:val="600 метров"/>
        </w:smartTagPr>
        <w:r w:rsidR="00922729" w:rsidRPr="00E10A94">
          <w:rPr>
            <w:rFonts w:eastAsia="Times New Roman"/>
            <w:sz w:val="24"/>
            <w:szCs w:val="24"/>
          </w:rPr>
          <w:t>600 метров</w:t>
        </w:r>
      </w:smartTag>
      <w:r w:rsidR="00922729" w:rsidRPr="00E10A94">
        <w:rPr>
          <w:rFonts w:eastAsia="Times New Roman"/>
          <w:sz w:val="24"/>
          <w:szCs w:val="24"/>
        </w:rPr>
        <w:t>.</w:t>
      </w:r>
    </w:p>
    <w:p w:rsidR="00E10A94" w:rsidRPr="00E10A94" w:rsidRDefault="00DE4126" w:rsidP="00113227">
      <w:pPr>
        <w:pStyle w:val="a6"/>
        <w:numPr>
          <w:ilvl w:val="0"/>
          <w:numId w:val="5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"/>
          <w:szCs w:val="2"/>
        </w:rPr>
      </w:pPr>
      <w:r w:rsidRPr="00E10A94">
        <w:rPr>
          <w:rFonts w:eastAsia="Times New Roman"/>
          <w:sz w:val="24"/>
          <w:szCs w:val="24"/>
        </w:rPr>
        <w:t>Категории автомобильных дорог на межселенной территории</w:t>
      </w:r>
      <w:r w:rsidR="00E10A94" w:rsidRPr="00E10A94">
        <w:rPr>
          <w:rFonts w:eastAsia="Times New Roman"/>
          <w:sz w:val="24"/>
          <w:szCs w:val="24"/>
        </w:rPr>
        <w:t xml:space="preserve"> </w:t>
      </w:r>
      <w:r w:rsidR="00E10A94" w:rsidRPr="00AC627E">
        <w:rPr>
          <w:rFonts w:eastAsia="Times New Roman"/>
          <w:sz w:val="24"/>
          <w:szCs w:val="24"/>
        </w:rPr>
        <w:t>следует принимать по таблице 5</w:t>
      </w:r>
      <w:r w:rsidR="00E10A94">
        <w:rPr>
          <w:rFonts w:eastAsia="Times New Roman"/>
          <w:sz w:val="24"/>
          <w:szCs w:val="24"/>
        </w:rPr>
        <w:t xml:space="preserve">1. </w:t>
      </w:r>
    </w:p>
    <w:p w:rsidR="00E10A94" w:rsidRPr="00E10A94" w:rsidRDefault="00E10A94" w:rsidP="00E10A94">
      <w:pPr>
        <w:pStyle w:val="a6"/>
        <w:shd w:val="clear" w:color="auto" w:fill="FFFFFF"/>
        <w:tabs>
          <w:tab w:val="left" w:pos="851"/>
        </w:tabs>
        <w:spacing w:after="120"/>
        <w:ind w:left="357"/>
        <w:jc w:val="right"/>
        <w:rPr>
          <w:sz w:val="2"/>
          <w:szCs w:val="2"/>
        </w:rPr>
      </w:pPr>
      <w:r>
        <w:rPr>
          <w:rFonts w:eastAsia="Times New Roman"/>
          <w:sz w:val="24"/>
          <w:szCs w:val="24"/>
        </w:rPr>
        <w:t>Таблица 51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6"/>
        <w:gridCol w:w="7897"/>
      </w:tblGrid>
      <w:tr w:rsidR="00922729" w:rsidTr="00605EA7">
        <w:trPr>
          <w:trHeight w:hRule="exact" w:val="490"/>
        </w:trPr>
        <w:tc>
          <w:tcPr>
            <w:tcW w:w="202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49"/>
            </w:pPr>
            <w:r>
              <w:rPr>
                <w:rFonts w:eastAsia="Times New Roman"/>
                <w:spacing w:val="-1"/>
              </w:rPr>
              <w:t>Категория дороги</w:t>
            </w:r>
          </w:p>
        </w:tc>
        <w:tc>
          <w:tcPr>
            <w:tcW w:w="789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739"/>
            </w:pPr>
            <w:r>
              <w:rPr>
                <w:rFonts w:eastAsia="Times New Roman"/>
                <w:spacing w:val="-1"/>
              </w:rPr>
              <w:t>Народнохозяйственное и административное значение автомобильных дорог</w:t>
            </w:r>
          </w:p>
        </w:tc>
      </w:tr>
      <w:tr w:rsidR="00922729" w:rsidTr="00605EA7">
        <w:trPr>
          <w:trHeight w:hRule="exact" w:val="470"/>
        </w:trPr>
        <w:tc>
          <w:tcPr>
            <w:tcW w:w="202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878"/>
            </w:pPr>
            <w:r>
              <w:rPr>
                <w:lang w:val="en-US"/>
              </w:rPr>
              <w:t>I</w:t>
            </w:r>
          </w:p>
        </w:tc>
        <w:tc>
          <w:tcPr>
            <w:tcW w:w="7897" w:type="dxa"/>
            <w:shd w:val="clear" w:color="auto" w:fill="FFFFFF"/>
          </w:tcPr>
          <w:p w:rsidR="00922729" w:rsidRDefault="00922729" w:rsidP="00A85E6F">
            <w:pPr>
              <w:shd w:val="clear" w:color="auto" w:fill="FFFFFF"/>
              <w:spacing w:line="230" w:lineRule="exact"/>
              <w:ind w:right="442" w:hanging="5"/>
            </w:pPr>
            <w:r>
              <w:rPr>
                <w:rFonts w:eastAsia="Times New Roman"/>
                <w:spacing w:val="-1"/>
              </w:rPr>
              <w:t xml:space="preserve">Магистральные автомобильные дороги общегосударственного значения (в том числе для </w:t>
            </w:r>
            <w:r>
              <w:rPr>
                <w:rFonts w:eastAsia="Times New Roman"/>
              </w:rPr>
              <w:t>ме</w:t>
            </w:r>
            <w:r w:rsidR="00A85E6F">
              <w:rPr>
                <w:rFonts w:eastAsia="Times New Roman"/>
              </w:rPr>
              <w:t>ж</w:t>
            </w:r>
            <w:r>
              <w:rPr>
                <w:rFonts w:eastAsia="Times New Roman"/>
              </w:rPr>
              <w:t>дународного сообщения)</w:t>
            </w:r>
          </w:p>
        </w:tc>
      </w:tr>
      <w:tr w:rsidR="00922729" w:rsidTr="00605EA7">
        <w:trPr>
          <w:trHeight w:hRule="exact" w:val="499"/>
        </w:trPr>
        <w:tc>
          <w:tcPr>
            <w:tcW w:w="202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845"/>
            </w:pPr>
            <w:r>
              <w:rPr>
                <w:lang w:val="en-US"/>
              </w:rPr>
              <w:t>II</w:t>
            </w:r>
          </w:p>
        </w:tc>
        <w:tc>
          <w:tcPr>
            <w:tcW w:w="789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0" w:lineRule="exact"/>
              <w:ind w:right="408"/>
            </w:pPr>
            <w:r>
              <w:rPr>
                <w:rFonts w:eastAsia="Times New Roman"/>
                <w:spacing w:val="-1"/>
              </w:rPr>
              <w:t xml:space="preserve">Автомобильные дороги общегосударственного (не отнесенные к </w:t>
            </w:r>
            <w:r>
              <w:rPr>
                <w:rFonts w:eastAsia="Times New Roman"/>
                <w:spacing w:val="-1"/>
                <w:lang w:val="en-US"/>
              </w:rPr>
              <w:t>I</w:t>
            </w:r>
            <w:r w:rsidRPr="00922729"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категории), областного </w:t>
            </w:r>
            <w:r>
              <w:rPr>
                <w:rFonts w:eastAsia="Times New Roman"/>
              </w:rPr>
              <w:t>(краевого) значения</w:t>
            </w:r>
          </w:p>
        </w:tc>
      </w:tr>
      <w:tr w:rsidR="00922729" w:rsidTr="00605EA7">
        <w:trPr>
          <w:trHeight w:hRule="exact" w:val="490"/>
        </w:trPr>
        <w:tc>
          <w:tcPr>
            <w:tcW w:w="202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811"/>
            </w:pPr>
            <w:r>
              <w:rPr>
                <w:lang w:val="en-US"/>
              </w:rPr>
              <w:t>III</w:t>
            </w:r>
          </w:p>
        </w:tc>
        <w:tc>
          <w:tcPr>
            <w:tcW w:w="789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26" w:lineRule="exact"/>
              <w:ind w:right="936"/>
            </w:pPr>
            <w:r>
              <w:rPr>
                <w:rFonts w:eastAsia="Times New Roman"/>
                <w:spacing w:val="-1"/>
              </w:rPr>
              <w:t xml:space="preserve">Автомобильные дороги общегосударственного, областного (краевого) значения (не </w:t>
            </w:r>
            <w:r>
              <w:rPr>
                <w:rFonts w:eastAsia="Times New Roman"/>
              </w:rPr>
              <w:t xml:space="preserve">отнесенные ко </w:t>
            </w:r>
            <w:r>
              <w:rPr>
                <w:rFonts w:eastAsia="Times New Roman"/>
                <w:lang w:val="en-US"/>
              </w:rPr>
              <w:t>II</w:t>
            </w:r>
            <w:r w:rsidRPr="0092272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категории), дороги местного значения</w:t>
            </w:r>
          </w:p>
        </w:tc>
      </w:tr>
      <w:tr w:rsidR="00922729" w:rsidTr="00605EA7">
        <w:trPr>
          <w:trHeight w:hRule="exact" w:val="470"/>
        </w:trPr>
        <w:tc>
          <w:tcPr>
            <w:tcW w:w="202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802"/>
            </w:pPr>
            <w:r>
              <w:rPr>
                <w:lang w:val="en-US"/>
              </w:rPr>
              <w:lastRenderedPageBreak/>
              <w:t>IV</w:t>
            </w:r>
          </w:p>
        </w:tc>
        <w:tc>
          <w:tcPr>
            <w:tcW w:w="789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26" w:lineRule="exact"/>
              <w:ind w:right="115"/>
            </w:pPr>
            <w:r>
              <w:rPr>
                <w:rFonts w:eastAsia="Times New Roman"/>
                <w:spacing w:val="-1"/>
              </w:rPr>
              <w:t xml:space="preserve">Автомобильные дороги областного (краевого) и местного значения (не отнесенные ко </w:t>
            </w:r>
            <w:r>
              <w:rPr>
                <w:rFonts w:eastAsia="Times New Roman"/>
                <w:spacing w:val="-1"/>
                <w:lang w:val="en-US"/>
              </w:rPr>
              <w:t>II</w:t>
            </w:r>
            <w:r w:rsidRPr="00922729"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и </w:t>
            </w:r>
            <w:r>
              <w:rPr>
                <w:rFonts w:eastAsia="Times New Roman"/>
                <w:spacing w:val="-1"/>
                <w:lang w:val="en-US"/>
              </w:rPr>
              <w:t>III</w:t>
            </w:r>
            <w:r w:rsidRPr="00922729"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</w:rPr>
              <w:t>категориям)</w:t>
            </w:r>
          </w:p>
        </w:tc>
      </w:tr>
      <w:tr w:rsidR="00922729" w:rsidTr="00605EA7">
        <w:trPr>
          <w:trHeight w:hRule="exact" w:val="250"/>
        </w:trPr>
        <w:tc>
          <w:tcPr>
            <w:tcW w:w="202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840"/>
            </w:pPr>
            <w:r>
              <w:rPr>
                <w:lang w:val="en-US"/>
              </w:rPr>
              <w:t>V</w:t>
            </w:r>
          </w:p>
        </w:tc>
        <w:tc>
          <w:tcPr>
            <w:tcW w:w="789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Автомобильные дороги местного значения (кроме </w:t>
            </w:r>
            <w:proofErr w:type="gramStart"/>
            <w:r>
              <w:rPr>
                <w:rFonts w:eastAsia="Times New Roman"/>
                <w:spacing w:val="-1"/>
              </w:rPr>
              <w:t>отнесенных</w:t>
            </w:r>
            <w:proofErr w:type="gramEnd"/>
            <w:r>
              <w:rPr>
                <w:rFonts w:eastAsia="Times New Roman"/>
                <w:spacing w:val="-1"/>
              </w:rPr>
              <w:t xml:space="preserve"> к </w:t>
            </w:r>
            <w:r>
              <w:rPr>
                <w:rFonts w:eastAsia="Times New Roman"/>
                <w:spacing w:val="-1"/>
                <w:lang w:val="en-US"/>
              </w:rPr>
              <w:t>III</w:t>
            </w:r>
            <w:r w:rsidRPr="00922729"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и </w:t>
            </w:r>
            <w:r>
              <w:rPr>
                <w:rFonts w:eastAsia="Times New Roman"/>
                <w:spacing w:val="-1"/>
                <w:lang w:val="en-US"/>
              </w:rPr>
              <w:t>IV</w:t>
            </w:r>
            <w:r w:rsidRPr="00922729"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>категориям)</w:t>
            </w:r>
          </w:p>
        </w:tc>
      </w:tr>
    </w:tbl>
    <w:p w:rsidR="00605EA7" w:rsidRPr="004C5C03" w:rsidRDefault="00605EA7" w:rsidP="004C5C03">
      <w:pPr>
        <w:pStyle w:val="a6"/>
        <w:numPr>
          <w:ilvl w:val="0"/>
          <w:numId w:val="54"/>
        </w:numPr>
        <w:shd w:val="clear" w:color="auto" w:fill="FFFFFF"/>
        <w:tabs>
          <w:tab w:val="left" w:pos="993"/>
        </w:tabs>
        <w:spacing w:before="60" w:after="60"/>
        <w:ind w:left="0" w:firstLine="567"/>
        <w:jc w:val="both"/>
        <w:rPr>
          <w:rFonts w:eastAsia="Times New Roman"/>
          <w:sz w:val="24"/>
          <w:szCs w:val="24"/>
        </w:rPr>
      </w:pPr>
      <w:r w:rsidRPr="004C5C03">
        <w:rPr>
          <w:rFonts w:eastAsia="Times New Roman"/>
          <w:sz w:val="24"/>
          <w:szCs w:val="24"/>
        </w:rPr>
        <w:t xml:space="preserve"> </w:t>
      </w:r>
      <w:r w:rsidR="00922729" w:rsidRPr="004C5C03">
        <w:rPr>
          <w:rFonts w:eastAsia="Times New Roman"/>
          <w:sz w:val="24"/>
          <w:szCs w:val="24"/>
        </w:rPr>
        <w:t>Радиусы</w:t>
      </w:r>
      <w:r w:rsidRPr="004C5C03">
        <w:rPr>
          <w:rFonts w:eastAsia="Times New Roman"/>
          <w:sz w:val="24"/>
          <w:szCs w:val="24"/>
        </w:rPr>
        <w:t xml:space="preserve"> </w:t>
      </w:r>
      <w:r w:rsidR="00922729" w:rsidRPr="004C5C03">
        <w:rPr>
          <w:rFonts w:eastAsia="Times New Roman"/>
          <w:sz w:val="24"/>
          <w:szCs w:val="24"/>
        </w:rPr>
        <w:t>дорог,</w:t>
      </w:r>
      <w:r w:rsidRPr="004C5C03">
        <w:rPr>
          <w:rFonts w:eastAsia="Times New Roman"/>
          <w:sz w:val="24"/>
          <w:szCs w:val="24"/>
        </w:rPr>
        <w:t xml:space="preserve"> </w:t>
      </w:r>
      <w:r w:rsidR="00922729" w:rsidRPr="004C5C03">
        <w:rPr>
          <w:rFonts w:eastAsia="Times New Roman"/>
          <w:sz w:val="24"/>
          <w:szCs w:val="24"/>
        </w:rPr>
        <w:t>при</w:t>
      </w:r>
      <w:r w:rsidRPr="004C5C03">
        <w:rPr>
          <w:rFonts w:eastAsia="Times New Roman"/>
          <w:sz w:val="24"/>
          <w:szCs w:val="24"/>
        </w:rPr>
        <w:t xml:space="preserve"> </w:t>
      </w:r>
      <w:r w:rsidR="00922729" w:rsidRPr="004C5C03">
        <w:rPr>
          <w:rFonts w:eastAsia="Times New Roman"/>
          <w:sz w:val="24"/>
          <w:szCs w:val="24"/>
        </w:rPr>
        <w:t>которых,</w:t>
      </w:r>
      <w:r w:rsidRPr="004C5C03">
        <w:rPr>
          <w:rFonts w:eastAsia="Times New Roman"/>
          <w:sz w:val="24"/>
          <w:szCs w:val="24"/>
        </w:rPr>
        <w:t xml:space="preserve"> </w:t>
      </w:r>
      <w:r w:rsidR="00922729" w:rsidRPr="004C5C03">
        <w:rPr>
          <w:rFonts w:eastAsia="Times New Roman"/>
          <w:sz w:val="24"/>
          <w:szCs w:val="24"/>
        </w:rPr>
        <w:t>в</w:t>
      </w:r>
      <w:r w:rsidRPr="004C5C03">
        <w:rPr>
          <w:rFonts w:eastAsia="Times New Roman"/>
          <w:sz w:val="24"/>
          <w:szCs w:val="24"/>
        </w:rPr>
        <w:t xml:space="preserve"> </w:t>
      </w:r>
      <w:r w:rsidR="00922729" w:rsidRPr="004C5C03">
        <w:rPr>
          <w:rFonts w:eastAsia="Times New Roman"/>
          <w:sz w:val="24"/>
          <w:szCs w:val="24"/>
        </w:rPr>
        <w:t>зависимости</w:t>
      </w:r>
      <w:r w:rsidRPr="004C5C03">
        <w:rPr>
          <w:rFonts w:eastAsia="Times New Roman"/>
          <w:sz w:val="24"/>
          <w:szCs w:val="24"/>
        </w:rPr>
        <w:t xml:space="preserve"> </w:t>
      </w:r>
      <w:r w:rsidR="00922729" w:rsidRPr="004C5C03">
        <w:rPr>
          <w:rFonts w:eastAsia="Times New Roman"/>
          <w:sz w:val="24"/>
          <w:szCs w:val="24"/>
        </w:rPr>
        <w:t>от</w:t>
      </w:r>
      <w:r w:rsidRPr="004C5C03">
        <w:rPr>
          <w:rFonts w:eastAsia="Times New Roman"/>
          <w:sz w:val="24"/>
          <w:szCs w:val="24"/>
        </w:rPr>
        <w:t xml:space="preserve"> </w:t>
      </w:r>
      <w:r w:rsidR="00922729" w:rsidRPr="004C5C03">
        <w:rPr>
          <w:rFonts w:eastAsia="Times New Roman"/>
          <w:sz w:val="24"/>
          <w:szCs w:val="24"/>
        </w:rPr>
        <w:t>категории</w:t>
      </w:r>
      <w:r w:rsidRPr="004C5C03">
        <w:rPr>
          <w:rFonts w:eastAsia="Times New Roman"/>
          <w:sz w:val="24"/>
          <w:szCs w:val="24"/>
        </w:rPr>
        <w:t xml:space="preserve"> </w:t>
      </w:r>
      <w:r w:rsidR="00922729" w:rsidRPr="004C5C03">
        <w:rPr>
          <w:rFonts w:eastAsia="Times New Roman"/>
          <w:sz w:val="24"/>
          <w:szCs w:val="24"/>
        </w:rPr>
        <w:t>дороги,</w:t>
      </w:r>
      <w:r w:rsidRPr="004C5C03">
        <w:rPr>
          <w:rFonts w:eastAsia="Times New Roman"/>
          <w:sz w:val="24"/>
          <w:szCs w:val="24"/>
        </w:rPr>
        <w:t xml:space="preserve"> </w:t>
      </w:r>
      <w:r w:rsidR="00922729" w:rsidRPr="004C5C03">
        <w:rPr>
          <w:rFonts w:eastAsia="Times New Roman"/>
          <w:sz w:val="24"/>
          <w:szCs w:val="24"/>
        </w:rPr>
        <w:t>допускается</w:t>
      </w:r>
      <w:r w:rsidRPr="004C5C03">
        <w:rPr>
          <w:rFonts w:eastAsia="Times New Roman"/>
          <w:sz w:val="24"/>
          <w:szCs w:val="24"/>
        </w:rPr>
        <w:t xml:space="preserve"> </w:t>
      </w:r>
      <w:r w:rsidR="00922729" w:rsidRPr="004C5C03">
        <w:rPr>
          <w:rFonts w:eastAsia="Times New Roman"/>
          <w:sz w:val="24"/>
          <w:szCs w:val="24"/>
        </w:rPr>
        <w:t>располагать</w:t>
      </w:r>
      <w:r w:rsidRPr="004C5C03">
        <w:rPr>
          <w:rFonts w:eastAsia="Times New Roman"/>
          <w:sz w:val="24"/>
          <w:szCs w:val="24"/>
        </w:rPr>
        <w:t xml:space="preserve"> </w:t>
      </w:r>
      <w:r w:rsidR="00922729" w:rsidRPr="004C5C03">
        <w:rPr>
          <w:rFonts w:eastAsia="Times New Roman"/>
          <w:sz w:val="24"/>
          <w:szCs w:val="24"/>
        </w:rPr>
        <w:t>остановки</w:t>
      </w:r>
      <w:r w:rsidRPr="004C5C03">
        <w:rPr>
          <w:rFonts w:eastAsia="Times New Roman"/>
          <w:sz w:val="24"/>
          <w:szCs w:val="24"/>
        </w:rPr>
        <w:t xml:space="preserve"> </w:t>
      </w:r>
      <w:r w:rsidR="00DE4126" w:rsidRPr="004C5C03">
        <w:rPr>
          <w:rFonts w:eastAsia="Times New Roman"/>
          <w:sz w:val="24"/>
          <w:szCs w:val="24"/>
        </w:rPr>
        <w:t>общественного</w:t>
      </w:r>
      <w:r w:rsidRPr="004C5C03">
        <w:rPr>
          <w:rFonts w:eastAsia="Times New Roman"/>
          <w:sz w:val="24"/>
          <w:szCs w:val="24"/>
        </w:rPr>
        <w:t xml:space="preserve"> </w:t>
      </w:r>
      <w:r w:rsidR="00922729" w:rsidRPr="004C5C03">
        <w:rPr>
          <w:rFonts w:eastAsia="Times New Roman"/>
          <w:sz w:val="24"/>
          <w:szCs w:val="24"/>
        </w:rPr>
        <w:t>транспорта</w:t>
      </w:r>
      <w:r w:rsidRPr="004C5C03">
        <w:rPr>
          <w:rFonts w:eastAsia="Times New Roman"/>
          <w:sz w:val="24"/>
          <w:szCs w:val="24"/>
        </w:rPr>
        <w:t xml:space="preserve">, следует принимать по таблице 52. </w:t>
      </w:r>
    </w:p>
    <w:p w:rsidR="00922729" w:rsidRPr="00605EA7" w:rsidRDefault="00605EA7" w:rsidP="00605EA7">
      <w:pPr>
        <w:pStyle w:val="a6"/>
        <w:shd w:val="clear" w:color="auto" w:fill="FFFFFF"/>
        <w:tabs>
          <w:tab w:val="left" w:pos="851"/>
        </w:tabs>
        <w:spacing w:before="60" w:after="60"/>
        <w:ind w:left="425"/>
        <w:jc w:val="right"/>
      </w:pPr>
      <w:r>
        <w:rPr>
          <w:rFonts w:eastAsia="Times New Roman"/>
          <w:sz w:val="24"/>
          <w:szCs w:val="24"/>
        </w:rPr>
        <w:t>Таблица 52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3398"/>
        <w:gridCol w:w="2719"/>
      </w:tblGrid>
      <w:tr w:rsidR="00922729" w:rsidTr="00A85E6F">
        <w:trPr>
          <w:trHeight w:hRule="exact" w:val="25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090"/>
            </w:pPr>
            <w:r>
              <w:rPr>
                <w:rFonts w:eastAsia="Times New Roman"/>
              </w:rPr>
              <w:t>Категория дорог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 xml:space="preserve">Радиус дорог (не менее), </w:t>
            </w:r>
            <w:proofErr w:type="gramStart"/>
            <w:r>
              <w:rPr>
                <w:rFonts w:eastAsia="Times New Roman"/>
                <w:spacing w:val="-1"/>
              </w:rPr>
              <w:t>м</w:t>
            </w:r>
            <w:proofErr w:type="gram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907"/>
            </w:pPr>
            <w:r>
              <w:rPr>
                <w:rFonts w:eastAsia="Times New Roman"/>
              </w:rPr>
              <w:t>Примечание</w:t>
            </w:r>
          </w:p>
        </w:tc>
      </w:tr>
      <w:tr w:rsidR="00922729" w:rsidTr="00A85E6F">
        <w:trPr>
          <w:trHeight w:hRule="exact" w:val="24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lang w:val="en-US"/>
              </w:rPr>
              <w:t xml:space="preserve">I </w:t>
            </w:r>
            <w:r>
              <w:rPr>
                <w:rFonts w:eastAsia="Times New Roman"/>
              </w:rPr>
              <w:t xml:space="preserve">и </w:t>
            </w:r>
            <w:r>
              <w:rPr>
                <w:rFonts w:eastAsia="Times New Roman"/>
                <w:lang w:val="en-US"/>
              </w:rPr>
              <w:t xml:space="preserve">II </w:t>
            </w:r>
            <w:r>
              <w:rPr>
                <w:rFonts w:eastAsia="Times New Roman"/>
              </w:rPr>
              <w:t>категория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0" w:lineRule="exact"/>
              <w:ind w:right="86"/>
            </w:pPr>
            <w:r>
              <w:rPr>
                <w:rFonts w:eastAsia="Times New Roman"/>
                <w:spacing w:val="-1"/>
              </w:rPr>
              <w:t xml:space="preserve">Продольный уклон должен быть </w:t>
            </w:r>
            <w:r>
              <w:rPr>
                <w:rFonts w:eastAsia="Times New Roman"/>
              </w:rPr>
              <w:t>не более 40 %о.</w:t>
            </w:r>
          </w:p>
        </w:tc>
      </w:tr>
      <w:tr w:rsidR="00922729" w:rsidTr="00A85E6F">
        <w:trPr>
          <w:trHeight w:hRule="exact" w:val="245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lang w:val="en-US"/>
              </w:rPr>
              <w:t xml:space="preserve">III </w:t>
            </w:r>
            <w:r>
              <w:rPr>
                <w:rFonts w:eastAsia="Times New Roman"/>
              </w:rPr>
              <w:t>категория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</w:p>
          <w:p w:rsidR="00922729" w:rsidRDefault="00922729" w:rsidP="00496E6D">
            <w:pPr>
              <w:shd w:val="clear" w:color="auto" w:fill="FFFFFF"/>
              <w:jc w:val="center"/>
            </w:pPr>
          </w:p>
        </w:tc>
      </w:tr>
      <w:tr w:rsidR="00922729" w:rsidTr="00A85E6F">
        <w:trPr>
          <w:trHeight w:hRule="exact" w:val="25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lang w:val="en-US"/>
              </w:rPr>
              <w:t xml:space="preserve">IV </w:t>
            </w:r>
            <w:r>
              <w:rPr>
                <w:rFonts w:eastAsia="Times New Roman"/>
              </w:rPr>
              <w:t xml:space="preserve">и </w:t>
            </w:r>
            <w:r>
              <w:rPr>
                <w:rFonts w:eastAsia="Times New Roman"/>
                <w:lang w:val="en-US"/>
              </w:rPr>
              <w:t xml:space="preserve">V </w:t>
            </w:r>
            <w:r>
              <w:rPr>
                <w:rFonts w:eastAsia="Times New Roman"/>
              </w:rPr>
              <w:t>категория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400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</w:p>
          <w:p w:rsidR="00922729" w:rsidRDefault="00922729" w:rsidP="00496E6D">
            <w:pPr>
              <w:shd w:val="clear" w:color="auto" w:fill="FFFFFF"/>
              <w:jc w:val="center"/>
            </w:pPr>
          </w:p>
        </w:tc>
      </w:tr>
    </w:tbl>
    <w:p w:rsidR="00922729" w:rsidRPr="00A85E6F" w:rsidRDefault="00605EA7" w:rsidP="004C5C03">
      <w:pPr>
        <w:pStyle w:val="a6"/>
        <w:numPr>
          <w:ilvl w:val="0"/>
          <w:numId w:val="54"/>
        </w:numPr>
        <w:shd w:val="clear" w:color="auto" w:fill="FFFFFF"/>
        <w:tabs>
          <w:tab w:val="left" w:pos="993"/>
        </w:tabs>
        <w:spacing w:before="60"/>
        <w:ind w:left="0" w:firstLine="567"/>
        <w:jc w:val="both"/>
      </w:pPr>
      <w:r>
        <w:rPr>
          <w:rFonts w:eastAsia="Times New Roman"/>
          <w:sz w:val="24"/>
          <w:szCs w:val="24"/>
        </w:rPr>
        <w:t xml:space="preserve"> </w:t>
      </w:r>
      <w:r w:rsidR="00922729" w:rsidRPr="00605EA7">
        <w:rPr>
          <w:rFonts w:eastAsia="Times New Roman"/>
          <w:sz w:val="24"/>
          <w:szCs w:val="24"/>
        </w:rPr>
        <w:t>Место</w:t>
      </w:r>
      <w:r>
        <w:rPr>
          <w:rFonts w:eastAsia="Times New Roman"/>
          <w:sz w:val="24"/>
          <w:szCs w:val="24"/>
        </w:rPr>
        <w:t xml:space="preserve"> </w:t>
      </w:r>
      <w:r w:rsidR="00922729" w:rsidRPr="00605EA7">
        <w:rPr>
          <w:rFonts w:eastAsia="Times New Roman"/>
          <w:sz w:val="24"/>
          <w:szCs w:val="24"/>
        </w:rPr>
        <w:t>размещения</w:t>
      </w:r>
      <w:r>
        <w:rPr>
          <w:rFonts w:eastAsia="Times New Roman"/>
          <w:sz w:val="24"/>
          <w:szCs w:val="24"/>
        </w:rPr>
        <w:t xml:space="preserve"> </w:t>
      </w:r>
      <w:r w:rsidR="00922729" w:rsidRPr="00605EA7">
        <w:rPr>
          <w:rFonts w:eastAsia="Times New Roman"/>
          <w:sz w:val="24"/>
          <w:szCs w:val="24"/>
        </w:rPr>
        <w:t>остановки</w:t>
      </w:r>
      <w:r>
        <w:rPr>
          <w:rFonts w:eastAsia="Times New Roman"/>
          <w:sz w:val="24"/>
          <w:szCs w:val="24"/>
        </w:rPr>
        <w:t xml:space="preserve"> </w:t>
      </w:r>
      <w:r w:rsidR="00922729" w:rsidRPr="00605EA7">
        <w:rPr>
          <w:rFonts w:eastAsia="Times New Roman"/>
          <w:sz w:val="24"/>
          <w:szCs w:val="24"/>
        </w:rPr>
        <w:t>общественного</w:t>
      </w:r>
      <w:r>
        <w:rPr>
          <w:rFonts w:eastAsia="Times New Roman"/>
          <w:sz w:val="24"/>
          <w:szCs w:val="24"/>
        </w:rPr>
        <w:t xml:space="preserve"> </w:t>
      </w:r>
      <w:r w:rsidR="00922729" w:rsidRPr="00605EA7">
        <w:rPr>
          <w:rFonts w:eastAsia="Times New Roman"/>
          <w:sz w:val="24"/>
          <w:szCs w:val="24"/>
        </w:rPr>
        <w:t>транспорта</w:t>
      </w:r>
      <w:r>
        <w:rPr>
          <w:rFonts w:eastAsia="Times New Roman"/>
          <w:sz w:val="24"/>
          <w:szCs w:val="24"/>
        </w:rPr>
        <w:t xml:space="preserve"> </w:t>
      </w:r>
      <w:r w:rsidR="00922729" w:rsidRPr="00605EA7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н</w:t>
      </w:r>
      <w:r w:rsidR="00922729" w:rsidRPr="00605EA7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</w:t>
      </w:r>
      <w:r w:rsidR="00922729" w:rsidRPr="00605EA7">
        <w:rPr>
          <w:rFonts w:eastAsia="Times New Roman"/>
          <w:sz w:val="24"/>
          <w:szCs w:val="24"/>
        </w:rPr>
        <w:t>пределов</w:t>
      </w:r>
      <w:r>
        <w:rPr>
          <w:rFonts w:eastAsia="Times New Roman"/>
          <w:sz w:val="24"/>
          <w:szCs w:val="24"/>
        </w:rPr>
        <w:t xml:space="preserve"> н</w:t>
      </w:r>
      <w:r w:rsidR="00922729" w:rsidRPr="00605EA7">
        <w:rPr>
          <w:rFonts w:eastAsia="Times New Roman"/>
          <w:sz w:val="24"/>
          <w:szCs w:val="24"/>
        </w:rPr>
        <w:t>аселен</w:t>
      </w:r>
      <w:r>
        <w:rPr>
          <w:rFonts w:eastAsia="Times New Roman"/>
          <w:sz w:val="24"/>
          <w:szCs w:val="24"/>
        </w:rPr>
        <w:t>н</w:t>
      </w:r>
      <w:r w:rsidR="00922729" w:rsidRPr="00605EA7">
        <w:rPr>
          <w:rFonts w:eastAsia="Times New Roman"/>
          <w:sz w:val="24"/>
          <w:szCs w:val="24"/>
        </w:rPr>
        <w:t>ых</w:t>
      </w:r>
      <w:r>
        <w:rPr>
          <w:rFonts w:eastAsia="Times New Roman"/>
          <w:sz w:val="24"/>
          <w:szCs w:val="24"/>
        </w:rPr>
        <w:t xml:space="preserve"> </w:t>
      </w:r>
      <w:r w:rsidR="00922729" w:rsidRPr="00605EA7">
        <w:rPr>
          <w:rFonts w:eastAsia="Times New Roman"/>
          <w:sz w:val="24"/>
          <w:szCs w:val="24"/>
        </w:rPr>
        <w:t>пунктов на автомобильных дорогах различных категорий</w:t>
      </w:r>
      <w:r w:rsidRPr="00605EA7">
        <w:rPr>
          <w:rFonts w:eastAsia="Times New Roman"/>
          <w:sz w:val="24"/>
          <w:szCs w:val="24"/>
        </w:rPr>
        <w:t xml:space="preserve"> </w:t>
      </w:r>
      <w:r w:rsidRPr="00AC627E">
        <w:rPr>
          <w:rFonts w:eastAsia="Times New Roman"/>
          <w:sz w:val="24"/>
          <w:szCs w:val="24"/>
        </w:rPr>
        <w:t>следует принимать по таблице 5</w:t>
      </w:r>
      <w:r w:rsidR="00A85E6F">
        <w:rPr>
          <w:rFonts w:eastAsia="Times New Roman"/>
          <w:sz w:val="24"/>
          <w:szCs w:val="24"/>
        </w:rPr>
        <w:t>3.</w:t>
      </w:r>
    </w:p>
    <w:p w:rsidR="00A85E6F" w:rsidRPr="00605EA7" w:rsidRDefault="00A85E6F" w:rsidP="00A85E6F">
      <w:pPr>
        <w:pStyle w:val="a6"/>
        <w:shd w:val="clear" w:color="auto" w:fill="FFFFFF"/>
        <w:tabs>
          <w:tab w:val="left" w:pos="851"/>
        </w:tabs>
        <w:spacing w:before="60" w:after="60"/>
        <w:ind w:left="425"/>
        <w:jc w:val="right"/>
      </w:pPr>
      <w:r>
        <w:rPr>
          <w:rFonts w:eastAsia="Times New Roman"/>
          <w:sz w:val="24"/>
          <w:szCs w:val="24"/>
        </w:rPr>
        <w:t>Таблица 53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0"/>
        <w:gridCol w:w="5122"/>
        <w:gridCol w:w="2271"/>
      </w:tblGrid>
      <w:tr w:rsidR="00922729" w:rsidTr="00A85E6F">
        <w:trPr>
          <w:trHeight w:hRule="exact" w:val="250"/>
        </w:trPr>
        <w:tc>
          <w:tcPr>
            <w:tcW w:w="253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451"/>
            </w:pPr>
            <w:r>
              <w:rPr>
                <w:rFonts w:eastAsia="Times New Roman"/>
              </w:rPr>
              <w:t>Категория дорог</w:t>
            </w:r>
          </w:p>
        </w:tc>
        <w:tc>
          <w:tcPr>
            <w:tcW w:w="512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Место размещения остановки общественного транспорта</w:t>
            </w:r>
          </w:p>
        </w:tc>
        <w:tc>
          <w:tcPr>
            <w:tcW w:w="2271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667"/>
            </w:pPr>
            <w:r>
              <w:rPr>
                <w:rFonts w:eastAsia="Times New Roman"/>
              </w:rPr>
              <w:t>Примечание</w:t>
            </w:r>
          </w:p>
        </w:tc>
      </w:tr>
      <w:tr w:rsidR="00922729" w:rsidTr="00A85E6F">
        <w:trPr>
          <w:trHeight w:hRule="exact" w:val="240"/>
        </w:trPr>
        <w:tc>
          <w:tcPr>
            <w:tcW w:w="253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lang w:val="en-US"/>
              </w:rPr>
              <w:t xml:space="preserve">I </w:t>
            </w:r>
            <w:r>
              <w:rPr>
                <w:rFonts w:eastAsia="Times New Roman"/>
              </w:rPr>
              <w:t>категория</w:t>
            </w:r>
          </w:p>
        </w:tc>
        <w:tc>
          <w:tcPr>
            <w:tcW w:w="512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845"/>
            </w:pPr>
            <w:r>
              <w:rPr>
                <w:rFonts w:eastAsia="Times New Roman"/>
                <w:spacing w:val="-1"/>
              </w:rPr>
              <w:t>Располагаются одна напротив другой</w:t>
            </w:r>
          </w:p>
        </w:tc>
        <w:tc>
          <w:tcPr>
            <w:tcW w:w="2271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</w:p>
        </w:tc>
      </w:tr>
      <w:tr w:rsidR="00922729" w:rsidTr="00A85E6F">
        <w:trPr>
          <w:trHeight w:hRule="exact" w:val="480"/>
        </w:trPr>
        <w:tc>
          <w:tcPr>
            <w:tcW w:w="253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lang w:val="en-US"/>
              </w:rPr>
              <w:t xml:space="preserve">II </w:t>
            </w:r>
            <w:r>
              <w:t xml:space="preserve">- </w:t>
            </w:r>
            <w:r>
              <w:rPr>
                <w:lang w:val="en-US"/>
              </w:rPr>
              <w:t xml:space="preserve">V </w:t>
            </w:r>
            <w:r>
              <w:rPr>
                <w:rFonts w:eastAsia="Times New Roman"/>
              </w:rPr>
              <w:t>категории</w:t>
            </w:r>
          </w:p>
        </w:tc>
        <w:tc>
          <w:tcPr>
            <w:tcW w:w="512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26" w:lineRule="exact"/>
              <w:ind w:left="130" w:right="125" w:firstLine="130"/>
            </w:pPr>
            <w:r>
              <w:rPr>
                <w:rFonts w:eastAsia="Times New Roman"/>
              </w:rPr>
              <w:t xml:space="preserve">Располагаются по ходу движения на расстоянии не </w:t>
            </w:r>
            <w:r>
              <w:rPr>
                <w:rFonts w:eastAsia="Times New Roman"/>
                <w:spacing w:val="-1"/>
              </w:rPr>
              <w:t>менее 30 м. между ближайшими стенками павильонов</w:t>
            </w:r>
          </w:p>
        </w:tc>
        <w:tc>
          <w:tcPr>
            <w:tcW w:w="2271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</w:p>
        </w:tc>
      </w:tr>
    </w:tbl>
    <w:p w:rsidR="00922729" w:rsidRPr="00A85E6F" w:rsidRDefault="00A85E6F" w:rsidP="004C5C03">
      <w:pPr>
        <w:pStyle w:val="a6"/>
        <w:numPr>
          <w:ilvl w:val="0"/>
          <w:numId w:val="54"/>
        </w:numPr>
        <w:shd w:val="clear" w:color="auto" w:fill="FFFFFF"/>
        <w:tabs>
          <w:tab w:val="left" w:pos="993"/>
        </w:tabs>
        <w:spacing w:before="60"/>
        <w:ind w:left="0" w:right="11" w:firstLine="567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22729" w:rsidRPr="00A85E6F">
        <w:rPr>
          <w:rFonts w:eastAsia="Times New Roman"/>
          <w:sz w:val="24"/>
          <w:szCs w:val="24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>
        <w:rPr>
          <w:rFonts w:eastAsia="Times New Roman"/>
          <w:sz w:val="24"/>
          <w:szCs w:val="24"/>
          <w:lang w:val="en-US"/>
        </w:rPr>
        <w:t>I</w:t>
      </w:r>
      <w:r w:rsidRPr="00A85E6F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III</w:t>
      </w:r>
      <w:r w:rsidR="00922729" w:rsidRPr="00A85E6F">
        <w:rPr>
          <w:rFonts w:eastAsia="Times New Roman"/>
          <w:sz w:val="24"/>
          <w:szCs w:val="24"/>
        </w:rPr>
        <w:t xml:space="preserve"> категории (не чаще) - 3 км, а в густонаселенной местности</w:t>
      </w:r>
      <w:r w:rsidR="00DE4126" w:rsidRPr="00A85E6F">
        <w:rPr>
          <w:rFonts w:eastAsia="Times New Roman"/>
          <w:sz w:val="24"/>
          <w:szCs w:val="24"/>
        </w:rPr>
        <w:t xml:space="preserve"> </w:t>
      </w:r>
      <w:r w:rsidR="00DE4126" w:rsidRPr="00A85E6F">
        <w:rPr>
          <w:rFonts w:eastAsia="Times New Roman"/>
        </w:rPr>
        <w:sym w:font="Symbol" w:char="F02D"/>
      </w:r>
      <w:r w:rsidR="00922729" w:rsidRPr="00A85E6F">
        <w:rPr>
          <w:rFonts w:eastAsia="Times New Roman"/>
          <w:sz w:val="24"/>
          <w:szCs w:val="24"/>
        </w:rPr>
        <w:t xml:space="preserve"> 1,5 км.</w:t>
      </w:r>
    </w:p>
    <w:p w:rsidR="00A85E6F" w:rsidRPr="00A85E6F" w:rsidRDefault="00A85E6F" w:rsidP="004C5C03">
      <w:pPr>
        <w:pStyle w:val="a6"/>
        <w:numPr>
          <w:ilvl w:val="0"/>
          <w:numId w:val="54"/>
        </w:numPr>
        <w:shd w:val="clear" w:color="auto" w:fill="FFFFFF"/>
        <w:tabs>
          <w:tab w:val="left" w:pos="993"/>
        </w:tabs>
        <w:spacing w:before="60"/>
        <w:ind w:left="0" w:right="11" w:firstLine="567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A85E6F">
        <w:rPr>
          <w:rFonts w:eastAsia="Times New Roman"/>
          <w:sz w:val="24"/>
          <w:szCs w:val="24"/>
        </w:rPr>
        <w:t xml:space="preserve">Расстояние между пешеходными переходами </w:t>
      </w:r>
      <w:r w:rsidRPr="00A85E6F">
        <w:rPr>
          <w:rFonts w:eastAsia="Times New Roman"/>
          <w:sz w:val="24"/>
          <w:szCs w:val="24"/>
        </w:rPr>
        <w:sym w:font="Symbol" w:char="F02D"/>
      </w:r>
      <w:r w:rsidRPr="00A85E6F">
        <w:rPr>
          <w:rFonts w:eastAsia="Times New Roman"/>
          <w:sz w:val="24"/>
          <w:szCs w:val="24"/>
        </w:rPr>
        <w:t xml:space="preserve"> 200-300 метров</w:t>
      </w:r>
      <w:r>
        <w:rPr>
          <w:rFonts w:eastAsia="Times New Roman"/>
          <w:sz w:val="24"/>
          <w:szCs w:val="24"/>
        </w:rPr>
        <w:t>.</w:t>
      </w:r>
    </w:p>
    <w:p w:rsidR="00A85E6F" w:rsidRPr="00A85E6F" w:rsidRDefault="00A85E6F" w:rsidP="004C5C03">
      <w:pPr>
        <w:pStyle w:val="a6"/>
        <w:numPr>
          <w:ilvl w:val="0"/>
          <w:numId w:val="54"/>
        </w:numPr>
        <w:shd w:val="clear" w:color="auto" w:fill="FFFFFF"/>
        <w:tabs>
          <w:tab w:val="left" w:pos="993"/>
        </w:tabs>
        <w:spacing w:before="60"/>
        <w:ind w:left="0" w:right="11" w:firstLine="567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A85E6F">
        <w:rPr>
          <w:rFonts w:eastAsia="Times New Roman"/>
          <w:sz w:val="24"/>
          <w:szCs w:val="24"/>
        </w:rPr>
        <w:t>Расстояние между в</w:t>
      </w:r>
      <w:r>
        <w:rPr>
          <w:rFonts w:eastAsia="Times New Roman"/>
          <w:sz w:val="24"/>
          <w:szCs w:val="24"/>
        </w:rPr>
        <w:t>ъ</w:t>
      </w:r>
      <w:r w:rsidRPr="00A85E6F">
        <w:rPr>
          <w:rFonts w:eastAsia="Times New Roman"/>
          <w:sz w:val="24"/>
          <w:szCs w:val="24"/>
        </w:rPr>
        <w:t>ездами и сквозными проездами в зданиях на территорию</w:t>
      </w:r>
      <w:r w:rsidRPr="00A85E6F">
        <w:rPr>
          <w:rFonts w:eastAsia="Times New Roman"/>
          <w:sz w:val="24"/>
          <w:szCs w:val="24"/>
        </w:rPr>
        <w:br/>
        <w:t xml:space="preserve">микрорайона (не более) </w:t>
      </w:r>
      <w:r w:rsidRPr="00A85E6F">
        <w:rPr>
          <w:rFonts w:eastAsia="Times New Roman"/>
          <w:sz w:val="24"/>
          <w:szCs w:val="24"/>
        </w:rPr>
        <w:sym w:font="Symbol" w:char="F02D"/>
      </w:r>
      <w:r w:rsidRPr="00A85E6F">
        <w:rPr>
          <w:rFonts w:eastAsia="Times New Roman"/>
          <w:sz w:val="24"/>
          <w:szCs w:val="24"/>
        </w:rPr>
        <w:t xml:space="preserve"> 300 метров</w:t>
      </w:r>
      <w:r>
        <w:rPr>
          <w:rFonts w:eastAsia="Times New Roman"/>
          <w:sz w:val="24"/>
          <w:szCs w:val="24"/>
        </w:rPr>
        <w:t>.</w:t>
      </w:r>
    </w:p>
    <w:p w:rsidR="00A85E6F" w:rsidRPr="00A85E6F" w:rsidRDefault="00A85E6F" w:rsidP="004C5C03">
      <w:pPr>
        <w:pStyle w:val="a6"/>
        <w:numPr>
          <w:ilvl w:val="0"/>
          <w:numId w:val="54"/>
        </w:numPr>
        <w:shd w:val="clear" w:color="auto" w:fill="FFFFFF"/>
        <w:tabs>
          <w:tab w:val="left" w:pos="993"/>
        </w:tabs>
        <w:spacing w:before="60"/>
        <w:ind w:left="0" w:right="11" w:firstLine="567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A85E6F">
        <w:rPr>
          <w:rFonts w:eastAsia="Times New Roman"/>
          <w:sz w:val="24"/>
          <w:szCs w:val="24"/>
        </w:rPr>
        <w:t xml:space="preserve">Расстояния от края основной проезжей части магистральных улиц и дорог, местных или боковых проездов до линии регулирования застройки </w:t>
      </w:r>
      <w:r w:rsidRPr="00AC627E">
        <w:rPr>
          <w:rFonts w:eastAsia="Times New Roman"/>
          <w:sz w:val="24"/>
          <w:szCs w:val="24"/>
        </w:rPr>
        <w:t>следует принимать по таблице 5</w:t>
      </w:r>
      <w:r>
        <w:rPr>
          <w:rFonts w:eastAsia="Times New Roman"/>
          <w:sz w:val="24"/>
          <w:szCs w:val="24"/>
        </w:rPr>
        <w:t>4.</w:t>
      </w:r>
    </w:p>
    <w:p w:rsidR="00922729" w:rsidRPr="00DE4126" w:rsidRDefault="00A85E6F" w:rsidP="00A85E6F">
      <w:pPr>
        <w:pStyle w:val="a6"/>
        <w:shd w:val="clear" w:color="auto" w:fill="FFFFFF"/>
        <w:tabs>
          <w:tab w:val="left" w:pos="851"/>
        </w:tabs>
        <w:spacing w:before="60" w:after="60"/>
        <w:ind w:left="425" w:right="11"/>
        <w:jc w:val="right"/>
        <w:rPr>
          <w:b/>
        </w:rPr>
      </w:pPr>
      <w:r>
        <w:rPr>
          <w:rFonts w:eastAsia="Times New Roman"/>
          <w:sz w:val="24"/>
          <w:szCs w:val="24"/>
        </w:rPr>
        <w:t>Таблица 54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3"/>
        <w:gridCol w:w="2430"/>
        <w:gridCol w:w="2410"/>
      </w:tblGrid>
      <w:tr w:rsidR="00922729" w:rsidTr="00A85E6F">
        <w:trPr>
          <w:trHeight w:hRule="exact" w:val="250"/>
        </w:trPr>
        <w:tc>
          <w:tcPr>
            <w:tcW w:w="5083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416"/>
            </w:pPr>
            <w:r>
              <w:rPr>
                <w:rFonts w:eastAsia="Times New Roman"/>
              </w:rPr>
              <w:t>Категория улиц и дорог</w:t>
            </w:r>
          </w:p>
        </w:tc>
        <w:tc>
          <w:tcPr>
            <w:tcW w:w="243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461"/>
            </w:pPr>
            <w:r>
              <w:rPr>
                <w:rFonts w:eastAsia="Times New Roman"/>
              </w:rPr>
              <w:t>Единица измерения</w:t>
            </w:r>
          </w:p>
        </w:tc>
        <w:tc>
          <w:tcPr>
            <w:tcW w:w="241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Расстояние</w:t>
            </w:r>
          </w:p>
        </w:tc>
      </w:tr>
      <w:tr w:rsidR="00922729" w:rsidTr="00A85E6F">
        <w:trPr>
          <w:trHeight w:hRule="exact" w:val="240"/>
        </w:trPr>
        <w:tc>
          <w:tcPr>
            <w:tcW w:w="5083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</w:rPr>
              <w:t>Магистральные улицы и дороги</w:t>
            </w:r>
          </w:p>
        </w:tc>
        <w:tc>
          <w:tcPr>
            <w:tcW w:w="243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243"/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241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(</w:t>
            </w:r>
            <w:r>
              <w:rPr>
                <w:rFonts w:eastAsia="Times New Roman"/>
              </w:rPr>
              <w:t>не менее) 50</w:t>
            </w:r>
          </w:p>
        </w:tc>
      </w:tr>
      <w:tr w:rsidR="00922729" w:rsidTr="00A85E6F">
        <w:trPr>
          <w:trHeight w:hRule="exact" w:val="250"/>
        </w:trPr>
        <w:tc>
          <w:tcPr>
            <w:tcW w:w="5083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Улицы, местные и боковые проезды</w:t>
            </w:r>
          </w:p>
        </w:tc>
        <w:tc>
          <w:tcPr>
            <w:tcW w:w="243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243"/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241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(</w:t>
            </w:r>
            <w:r>
              <w:rPr>
                <w:rFonts w:eastAsia="Times New Roman"/>
              </w:rPr>
              <w:t>не более) 25*</w:t>
            </w:r>
          </w:p>
        </w:tc>
      </w:tr>
    </w:tbl>
    <w:p w:rsidR="00922729" w:rsidRDefault="00922729" w:rsidP="00315869">
      <w:pPr>
        <w:shd w:val="clear" w:color="auto" w:fill="FFFFFF"/>
        <w:tabs>
          <w:tab w:val="left" w:pos="993"/>
        </w:tabs>
        <w:spacing w:line="235" w:lineRule="exact"/>
        <w:ind w:firstLine="567"/>
      </w:pPr>
      <w:r>
        <w:rPr>
          <w:rFonts w:eastAsia="Times New Roman"/>
          <w:u w:val="single"/>
        </w:rPr>
        <w:t>Примечание:</w:t>
      </w:r>
      <w:r>
        <w:rPr>
          <w:rFonts w:eastAsia="Times New Roman"/>
        </w:rPr>
        <w:t xml:space="preserve"> * - в случае прев</w:t>
      </w:r>
      <w:r w:rsidR="00DE4126">
        <w:rPr>
          <w:rFonts w:eastAsia="Times New Roman"/>
        </w:rPr>
        <w:t>ыш</w:t>
      </w:r>
      <w:r>
        <w:rPr>
          <w:rFonts w:eastAsia="Times New Roman"/>
        </w:rPr>
        <w:t>ения указанного расстояния следует предусматривать на расстоянии не ближе 5 м. от линии застройки полосу шириной 6 м., пригодную для проезда пожарных машин.</w:t>
      </w:r>
    </w:p>
    <w:p w:rsidR="00922729" w:rsidRPr="00A85E6F" w:rsidRDefault="00A85E6F" w:rsidP="00315869">
      <w:pPr>
        <w:pStyle w:val="a6"/>
        <w:numPr>
          <w:ilvl w:val="0"/>
          <w:numId w:val="54"/>
        </w:numPr>
        <w:shd w:val="clear" w:color="auto" w:fill="FFFFFF"/>
        <w:tabs>
          <w:tab w:val="left" w:pos="851"/>
          <w:tab w:val="left" w:pos="993"/>
        </w:tabs>
        <w:spacing w:before="60"/>
        <w:ind w:left="0" w:right="386" w:firstLine="567"/>
        <w:jc w:val="both"/>
      </w:pPr>
      <w:r>
        <w:rPr>
          <w:rFonts w:eastAsia="Times New Roman"/>
          <w:sz w:val="24"/>
          <w:szCs w:val="24"/>
        </w:rPr>
        <w:t xml:space="preserve"> </w:t>
      </w:r>
      <w:r w:rsidR="00922729" w:rsidRPr="00A85E6F">
        <w:rPr>
          <w:rFonts w:eastAsia="Times New Roman"/>
          <w:sz w:val="24"/>
          <w:szCs w:val="24"/>
        </w:rPr>
        <w:t>Радиусы закругления бортов проезжей части улиц и дорог по кромке тротуаров и</w:t>
      </w:r>
      <w:r>
        <w:rPr>
          <w:rFonts w:eastAsia="Times New Roman"/>
          <w:sz w:val="24"/>
          <w:szCs w:val="24"/>
        </w:rPr>
        <w:t xml:space="preserve"> </w:t>
      </w:r>
      <w:r w:rsidR="00922729" w:rsidRPr="00A85E6F">
        <w:rPr>
          <w:rFonts w:eastAsia="Times New Roman"/>
          <w:sz w:val="24"/>
          <w:szCs w:val="24"/>
        </w:rPr>
        <w:t>разделительных полос (</w:t>
      </w:r>
      <w:r>
        <w:rPr>
          <w:rFonts w:eastAsia="Times New Roman"/>
          <w:sz w:val="24"/>
          <w:szCs w:val="24"/>
        </w:rPr>
        <w:t>н</w:t>
      </w:r>
      <w:r w:rsidR="00922729" w:rsidRPr="00A85E6F">
        <w:rPr>
          <w:rFonts w:eastAsia="Times New Roman"/>
          <w:sz w:val="24"/>
          <w:szCs w:val="24"/>
        </w:rPr>
        <w:t>е менее):</w:t>
      </w:r>
    </w:p>
    <w:p w:rsidR="00922729" w:rsidRDefault="00922729" w:rsidP="00315869">
      <w:pPr>
        <w:pStyle w:val="a6"/>
        <w:numPr>
          <w:ilvl w:val="0"/>
          <w:numId w:val="55"/>
        </w:numPr>
        <w:shd w:val="clear" w:color="auto" w:fill="FFFFFF"/>
        <w:tabs>
          <w:tab w:val="left" w:pos="797"/>
          <w:tab w:val="left" w:pos="993"/>
        </w:tabs>
        <w:spacing w:line="274" w:lineRule="exact"/>
        <w:ind w:left="567" w:firstLine="0"/>
      </w:pPr>
      <w:r w:rsidRPr="00315869">
        <w:rPr>
          <w:rFonts w:eastAsia="Times New Roman"/>
          <w:sz w:val="24"/>
          <w:szCs w:val="24"/>
        </w:rPr>
        <w:t xml:space="preserve">для магистральных улиц и дорог регулируемого движения </w:t>
      </w:r>
      <w:r w:rsidR="00DE4126">
        <w:rPr>
          <w:rFonts w:eastAsia="Times New Roman"/>
        </w:rPr>
        <w:sym w:font="Symbol" w:char="F02D"/>
      </w:r>
      <w:r w:rsidR="00DE4126" w:rsidRPr="00315869">
        <w:rPr>
          <w:rFonts w:eastAsia="Times New Roman"/>
          <w:sz w:val="24"/>
          <w:szCs w:val="24"/>
        </w:rPr>
        <w:t xml:space="preserve"> </w:t>
      </w:r>
      <w:r w:rsidRPr="00315869">
        <w:rPr>
          <w:rFonts w:eastAsia="Times New Roman"/>
          <w:sz w:val="24"/>
          <w:szCs w:val="24"/>
        </w:rPr>
        <w:t>8 м;</w:t>
      </w:r>
    </w:p>
    <w:p w:rsidR="00922729" w:rsidRDefault="00922729" w:rsidP="00315869">
      <w:pPr>
        <w:pStyle w:val="a6"/>
        <w:numPr>
          <w:ilvl w:val="0"/>
          <w:numId w:val="55"/>
        </w:numPr>
        <w:shd w:val="clear" w:color="auto" w:fill="FFFFFF"/>
        <w:tabs>
          <w:tab w:val="left" w:pos="797"/>
          <w:tab w:val="left" w:pos="993"/>
        </w:tabs>
        <w:spacing w:line="274" w:lineRule="exact"/>
        <w:ind w:left="567" w:firstLine="0"/>
      </w:pPr>
      <w:r w:rsidRPr="00315869">
        <w:rPr>
          <w:rFonts w:eastAsia="Times New Roman"/>
          <w:sz w:val="24"/>
          <w:szCs w:val="24"/>
        </w:rPr>
        <w:t xml:space="preserve">местного значения </w:t>
      </w:r>
      <w:r w:rsidR="00DE4126">
        <w:rPr>
          <w:rFonts w:eastAsia="Times New Roman"/>
        </w:rPr>
        <w:sym w:font="Symbol" w:char="F02D"/>
      </w:r>
      <w:r w:rsidR="00DE4126" w:rsidRPr="00315869">
        <w:rPr>
          <w:rFonts w:eastAsia="Times New Roman"/>
          <w:sz w:val="24"/>
          <w:szCs w:val="24"/>
        </w:rPr>
        <w:t xml:space="preserve"> </w:t>
      </w:r>
      <w:r w:rsidRPr="00315869">
        <w:rPr>
          <w:rFonts w:eastAsia="Times New Roman"/>
          <w:sz w:val="24"/>
          <w:szCs w:val="24"/>
        </w:rPr>
        <w:t>5 м;</w:t>
      </w:r>
    </w:p>
    <w:p w:rsidR="00A85E6F" w:rsidRPr="00315869" w:rsidRDefault="00922729" w:rsidP="00315869">
      <w:pPr>
        <w:pStyle w:val="a6"/>
        <w:numPr>
          <w:ilvl w:val="0"/>
          <w:numId w:val="55"/>
        </w:numPr>
        <w:shd w:val="clear" w:color="auto" w:fill="FFFFFF"/>
        <w:tabs>
          <w:tab w:val="left" w:pos="797"/>
          <w:tab w:val="left" w:pos="851"/>
          <w:tab w:val="left" w:pos="993"/>
          <w:tab w:val="left" w:pos="9923"/>
        </w:tabs>
        <w:spacing w:before="34" w:line="230" w:lineRule="exact"/>
        <w:ind w:left="567" w:right="7" w:firstLine="0"/>
        <w:rPr>
          <w:rFonts w:eastAsia="Times New Roman"/>
          <w:sz w:val="24"/>
          <w:szCs w:val="24"/>
        </w:rPr>
      </w:pPr>
      <w:r w:rsidRPr="00315869">
        <w:rPr>
          <w:rFonts w:eastAsia="Times New Roman"/>
          <w:sz w:val="24"/>
          <w:szCs w:val="24"/>
        </w:rPr>
        <w:t xml:space="preserve">на транспортных площадях </w:t>
      </w:r>
      <w:r w:rsidR="00DE4126">
        <w:rPr>
          <w:rFonts w:eastAsia="Times New Roman"/>
        </w:rPr>
        <w:sym w:font="Symbol" w:char="F02D"/>
      </w:r>
      <w:r w:rsidR="00DE4126" w:rsidRPr="00315869">
        <w:rPr>
          <w:rFonts w:eastAsia="Times New Roman"/>
          <w:sz w:val="24"/>
          <w:szCs w:val="24"/>
        </w:rPr>
        <w:t xml:space="preserve"> </w:t>
      </w:r>
      <w:r w:rsidRPr="00315869">
        <w:rPr>
          <w:rFonts w:eastAsia="Times New Roman"/>
          <w:sz w:val="24"/>
          <w:szCs w:val="24"/>
        </w:rPr>
        <w:t>12 м.</w:t>
      </w:r>
    </w:p>
    <w:p w:rsidR="00922729" w:rsidRDefault="00922729" w:rsidP="00315869">
      <w:pPr>
        <w:shd w:val="clear" w:color="auto" w:fill="FFFFFF"/>
        <w:tabs>
          <w:tab w:val="left" w:pos="851"/>
          <w:tab w:val="left" w:pos="993"/>
          <w:tab w:val="left" w:pos="9923"/>
        </w:tabs>
        <w:spacing w:before="34" w:line="230" w:lineRule="exact"/>
        <w:ind w:left="284" w:right="7" w:firstLine="283"/>
      </w:pPr>
      <w:r>
        <w:rPr>
          <w:rFonts w:eastAsia="Times New Roman"/>
          <w:u w:val="single"/>
        </w:rPr>
        <w:t>Примечания:</w:t>
      </w:r>
    </w:p>
    <w:p w:rsidR="00DE4126" w:rsidRDefault="00DE4126" w:rsidP="00315869">
      <w:pPr>
        <w:shd w:val="clear" w:color="auto" w:fill="FFFFFF"/>
        <w:tabs>
          <w:tab w:val="left" w:pos="993"/>
        </w:tabs>
        <w:spacing w:line="230" w:lineRule="exact"/>
        <w:ind w:left="284" w:firstLine="283"/>
        <w:rPr>
          <w:rFonts w:eastAsia="Times New Roman"/>
        </w:rPr>
      </w:pPr>
      <w:r>
        <w:rPr>
          <w:spacing w:val="-5"/>
        </w:rPr>
        <w:t>1</w:t>
      </w:r>
      <w:r w:rsidR="00922729" w:rsidRPr="00922729">
        <w:rPr>
          <w:spacing w:val="-5"/>
        </w:rPr>
        <w:t xml:space="preserve">. </w:t>
      </w:r>
      <w:r w:rsidR="00922729">
        <w:rPr>
          <w:rFonts w:eastAsia="Times New Roman"/>
          <w:spacing w:val="-5"/>
        </w:rPr>
        <w:t xml:space="preserve">В стесненных условиях и при реконструкции радиусы закругления магистральных улиц и дорог регулируемого движения </w:t>
      </w:r>
      <w:r w:rsidR="00922729">
        <w:rPr>
          <w:rFonts w:eastAsia="Times New Roman"/>
        </w:rPr>
        <w:t xml:space="preserve">допускается принимать не менее 6 м, на транспортных площадях </w:t>
      </w:r>
      <w:r>
        <w:rPr>
          <w:rFonts w:eastAsia="Times New Roman"/>
          <w:sz w:val="24"/>
          <w:szCs w:val="24"/>
        </w:rPr>
        <w:sym w:font="Symbol" w:char="F02D"/>
      </w:r>
      <w:r>
        <w:rPr>
          <w:rFonts w:eastAsia="Times New Roman"/>
          <w:sz w:val="24"/>
          <w:szCs w:val="24"/>
        </w:rPr>
        <w:t xml:space="preserve"> </w:t>
      </w:r>
      <w:r w:rsidR="00922729">
        <w:rPr>
          <w:rFonts w:eastAsia="Times New Roman"/>
        </w:rPr>
        <w:t>8 м.</w:t>
      </w:r>
    </w:p>
    <w:p w:rsidR="00922729" w:rsidRDefault="00922729" w:rsidP="00315869">
      <w:pPr>
        <w:shd w:val="clear" w:color="auto" w:fill="FFFFFF"/>
        <w:tabs>
          <w:tab w:val="left" w:pos="993"/>
        </w:tabs>
        <w:spacing w:line="230" w:lineRule="exact"/>
        <w:ind w:left="284" w:firstLine="283"/>
        <w:rPr>
          <w:rFonts w:eastAsia="Times New Roman"/>
        </w:rPr>
      </w:pPr>
      <w:r>
        <w:rPr>
          <w:spacing w:val="-1"/>
        </w:rPr>
        <w:t xml:space="preserve">2. </w:t>
      </w:r>
      <w:r>
        <w:rPr>
          <w:rFonts w:eastAsia="Times New Roman"/>
          <w:spacing w:val="-1"/>
        </w:rPr>
        <w:t xml:space="preserve">При отсутствии бордюрного </w:t>
      </w:r>
      <w:r w:rsidR="00DE4126">
        <w:rPr>
          <w:rFonts w:eastAsia="Times New Roman"/>
          <w:spacing w:val="-1"/>
        </w:rPr>
        <w:t>ограждения</w:t>
      </w:r>
      <w:r>
        <w:rPr>
          <w:rFonts w:eastAsia="Times New Roman"/>
          <w:spacing w:val="-1"/>
        </w:rPr>
        <w:t xml:space="preserve">, а также в случае применения минимальных радиусов закругления ширину </w:t>
      </w:r>
      <w:r>
        <w:rPr>
          <w:rFonts w:eastAsia="Times New Roman"/>
        </w:rPr>
        <w:t>проезжей части улиц и дорог следует увеличивать на 1 м на каждую полосу движения за счет боковых разделительных полос или уширения с внешней стороны.</w:t>
      </w:r>
    </w:p>
    <w:p w:rsidR="00922729" w:rsidRPr="00A85E6F" w:rsidRDefault="00DE4126" w:rsidP="00315869">
      <w:pPr>
        <w:pStyle w:val="a6"/>
        <w:numPr>
          <w:ilvl w:val="0"/>
          <w:numId w:val="54"/>
        </w:numPr>
        <w:shd w:val="clear" w:color="auto" w:fill="FFFFFF"/>
        <w:tabs>
          <w:tab w:val="left" w:pos="851"/>
          <w:tab w:val="left" w:pos="993"/>
        </w:tabs>
        <w:spacing w:before="60"/>
        <w:ind w:left="0" w:firstLine="567"/>
        <w:rPr>
          <w:sz w:val="2"/>
          <w:szCs w:val="2"/>
        </w:rPr>
      </w:pPr>
      <w:r w:rsidRPr="00A85E6F">
        <w:rPr>
          <w:sz w:val="24"/>
          <w:szCs w:val="24"/>
        </w:rPr>
        <w:t xml:space="preserve"> </w:t>
      </w:r>
      <w:r w:rsidRPr="00A85E6F">
        <w:rPr>
          <w:rFonts w:eastAsia="Times New Roman"/>
          <w:sz w:val="24"/>
          <w:szCs w:val="24"/>
        </w:rPr>
        <w:t>Размеры прямоугольного треугольника видимости (не менее)</w:t>
      </w:r>
      <w:r w:rsidR="00A85E6F" w:rsidRPr="00A85E6F">
        <w:rPr>
          <w:rFonts w:eastAsia="Times New Roman"/>
          <w:sz w:val="24"/>
          <w:szCs w:val="24"/>
        </w:rPr>
        <w:t xml:space="preserve"> </w:t>
      </w:r>
      <w:r w:rsidR="00A85E6F" w:rsidRPr="00AC627E">
        <w:rPr>
          <w:rFonts w:eastAsia="Times New Roman"/>
          <w:sz w:val="24"/>
          <w:szCs w:val="24"/>
        </w:rPr>
        <w:t>следует принимать по таблице 5</w:t>
      </w:r>
      <w:r w:rsidR="00A85E6F">
        <w:rPr>
          <w:rFonts w:eastAsia="Times New Roman"/>
          <w:sz w:val="24"/>
          <w:szCs w:val="24"/>
        </w:rPr>
        <w:t>5.</w:t>
      </w:r>
    </w:p>
    <w:p w:rsidR="00A85E6F" w:rsidRPr="00A85E6F" w:rsidRDefault="00A85E6F" w:rsidP="000F3100">
      <w:pPr>
        <w:pStyle w:val="a6"/>
        <w:shd w:val="clear" w:color="auto" w:fill="FFFFFF"/>
        <w:tabs>
          <w:tab w:val="left" w:pos="851"/>
        </w:tabs>
        <w:spacing w:after="60"/>
        <w:ind w:left="425"/>
        <w:jc w:val="right"/>
        <w:rPr>
          <w:sz w:val="2"/>
          <w:szCs w:val="2"/>
        </w:rPr>
      </w:pPr>
      <w:r>
        <w:rPr>
          <w:rFonts w:eastAsia="Times New Roman"/>
          <w:sz w:val="24"/>
          <w:szCs w:val="24"/>
        </w:rPr>
        <w:t>Таблица 55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4"/>
        <w:gridCol w:w="2352"/>
        <w:gridCol w:w="1910"/>
        <w:gridCol w:w="2287"/>
      </w:tblGrid>
      <w:tr w:rsidR="00922729" w:rsidTr="00A85E6F">
        <w:trPr>
          <w:trHeight w:hRule="exact" w:val="298"/>
        </w:trPr>
        <w:tc>
          <w:tcPr>
            <w:tcW w:w="3374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219"/>
            </w:pPr>
            <w:r>
              <w:rPr>
                <w:rFonts w:eastAsia="Times New Roman"/>
              </w:rPr>
              <w:t>Условия</w:t>
            </w:r>
          </w:p>
        </w:tc>
        <w:tc>
          <w:tcPr>
            <w:tcW w:w="235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Скорость движения</w:t>
            </w:r>
          </w:p>
        </w:tc>
        <w:tc>
          <w:tcPr>
            <w:tcW w:w="191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Единица измерения</w:t>
            </w:r>
          </w:p>
        </w:tc>
        <w:tc>
          <w:tcPr>
            <w:tcW w:w="228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Размеры сторон</w:t>
            </w:r>
          </w:p>
        </w:tc>
      </w:tr>
      <w:tr w:rsidR="00922729" w:rsidTr="00A85E6F">
        <w:trPr>
          <w:trHeight w:hRule="exact" w:val="240"/>
        </w:trPr>
        <w:tc>
          <w:tcPr>
            <w:tcW w:w="3374" w:type="dxa"/>
            <w:vMerge w:val="restart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«Транспорт-транспорт»</w:t>
            </w:r>
          </w:p>
        </w:tc>
        <w:tc>
          <w:tcPr>
            <w:tcW w:w="235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 xml:space="preserve">40 </w:t>
            </w:r>
            <w:r>
              <w:rPr>
                <w:rFonts w:eastAsia="Times New Roman"/>
              </w:rPr>
              <w:t>км/ч</w:t>
            </w:r>
          </w:p>
        </w:tc>
        <w:tc>
          <w:tcPr>
            <w:tcW w:w="191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228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25x25</w:t>
            </w:r>
          </w:p>
        </w:tc>
      </w:tr>
      <w:tr w:rsidR="00922729" w:rsidTr="00A85E6F">
        <w:trPr>
          <w:trHeight w:hRule="exact" w:val="240"/>
        </w:trPr>
        <w:tc>
          <w:tcPr>
            <w:tcW w:w="3374" w:type="dxa"/>
            <w:shd w:val="clear" w:color="auto" w:fill="FFFFFF"/>
          </w:tcPr>
          <w:p w:rsidR="00922729" w:rsidRDefault="00922729" w:rsidP="00496E6D"/>
          <w:p w:rsidR="00922729" w:rsidRDefault="00922729" w:rsidP="00496E6D"/>
        </w:tc>
        <w:tc>
          <w:tcPr>
            <w:tcW w:w="235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 xml:space="preserve">60 </w:t>
            </w:r>
            <w:r>
              <w:rPr>
                <w:rFonts w:eastAsia="Times New Roman"/>
              </w:rPr>
              <w:t>км/ч</w:t>
            </w:r>
          </w:p>
        </w:tc>
        <w:tc>
          <w:tcPr>
            <w:tcW w:w="191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228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40x40</w:t>
            </w:r>
          </w:p>
        </w:tc>
      </w:tr>
      <w:tr w:rsidR="00922729" w:rsidTr="00A85E6F">
        <w:trPr>
          <w:trHeight w:hRule="exact" w:val="240"/>
        </w:trPr>
        <w:tc>
          <w:tcPr>
            <w:tcW w:w="3374" w:type="dxa"/>
            <w:vMerge w:val="restart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«Пешеход-транспорт»</w:t>
            </w:r>
          </w:p>
        </w:tc>
        <w:tc>
          <w:tcPr>
            <w:tcW w:w="235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 xml:space="preserve">25 </w:t>
            </w:r>
            <w:r>
              <w:rPr>
                <w:rFonts w:eastAsia="Times New Roman"/>
              </w:rPr>
              <w:t>км/ч</w:t>
            </w:r>
          </w:p>
        </w:tc>
        <w:tc>
          <w:tcPr>
            <w:tcW w:w="191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228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8x40</w:t>
            </w:r>
          </w:p>
        </w:tc>
      </w:tr>
      <w:tr w:rsidR="00922729" w:rsidTr="00A85E6F">
        <w:trPr>
          <w:trHeight w:hRule="exact" w:val="250"/>
        </w:trPr>
        <w:tc>
          <w:tcPr>
            <w:tcW w:w="3374" w:type="dxa"/>
            <w:shd w:val="clear" w:color="auto" w:fill="FFFFFF"/>
          </w:tcPr>
          <w:p w:rsidR="00922729" w:rsidRDefault="00922729" w:rsidP="00496E6D"/>
          <w:p w:rsidR="00922729" w:rsidRDefault="00922729" w:rsidP="00496E6D"/>
        </w:tc>
        <w:tc>
          <w:tcPr>
            <w:tcW w:w="235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 xml:space="preserve">40 </w:t>
            </w:r>
            <w:r>
              <w:rPr>
                <w:rFonts w:eastAsia="Times New Roman"/>
              </w:rPr>
              <w:t>км/ч</w:t>
            </w:r>
          </w:p>
        </w:tc>
        <w:tc>
          <w:tcPr>
            <w:tcW w:w="191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228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10x50</w:t>
            </w:r>
          </w:p>
        </w:tc>
      </w:tr>
    </w:tbl>
    <w:p w:rsidR="00DE4126" w:rsidRDefault="00922729" w:rsidP="000F3100">
      <w:pPr>
        <w:shd w:val="clear" w:color="auto" w:fill="FFFFFF"/>
        <w:spacing w:line="226" w:lineRule="exact"/>
        <w:ind w:right="10" w:firstLine="426"/>
        <w:jc w:val="both"/>
        <w:rPr>
          <w:rFonts w:eastAsia="Times New Roman"/>
        </w:rPr>
      </w:pPr>
      <w:r>
        <w:rPr>
          <w:rFonts w:eastAsia="Times New Roman"/>
          <w:u w:val="single"/>
        </w:rPr>
        <w:t>Примечания:</w:t>
      </w:r>
      <w:r>
        <w:rPr>
          <w:rFonts w:eastAsia="Times New Roman"/>
        </w:rPr>
        <w:t xml:space="preserve"> </w:t>
      </w:r>
    </w:p>
    <w:p w:rsidR="00922729" w:rsidRDefault="00922729" w:rsidP="000F3100">
      <w:pPr>
        <w:shd w:val="clear" w:color="auto" w:fill="FFFFFF"/>
        <w:spacing w:line="226" w:lineRule="exact"/>
        <w:ind w:right="10" w:firstLine="426"/>
        <w:jc w:val="both"/>
      </w:pPr>
      <w:r>
        <w:rPr>
          <w:rFonts w:eastAsia="Times New Roman"/>
        </w:rPr>
        <w:t>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1,2 м.</w:t>
      </w:r>
    </w:p>
    <w:p w:rsidR="00922729" w:rsidRDefault="00922729" w:rsidP="00736E92">
      <w:pPr>
        <w:numPr>
          <w:ilvl w:val="0"/>
          <w:numId w:val="19"/>
        </w:numPr>
        <w:shd w:val="clear" w:color="auto" w:fill="FFFFFF"/>
        <w:tabs>
          <w:tab w:val="left" w:pos="374"/>
        </w:tabs>
        <w:spacing w:line="226" w:lineRule="exact"/>
        <w:ind w:right="24" w:firstLine="426"/>
        <w:jc w:val="both"/>
        <w:rPr>
          <w:spacing w:val="-10"/>
        </w:rPr>
      </w:pPr>
      <w:r>
        <w:rPr>
          <w:rFonts w:eastAsia="Times New Roman"/>
        </w:rPr>
        <w:t>На</w:t>
      </w:r>
      <w:r w:rsidR="000F3100">
        <w:rPr>
          <w:rFonts w:eastAsia="Times New Roman"/>
        </w:rPr>
        <w:t xml:space="preserve"> </w:t>
      </w:r>
      <w:r>
        <w:rPr>
          <w:rFonts w:eastAsia="Times New Roman"/>
        </w:rPr>
        <w:t>наземных</w:t>
      </w:r>
      <w:r w:rsidR="000F3100">
        <w:rPr>
          <w:rFonts w:eastAsia="Times New Roman"/>
        </w:rPr>
        <w:t xml:space="preserve"> </w:t>
      </w:r>
      <w:r>
        <w:rPr>
          <w:rFonts w:eastAsia="Times New Roman"/>
        </w:rPr>
        <w:t>нерегулируемых</w:t>
      </w:r>
      <w:r w:rsidR="000F3100">
        <w:rPr>
          <w:rFonts w:eastAsia="Times New Roman"/>
        </w:rPr>
        <w:t xml:space="preserve"> </w:t>
      </w:r>
      <w:r>
        <w:rPr>
          <w:rFonts w:eastAsia="Times New Roman"/>
        </w:rPr>
        <w:t>пешеходных</w:t>
      </w:r>
      <w:r w:rsidR="000F3100">
        <w:rPr>
          <w:rFonts w:eastAsia="Times New Roman"/>
        </w:rPr>
        <w:t xml:space="preserve"> </w:t>
      </w:r>
      <w:r>
        <w:rPr>
          <w:rFonts w:eastAsia="Times New Roman"/>
        </w:rPr>
        <w:t>переходах</w:t>
      </w:r>
      <w:r w:rsidR="000F3100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="000F3100">
        <w:rPr>
          <w:rFonts w:eastAsia="Times New Roman"/>
        </w:rPr>
        <w:t xml:space="preserve"> </w:t>
      </w:r>
      <w:r>
        <w:rPr>
          <w:rFonts w:eastAsia="Times New Roman"/>
        </w:rPr>
        <w:t>зоне</w:t>
      </w:r>
      <w:r w:rsidR="000F3100">
        <w:rPr>
          <w:rFonts w:eastAsia="Times New Roman"/>
        </w:rPr>
        <w:t xml:space="preserve"> </w:t>
      </w:r>
      <w:r>
        <w:rPr>
          <w:rFonts w:eastAsia="Times New Roman"/>
        </w:rPr>
        <w:t>треугольника</w:t>
      </w:r>
      <w:r w:rsidR="000F3100">
        <w:rPr>
          <w:rFonts w:eastAsia="Times New Roman"/>
        </w:rPr>
        <w:t xml:space="preserve"> </w:t>
      </w:r>
      <w:r>
        <w:rPr>
          <w:rFonts w:eastAsia="Times New Roman"/>
        </w:rPr>
        <w:t>видимости</w:t>
      </w:r>
      <w:r w:rsidR="000F3100">
        <w:rPr>
          <w:rFonts w:eastAsia="Times New Roman"/>
        </w:rPr>
        <w:t xml:space="preserve"> </w:t>
      </w:r>
      <w:r>
        <w:rPr>
          <w:rFonts w:eastAsia="Times New Roman"/>
        </w:rPr>
        <w:t xml:space="preserve">"пешеход - транспорт" </w:t>
      </w:r>
      <w:r>
        <w:rPr>
          <w:rFonts w:eastAsia="Times New Roman"/>
          <w:spacing w:val="-1"/>
        </w:rPr>
        <w:t>(со сторонами 10x50 м) не допускается размещение строений и зеленых наса</w:t>
      </w:r>
      <w:r w:rsidR="000F3100">
        <w:rPr>
          <w:rFonts w:eastAsia="Times New Roman"/>
          <w:spacing w:val="-1"/>
        </w:rPr>
        <w:t>ж</w:t>
      </w:r>
      <w:r>
        <w:rPr>
          <w:rFonts w:eastAsia="Times New Roman"/>
          <w:spacing w:val="-1"/>
        </w:rPr>
        <w:t>дений высотой более 0,5 м.</w:t>
      </w:r>
    </w:p>
    <w:p w:rsidR="00922729" w:rsidRDefault="00922729" w:rsidP="00736E92">
      <w:pPr>
        <w:numPr>
          <w:ilvl w:val="0"/>
          <w:numId w:val="19"/>
        </w:numPr>
        <w:shd w:val="clear" w:color="auto" w:fill="FFFFFF"/>
        <w:tabs>
          <w:tab w:val="left" w:pos="374"/>
        </w:tabs>
        <w:spacing w:line="226" w:lineRule="exact"/>
        <w:ind w:right="19" w:firstLine="426"/>
        <w:jc w:val="both"/>
        <w:rPr>
          <w:spacing w:val="-13"/>
        </w:rPr>
      </w:pPr>
      <w:r>
        <w:rPr>
          <w:rFonts w:eastAsia="Times New Roman"/>
        </w:rPr>
        <w:t xml:space="preserve">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</w:t>
      </w:r>
      <w:r>
        <w:rPr>
          <w:rFonts w:eastAsia="Times New Roman"/>
        </w:rPr>
        <w:lastRenderedPageBreak/>
        <w:t>технического оборудования.</w:t>
      </w:r>
    </w:p>
    <w:p w:rsidR="00922729" w:rsidRPr="000F3100" w:rsidRDefault="000F3100" w:rsidP="00315869">
      <w:pPr>
        <w:pStyle w:val="a6"/>
        <w:numPr>
          <w:ilvl w:val="0"/>
          <w:numId w:val="56"/>
        </w:numPr>
        <w:shd w:val="clear" w:color="auto" w:fill="FFFFFF"/>
        <w:tabs>
          <w:tab w:val="left" w:pos="993"/>
        </w:tabs>
        <w:spacing w:before="60"/>
        <w:ind w:left="0" w:right="17" w:firstLine="567"/>
        <w:jc w:val="both"/>
      </w:pPr>
      <w:r>
        <w:rPr>
          <w:rFonts w:eastAsia="Times New Roman"/>
          <w:sz w:val="24"/>
          <w:szCs w:val="24"/>
        </w:rPr>
        <w:t xml:space="preserve"> </w:t>
      </w:r>
      <w:r w:rsidR="00922729" w:rsidRPr="000F3100">
        <w:rPr>
          <w:rFonts w:eastAsia="Times New Roman"/>
          <w:sz w:val="24"/>
          <w:szCs w:val="24"/>
        </w:rPr>
        <w:t>Расстояние от бровки земельного полотна автомобильных дорог различной категорий</w:t>
      </w:r>
      <w:r w:rsidR="009155E8" w:rsidRPr="000F3100">
        <w:rPr>
          <w:rFonts w:eastAsia="Times New Roman"/>
          <w:sz w:val="24"/>
          <w:szCs w:val="24"/>
        </w:rPr>
        <w:t xml:space="preserve"> </w:t>
      </w:r>
      <w:r w:rsidR="00922729" w:rsidRPr="000F3100">
        <w:rPr>
          <w:rFonts w:eastAsia="Times New Roman"/>
          <w:sz w:val="24"/>
          <w:szCs w:val="24"/>
        </w:rPr>
        <w:t>до границы жилой застройки (не менее)</w:t>
      </w:r>
      <w:r>
        <w:rPr>
          <w:rFonts w:eastAsia="Times New Roman"/>
          <w:sz w:val="24"/>
          <w:szCs w:val="24"/>
        </w:rPr>
        <w:t>:</w:t>
      </w:r>
    </w:p>
    <w:p w:rsidR="00922729" w:rsidRDefault="00922729" w:rsidP="00315869">
      <w:pPr>
        <w:pStyle w:val="a6"/>
        <w:numPr>
          <w:ilvl w:val="0"/>
          <w:numId w:val="57"/>
        </w:numPr>
        <w:shd w:val="clear" w:color="auto" w:fill="FFFFFF"/>
        <w:tabs>
          <w:tab w:val="left" w:pos="851"/>
        </w:tabs>
        <w:spacing w:line="274" w:lineRule="exact"/>
        <w:ind w:left="567" w:firstLine="0"/>
      </w:pPr>
      <w:r w:rsidRPr="00315869">
        <w:rPr>
          <w:rFonts w:eastAsia="Times New Roman"/>
          <w:spacing w:val="-1"/>
          <w:sz w:val="24"/>
          <w:szCs w:val="24"/>
        </w:rPr>
        <w:t xml:space="preserve">от автомобильных дорог </w:t>
      </w:r>
      <w:r w:rsidRPr="00315869">
        <w:rPr>
          <w:rFonts w:eastAsia="Times New Roman"/>
          <w:spacing w:val="-1"/>
          <w:sz w:val="24"/>
          <w:szCs w:val="24"/>
          <w:lang w:val="en-US"/>
        </w:rPr>
        <w:t>I</w:t>
      </w:r>
      <w:r w:rsidRPr="00315869">
        <w:rPr>
          <w:rFonts w:eastAsia="Times New Roman"/>
          <w:spacing w:val="-1"/>
          <w:sz w:val="24"/>
          <w:szCs w:val="24"/>
        </w:rPr>
        <w:t xml:space="preserve">, </w:t>
      </w:r>
      <w:r w:rsidRPr="00315869">
        <w:rPr>
          <w:rFonts w:eastAsia="Times New Roman"/>
          <w:spacing w:val="-1"/>
          <w:sz w:val="24"/>
          <w:szCs w:val="24"/>
          <w:lang w:val="en-US"/>
        </w:rPr>
        <w:t>II</w:t>
      </w:r>
      <w:r w:rsidRPr="00315869">
        <w:rPr>
          <w:rFonts w:eastAsia="Times New Roman"/>
          <w:spacing w:val="-1"/>
          <w:sz w:val="24"/>
          <w:szCs w:val="24"/>
        </w:rPr>
        <w:t xml:space="preserve">, </w:t>
      </w:r>
      <w:r w:rsidRPr="00315869">
        <w:rPr>
          <w:rFonts w:eastAsia="Times New Roman"/>
          <w:spacing w:val="-1"/>
          <w:sz w:val="24"/>
          <w:szCs w:val="24"/>
          <w:lang w:val="en-US"/>
        </w:rPr>
        <w:t>III</w:t>
      </w:r>
      <w:r w:rsidRPr="00315869">
        <w:rPr>
          <w:rFonts w:eastAsia="Times New Roman"/>
          <w:spacing w:val="-1"/>
          <w:sz w:val="24"/>
          <w:szCs w:val="24"/>
        </w:rPr>
        <w:t xml:space="preserve"> категорий </w:t>
      </w:r>
      <w:r w:rsidR="00DE4126">
        <w:rPr>
          <w:rFonts w:eastAsia="Times New Roman"/>
        </w:rPr>
        <w:sym w:font="Symbol" w:char="F02D"/>
      </w:r>
      <w:r w:rsidR="00DE4126" w:rsidRPr="00315869">
        <w:rPr>
          <w:rFonts w:eastAsia="Times New Roman"/>
          <w:sz w:val="24"/>
          <w:szCs w:val="24"/>
        </w:rPr>
        <w:t xml:space="preserve"> </w:t>
      </w:r>
      <w:r w:rsidRPr="00315869">
        <w:rPr>
          <w:rFonts w:eastAsia="Times New Roman"/>
          <w:spacing w:val="-1"/>
          <w:sz w:val="24"/>
          <w:szCs w:val="24"/>
        </w:rPr>
        <w:t>100 м;</w:t>
      </w:r>
    </w:p>
    <w:p w:rsidR="00922729" w:rsidRDefault="00922729" w:rsidP="00315869">
      <w:pPr>
        <w:pStyle w:val="a6"/>
        <w:numPr>
          <w:ilvl w:val="0"/>
          <w:numId w:val="57"/>
        </w:numPr>
        <w:shd w:val="clear" w:color="auto" w:fill="FFFFFF"/>
        <w:tabs>
          <w:tab w:val="left" w:pos="851"/>
        </w:tabs>
        <w:spacing w:line="274" w:lineRule="exact"/>
        <w:ind w:left="567" w:firstLine="0"/>
      </w:pPr>
      <w:r w:rsidRPr="00315869">
        <w:rPr>
          <w:rFonts w:eastAsia="Times New Roman"/>
          <w:spacing w:val="-1"/>
          <w:sz w:val="24"/>
          <w:szCs w:val="24"/>
        </w:rPr>
        <w:t xml:space="preserve">от автомобильных дорог </w:t>
      </w:r>
      <w:r w:rsidRPr="00315869">
        <w:rPr>
          <w:rFonts w:eastAsia="Times New Roman"/>
          <w:spacing w:val="-1"/>
          <w:sz w:val="24"/>
          <w:szCs w:val="24"/>
          <w:lang w:val="en-US"/>
        </w:rPr>
        <w:t>IV</w:t>
      </w:r>
      <w:r w:rsidRPr="00315869">
        <w:rPr>
          <w:rFonts w:eastAsia="Times New Roman"/>
          <w:spacing w:val="-1"/>
          <w:sz w:val="24"/>
          <w:szCs w:val="24"/>
        </w:rPr>
        <w:t xml:space="preserve"> категорий </w:t>
      </w:r>
      <w:r w:rsidR="00DE4126">
        <w:rPr>
          <w:rFonts w:eastAsia="Times New Roman"/>
        </w:rPr>
        <w:sym w:font="Symbol" w:char="F02D"/>
      </w:r>
      <w:r w:rsidR="00DE4126" w:rsidRPr="00315869">
        <w:rPr>
          <w:rFonts w:eastAsia="Times New Roman"/>
          <w:sz w:val="24"/>
          <w:szCs w:val="24"/>
        </w:rPr>
        <w:t xml:space="preserve"> </w:t>
      </w:r>
      <w:r w:rsidRPr="00315869">
        <w:rPr>
          <w:rFonts w:eastAsia="Times New Roman"/>
          <w:spacing w:val="23"/>
          <w:sz w:val="24"/>
          <w:szCs w:val="24"/>
        </w:rPr>
        <w:t>50</w:t>
      </w:r>
      <w:r w:rsidRPr="00315869">
        <w:rPr>
          <w:rFonts w:eastAsia="Times New Roman"/>
          <w:spacing w:val="-1"/>
          <w:sz w:val="24"/>
          <w:szCs w:val="24"/>
        </w:rPr>
        <w:t xml:space="preserve"> м.</w:t>
      </w:r>
    </w:p>
    <w:p w:rsidR="000F3100" w:rsidRPr="000F3100" w:rsidRDefault="000F3100" w:rsidP="00315869">
      <w:pPr>
        <w:pStyle w:val="a6"/>
        <w:numPr>
          <w:ilvl w:val="0"/>
          <w:numId w:val="56"/>
        </w:numPr>
        <w:tabs>
          <w:tab w:val="left" w:pos="993"/>
        </w:tabs>
        <w:ind w:left="0" w:firstLine="567"/>
        <w:rPr>
          <w:rFonts w:eastAsia="Times New Roman"/>
          <w:sz w:val="24"/>
          <w:szCs w:val="24"/>
        </w:rPr>
      </w:pPr>
      <w:r w:rsidRPr="000F3100">
        <w:rPr>
          <w:rFonts w:eastAsia="Times New Roman"/>
          <w:sz w:val="24"/>
          <w:szCs w:val="24"/>
        </w:rPr>
        <w:t xml:space="preserve"> </w:t>
      </w:r>
      <w:r w:rsidR="00922729" w:rsidRPr="000F3100">
        <w:rPr>
          <w:rFonts w:eastAsia="Times New Roman"/>
          <w:sz w:val="24"/>
          <w:szCs w:val="24"/>
        </w:rPr>
        <w:t>Ширина снегозащитных лесонасаждений и расстояние от бровки земляного полотна</w:t>
      </w:r>
      <w:r w:rsidR="009155E8" w:rsidRPr="000F3100">
        <w:rPr>
          <w:rFonts w:eastAsia="Times New Roman"/>
          <w:sz w:val="24"/>
          <w:szCs w:val="24"/>
        </w:rPr>
        <w:t xml:space="preserve"> </w:t>
      </w:r>
      <w:r w:rsidR="00922729" w:rsidRPr="000F3100">
        <w:rPr>
          <w:rFonts w:eastAsia="Times New Roman"/>
          <w:sz w:val="24"/>
          <w:szCs w:val="24"/>
        </w:rPr>
        <w:t>до этих насаждений с каждой стороны дороги</w:t>
      </w:r>
      <w:r w:rsidRPr="000F3100">
        <w:t xml:space="preserve"> </w:t>
      </w:r>
      <w:r>
        <w:rPr>
          <w:rFonts w:eastAsia="Times New Roman"/>
          <w:sz w:val="24"/>
          <w:szCs w:val="24"/>
        </w:rPr>
        <w:t>следует принимать по таблице 56</w:t>
      </w:r>
      <w:r w:rsidRPr="000F3100">
        <w:rPr>
          <w:rFonts w:eastAsia="Times New Roman"/>
          <w:sz w:val="24"/>
          <w:szCs w:val="24"/>
        </w:rPr>
        <w:t>.</w:t>
      </w:r>
    </w:p>
    <w:p w:rsidR="00922729" w:rsidRPr="000F3100" w:rsidRDefault="000F3100" w:rsidP="000F3100">
      <w:pPr>
        <w:pStyle w:val="a6"/>
        <w:shd w:val="clear" w:color="auto" w:fill="FFFFFF"/>
        <w:tabs>
          <w:tab w:val="left" w:pos="851"/>
        </w:tabs>
        <w:spacing w:after="60"/>
        <w:ind w:left="425" w:right="11"/>
        <w:jc w:val="right"/>
        <w:rPr>
          <w:sz w:val="24"/>
          <w:szCs w:val="24"/>
        </w:rPr>
      </w:pPr>
      <w:r w:rsidRPr="000F3100">
        <w:rPr>
          <w:sz w:val="24"/>
          <w:szCs w:val="24"/>
        </w:rPr>
        <w:t>Таблица 56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3187"/>
        <w:gridCol w:w="3211"/>
      </w:tblGrid>
      <w:tr w:rsidR="00922729" w:rsidTr="000F3100">
        <w:trPr>
          <w:trHeight w:hRule="exact"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0F3100">
            <w:pPr>
              <w:shd w:val="clear" w:color="auto" w:fill="FFFFFF"/>
              <w:ind w:left="72"/>
            </w:pPr>
            <w:r>
              <w:rPr>
                <w:rFonts w:eastAsia="Times New Roman"/>
                <w:spacing w:val="-1"/>
              </w:rPr>
              <w:t xml:space="preserve">Расчетный годовой </w:t>
            </w:r>
            <w:proofErr w:type="spellStart"/>
            <w:r>
              <w:rPr>
                <w:rFonts w:eastAsia="Times New Roman"/>
                <w:spacing w:val="-1"/>
              </w:rPr>
              <w:t>снегопринос</w:t>
            </w:r>
            <w:proofErr w:type="spellEnd"/>
            <w:r>
              <w:rPr>
                <w:rFonts w:eastAsia="Times New Roman"/>
                <w:spacing w:val="-1"/>
              </w:rPr>
              <w:t>,</w:t>
            </w:r>
            <w:r w:rsidR="000F3100"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</w:rPr>
              <w:t>м</w:t>
            </w:r>
            <w:r w:rsidR="009155E8">
              <w:rPr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t>/м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26" w:lineRule="exact"/>
              <w:ind w:left="442" w:right="432"/>
            </w:pPr>
            <w:r>
              <w:rPr>
                <w:rFonts w:eastAsia="Times New Roman"/>
                <w:spacing w:val="-2"/>
              </w:rPr>
              <w:t xml:space="preserve">Ширина снегозащитных </w:t>
            </w:r>
            <w:r>
              <w:rPr>
                <w:rFonts w:eastAsia="Times New Roman"/>
              </w:rPr>
              <w:t xml:space="preserve">лесонасаждений, 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21" w:lineRule="exact"/>
              <w:ind w:left="106" w:right="115"/>
              <w:jc w:val="center"/>
            </w:pPr>
            <w:r>
              <w:rPr>
                <w:rFonts w:eastAsia="Times New Roman"/>
                <w:spacing w:val="-1"/>
              </w:rPr>
              <w:t xml:space="preserve">Расстояние от бровки земляного </w:t>
            </w:r>
            <w:r>
              <w:rPr>
                <w:rFonts w:eastAsia="Times New Roman"/>
              </w:rPr>
              <w:t xml:space="preserve">полотна до лесонасаждений, 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</w:p>
        </w:tc>
      </w:tr>
      <w:tr w:rsidR="00922729" w:rsidTr="000F3100">
        <w:trPr>
          <w:trHeight w:hRule="exact"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от 10 до 25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435"/>
            </w:pPr>
            <w: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15-25</w:t>
            </w:r>
          </w:p>
        </w:tc>
      </w:tr>
      <w:tr w:rsidR="00922729" w:rsidTr="000F3100">
        <w:trPr>
          <w:trHeight w:hRule="exact"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св. 25 до 50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440"/>
            </w:pPr>
            <w:r>
              <w:t>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922729" w:rsidTr="000F3100">
        <w:trPr>
          <w:trHeight w:hRule="exact"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св.50 до 75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406"/>
            </w:pPr>
            <w:r>
              <w:t>12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40</w:t>
            </w:r>
          </w:p>
        </w:tc>
      </w:tr>
      <w:tr w:rsidR="00922729" w:rsidTr="000F3100">
        <w:trPr>
          <w:trHeight w:hRule="exact"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св.75 до 100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406"/>
            </w:pPr>
            <w:r>
              <w:t>14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50</w:t>
            </w:r>
          </w:p>
        </w:tc>
      </w:tr>
      <w:tr w:rsidR="00922729" w:rsidTr="000F3100">
        <w:trPr>
          <w:trHeight w:hRule="exact" w:val="2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св. 100 до 125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406"/>
            </w:pPr>
            <w:r>
              <w:t>17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60</w:t>
            </w:r>
          </w:p>
        </w:tc>
      </w:tr>
    </w:tbl>
    <w:p w:rsidR="009155E8" w:rsidRDefault="00922729" w:rsidP="00315869">
      <w:pPr>
        <w:shd w:val="clear" w:color="auto" w:fill="FFFFFF"/>
        <w:tabs>
          <w:tab w:val="left" w:pos="851"/>
        </w:tabs>
        <w:spacing w:line="230" w:lineRule="exact"/>
        <w:ind w:left="284" w:firstLine="283"/>
        <w:jc w:val="both"/>
        <w:rPr>
          <w:rFonts w:eastAsia="Times New Roman"/>
        </w:rPr>
      </w:pPr>
      <w:r>
        <w:rPr>
          <w:rFonts w:eastAsia="Times New Roman"/>
          <w:u w:val="single"/>
        </w:rPr>
        <w:t>Примечание:</w:t>
      </w:r>
      <w:r>
        <w:rPr>
          <w:rFonts w:eastAsia="Times New Roman"/>
        </w:rPr>
        <w:t xml:space="preserve">  </w:t>
      </w:r>
    </w:p>
    <w:p w:rsidR="00922729" w:rsidRPr="000F3100" w:rsidRDefault="00922729" w:rsidP="00315869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line="230" w:lineRule="exact"/>
        <w:ind w:left="284" w:firstLine="283"/>
        <w:jc w:val="both"/>
      </w:pPr>
      <w:r w:rsidRPr="000F3100">
        <w:rPr>
          <w:rFonts w:eastAsia="Times New Roman"/>
        </w:rPr>
        <w:t>Меньшие значения расстояний от бровки земляного полотна до лесонас</w:t>
      </w:r>
      <w:r w:rsidR="009155E8" w:rsidRPr="000F3100">
        <w:rPr>
          <w:rFonts w:eastAsia="Times New Roman"/>
        </w:rPr>
        <w:t>аж</w:t>
      </w:r>
      <w:r w:rsidRPr="000F3100">
        <w:rPr>
          <w:rFonts w:eastAsia="Times New Roman"/>
        </w:rPr>
        <w:t xml:space="preserve">дений при </w:t>
      </w:r>
      <w:proofErr w:type="gramStart"/>
      <w:r w:rsidRPr="000F3100">
        <w:rPr>
          <w:rFonts w:eastAsia="Times New Roman"/>
        </w:rPr>
        <w:t>расчетном</w:t>
      </w:r>
      <w:proofErr w:type="gramEnd"/>
      <w:r w:rsidR="000F3100" w:rsidRPr="000F3100">
        <w:rPr>
          <w:rFonts w:eastAsia="Times New Roman"/>
        </w:rPr>
        <w:t xml:space="preserve"> </w:t>
      </w:r>
      <w:r w:rsidRPr="000F3100">
        <w:rPr>
          <w:rFonts w:eastAsia="Times New Roman"/>
        </w:rPr>
        <w:t xml:space="preserve">годовом </w:t>
      </w:r>
      <w:proofErr w:type="spellStart"/>
      <w:r w:rsidRPr="000F3100">
        <w:rPr>
          <w:rFonts w:eastAsia="Times New Roman"/>
        </w:rPr>
        <w:t>снегоприносе</w:t>
      </w:r>
      <w:proofErr w:type="spellEnd"/>
      <w:r w:rsidR="000F3100" w:rsidRPr="000F3100">
        <w:rPr>
          <w:rFonts w:eastAsia="Times New Roman"/>
        </w:rPr>
        <w:t xml:space="preserve"> </w:t>
      </w:r>
      <w:r w:rsidRPr="000F3100">
        <w:rPr>
          <w:rFonts w:eastAsia="Times New Roman"/>
        </w:rPr>
        <w:t>10 - 25 м</w:t>
      </w:r>
      <w:r w:rsidR="009155E8" w:rsidRPr="000F3100">
        <w:rPr>
          <w:rFonts w:eastAsia="Times New Roman"/>
          <w:vertAlign w:val="superscript"/>
        </w:rPr>
        <w:t>3</w:t>
      </w:r>
      <w:r w:rsidR="009155E8" w:rsidRPr="000F3100">
        <w:rPr>
          <w:rFonts w:eastAsia="Times New Roman"/>
        </w:rPr>
        <w:t>/</w:t>
      </w:r>
      <w:r w:rsidRPr="000F3100">
        <w:rPr>
          <w:rFonts w:eastAsia="Times New Roman"/>
        </w:rPr>
        <w:t xml:space="preserve">м принимаются для дорог </w:t>
      </w:r>
      <w:r w:rsidRPr="000F3100">
        <w:rPr>
          <w:rFonts w:eastAsia="Times New Roman"/>
          <w:lang w:val="en-US"/>
        </w:rPr>
        <w:t>IV</w:t>
      </w:r>
      <w:r w:rsidRPr="000F3100">
        <w:rPr>
          <w:rFonts w:eastAsia="Times New Roman"/>
        </w:rPr>
        <w:t xml:space="preserve"> и </w:t>
      </w:r>
      <w:r w:rsidRPr="000F3100">
        <w:rPr>
          <w:rFonts w:eastAsia="Times New Roman"/>
          <w:lang w:val="en-US"/>
        </w:rPr>
        <w:t>V</w:t>
      </w:r>
      <w:r w:rsidRPr="000F3100">
        <w:rPr>
          <w:rFonts w:eastAsia="Times New Roman"/>
        </w:rPr>
        <w:t xml:space="preserve"> категорий, большие значения</w:t>
      </w:r>
      <w:r w:rsidR="000F3100" w:rsidRPr="000F3100">
        <w:rPr>
          <w:rFonts w:eastAsia="Times New Roman"/>
        </w:rPr>
        <w:t xml:space="preserve"> </w:t>
      </w:r>
      <w:r w:rsidR="009155E8">
        <w:rPr>
          <w:rFonts w:eastAsia="Times New Roman"/>
          <w:sz w:val="24"/>
          <w:szCs w:val="24"/>
        </w:rPr>
        <w:sym w:font="Symbol" w:char="F02D"/>
      </w:r>
      <w:r w:rsidR="000F3100" w:rsidRPr="000F3100">
        <w:rPr>
          <w:rFonts w:eastAsia="Times New Roman"/>
          <w:sz w:val="24"/>
          <w:szCs w:val="24"/>
        </w:rPr>
        <w:t xml:space="preserve"> </w:t>
      </w:r>
      <w:r w:rsidRPr="000F3100">
        <w:rPr>
          <w:rFonts w:eastAsia="Times New Roman"/>
        </w:rPr>
        <w:t xml:space="preserve">для дорог </w:t>
      </w:r>
      <w:r w:rsidR="009155E8" w:rsidRPr="000F3100">
        <w:rPr>
          <w:rFonts w:eastAsia="Times New Roman"/>
          <w:lang w:val="en-US"/>
        </w:rPr>
        <w:t>I</w:t>
      </w:r>
      <w:r w:rsidR="009155E8" w:rsidRPr="000F3100">
        <w:rPr>
          <w:rFonts w:eastAsia="Times New Roman"/>
        </w:rPr>
        <w:t>-</w:t>
      </w:r>
      <w:r w:rsidR="009155E8" w:rsidRPr="000F3100">
        <w:rPr>
          <w:rFonts w:eastAsia="Times New Roman"/>
          <w:lang w:val="en-US"/>
        </w:rPr>
        <w:t>III</w:t>
      </w:r>
      <w:r w:rsidR="000F3100" w:rsidRPr="000F3100">
        <w:rPr>
          <w:rFonts w:eastAsia="Times New Roman"/>
        </w:rPr>
        <w:t xml:space="preserve"> </w:t>
      </w:r>
      <w:r w:rsidRPr="000F3100">
        <w:rPr>
          <w:rFonts w:eastAsia="Times New Roman"/>
          <w:spacing w:val="-2"/>
        </w:rPr>
        <w:t>категорий.</w:t>
      </w:r>
    </w:p>
    <w:p w:rsidR="00922729" w:rsidRDefault="00922729" w:rsidP="00315869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line="230" w:lineRule="exact"/>
        <w:ind w:left="284" w:firstLine="283"/>
        <w:jc w:val="both"/>
      </w:pPr>
      <w:r w:rsidRPr="000F3100">
        <w:rPr>
          <w:rFonts w:eastAsia="Times New Roman"/>
        </w:rPr>
        <w:t xml:space="preserve">При </w:t>
      </w:r>
      <w:proofErr w:type="spellStart"/>
      <w:r w:rsidRPr="000F3100">
        <w:rPr>
          <w:rFonts w:eastAsia="Times New Roman"/>
        </w:rPr>
        <w:t>снегоприносе</w:t>
      </w:r>
      <w:proofErr w:type="spellEnd"/>
      <w:r w:rsidR="000F3100" w:rsidRPr="000F3100">
        <w:rPr>
          <w:rFonts w:eastAsia="Times New Roman"/>
        </w:rPr>
        <w:t xml:space="preserve"> </w:t>
      </w:r>
      <w:r w:rsidRPr="000F3100">
        <w:rPr>
          <w:rFonts w:eastAsia="Times New Roman"/>
        </w:rPr>
        <w:t>от</w:t>
      </w:r>
      <w:r w:rsidR="000F3100" w:rsidRPr="000F3100">
        <w:rPr>
          <w:rFonts w:eastAsia="Times New Roman"/>
        </w:rPr>
        <w:t xml:space="preserve"> </w:t>
      </w:r>
      <w:r w:rsidRPr="000F3100">
        <w:rPr>
          <w:rFonts w:eastAsia="Times New Roman"/>
        </w:rPr>
        <w:t>200 до 250 м</w:t>
      </w:r>
      <w:proofErr w:type="gramStart"/>
      <w:r w:rsidRPr="000F3100">
        <w:rPr>
          <w:rFonts w:eastAsia="Times New Roman"/>
        </w:rPr>
        <w:t>2</w:t>
      </w:r>
      <w:proofErr w:type="gramEnd"/>
      <w:r w:rsidRPr="000F3100">
        <w:rPr>
          <w:rFonts w:eastAsia="Times New Roman"/>
        </w:rPr>
        <w:t>/м принимается двух</w:t>
      </w:r>
      <w:r w:rsidR="000F3100">
        <w:rPr>
          <w:rFonts w:eastAsia="Times New Roman"/>
        </w:rPr>
        <w:t xml:space="preserve"> </w:t>
      </w:r>
      <w:r w:rsidRPr="000F3100">
        <w:rPr>
          <w:rFonts w:eastAsia="Times New Roman"/>
        </w:rPr>
        <w:t>полосная система лесонаса</w:t>
      </w:r>
      <w:r w:rsidR="009155E8" w:rsidRPr="000F3100">
        <w:rPr>
          <w:rFonts w:eastAsia="Times New Roman"/>
        </w:rPr>
        <w:t>ж</w:t>
      </w:r>
      <w:r w:rsidRPr="000F3100">
        <w:rPr>
          <w:rFonts w:eastAsia="Times New Roman"/>
        </w:rPr>
        <w:t>дений с разрывом ме</w:t>
      </w:r>
      <w:r w:rsidR="009155E8" w:rsidRPr="000F3100">
        <w:rPr>
          <w:rFonts w:eastAsia="Times New Roman"/>
        </w:rPr>
        <w:t>ж</w:t>
      </w:r>
      <w:r w:rsidRPr="000F3100">
        <w:rPr>
          <w:rFonts w:eastAsia="Times New Roman"/>
        </w:rPr>
        <w:t>ду</w:t>
      </w:r>
      <w:r w:rsidR="000F3100">
        <w:rPr>
          <w:rFonts w:eastAsia="Times New Roman"/>
        </w:rPr>
        <w:t xml:space="preserve"> </w:t>
      </w:r>
      <w:r w:rsidRPr="000F3100">
        <w:rPr>
          <w:rFonts w:eastAsia="Times New Roman"/>
          <w:spacing w:val="-1"/>
        </w:rPr>
        <w:t>полосами 50 м.</w:t>
      </w:r>
    </w:p>
    <w:p w:rsidR="00922729" w:rsidRPr="000F3100" w:rsidRDefault="000F3100" w:rsidP="00090E22">
      <w:pPr>
        <w:shd w:val="clear" w:color="auto" w:fill="FFFFFF"/>
        <w:spacing w:before="240" w:after="120"/>
        <w:ind w:right="-11" w:firstLine="567"/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Раздел </w:t>
      </w:r>
      <w:r w:rsidR="00BB6E0B" w:rsidRPr="000F3100">
        <w:rPr>
          <w:b/>
          <w:spacing w:val="-4"/>
          <w:sz w:val="28"/>
          <w:szCs w:val="28"/>
          <w:lang w:val="en-US"/>
        </w:rPr>
        <w:t>IX</w:t>
      </w:r>
      <w:r w:rsidR="00922729" w:rsidRPr="000F3100">
        <w:rPr>
          <w:b/>
          <w:spacing w:val="-4"/>
          <w:sz w:val="28"/>
          <w:szCs w:val="28"/>
        </w:rPr>
        <w:t xml:space="preserve">. </w:t>
      </w:r>
      <w:r w:rsidR="00922729" w:rsidRPr="000F3100">
        <w:rPr>
          <w:rFonts w:eastAsia="Times New Roman"/>
          <w:b/>
          <w:spacing w:val="-4"/>
          <w:sz w:val="28"/>
          <w:szCs w:val="28"/>
        </w:rPr>
        <w:t xml:space="preserve">Расчетные показатели обеспеченности и интенсивности </w:t>
      </w:r>
      <w:r w:rsidR="00922729" w:rsidRPr="000F3100">
        <w:rPr>
          <w:rFonts w:eastAsia="Times New Roman"/>
          <w:b/>
          <w:sz w:val="28"/>
          <w:szCs w:val="28"/>
        </w:rPr>
        <w:t>ис</w:t>
      </w:r>
      <w:r w:rsidR="009155E8" w:rsidRPr="000F3100">
        <w:rPr>
          <w:rFonts w:eastAsia="Times New Roman"/>
          <w:b/>
          <w:sz w:val="28"/>
          <w:szCs w:val="28"/>
        </w:rPr>
        <w:t>п</w:t>
      </w:r>
      <w:r w:rsidR="00922729" w:rsidRPr="000F3100">
        <w:rPr>
          <w:rFonts w:eastAsia="Times New Roman"/>
          <w:b/>
          <w:sz w:val="28"/>
          <w:szCs w:val="28"/>
        </w:rPr>
        <w:t>ользования территорий коммунально-складских и производственных зон</w:t>
      </w:r>
    </w:p>
    <w:p w:rsidR="00922729" w:rsidRPr="000F3100" w:rsidRDefault="000F3100" w:rsidP="00090E22">
      <w:pPr>
        <w:pStyle w:val="a6"/>
        <w:numPr>
          <w:ilvl w:val="0"/>
          <w:numId w:val="58"/>
        </w:numPr>
        <w:shd w:val="clear" w:color="auto" w:fill="FFFFFF"/>
        <w:tabs>
          <w:tab w:val="left" w:pos="993"/>
        </w:tabs>
        <w:ind w:left="0" w:firstLine="567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22729" w:rsidRPr="000F3100">
        <w:rPr>
          <w:rFonts w:eastAsia="Times New Roman"/>
          <w:sz w:val="24"/>
          <w:szCs w:val="24"/>
        </w:rPr>
        <w:t>Размеры земельных участков складов, предназначенных для обслуживания населения (м</w:t>
      </w:r>
      <w:proofErr w:type="gramStart"/>
      <w:r w:rsidR="00922729" w:rsidRPr="000F3100">
        <w:rPr>
          <w:rFonts w:eastAsia="Times New Roman"/>
          <w:sz w:val="24"/>
          <w:szCs w:val="24"/>
        </w:rPr>
        <w:t>2</w:t>
      </w:r>
      <w:proofErr w:type="gramEnd"/>
      <w:r w:rsidR="00922729" w:rsidRPr="000F3100">
        <w:rPr>
          <w:rFonts w:eastAsia="Times New Roman"/>
          <w:sz w:val="24"/>
          <w:szCs w:val="24"/>
        </w:rPr>
        <w:t xml:space="preserve"> на 1 чел.) </w:t>
      </w:r>
      <w:r w:rsidR="00045292" w:rsidRPr="000F3100">
        <w:rPr>
          <w:rFonts w:eastAsia="Times New Roman"/>
        </w:rPr>
        <w:sym w:font="Symbol" w:char="F02D"/>
      </w:r>
      <w:r w:rsidR="00922729" w:rsidRPr="000F3100">
        <w:rPr>
          <w:rFonts w:eastAsia="Times New Roman"/>
          <w:sz w:val="24"/>
          <w:szCs w:val="24"/>
        </w:rPr>
        <w:t xml:space="preserve"> 2,5 кв.</w:t>
      </w:r>
      <w:r w:rsidR="009155E8" w:rsidRPr="000F3100">
        <w:rPr>
          <w:rFonts w:eastAsia="Times New Roman"/>
          <w:sz w:val="24"/>
          <w:szCs w:val="24"/>
        </w:rPr>
        <w:t xml:space="preserve"> </w:t>
      </w:r>
      <w:r w:rsidR="00922729" w:rsidRPr="000F3100">
        <w:rPr>
          <w:rFonts w:eastAsia="Times New Roman"/>
          <w:sz w:val="24"/>
          <w:szCs w:val="24"/>
        </w:rPr>
        <w:t>метра.</w:t>
      </w:r>
    </w:p>
    <w:p w:rsidR="00922729" w:rsidRPr="00EF36BE" w:rsidRDefault="00090E22" w:rsidP="00090E22">
      <w:pPr>
        <w:pStyle w:val="a6"/>
        <w:numPr>
          <w:ilvl w:val="0"/>
          <w:numId w:val="58"/>
        </w:numPr>
        <w:shd w:val="clear" w:color="auto" w:fill="FFFFFF"/>
        <w:tabs>
          <w:tab w:val="left" w:pos="0"/>
          <w:tab w:val="left" w:pos="993"/>
        </w:tabs>
        <w:spacing w:before="240" w:after="120" w:line="274" w:lineRule="exact"/>
        <w:ind w:left="0" w:firstLine="567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F3100" w:rsidRPr="00EF36BE">
        <w:rPr>
          <w:rFonts w:eastAsia="Times New Roman"/>
          <w:sz w:val="24"/>
          <w:szCs w:val="24"/>
        </w:rPr>
        <w:t xml:space="preserve">Норма  обеспеченности  </w:t>
      </w:r>
      <w:proofErr w:type="spellStart"/>
      <w:r w:rsidR="00EF36BE" w:rsidRPr="00EF36BE">
        <w:rPr>
          <w:rFonts w:eastAsia="Times New Roman"/>
          <w:sz w:val="24"/>
          <w:szCs w:val="24"/>
        </w:rPr>
        <w:t>об</w:t>
      </w:r>
      <w:r w:rsidR="00EF36BE">
        <w:rPr>
          <w:rFonts w:eastAsia="Times New Roman"/>
          <w:sz w:val="24"/>
          <w:szCs w:val="24"/>
        </w:rPr>
        <w:t>щ</w:t>
      </w:r>
      <w:r w:rsidR="00EF36BE" w:rsidRPr="00EF36BE">
        <w:rPr>
          <w:rFonts w:eastAsia="Times New Roman"/>
          <w:sz w:val="24"/>
          <w:szCs w:val="24"/>
        </w:rPr>
        <w:t>етоварными</w:t>
      </w:r>
      <w:proofErr w:type="spellEnd"/>
      <w:r w:rsidR="000F3100" w:rsidRPr="00EF36BE">
        <w:rPr>
          <w:rFonts w:eastAsia="Times New Roman"/>
          <w:sz w:val="24"/>
          <w:szCs w:val="24"/>
        </w:rPr>
        <w:t xml:space="preserve">  складами  и  размер  их  земельного участка на 1 тыс. чел</w:t>
      </w:r>
      <w:r w:rsidR="00EF36BE" w:rsidRPr="00EF36BE">
        <w:rPr>
          <w:rFonts w:eastAsia="Times New Roman"/>
          <w:sz w:val="24"/>
          <w:szCs w:val="24"/>
        </w:rPr>
        <w:t>.</w:t>
      </w:r>
      <w:r w:rsidR="00EF36BE" w:rsidRPr="00EF36BE">
        <w:t xml:space="preserve"> </w:t>
      </w:r>
      <w:r w:rsidR="00EF36BE">
        <w:rPr>
          <w:rFonts w:eastAsia="Times New Roman"/>
          <w:sz w:val="24"/>
          <w:szCs w:val="24"/>
        </w:rPr>
        <w:t>следует принимать по таблице 57.</w:t>
      </w:r>
    </w:p>
    <w:p w:rsidR="00EF36BE" w:rsidRPr="00EF36BE" w:rsidRDefault="00EF36BE" w:rsidP="00EF36BE">
      <w:pPr>
        <w:pStyle w:val="a6"/>
        <w:shd w:val="clear" w:color="auto" w:fill="FFFFFF"/>
        <w:tabs>
          <w:tab w:val="left" w:pos="0"/>
          <w:tab w:val="left" w:pos="851"/>
        </w:tabs>
        <w:spacing w:before="240" w:after="120" w:line="274" w:lineRule="exact"/>
        <w:ind w:left="360"/>
        <w:jc w:val="right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57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2266"/>
        <w:gridCol w:w="2208"/>
        <w:gridCol w:w="2209"/>
      </w:tblGrid>
      <w:tr w:rsidR="00922729" w:rsidTr="00EF36BE">
        <w:trPr>
          <w:trHeight w:hRule="exact" w:val="475"/>
        </w:trPr>
        <w:tc>
          <w:tcPr>
            <w:tcW w:w="324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037"/>
            </w:pPr>
            <w:r>
              <w:rPr>
                <w:rFonts w:eastAsia="Times New Roman"/>
              </w:rPr>
              <w:t>Тип склада</w:t>
            </w:r>
          </w:p>
        </w:tc>
        <w:tc>
          <w:tcPr>
            <w:tcW w:w="226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78"/>
            </w:pPr>
            <w:r>
              <w:rPr>
                <w:rFonts w:eastAsia="Times New Roman"/>
                <w:spacing w:val="-1"/>
              </w:rPr>
              <w:t>Единица измерения</w:t>
            </w:r>
          </w:p>
        </w:tc>
        <w:tc>
          <w:tcPr>
            <w:tcW w:w="2208" w:type="dxa"/>
            <w:shd w:val="clear" w:color="auto" w:fill="FFFFFF"/>
          </w:tcPr>
          <w:p w:rsidR="00922729" w:rsidRPr="009155E8" w:rsidRDefault="00922729" w:rsidP="00496E6D">
            <w:pPr>
              <w:shd w:val="clear" w:color="auto" w:fill="FFFFFF"/>
              <w:ind w:left="178"/>
              <w:rPr>
                <w:vertAlign w:val="superscript"/>
              </w:rPr>
            </w:pPr>
            <w:r>
              <w:rPr>
                <w:rFonts w:eastAsia="Times New Roman"/>
                <w:spacing w:val="-1"/>
              </w:rPr>
              <w:t>Площадь складов, м</w:t>
            </w:r>
            <w:proofErr w:type="gramStart"/>
            <w:r w:rsidR="009155E8">
              <w:rPr>
                <w:rFonts w:eastAsia="Times New Roman"/>
                <w:spacing w:val="-1"/>
                <w:vertAlign w:val="superscript"/>
              </w:rPr>
              <w:t>2</w:t>
            </w:r>
            <w:proofErr w:type="gramEnd"/>
          </w:p>
        </w:tc>
        <w:tc>
          <w:tcPr>
            <w:tcW w:w="220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26" w:lineRule="exact"/>
              <w:ind w:left="302" w:right="322"/>
              <w:jc w:val="center"/>
            </w:pPr>
            <w:r>
              <w:rPr>
                <w:rFonts w:eastAsia="Times New Roman"/>
                <w:spacing w:val="-2"/>
              </w:rPr>
              <w:t xml:space="preserve">Размер земельного </w:t>
            </w:r>
            <w:r>
              <w:rPr>
                <w:rFonts w:eastAsia="Times New Roman"/>
              </w:rPr>
              <w:t>участка</w:t>
            </w:r>
          </w:p>
        </w:tc>
      </w:tr>
      <w:tr w:rsidR="00922729" w:rsidTr="00EF36BE">
        <w:trPr>
          <w:trHeight w:hRule="exact" w:val="240"/>
        </w:trPr>
        <w:tc>
          <w:tcPr>
            <w:tcW w:w="324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Продовольственных товаров</w:t>
            </w:r>
          </w:p>
        </w:tc>
        <w:tc>
          <w:tcPr>
            <w:tcW w:w="226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336"/>
            </w:pPr>
            <w:r>
              <w:rPr>
                <w:rFonts w:eastAsia="Times New Roman"/>
              </w:rPr>
              <w:t>м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 на 1 тыс.</w:t>
            </w:r>
            <w:r w:rsidR="009155E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чел.</w:t>
            </w:r>
          </w:p>
        </w:tc>
        <w:tc>
          <w:tcPr>
            <w:tcW w:w="22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998"/>
            </w:pPr>
            <w:r>
              <w:t>19</w:t>
            </w:r>
          </w:p>
        </w:tc>
        <w:tc>
          <w:tcPr>
            <w:tcW w:w="220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60</w:t>
            </w:r>
          </w:p>
        </w:tc>
      </w:tr>
      <w:tr w:rsidR="00922729" w:rsidTr="00EF36BE">
        <w:trPr>
          <w:trHeight w:hRule="exact" w:val="250"/>
        </w:trPr>
        <w:tc>
          <w:tcPr>
            <w:tcW w:w="324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Непродовольственных товаров</w:t>
            </w:r>
          </w:p>
        </w:tc>
        <w:tc>
          <w:tcPr>
            <w:tcW w:w="226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336"/>
            </w:pPr>
            <w:r>
              <w:rPr>
                <w:rFonts w:eastAsia="Times New Roman"/>
              </w:rPr>
              <w:t>м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 на 1 тыс.</w:t>
            </w:r>
            <w:r w:rsidR="009155E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чел.</w:t>
            </w:r>
          </w:p>
        </w:tc>
        <w:tc>
          <w:tcPr>
            <w:tcW w:w="220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950"/>
            </w:pPr>
            <w:r>
              <w:t>193</w:t>
            </w:r>
          </w:p>
        </w:tc>
        <w:tc>
          <w:tcPr>
            <w:tcW w:w="220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580</w:t>
            </w:r>
          </w:p>
        </w:tc>
      </w:tr>
    </w:tbl>
    <w:p w:rsidR="009155E8" w:rsidRDefault="00922729" w:rsidP="00EF36BE">
      <w:pPr>
        <w:shd w:val="clear" w:color="auto" w:fill="FFFFFF"/>
        <w:spacing w:line="226" w:lineRule="exact"/>
        <w:ind w:left="115" w:firstLine="311"/>
        <w:rPr>
          <w:rFonts w:eastAsia="Times New Roman"/>
        </w:rPr>
      </w:pPr>
      <w:r>
        <w:rPr>
          <w:rFonts w:eastAsia="Times New Roman"/>
          <w:u w:val="single"/>
        </w:rPr>
        <w:t>Примечание:</w:t>
      </w:r>
      <w:r>
        <w:rPr>
          <w:rFonts w:eastAsia="Times New Roman"/>
        </w:rPr>
        <w:t xml:space="preserve"> При размещении </w:t>
      </w:r>
      <w:proofErr w:type="spellStart"/>
      <w:r>
        <w:rPr>
          <w:rFonts w:eastAsia="Times New Roman"/>
        </w:rPr>
        <w:t>общетоварных</w:t>
      </w:r>
      <w:proofErr w:type="spellEnd"/>
      <w:r>
        <w:rPr>
          <w:rFonts w:eastAsia="Times New Roman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922729" w:rsidRPr="00EF36BE" w:rsidRDefault="00EF36BE" w:rsidP="00090E22">
      <w:pPr>
        <w:pStyle w:val="a6"/>
        <w:numPr>
          <w:ilvl w:val="0"/>
          <w:numId w:val="58"/>
        </w:numPr>
        <w:shd w:val="clear" w:color="auto" w:fill="FFFFFF"/>
        <w:tabs>
          <w:tab w:val="left" w:pos="993"/>
        </w:tabs>
        <w:spacing w:before="60"/>
        <w:ind w:left="0" w:firstLine="567"/>
      </w:pPr>
      <w:r>
        <w:rPr>
          <w:rFonts w:eastAsia="Times New Roman"/>
          <w:b/>
          <w:sz w:val="24"/>
          <w:szCs w:val="24"/>
        </w:rPr>
        <w:t xml:space="preserve"> </w:t>
      </w:r>
      <w:r w:rsidR="00922729" w:rsidRPr="00EF36BE">
        <w:rPr>
          <w:rFonts w:eastAsia="Times New Roman"/>
          <w:sz w:val="24"/>
          <w:szCs w:val="24"/>
        </w:rPr>
        <w:t>Норма обеспеченности специализированными складами и размер их земельного участка на 1 тыс. чел.</w:t>
      </w:r>
      <w:r w:rsidRPr="00EF36BE">
        <w:t xml:space="preserve"> </w:t>
      </w:r>
      <w:r>
        <w:rPr>
          <w:rFonts w:eastAsia="Times New Roman"/>
          <w:sz w:val="24"/>
          <w:szCs w:val="24"/>
        </w:rPr>
        <w:t>следует принимать по таблице 58.</w:t>
      </w:r>
    </w:p>
    <w:p w:rsidR="00EF36BE" w:rsidRPr="00EF36BE" w:rsidRDefault="00EF36BE" w:rsidP="00EF36BE">
      <w:pPr>
        <w:pStyle w:val="a6"/>
        <w:shd w:val="clear" w:color="auto" w:fill="FFFFFF"/>
        <w:tabs>
          <w:tab w:val="left" w:pos="851"/>
        </w:tabs>
        <w:spacing w:before="60" w:after="60"/>
        <w:ind w:left="425"/>
        <w:jc w:val="right"/>
      </w:pPr>
      <w:r>
        <w:rPr>
          <w:rFonts w:eastAsia="Times New Roman"/>
          <w:sz w:val="24"/>
          <w:szCs w:val="24"/>
        </w:rPr>
        <w:t>Таблица 58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9"/>
        <w:gridCol w:w="1718"/>
        <w:gridCol w:w="1707"/>
        <w:gridCol w:w="1559"/>
      </w:tblGrid>
      <w:tr w:rsidR="00922729" w:rsidTr="00EF36BE">
        <w:trPr>
          <w:trHeight w:hRule="exact" w:val="706"/>
        </w:trPr>
        <w:tc>
          <w:tcPr>
            <w:tcW w:w="493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886"/>
            </w:pPr>
            <w:r>
              <w:rPr>
                <w:rFonts w:eastAsia="Times New Roman"/>
              </w:rPr>
              <w:t>Тип склада</w:t>
            </w:r>
          </w:p>
        </w:tc>
        <w:tc>
          <w:tcPr>
            <w:tcW w:w="171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21" w:lineRule="exact"/>
              <w:ind w:left="307" w:right="293"/>
              <w:jc w:val="center"/>
            </w:pPr>
            <w:r>
              <w:rPr>
                <w:rFonts w:eastAsia="Times New Roman"/>
              </w:rPr>
              <w:t>Единица измерения</w:t>
            </w:r>
          </w:p>
        </w:tc>
        <w:tc>
          <w:tcPr>
            <w:tcW w:w="170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26" w:lineRule="exact"/>
              <w:ind w:left="10" w:right="10"/>
              <w:jc w:val="center"/>
            </w:pPr>
            <w:r>
              <w:rPr>
                <w:rFonts w:eastAsia="Times New Roman"/>
                <w:spacing w:val="-2"/>
              </w:rPr>
              <w:t xml:space="preserve">Вместимость складов, </w:t>
            </w:r>
            <w:proofErr w:type="gramStart"/>
            <w:r>
              <w:rPr>
                <w:rFonts w:eastAsia="Times New Roman"/>
              </w:rPr>
              <w:t>т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Размер</w:t>
            </w:r>
          </w:p>
          <w:p w:rsidR="00922729" w:rsidRDefault="00922729" w:rsidP="00496E6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3"/>
              </w:rPr>
              <w:t>земельного</w:t>
            </w:r>
          </w:p>
          <w:p w:rsidR="00922729" w:rsidRDefault="00922729" w:rsidP="00496E6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участка</w:t>
            </w:r>
          </w:p>
        </w:tc>
      </w:tr>
      <w:tr w:rsidR="00922729" w:rsidTr="00EF36BE">
        <w:trPr>
          <w:trHeight w:hRule="exact" w:val="701"/>
        </w:trPr>
        <w:tc>
          <w:tcPr>
            <w:tcW w:w="493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26" w:lineRule="exact"/>
              <w:ind w:right="53"/>
            </w:pPr>
            <w:r>
              <w:rPr>
                <w:rFonts w:eastAsia="Times New Roman"/>
              </w:rPr>
              <w:t xml:space="preserve">Холодильники распределительные (хранение мяса и </w:t>
            </w:r>
            <w:r>
              <w:rPr>
                <w:rFonts w:eastAsia="Times New Roman"/>
                <w:spacing w:val="-1"/>
              </w:rPr>
              <w:t xml:space="preserve">мясных продуктов, рыбы и рыбопродуктов, молочных </w:t>
            </w:r>
            <w:r>
              <w:rPr>
                <w:rFonts w:eastAsia="Times New Roman"/>
              </w:rPr>
              <w:t>продуктов и яиц)</w:t>
            </w:r>
          </w:p>
        </w:tc>
        <w:tc>
          <w:tcPr>
            <w:tcW w:w="171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м</w:t>
            </w:r>
            <w:proofErr w:type="gramStart"/>
            <w:r>
              <w:rPr>
                <w:rFonts w:eastAsia="Times New Roman"/>
                <w:spacing w:val="-2"/>
              </w:rPr>
              <w:t>2</w:t>
            </w:r>
            <w:proofErr w:type="gramEnd"/>
            <w:r>
              <w:rPr>
                <w:rFonts w:eastAsia="Times New Roman"/>
                <w:spacing w:val="-2"/>
              </w:rPr>
              <w:t xml:space="preserve"> на 1 тыс.</w:t>
            </w:r>
            <w:r w:rsidR="002E5AE9"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  <w:spacing w:val="-2"/>
              </w:rPr>
              <w:t>чел.</w:t>
            </w:r>
          </w:p>
        </w:tc>
        <w:tc>
          <w:tcPr>
            <w:tcW w:w="170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25</w:t>
            </w:r>
          </w:p>
        </w:tc>
      </w:tr>
      <w:tr w:rsidR="00B135E6" w:rsidTr="00B135E6">
        <w:trPr>
          <w:trHeight w:hRule="exact" w:val="240"/>
        </w:trPr>
        <w:tc>
          <w:tcPr>
            <w:tcW w:w="4939" w:type="dxa"/>
            <w:shd w:val="clear" w:color="auto" w:fill="FFFFFF"/>
          </w:tcPr>
          <w:p w:rsidR="00B135E6" w:rsidRDefault="00B135E6" w:rsidP="00496E6D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</w:rPr>
              <w:t>Фруктохранилища</w:t>
            </w:r>
            <w:proofErr w:type="spellEnd"/>
          </w:p>
        </w:tc>
        <w:tc>
          <w:tcPr>
            <w:tcW w:w="1718" w:type="dxa"/>
            <w:shd w:val="clear" w:color="auto" w:fill="FFFFFF"/>
          </w:tcPr>
          <w:p w:rsidR="00B135E6" w:rsidRDefault="00B135E6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м</w:t>
            </w:r>
            <w:proofErr w:type="gramStart"/>
            <w:r>
              <w:rPr>
                <w:rFonts w:eastAsia="Times New Roman"/>
                <w:spacing w:val="-2"/>
              </w:rPr>
              <w:t>2</w:t>
            </w:r>
            <w:proofErr w:type="gramEnd"/>
            <w:r>
              <w:rPr>
                <w:rFonts w:eastAsia="Times New Roman"/>
                <w:spacing w:val="-2"/>
              </w:rPr>
              <w:t xml:space="preserve"> на 1 тыс. чел.</w:t>
            </w:r>
          </w:p>
        </w:tc>
        <w:tc>
          <w:tcPr>
            <w:tcW w:w="1707" w:type="dxa"/>
            <w:vMerge w:val="restart"/>
            <w:shd w:val="clear" w:color="auto" w:fill="FFFFFF"/>
            <w:vAlign w:val="center"/>
          </w:tcPr>
          <w:p w:rsidR="00B135E6" w:rsidRDefault="00B135E6" w:rsidP="00B135E6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135E6" w:rsidRDefault="00B135E6" w:rsidP="00B135E6">
            <w:pPr>
              <w:shd w:val="clear" w:color="auto" w:fill="FFFFFF"/>
              <w:jc w:val="center"/>
            </w:pPr>
            <w:r>
              <w:t>380</w:t>
            </w:r>
          </w:p>
        </w:tc>
      </w:tr>
      <w:tr w:rsidR="00B135E6" w:rsidTr="00B135E6">
        <w:trPr>
          <w:trHeight w:hRule="exact" w:val="245"/>
        </w:trPr>
        <w:tc>
          <w:tcPr>
            <w:tcW w:w="4939" w:type="dxa"/>
            <w:shd w:val="clear" w:color="auto" w:fill="FFFFFF"/>
          </w:tcPr>
          <w:p w:rsidR="00B135E6" w:rsidRDefault="00B135E6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Овощехранилища</w:t>
            </w:r>
          </w:p>
        </w:tc>
        <w:tc>
          <w:tcPr>
            <w:tcW w:w="1718" w:type="dxa"/>
            <w:shd w:val="clear" w:color="auto" w:fill="FFFFFF"/>
          </w:tcPr>
          <w:p w:rsidR="00B135E6" w:rsidRDefault="00B135E6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м</w:t>
            </w:r>
            <w:proofErr w:type="gramStart"/>
            <w:r>
              <w:rPr>
                <w:rFonts w:eastAsia="Times New Roman"/>
                <w:spacing w:val="-2"/>
              </w:rPr>
              <w:t>2</w:t>
            </w:r>
            <w:proofErr w:type="gramEnd"/>
            <w:r>
              <w:rPr>
                <w:rFonts w:eastAsia="Times New Roman"/>
                <w:spacing w:val="-2"/>
              </w:rPr>
              <w:t xml:space="preserve"> на 1 тыс. чел.</w:t>
            </w:r>
          </w:p>
        </w:tc>
        <w:tc>
          <w:tcPr>
            <w:tcW w:w="1707" w:type="dxa"/>
            <w:vMerge/>
            <w:shd w:val="clear" w:color="auto" w:fill="FFFFFF"/>
          </w:tcPr>
          <w:p w:rsidR="00B135E6" w:rsidRDefault="00B135E6" w:rsidP="00496E6D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135E6" w:rsidRDefault="00B135E6" w:rsidP="00B135E6">
            <w:pPr>
              <w:shd w:val="clear" w:color="auto" w:fill="FFFFFF"/>
              <w:jc w:val="center"/>
            </w:pPr>
          </w:p>
        </w:tc>
      </w:tr>
      <w:tr w:rsidR="00B135E6" w:rsidTr="00B135E6">
        <w:trPr>
          <w:trHeight w:hRule="exact" w:val="250"/>
        </w:trPr>
        <w:tc>
          <w:tcPr>
            <w:tcW w:w="4939" w:type="dxa"/>
            <w:shd w:val="clear" w:color="auto" w:fill="FFFFFF"/>
          </w:tcPr>
          <w:p w:rsidR="00B135E6" w:rsidRDefault="00B135E6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Картофелехранилища</w:t>
            </w:r>
          </w:p>
        </w:tc>
        <w:tc>
          <w:tcPr>
            <w:tcW w:w="1718" w:type="dxa"/>
            <w:shd w:val="clear" w:color="auto" w:fill="FFFFFF"/>
          </w:tcPr>
          <w:p w:rsidR="00B135E6" w:rsidRDefault="00B135E6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м</w:t>
            </w:r>
            <w:proofErr w:type="gramStart"/>
            <w:r>
              <w:rPr>
                <w:rFonts w:eastAsia="Times New Roman"/>
                <w:spacing w:val="-2"/>
              </w:rPr>
              <w:t>2</w:t>
            </w:r>
            <w:proofErr w:type="gramEnd"/>
            <w:r>
              <w:rPr>
                <w:rFonts w:eastAsia="Times New Roman"/>
                <w:spacing w:val="-2"/>
              </w:rPr>
              <w:t xml:space="preserve"> на 1 тыс. чел.</w:t>
            </w:r>
          </w:p>
        </w:tc>
        <w:tc>
          <w:tcPr>
            <w:tcW w:w="1707" w:type="dxa"/>
            <w:vMerge/>
            <w:shd w:val="clear" w:color="auto" w:fill="FFFFFF"/>
          </w:tcPr>
          <w:p w:rsidR="00B135E6" w:rsidRDefault="00B135E6" w:rsidP="00496E6D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135E6" w:rsidRDefault="00B135E6" w:rsidP="00B135E6">
            <w:pPr>
              <w:shd w:val="clear" w:color="auto" w:fill="FFFFFF"/>
              <w:jc w:val="center"/>
            </w:pPr>
          </w:p>
        </w:tc>
      </w:tr>
    </w:tbl>
    <w:p w:rsidR="002E5AE9" w:rsidRPr="00EF36BE" w:rsidRDefault="00090E22" w:rsidP="00090E22">
      <w:pPr>
        <w:pStyle w:val="a6"/>
        <w:numPr>
          <w:ilvl w:val="0"/>
          <w:numId w:val="58"/>
        </w:numPr>
        <w:tabs>
          <w:tab w:val="left" w:pos="993"/>
        </w:tabs>
        <w:spacing w:before="60" w:after="60"/>
        <w:ind w:left="0" w:firstLine="567"/>
        <w:rPr>
          <w:sz w:val="2"/>
          <w:szCs w:val="2"/>
        </w:rPr>
      </w:pPr>
      <w:r>
        <w:rPr>
          <w:rFonts w:eastAsia="Times New Roman"/>
          <w:sz w:val="24"/>
          <w:szCs w:val="24"/>
        </w:rPr>
        <w:t xml:space="preserve"> </w:t>
      </w:r>
      <w:r w:rsidR="002E5AE9" w:rsidRPr="00EF36BE">
        <w:rPr>
          <w:rFonts w:eastAsia="Times New Roman"/>
          <w:sz w:val="24"/>
          <w:szCs w:val="24"/>
        </w:rPr>
        <w:t>Размеры земельных участков складов строительных материалов и твердого топлива</w:t>
      </w:r>
      <w:r w:rsidR="00EF36BE" w:rsidRPr="00EF36BE">
        <w:rPr>
          <w:rFonts w:eastAsia="Times New Roman"/>
          <w:sz w:val="24"/>
          <w:szCs w:val="24"/>
        </w:rPr>
        <w:t xml:space="preserve"> </w:t>
      </w:r>
      <w:r w:rsidR="00EF36BE">
        <w:rPr>
          <w:rFonts w:eastAsia="Times New Roman"/>
          <w:sz w:val="24"/>
          <w:szCs w:val="24"/>
        </w:rPr>
        <w:t>следует принимать по таблице 59.</w:t>
      </w:r>
    </w:p>
    <w:p w:rsidR="00EF36BE" w:rsidRPr="00EF36BE" w:rsidRDefault="00EF36BE" w:rsidP="00EF36BE">
      <w:pPr>
        <w:pStyle w:val="a6"/>
        <w:tabs>
          <w:tab w:val="left" w:pos="851"/>
        </w:tabs>
        <w:spacing w:before="60" w:after="60"/>
        <w:ind w:left="357"/>
        <w:jc w:val="right"/>
        <w:rPr>
          <w:sz w:val="2"/>
          <w:szCs w:val="2"/>
        </w:rPr>
      </w:pPr>
      <w:r>
        <w:rPr>
          <w:rFonts w:eastAsia="Times New Roman"/>
          <w:sz w:val="24"/>
          <w:szCs w:val="24"/>
        </w:rPr>
        <w:t>Таблица 59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6"/>
        <w:gridCol w:w="2988"/>
        <w:gridCol w:w="2989"/>
      </w:tblGrid>
      <w:tr w:rsidR="00922729" w:rsidTr="00B135E6">
        <w:trPr>
          <w:trHeight w:hRule="exact" w:val="240"/>
        </w:trPr>
        <w:tc>
          <w:tcPr>
            <w:tcW w:w="394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546"/>
            </w:pPr>
            <w:r>
              <w:rPr>
                <w:rFonts w:eastAsia="Times New Roman"/>
              </w:rPr>
              <w:t>Склады</w:t>
            </w:r>
          </w:p>
        </w:tc>
        <w:tc>
          <w:tcPr>
            <w:tcW w:w="298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Единица измерения</w:t>
            </w:r>
          </w:p>
        </w:tc>
        <w:tc>
          <w:tcPr>
            <w:tcW w:w="298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Размер земельного участка</w:t>
            </w:r>
          </w:p>
        </w:tc>
      </w:tr>
      <w:tr w:rsidR="00922729" w:rsidTr="00B135E6">
        <w:trPr>
          <w:trHeight w:hRule="exact" w:val="470"/>
        </w:trPr>
        <w:tc>
          <w:tcPr>
            <w:tcW w:w="394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5" w:lineRule="exact"/>
              <w:ind w:left="10" w:right="888"/>
            </w:pPr>
            <w:r>
              <w:rPr>
                <w:rFonts w:eastAsia="Times New Roman"/>
              </w:rPr>
              <w:t>Слады строительных материалов (потребительские)</w:t>
            </w:r>
          </w:p>
        </w:tc>
        <w:tc>
          <w:tcPr>
            <w:tcW w:w="2988" w:type="dxa"/>
            <w:shd w:val="clear" w:color="auto" w:fill="FFFFFF"/>
            <w:vAlign w:val="center"/>
          </w:tcPr>
          <w:p w:rsidR="00922729" w:rsidRDefault="00922729" w:rsidP="00B135E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м2 на 1 </w:t>
            </w:r>
            <w:proofErr w:type="spellStart"/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.ч</w:t>
            </w:r>
            <w:proofErr w:type="gramEnd"/>
            <w:r>
              <w:rPr>
                <w:rFonts w:eastAsia="Times New Roman"/>
              </w:rPr>
              <w:t>ел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989" w:type="dxa"/>
            <w:shd w:val="clear" w:color="auto" w:fill="FFFFFF"/>
            <w:vAlign w:val="center"/>
          </w:tcPr>
          <w:p w:rsidR="00922729" w:rsidRDefault="00922729" w:rsidP="00B135E6">
            <w:pPr>
              <w:shd w:val="clear" w:color="auto" w:fill="FFFFFF"/>
              <w:jc w:val="center"/>
            </w:pPr>
            <w:r>
              <w:t>300</w:t>
            </w:r>
          </w:p>
        </w:tc>
      </w:tr>
      <w:tr w:rsidR="00922729" w:rsidTr="00B135E6">
        <w:trPr>
          <w:trHeight w:hRule="exact" w:val="480"/>
        </w:trPr>
        <w:tc>
          <w:tcPr>
            <w:tcW w:w="394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26" w:lineRule="exact"/>
              <w:ind w:left="10" w:right="1522"/>
            </w:pPr>
            <w:r>
              <w:rPr>
                <w:rFonts w:eastAsia="Times New Roman"/>
              </w:rPr>
              <w:t>Склады твердого топлива (уголь, дрова)</w:t>
            </w:r>
          </w:p>
        </w:tc>
        <w:tc>
          <w:tcPr>
            <w:tcW w:w="2988" w:type="dxa"/>
            <w:shd w:val="clear" w:color="auto" w:fill="FFFFFF"/>
            <w:vAlign w:val="center"/>
          </w:tcPr>
          <w:p w:rsidR="00922729" w:rsidRDefault="00922729" w:rsidP="00B135E6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м2 на 1 </w:t>
            </w:r>
            <w:proofErr w:type="spellStart"/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.ч</w:t>
            </w:r>
            <w:proofErr w:type="gramEnd"/>
            <w:r>
              <w:rPr>
                <w:rFonts w:eastAsia="Times New Roman"/>
              </w:rPr>
              <w:t>ел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989" w:type="dxa"/>
            <w:shd w:val="clear" w:color="auto" w:fill="FFFFFF"/>
            <w:vAlign w:val="center"/>
          </w:tcPr>
          <w:p w:rsidR="00922729" w:rsidRDefault="00922729" w:rsidP="00B135E6">
            <w:pPr>
              <w:shd w:val="clear" w:color="auto" w:fill="FFFFFF"/>
              <w:jc w:val="center"/>
            </w:pPr>
            <w:r>
              <w:t>300</w:t>
            </w:r>
          </w:p>
        </w:tc>
      </w:tr>
    </w:tbl>
    <w:p w:rsidR="00922729" w:rsidRPr="00EF36BE" w:rsidRDefault="00EF36BE" w:rsidP="00090E22">
      <w:pPr>
        <w:pStyle w:val="a6"/>
        <w:numPr>
          <w:ilvl w:val="0"/>
          <w:numId w:val="58"/>
        </w:numPr>
        <w:shd w:val="clear" w:color="auto" w:fill="FFFFFF"/>
        <w:tabs>
          <w:tab w:val="left" w:pos="993"/>
        </w:tabs>
        <w:spacing w:before="60" w:after="60"/>
        <w:ind w:left="0" w:firstLine="567"/>
        <w:jc w:val="both"/>
      </w:pPr>
      <w:r>
        <w:rPr>
          <w:rFonts w:eastAsia="Times New Roman"/>
          <w:sz w:val="24"/>
          <w:szCs w:val="24"/>
        </w:rPr>
        <w:t xml:space="preserve"> </w:t>
      </w:r>
      <w:r w:rsidR="00922729" w:rsidRPr="00EF36BE">
        <w:rPr>
          <w:rFonts w:eastAsia="Times New Roman"/>
          <w:sz w:val="24"/>
          <w:szCs w:val="24"/>
        </w:rPr>
        <w:t>Размер   санитарно-защитной   зоны  для   овощ</w:t>
      </w:r>
      <w:proofErr w:type="gramStart"/>
      <w:r w:rsidR="00922729" w:rsidRPr="00EF36BE">
        <w:rPr>
          <w:rFonts w:eastAsia="Times New Roman"/>
          <w:sz w:val="24"/>
          <w:szCs w:val="24"/>
        </w:rPr>
        <w:t>е-</w:t>
      </w:r>
      <w:proofErr w:type="gramEnd"/>
      <w:r w:rsidR="00922729" w:rsidRPr="00EF36BE">
        <w:rPr>
          <w:rFonts w:eastAsia="Times New Roman"/>
          <w:sz w:val="24"/>
          <w:szCs w:val="24"/>
        </w:rPr>
        <w:t xml:space="preserve">,   картофеле-   и   </w:t>
      </w:r>
      <w:proofErr w:type="spellStart"/>
      <w:r w:rsidR="00922729" w:rsidRPr="00EF36BE">
        <w:rPr>
          <w:rFonts w:eastAsia="Times New Roman"/>
          <w:sz w:val="24"/>
          <w:szCs w:val="24"/>
        </w:rPr>
        <w:t>фруктохранилища</w:t>
      </w:r>
      <w:proofErr w:type="spellEnd"/>
      <w:r w:rsidR="00922729" w:rsidRPr="00EF36BE">
        <w:rPr>
          <w:rFonts w:eastAsia="Times New Roman"/>
          <w:sz w:val="24"/>
          <w:szCs w:val="24"/>
        </w:rPr>
        <w:t xml:space="preserve"> </w:t>
      </w:r>
      <w:r w:rsidR="00045292" w:rsidRPr="00EF36BE">
        <w:rPr>
          <w:rFonts w:eastAsia="Times New Roman"/>
          <w:sz w:val="24"/>
          <w:szCs w:val="24"/>
        </w:rPr>
        <w:t xml:space="preserve"> </w:t>
      </w:r>
      <w:r w:rsidR="00045292" w:rsidRPr="00EF36BE">
        <w:rPr>
          <w:rFonts w:eastAsia="Times New Roman"/>
        </w:rPr>
        <w:sym w:font="Symbol" w:char="F02D"/>
      </w:r>
      <w:r w:rsidR="00045292" w:rsidRPr="00EF36BE">
        <w:rPr>
          <w:rFonts w:eastAsia="Times New Roman"/>
          <w:sz w:val="24"/>
          <w:szCs w:val="24"/>
        </w:rPr>
        <w:t xml:space="preserve"> </w:t>
      </w:r>
      <w:r w:rsidR="00922729" w:rsidRPr="00EF36BE">
        <w:rPr>
          <w:spacing w:val="-4"/>
          <w:sz w:val="24"/>
          <w:szCs w:val="24"/>
        </w:rPr>
        <w:t xml:space="preserve">50 </w:t>
      </w:r>
      <w:r w:rsidR="00922729" w:rsidRPr="00EF36BE">
        <w:rPr>
          <w:rFonts w:eastAsia="Times New Roman"/>
          <w:spacing w:val="-4"/>
          <w:sz w:val="24"/>
          <w:szCs w:val="24"/>
        </w:rPr>
        <w:t>метров.</w:t>
      </w:r>
    </w:p>
    <w:p w:rsidR="00922729" w:rsidRPr="00EF36BE" w:rsidRDefault="00EF36BE" w:rsidP="00090E22">
      <w:pPr>
        <w:pStyle w:val="a6"/>
        <w:numPr>
          <w:ilvl w:val="0"/>
          <w:numId w:val="58"/>
        </w:numPr>
        <w:shd w:val="clear" w:color="auto" w:fill="FFFFFF"/>
        <w:tabs>
          <w:tab w:val="left" w:pos="993"/>
        </w:tabs>
        <w:spacing w:before="6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  <w:r w:rsidR="00922729" w:rsidRPr="00EF36BE">
        <w:rPr>
          <w:rFonts w:eastAsia="Times New Roman"/>
          <w:sz w:val="24"/>
          <w:szCs w:val="24"/>
        </w:rPr>
        <w:t>Расстояние от границ участка промышленных предприятий, размещаемых в пределах</w:t>
      </w:r>
      <w:r w:rsidR="002E5AE9" w:rsidRPr="00EF36BE">
        <w:rPr>
          <w:rFonts w:eastAsia="Times New Roman"/>
          <w:sz w:val="24"/>
          <w:szCs w:val="24"/>
        </w:rPr>
        <w:t xml:space="preserve"> </w:t>
      </w:r>
      <w:r w:rsidR="00922729" w:rsidRPr="00EF36BE">
        <w:rPr>
          <w:rFonts w:eastAsia="Times New Roman"/>
          <w:sz w:val="24"/>
          <w:szCs w:val="24"/>
        </w:rPr>
        <w:t>жилой территории городских и сельских поселений, до жилых зданий, участков детских</w:t>
      </w:r>
      <w:r w:rsidR="002E5AE9" w:rsidRPr="00EF36BE">
        <w:rPr>
          <w:rFonts w:eastAsia="Times New Roman"/>
          <w:sz w:val="24"/>
          <w:szCs w:val="24"/>
        </w:rPr>
        <w:t xml:space="preserve"> </w:t>
      </w:r>
      <w:r w:rsidR="00922729" w:rsidRPr="00EF36BE">
        <w:rPr>
          <w:rFonts w:eastAsia="Times New Roman"/>
          <w:sz w:val="24"/>
          <w:szCs w:val="24"/>
        </w:rPr>
        <w:t>дошкольных учреждений, общеобразовательных школ, учреждений здравоохранения и</w:t>
      </w:r>
      <w:r w:rsidR="002E5AE9" w:rsidRPr="00EF36BE">
        <w:rPr>
          <w:rFonts w:eastAsia="Times New Roman"/>
          <w:sz w:val="24"/>
          <w:szCs w:val="24"/>
        </w:rPr>
        <w:t xml:space="preserve"> </w:t>
      </w:r>
      <w:r w:rsidR="00922729" w:rsidRPr="00EF36BE">
        <w:rPr>
          <w:rFonts w:eastAsia="Times New Roman"/>
          <w:sz w:val="24"/>
          <w:szCs w:val="24"/>
        </w:rPr>
        <w:t>отдыха</w:t>
      </w:r>
      <w:r w:rsidR="00045292" w:rsidRPr="00EF36BE">
        <w:rPr>
          <w:rFonts w:eastAsia="Times New Roman"/>
          <w:sz w:val="24"/>
          <w:szCs w:val="24"/>
        </w:rPr>
        <w:t xml:space="preserve"> </w:t>
      </w:r>
      <w:r w:rsidR="00045292" w:rsidRPr="00EF36BE">
        <w:rPr>
          <w:rFonts w:eastAsia="Times New Roman"/>
        </w:rPr>
        <w:sym w:font="Symbol" w:char="F02D"/>
      </w:r>
      <w:r w:rsidR="00045292" w:rsidRPr="00EF36BE">
        <w:rPr>
          <w:rFonts w:eastAsia="Times New Roman"/>
          <w:sz w:val="24"/>
          <w:szCs w:val="24"/>
        </w:rPr>
        <w:t xml:space="preserve"> </w:t>
      </w:r>
      <w:r w:rsidR="00922729" w:rsidRPr="00EF36BE">
        <w:rPr>
          <w:rFonts w:eastAsia="Times New Roman"/>
          <w:sz w:val="24"/>
          <w:szCs w:val="24"/>
        </w:rPr>
        <w:t>не менее 50 метров.</w:t>
      </w:r>
    </w:p>
    <w:p w:rsidR="00922729" w:rsidRPr="00EF36BE" w:rsidRDefault="00EF36BE" w:rsidP="00090E22">
      <w:pPr>
        <w:pStyle w:val="a6"/>
        <w:numPr>
          <w:ilvl w:val="0"/>
          <w:numId w:val="58"/>
        </w:numPr>
        <w:shd w:val="clear" w:color="auto" w:fill="FFFFFF"/>
        <w:tabs>
          <w:tab w:val="left" w:pos="993"/>
        </w:tabs>
        <w:ind w:left="0" w:firstLine="567"/>
        <w:jc w:val="both"/>
        <w:rPr>
          <w:sz w:val="2"/>
          <w:szCs w:val="2"/>
        </w:rPr>
      </w:pPr>
      <w:r>
        <w:rPr>
          <w:rFonts w:eastAsia="Times New Roman"/>
          <w:sz w:val="24"/>
          <w:szCs w:val="24"/>
        </w:rPr>
        <w:t xml:space="preserve"> </w:t>
      </w:r>
      <w:r w:rsidR="002E5AE9" w:rsidRPr="00EF36BE">
        <w:rPr>
          <w:rFonts w:eastAsia="Times New Roman"/>
          <w:sz w:val="24"/>
          <w:szCs w:val="24"/>
        </w:rPr>
        <w:t>Площадь озеленения санитарно-защитных зон промышленных предприятий</w:t>
      </w:r>
      <w:r w:rsidRPr="00EF36B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следует принимать по таблице 60.</w:t>
      </w:r>
    </w:p>
    <w:p w:rsidR="00EF36BE" w:rsidRPr="00EF36BE" w:rsidRDefault="00EF36BE" w:rsidP="00B135E6">
      <w:pPr>
        <w:pStyle w:val="a6"/>
        <w:shd w:val="clear" w:color="auto" w:fill="FFFFFF"/>
        <w:tabs>
          <w:tab w:val="left" w:pos="851"/>
        </w:tabs>
        <w:spacing w:after="60"/>
        <w:ind w:left="425"/>
        <w:jc w:val="right"/>
        <w:rPr>
          <w:sz w:val="2"/>
          <w:szCs w:val="2"/>
        </w:rPr>
      </w:pPr>
      <w:r>
        <w:rPr>
          <w:rFonts w:eastAsia="Times New Roman"/>
          <w:sz w:val="24"/>
          <w:szCs w:val="24"/>
        </w:rPr>
        <w:t>Таблица 60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3"/>
        <w:gridCol w:w="3624"/>
        <w:gridCol w:w="1926"/>
      </w:tblGrid>
      <w:tr w:rsidR="00922729" w:rsidTr="00B135E6">
        <w:trPr>
          <w:trHeight w:hRule="exact" w:val="240"/>
        </w:trPr>
        <w:tc>
          <w:tcPr>
            <w:tcW w:w="4373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</w:rPr>
              <w:t>Ширина санитарно-защитной зоны предприятия</w:t>
            </w:r>
          </w:p>
        </w:tc>
        <w:tc>
          <w:tcPr>
            <w:tcW w:w="3624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715"/>
            </w:pPr>
            <w:r>
              <w:rPr>
                <w:rFonts w:eastAsia="Times New Roman"/>
              </w:rPr>
              <w:t>Норма обеспеченности</w:t>
            </w:r>
          </w:p>
        </w:tc>
        <w:tc>
          <w:tcPr>
            <w:tcW w:w="192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Единица измерения</w:t>
            </w:r>
          </w:p>
        </w:tc>
      </w:tr>
      <w:tr w:rsidR="00922729" w:rsidTr="00B135E6">
        <w:trPr>
          <w:trHeight w:hRule="exact" w:val="240"/>
        </w:trPr>
        <w:tc>
          <w:tcPr>
            <w:tcW w:w="4373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</w:rPr>
              <w:t>до 300 м</w:t>
            </w:r>
          </w:p>
        </w:tc>
        <w:tc>
          <w:tcPr>
            <w:tcW w:w="3624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603"/>
            </w:pPr>
            <w:r>
              <w:t>60</w:t>
            </w:r>
          </w:p>
        </w:tc>
        <w:tc>
          <w:tcPr>
            <w:tcW w:w="192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%</w:t>
            </w:r>
          </w:p>
        </w:tc>
      </w:tr>
      <w:tr w:rsidR="00922729" w:rsidTr="00B135E6">
        <w:trPr>
          <w:trHeight w:hRule="exact" w:val="250"/>
        </w:trPr>
        <w:tc>
          <w:tcPr>
            <w:tcW w:w="4373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св. 300 м до 1000 м</w:t>
            </w:r>
          </w:p>
        </w:tc>
        <w:tc>
          <w:tcPr>
            <w:tcW w:w="3624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608"/>
            </w:pPr>
            <w:r>
              <w:t>50</w:t>
            </w:r>
          </w:p>
        </w:tc>
        <w:tc>
          <w:tcPr>
            <w:tcW w:w="192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%</w:t>
            </w:r>
          </w:p>
        </w:tc>
      </w:tr>
    </w:tbl>
    <w:p w:rsidR="00922729" w:rsidRPr="00B135E6" w:rsidRDefault="00B135E6" w:rsidP="00090E22">
      <w:pPr>
        <w:pStyle w:val="a6"/>
        <w:numPr>
          <w:ilvl w:val="0"/>
          <w:numId w:val="58"/>
        </w:numPr>
        <w:shd w:val="clear" w:color="auto" w:fill="FFFFFF"/>
        <w:tabs>
          <w:tab w:val="left" w:pos="993"/>
        </w:tabs>
        <w:spacing w:before="60"/>
        <w:ind w:left="0" w:firstLine="567"/>
        <w:jc w:val="both"/>
      </w:pPr>
      <w:r>
        <w:rPr>
          <w:rFonts w:eastAsia="Times New Roman"/>
          <w:sz w:val="24"/>
          <w:szCs w:val="24"/>
        </w:rPr>
        <w:t xml:space="preserve"> </w:t>
      </w:r>
      <w:r w:rsidR="00922729" w:rsidRPr="00B135E6">
        <w:rPr>
          <w:rFonts w:eastAsia="Times New Roman"/>
          <w:sz w:val="24"/>
          <w:szCs w:val="24"/>
        </w:rPr>
        <w:t>Ширина полосы древесно-кустарниковых насаждений, со стороны территории   жилой зоны, в составе санитарно-защитной зоны предприятий (не менее)</w:t>
      </w:r>
      <w:r w:rsidRPr="00B135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следует принимать по таблице 61.</w:t>
      </w:r>
    </w:p>
    <w:p w:rsidR="00B135E6" w:rsidRPr="00B135E6" w:rsidRDefault="00B135E6" w:rsidP="00B135E6">
      <w:pPr>
        <w:pStyle w:val="a6"/>
        <w:shd w:val="clear" w:color="auto" w:fill="FFFFFF"/>
        <w:tabs>
          <w:tab w:val="left" w:pos="851"/>
        </w:tabs>
        <w:spacing w:after="60"/>
        <w:ind w:left="425"/>
        <w:jc w:val="right"/>
      </w:pPr>
      <w:r>
        <w:rPr>
          <w:rFonts w:eastAsia="Times New Roman"/>
          <w:sz w:val="24"/>
          <w:szCs w:val="24"/>
        </w:rPr>
        <w:t>Таблица 61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3693"/>
        <w:gridCol w:w="1835"/>
      </w:tblGrid>
      <w:tr w:rsidR="00922729" w:rsidTr="00B135E6">
        <w:trPr>
          <w:trHeight w:hRule="exact" w:val="259"/>
        </w:trPr>
        <w:tc>
          <w:tcPr>
            <w:tcW w:w="4395" w:type="dxa"/>
            <w:shd w:val="clear" w:color="auto" w:fill="FFFFFF"/>
          </w:tcPr>
          <w:p w:rsidR="00922729" w:rsidRDefault="00922729" w:rsidP="00B135E6">
            <w:pPr>
              <w:shd w:val="clear" w:color="auto" w:fill="FFFFFF"/>
              <w:spacing w:line="235" w:lineRule="exact"/>
              <w:ind w:left="-40" w:right="-63"/>
            </w:pPr>
            <w:r>
              <w:rPr>
                <w:rFonts w:eastAsia="Times New Roman"/>
                <w:spacing w:val="-2"/>
              </w:rPr>
              <w:t>Ширина санитарно-защитной зоны</w:t>
            </w:r>
            <w:r w:rsidR="00B135E6"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>предприятия</w:t>
            </w:r>
          </w:p>
        </w:tc>
        <w:tc>
          <w:tcPr>
            <w:tcW w:w="3693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974"/>
            </w:pPr>
            <w:r>
              <w:rPr>
                <w:rFonts w:eastAsia="Times New Roman"/>
              </w:rPr>
              <w:t>Норма обеспеченности</w:t>
            </w:r>
          </w:p>
        </w:tc>
        <w:tc>
          <w:tcPr>
            <w:tcW w:w="183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Единица измерения</w:t>
            </w:r>
          </w:p>
        </w:tc>
      </w:tr>
      <w:tr w:rsidR="00922729" w:rsidTr="00B135E6">
        <w:trPr>
          <w:trHeight w:hRule="exact" w:val="240"/>
        </w:trPr>
        <w:tc>
          <w:tcPr>
            <w:tcW w:w="439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</w:rPr>
              <w:t>до 100 м</w:t>
            </w:r>
          </w:p>
        </w:tc>
        <w:tc>
          <w:tcPr>
            <w:tcW w:w="3693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862"/>
            </w:pPr>
            <w:r>
              <w:t>20</w:t>
            </w:r>
          </w:p>
        </w:tc>
        <w:tc>
          <w:tcPr>
            <w:tcW w:w="183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м</w:t>
            </w:r>
          </w:p>
        </w:tc>
      </w:tr>
      <w:tr w:rsidR="00922729" w:rsidTr="00B135E6">
        <w:trPr>
          <w:trHeight w:hRule="exact" w:val="250"/>
        </w:trPr>
        <w:tc>
          <w:tcPr>
            <w:tcW w:w="439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св. 100 м</w:t>
            </w:r>
          </w:p>
        </w:tc>
        <w:tc>
          <w:tcPr>
            <w:tcW w:w="3693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867"/>
            </w:pPr>
            <w:r>
              <w:t>50</w:t>
            </w:r>
          </w:p>
        </w:tc>
        <w:tc>
          <w:tcPr>
            <w:tcW w:w="183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м</w:t>
            </w:r>
          </w:p>
        </w:tc>
      </w:tr>
    </w:tbl>
    <w:p w:rsidR="00922729" w:rsidRPr="00B135E6" w:rsidRDefault="00922729" w:rsidP="00090E22">
      <w:pPr>
        <w:pStyle w:val="a6"/>
        <w:numPr>
          <w:ilvl w:val="0"/>
          <w:numId w:val="58"/>
        </w:numPr>
        <w:shd w:val="clear" w:color="auto" w:fill="FFFFFF"/>
        <w:tabs>
          <w:tab w:val="left" w:pos="993"/>
        </w:tabs>
        <w:spacing w:before="60"/>
        <w:ind w:left="0" w:firstLine="567"/>
        <w:jc w:val="both"/>
      </w:pPr>
      <w:r w:rsidRPr="00B135E6">
        <w:rPr>
          <w:rFonts w:eastAsia="Times New Roman"/>
          <w:sz w:val="24"/>
          <w:szCs w:val="24"/>
        </w:rPr>
        <w:t>Размеры   земельных   участков   предприятий   и   сооружений   по   транспортировке, обезвреживанию и переработке бытовых отходов</w:t>
      </w:r>
      <w:r w:rsidR="00B135E6" w:rsidRPr="00B135E6">
        <w:rPr>
          <w:rFonts w:eastAsia="Times New Roman"/>
          <w:sz w:val="24"/>
          <w:szCs w:val="24"/>
        </w:rPr>
        <w:t xml:space="preserve"> </w:t>
      </w:r>
      <w:r w:rsidR="00B135E6">
        <w:rPr>
          <w:rFonts w:eastAsia="Times New Roman"/>
          <w:sz w:val="24"/>
          <w:szCs w:val="24"/>
        </w:rPr>
        <w:t>следует принимать по таблице 62.</w:t>
      </w:r>
    </w:p>
    <w:p w:rsidR="00B135E6" w:rsidRPr="00B135E6" w:rsidRDefault="00B135E6" w:rsidP="00B135E6">
      <w:pPr>
        <w:pStyle w:val="a6"/>
        <w:shd w:val="clear" w:color="auto" w:fill="FFFFFF"/>
        <w:tabs>
          <w:tab w:val="left" w:pos="851"/>
        </w:tabs>
        <w:spacing w:before="60" w:after="60"/>
        <w:ind w:left="357"/>
        <w:jc w:val="right"/>
      </w:pPr>
      <w:r>
        <w:rPr>
          <w:rFonts w:eastAsia="Times New Roman"/>
          <w:sz w:val="24"/>
          <w:szCs w:val="24"/>
        </w:rPr>
        <w:t>Таблица 62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6"/>
        <w:gridCol w:w="1766"/>
        <w:gridCol w:w="2141"/>
        <w:gridCol w:w="2070"/>
      </w:tblGrid>
      <w:tr w:rsidR="00922729" w:rsidTr="00B135E6">
        <w:trPr>
          <w:trHeight w:hRule="exact" w:val="480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565"/>
            </w:pPr>
            <w:r>
              <w:rPr>
                <w:rFonts w:eastAsia="Times New Roman"/>
              </w:rPr>
              <w:t>Предприятия и сооружения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15"/>
            </w:pPr>
            <w:r>
              <w:rPr>
                <w:rFonts w:eastAsia="Times New Roman"/>
                <w:spacing w:val="-1"/>
              </w:rPr>
              <w:t>Единица измерения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0" w:lineRule="exact"/>
              <w:ind w:left="245" w:right="250"/>
              <w:jc w:val="center"/>
            </w:pPr>
            <w:r>
              <w:rPr>
                <w:rFonts w:eastAsia="Times New Roman"/>
                <w:spacing w:val="-1"/>
              </w:rPr>
              <w:t xml:space="preserve">Размеры земельных </w:t>
            </w:r>
            <w:r>
              <w:rPr>
                <w:rFonts w:eastAsia="Times New Roman"/>
              </w:rPr>
              <w:t>участков</w:t>
            </w:r>
          </w:p>
        </w:tc>
      </w:tr>
      <w:tr w:rsidR="00B135E6" w:rsidTr="00B135E6">
        <w:trPr>
          <w:trHeight w:hRule="exact" w:val="490"/>
        </w:trPr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  <w:spacing w:line="230" w:lineRule="exact"/>
              <w:ind w:right="38"/>
            </w:pPr>
            <w:r>
              <w:rPr>
                <w:rFonts w:eastAsia="Times New Roman"/>
              </w:rPr>
              <w:t xml:space="preserve">Предприятия по промышленной </w:t>
            </w:r>
            <w:r>
              <w:rPr>
                <w:rFonts w:eastAsia="Times New Roman"/>
                <w:spacing w:val="-1"/>
              </w:rPr>
              <w:t xml:space="preserve">переработке бытовых отходов мощностью, </w:t>
            </w:r>
            <w:r>
              <w:rPr>
                <w:rFonts w:eastAsia="Times New Roman"/>
              </w:rPr>
              <w:t>тыс. т. в год: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</w:pPr>
            <w:r>
              <w:rPr>
                <w:rFonts w:eastAsia="Times New Roman"/>
              </w:rPr>
              <w:t>до 100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5E6" w:rsidRDefault="00B135E6" w:rsidP="00B135E6">
            <w:pPr>
              <w:shd w:val="clear" w:color="auto" w:fill="FFFFFF"/>
              <w:spacing w:line="226" w:lineRule="exact"/>
              <w:ind w:left="48"/>
              <w:jc w:val="center"/>
            </w:pPr>
            <w:r>
              <w:rPr>
                <w:rFonts w:eastAsia="Times New Roman"/>
              </w:rPr>
              <w:t>кол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а</w:t>
            </w:r>
          </w:p>
          <w:p w:rsidR="00B135E6" w:rsidRDefault="00B135E6" w:rsidP="00B135E6">
            <w:pPr>
              <w:shd w:val="clear" w:color="auto" w:fill="FFFFFF"/>
              <w:spacing w:line="226" w:lineRule="exact"/>
              <w:ind w:left="48"/>
              <w:jc w:val="center"/>
            </w:pPr>
            <w:r>
              <w:rPr>
                <w:rFonts w:eastAsia="Times New Roman"/>
                <w:spacing w:val="-2"/>
              </w:rPr>
              <w:t>на 1000 т. тверд, быт.</w:t>
            </w:r>
          </w:p>
          <w:p w:rsidR="00B135E6" w:rsidRDefault="00B135E6" w:rsidP="00B135E6">
            <w:pPr>
              <w:shd w:val="clear" w:color="auto" w:fill="FFFFFF"/>
              <w:spacing w:line="226" w:lineRule="exact"/>
              <w:ind w:left="48"/>
              <w:jc w:val="center"/>
            </w:pPr>
            <w:r>
              <w:rPr>
                <w:rFonts w:eastAsia="Times New Roman"/>
              </w:rPr>
              <w:t>отходов в год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  <w:jc w:val="center"/>
            </w:pPr>
            <w:r>
              <w:t>0,05</w:t>
            </w:r>
          </w:p>
        </w:tc>
      </w:tr>
      <w:tr w:rsidR="00B135E6" w:rsidTr="0019149C">
        <w:trPr>
          <w:trHeight w:hRule="exact" w:val="31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/>
          <w:p w:rsidR="00B135E6" w:rsidRDefault="00B135E6" w:rsidP="00496E6D"/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</w:pPr>
            <w:r>
              <w:rPr>
                <w:rFonts w:eastAsia="Times New Roman"/>
              </w:rPr>
              <w:t>св. 100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  <w:spacing w:line="226" w:lineRule="exact"/>
              <w:ind w:right="34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  <w:jc w:val="center"/>
            </w:pPr>
            <w:r>
              <w:t>0,05</w:t>
            </w:r>
          </w:p>
        </w:tc>
      </w:tr>
      <w:tr w:rsidR="00B135E6" w:rsidTr="0019149C">
        <w:trPr>
          <w:trHeight w:hRule="exact" w:val="240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Склады свежего компоста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  <w:spacing w:line="226" w:lineRule="exact"/>
              <w:ind w:right="34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  <w:jc w:val="center"/>
            </w:pPr>
            <w:r>
              <w:t>0,04</w:t>
            </w:r>
          </w:p>
        </w:tc>
      </w:tr>
      <w:tr w:rsidR="00B135E6" w:rsidTr="0019149C">
        <w:trPr>
          <w:trHeight w:hRule="exact" w:val="245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</w:pPr>
            <w:r>
              <w:rPr>
                <w:rFonts w:eastAsia="Times New Roman"/>
              </w:rPr>
              <w:t>Полигоны *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  <w:spacing w:line="226" w:lineRule="exact"/>
              <w:ind w:right="34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  <w:jc w:val="center"/>
            </w:pPr>
            <w:r>
              <w:t>0,02-0,05</w:t>
            </w:r>
          </w:p>
        </w:tc>
      </w:tr>
      <w:tr w:rsidR="00B135E6" w:rsidTr="0019149C">
        <w:trPr>
          <w:trHeight w:hRule="exact" w:val="240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</w:pPr>
            <w:r>
              <w:rPr>
                <w:rFonts w:eastAsia="Times New Roman"/>
              </w:rPr>
              <w:t>Поля компостирования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  <w:spacing w:line="226" w:lineRule="exact"/>
              <w:ind w:right="34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  <w:jc w:val="center"/>
            </w:pPr>
            <w:r>
              <w:t>0,5-1,0</w:t>
            </w:r>
          </w:p>
        </w:tc>
      </w:tr>
      <w:tr w:rsidR="00B135E6" w:rsidTr="0019149C">
        <w:trPr>
          <w:trHeight w:hRule="exact" w:val="240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</w:pPr>
            <w:r>
              <w:rPr>
                <w:rFonts w:eastAsia="Times New Roman"/>
              </w:rPr>
              <w:t>Поля ассенизации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  <w:spacing w:line="226" w:lineRule="exact"/>
              <w:ind w:right="34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  <w:jc w:val="center"/>
            </w:pPr>
            <w:r>
              <w:t>2-4</w:t>
            </w:r>
          </w:p>
        </w:tc>
      </w:tr>
      <w:tr w:rsidR="00B135E6" w:rsidTr="0019149C">
        <w:trPr>
          <w:trHeight w:hRule="exact" w:val="240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Сливные станции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  <w:spacing w:line="226" w:lineRule="exact"/>
              <w:ind w:right="34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  <w:jc w:val="center"/>
            </w:pPr>
            <w:r>
              <w:t>0,2</w:t>
            </w:r>
          </w:p>
        </w:tc>
      </w:tr>
      <w:tr w:rsidR="00B135E6" w:rsidTr="0019149C">
        <w:trPr>
          <w:trHeight w:hRule="exact" w:val="240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</w:pPr>
            <w:r>
              <w:rPr>
                <w:rFonts w:eastAsia="Times New Roman"/>
              </w:rPr>
              <w:t>Мусороперегрузочные станции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  <w:spacing w:line="226" w:lineRule="exact"/>
              <w:ind w:right="34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  <w:jc w:val="center"/>
            </w:pPr>
            <w:r>
              <w:t>0,04</w:t>
            </w:r>
          </w:p>
        </w:tc>
      </w:tr>
      <w:tr w:rsidR="00B135E6" w:rsidTr="0019149C">
        <w:trPr>
          <w:trHeight w:hRule="exact" w:val="480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  <w:spacing w:line="226" w:lineRule="exact"/>
              <w:ind w:right="34"/>
            </w:pPr>
            <w:r>
              <w:rPr>
                <w:rFonts w:eastAsia="Times New Roman"/>
                <w:spacing w:val="-1"/>
              </w:rPr>
              <w:t xml:space="preserve">Поля складирования и захоронения обезвреженных осадков (по </w:t>
            </w:r>
            <w:r>
              <w:rPr>
                <w:rFonts w:eastAsia="Times New Roman"/>
              </w:rPr>
              <w:t>сухому веществу)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  <w:spacing w:line="226" w:lineRule="exact"/>
              <w:ind w:right="34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5E6" w:rsidRDefault="00B135E6" w:rsidP="00496E6D">
            <w:pPr>
              <w:shd w:val="clear" w:color="auto" w:fill="FFFFFF"/>
              <w:jc w:val="center"/>
            </w:pPr>
            <w:r>
              <w:t>0,3</w:t>
            </w:r>
          </w:p>
        </w:tc>
      </w:tr>
    </w:tbl>
    <w:p w:rsidR="00045292" w:rsidRDefault="00922729" w:rsidP="00B135E6">
      <w:pPr>
        <w:shd w:val="clear" w:color="auto" w:fill="FFFFFF"/>
        <w:ind w:left="120" w:firstLine="306"/>
        <w:rPr>
          <w:rFonts w:eastAsia="Times New Roman"/>
          <w:spacing w:val="-11"/>
          <w:sz w:val="22"/>
          <w:szCs w:val="22"/>
          <w:u w:val="single"/>
        </w:rPr>
      </w:pPr>
      <w:r>
        <w:rPr>
          <w:rFonts w:eastAsia="Times New Roman"/>
          <w:spacing w:val="-11"/>
          <w:sz w:val="22"/>
          <w:szCs w:val="22"/>
          <w:u w:val="single"/>
        </w:rPr>
        <w:t>Примечание:</w:t>
      </w:r>
    </w:p>
    <w:p w:rsidR="00922729" w:rsidRPr="00045292" w:rsidRDefault="00922729" w:rsidP="00B135E6">
      <w:pPr>
        <w:shd w:val="clear" w:color="auto" w:fill="FFFFFF"/>
        <w:ind w:left="120" w:firstLine="306"/>
      </w:pPr>
      <w:r w:rsidRPr="00045292">
        <w:rPr>
          <w:rFonts w:eastAsia="Times New Roman"/>
          <w:spacing w:val="-11"/>
        </w:rPr>
        <w:t>* - кроме полигонов по обезвреживанию и захоронению токсичных промышленных отходов.</w:t>
      </w:r>
    </w:p>
    <w:p w:rsidR="00922729" w:rsidRPr="00B135E6" w:rsidRDefault="00B135E6" w:rsidP="00090E22">
      <w:pPr>
        <w:pStyle w:val="a6"/>
        <w:numPr>
          <w:ilvl w:val="0"/>
          <w:numId w:val="58"/>
        </w:numPr>
        <w:shd w:val="clear" w:color="auto" w:fill="FFFFFF"/>
        <w:tabs>
          <w:tab w:val="left" w:pos="993"/>
        </w:tabs>
        <w:spacing w:before="60"/>
        <w:ind w:left="0" w:firstLine="567"/>
        <w:jc w:val="both"/>
      </w:pPr>
      <w:r>
        <w:rPr>
          <w:rFonts w:eastAsia="Times New Roman"/>
          <w:sz w:val="24"/>
          <w:szCs w:val="24"/>
        </w:rPr>
        <w:t xml:space="preserve"> </w:t>
      </w:r>
      <w:r w:rsidR="00922729" w:rsidRPr="00B135E6">
        <w:rPr>
          <w:rFonts w:eastAsia="Times New Roman"/>
          <w:sz w:val="24"/>
          <w:szCs w:val="24"/>
        </w:rPr>
        <w:t>Размеры земельных участков и санитарно-защитных зон промышленных</w:t>
      </w:r>
      <w:r w:rsidR="00045292" w:rsidRPr="00B135E6">
        <w:rPr>
          <w:rFonts w:eastAsia="Times New Roman"/>
          <w:sz w:val="24"/>
          <w:szCs w:val="24"/>
        </w:rPr>
        <w:t xml:space="preserve"> объектов</w:t>
      </w:r>
      <w:r w:rsidR="00922729" w:rsidRPr="00B135E6">
        <w:rPr>
          <w:rFonts w:eastAsia="Times New Roman"/>
          <w:sz w:val="24"/>
          <w:szCs w:val="24"/>
        </w:rPr>
        <w:t xml:space="preserve"> и сооружений по транспортировке, обезвреживанию и переработке бытовых отходов</w:t>
      </w:r>
      <w:r w:rsidRPr="00B135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следует принимать по таблице 63.</w:t>
      </w:r>
    </w:p>
    <w:p w:rsidR="00B135E6" w:rsidRPr="00B135E6" w:rsidRDefault="00B135E6" w:rsidP="00B135E6">
      <w:pPr>
        <w:pStyle w:val="a6"/>
        <w:shd w:val="clear" w:color="auto" w:fill="FFFFFF"/>
        <w:tabs>
          <w:tab w:val="left" w:pos="851"/>
        </w:tabs>
        <w:spacing w:before="60"/>
        <w:ind w:left="425"/>
        <w:jc w:val="right"/>
      </w:pPr>
      <w:r>
        <w:rPr>
          <w:rFonts w:eastAsia="Times New Roman"/>
          <w:sz w:val="24"/>
          <w:szCs w:val="24"/>
        </w:rPr>
        <w:t>Таблица 63</w:t>
      </w:r>
    </w:p>
    <w:p w:rsidR="00922729" w:rsidRDefault="00922729" w:rsidP="00922729">
      <w:pPr>
        <w:spacing w:after="19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3"/>
        <w:gridCol w:w="3427"/>
        <w:gridCol w:w="2045"/>
      </w:tblGrid>
      <w:tr w:rsidR="00922729" w:rsidTr="00045292">
        <w:trPr>
          <w:trHeight w:hRule="exact" w:val="648"/>
        </w:trPr>
        <w:tc>
          <w:tcPr>
            <w:tcW w:w="4483" w:type="dxa"/>
            <w:shd w:val="clear" w:color="auto" w:fill="FFFFFF"/>
          </w:tcPr>
          <w:p w:rsidR="00922729" w:rsidRPr="00045292" w:rsidRDefault="00922729" w:rsidP="00496E6D">
            <w:pPr>
              <w:shd w:val="clear" w:color="auto" w:fill="FFFFFF"/>
              <w:ind w:left="725"/>
            </w:pPr>
            <w:r w:rsidRPr="00045292">
              <w:rPr>
                <w:rFonts w:eastAsia="Times New Roman"/>
              </w:rPr>
              <w:t>Предприятия и сооружения</w:t>
            </w:r>
          </w:p>
        </w:tc>
        <w:tc>
          <w:tcPr>
            <w:tcW w:w="3427" w:type="dxa"/>
            <w:shd w:val="clear" w:color="auto" w:fill="FFFFFF"/>
          </w:tcPr>
          <w:p w:rsidR="00922729" w:rsidRPr="00045292" w:rsidRDefault="00922729" w:rsidP="00496E6D">
            <w:pPr>
              <w:shd w:val="clear" w:color="auto" w:fill="FFFFFF"/>
              <w:spacing w:line="211" w:lineRule="exact"/>
              <w:jc w:val="center"/>
            </w:pPr>
            <w:r w:rsidRPr="00045292">
              <w:rPr>
                <w:rFonts w:eastAsia="Times New Roman"/>
              </w:rPr>
              <w:t>Размеры земельных участков</w:t>
            </w:r>
          </w:p>
          <w:p w:rsidR="00922729" w:rsidRPr="00045292" w:rsidRDefault="00922729" w:rsidP="00496E6D">
            <w:pPr>
              <w:shd w:val="clear" w:color="auto" w:fill="FFFFFF"/>
              <w:spacing w:line="211" w:lineRule="exact"/>
              <w:jc w:val="center"/>
            </w:pPr>
            <w:r w:rsidRPr="00045292">
              <w:rPr>
                <w:rFonts w:eastAsia="Times New Roman"/>
              </w:rPr>
              <w:t>на 1000 тонн твёрдых бытовых</w:t>
            </w:r>
          </w:p>
          <w:p w:rsidR="00922729" w:rsidRPr="00045292" w:rsidRDefault="00922729" w:rsidP="00496E6D">
            <w:pPr>
              <w:shd w:val="clear" w:color="auto" w:fill="FFFFFF"/>
              <w:spacing w:line="211" w:lineRule="exact"/>
              <w:jc w:val="center"/>
            </w:pPr>
            <w:r w:rsidRPr="00045292">
              <w:rPr>
                <w:rFonts w:eastAsia="Times New Roman"/>
              </w:rPr>
              <w:t xml:space="preserve">отходов в год, </w:t>
            </w:r>
            <w:proofErr w:type="gramStart"/>
            <w:r w:rsidRPr="00045292">
              <w:rPr>
                <w:rFonts w:eastAsia="Times New Roman"/>
              </w:rPr>
              <w:t>га</w:t>
            </w:r>
            <w:proofErr w:type="gramEnd"/>
          </w:p>
        </w:tc>
        <w:tc>
          <w:tcPr>
            <w:tcW w:w="2045" w:type="dxa"/>
            <w:shd w:val="clear" w:color="auto" w:fill="FFFFFF"/>
          </w:tcPr>
          <w:p w:rsidR="00922729" w:rsidRPr="00045292" w:rsidRDefault="00922729" w:rsidP="00496E6D">
            <w:pPr>
              <w:shd w:val="clear" w:color="auto" w:fill="FFFFFF"/>
              <w:spacing w:line="211" w:lineRule="exact"/>
              <w:jc w:val="center"/>
            </w:pPr>
            <w:r w:rsidRPr="00045292">
              <w:rPr>
                <w:rFonts w:eastAsia="Times New Roman"/>
              </w:rPr>
              <w:t>Размеры</w:t>
            </w:r>
          </w:p>
          <w:p w:rsidR="00922729" w:rsidRPr="00045292" w:rsidRDefault="00922729" w:rsidP="00496E6D">
            <w:pPr>
              <w:shd w:val="clear" w:color="auto" w:fill="FFFFFF"/>
              <w:spacing w:line="211" w:lineRule="exact"/>
              <w:jc w:val="center"/>
            </w:pPr>
            <w:r w:rsidRPr="00045292">
              <w:rPr>
                <w:rFonts w:eastAsia="Times New Roman"/>
              </w:rPr>
              <w:t>санитарно-</w:t>
            </w:r>
          </w:p>
          <w:p w:rsidR="00922729" w:rsidRPr="00045292" w:rsidRDefault="00922729" w:rsidP="00496E6D">
            <w:pPr>
              <w:shd w:val="clear" w:color="auto" w:fill="FFFFFF"/>
              <w:spacing w:line="211" w:lineRule="exact"/>
              <w:jc w:val="center"/>
            </w:pPr>
            <w:r w:rsidRPr="00045292">
              <w:rPr>
                <w:rFonts w:eastAsia="Times New Roman"/>
              </w:rPr>
              <w:t xml:space="preserve">защитных зон, </w:t>
            </w:r>
            <w:proofErr w:type="gramStart"/>
            <w:r w:rsidRPr="00045292">
              <w:rPr>
                <w:rFonts w:eastAsia="Times New Roman"/>
              </w:rPr>
              <w:t>м</w:t>
            </w:r>
            <w:proofErr w:type="gramEnd"/>
          </w:p>
        </w:tc>
      </w:tr>
      <w:tr w:rsidR="00922729" w:rsidTr="00045292">
        <w:trPr>
          <w:trHeight w:hRule="exact" w:val="1262"/>
        </w:trPr>
        <w:tc>
          <w:tcPr>
            <w:tcW w:w="4483" w:type="dxa"/>
            <w:shd w:val="clear" w:color="auto" w:fill="FFFFFF"/>
          </w:tcPr>
          <w:p w:rsidR="00922729" w:rsidRPr="00045292" w:rsidRDefault="00922729" w:rsidP="00496E6D">
            <w:pPr>
              <w:shd w:val="clear" w:color="auto" w:fill="FFFFFF"/>
              <w:spacing w:line="206" w:lineRule="exact"/>
              <w:ind w:left="29" w:right="533" w:firstLine="19"/>
            </w:pPr>
            <w:r w:rsidRPr="00045292">
              <w:rPr>
                <w:rFonts w:eastAsia="Times New Roman"/>
              </w:rPr>
              <w:t>Мусоросжигательные и мусороперерабатывающие объекты мощностью, тыс. т в год:</w:t>
            </w:r>
          </w:p>
          <w:p w:rsidR="00922729" w:rsidRPr="00045292" w:rsidRDefault="00922729" w:rsidP="00496E6D">
            <w:pPr>
              <w:shd w:val="clear" w:color="auto" w:fill="FFFFFF"/>
              <w:spacing w:line="206" w:lineRule="exact"/>
              <w:ind w:left="29"/>
            </w:pPr>
            <w:r w:rsidRPr="00045292">
              <w:rPr>
                <w:rFonts w:eastAsia="Times New Roman"/>
              </w:rPr>
              <w:t>до 40</w:t>
            </w:r>
          </w:p>
          <w:p w:rsidR="00922729" w:rsidRPr="00045292" w:rsidRDefault="00922729" w:rsidP="00496E6D">
            <w:pPr>
              <w:shd w:val="clear" w:color="auto" w:fill="FFFFFF"/>
              <w:spacing w:line="206" w:lineRule="exact"/>
              <w:ind w:left="29"/>
            </w:pPr>
            <w:r w:rsidRPr="00045292">
              <w:rPr>
                <w:rFonts w:eastAsia="Times New Roman"/>
              </w:rPr>
              <w:t>свыше 40</w:t>
            </w:r>
          </w:p>
        </w:tc>
        <w:tc>
          <w:tcPr>
            <w:tcW w:w="3427" w:type="dxa"/>
            <w:shd w:val="clear" w:color="auto" w:fill="FFFFFF"/>
          </w:tcPr>
          <w:p w:rsidR="00922729" w:rsidRPr="00045292" w:rsidRDefault="00922729" w:rsidP="00496E6D">
            <w:pPr>
              <w:shd w:val="clear" w:color="auto" w:fill="FFFFFF"/>
              <w:spacing w:line="206" w:lineRule="exact"/>
              <w:ind w:left="1397" w:right="1392"/>
              <w:jc w:val="center"/>
            </w:pPr>
            <w:r w:rsidRPr="00045292">
              <w:t>0,05 0,05</w:t>
            </w:r>
          </w:p>
        </w:tc>
        <w:tc>
          <w:tcPr>
            <w:tcW w:w="2045" w:type="dxa"/>
            <w:shd w:val="clear" w:color="auto" w:fill="FFFFFF"/>
          </w:tcPr>
          <w:p w:rsidR="00922729" w:rsidRPr="00045292" w:rsidRDefault="00922729" w:rsidP="00496E6D">
            <w:pPr>
              <w:shd w:val="clear" w:color="auto" w:fill="FFFFFF"/>
              <w:spacing w:line="206" w:lineRule="exact"/>
              <w:ind w:left="672" w:right="691"/>
              <w:jc w:val="center"/>
            </w:pPr>
            <w:r w:rsidRPr="00045292">
              <w:t>500 1000</w:t>
            </w:r>
          </w:p>
        </w:tc>
      </w:tr>
      <w:tr w:rsidR="00922729" w:rsidTr="00045292">
        <w:trPr>
          <w:trHeight w:hRule="exact" w:val="216"/>
        </w:trPr>
        <w:tc>
          <w:tcPr>
            <w:tcW w:w="4483" w:type="dxa"/>
            <w:shd w:val="clear" w:color="auto" w:fill="FFFFFF"/>
          </w:tcPr>
          <w:p w:rsidR="00922729" w:rsidRPr="00045292" w:rsidRDefault="00922729" w:rsidP="00496E6D">
            <w:pPr>
              <w:shd w:val="clear" w:color="auto" w:fill="FFFFFF"/>
              <w:ind w:left="48"/>
            </w:pPr>
            <w:r w:rsidRPr="00045292">
              <w:rPr>
                <w:rFonts w:eastAsia="Times New Roman"/>
              </w:rPr>
              <w:t>Полигоны</w:t>
            </w:r>
          </w:p>
        </w:tc>
        <w:tc>
          <w:tcPr>
            <w:tcW w:w="3427" w:type="dxa"/>
            <w:shd w:val="clear" w:color="auto" w:fill="FFFFFF"/>
          </w:tcPr>
          <w:p w:rsidR="00922729" w:rsidRPr="00045292" w:rsidRDefault="00922729" w:rsidP="00496E6D">
            <w:pPr>
              <w:shd w:val="clear" w:color="auto" w:fill="FFFFFF"/>
              <w:jc w:val="center"/>
            </w:pPr>
            <w:r w:rsidRPr="00045292">
              <w:t>0,02 - 0,05</w:t>
            </w:r>
          </w:p>
        </w:tc>
        <w:tc>
          <w:tcPr>
            <w:tcW w:w="2045" w:type="dxa"/>
            <w:shd w:val="clear" w:color="auto" w:fill="FFFFFF"/>
          </w:tcPr>
          <w:p w:rsidR="00922729" w:rsidRPr="00045292" w:rsidRDefault="00922729" w:rsidP="00496E6D">
            <w:pPr>
              <w:shd w:val="clear" w:color="auto" w:fill="FFFFFF"/>
              <w:jc w:val="center"/>
            </w:pPr>
            <w:r w:rsidRPr="00045292">
              <w:t>500</w:t>
            </w:r>
          </w:p>
        </w:tc>
      </w:tr>
      <w:tr w:rsidR="00922729" w:rsidTr="00045292">
        <w:trPr>
          <w:trHeight w:hRule="exact" w:val="226"/>
        </w:trPr>
        <w:tc>
          <w:tcPr>
            <w:tcW w:w="4483" w:type="dxa"/>
            <w:shd w:val="clear" w:color="auto" w:fill="FFFFFF"/>
          </w:tcPr>
          <w:p w:rsidR="00922729" w:rsidRPr="00045292" w:rsidRDefault="00922729" w:rsidP="00496E6D">
            <w:pPr>
              <w:shd w:val="clear" w:color="auto" w:fill="FFFFFF"/>
              <w:ind w:left="38"/>
            </w:pPr>
            <w:r w:rsidRPr="00045292">
              <w:rPr>
                <w:rFonts w:eastAsia="Times New Roman"/>
              </w:rPr>
              <w:t>Участки компостирования</w:t>
            </w:r>
          </w:p>
        </w:tc>
        <w:tc>
          <w:tcPr>
            <w:tcW w:w="3427" w:type="dxa"/>
            <w:shd w:val="clear" w:color="auto" w:fill="FFFFFF"/>
          </w:tcPr>
          <w:p w:rsidR="00922729" w:rsidRPr="00045292" w:rsidRDefault="00922729" w:rsidP="00496E6D">
            <w:pPr>
              <w:shd w:val="clear" w:color="auto" w:fill="FFFFFF"/>
              <w:jc w:val="center"/>
            </w:pPr>
            <w:r w:rsidRPr="00045292">
              <w:t>0,5 - 1,0</w:t>
            </w:r>
          </w:p>
        </w:tc>
        <w:tc>
          <w:tcPr>
            <w:tcW w:w="2045" w:type="dxa"/>
            <w:shd w:val="clear" w:color="auto" w:fill="FFFFFF"/>
          </w:tcPr>
          <w:p w:rsidR="00922729" w:rsidRPr="00045292" w:rsidRDefault="00922729" w:rsidP="00496E6D">
            <w:pPr>
              <w:shd w:val="clear" w:color="auto" w:fill="FFFFFF"/>
              <w:jc w:val="center"/>
            </w:pPr>
            <w:r w:rsidRPr="00045292">
              <w:t>500</w:t>
            </w:r>
          </w:p>
        </w:tc>
      </w:tr>
      <w:tr w:rsidR="00922729" w:rsidTr="00045292">
        <w:trPr>
          <w:trHeight w:hRule="exact" w:val="216"/>
        </w:trPr>
        <w:tc>
          <w:tcPr>
            <w:tcW w:w="4483" w:type="dxa"/>
            <w:shd w:val="clear" w:color="auto" w:fill="FFFFFF"/>
          </w:tcPr>
          <w:p w:rsidR="00922729" w:rsidRPr="00045292" w:rsidRDefault="00922729" w:rsidP="00496E6D">
            <w:pPr>
              <w:shd w:val="clear" w:color="auto" w:fill="FFFFFF"/>
              <w:ind w:left="48"/>
            </w:pPr>
            <w:r w:rsidRPr="00045292">
              <w:rPr>
                <w:rFonts w:eastAsia="Times New Roman"/>
              </w:rPr>
              <w:t>Поля ассенизации</w:t>
            </w:r>
          </w:p>
        </w:tc>
        <w:tc>
          <w:tcPr>
            <w:tcW w:w="3427" w:type="dxa"/>
            <w:shd w:val="clear" w:color="auto" w:fill="FFFFFF"/>
          </w:tcPr>
          <w:p w:rsidR="00922729" w:rsidRPr="00045292" w:rsidRDefault="00922729" w:rsidP="00496E6D">
            <w:pPr>
              <w:shd w:val="clear" w:color="auto" w:fill="FFFFFF"/>
              <w:jc w:val="center"/>
            </w:pPr>
            <w:r w:rsidRPr="00045292">
              <w:t>2 - 4</w:t>
            </w:r>
          </w:p>
        </w:tc>
        <w:tc>
          <w:tcPr>
            <w:tcW w:w="2045" w:type="dxa"/>
            <w:shd w:val="clear" w:color="auto" w:fill="FFFFFF"/>
          </w:tcPr>
          <w:p w:rsidR="00922729" w:rsidRPr="00045292" w:rsidRDefault="00922729" w:rsidP="00496E6D">
            <w:pPr>
              <w:shd w:val="clear" w:color="auto" w:fill="FFFFFF"/>
              <w:jc w:val="center"/>
            </w:pPr>
            <w:r w:rsidRPr="00045292">
              <w:t>1000</w:t>
            </w:r>
          </w:p>
        </w:tc>
      </w:tr>
      <w:tr w:rsidR="00922729" w:rsidTr="00045292">
        <w:trPr>
          <w:trHeight w:hRule="exact" w:val="216"/>
        </w:trPr>
        <w:tc>
          <w:tcPr>
            <w:tcW w:w="4483" w:type="dxa"/>
            <w:shd w:val="clear" w:color="auto" w:fill="FFFFFF"/>
          </w:tcPr>
          <w:p w:rsidR="00922729" w:rsidRPr="00045292" w:rsidRDefault="00922729" w:rsidP="00496E6D">
            <w:pPr>
              <w:shd w:val="clear" w:color="auto" w:fill="FFFFFF"/>
              <w:ind w:left="38"/>
            </w:pPr>
            <w:r w:rsidRPr="00045292">
              <w:rPr>
                <w:rFonts w:eastAsia="Times New Roman"/>
              </w:rPr>
              <w:t>Сливные станции</w:t>
            </w:r>
          </w:p>
        </w:tc>
        <w:tc>
          <w:tcPr>
            <w:tcW w:w="3427" w:type="dxa"/>
            <w:shd w:val="clear" w:color="auto" w:fill="FFFFFF"/>
          </w:tcPr>
          <w:p w:rsidR="00922729" w:rsidRPr="00045292" w:rsidRDefault="00922729" w:rsidP="00496E6D">
            <w:pPr>
              <w:shd w:val="clear" w:color="auto" w:fill="FFFFFF"/>
              <w:jc w:val="center"/>
            </w:pPr>
            <w:r w:rsidRPr="00045292">
              <w:t>0,2</w:t>
            </w:r>
          </w:p>
        </w:tc>
        <w:tc>
          <w:tcPr>
            <w:tcW w:w="2045" w:type="dxa"/>
            <w:shd w:val="clear" w:color="auto" w:fill="FFFFFF"/>
          </w:tcPr>
          <w:p w:rsidR="00922729" w:rsidRPr="00045292" w:rsidRDefault="00922729" w:rsidP="00496E6D">
            <w:pPr>
              <w:shd w:val="clear" w:color="auto" w:fill="FFFFFF"/>
              <w:jc w:val="center"/>
            </w:pPr>
            <w:r w:rsidRPr="00045292">
              <w:t>500</w:t>
            </w:r>
          </w:p>
        </w:tc>
      </w:tr>
      <w:tr w:rsidR="00922729" w:rsidTr="00045292">
        <w:trPr>
          <w:trHeight w:hRule="exact" w:val="216"/>
        </w:trPr>
        <w:tc>
          <w:tcPr>
            <w:tcW w:w="4483" w:type="dxa"/>
            <w:shd w:val="clear" w:color="auto" w:fill="FFFFFF"/>
          </w:tcPr>
          <w:p w:rsidR="00922729" w:rsidRPr="00045292" w:rsidRDefault="00922729" w:rsidP="00496E6D">
            <w:pPr>
              <w:shd w:val="clear" w:color="auto" w:fill="FFFFFF"/>
              <w:ind w:left="48"/>
            </w:pPr>
            <w:r w:rsidRPr="00045292">
              <w:rPr>
                <w:rFonts w:eastAsia="Times New Roman"/>
              </w:rPr>
              <w:t>Мусороперегрузочные станции</w:t>
            </w:r>
          </w:p>
        </w:tc>
        <w:tc>
          <w:tcPr>
            <w:tcW w:w="3427" w:type="dxa"/>
            <w:shd w:val="clear" w:color="auto" w:fill="FFFFFF"/>
          </w:tcPr>
          <w:p w:rsidR="00922729" w:rsidRPr="00045292" w:rsidRDefault="00922729" w:rsidP="00496E6D">
            <w:pPr>
              <w:shd w:val="clear" w:color="auto" w:fill="FFFFFF"/>
              <w:jc w:val="center"/>
            </w:pPr>
            <w:r w:rsidRPr="00045292">
              <w:t>0,04</w:t>
            </w:r>
          </w:p>
        </w:tc>
        <w:tc>
          <w:tcPr>
            <w:tcW w:w="2045" w:type="dxa"/>
            <w:shd w:val="clear" w:color="auto" w:fill="FFFFFF"/>
          </w:tcPr>
          <w:p w:rsidR="00922729" w:rsidRPr="00045292" w:rsidRDefault="00922729" w:rsidP="00496E6D">
            <w:pPr>
              <w:shd w:val="clear" w:color="auto" w:fill="FFFFFF"/>
              <w:jc w:val="center"/>
            </w:pPr>
            <w:r w:rsidRPr="00045292">
              <w:t>100</w:t>
            </w:r>
          </w:p>
        </w:tc>
      </w:tr>
      <w:tr w:rsidR="00922729" w:rsidTr="00045292">
        <w:trPr>
          <w:trHeight w:hRule="exact" w:val="658"/>
        </w:trPr>
        <w:tc>
          <w:tcPr>
            <w:tcW w:w="4483" w:type="dxa"/>
            <w:shd w:val="clear" w:color="auto" w:fill="FFFFFF"/>
          </w:tcPr>
          <w:p w:rsidR="00922729" w:rsidRPr="00045292" w:rsidRDefault="00922729" w:rsidP="00496E6D">
            <w:pPr>
              <w:shd w:val="clear" w:color="auto" w:fill="FFFFFF"/>
              <w:spacing w:line="211" w:lineRule="exact"/>
              <w:ind w:left="38" w:right="576" w:firstLine="10"/>
            </w:pPr>
            <w:r w:rsidRPr="00045292">
              <w:rPr>
                <w:rFonts w:eastAsia="Times New Roman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427" w:type="dxa"/>
            <w:shd w:val="clear" w:color="auto" w:fill="FFFFFF"/>
          </w:tcPr>
          <w:p w:rsidR="00922729" w:rsidRPr="00045292" w:rsidRDefault="00922729" w:rsidP="00496E6D">
            <w:pPr>
              <w:shd w:val="clear" w:color="auto" w:fill="FFFFFF"/>
              <w:jc w:val="center"/>
            </w:pPr>
            <w:r w:rsidRPr="00045292">
              <w:t>0,3</w:t>
            </w:r>
          </w:p>
        </w:tc>
        <w:tc>
          <w:tcPr>
            <w:tcW w:w="2045" w:type="dxa"/>
            <w:shd w:val="clear" w:color="auto" w:fill="FFFFFF"/>
          </w:tcPr>
          <w:p w:rsidR="00922729" w:rsidRPr="00045292" w:rsidRDefault="00922729" w:rsidP="00496E6D">
            <w:pPr>
              <w:shd w:val="clear" w:color="auto" w:fill="FFFFFF"/>
              <w:jc w:val="center"/>
            </w:pPr>
            <w:r w:rsidRPr="00045292">
              <w:t>100</w:t>
            </w:r>
          </w:p>
        </w:tc>
      </w:tr>
    </w:tbl>
    <w:p w:rsidR="00090E22" w:rsidRDefault="00090E22" w:rsidP="00B012CF">
      <w:pPr>
        <w:shd w:val="clear" w:color="auto" w:fill="FFFFFF"/>
        <w:spacing w:before="240" w:after="120"/>
        <w:jc w:val="center"/>
        <w:rPr>
          <w:b/>
          <w:spacing w:val="-2"/>
          <w:sz w:val="28"/>
          <w:szCs w:val="28"/>
        </w:rPr>
      </w:pPr>
    </w:p>
    <w:p w:rsidR="00922729" w:rsidRPr="00B135E6" w:rsidRDefault="00B012CF" w:rsidP="00090E22">
      <w:pPr>
        <w:shd w:val="clear" w:color="auto" w:fill="FFFFFF"/>
        <w:spacing w:before="240" w:after="120"/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Раздел </w:t>
      </w:r>
      <w:r w:rsidR="00BB6E0B" w:rsidRPr="00B135E6">
        <w:rPr>
          <w:b/>
          <w:spacing w:val="-2"/>
          <w:sz w:val="28"/>
          <w:szCs w:val="28"/>
          <w:lang w:val="en-US"/>
        </w:rPr>
        <w:t>X</w:t>
      </w:r>
      <w:r w:rsidR="00922729" w:rsidRPr="00B135E6">
        <w:rPr>
          <w:b/>
          <w:spacing w:val="-2"/>
          <w:sz w:val="28"/>
          <w:szCs w:val="28"/>
        </w:rPr>
        <w:t xml:space="preserve">. </w:t>
      </w:r>
      <w:r w:rsidR="00922729" w:rsidRPr="00B135E6">
        <w:rPr>
          <w:rFonts w:eastAsia="Times New Roman"/>
          <w:b/>
          <w:spacing w:val="-2"/>
          <w:sz w:val="28"/>
          <w:szCs w:val="28"/>
        </w:rPr>
        <w:t>Расчетные показатели обеспеченности и интенсивности ис</w:t>
      </w:r>
      <w:r w:rsidR="00045292" w:rsidRPr="00B135E6">
        <w:rPr>
          <w:rFonts w:eastAsia="Times New Roman"/>
          <w:b/>
          <w:spacing w:val="-2"/>
          <w:sz w:val="28"/>
          <w:szCs w:val="28"/>
        </w:rPr>
        <w:t>п</w:t>
      </w:r>
      <w:r w:rsidR="00922729" w:rsidRPr="00B135E6">
        <w:rPr>
          <w:rFonts w:eastAsia="Times New Roman"/>
          <w:b/>
          <w:spacing w:val="-2"/>
          <w:sz w:val="28"/>
          <w:szCs w:val="28"/>
        </w:rPr>
        <w:t xml:space="preserve">ользования </w:t>
      </w:r>
      <w:r w:rsidR="00922729" w:rsidRPr="00B135E6">
        <w:rPr>
          <w:rFonts w:eastAsia="Times New Roman"/>
          <w:b/>
          <w:sz w:val="28"/>
          <w:szCs w:val="28"/>
        </w:rPr>
        <w:t>территорий зон инженерной инфраструктуры</w:t>
      </w:r>
    </w:p>
    <w:p w:rsidR="00922729" w:rsidRPr="00B012CF" w:rsidRDefault="00B012CF" w:rsidP="00090E22">
      <w:pPr>
        <w:pStyle w:val="a6"/>
        <w:numPr>
          <w:ilvl w:val="0"/>
          <w:numId w:val="58"/>
        </w:numPr>
        <w:shd w:val="clear" w:color="auto" w:fill="FFFFFF"/>
        <w:tabs>
          <w:tab w:val="left" w:pos="993"/>
        </w:tabs>
        <w:ind w:left="0" w:firstLine="567"/>
        <w:jc w:val="both"/>
        <w:rPr>
          <w:sz w:val="2"/>
          <w:szCs w:val="2"/>
        </w:rPr>
      </w:pPr>
      <w:r>
        <w:rPr>
          <w:rFonts w:eastAsia="Times New Roman"/>
          <w:sz w:val="24"/>
          <w:szCs w:val="24"/>
        </w:rPr>
        <w:t xml:space="preserve"> </w:t>
      </w:r>
      <w:r w:rsidR="00045292" w:rsidRPr="00B012CF">
        <w:rPr>
          <w:rFonts w:eastAsia="Times New Roman"/>
          <w:sz w:val="24"/>
          <w:szCs w:val="24"/>
        </w:rPr>
        <w:t>Укрупненные показатели электропотребления (удельная расчетная нагрузка на 1 чел.)</w:t>
      </w:r>
      <w:r w:rsidRPr="00B012C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следует принимать по таблице 64.</w:t>
      </w:r>
    </w:p>
    <w:p w:rsidR="00B012CF" w:rsidRPr="00B012CF" w:rsidRDefault="00B012CF" w:rsidP="00B012CF">
      <w:pPr>
        <w:pStyle w:val="a6"/>
        <w:shd w:val="clear" w:color="auto" w:fill="FFFFFF"/>
        <w:tabs>
          <w:tab w:val="left" w:pos="851"/>
        </w:tabs>
        <w:spacing w:after="120"/>
        <w:ind w:left="425"/>
        <w:jc w:val="right"/>
        <w:rPr>
          <w:sz w:val="2"/>
          <w:szCs w:val="2"/>
        </w:rPr>
      </w:pPr>
      <w:r>
        <w:rPr>
          <w:rFonts w:eastAsia="Times New Roman"/>
          <w:sz w:val="24"/>
          <w:szCs w:val="24"/>
        </w:rPr>
        <w:t>Таблица 64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3"/>
        <w:gridCol w:w="3240"/>
        <w:gridCol w:w="2038"/>
        <w:gridCol w:w="2552"/>
      </w:tblGrid>
      <w:tr w:rsidR="00922729" w:rsidTr="00FC766A">
        <w:trPr>
          <w:trHeight w:hRule="exact" w:val="701"/>
        </w:trPr>
        <w:tc>
          <w:tcPr>
            <w:tcW w:w="5333" w:type="dxa"/>
            <w:gridSpan w:val="2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605"/>
            </w:pPr>
            <w:r>
              <w:rPr>
                <w:rFonts w:eastAsia="Times New Roman"/>
                <w:spacing w:val="-1"/>
              </w:rPr>
              <w:t>Степень благоустройства населенного пункта</w:t>
            </w:r>
          </w:p>
        </w:tc>
        <w:tc>
          <w:tcPr>
            <w:tcW w:w="2038" w:type="dxa"/>
            <w:shd w:val="clear" w:color="auto" w:fill="FFFFFF"/>
          </w:tcPr>
          <w:p w:rsidR="00922729" w:rsidRDefault="00045292" w:rsidP="00496E6D">
            <w:pPr>
              <w:shd w:val="clear" w:color="auto" w:fill="FFFFFF"/>
              <w:spacing w:line="230" w:lineRule="exact"/>
              <w:ind w:left="62" w:right="62"/>
            </w:pPr>
            <w:r>
              <w:rPr>
                <w:rFonts w:eastAsia="Times New Roman"/>
                <w:spacing w:val="-5"/>
              </w:rPr>
              <w:t>Электропотребление</w:t>
            </w:r>
            <w:r w:rsidR="00922729">
              <w:rPr>
                <w:rFonts w:eastAsia="Times New Roman"/>
                <w:spacing w:val="-5"/>
              </w:rPr>
              <w:t xml:space="preserve">, </w:t>
            </w:r>
            <w:r w:rsidR="00922729">
              <w:rPr>
                <w:rFonts w:eastAsia="Times New Roman"/>
                <w:spacing w:val="-3"/>
              </w:rPr>
              <w:t xml:space="preserve">кВт </w:t>
            </w:r>
            <w:r w:rsidR="00922729">
              <w:rPr>
                <w:rFonts w:eastAsia="Times New Roman"/>
                <w:spacing w:val="-3"/>
                <w:lang w:val="en-US"/>
              </w:rPr>
              <w:t>X</w:t>
            </w:r>
            <w:r w:rsidR="00922729" w:rsidRPr="00922729">
              <w:rPr>
                <w:rFonts w:eastAsia="Times New Roman"/>
                <w:spacing w:val="-3"/>
              </w:rPr>
              <w:t xml:space="preserve"> </w:t>
            </w:r>
            <w:r w:rsidR="00922729">
              <w:rPr>
                <w:rFonts w:eastAsia="Times New Roman"/>
                <w:spacing w:val="-3"/>
              </w:rPr>
              <w:t>ч/год на 1 чел.</w:t>
            </w:r>
          </w:p>
        </w:tc>
        <w:tc>
          <w:tcPr>
            <w:tcW w:w="255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Использование максимума</w:t>
            </w:r>
          </w:p>
          <w:p w:rsidR="00922729" w:rsidRDefault="00922729" w:rsidP="00496E6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электрической нагрузки,</w:t>
            </w:r>
          </w:p>
          <w:p w:rsidR="00922729" w:rsidRDefault="00922729" w:rsidP="00496E6D">
            <w:pPr>
              <w:shd w:val="clear" w:color="auto" w:fill="FFFFFF"/>
              <w:spacing w:line="230" w:lineRule="exact"/>
              <w:jc w:val="center"/>
            </w:pP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/год</w:t>
            </w:r>
          </w:p>
        </w:tc>
      </w:tr>
      <w:tr w:rsidR="00922729" w:rsidTr="00FC766A">
        <w:trPr>
          <w:trHeight w:hRule="exact" w:val="470"/>
        </w:trPr>
        <w:tc>
          <w:tcPr>
            <w:tcW w:w="2093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26" w:lineRule="exact"/>
              <w:ind w:right="187"/>
            </w:pPr>
            <w:r>
              <w:rPr>
                <w:rFonts w:eastAsia="Times New Roman"/>
                <w:spacing w:val="-2"/>
              </w:rPr>
              <w:t xml:space="preserve">Поселки и села (без </w:t>
            </w:r>
            <w:r>
              <w:rPr>
                <w:rFonts w:eastAsia="Times New Roman"/>
              </w:rPr>
              <w:t>кондиционеров):</w:t>
            </w:r>
          </w:p>
        </w:tc>
        <w:tc>
          <w:tcPr>
            <w:tcW w:w="324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0" w:lineRule="exact"/>
              <w:ind w:right="48"/>
            </w:pPr>
            <w:r>
              <w:rPr>
                <w:rFonts w:eastAsia="Times New Roman"/>
                <w:spacing w:val="-1"/>
              </w:rPr>
              <w:t xml:space="preserve">не оборудованные стационарными </w:t>
            </w:r>
            <w:proofErr w:type="spellStart"/>
            <w:proofErr w:type="gramStart"/>
            <w:r>
              <w:rPr>
                <w:rFonts w:eastAsia="Times New Roman"/>
              </w:rPr>
              <w:t>электро</w:t>
            </w:r>
            <w:proofErr w:type="spellEnd"/>
            <w:r>
              <w:rPr>
                <w:rFonts w:eastAsia="Times New Roman"/>
              </w:rPr>
              <w:t xml:space="preserve"> плитами</w:t>
            </w:r>
            <w:proofErr w:type="gramEnd"/>
          </w:p>
        </w:tc>
        <w:tc>
          <w:tcPr>
            <w:tcW w:w="203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826"/>
            </w:pPr>
            <w:r>
              <w:t>950</w:t>
            </w:r>
          </w:p>
        </w:tc>
        <w:tc>
          <w:tcPr>
            <w:tcW w:w="255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4100</w:t>
            </w:r>
          </w:p>
        </w:tc>
      </w:tr>
      <w:tr w:rsidR="00922729" w:rsidTr="00FC766A">
        <w:trPr>
          <w:trHeight w:hRule="exact" w:val="485"/>
        </w:trPr>
        <w:tc>
          <w:tcPr>
            <w:tcW w:w="2093" w:type="dxa"/>
            <w:shd w:val="clear" w:color="auto" w:fill="FFFFFF"/>
          </w:tcPr>
          <w:p w:rsidR="00922729" w:rsidRDefault="00922729" w:rsidP="00496E6D"/>
          <w:p w:rsidR="00922729" w:rsidRDefault="00922729" w:rsidP="00496E6D"/>
        </w:tc>
        <w:tc>
          <w:tcPr>
            <w:tcW w:w="324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21" w:lineRule="exact"/>
              <w:ind w:right="293"/>
            </w:pPr>
            <w:proofErr w:type="gramStart"/>
            <w:r>
              <w:rPr>
                <w:rFonts w:eastAsia="Times New Roman"/>
                <w:spacing w:val="-2"/>
              </w:rPr>
              <w:t>оборудованные</w:t>
            </w:r>
            <w:proofErr w:type="gramEnd"/>
            <w:r>
              <w:rPr>
                <w:rFonts w:eastAsia="Times New Roman"/>
                <w:spacing w:val="-2"/>
              </w:rPr>
              <w:t xml:space="preserve"> стационарными </w:t>
            </w:r>
            <w:r>
              <w:rPr>
                <w:rFonts w:eastAsia="Times New Roman"/>
                <w:spacing w:val="-1"/>
              </w:rPr>
              <w:t>электроплитами (100% охвата)</w:t>
            </w:r>
          </w:p>
        </w:tc>
        <w:tc>
          <w:tcPr>
            <w:tcW w:w="2038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787"/>
            </w:pPr>
            <w:r>
              <w:t>1350</w:t>
            </w:r>
          </w:p>
        </w:tc>
        <w:tc>
          <w:tcPr>
            <w:tcW w:w="255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4400</w:t>
            </w:r>
          </w:p>
        </w:tc>
      </w:tr>
    </w:tbl>
    <w:p w:rsidR="00922729" w:rsidRDefault="00922729" w:rsidP="00922729">
      <w:pPr>
        <w:shd w:val="clear" w:color="auto" w:fill="FFFFFF"/>
        <w:spacing w:line="226" w:lineRule="exact"/>
        <w:ind w:left="125" w:right="48"/>
        <w:jc w:val="both"/>
      </w:pPr>
      <w:r>
        <w:rPr>
          <w:rFonts w:eastAsia="Times New Roman"/>
          <w:u w:val="single"/>
        </w:rPr>
        <w:t>Примечание:</w:t>
      </w:r>
      <w:r>
        <w:rPr>
          <w:rFonts w:eastAsia="Times New Roman"/>
        </w:rPr>
        <w:t xml:space="preserve"> Приведенные укрупненные показатели предусматривают электропотребление жилыми и </w:t>
      </w:r>
      <w:r>
        <w:rPr>
          <w:rFonts w:eastAsia="Times New Roman"/>
          <w:spacing w:val="-1"/>
        </w:rPr>
        <w:t xml:space="preserve">общественными зданиями, предприятиями коммунально-бытового обслуживания, наружным освещением, системами </w:t>
      </w:r>
      <w:r>
        <w:rPr>
          <w:rFonts w:eastAsia="Times New Roman"/>
        </w:rPr>
        <w:t>водоснабжения, водоотведения и теплоснабжения.</w:t>
      </w:r>
    </w:p>
    <w:p w:rsidR="00922729" w:rsidRPr="00B012CF" w:rsidRDefault="00B012CF" w:rsidP="00090E22">
      <w:pPr>
        <w:pStyle w:val="a6"/>
        <w:numPr>
          <w:ilvl w:val="0"/>
          <w:numId w:val="58"/>
        </w:numPr>
        <w:shd w:val="clear" w:color="auto" w:fill="FFFFFF"/>
        <w:tabs>
          <w:tab w:val="left" w:pos="993"/>
        </w:tabs>
        <w:spacing w:before="60"/>
        <w:ind w:left="0" w:right="5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22729" w:rsidRPr="00B012CF">
        <w:rPr>
          <w:rFonts w:eastAsia="Times New Roman"/>
          <w:sz w:val="24"/>
          <w:szCs w:val="24"/>
        </w:rPr>
        <w:t>Минимальный</w:t>
      </w:r>
      <w:r w:rsidR="0056004E">
        <w:rPr>
          <w:rFonts w:eastAsia="Times New Roman"/>
          <w:sz w:val="24"/>
          <w:szCs w:val="24"/>
        </w:rPr>
        <w:t xml:space="preserve"> </w:t>
      </w:r>
      <w:r w:rsidR="00922729" w:rsidRPr="00B012CF">
        <w:rPr>
          <w:rFonts w:eastAsia="Times New Roman"/>
          <w:sz w:val="24"/>
          <w:szCs w:val="24"/>
        </w:rPr>
        <w:t>свободный</w:t>
      </w:r>
      <w:r w:rsidR="0056004E">
        <w:rPr>
          <w:rFonts w:eastAsia="Times New Roman"/>
          <w:sz w:val="24"/>
          <w:szCs w:val="24"/>
        </w:rPr>
        <w:t xml:space="preserve"> </w:t>
      </w:r>
      <w:r w:rsidR="00922729" w:rsidRPr="00B012CF">
        <w:rPr>
          <w:rFonts w:eastAsia="Times New Roman"/>
          <w:sz w:val="24"/>
          <w:szCs w:val="24"/>
        </w:rPr>
        <w:t>напор</w:t>
      </w:r>
      <w:r w:rsidR="0056004E">
        <w:rPr>
          <w:rFonts w:eastAsia="Times New Roman"/>
          <w:sz w:val="24"/>
          <w:szCs w:val="24"/>
        </w:rPr>
        <w:t xml:space="preserve"> </w:t>
      </w:r>
      <w:proofErr w:type="gramStart"/>
      <w:r w:rsidR="00922729" w:rsidRPr="00B012CF">
        <w:rPr>
          <w:rFonts w:eastAsia="Times New Roman"/>
          <w:sz w:val="24"/>
          <w:szCs w:val="24"/>
        </w:rPr>
        <w:t>в</w:t>
      </w:r>
      <w:r w:rsidR="0056004E">
        <w:rPr>
          <w:rFonts w:eastAsia="Times New Roman"/>
          <w:sz w:val="24"/>
          <w:szCs w:val="24"/>
        </w:rPr>
        <w:t xml:space="preserve"> </w:t>
      </w:r>
      <w:r w:rsidR="00922729" w:rsidRPr="00B012CF">
        <w:rPr>
          <w:rFonts w:eastAsia="Times New Roman"/>
          <w:sz w:val="24"/>
          <w:szCs w:val="24"/>
        </w:rPr>
        <w:t>водопроводной</w:t>
      </w:r>
      <w:r w:rsidR="0056004E">
        <w:rPr>
          <w:rFonts w:eastAsia="Times New Roman"/>
          <w:sz w:val="24"/>
          <w:szCs w:val="24"/>
        </w:rPr>
        <w:t xml:space="preserve"> </w:t>
      </w:r>
      <w:r w:rsidR="00922729" w:rsidRPr="00B012CF">
        <w:rPr>
          <w:rFonts w:eastAsia="Times New Roman"/>
          <w:sz w:val="24"/>
          <w:szCs w:val="24"/>
        </w:rPr>
        <w:t>сети</w:t>
      </w:r>
      <w:r w:rsidR="0056004E">
        <w:rPr>
          <w:rFonts w:eastAsia="Times New Roman"/>
          <w:sz w:val="24"/>
          <w:szCs w:val="24"/>
        </w:rPr>
        <w:t xml:space="preserve"> </w:t>
      </w:r>
      <w:r w:rsidR="00922729" w:rsidRPr="00B012CF">
        <w:rPr>
          <w:rFonts w:eastAsia="Times New Roman"/>
          <w:sz w:val="24"/>
          <w:szCs w:val="24"/>
        </w:rPr>
        <w:t>при</w:t>
      </w:r>
      <w:r w:rsidR="0056004E">
        <w:rPr>
          <w:rFonts w:eastAsia="Times New Roman"/>
          <w:sz w:val="24"/>
          <w:szCs w:val="24"/>
        </w:rPr>
        <w:t xml:space="preserve"> </w:t>
      </w:r>
      <w:r w:rsidR="00922729" w:rsidRPr="00B012CF">
        <w:rPr>
          <w:rFonts w:eastAsia="Times New Roman"/>
          <w:sz w:val="24"/>
          <w:szCs w:val="24"/>
        </w:rPr>
        <w:t>максимальном</w:t>
      </w:r>
      <w:r w:rsidR="0056004E">
        <w:rPr>
          <w:rFonts w:eastAsia="Times New Roman"/>
          <w:sz w:val="24"/>
          <w:szCs w:val="24"/>
        </w:rPr>
        <w:t xml:space="preserve"> </w:t>
      </w:r>
      <w:r w:rsidR="00922729" w:rsidRPr="00B012CF">
        <w:rPr>
          <w:rFonts w:eastAsia="Times New Roman"/>
          <w:sz w:val="24"/>
          <w:szCs w:val="24"/>
        </w:rPr>
        <w:t xml:space="preserve">хозяйственно-питьевом </w:t>
      </w:r>
      <w:r w:rsidR="004B42BD" w:rsidRPr="00B012CF">
        <w:rPr>
          <w:rFonts w:eastAsia="Times New Roman"/>
          <w:sz w:val="24"/>
          <w:szCs w:val="24"/>
        </w:rPr>
        <w:t>водопотреблении</w:t>
      </w:r>
      <w:r w:rsidR="00922729" w:rsidRPr="00B012CF">
        <w:rPr>
          <w:rFonts w:eastAsia="Times New Roman"/>
          <w:sz w:val="24"/>
          <w:szCs w:val="24"/>
        </w:rPr>
        <w:t xml:space="preserve"> на вводе в здание над поверхностью</w:t>
      </w:r>
      <w:proofErr w:type="gramEnd"/>
      <w:r w:rsidR="00922729" w:rsidRPr="00B012CF">
        <w:rPr>
          <w:rFonts w:eastAsia="Times New Roman"/>
          <w:sz w:val="24"/>
          <w:szCs w:val="24"/>
        </w:rPr>
        <w:t xml:space="preserve"> земли должен быть не менее 10 метров водяного столба.</w:t>
      </w:r>
    </w:p>
    <w:p w:rsidR="00922729" w:rsidRPr="00B012CF" w:rsidRDefault="00B012CF" w:rsidP="00090E22">
      <w:pPr>
        <w:pStyle w:val="a6"/>
        <w:numPr>
          <w:ilvl w:val="0"/>
          <w:numId w:val="58"/>
        </w:numPr>
        <w:shd w:val="clear" w:color="auto" w:fill="FFFFFF"/>
        <w:tabs>
          <w:tab w:val="left" w:pos="993"/>
        </w:tabs>
        <w:spacing w:before="60"/>
        <w:ind w:left="0" w:right="51" w:firstLine="567"/>
        <w:jc w:val="both"/>
        <w:rPr>
          <w:sz w:val="2"/>
          <w:szCs w:val="2"/>
        </w:rPr>
      </w:pPr>
      <w:r>
        <w:rPr>
          <w:rFonts w:eastAsia="Times New Roman"/>
          <w:sz w:val="24"/>
          <w:szCs w:val="24"/>
        </w:rPr>
        <w:t xml:space="preserve"> </w:t>
      </w:r>
      <w:r w:rsidR="004B42BD" w:rsidRPr="00B012CF">
        <w:rPr>
          <w:rFonts w:eastAsia="Times New Roman"/>
          <w:sz w:val="24"/>
          <w:szCs w:val="24"/>
        </w:rPr>
        <w:t>Размеры земельных участков для размещения понизительных подстанций</w:t>
      </w:r>
      <w:r w:rsidRPr="00B012C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следует принимать по таблице 65.</w:t>
      </w:r>
    </w:p>
    <w:p w:rsidR="00B012CF" w:rsidRPr="00B012CF" w:rsidRDefault="00B012CF" w:rsidP="00B012CF">
      <w:pPr>
        <w:pStyle w:val="a6"/>
        <w:shd w:val="clear" w:color="auto" w:fill="FFFFFF"/>
        <w:tabs>
          <w:tab w:val="left" w:pos="851"/>
        </w:tabs>
        <w:spacing w:after="60"/>
        <w:ind w:left="425" w:right="51"/>
        <w:jc w:val="right"/>
        <w:rPr>
          <w:sz w:val="2"/>
          <w:szCs w:val="2"/>
        </w:rPr>
      </w:pPr>
      <w:r>
        <w:rPr>
          <w:rFonts w:eastAsia="Times New Roman"/>
          <w:sz w:val="24"/>
          <w:szCs w:val="24"/>
        </w:rPr>
        <w:t>Таблица 65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922729" w:rsidTr="00FC766A">
        <w:trPr>
          <w:trHeight w:hRule="exact" w:val="470"/>
        </w:trPr>
        <w:tc>
          <w:tcPr>
            <w:tcW w:w="496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512"/>
            </w:pPr>
            <w:r>
              <w:rPr>
                <w:rFonts w:eastAsia="Times New Roman"/>
              </w:rPr>
              <w:t>Тип понизительной станции</w:t>
            </w:r>
          </w:p>
        </w:tc>
        <w:tc>
          <w:tcPr>
            <w:tcW w:w="4961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35" w:lineRule="exact"/>
              <w:ind w:left="24" w:right="67"/>
              <w:jc w:val="center"/>
            </w:pPr>
            <w:r>
              <w:rPr>
                <w:rFonts w:eastAsia="Times New Roman"/>
                <w:spacing w:val="-1"/>
              </w:rPr>
              <w:t xml:space="preserve">Размеры земельных участков котельных (не более), </w:t>
            </w:r>
            <w:proofErr w:type="gramStart"/>
            <w:r>
              <w:rPr>
                <w:rFonts w:eastAsia="Times New Roman"/>
              </w:rPr>
              <w:t>га</w:t>
            </w:r>
            <w:proofErr w:type="gramEnd"/>
          </w:p>
        </w:tc>
      </w:tr>
      <w:tr w:rsidR="00922729" w:rsidTr="00FC766A">
        <w:trPr>
          <w:trHeight w:hRule="exact" w:val="240"/>
        </w:trPr>
        <w:tc>
          <w:tcPr>
            <w:tcW w:w="496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Комплектные и распределительные устройства</w:t>
            </w:r>
          </w:p>
        </w:tc>
        <w:tc>
          <w:tcPr>
            <w:tcW w:w="4961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0,6</w:t>
            </w:r>
          </w:p>
        </w:tc>
      </w:tr>
      <w:tr w:rsidR="00922729" w:rsidTr="00FC766A">
        <w:trPr>
          <w:trHeight w:hRule="exact" w:val="254"/>
        </w:trPr>
        <w:tc>
          <w:tcPr>
            <w:tcW w:w="496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Пункты перехода воздушных линий </w:t>
            </w:r>
            <w:proofErr w:type="gramStart"/>
            <w:r>
              <w:rPr>
                <w:rFonts w:eastAsia="Times New Roman"/>
                <w:spacing w:val="-1"/>
              </w:rPr>
              <w:t>в</w:t>
            </w:r>
            <w:proofErr w:type="gramEnd"/>
            <w:r>
              <w:rPr>
                <w:rFonts w:eastAsia="Times New Roman"/>
                <w:spacing w:val="-1"/>
              </w:rPr>
              <w:t xml:space="preserve"> кабельные</w:t>
            </w:r>
          </w:p>
        </w:tc>
        <w:tc>
          <w:tcPr>
            <w:tcW w:w="4961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0,1</w:t>
            </w:r>
          </w:p>
        </w:tc>
      </w:tr>
    </w:tbl>
    <w:p w:rsidR="00922729" w:rsidRPr="00B012CF" w:rsidRDefault="00B012CF" w:rsidP="00090E22">
      <w:pPr>
        <w:pStyle w:val="a6"/>
        <w:numPr>
          <w:ilvl w:val="0"/>
          <w:numId w:val="58"/>
        </w:numPr>
        <w:shd w:val="clear" w:color="auto" w:fill="FFFFFF"/>
        <w:tabs>
          <w:tab w:val="left" w:pos="993"/>
        </w:tabs>
        <w:spacing w:before="60"/>
        <w:ind w:left="0" w:right="45" w:firstLine="567"/>
        <w:jc w:val="both"/>
      </w:pPr>
      <w:r>
        <w:rPr>
          <w:rFonts w:eastAsia="Times New Roman"/>
          <w:sz w:val="24"/>
          <w:szCs w:val="24"/>
        </w:rPr>
        <w:t xml:space="preserve"> </w:t>
      </w:r>
      <w:r w:rsidR="00922729" w:rsidRPr="00B012CF">
        <w:rPr>
          <w:rFonts w:eastAsia="Times New Roman"/>
          <w:sz w:val="24"/>
          <w:szCs w:val="24"/>
        </w:rPr>
        <w:t>Расстояние от отдельно</w:t>
      </w:r>
      <w:r w:rsidR="004B42BD" w:rsidRPr="00B012CF">
        <w:rPr>
          <w:rFonts w:eastAsia="Times New Roman"/>
          <w:sz w:val="24"/>
          <w:szCs w:val="24"/>
        </w:rPr>
        <w:t xml:space="preserve"> </w:t>
      </w:r>
      <w:r w:rsidR="00922729" w:rsidRPr="00B012CF">
        <w:rPr>
          <w:rFonts w:eastAsia="Times New Roman"/>
          <w:sz w:val="24"/>
          <w:szCs w:val="24"/>
        </w:rPr>
        <w:t xml:space="preserve">стоящих распределительных пунктов и трансформаторных подстанций напряжением 6-20 </w:t>
      </w:r>
      <w:proofErr w:type="spellStart"/>
      <w:r w:rsidR="00922729" w:rsidRPr="00B012CF">
        <w:rPr>
          <w:rFonts w:eastAsia="Times New Roman"/>
          <w:sz w:val="24"/>
          <w:szCs w:val="24"/>
        </w:rPr>
        <w:t>кВ</w:t>
      </w:r>
      <w:proofErr w:type="spellEnd"/>
      <w:r w:rsidR="004B42BD" w:rsidRPr="00B012CF">
        <w:rPr>
          <w:rFonts w:eastAsia="Times New Roman"/>
          <w:sz w:val="24"/>
          <w:szCs w:val="24"/>
        </w:rPr>
        <w:t xml:space="preserve"> </w:t>
      </w:r>
      <w:r w:rsidR="00922729" w:rsidRPr="00B012CF">
        <w:rPr>
          <w:rFonts w:eastAsia="Times New Roman"/>
          <w:sz w:val="24"/>
          <w:szCs w:val="24"/>
        </w:rPr>
        <w:t xml:space="preserve"> при числе трансформаторов не более двух мощностью до </w:t>
      </w:r>
      <w:r w:rsidR="004B42BD" w:rsidRPr="00B012CF">
        <w:rPr>
          <w:rFonts w:eastAsia="Times New Roman"/>
          <w:sz w:val="24"/>
          <w:szCs w:val="24"/>
        </w:rPr>
        <w:t xml:space="preserve">1000 </w:t>
      </w:r>
      <w:proofErr w:type="spellStart"/>
      <w:r w:rsidR="00922729" w:rsidRPr="00B012CF">
        <w:rPr>
          <w:rFonts w:eastAsia="Times New Roman"/>
          <w:sz w:val="24"/>
          <w:szCs w:val="24"/>
        </w:rPr>
        <w:t>кВ</w:t>
      </w:r>
      <w:proofErr w:type="spellEnd"/>
      <w:r w:rsidR="00922729" w:rsidRPr="00B012CF">
        <w:rPr>
          <w:rFonts w:eastAsia="Times New Roman"/>
          <w:sz w:val="24"/>
          <w:szCs w:val="24"/>
        </w:rPr>
        <w:t>:</w:t>
      </w:r>
    </w:p>
    <w:p w:rsidR="00922729" w:rsidRDefault="00922729" w:rsidP="00090E22">
      <w:pPr>
        <w:pStyle w:val="a6"/>
        <w:numPr>
          <w:ilvl w:val="0"/>
          <w:numId w:val="59"/>
        </w:numPr>
        <w:shd w:val="clear" w:color="auto" w:fill="FFFFFF"/>
        <w:tabs>
          <w:tab w:val="left" w:pos="851"/>
        </w:tabs>
        <w:spacing w:line="274" w:lineRule="exact"/>
        <w:ind w:left="0" w:firstLine="567"/>
      </w:pPr>
      <w:r w:rsidRPr="00090E22">
        <w:rPr>
          <w:rFonts w:eastAsia="Times New Roman"/>
          <w:sz w:val="24"/>
          <w:szCs w:val="24"/>
        </w:rPr>
        <w:t xml:space="preserve">до окон жилых домов и общественных зданий (не менее) </w:t>
      </w:r>
      <w:r w:rsidR="003D01BE">
        <w:rPr>
          <w:rFonts w:eastAsia="Times New Roman"/>
        </w:rPr>
        <w:sym w:font="Symbol" w:char="F02D"/>
      </w:r>
      <w:r w:rsidR="003D01BE" w:rsidRPr="00090E22">
        <w:rPr>
          <w:rFonts w:eastAsia="Times New Roman"/>
          <w:sz w:val="24"/>
          <w:szCs w:val="24"/>
        </w:rPr>
        <w:t xml:space="preserve"> </w:t>
      </w:r>
      <w:r w:rsidRPr="00090E22">
        <w:rPr>
          <w:rFonts w:eastAsia="Times New Roman"/>
          <w:sz w:val="24"/>
          <w:szCs w:val="24"/>
        </w:rPr>
        <w:t>10 м;</w:t>
      </w:r>
    </w:p>
    <w:p w:rsidR="00922729" w:rsidRPr="00090E22" w:rsidRDefault="00922729" w:rsidP="00090E22">
      <w:pPr>
        <w:pStyle w:val="a6"/>
        <w:numPr>
          <w:ilvl w:val="0"/>
          <w:numId w:val="59"/>
        </w:numPr>
        <w:shd w:val="clear" w:color="auto" w:fill="FFFFFF"/>
        <w:tabs>
          <w:tab w:val="left" w:pos="851"/>
        </w:tabs>
        <w:spacing w:line="274" w:lineRule="exact"/>
        <w:ind w:left="0" w:firstLine="567"/>
        <w:rPr>
          <w:rFonts w:eastAsia="Times New Roman"/>
          <w:spacing w:val="18"/>
          <w:sz w:val="24"/>
          <w:szCs w:val="24"/>
        </w:rPr>
      </w:pPr>
      <w:r w:rsidRPr="00090E22">
        <w:rPr>
          <w:rFonts w:eastAsia="Times New Roman"/>
          <w:sz w:val="24"/>
          <w:szCs w:val="24"/>
        </w:rPr>
        <w:t xml:space="preserve">до зданий лечебно-профилактических учреждений (не менее) </w:t>
      </w:r>
      <w:r w:rsidR="003D01BE">
        <w:rPr>
          <w:rFonts w:eastAsia="Times New Roman"/>
        </w:rPr>
        <w:sym w:font="Symbol" w:char="F02D"/>
      </w:r>
      <w:r w:rsidR="003D01BE" w:rsidRPr="00090E22">
        <w:rPr>
          <w:rFonts w:eastAsia="Times New Roman"/>
          <w:sz w:val="24"/>
          <w:szCs w:val="24"/>
        </w:rPr>
        <w:t xml:space="preserve"> </w:t>
      </w:r>
      <w:r w:rsidRPr="00090E22">
        <w:rPr>
          <w:rFonts w:eastAsia="Times New Roman"/>
          <w:spacing w:val="18"/>
          <w:sz w:val="24"/>
          <w:szCs w:val="24"/>
        </w:rPr>
        <w:t>15м.</w:t>
      </w:r>
    </w:p>
    <w:p w:rsidR="00922729" w:rsidRPr="0056004E" w:rsidRDefault="00FC766A" w:rsidP="00090E22">
      <w:pPr>
        <w:pStyle w:val="a6"/>
        <w:numPr>
          <w:ilvl w:val="0"/>
          <w:numId w:val="58"/>
        </w:numPr>
        <w:shd w:val="clear" w:color="auto" w:fill="FFFFFF"/>
        <w:tabs>
          <w:tab w:val="left" w:pos="993"/>
        </w:tabs>
        <w:ind w:left="0" w:firstLine="567"/>
        <w:jc w:val="both"/>
        <w:rPr>
          <w:sz w:val="2"/>
          <w:szCs w:val="2"/>
        </w:rPr>
      </w:pPr>
      <w:r>
        <w:rPr>
          <w:rFonts w:eastAsia="Times New Roman"/>
          <w:sz w:val="24"/>
          <w:szCs w:val="24"/>
        </w:rPr>
        <w:t xml:space="preserve"> </w:t>
      </w:r>
      <w:r w:rsidR="004B42BD" w:rsidRPr="00FC766A">
        <w:rPr>
          <w:rFonts w:eastAsia="Times New Roman"/>
          <w:sz w:val="24"/>
          <w:szCs w:val="24"/>
        </w:rPr>
        <w:t>Размеры земельных участков для размещения котельных</w:t>
      </w:r>
      <w:r w:rsidRPr="00FC766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следует принимать по таблице 66.</w:t>
      </w:r>
    </w:p>
    <w:p w:rsidR="0056004E" w:rsidRPr="00FC766A" w:rsidRDefault="0056004E" w:rsidP="0056004E">
      <w:pPr>
        <w:pStyle w:val="a6"/>
        <w:shd w:val="clear" w:color="auto" w:fill="FFFFFF"/>
        <w:tabs>
          <w:tab w:val="left" w:pos="851"/>
        </w:tabs>
        <w:spacing w:after="60"/>
        <w:ind w:left="425"/>
        <w:jc w:val="right"/>
        <w:rPr>
          <w:sz w:val="2"/>
          <w:szCs w:val="2"/>
        </w:rPr>
      </w:pPr>
      <w:r>
        <w:rPr>
          <w:rFonts w:eastAsia="Times New Roman"/>
          <w:sz w:val="24"/>
          <w:szCs w:val="24"/>
        </w:rPr>
        <w:t>Таблица 66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0"/>
        <w:gridCol w:w="3034"/>
        <w:gridCol w:w="2799"/>
      </w:tblGrid>
      <w:tr w:rsidR="00A00B7B" w:rsidTr="00FC766A">
        <w:trPr>
          <w:trHeight w:hRule="exact" w:val="240"/>
        </w:trPr>
        <w:tc>
          <w:tcPr>
            <w:tcW w:w="4090" w:type="dxa"/>
            <w:vMerge w:val="restart"/>
            <w:shd w:val="clear" w:color="auto" w:fill="FFFFFF"/>
          </w:tcPr>
          <w:p w:rsidR="00A00B7B" w:rsidRDefault="00A00B7B" w:rsidP="00496E6D">
            <w:pPr>
              <w:shd w:val="clear" w:color="auto" w:fill="FFFFFF"/>
              <w:spacing w:line="230" w:lineRule="exact"/>
              <w:ind w:left="307" w:right="307"/>
            </w:pPr>
            <w:proofErr w:type="spellStart"/>
            <w:r>
              <w:rPr>
                <w:rFonts w:eastAsia="Times New Roman"/>
                <w:spacing w:val="-1"/>
              </w:rPr>
              <w:t>Теплопроизводительность</w:t>
            </w:r>
            <w:proofErr w:type="spellEnd"/>
            <w:r>
              <w:rPr>
                <w:rFonts w:eastAsia="Times New Roman"/>
                <w:spacing w:val="-1"/>
              </w:rPr>
              <w:t xml:space="preserve"> котельных, </w:t>
            </w:r>
            <w:r>
              <w:rPr>
                <w:rFonts w:eastAsia="Times New Roman"/>
              </w:rPr>
              <w:t>Гкал/</w:t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 xml:space="preserve"> (МВт)</w:t>
            </w:r>
          </w:p>
          <w:p w:rsidR="00A00B7B" w:rsidRDefault="00A00B7B" w:rsidP="00496E6D"/>
          <w:p w:rsidR="00A00B7B" w:rsidRDefault="00A00B7B" w:rsidP="00496E6D"/>
        </w:tc>
        <w:tc>
          <w:tcPr>
            <w:tcW w:w="5833" w:type="dxa"/>
            <w:gridSpan w:val="2"/>
            <w:shd w:val="clear" w:color="auto" w:fill="FFFFFF"/>
          </w:tcPr>
          <w:p w:rsidR="00A00B7B" w:rsidRDefault="00A00B7B" w:rsidP="00496E6D">
            <w:pPr>
              <w:shd w:val="clear" w:color="auto" w:fill="FFFFFF"/>
              <w:ind w:left="1070"/>
            </w:pPr>
            <w:r>
              <w:rPr>
                <w:rFonts w:eastAsia="Times New Roman"/>
                <w:spacing w:val="-1"/>
              </w:rPr>
              <w:t xml:space="preserve">Размеры земельных участков котельных, </w:t>
            </w:r>
            <w:proofErr w:type="gramStart"/>
            <w:r>
              <w:rPr>
                <w:rFonts w:eastAsia="Times New Roman"/>
                <w:spacing w:val="-1"/>
              </w:rPr>
              <w:t>га</w:t>
            </w:r>
            <w:proofErr w:type="gramEnd"/>
          </w:p>
        </w:tc>
      </w:tr>
      <w:tr w:rsidR="00A00B7B" w:rsidTr="00FC766A">
        <w:trPr>
          <w:trHeight w:hRule="exact" w:val="470"/>
        </w:trPr>
        <w:tc>
          <w:tcPr>
            <w:tcW w:w="4090" w:type="dxa"/>
            <w:vMerge/>
            <w:shd w:val="clear" w:color="auto" w:fill="FFFFFF"/>
          </w:tcPr>
          <w:p w:rsidR="00A00B7B" w:rsidRDefault="00A00B7B" w:rsidP="00496E6D"/>
        </w:tc>
        <w:tc>
          <w:tcPr>
            <w:tcW w:w="3034" w:type="dxa"/>
            <w:shd w:val="clear" w:color="auto" w:fill="FFFFFF"/>
          </w:tcPr>
          <w:p w:rsidR="00A00B7B" w:rsidRDefault="00A00B7B" w:rsidP="00496E6D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1"/>
              </w:rPr>
              <w:t>работающих</w:t>
            </w:r>
            <w:proofErr w:type="gramEnd"/>
            <w:r>
              <w:rPr>
                <w:rFonts w:eastAsia="Times New Roman"/>
                <w:spacing w:val="-1"/>
              </w:rPr>
              <w:t xml:space="preserve"> на твердом топливе</w:t>
            </w:r>
          </w:p>
        </w:tc>
        <w:tc>
          <w:tcPr>
            <w:tcW w:w="2799" w:type="dxa"/>
            <w:shd w:val="clear" w:color="auto" w:fill="FFFFFF"/>
          </w:tcPr>
          <w:p w:rsidR="00A00B7B" w:rsidRDefault="00A00B7B" w:rsidP="00496E6D">
            <w:pPr>
              <w:shd w:val="clear" w:color="auto" w:fill="FFFFFF"/>
              <w:spacing w:line="230" w:lineRule="exact"/>
              <w:ind w:left="149" w:right="182"/>
              <w:jc w:val="center"/>
            </w:pPr>
            <w:proofErr w:type="gramStart"/>
            <w:r>
              <w:rPr>
                <w:rFonts w:eastAsia="Times New Roman"/>
                <w:spacing w:val="-1"/>
              </w:rPr>
              <w:t>работающих</w:t>
            </w:r>
            <w:proofErr w:type="gramEnd"/>
            <w:r>
              <w:rPr>
                <w:rFonts w:eastAsia="Times New Roman"/>
                <w:spacing w:val="-1"/>
              </w:rPr>
              <w:t xml:space="preserve"> на </w:t>
            </w:r>
            <w:proofErr w:type="spellStart"/>
            <w:r>
              <w:rPr>
                <w:rFonts w:eastAsia="Times New Roman"/>
                <w:spacing w:val="-1"/>
              </w:rPr>
              <w:t>газомазутном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</w:rPr>
              <w:t>топливе</w:t>
            </w:r>
          </w:p>
        </w:tc>
      </w:tr>
      <w:tr w:rsidR="00922729" w:rsidTr="00FC766A">
        <w:trPr>
          <w:trHeight w:hRule="exact" w:val="240"/>
        </w:trPr>
        <w:tc>
          <w:tcPr>
            <w:tcW w:w="409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</w:rPr>
              <w:t>до 5</w:t>
            </w:r>
          </w:p>
        </w:tc>
        <w:tc>
          <w:tcPr>
            <w:tcW w:w="3034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282"/>
            </w:pPr>
            <w:r>
              <w:t>0,7</w:t>
            </w:r>
          </w:p>
        </w:tc>
        <w:tc>
          <w:tcPr>
            <w:tcW w:w="279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0,7</w:t>
            </w:r>
          </w:p>
        </w:tc>
      </w:tr>
      <w:tr w:rsidR="00922729" w:rsidTr="00FC766A">
        <w:trPr>
          <w:trHeight w:hRule="exact" w:val="254"/>
        </w:trPr>
        <w:tc>
          <w:tcPr>
            <w:tcW w:w="409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от 5 до 10 (от 6 до 12)</w:t>
            </w:r>
          </w:p>
        </w:tc>
        <w:tc>
          <w:tcPr>
            <w:tcW w:w="3034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301"/>
            </w:pPr>
            <w:r>
              <w:t>1,0</w:t>
            </w:r>
          </w:p>
        </w:tc>
        <w:tc>
          <w:tcPr>
            <w:tcW w:w="2799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1,0</w:t>
            </w:r>
          </w:p>
        </w:tc>
      </w:tr>
      <w:tr w:rsidR="00922729" w:rsidTr="00FC7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свыше 10 до 50 (св. 12 до 58)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282"/>
            </w:pPr>
            <w:r>
              <w:t>2,0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315"/>
            </w:pPr>
            <w:r>
              <w:t>1,5</w:t>
            </w:r>
          </w:p>
        </w:tc>
      </w:tr>
      <w:tr w:rsidR="00922729" w:rsidTr="00FC7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4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свыше 50 до 100 (св. 58 до 116)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286"/>
            </w:pPr>
            <w:r>
              <w:t>3,0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296"/>
            </w:pPr>
            <w:r>
              <w:t>2,5</w:t>
            </w:r>
          </w:p>
        </w:tc>
      </w:tr>
    </w:tbl>
    <w:p w:rsidR="0070602D" w:rsidRPr="00A00B7B" w:rsidRDefault="00A00B7B" w:rsidP="00090E22">
      <w:pPr>
        <w:pStyle w:val="a6"/>
        <w:numPr>
          <w:ilvl w:val="0"/>
          <w:numId w:val="58"/>
        </w:numPr>
        <w:tabs>
          <w:tab w:val="left" w:pos="993"/>
        </w:tabs>
        <w:spacing w:before="60"/>
        <w:ind w:left="0" w:firstLine="567"/>
        <w:jc w:val="both"/>
        <w:rPr>
          <w:sz w:val="2"/>
          <w:szCs w:val="2"/>
        </w:rPr>
      </w:pPr>
      <w:r>
        <w:rPr>
          <w:rFonts w:eastAsia="Times New Roman"/>
          <w:sz w:val="24"/>
          <w:szCs w:val="24"/>
        </w:rPr>
        <w:t xml:space="preserve"> </w:t>
      </w:r>
      <w:r w:rsidR="0070602D" w:rsidRPr="00A00B7B">
        <w:rPr>
          <w:rFonts w:eastAsia="Times New Roman"/>
          <w:sz w:val="24"/>
          <w:szCs w:val="24"/>
        </w:rPr>
        <w:t>Размеры земельных участков для размещения очистных сооружений</w:t>
      </w:r>
      <w:r w:rsidRPr="00A00B7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следует принимать по таблице 67.</w:t>
      </w:r>
    </w:p>
    <w:p w:rsidR="00A00B7B" w:rsidRPr="00A00B7B" w:rsidRDefault="00A00B7B" w:rsidP="00A00B7B">
      <w:pPr>
        <w:pStyle w:val="a6"/>
        <w:tabs>
          <w:tab w:val="left" w:pos="851"/>
        </w:tabs>
        <w:spacing w:after="60"/>
        <w:ind w:left="425"/>
        <w:jc w:val="right"/>
        <w:rPr>
          <w:sz w:val="2"/>
          <w:szCs w:val="2"/>
        </w:rPr>
      </w:pPr>
      <w:r>
        <w:rPr>
          <w:rFonts w:eastAsia="Times New Roman"/>
          <w:sz w:val="24"/>
          <w:szCs w:val="24"/>
        </w:rPr>
        <w:t>Таблица 67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5"/>
        <w:gridCol w:w="1955"/>
        <w:gridCol w:w="2106"/>
        <w:gridCol w:w="2147"/>
      </w:tblGrid>
      <w:tr w:rsidR="00A00B7B" w:rsidTr="00A00B7B">
        <w:trPr>
          <w:trHeight w:hRule="exact" w:val="240"/>
        </w:trPr>
        <w:tc>
          <w:tcPr>
            <w:tcW w:w="3715" w:type="dxa"/>
            <w:vMerge w:val="restart"/>
            <w:shd w:val="clear" w:color="auto" w:fill="FFFFFF"/>
          </w:tcPr>
          <w:p w:rsidR="00A00B7B" w:rsidRDefault="00A00B7B" w:rsidP="0070602D">
            <w:pPr>
              <w:shd w:val="clear" w:color="auto" w:fill="FFFFFF"/>
              <w:spacing w:line="230" w:lineRule="exact"/>
              <w:ind w:left="418" w:right="413"/>
            </w:pPr>
            <w:r>
              <w:rPr>
                <w:rFonts w:eastAsia="Times New Roman"/>
                <w:spacing w:val="-1"/>
              </w:rPr>
              <w:t xml:space="preserve">Производительность очистных </w:t>
            </w:r>
            <w:r>
              <w:rPr>
                <w:rFonts w:eastAsia="Times New Roman"/>
              </w:rPr>
              <w:t>сооружений, тыс. м</w:t>
            </w:r>
            <w:r>
              <w:rPr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t>/сутки</w:t>
            </w:r>
          </w:p>
          <w:p w:rsidR="00A00B7B" w:rsidRDefault="00A00B7B" w:rsidP="00496E6D"/>
          <w:p w:rsidR="00A00B7B" w:rsidRDefault="00A00B7B" w:rsidP="00496E6D"/>
        </w:tc>
        <w:tc>
          <w:tcPr>
            <w:tcW w:w="6208" w:type="dxa"/>
            <w:gridSpan w:val="3"/>
            <w:shd w:val="clear" w:color="auto" w:fill="FFFFFF"/>
          </w:tcPr>
          <w:p w:rsidR="00A00B7B" w:rsidRDefault="00A00B7B" w:rsidP="00496E6D">
            <w:pPr>
              <w:shd w:val="clear" w:color="auto" w:fill="FFFFFF"/>
              <w:ind w:left="1829"/>
            </w:pPr>
            <w:r>
              <w:rPr>
                <w:rFonts w:eastAsia="Times New Roman"/>
              </w:rPr>
              <w:t xml:space="preserve">Размер земельного участка, </w:t>
            </w:r>
            <w:proofErr w:type="gramStart"/>
            <w:r>
              <w:rPr>
                <w:rFonts w:eastAsia="Times New Roman"/>
              </w:rPr>
              <w:t>га</w:t>
            </w:r>
            <w:proofErr w:type="gramEnd"/>
          </w:p>
        </w:tc>
      </w:tr>
      <w:tr w:rsidR="00A00B7B" w:rsidTr="00A00B7B">
        <w:trPr>
          <w:trHeight w:hRule="exact" w:val="701"/>
        </w:trPr>
        <w:tc>
          <w:tcPr>
            <w:tcW w:w="3715" w:type="dxa"/>
            <w:vMerge/>
            <w:shd w:val="clear" w:color="auto" w:fill="FFFFFF"/>
          </w:tcPr>
          <w:p w:rsidR="00A00B7B" w:rsidRDefault="00A00B7B" w:rsidP="00496E6D"/>
        </w:tc>
        <w:tc>
          <w:tcPr>
            <w:tcW w:w="1955" w:type="dxa"/>
            <w:shd w:val="clear" w:color="auto" w:fill="FFFFFF"/>
          </w:tcPr>
          <w:p w:rsidR="00A00B7B" w:rsidRDefault="00A00B7B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очистных сооружений</w:t>
            </w:r>
          </w:p>
        </w:tc>
        <w:tc>
          <w:tcPr>
            <w:tcW w:w="2106" w:type="dxa"/>
            <w:shd w:val="clear" w:color="auto" w:fill="FFFFFF"/>
          </w:tcPr>
          <w:p w:rsidR="00A00B7B" w:rsidRDefault="00A00B7B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иловых площадок</w:t>
            </w:r>
          </w:p>
        </w:tc>
        <w:tc>
          <w:tcPr>
            <w:tcW w:w="2147" w:type="dxa"/>
            <w:shd w:val="clear" w:color="auto" w:fill="FFFFFF"/>
          </w:tcPr>
          <w:p w:rsidR="00A00B7B" w:rsidRDefault="00A00B7B" w:rsidP="00496E6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биологических прудов</w:t>
            </w:r>
          </w:p>
          <w:p w:rsidR="00A00B7B" w:rsidRDefault="00A00B7B" w:rsidP="00496E6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глубокой очистки</w:t>
            </w:r>
          </w:p>
          <w:p w:rsidR="00A00B7B" w:rsidRDefault="00A00B7B" w:rsidP="00496E6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сточных вод</w:t>
            </w:r>
          </w:p>
        </w:tc>
      </w:tr>
      <w:tr w:rsidR="00922729" w:rsidTr="00A00B7B">
        <w:trPr>
          <w:trHeight w:hRule="exact" w:val="240"/>
        </w:trPr>
        <w:tc>
          <w:tcPr>
            <w:tcW w:w="371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</w:rPr>
              <w:t>до 0,7</w:t>
            </w:r>
          </w:p>
        </w:tc>
        <w:tc>
          <w:tcPr>
            <w:tcW w:w="195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210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0,2</w:t>
            </w:r>
          </w:p>
        </w:tc>
        <w:tc>
          <w:tcPr>
            <w:tcW w:w="214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22729" w:rsidTr="00A00B7B">
        <w:trPr>
          <w:trHeight w:hRule="exact" w:val="240"/>
        </w:trPr>
        <w:tc>
          <w:tcPr>
            <w:tcW w:w="371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св. 0,7 до 17</w:t>
            </w:r>
          </w:p>
        </w:tc>
        <w:tc>
          <w:tcPr>
            <w:tcW w:w="195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10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14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922729" w:rsidTr="00A00B7B">
        <w:trPr>
          <w:trHeight w:hRule="exact" w:val="240"/>
        </w:trPr>
        <w:tc>
          <w:tcPr>
            <w:tcW w:w="371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24"/>
            </w:pPr>
            <w:r>
              <w:t>17-40</w:t>
            </w:r>
          </w:p>
        </w:tc>
        <w:tc>
          <w:tcPr>
            <w:tcW w:w="195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10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214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22729" w:rsidTr="00A00B7B">
        <w:trPr>
          <w:trHeight w:hRule="exact" w:val="250"/>
        </w:trPr>
        <w:tc>
          <w:tcPr>
            <w:tcW w:w="371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5"/>
            </w:pPr>
            <w:r>
              <w:t>40-130</w:t>
            </w:r>
          </w:p>
        </w:tc>
        <w:tc>
          <w:tcPr>
            <w:tcW w:w="1955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2106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214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20</w:t>
            </w:r>
          </w:p>
        </w:tc>
      </w:tr>
    </w:tbl>
    <w:p w:rsidR="00572EF3" w:rsidRPr="00A00B7B" w:rsidRDefault="0097497D" w:rsidP="00090E22">
      <w:pPr>
        <w:pStyle w:val="a6"/>
        <w:numPr>
          <w:ilvl w:val="0"/>
          <w:numId w:val="58"/>
        </w:numPr>
        <w:tabs>
          <w:tab w:val="left" w:pos="993"/>
        </w:tabs>
        <w:spacing w:before="60"/>
        <w:ind w:left="0" w:firstLine="567"/>
        <w:jc w:val="both"/>
        <w:rPr>
          <w:sz w:val="2"/>
          <w:szCs w:val="2"/>
        </w:rPr>
      </w:pPr>
      <w:r>
        <w:rPr>
          <w:rFonts w:eastAsia="Times New Roman"/>
          <w:sz w:val="24"/>
          <w:szCs w:val="24"/>
        </w:rPr>
        <w:t xml:space="preserve"> </w:t>
      </w:r>
      <w:r w:rsidR="00572EF3" w:rsidRPr="00A00B7B">
        <w:rPr>
          <w:rFonts w:eastAsia="Times New Roman"/>
          <w:sz w:val="24"/>
          <w:szCs w:val="24"/>
        </w:rPr>
        <w:t>Размеры земельных участков для размещения станций очистки воды</w:t>
      </w:r>
      <w:r w:rsidR="00A00B7B" w:rsidRPr="00A00B7B">
        <w:rPr>
          <w:rFonts w:eastAsia="Times New Roman"/>
          <w:sz w:val="24"/>
          <w:szCs w:val="24"/>
        </w:rPr>
        <w:t xml:space="preserve"> </w:t>
      </w:r>
      <w:r w:rsidR="00A00B7B">
        <w:rPr>
          <w:rFonts w:eastAsia="Times New Roman"/>
          <w:sz w:val="24"/>
          <w:szCs w:val="24"/>
        </w:rPr>
        <w:t>следует принимать по таблице 68.</w:t>
      </w:r>
    </w:p>
    <w:p w:rsidR="00A00B7B" w:rsidRPr="00A00B7B" w:rsidRDefault="00A00B7B" w:rsidP="00A00B7B">
      <w:pPr>
        <w:pStyle w:val="a6"/>
        <w:tabs>
          <w:tab w:val="left" w:pos="851"/>
        </w:tabs>
        <w:spacing w:before="60"/>
        <w:ind w:left="426"/>
        <w:jc w:val="right"/>
        <w:rPr>
          <w:sz w:val="2"/>
          <w:szCs w:val="2"/>
        </w:rPr>
      </w:pPr>
      <w:r>
        <w:rPr>
          <w:rFonts w:eastAsia="Times New Roman"/>
          <w:sz w:val="24"/>
          <w:szCs w:val="24"/>
        </w:rPr>
        <w:t>Таблица 68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922729" w:rsidTr="0097497D">
        <w:trPr>
          <w:trHeight w:hRule="exact" w:val="2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572EF3">
            <w:pPr>
              <w:shd w:val="clear" w:color="auto" w:fill="FFFFFF"/>
              <w:ind w:left="912"/>
            </w:pPr>
            <w:r>
              <w:rPr>
                <w:rFonts w:eastAsia="Times New Roman"/>
                <w:spacing w:val="-1"/>
              </w:rPr>
              <w:t>Производительность станции, тыс.</w:t>
            </w:r>
            <w:r w:rsidR="00572EF3"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>м</w:t>
            </w:r>
            <w:r w:rsidR="00572EF3">
              <w:rPr>
                <w:rFonts w:eastAsia="Times New Roman"/>
                <w:spacing w:val="-1"/>
                <w:vertAlign w:val="superscript"/>
              </w:rPr>
              <w:t>3</w:t>
            </w:r>
            <w:r>
              <w:rPr>
                <w:rFonts w:eastAsia="Times New Roman"/>
                <w:spacing w:val="-1"/>
              </w:rPr>
              <w:t>/сутки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 xml:space="preserve">Размер земельного участка не более, </w:t>
            </w:r>
            <w:proofErr w:type="gramStart"/>
            <w:r>
              <w:rPr>
                <w:rFonts w:eastAsia="Times New Roman"/>
                <w:spacing w:val="-1"/>
              </w:rPr>
              <w:t>га</w:t>
            </w:r>
            <w:proofErr w:type="gramEnd"/>
          </w:p>
        </w:tc>
      </w:tr>
      <w:tr w:rsidR="00922729" w:rsidTr="0097497D">
        <w:trPr>
          <w:trHeight w:hRule="exact" w:val="2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2534"/>
            </w:pPr>
            <w:r>
              <w:rPr>
                <w:rFonts w:eastAsia="Times New Roman"/>
              </w:rPr>
              <w:t>до 0,8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22729" w:rsidTr="0097497D">
        <w:trPr>
          <w:trHeight w:hRule="exact" w:val="2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2270"/>
            </w:pPr>
            <w:r>
              <w:rPr>
                <w:rFonts w:eastAsia="Times New Roman"/>
              </w:rPr>
              <w:lastRenderedPageBreak/>
              <w:t>св. 0,8 до 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22729" w:rsidTr="0097497D">
        <w:trPr>
          <w:trHeight w:hRule="exact" w:val="2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2510"/>
            </w:pPr>
            <w:r>
              <w:t>12-32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922729" w:rsidTr="0097497D">
        <w:trPr>
          <w:trHeight w:hRule="exact" w:val="2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2496"/>
            </w:pPr>
            <w:r>
              <w:t>32-80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922729" w:rsidTr="0097497D">
        <w:trPr>
          <w:trHeight w:hRule="exact" w:val="25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2443"/>
            </w:pPr>
            <w:r>
              <w:t>80 - 125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6</w:t>
            </w:r>
          </w:p>
        </w:tc>
      </w:tr>
    </w:tbl>
    <w:p w:rsidR="00922729" w:rsidRPr="0097497D" w:rsidRDefault="0097497D" w:rsidP="00090E22">
      <w:pPr>
        <w:pStyle w:val="a6"/>
        <w:numPr>
          <w:ilvl w:val="0"/>
          <w:numId w:val="58"/>
        </w:numPr>
        <w:shd w:val="clear" w:color="auto" w:fill="FFFFFF"/>
        <w:tabs>
          <w:tab w:val="left" w:pos="993"/>
        </w:tabs>
        <w:spacing w:before="60"/>
        <w:ind w:left="0" w:firstLine="567"/>
        <w:jc w:val="both"/>
      </w:pPr>
      <w:r>
        <w:rPr>
          <w:rFonts w:eastAsia="Times New Roman"/>
          <w:sz w:val="24"/>
          <w:szCs w:val="24"/>
        </w:rPr>
        <w:t xml:space="preserve"> </w:t>
      </w:r>
      <w:r w:rsidR="00922729" w:rsidRPr="0097497D">
        <w:rPr>
          <w:rFonts w:eastAsia="Times New Roman"/>
          <w:sz w:val="24"/>
          <w:szCs w:val="24"/>
        </w:rPr>
        <w:t>Размеры земельных участков для размещения газонаполнительных станций (ГНС) (не более)</w:t>
      </w:r>
      <w:r w:rsidRPr="009749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следует принимать по таблице 69.</w:t>
      </w:r>
    </w:p>
    <w:p w:rsidR="0097497D" w:rsidRPr="0097497D" w:rsidRDefault="0097497D" w:rsidP="0097497D">
      <w:pPr>
        <w:pStyle w:val="a6"/>
        <w:shd w:val="clear" w:color="auto" w:fill="FFFFFF"/>
        <w:tabs>
          <w:tab w:val="left" w:pos="851"/>
        </w:tabs>
        <w:spacing w:before="60"/>
        <w:ind w:left="425"/>
        <w:jc w:val="right"/>
      </w:pPr>
      <w:r>
        <w:rPr>
          <w:rFonts w:eastAsia="Times New Roman"/>
          <w:sz w:val="24"/>
          <w:szCs w:val="24"/>
        </w:rPr>
        <w:t>Таблица 69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922729" w:rsidTr="0097497D">
        <w:trPr>
          <w:trHeight w:hRule="exact" w:val="245"/>
        </w:trPr>
        <w:tc>
          <w:tcPr>
            <w:tcW w:w="4961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382"/>
            </w:pPr>
            <w:r>
              <w:rPr>
                <w:rFonts w:eastAsia="Times New Roman"/>
              </w:rPr>
              <w:t>Производительность, тыс.</w:t>
            </w:r>
            <w:r w:rsidR="00572EF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т/год</w:t>
            </w:r>
          </w:p>
        </w:tc>
        <w:tc>
          <w:tcPr>
            <w:tcW w:w="496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Размер земельного участка, </w:t>
            </w:r>
            <w:proofErr w:type="gramStart"/>
            <w:r>
              <w:rPr>
                <w:rFonts w:eastAsia="Times New Roman"/>
              </w:rPr>
              <w:t>га</w:t>
            </w:r>
            <w:proofErr w:type="gramEnd"/>
          </w:p>
        </w:tc>
      </w:tr>
      <w:tr w:rsidR="00922729" w:rsidTr="0097497D">
        <w:trPr>
          <w:trHeight w:hRule="exact" w:val="240"/>
        </w:trPr>
        <w:tc>
          <w:tcPr>
            <w:tcW w:w="4961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2640"/>
            </w:pPr>
            <w:r>
              <w:t>10</w:t>
            </w:r>
          </w:p>
        </w:tc>
        <w:tc>
          <w:tcPr>
            <w:tcW w:w="496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6,0</w:t>
            </w:r>
          </w:p>
        </w:tc>
      </w:tr>
      <w:tr w:rsidR="00922729" w:rsidTr="0097497D">
        <w:trPr>
          <w:trHeight w:hRule="exact" w:val="240"/>
        </w:trPr>
        <w:tc>
          <w:tcPr>
            <w:tcW w:w="4961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2621"/>
            </w:pPr>
            <w:r>
              <w:t>20</w:t>
            </w:r>
          </w:p>
        </w:tc>
        <w:tc>
          <w:tcPr>
            <w:tcW w:w="496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7,0</w:t>
            </w:r>
          </w:p>
        </w:tc>
      </w:tr>
      <w:tr w:rsidR="00922729" w:rsidTr="0097497D">
        <w:trPr>
          <w:trHeight w:hRule="exact" w:val="250"/>
        </w:trPr>
        <w:tc>
          <w:tcPr>
            <w:tcW w:w="4961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2621"/>
            </w:pPr>
            <w:r>
              <w:t>40</w:t>
            </w:r>
          </w:p>
        </w:tc>
        <w:tc>
          <w:tcPr>
            <w:tcW w:w="496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8,0</w:t>
            </w:r>
          </w:p>
        </w:tc>
      </w:tr>
    </w:tbl>
    <w:p w:rsidR="00922729" w:rsidRPr="0097497D" w:rsidRDefault="0034056B" w:rsidP="00090E22">
      <w:pPr>
        <w:pStyle w:val="a6"/>
        <w:numPr>
          <w:ilvl w:val="0"/>
          <w:numId w:val="58"/>
        </w:numPr>
        <w:shd w:val="clear" w:color="auto" w:fill="FFFFFF"/>
        <w:tabs>
          <w:tab w:val="left" w:pos="993"/>
        </w:tabs>
        <w:ind w:left="0" w:firstLine="567"/>
      </w:pPr>
      <w:r>
        <w:rPr>
          <w:rFonts w:eastAsia="Times New Roman"/>
          <w:sz w:val="24"/>
          <w:szCs w:val="24"/>
        </w:rPr>
        <w:t xml:space="preserve"> </w:t>
      </w:r>
      <w:r w:rsidR="00922729" w:rsidRPr="0097497D">
        <w:rPr>
          <w:rFonts w:eastAsia="Times New Roman"/>
          <w:sz w:val="24"/>
          <w:szCs w:val="24"/>
        </w:rPr>
        <w:t xml:space="preserve">Размеры земельных участков для размещения </w:t>
      </w:r>
      <w:r w:rsidR="00572EF3" w:rsidRPr="0097497D">
        <w:rPr>
          <w:rFonts w:eastAsia="Times New Roman"/>
          <w:sz w:val="24"/>
          <w:szCs w:val="24"/>
        </w:rPr>
        <w:t>газонаполнительных</w:t>
      </w:r>
      <w:r w:rsidR="00922729" w:rsidRPr="0097497D">
        <w:rPr>
          <w:rFonts w:eastAsia="Times New Roman"/>
          <w:sz w:val="24"/>
          <w:szCs w:val="24"/>
        </w:rPr>
        <w:t xml:space="preserve"> пунктов (ГНП)</w:t>
      </w:r>
      <w:r w:rsidR="00572EF3" w:rsidRPr="0097497D">
        <w:rPr>
          <w:rFonts w:eastAsia="Times New Roman"/>
          <w:sz w:val="24"/>
          <w:szCs w:val="24"/>
        </w:rPr>
        <w:t xml:space="preserve"> </w:t>
      </w:r>
      <w:r w:rsidR="00922729" w:rsidRPr="0097497D">
        <w:rPr>
          <w:rFonts w:eastAsia="Times New Roman"/>
          <w:sz w:val="24"/>
          <w:szCs w:val="24"/>
        </w:rPr>
        <w:t xml:space="preserve">(не более) </w:t>
      </w:r>
      <w:r w:rsidR="003D01BE" w:rsidRPr="0097497D">
        <w:rPr>
          <w:rFonts w:eastAsia="Times New Roman"/>
        </w:rPr>
        <w:sym w:font="Symbol" w:char="F02D"/>
      </w:r>
      <w:r w:rsidR="003D01BE" w:rsidRPr="0097497D">
        <w:rPr>
          <w:rFonts w:eastAsia="Times New Roman"/>
          <w:sz w:val="24"/>
          <w:szCs w:val="24"/>
        </w:rPr>
        <w:t xml:space="preserve"> </w:t>
      </w:r>
      <w:r w:rsidR="00922729" w:rsidRPr="0097497D">
        <w:rPr>
          <w:rFonts w:eastAsia="Times New Roman"/>
          <w:sz w:val="24"/>
          <w:szCs w:val="24"/>
        </w:rPr>
        <w:t xml:space="preserve"> 0,6 </w:t>
      </w:r>
      <w:r w:rsidR="00572EF3" w:rsidRPr="0097497D">
        <w:rPr>
          <w:rFonts w:eastAsia="Times New Roman"/>
          <w:sz w:val="24"/>
          <w:szCs w:val="24"/>
        </w:rPr>
        <w:t>г</w:t>
      </w:r>
      <w:r w:rsidR="00922729" w:rsidRPr="0097497D">
        <w:rPr>
          <w:rFonts w:eastAsia="Times New Roman"/>
          <w:sz w:val="24"/>
          <w:szCs w:val="24"/>
        </w:rPr>
        <w:t>а</w:t>
      </w:r>
    </w:p>
    <w:p w:rsidR="00922729" w:rsidRPr="0034056B" w:rsidRDefault="00572EF3" w:rsidP="00090E22">
      <w:pPr>
        <w:pStyle w:val="a6"/>
        <w:numPr>
          <w:ilvl w:val="0"/>
          <w:numId w:val="58"/>
        </w:numPr>
        <w:shd w:val="clear" w:color="auto" w:fill="FFFFFF"/>
        <w:tabs>
          <w:tab w:val="left" w:pos="993"/>
        </w:tabs>
        <w:ind w:left="0" w:firstLine="567"/>
        <w:jc w:val="both"/>
      </w:pPr>
      <w:r w:rsidRPr="0034056B">
        <w:rPr>
          <w:sz w:val="24"/>
          <w:szCs w:val="24"/>
        </w:rPr>
        <w:t xml:space="preserve"> </w:t>
      </w:r>
      <w:r w:rsidRPr="0034056B">
        <w:rPr>
          <w:rFonts w:eastAsia="Times New Roman"/>
          <w:sz w:val="24"/>
          <w:szCs w:val="24"/>
        </w:rPr>
        <w:t xml:space="preserve">Отдельно </w:t>
      </w:r>
      <w:proofErr w:type="gramStart"/>
      <w:r w:rsidRPr="0034056B">
        <w:rPr>
          <w:rFonts w:eastAsia="Times New Roman"/>
          <w:sz w:val="24"/>
          <w:szCs w:val="24"/>
        </w:rPr>
        <w:t>стоящие</w:t>
      </w:r>
      <w:proofErr w:type="gramEnd"/>
      <w:r w:rsidR="00922729" w:rsidRPr="0034056B">
        <w:rPr>
          <w:rFonts w:eastAsia="Times New Roman"/>
          <w:sz w:val="24"/>
          <w:szCs w:val="24"/>
        </w:rPr>
        <w:t xml:space="preserve"> ГРП в кварталах размещаются на расстоянии в свету от зданий и</w:t>
      </w:r>
      <w:r w:rsidRPr="0034056B">
        <w:rPr>
          <w:rFonts w:eastAsia="Times New Roman"/>
          <w:sz w:val="24"/>
          <w:szCs w:val="24"/>
        </w:rPr>
        <w:t xml:space="preserve"> </w:t>
      </w:r>
      <w:r w:rsidR="00922729" w:rsidRPr="0034056B">
        <w:rPr>
          <w:rFonts w:eastAsia="Times New Roman"/>
          <w:sz w:val="24"/>
          <w:szCs w:val="24"/>
        </w:rPr>
        <w:t>сооружений не менее:</w:t>
      </w:r>
    </w:p>
    <w:p w:rsidR="00922729" w:rsidRDefault="00922729" w:rsidP="00090E22">
      <w:pPr>
        <w:pStyle w:val="a6"/>
        <w:numPr>
          <w:ilvl w:val="0"/>
          <w:numId w:val="60"/>
        </w:numPr>
        <w:shd w:val="clear" w:color="auto" w:fill="FFFFFF"/>
        <w:tabs>
          <w:tab w:val="left" w:pos="851"/>
        </w:tabs>
        <w:ind w:left="0" w:firstLine="567"/>
      </w:pPr>
      <w:r w:rsidRPr="00090E22">
        <w:rPr>
          <w:rFonts w:eastAsia="Times New Roman"/>
          <w:sz w:val="24"/>
          <w:szCs w:val="24"/>
        </w:rPr>
        <w:t>при давлении газа на вводе ГРП до 0,6 (6) МПа (кгс/см</w:t>
      </w:r>
      <w:proofErr w:type="gramStart"/>
      <w:r w:rsidR="003D01BE" w:rsidRPr="00090E22">
        <w:rPr>
          <w:rFonts w:eastAsia="Times New Roman"/>
          <w:sz w:val="24"/>
          <w:szCs w:val="24"/>
          <w:vertAlign w:val="superscript"/>
        </w:rPr>
        <w:t>2</w:t>
      </w:r>
      <w:proofErr w:type="gramEnd"/>
      <w:r w:rsidRPr="00090E22">
        <w:rPr>
          <w:rFonts w:eastAsia="Times New Roman"/>
          <w:sz w:val="24"/>
          <w:szCs w:val="24"/>
        </w:rPr>
        <w:t xml:space="preserve">) </w:t>
      </w:r>
      <w:r w:rsidR="003D01BE">
        <w:rPr>
          <w:rFonts w:eastAsia="Times New Roman"/>
        </w:rPr>
        <w:sym w:font="Symbol" w:char="F02D"/>
      </w:r>
      <w:r w:rsidRPr="00090E22">
        <w:rPr>
          <w:rFonts w:eastAsia="Times New Roman"/>
          <w:sz w:val="24"/>
          <w:szCs w:val="24"/>
        </w:rPr>
        <w:t>10 м;</w:t>
      </w:r>
    </w:p>
    <w:p w:rsidR="00922729" w:rsidRDefault="00D72D6B" w:rsidP="00090E22">
      <w:pPr>
        <w:pStyle w:val="a6"/>
        <w:numPr>
          <w:ilvl w:val="0"/>
          <w:numId w:val="60"/>
        </w:numPr>
        <w:shd w:val="clear" w:color="auto" w:fill="FFFFFF"/>
        <w:tabs>
          <w:tab w:val="left" w:pos="802"/>
          <w:tab w:val="left" w:pos="851"/>
        </w:tabs>
        <w:ind w:left="0" w:firstLine="567"/>
      </w:pPr>
      <w:r>
        <w:rPr>
          <w:rFonts w:eastAsia="Times New Roman"/>
          <w:spacing w:val="-11"/>
          <w:sz w:val="24"/>
          <w:szCs w:val="24"/>
        </w:rPr>
        <w:t xml:space="preserve"> </w:t>
      </w:r>
      <w:r w:rsidR="00922729" w:rsidRPr="00090E22">
        <w:rPr>
          <w:rFonts w:eastAsia="Times New Roman"/>
          <w:sz w:val="24"/>
          <w:szCs w:val="24"/>
        </w:rPr>
        <w:t>при давлении газа на вводе ГРП св. 0,6 (6) до 1,2 (1,2) МПа (кгс/см</w:t>
      </w:r>
      <w:proofErr w:type="gramStart"/>
      <w:r w:rsidR="00922729" w:rsidRPr="00090E22">
        <w:rPr>
          <w:rFonts w:eastAsia="Times New Roman"/>
          <w:sz w:val="24"/>
          <w:szCs w:val="24"/>
        </w:rPr>
        <w:t xml:space="preserve"> )</w:t>
      </w:r>
      <w:proofErr w:type="gramEnd"/>
      <w:r w:rsidR="00922729" w:rsidRPr="00090E22">
        <w:rPr>
          <w:rFonts w:eastAsia="Times New Roman"/>
          <w:sz w:val="24"/>
          <w:szCs w:val="24"/>
        </w:rPr>
        <w:t xml:space="preserve"> </w:t>
      </w:r>
      <w:r w:rsidR="003D01BE">
        <w:rPr>
          <w:rFonts w:eastAsia="Times New Roman"/>
        </w:rPr>
        <w:sym w:font="Symbol" w:char="F02D"/>
      </w:r>
      <w:r w:rsidR="00922729" w:rsidRPr="00090E22">
        <w:rPr>
          <w:rFonts w:eastAsia="Times New Roman"/>
          <w:sz w:val="24"/>
          <w:szCs w:val="24"/>
        </w:rPr>
        <w:t xml:space="preserve"> 15 м.</w:t>
      </w:r>
    </w:p>
    <w:p w:rsidR="00922729" w:rsidRPr="0034056B" w:rsidRDefault="00572EF3" w:rsidP="00D72D6B">
      <w:pPr>
        <w:pStyle w:val="a6"/>
        <w:numPr>
          <w:ilvl w:val="0"/>
          <w:numId w:val="58"/>
        </w:numPr>
        <w:shd w:val="clear" w:color="auto" w:fill="FFFFFF"/>
        <w:tabs>
          <w:tab w:val="left" w:pos="993"/>
        </w:tabs>
        <w:ind w:left="0" w:firstLine="567"/>
        <w:jc w:val="both"/>
      </w:pPr>
      <w:r w:rsidRPr="0034056B">
        <w:rPr>
          <w:sz w:val="24"/>
          <w:szCs w:val="24"/>
        </w:rPr>
        <w:t xml:space="preserve"> </w:t>
      </w:r>
      <w:r w:rsidR="0034056B">
        <w:rPr>
          <w:rFonts w:eastAsia="Times New Roman"/>
          <w:sz w:val="24"/>
          <w:szCs w:val="24"/>
        </w:rPr>
        <w:t>М</w:t>
      </w:r>
      <w:r w:rsidR="00922729" w:rsidRPr="0034056B">
        <w:rPr>
          <w:rFonts w:eastAsia="Times New Roman"/>
          <w:sz w:val="24"/>
          <w:szCs w:val="24"/>
        </w:rPr>
        <w:t xml:space="preserve">инимальные    </w:t>
      </w:r>
      <w:r w:rsidR="0034056B">
        <w:rPr>
          <w:rFonts w:eastAsia="Times New Roman"/>
          <w:sz w:val="24"/>
          <w:szCs w:val="24"/>
        </w:rPr>
        <w:t>отступы</w:t>
      </w:r>
      <w:r w:rsidR="00922729" w:rsidRPr="0034056B">
        <w:rPr>
          <w:rFonts w:eastAsia="Times New Roman"/>
          <w:sz w:val="24"/>
          <w:szCs w:val="24"/>
        </w:rPr>
        <w:t xml:space="preserve">    от    трубопроводов    для    сжиженных</w:t>
      </w:r>
      <w:r w:rsidRPr="0034056B">
        <w:rPr>
          <w:rFonts w:eastAsia="Times New Roman"/>
          <w:sz w:val="24"/>
          <w:szCs w:val="24"/>
        </w:rPr>
        <w:t xml:space="preserve"> </w:t>
      </w:r>
      <w:r w:rsidR="00922729" w:rsidRPr="0034056B">
        <w:rPr>
          <w:rFonts w:eastAsia="Times New Roman"/>
          <w:sz w:val="24"/>
          <w:szCs w:val="24"/>
        </w:rPr>
        <w:t>углеводородных газов</w:t>
      </w:r>
      <w:r w:rsidR="0034056B" w:rsidRPr="0034056B">
        <w:rPr>
          <w:rFonts w:eastAsia="Times New Roman"/>
          <w:sz w:val="24"/>
          <w:szCs w:val="24"/>
        </w:rPr>
        <w:t xml:space="preserve"> </w:t>
      </w:r>
      <w:r w:rsidR="0034056B">
        <w:rPr>
          <w:rFonts w:eastAsia="Times New Roman"/>
          <w:sz w:val="24"/>
          <w:szCs w:val="24"/>
        </w:rPr>
        <w:t>следует принимать по таблице 70.</w:t>
      </w:r>
    </w:p>
    <w:p w:rsidR="0034056B" w:rsidRPr="0034056B" w:rsidRDefault="0034056B" w:rsidP="0034056B">
      <w:pPr>
        <w:pStyle w:val="a6"/>
        <w:shd w:val="clear" w:color="auto" w:fill="FFFFFF"/>
        <w:tabs>
          <w:tab w:val="left" w:pos="851"/>
        </w:tabs>
        <w:ind w:left="425"/>
        <w:jc w:val="right"/>
      </w:pPr>
      <w:r>
        <w:rPr>
          <w:rFonts w:eastAsia="Times New Roman"/>
          <w:sz w:val="24"/>
          <w:szCs w:val="24"/>
        </w:rPr>
        <w:t>Таблица 70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1214"/>
        <w:gridCol w:w="1752"/>
        <w:gridCol w:w="1757"/>
        <w:gridCol w:w="2050"/>
      </w:tblGrid>
      <w:tr w:rsidR="00922729" w:rsidTr="00572EF3">
        <w:trPr>
          <w:trHeight w:hRule="exact" w:val="250"/>
        </w:trPr>
        <w:tc>
          <w:tcPr>
            <w:tcW w:w="3408" w:type="dxa"/>
            <w:vMerge w:val="restart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840"/>
            </w:pPr>
            <w:r>
              <w:rPr>
                <w:rFonts w:eastAsia="Times New Roman"/>
              </w:rPr>
              <w:t>Элементы застройки</w:t>
            </w:r>
          </w:p>
        </w:tc>
        <w:tc>
          <w:tcPr>
            <w:tcW w:w="6773" w:type="dxa"/>
            <w:gridSpan w:val="4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840"/>
            </w:pPr>
            <w:r>
              <w:rPr>
                <w:rFonts w:eastAsia="Times New Roman"/>
                <w:spacing w:val="-1"/>
              </w:rPr>
              <w:t xml:space="preserve">Расстояние от трубопроводов при диаметре труб в </w:t>
            </w:r>
            <w:proofErr w:type="gramStart"/>
            <w:r>
              <w:rPr>
                <w:rFonts w:eastAsia="Times New Roman"/>
                <w:spacing w:val="-1"/>
              </w:rPr>
              <w:t>мм</w:t>
            </w:r>
            <w:proofErr w:type="gramEnd"/>
            <w:r>
              <w:rPr>
                <w:rFonts w:eastAsia="Times New Roman"/>
                <w:spacing w:val="-1"/>
              </w:rPr>
              <w:t>, м</w:t>
            </w:r>
          </w:p>
        </w:tc>
      </w:tr>
      <w:tr w:rsidR="00922729" w:rsidTr="00572EF3">
        <w:trPr>
          <w:trHeight w:hRule="exact" w:val="240"/>
        </w:trPr>
        <w:tc>
          <w:tcPr>
            <w:tcW w:w="3408" w:type="dxa"/>
            <w:vMerge/>
            <w:shd w:val="clear" w:color="auto" w:fill="FFFFFF"/>
          </w:tcPr>
          <w:p w:rsidR="00922729" w:rsidRDefault="00922729" w:rsidP="00496E6D"/>
          <w:p w:rsidR="00922729" w:rsidRDefault="00922729" w:rsidP="00496E6D"/>
        </w:tc>
        <w:tc>
          <w:tcPr>
            <w:tcW w:w="1214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216"/>
            </w:pPr>
            <w:r>
              <w:rPr>
                <w:rFonts w:eastAsia="Times New Roman"/>
              </w:rPr>
              <w:t>до 150</w:t>
            </w:r>
          </w:p>
        </w:tc>
        <w:tc>
          <w:tcPr>
            <w:tcW w:w="175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403"/>
            </w:pPr>
            <w:r>
              <w:t>150 - 300</w:t>
            </w:r>
          </w:p>
        </w:tc>
        <w:tc>
          <w:tcPr>
            <w:tcW w:w="175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394"/>
            </w:pPr>
            <w:r>
              <w:t>300 - 500</w:t>
            </w:r>
          </w:p>
        </w:tc>
        <w:tc>
          <w:tcPr>
            <w:tcW w:w="205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500 - 1000</w:t>
            </w:r>
          </w:p>
        </w:tc>
      </w:tr>
      <w:tr w:rsidR="00922729" w:rsidTr="00572EF3">
        <w:trPr>
          <w:trHeight w:hRule="exact" w:val="470"/>
        </w:trPr>
        <w:tc>
          <w:tcPr>
            <w:tcW w:w="3408" w:type="dxa"/>
            <w:shd w:val="clear" w:color="auto" w:fill="FFFFFF"/>
            <w:vAlign w:val="center"/>
          </w:tcPr>
          <w:p w:rsidR="00922729" w:rsidRDefault="00922729" w:rsidP="00496E6D">
            <w:pPr>
              <w:shd w:val="clear" w:color="auto" w:fill="FFFFFF"/>
              <w:spacing w:line="226" w:lineRule="exact"/>
              <w:ind w:right="322"/>
            </w:pPr>
            <w:r>
              <w:rPr>
                <w:rFonts w:eastAsia="Times New Roman"/>
                <w:spacing w:val="-1"/>
              </w:rPr>
              <w:t xml:space="preserve">Городские и сельские населенные </w:t>
            </w:r>
            <w:r>
              <w:rPr>
                <w:rFonts w:eastAsia="Times New Roman"/>
              </w:rPr>
              <w:t>пункты</w:t>
            </w:r>
          </w:p>
        </w:tc>
        <w:tc>
          <w:tcPr>
            <w:tcW w:w="1214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365"/>
            </w:pPr>
            <w:r>
              <w:t>150</w:t>
            </w:r>
          </w:p>
        </w:tc>
        <w:tc>
          <w:tcPr>
            <w:tcW w:w="175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619"/>
            </w:pPr>
            <w:r>
              <w:t>250</w:t>
            </w:r>
          </w:p>
        </w:tc>
        <w:tc>
          <w:tcPr>
            <w:tcW w:w="175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629"/>
            </w:pPr>
            <w:r>
              <w:t>500</w:t>
            </w:r>
          </w:p>
        </w:tc>
        <w:tc>
          <w:tcPr>
            <w:tcW w:w="205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1000</w:t>
            </w:r>
          </w:p>
        </w:tc>
      </w:tr>
      <w:tr w:rsidR="00922729" w:rsidTr="00572EF3">
        <w:trPr>
          <w:trHeight w:hRule="exact" w:val="480"/>
        </w:trPr>
        <w:tc>
          <w:tcPr>
            <w:tcW w:w="3408" w:type="dxa"/>
            <w:shd w:val="clear" w:color="auto" w:fill="FFFFFF"/>
            <w:vAlign w:val="center"/>
          </w:tcPr>
          <w:p w:rsidR="00922729" w:rsidRDefault="00922729" w:rsidP="00496E6D">
            <w:pPr>
              <w:shd w:val="clear" w:color="auto" w:fill="FFFFFF"/>
              <w:spacing w:line="235" w:lineRule="exact"/>
              <w:ind w:right="667" w:firstLine="5"/>
            </w:pPr>
            <w:r>
              <w:rPr>
                <w:rFonts w:eastAsia="Times New Roman"/>
              </w:rPr>
              <w:t xml:space="preserve">Дачные поселки, </w:t>
            </w:r>
            <w:r>
              <w:rPr>
                <w:rFonts w:eastAsia="Times New Roman"/>
                <w:spacing w:val="-1"/>
              </w:rPr>
              <w:t>сельскохозяйственные угодья</w:t>
            </w:r>
          </w:p>
        </w:tc>
        <w:tc>
          <w:tcPr>
            <w:tcW w:w="1214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365"/>
            </w:pPr>
            <w:r>
              <w:t>100</w:t>
            </w:r>
          </w:p>
        </w:tc>
        <w:tc>
          <w:tcPr>
            <w:tcW w:w="175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638"/>
            </w:pPr>
            <w:r>
              <w:t>175</w:t>
            </w:r>
          </w:p>
        </w:tc>
        <w:tc>
          <w:tcPr>
            <w:tcW w:w="175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629"/>
            </w:pPr>
            <w:r>
              <w:t>350</w:t>
            </w:r>
          </w:p>
        </w:tc>
        <w:tc>
          <w:tcPr>
            <w:tcW w:w="2050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800</w:t>
            </w:r>
          </w:p>
        </w:tc>
      </w:tr>
    </w:tbl>
    <w:p w:rsidR="00922729" w:rsidRDefault="00922729" w:rsidP="0034056B">
      <w:pPr>
        <w:shd w:val="clear" w:color="auto" w:fill="FFFFFF"/>
        <w:spacing w:line="230" w:lineRule="exact"/>
        <w:ind w:left="120" w:firstLine="306"/>
      </w:pPr>
      <w:r>
        <w:rPr>
          <w:rFonts w:eastAsia="Times New Roman"/>
          <w:spacing w:val="-2"/>
          <w:u w:val="single"/>
        </w:rPr>
        <w:t>Примечания:</w:t>
      </w:r>
    </w:p>
    <w:p w:rsidR="00922729" w:rsidRDefault="00922729" w:rsidP="00736E92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230" w:lineRule="exact"/>
        <w:ind w:left="125" w:firstLine="301"/>
        <w:rPr>
          <w:spacing w:val="-20"/>
        </w:rPr>
      </w:pPr>
      <w:r>
        <w:rPr>
          <w:rFonts w:eastAsia="Times New Roman"/>
          <w:spacing w:val="-1"/>
        </w:rPr>
        <w:t>Минимальные расстояния при наземной прокладке увеличиваются в 2 раза для 1 класса и в 1,5 раза для 11 класса;</w:t>
      </w:r>
    </w:p>
    <w:p w:rsidR="00922729" w:rsidRDefault="00922729" w:rsidP="00736E92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230" w:lineRule="exact"/>
        <w:ind w:left="125" w:firstLine="301"/>
        <w:rPr>
          <w:spacing w:val="-11"/>
        </w:rPr>
      </w:pPr>
      <w:r>
        <w:rPr>
          <w:rFonts w:eastAsia="Times New Roman"/>
        </w:rPr>
        <w:t>При диаметре надземных газопроводов свыше 1000 мм рекомендуется разрыв не менее 700 м;</w:t>
      </w:r>
    </w:p>
    <w:p w:rsidR="00922729" w:rsidRDefault="00572EF3" w:rsidP="00736E92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230" w:lineRule="exact"/>
        <w:ind w:left="125" w:right="14" w:firstLine="301"/>
        <w:jc w:val="both"/>
        <w:rPr>
          <w:spacing w:val="-13"/>
        </w:rPr>
      </w:pPr>
      <w:r>
        <w:rPr>
          <w:rFonts w:eastAsia="Times New Roman"/>
        </w:rPr>
        <w:t>Разрывы</w:t>
      </w:r>
      <w:r w:rsidR="00922729">
        <w:rPr>
          <w:rFonts w:eastAsia="Times New Roman"/>
        </w:rPr>
        <w:t xml:space="preserve">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 км;</w:t>
      </w:r>
    </w:p>
    <w:p w:rsidR="0034056B" w:rsidRDefault="00922729" w:rsidP="00736E92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230" w:lineRule="exact"/>
        <w:ind w:left="125" w:firstLine="301"/>
        <w:rPr>
          <w:spacing w:val="-11"/>
        </w:rPr>
      </w:pPr>
      <w:r>
        <w:rPr>
          <w:rFonts w:eastAsia="Times New Roman"/>
        </w:rPr>
        <w:t>Запрещается прохождение газопровода через жилую застройку.</w:t>
      </w:r>
    </w:p>
    <w:p w:rsidR="00922729" w:rsidRPr="0034056B" w:rsidRDefault="0034056B" w:rsidP="00D72D6B">
      <w:pPr>
        <w:pStyle w:val="a6"/>
        <w:numPr>
          <w:ilvl w:val="0"/>
          <w:numId w:val="61"/>
        </w:numPr>
        <w:shd w:val="clear" w:color="auto" w:fill="FFFFFF"/>
        <w:tabs>
          <w:tab w:val="left" w:pos="993"/>
        </w:tabs>
        <w:spacing w:before="60"/>
        <w:ind w:left="0" w:firstLine="567"/>
        <w:jc w:val="both"/>
        <w:rPr>
          <w:spacing w:val="-11"/>
        </w:rPr>
      </w:pPr>
      <w:r>
        <w:rPr>
          <w:rFonts w:eastAsia="Times New Roman"/>
          <w:sz w:val="24"/>
          <w:szCs w:val="24"/>
        </w:rPr>
        <w:t>М</w:t>
      </w:r>
      <w:r w:rsidR="00572EF3" w:rsidRPr="0034056B">
        <w:rPr>
          <w:rFonts w:eastAsia="Times New Roman"/>
          <w:sz w:val="24"/>
          <w:szCs w:val="24"/>
        </w:rPr>
        <w:t xml:space="preserve">инимальные </w:t>
      </w:r>
      <w:r>
        <w:rPr>
          <w:rFonts w:eastAsia="Times New Roman"/>
          <w:sz w:val="24"/>
          <w:szCs w:val="24"/>
        </w:rPr>
        <w:t>отступы</w:t>
      </w:r>
      <w:r w:rsidR="00572EF3" w:rsidRPr="0034056B">
        <w:rPr>
          <w:rFonts w:eastAsia="Times New Roman"/>
          <w:sz w:val="24"/>
          <w:szCs w:val="24"/>
        </w:rPr>
        <w:t xml:space="preserve"> от газопроводов низкого давления</w:t>
      </w:r>
      <w:r w:rsidRPr="003405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следует принимать по таблице 71.</w:t>
      </w:r>
    </w:p>
    <w:p w:rsidR="0034056B" w:rsidRPr="0034056B" w:rsidRDefault="0034056B" w:rsidP="0034056B">
      <w:pPr>
        <w:pStyle w:val="a6"/>
        <w:shd w:val="clear" w:color="auto" w:fill="FFFFFF"/>
        <w:tabs>
          <w:tab w:val="left" w:pos="851"/>
        </w:tabs>
        <w:spacing w:before="60"/>
        <w:ind w:left="425"/>
        <w:jc w:val="right"/>
        <w:rPr>
          <w:spacing w:val="-11"/>
        </w:rPr>
      </w:pPr>
      <w:r>
        <w:rPr>
          <w:rFonts w:eastAsia="Times New Roman"/>
          <w:sz w:val="24"/>
          <w:szCs w:val="24"/>
        </w:rPr>
        <w:t>Таблица 71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7"/>
        <w:gridCol w:w="3552"/>
      </w:tblGrid>
      <w:tr w:rsidR="00922729" w:rsidTr="00572EF3">
        <w:trPr>
          <w:trHeight w:hRule="exact" w:val="250"/>
        </w:trPr>
        <w:tc>
          <w:tcPr>
            <w:tcW w:w="666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2347"/>
            </w:pPr>
            <w:r>
              <w:rPr>
                <w:rFonts w:eastAsia="Times New Roman"/>
              </w:rPr>
              <w:t>Элементы застройки</w:t>
            </w:r>
          </w:p>
        </w:tc>
        <w:tc>
          <w:tcPr>
            <w:tcW w:w="355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 xml:space="preserve">Расстояние от газопроводов, </w:t>
            </w:r>
            <w:proofErr w:type="gramStart"/>
            <w:r>
              <w:rPr>
                <w:rFonts w:eastAsia="Times New Roman"/>
                <w:spacing w:val="-1"/>
              </w:rPr>
              <w:t>м</w:t>
            </w:r>
            <w:proofErr w:type="gramEnd"/>
          </w:p>
        </w:tc>
      </w:tr>
      <w:tr w:rsidR="00922729" w:rsidTr="00572EF3">
        <w:trPr>
          <w:trHeight w:hRule="exact" w:val="250"/>
        </w:trPr>
        <w:tc>
          <w:tcPr>
            <w:tcW w:w="6667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</w:rPr>
              <w:t>Многоэтажные жилые и общественные здания</w:t>
            </w:r>
          </w:p>
        </w:tc>
        <w:tc>
          <w:tcPr>
            <w:tcW w:w="3552" w:type="dxa"/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50</w:t>
            </w:r>
          </w:p>
        </w:tc>
      </w:tr>
      <w:tr w:rsidR="00922729" w:rsidTr="00572EF3">
        <w:trPr>
          <w:trHeight w:hRule="exact" w:val="264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</w:pPr>
            <w:r>
              <w:rPr>
                <w:rFonts w:eastAsia="Times New Roman"/>
              </w:rPr>
              <w:t>Малоэтажные жилые здания, теплицы, склады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jc w:val="center"/>
            </w:pPr>
            <w:r>
              <w:t>20</w:t>
            </w:r>
          </w:p>
        </w:tc>
      </w:tr>
      <w:tr w:rsidR="00922729" w:rsidTr="00572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9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spacing w:line="221" w:lineRule="exact"/>
              <w:ind w:right="82"/>
            </w:pPr>
            <w:r>
              <w:rPr>
                <w:rFonts w:eastAsia="Times New Roman"/>
                <w:spacing w:val="-1"/>
              </w:rPr>
              <w:t xml:space="preserve">Водопроводные насосные станции, водозаборные и очистные сооружения, </w:t>
            </w:r>
            <w:r w:rsidR="00572EF3">
              <w:rPr>
                <w:rFonts w:eastAsia="Times New Roman"/>
              </w:rPr>
              <w:t xml:space="preserve">артезианские </w:t>
            </w:r>
            <w:r>
              <w:rPr>
                <w:rFonts w:eastAsia="Times New Roman"/>
              </w:rPr>
              <w:t>скважины*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29" w:rsidRDefault="00922729" w:rsidP="00496E6D">
            <w:pPr>
              <w:shd w:val="clear" w:color="auto" w:fill="FFFFFF"/>
              <w:ind w:left="1570"/>
            </w:pPr>
            <w:r>
              <w:t>30</w:t>
            </w:r>
          </w:p>
        </w:tc>
      </w:tr>
    </w:tbl>
    <w:p w:rsidR="00922729" w:rsidRDefault="00922729" w:rsidP="00922729">
      <w:pPr>
        <w:shd w:val="clear" w:color="auto" w:fill="FFFFFF"/>
        <w:spacing w:line="230" w:lineRule="exact"/>
        <w:ind w:left="10"/>
      </w:pPr>
      <w:r>
        <w:rPr>
          <w:rFonts w:eastAsia="Times New Roman"/>
          <w:u w:val="single"/>
        </w:rPr>
        <w:t>Примечание:</w:t>
      </w:r>
      <w:r>
        <w:rPr>
          <w:rFonts w:eastAsia="Times New Roman"/>
        </w:rPr>
        <w:t xml:space="preserve"> * - При этом должны быть учтены требования организации 1, 2 и 3 поясов зон санитарной охраны источников водоснабжения.</w:t>
      </w:r>
    </w:p>
    <w:p w:rsidR="00922729" w:rsidRPr="0034056B" w:rsidRDefault="00922729" w:rsidP="00D72D6B">
      <w:pPr>
        <w:pStyle w:val="a6"/>
        <w:numPr>
          <w:ilvl w:val="0"/>
          <w:numId w:val="61"/>
        </w:numPr>
        <w:shd w:val="clear" w:color="auto" w:fill="FFFFFF"/>
        <w:tabs>
          <w:tab w:val="left" w:pos="993"/>
        </w:tabs>
        <w:ind w:left="0" w:right="386" w:firstLine="567"/>
        <w:jc w:val="both"/>
      </w:pPr>
      <w:r w:rsidRPr="0034056B">
        <w:rPr>
          <w:bCs/>
          <w:sz w:val="24"/>
          <w:szCs w:val="24"/>
        </w:rPr>
        <w:t xml:space="preserve"> </w:t>
      </w:r>
      <w:r w:rsidRPr="0034056B">
        <w:rPr>
          <w:rFonts w:eastAsia="Times New Roman"/>
          <w:bCs/>
          <w:sz w:val="24"/>
          <w:szCs w:val="24"/>
        </w:rPr>
        <w:t xml:space="preserve">Расстояния </w:t>
      </w:r>
      <w:r w:rsidR="0034056B">
        <w:rPr>
          <w:rFonts w:eastAsia="Times New Roman"/>
          <w:bCs/>
          <w:sz w:val="24"/>
          <w:szCs w:val="24"/>
        </w:rPr>
        <w:t>п</w:t>
      </w:r>
      <w:r w:rsidRPr="0034056B">
        <w:rPr>
          <w:rFonts w:eastAsia="Times New Roman"/>
          <w:bCs/>
          <w:sz w:val="24"/>
          <w:szCs w:val="24"/>
        </w:rPr>
        <w:t>о горизонтали от крайних проводов высоковольтных л</w:t>
      </w:r>
      <w:r w:rsidR="0034056B">
        <w:rPr>
          <w:rFonts w:eastAsia="Times New Roman"/>
          <w:bCs/>
          <w:sz w:val="24"/>
          <w:szCs w:val="24"/>
        </w:rPr>
        <w:t>иний</w:t>
      </w:r>
      <w:r w:rsidRPr="0034056B">
        <w:rPr>
          <w:rFonts w:eastAsia="Times New Roman"/>
          <w:bCs/>
          <w:sz w:val="24"/>
          <w:szCs w:val="24"/>
        </w:rPr>
        <w:t xml:space="preserve"> (ВЛ) </w:t>
      </w:r>
      <w:r w:rsidRPr="0034056B">
        <w:rPr>
          <w:rFonts w:eastAsia="Times New Roman"/>
          <w:bCs/>
          <w:spacing w:val="-1"/>
          <w:sz w:val="24"/>
          <w:szCs w:val="24"/>
        </w:rPr>
        <w:t xml:space="preserve">до границ </w:t>
      </w:r>
      <w:r w:rsidR="004A4CE1">
        <w:rPr>
          <w:rFonts w:eastAsia="Times New Roman"/>
          <w:bCs/>
          <w:spacing w:val="-1"/>
          <w:sz w:val="24"/>
          <w:szCs w:val="24"/>
        </w:rPr>
        <w:t>земельных участков селитебных зон и садоводческих (дачных) объединений</w:t>
      </w:r>
      <w:r w:rsidRPr="0034056B">
        <w:rPr>
          <w:rFonts w:eastAsia="Times New Roman"/>
          <w:bCs/>
          <w:spacing w:val="-1"/>
          <w:sz w:val="24"/>
          <w:szCs w:val="24"/>
        </w:rPr>
        <w:t xml:space="preserve"> (охранная зона) должны </w:t>
      </w:r>
      <w:r w:rsidRPr="0034056B">
        <w:rPr>
          <w:rFonts w:eastAsia="Times New Roman"/>
          <w:bCs/>
          <w:sz w:val="24"/>
          <w:szCs w:val="24"/>
        </w:rPr>
        <w:t>быть не менее:</w:t>
      </w:r>
    </w:p>
    <w:p w:rsidR="00922729" w:rsidRDefault="00922729" w:rsidP="00D72D6B">
      <w:pPr>
        <w:numPr>
          <w:ilvl w:val="0"/>
          <w:numId w:val="62"/>
        </w:numPr>
        <w:shd w:val="clear" w:color="auto" w:fill="FFFFFF"/>
        <w:tabs>
          <w:tab w:val="left" w:pos="869"/>
        </w:tabs>
        <w:spacing w:line="317" w:lineRule="exact"/>
        <w:ind w:left="0"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10 </w:t>
      </w:r>
      <w:r>
        <w:rPr>
          <w:rFonts w:eastAsia="Times New Roman"/>
          <w:spacing w:val="-2"/>
          <w:sz w:val="24"/>
          <w:szCs w:val="24"/>
        </w:rPr>
        <w:t>метров</w:t>
      </w:r>
      <w:r w:rsidR="003D01BE">
        <w:rPr>
          <w:rFonts w:eastAsia="Times New Roman"/>
          <w:spacing w:val="-2"/>
          <w:sz w:val="24"/>
          <w:szCs w:val="24"/>
        </w:rPr>
        <w:t xml:space="preserve"> </w:t>
      </w:r>
      <w:r w:rsidR="003D01BE">
        <w:rPr>
          <w:rFonts w:eastAsia="Times New Roman"/>
          <w:sz w:val="24"/>
          <w:szCs w:val="24"/>
        </w:rPr>
        <w:sym w:font="Symbol" w:char="F02D"/>
      </w:r>
      <w:r>
        <w:rPr>
          <w:rFonts w:eastAsia="Times New Roman"/>
          <w:spacing w:val="-2"/>
          <w:sz w:val="24"/>
          <w:szCs w:val="24"/>
        </w:rPr>
        <w:t xml:space="preserve"> для </w:t>
      </w:r>
      <w:proofErr w:type="gramStart"/>
      <w:r>
        <w:rPr>
          <w:rFonts w:eastAsia="Times New Roman"/>
          <w:spacing w:val="-2"/>
          <w:sz w:val="24"/>
          <w:szCs w:val="24"/>
        </w:rPr>
        <w:t>ВЛ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до 20 </w:t>
      </w:r>
      <w:proofErr w:type="spellStart"/>
      <w:r>
        <w:rPr>
          <w:rFonts w:eastAsia="Times New Roman"/>
          <w:spacing w:val="-2"/>
          <w:sz w:val="24"/>
          <w:szCs w:val="24"/>
        </w:rPr>
        <w:t>кВ</w:t>
      </w:r>
      <w:proofErr w:type="spellEnd"/>
      <w:r>
        <w:rPr>
          <w:rFonts w:eastAsia="Times New Roman"/>
          <w:spacing w:val="-2"/>
          <w:sz w:val="24"/>
          <w:szCs w:val="24"/>
        </w:rPr>
        <w:t>;</w:t>
      </w:r>
    </w:p>
    <w:p w:rsidR="00922729" w:rsidRDefault="00922729" w:rsidP="00D72D6B">
      <w:pPr>
        <w:numPr>
          <w:ilvl w:val="0"/>
          <w:numId w:val="62"/>
        </w:numPr>
        <w:shd w:val="clear" w:color="auto" w:fill="FFFFFF"/>
        <w:tabs>
          <w:tab w:val="left" w:pos="869"/>
        </w:tabs>
        <w:spacing w:line="317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>
        <w:rPr>
          <w:rFonts w:eastAsia="Times New Roman"/>
          <w:sz w:val="24"/>
          <w:szCs w:val="24"/>
        </w:rPr>
        <w:t xml:space="preserve">метров </w:t>
      </w:r>
      <w:r w:rsidR="003D01BE">
        <w:rPr>
          <w:rFonts w:eastAsia="Times New Roman"/>
          <w:sz w:val="24"/>
          <w:szCs w:val="24"/>
        </w:rPr>
        <w:sym w:font="Symbol" w:char="F02D"/>
      </w:r>
      <w:r>
        <w:rPr>
          <w:rFonts w:eastAsia="Times New Roman"/>
          <w:sz w:val="24"/>
          <w:szCs w:val="24"/>
        </w:rPr>
        <w:t xml:space="preserve">для </w:t>
      </w:r>
      <w:proofErr w:type="gramStart"/>
      <w:r>
        <w:rPr>
          <w:rFonts w:eastAsia="Times New Roman"/>
          <w:sz w:val="24"/>
          <w:szCs w:val="24"/>
        </w:rPr>
        <w:t>ВЛ</w:t>
      </w:r>
      <w:proofErr w:type="gramEnd"/>
      <w:r>
        <w:rPr>
          <w:rFonts w:eastAsia="Times New Roman"/>
          <w:sz w:val="24"/>
          <w:szCs w:val="24"/>
        </w:rPr>
        <w:t xml:space="preserve"> 35 </w:t>
      </w:r>
      <w:proofErr w:type="spellStart"/>
      <w:r>
        <w:rPr>
          <w:rFonts w:eastAsia="Times New Roman"/>
          <w:sz w:val="24"/>
          <w:szCs w:val="24"/>
        </w:rPr>
        <w:t>кВ</w:t>
      </w:r>
      <w:proofErr w:type="spellEnd"/>
      <w:r>
        <w:rPr>
          <w:rFonts w:eastAsia="Times New Roman"/>
          <w:sz w:val="24"/>
          <w:szCs w:val="24"/>
        </w:rPr>
        <w:t>;</w:t>
      </w:r>
    </w:p>
    <w:p w:rsidR="00922729" w:rsidRDefault="00922729" w:rsidP="00D72D6B">
      <w:pPr>
        <w:numPr>
          <w:ilvl w:val="0"/>
          <w:numId w:val="62"/>
        </w:numPr>
        <w:shd w:val="clear" w:color="auto" w:fill="FFFFFF"/>
        <w:tabs>
          <w:tab w:val="left" w:pos="869"/>
        </w:tabs>
        <w:spacing w:line="317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r>
        <w:rPr>
          <w:rFonts w:eastAsia="Times New Roman"/>
          <w:sz w:val="24"/>
          <w:szCs w:val="24"/>
        </w:rPr>
        <w:t xml:space="preserve">метров </w:t>
      </w:r>
      <w:r w:rsidR="003D01BE">
        <w:rPr>
          <w:rFonts w:eastAsia="Times New Roman"/>
          <w:sz w:val="24"/>
          <w:szCs w:val="24"/>
        </w:rPr>
        <w:sym w:font="Symbol" w:char="F02D"/>
      </w:r>
      <w:r w:rsidR="003D01B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для </w:t>
      </w:r>
      <w:proofErr w:type="gramStart"/>
      <w:r>
        <w:rPr>
          <w:rFonts w:eastAsia="Times New Roman"/>
          <w:sz w:val="24"/>
          <w:szCs w:val="24"/>
        </w:rPr>
        <w:t>ВЛ</w:t>
      </w:r>
      <w:proofErr w:type="gramEnd"/>
      <w:r>
        <w:rPr>
          <w:rFonts w:eastAsia="Times New Roman"/>
          <w:sz w:val="24"/>
          <w:szCs w:val="24"/>
        </w:rPr>
        <w:t xml:space="preserve"> 110 </w:t>
      </w:r>
      <w:proofErr w:type="spellStart"/>
      <w:r>
        <w:rPr>
          <w:rFonts w:eastAsia="Times New Roman"/>
          <w:sz w:val="24"/>
          <w:szCs w:val="24"/>
        </w:rPr>
        <w:t>кВ</w:t>
      </w:r>
      <w:proofErr w:type="spellEnd"/>
      <w:r>
        <w:rPr>
          <w:rFonts w:eastAsia="Times New Roman"/>
          <w:sz w:val="24"/>
          <w:szCs w:val="24"/>
        </w:rPr>
        <w:t>;</w:t>
      </w:r>
    </w:p>
    <w:p w:rsidR="00922729" w:rsidRDefault="00922729" w:rsidP="00D72D6B">
      <w:pPr>
        <w:numPr>
          <w:ilvl w:val="0"/>
          <w:numId w:val="62"/>
        </w:numPr>
        <w:shd w:val="clear" w:color="auto" w:fill="FFFFFF"/>
        <w:tabs>
          <w:tab w:val="left" w:pos="869"/>
        </w:tabs>
        <w:spacing w:line="317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25 </w:t>
      </w:r>
      <w:r>
        <w:rPr>
          <w:rFonts w:eastAsia="Times New Roman"/>
          <w:sz w:val="24"/>
          <w:szCs w:val="24"/>
        </w:rPr>
        <w:t>метров</w:t>
      </w:r>
      <w:r w:rsidR="003D01BE">
        <w:rPr>
          <w:rFonts w:eastAsia="Times New Roman"/>
          <w:sz w:val="24"/>
          <w:szCs w:val="24"/>
        </w:rPr>
        <w:t xml:space="preserve"> </w:t>
      </w:r>
      <w:r w:rsidR="003D01BE">
        <w:rPr>
          <w:rFonts w:eastAsia="Times New Roman"/>
          <w:sz w:val="24"/>
          <w:szCs w:val="24"/>
        </w:rPr>
        <w:sym w:font="Symbol" w:char="F02D"/>
      </w:r>
      <w:r w:rsidR="003D01B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для </w:t>
      </w:r>
      <w:proofErr w:type="gramStart"/>
      <w:r>
        <w:rPr>
          <w:rFonts w:eastAsia="Times New Roman"/>
          <w:sz w:val="24"/>
          <w:szCs w:val="24"/>
        </w:rPr>
        <w:t>ВЛ</w:t>
      </w:r>
      <w:proofErr w:type="gramEnd"/>
      <w:r>
        <w:rPr>
          <w:rFonts w:eastAsia="Times New Roman"/>
          <w:sz w:val="24"/>
          <w:szCs w:val="24"/>
        </w:rPr>
        <w:t xml:space="preserve"> 150-220 </w:t>
      </w:r>
      <w:proofErr w:type="spellStart"/>
      <w:r>
        <w:rPr>
          <w:rFonts w:eastAsia="Times New Roman"/>
          <w:sz w:val="24"/>
          <w:szCs w:val="24"/>
        </w:rPr>
        <w:t>кВ</w:t>
      </w:r>
      <w:proofErr w:type="spellEnd"/>
      <w:r>
        <w:rPr>
          <w:rFonts w:eastAsia="Times New Roman"/>
          <w:sz w:val="24"/>
          <w:szCs w:val="24"/>
        </w:rPr>
        <w:t>;</w:t>
      </w:r>
    </w:p>
    <w:p w:rsidR="00C628E3" w:rsidRPr="00292F8E" w:rsidRDefault="00922729" w:rsidP="00D72D6B">
      <w:pPr>
        <w:numPr>
          <w:ilvl w:val="0"/>
          <w:numId w:val="62"/>
        </w:numPr>
        <w:shd w:val="clear" w:color="auto" w:fill="FFFFFF"/>
        <w:tabs>
          <w:tab w:val="left" w:pos="0"/>
          <w:tab w:val="left" w:pos="869"/>
        </w:tabs>
        <w:spacing w:line="278" w:lineRule="exact"/>
        <w:ind w:left="0" w:right="5" w:firstLine="567"/>
        <w:rPr>
          <w:sz w:val="2"/>
          <w:szCs w:val="2"/>
        </w:rPr>
      </w:pPr>
      <w:r w:rsidRPr="00292F8E">
        <w:rPr>
          <w:sz w:val="24"/>
          <w:szCs w:val="24"/>
        </w:rPr>
        <w:t xml:space="preserve">30 </w:t>
      </w:r>
      <w:r w:rsidRPr="00292F8E">
        <w:rPr>
          <w:rFonts w:eastAsia="Times New Roman"/>
          <w:sz w:val="24"/>
          <w:szCs w:val="24"/>
        </w:rPr>
        <w:t>метров</w:t>
      </w:r>
      <w:r w:rsidR="003D01BE" w:rsidRPr="00292F8E">
        <w:rPr>
          <w:rFonts w:eastAsia="Times New Roman"/>
          <w:sz w:val="24"/>
          <w:szCs w:val="24"/>
        </w:rPr>
        <w:t xml:space="preserve"> </w:t>
      </w:r>
      <w:r w:rsidR="003D01BE">
        <w:rPr>
          <w:rFonts w:eastAsia="Times New Roman"/>
          <w:sz w:val="24"/>
          <w:szCs w:val="24"/>
        </w:rPr>
        <w:sym w:font="Symbol" w:char="F02D"/>
      </w:r>
      <w:r w:rsidRPr="00292F8E">
        <w:rPr>
          <w:rFonts w:eastAsia="Times New Roman"/>
          <w:sz w:val="24"/>
          <w:szCs w:val="24"/>
        </w:rPr>
        <w:t xml:space="preserve"> для </w:t>
      </w:r>
      <w:proofErr w:type="gramStart"/>
      <w:r w:rsidRPr="00292F8E">
        <w:rPr>
          <w:rFonts w:eastAsia="Times New Roman"/>
          <w:sz w:val="24"/>
          <w:szCs w:val="24"/>
        </w:rPr>
        <w:t>ВЛ</w:t>
      </w:r>
      <w:proofErr w:type="gramEnd"/>
      <w:r w:rsidRPr="00292F8E">
        <w:rPr>
          <w:rFonts w:eastAsia="Times New Roman"/>
          <w:sz w:val="24"/>
          <w:szCs w:val="24"/>
        </w:rPr>
        <w:t xml:space="preserve"> 330-500 </w:t>
      </w:r>
      <w:proofErr w:type="spellStart"/>
      <w:r w:rsidRPr="00292F8E">
        <w:rPr>
          <w:rFonts w:eastAsia="Times New Roman"/>
          <w:sz w:val="24"/>
          <w:szCs w:val="24"/>
        </w:rPr>
        <w:t>кВ.</w:t>
      </w:r>
      <w:proofErr w:type="spellEnd"/>
    </w:p>
    <w:sectPr w:rsidR="00C628E3" w:rsidRPr="00292F8E" w:rsidSect="0021727D">
      <w:pgSz w:w="11909" w:h="16834"/>
      <w:pgMar w:top="1242" w:right="567" w:bottom="357" w:left="12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DC272E"/>
    <w:lvl w:ilvl="0">
      <w:numFmt w:val="bullet"/>
      <w:lvlText w:val="*"/>
      <w:lvlJc w:val="left"/>
    </w:lvl>
  </w:abstractNum>
  <w:abstractNum w:abstractNumId="1">
    <w:nsid w:val="048B6B88"/>
    <w:multiLevelType w:val="hybridMultilevel"/>
    <w:tmpl w:val="3806C2D6"/>
    <w:lvl w:ilvl="0" w:tplc="8CEA901C">
      <w:start w:val="182"/>
      <w:numFmt w:val="decimal"/>
      <w:lvlText w:val="%1."/>
      <w:lvlJc w:val="left"/>
      <w:pPr>
        <w:ind w:left="118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E62F6"/>
    <w:multiLevelType w:val="hybridMultilevel"/>
    <w:tmpl w:val="A322B82A"/>
    <w:lvl w:ilvl="0" w:tplc="AC2A4714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567F78"/>
    <w:multiLevelType w:val="hybridMultilevel"/>
    <w:tmpl w:val="0430FD2C"/>
    <w:lvl w:ilvl="0" w:tplc="AC2A471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86D61"/>
    <w:multiLevelType w:val="hybridMultilevel"/>
    <w:tmpl w:val="5A0295DC"/>
    <w:lvl w:ilvl="0" w:tplc="9630475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B927F2"/>
    <w:multiLevelType w:val="hybridMultilevel"/>
    <w:tmpl w:val="41CA4F3E"/>
    <w:lvl w:ilvl="0" w:tplc="AC2A471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23147"/>
    <w:multiLevelType w:val="hybridMultilevel"/>
    <w:tmpl w:val="6AA265E8"/>
    <w:lvl w:ilvl="0" w:tplc="AC2A4714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5C6864"/>
    <w:multiLevelType w:val="hybridMultilevel"/>
    <w:tmpl w:val="2F80A118"/>
    <w:lvl w:ilvl="0" w:tplc="AC2A4714">
      <w:start w:val="1"/>
      <w:numFmt w:val="decimal"/>
      <w:lvlText w:val="%1)"/>
      <w:lvlJc w:val="left"/>
      <w:pPr>
        <w:ind w:left="115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8816F2"/>
    <w:multiLevelType w:val="singleLevel"/>
    <w:tmpl w:val="083A004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13026750"/>
    <w:multiLevelType w:val="singleLevel"/>
    <w:tmpl w:val="604A8BB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0">
    <w:nsid w:val="15A762A9"/>
    <w:multiLevelType w:val="hybridMultilevel"/>
    <w:tmpl w:val="5866D090"/>
    <w:lvl w:ilvl="0" w:tplc="AC2A4714">
      <w:start w:val="1"/>
      <w:numFmt w:val="decimal"/>
      <w:lvlText w:val="%1)"/>
      <w:lvlJc w:val="left"/>
      <w:pPr>
        <w:ind w:left="127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1">
    <w:nsid w:val="191871E8"/>
    <w:multiLevelType w:val="hybridMultilevel"/>
    <w:tmpl w:val="4B382618"/>
    <w:lvl w:ilvl="0" w:tplc="AC2A4714">
      <w:start w:val="1"/>
      <w:numFmt w:val="decimal"/>
      <w:lvlText w:val="%1)"/>
      <w:lvlJc w:val="left"/>
      <w:pPr>
        <w:ind w:left="127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2">
    <w:nsid w:val="1C9A68C5"/>
    <w:multiLevelType w:val="hybridMultilevel"/>
    <w:tmpl w:val="30C8C380"/>
    <w:lvl w:ilvl="0" w:tplc="AC2A471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C06EA"/>
    <w:multiLevelType w:val="singleLevel"/>
    <w:tmpl w:val="03D6A6F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28D64350"/>
    <w:multiLevelType w:val="singleLevel"/>
    <w:tmpl w:val="120E16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90F5370"/>
    <w:multiLevelType w:val="multilevel"/>
    <w:tmpl w:val="F328E69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54" w:hanging="585"/>
      </w:pPr>
      <w:rPr>
        <w:rFonts w:hint="default"/>
        <w:b/>
        <w:sz w:val="24"/>
      </w:rPr>
    </w:lvl>
    <w:lvl w:ilvl="2">
      <w:start w:val="3"/>
      <w:numFmt w:val="decimal"/>
      <w:isLgl/>
      <w:lvlText w:val="%1.%2.%3."/>
      <w:lvlJc w:val="left"/>
      <w:pPr>
        <w:ind w:left="1098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07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63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72" w:hanging="1440"/>
      </w:pPr>
      <w:rPr>
        <w:rFonts w:hint="default"/>
        <w:b/>
        <w:sz w:val="24"/>
      </w:rPr>
    </w:lvl>
  </w:abstractNum>
  <w:abstractNum w:abstractNumId="16">
    <w:nsid w:val="2D3D3DDD"/>
    <w:multiLevelType w:val="hybridMultilevel"/>
    <w:tmpl w:val="A1F82212"/>
    <w:lvl w:ilvl="0" w:tplc="0ADE3DF6">
      <w:start w:val="16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2581"/>
    <w:multiLevelType w:val="hybridMultilevel"/>
    <w:tmpl w:val="D0944C40"/>
    <w:lvl w:ilvl="0" w:tplc="AC2A4714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155B3"/>
    <w:multiLevelType w:val="hybridMultilevel"/>
    <w:tmpl w:val="A69E7042"/>
    <w:lvl w:ilvl="0" w:tplc="C3227ADA">
      <w:start w:val="153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0BC5D88"/>
    <w:multiLevelType w:val="multilevel"/>
    <w:tmpl w:val="7F6E046E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10" w:hanging="58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20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03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21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040" w:hanging="1440"/>
      </w:pPr>
      <w:rPr>
        <w:rFonts w:hint="default"/>
        <w:sz w:val="24"/>
      </w:rPr>
    </w:lvl>
  </w:abstractNum>
  <w:abstractNum w:abstractNumId="20">
    <w:nsid w:val="34B95D63"/>
    <w:multiLevelType w:val="hybridMultilevel"/>
    <w:tmpl w:val="C6AC4436"/>
    <w:lvl w:ilvl="0" w:tplc="AC2A4714">
      <w:start w:val="1"/>
      <w:numFmt w:val="decimal"/>
      <w:lvlText w:val="%1)"/>
      <w:lvlJc w:val="left"/>
      <w:pPr>
        <w:ind w:left="127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1">
    <w:nsid w:val="366200CC"/>
    <w:multiLevelType w:val="singleLevel"/>
    <w:tmpl w:val="C4E062B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22">
    <w:nsid w:val="36B16A10"/>
    <w:multiLevelType w:val="hybridMultilevel"/>
    <w:tmpl w:val="830A9A4C"/>
    <w:lvl w:ilvl="0" w:tplc="AC2A4714">
      <w:start w:val="1"/>
      <w:numFmt w:val="decimal"/>
      <w:lvlText w:val="%1)"/>
      <w:lvlJc w:val="left"/>
      <w:pPr>
        <w:ind w:left="127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3">
    <w:nsid w:val="370166FA"/>
    <w:multiLevelType w:val="hybridMultilevel"/>
    <w:tmpl w:val="8182CBD4"/>
    <w:lvl w:ilvl="0" w:tplc="5FE8DEA2">
      <w:start w:val="16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A19C8"/>
    <w:multiLevelType w:val="singleLevel"/>
    <w:tmpl w:val="A648B90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5">
    <w:nsid w:val="399C5BB6"/>
    <w:multiLevelType w:val="singleLevel"/>
    <w:tmpl w:val="2CE244F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3B5272F7"/>
    <w:multiLevelType w:val="singleLevel"/>
    <w:tmpl w:val="6EFA027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7">
    <w:nsid w:val="3BC778AE"/>
    <w:multiLevelType w:val="singleLevel"/>
    <w:tmpl w:val="E9306EF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8">
    <w:nsid w:val="3C873E1C"/>
    <w:multiLevelType w:val="hybridMultilevel"/>
    <w:tmpl w:val="3E20ABD2"/>
    <w:lvl w:ilvl="0" w:tplc="1D3E1F8A">
      <w:start w:val="18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D73EE4"/>
    <w:multiLevelType w:val="hybridMultilevel"/>
    <w:tmpl w:val="EAA08980"/>
    <w:lvl w:ilvl="0" w:tplc="AC2A4714">
      <w:start w:val="1"/>
      <w:numFmt w:val="decimal"/>
      <w:lvlText w:val="%1)"/>
      <w:lvlJc w:val="left"/>
      <w:pPr>
        <w:ind w:left="18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30">
    <w:nsid w:val="3FEA2642"/>
    <w:multiLevelType w:val="hybridMultilevel"/>
    <w:tmpl w:val="D744EF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770B68"/>
    <w:multiLevelType w:val="hybridMultilevel"/>
    <w:tmpl w:val="840E8200"/>
    <w:lvl w:ilvl="0" w:tplc="92A403C8">
      <w:start w:val="18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3F49CB"/>
    <w:multiLevelType w:val="hybridMultilevel"/>
    <w:tmpl w:val="3DAA1886"/>
    <w:lvl w:ilvl="0" w:tplc="2BF84FC8">
      <w:start w:val="5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94071B"/>
    <w:multiLevelType w:val="hybridMultilevel"/>
    <w:tmpl w:val="319C7F36"/>
    <w:lvl w:ilvl="0" w:tplc="2F785BAE">
      <w:start w:val="17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0E0148"/>
    <w:multiLevelType w:val="hybridMultilevel"/>
    <w:tmpl w:val="B9C20162"/>
    <w:lvl w:ilvl="0" w:tplc="AC2A4714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E0F633F"/>
    <w:multiLevelType w:val="multilevel"/>
    <w:tmpl w:val="7E1A19C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51"/>
      <w:numFmt w:val="decimal"/>
      <w:lvlText w:val="%2."/>
      <w:lvlJc w:val="left"/>
      <w:pPr>
        <w:ind w:left="959" w:hanging="405"/>
      </w:pPr>
      <w:rPr>
        <w:rFonts w:hint="default"/>
        <w:b/>
        <w:sz w:val="24"/>
        <w:szCs w:val="24"/>
      </w:rPr>
    </w:lvl>
    <w:lvl w:ilvl="2">
      <w:start w:val="110"/>
      <w:numFmt w:val="decimal"/>
      <w:lvlText w:val="%3."/>
      <w:lvlJc w:val="left"/>
      <w:pPr>
        <w:ind w:left="1828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38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9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5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404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31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872" w:hanging="1440"/>
      </w:pPr>
      <w:rPr>
        <w:rFonts w:hint="default"/>
        <w:sz w:val="24"/>
      </w:rPr>
    </w:lvl>
  </w:abstractNum>
  <w:abstractNum w:abstractNumId="36">
    <w:nsid w:val="52026FC7"/>
    <w:multiLevelType w:val="hybridMultilevel"/>
    <w:tmpl w:val="DD8E4EF0"/>
    <w:lvl w:ilvl="0" w:tplc="AC2A4714">
      <w:start w:val="1"/>
      <w:numFmt w:val="decimal"/>
      <w:lvlText w:val="%1)"/>
      <w:lvlJc w:val="left"/>
      <w:pPr>
        <w:ind w:left="157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54092320"/>
    <w:multiLevelType w:val="hybridMultilevel"/>
    <w:tmpl w:val="6C963E3C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55433F74"/>
    <w:multiLevelType w:val="hybridMultilevel"/>
    <w:tmpl w:val="F35243BC"/>
    <w:lvl w:ilvl="0" w:tplc="AC2A4714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7982DB1"/>
    <w:multiLevelType w:val="hybridMultilevel"/>
    <w:tmpl w:val="2528C8E8"/>
    <w:lvl w:ilvl="0" w:tplc="8C786D12">
      <w:start w:val="20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920758"/>
    <w:multiLevelType w:val="hybridMultilevel"/>
    <w:tmpl w:val="DB109A9C"/>
    <w:lvl w:ilvl="0" w:tplc="AC2A4714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FE76896"/>
    <w:multiLevelType w:val="singleLevel"/>
    <w:tmpl w:val="96F48A64"/>
    <w:lvl w:ilvl="0">
      <w:start w:val="11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</w:abstractNum>
  <w:abstractNum w:abstractNumId="42">
    <w:nsid w:val="618B6C1F"/>
    <w:multiLevelType w:val="hybridMultilevel"/>
    <w:tmpl w:val="27AC68EA"/>
    <w:lvl w:ilvl="0" w:tplc="28EAE864">
      <w:start w:val="20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A673E0"/>
    <w:multiLevelType w:val="hybridMultilevel"/>
    <w:tmpl w:val="2DCA233A"/>
    <w:lvl w:ilvl="0" w:tplc="464659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7AF7974"/>
    <w:multiLevelType w:val="hybridMultilevel"/>
    <w:tmpl w:val="4F5E2180"/>
    <w:lvl w:ilvl="0" w:tplc="AC2A471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CB11F6"/>
    <w:multiLevelType w:val="multilevel"/>
    <w:tmpl w:val="AD506B0C"/>
    <w:lvl w:ilvl="0">
      <w:start w:val="6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959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8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9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5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404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31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872" w:hanging="1440"/>
      </w:pPr>
      <w:rPr>
        <w:rFonts w:hint="default"/>
        <w:sz w:val="24"/>
      </w:rPr>
    </w:lvl>
  </w:abstractNum>
  <w:abstractNum w:abstractNumId="46">
    <w:nsid w:val="6B17112B"/>
    <w:multiLevelType w:val="singleLevel"/>
    <w:tmpl w:val="B2306680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47">
    <w:nsid w:val="6D23244D"/>
    <w:multiLevelType w:val="hybridMultilevel"/>
    <w:tmpl w:val="B6E28FA4"/>
    <w:lvl w:ilvl="0" w:tplc="AC2A471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AC2A4714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E005E4"/>
    <w:multiLevelType w:val="hybridMultilevel"/>
    <w:tmpl w:val="16948C82"/>
    <w:lvl w:ilvl="0" w:tplc="AC2A4714">
      <w:start w:val="1"/>
      <w:numFmt w:val="decimal"/>
      <w:lvlText w:val="%1)"/>
      <w:lvlJc w:val="left"/>
      <w:pPr>
        <w:ind w:left="1118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9">
    <w:nsid w:val="7014782F"/>
    <w:multiLevelType w:val="singleLevel"/>
    <w:tmpl w:val="03DA0F5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0">
    <w:nsid w:val="70C87E30"/>
    <w:multiLevelType w:val="hybridMultilevel"/>
    <w:tmpl w:val="8C341004"/>
    <w:lvl w:ilvl="0" w:tplc="AC2A471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EC4F36"/>
    <w:multiLevelType w:val="hybridMultilevel"/>
    <w:tmpl w:val="1BAE69FA"/>
    <w:lvl w:ilvl="0" w:tplc="464659D2">
      <w:start w:val="1"/>
      <w:numFmt w:val="bullet"/>
      <w:lvlText w:val=""/>
      <w:lvlJc w:val="left"/>
      <w:pPr>
        <w:ind w:left="11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52">
    <w:nsid w:val="727B1DF6"/>
    <w:multiLevelType w:val="hybridMultilevel"/>
    <w:tmpl w:val="A4B677F6"/>
    <w:lvl w:ilvl="0" w:tplc="15D28850">
      <w:start w:val="178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CE3B56"/>
    <w:multiLevelType w:val="singleLevel"/>
    <w:tmpl w:val="4316047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4">
    <w:nsid w:val="76CE7D5D"/>
    <w:multiLevelType w:val="singleLevel"/>
    <w:tmpl w:val="789A1DC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5">
    <w:nsid w:val="772E776F"/>
    <w:multiLevelType w:val="hybridMultilevel"/>
    <w:tmpl w:val="77E4E206"/>
    <w:lvl w:ilvl="0" w:tplc="AC2A471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8E1955"/>
    <w:multiLevelType w:val="hybridMultilevel"/>
    <w:tmpl w:val="28E2BC7E"/>
    <w:lvl w:ilvl="0" w:tplc="AC2A4714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CD2650E"/>
    <w:multiLevelType w:val="hybridMultilevel"/>
    <w:tmpl w:val="11AA19BA"/>
    <w:lvl w:ilvl="0" w:tplc="AC2A4714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7E153C9D"/>
    <w:multiLevelType w:val="hybridMultilevel"/>
    <w:tmpl w:val="3CDC29A4"/>
    <w:lvl w:ilvl="0" w:tplc="26642C1E">
      <w:start w:val="15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2361D6"/>
    <w:multiLevelType w:val="singleLevel"/>
    <w:tmpl w:val="4A74B9D6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0">
    <w:nsid w:val="7E3B7409"/>
    <w:multiLevelType w:val="singleLevel"/>
    <w:tmpl w:val="6EFA027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9"/>
  </w:num>
  <w:num w:numId="3">
    <w:abstractNumId w:val="45"/>
  </w:num>
  <w:num w:numId="4">
    <w:abstractNumId w:val="13"/>
  </w:num>
  <w:num w:numId="5">
    <w:abstractNumId w:val="46"/>
  </w:num>
  <w:num w:numId="6">
    <w:abstractNumId w:val="54"/>
  </w:num>
  <w:num w:numId="7">
    <w:abstractNumId w:val="24"/>
  </w:num>
  <w:num w:numId="8">
    <w:abstractNumId w:val="53"/>
  </w:num>
  <w:num w:numId="9">
    <w:abstractNumId w:val="26"/>
  </w:num>
  <w:num w:numId="10">
    <w:abstractNumId w:val="60"/>
  </w:num>
  <w:num w:numId="11">
    <w:abstractNumId w:val="4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27"/>
  </w:num>
  <w:num w:numId="16">
    <w:abstractNumId w:val="8"/>
  </w:num>
  <w:num w:numId="17">
    <w:abstractNumId w:val="14"/>
  </w:num>
  <w:num w:numId="18">
    <w:abstractNumId w:val="59"/>
  </w:num>
  <w:num w:numId="19">
    <w:abstractNumId w:val="49"/>
  </w:num>
  <w:num w:numId="20">
    <w:abstractNumId w:val="25"/>
  </w:num>
  <w:num w:numId="21">
    <w:abstractNumId w:val="15"/>
  </w:num>
  <w:num w:numId="22">
    <w:abstractNumId w:val="48"/>
  </w:num>
  <w:num w:numId="23">
    <w:abstractNumId w:val="32"/>
  </w:num>
  <w:num w:numId="24">
    <w:abstractNumId w:val="51"/>
  </w:num>
  <w:num w:numId="25">
    <w:abstractNumId w:val="35"/>
  </w:num>
  <w:num w:numId="26">
    <w:abstractNumId w:val="18"/>
  </w:num>
  <w:num w:numId="27">
    <w:abstractNumId w:val="23"/>
  </w:num>
  <w:num w:numId="28">
    <w:abstractNumId w:val="33"/>
  </w:num>
  <w:num w:numId="29">
    <w:abstractNumId w:val="52"/>
  </w:num>
  <w:num w:numId="30">
    <w:abstractNumId w:val="37"/>
  </w:num>
  <w:num w:numId="31">
    <w:abstractNumId w:val="28"/>
  </w:num>
  <w:num w:numId="32">
    <w:abstractNumId w:val="42"/>
  </w:num>
  <w:num w:numId="33">
    <w:abstractNumId w:val="17"/>
  </w:num>
  <w:num w:numId="34">
    <w:abstractNumId w:val="43"/>
  </w:num>
  <w:num w:numId="35">
    <w:abstractNumId w:val="44"/>
  </w:num>
  <w:num w:numId="36">
    <w:abstractNumId w:val="56"/>
  </w:num>
  <w:num w:numId="37">
    <w:abstractNumId w:val="47"/>
  </w:num>
  <w:num w:numId="38">
    <w:abstractNumId w:val="55"/>
  </w:num>
  <w:num w:numId="39">
    <w:abstractNumId w:val="5"/>
  </w:num>
  <w:num w:numId="40">
    <w:abstractNumId w:val="7"/>
  </w:num>
  <w:num w:numId="41">
    <w:abstractNumId w:val="40"/>
  </w:num>
  <w:num w:numId="42">
    <w:abstractNumId w:val="29"/>
  </w:num>
  <w:num w:numId="43">
    <w:abstractNumId w:val="30"/>
  </w:num>
  <w:num w:numId="44">
    <w:abstractNumId w:val="4"/>
  </w:num>
  <w:num w:numId="45">
    <w:abstractNumId w:val="36"/>
  </w:num>
  <w:num w:numId="46">
    <w:abstractNumId w:val="38"/>
  </w:num>
  <w:num w:numId="47">
    <w:abstractNumId w:val="50"/>
  </w:num>
  <w:num w:numId="48">
    <w:abstractNumId w:val="11"/>
  </w:num>
  <w:num w:numId="49">
    <w:abstractNumId w:val="12"/>
  </w:num>
  <w:num w:numId="50">
    <w:abstractNumId w:val="3"/>
  </w:num>
  <w:num w:numId="51">
    <w:abstractNumId w:val="6"/>
  </w:num>
  <w:num w:numId="52">
    <w:abstractNumId w:val="22"/>
  </w:num>
  <w:num w:numId="53">
    <w:abstractNumId w:val="58"/>
  </w:num>
  <w:num w:numId="54">
    <w:abstractNumId w:val="16"/>
  </w:num>
  <w:num w:numId="55">
    <w:abstractNumId w:val="57"/>
  </w:num>
  <w:num w:numId="56">
    <w:abstractNumId w:val="31"/>
  </w:num>
  <w:num w:numId="57">
    <w:abstractNumId w:val="20"/>
  </w:num>
  <w:num w:numId="58">
    <w:abstractNumId w:val="1"/>
  </w:num>
  <w:num w:numId="59">
    <w:abstractNumId w:val="10"/>
  </w:num>
  <w:num w:numId="60">
    <w:abstractNumId w:val="2"/>
  </w:num>
  <w:num w:numId="61">
    <w:abstractNumId w:val="39"/>
  </w:num>
  <w:num w:numId="62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6E"/>
    <w:rsid w:val="0000078B"/>
    <w:rsid w:val="0000479D"/>
    <w:rsid w:val="00004A74"/>
    <w:rsid w:val="00005231"/>
    <w:rsid w:val="000112A0"/>
    <w:rsid w:val="00011E17"/>
    <w:rsid w:val="000138F7"/>
    <w:rsid w:val="00014D36"/>
    <w:rsid w:val="00014EFB"/>
    <w:rsid w:val="00022EBE"/>
    <w:rsid w:val="0002696C"/>
    <w:rsid w:val="0002794F"/>
    <w:rsid w:val="00031585"/>
    <w:rsid w:val="00031AC8"/>
    <w:rsid w:val="00032D96"/>
    <w:rsid w:val="0003400C"/>
    <w:rsid w:val="00040D9B"/>
    <w:rsid w:val="00042A11"/>
    <w:rsid w:val="0004403D"/>
    <w:rsid w:val="0004457D"/>
    <w:rsid w:val="00045292"/>
    <w:rsid w:val="0005202F"/>
    <w:rsid w:val="00067FDA"/>
    <w:rsid w:val="00075BBD"/>
    <w:rsid w:val="00076E7A"/>
    <w:rsid w:val="00077001"/>
    <w:rsid w:val="0008036F"/>
    <w:rsid w:val="0008395F"/>
    <w:rsid w:val="00084BBF"/>
    <w:rsid w:val="00090033"/>
    <w:rsid w:val="00090E22"/>
    <w:rsid w:val="00095FF1"/>
    <w:rsid w:val="000A2CD7"/>
    <w:rsid w:val="000A4911"/>
    <w:rsid w:val="000A723C"/>
    <w:rsid w:val="000A7CEA"/>
    <w:rsid w:val="000B4BB7"/>
    <w:rsid w:val="000B4F81"/>
    <w:rsid w:val="000B5696"/>
    <w:rsid w:val="000C24EA"/>
    <w:rsid w:val="000C708B"/>
    <w:rsid w:val="000C7250"/>
    <w:rsid w:val="000C72CB"/>
    <w:rsid w:val="000C79DF"/>
    <w:rsid w:val="000D0B4E"/>
    <w:rsid w:val="000E1DFC"/>
    <w:rsid w:val="000E5F77"/>
    <w:rsid w:val="000E6586"/>
    <w:rsid w:val="000F052D"/>
    <w:rsid w:val="000F1094"/>
    <w:rsid w:val="000F2B54"/>
    <w:rsid w:val="000F3100"/>
    <w:rsid w:val="00102266"/>
    <w:rsid w:val="00102504"/>
    <w:rsid w:val="00113227"/>
    <w:rsid w:val="001144C9"/>
    <w:rsid w:val="00117779"/>
    <w:rsid w:val="00117901"/>
    <w:rsid w:val="00122E33"/>
    <w:rsid w:val="00123EEC"/>
    <w:rsid w:val="00133458"/>
    <w:rsid w:val="00133EEA"/>
    <w:rsid w:val="0013437E"/>
    <w:rsid w:val="00136B13"/>
    <w:rsid w:val="00150AD3"/>
    <w:rsid w:val="001539BA"/>
    <w:rsid w:val="00154333"/>
    <w:rsid w:val="00154E5F"/>
    <w:rsid w:val="00157679"/>
    <w:rsid w:val="001671AA"/>
    <w:rsid w:val="001709D9"/>
    <w:rsid w:val="00173FEA"/>
    <w:rsid w:val="00174F9F"/>
    <w:rsid w:val="00183ECB"/>
    <w:rsid w:val="00187430"/>
    <w:rsid w:val="001910FB"/>
    <w:rsid w:val="001911B9"/>
    <w:rsid w:val="0019149C"/>
    <w:rsid w:val="001A2AFB"/>
    <w:rsid w:val="001A2BB5"/>
    <w:rsid w:val="001B6239"/>
    <w:rsid w:val="001C2DC7"/>
    <w:rsid w:val="001C60EF"/>
    <w:rsid w:val="001C6C24"/>
    <w:rsid w:val="001D4958"/>
    <w:rsid w:val="001E6AC4"/>
    <w:rsid w:val="001F4A9F"/>
    <w:rsid w:val="001F6774"/>
    <w:rsid w:val="001F743A"/>
    <w:rsid w:val="002148DE"/>
    <w:rsid w:val="0021727D"/>
    <w:rsid w:val="0022390A"/>
    <w:rsid w:val="00224D1F"/>
    <w:rsid w:val="002262B8"/>
    <w:rsid w:val="00226310"/>
    <w:rsid w:val="00230724"/>
    <w:rsid w:val="00244B8E"/>
    <w:rsid w:val="00263AAB"/>
    <w:rsid w:val="00266474"/>
    <w:rsid w:val="00283D96"/>
    <w:rsid w:val="002847B1"/>
    <w:rsid w:val="00292A17"/>
    <w:rsid w:val="00292F8E"/>
    <w:rsid w:val="002971D5"/>
    <w:rsid w:val="002A5042"/>
    <w:rsid w:val="002B1B0A"/>
    <w:rsid w:val="002B2449"/>
    <w:rsid w:val="002C0459"/>
    <w:rsid w:val="002C0F29"/>
    <w:rsid w:val="002C5B83"/>
    <w:rsid w:val="002C680F"/>
    <w:rsid w:val="002D0F5C"/>
    <w:rsid w:val="002E3E66"/>
    <w:rsid w:val="002E4A3A"/>
    <w:rsid w:val="002E5AE9"/>
    <w:rsid w:val="002F1DC0"/>
    <w:rsid w:val="002F2264"/>
    <w:rsid w:val="002F2B15"/>
    <w:rsid w:val="002F572B"/>
    <w:rsid w:val="002F7A8D"/>
    <w:rsid w:val="003049C5"/>
    <w:rsid w:val="00307B57"/>
    <w:rsid w:val="003120D4"/>
    <w:rsid w:val="00315869"/>
    <w:rsid w:val="00324140"/>
    <w:rsid w:val="00330AFE"/>
    <w:rsid w:val="00330F5E"/>
    <w:rsid w:val="0034056B"/>
    <w:rsid w:val="00340AD5"/>
    <w:rsid w:val="00344959"/>
    <w:rsid w:val="00345E8F"/>
    <w:rsid w:val="00356428"/>
    <w:rsid w:val="0035739F"/>
    <w:rsid w:val="00365F53"/>
    <w:rsid w:val="00373E95"/>
    <w:rsid w:val="00374460"/>
    <w:rsid w:val="00374852"/>
    <w:rsid w:val="00374BBA"/>
    <w:rsid w:val="003806C3"/>
    <w:rsid w:val="003833F8"/>
    <w:rsid w:val="0038403A"/>
    <w:rsid w:val="00385963"/>
    <w:rsid w:val="0039178F"/>
    <w:rsid w:val="003A16A3"/>
    <w:rsid w:val="003A2509"/>
    <w:rsid w:val="003A4B30"/>
    <w:rsid w:val="003B0D3E"/>
    <w:rsid w:val="003B5494"/>
    <w:rsid w:val="003C0EDA"/>
    <w:rsid w:val="003C3F12"/>
    <w:rsid w:val="003C69B7"/>
    <w:rsid w:val="003C7609"/>
    <w:rsid w:val="003D01BE"/>
    <w:rsid w:val="003D3F40"/>
    <w:rsid w:val="003E042B"/>
    <w:rsid w:val="003E451B"/>
    <w:rsid w:val="003E60B3"/>
    <w:rsid w:val="003E66A0"/>
    <w:rsid w:val="003E7802"/>
    <w:rsid w:val="003F000E"/>
    <w:rsid w:val="003F196B"/>
    <w:rsid w:val="003F41F9"/>
    <w:rsid w:val="003F6397"/>
    <w:rsid w:val="003F70E0"/>
    <w:rsid w:val="004040F4"/>
    <w:rsid w:val="00404B24"/>
    <w:rsid w:val="00404EFF"/>
    <w:rsid w:val="00406811"/>
    <w:rsid w:val="00410270"/>
    <w:rsid w:val="00411A01"/>
    <w:rsid w:val="00413B5F"/>
    <w:rsid w:val="0042009D"/>
    <w:rsid w:val="00422C43"/>
    <w:rsid w:val="0042491C"/>
    <w:rsid w:val="00425D36"/>
    <w:rsid w:val="0042637F"/>
    <w:rsid w:val="004264AE"/>
    <w:rsid w:val="00427E03"/>
    <w:rsid w:val="004374A3"/>
    <w:rsid w:val="00437D8A"/>
    <w:rsid w:val="00442505"/>
    <w:rsid w:val="00442760"/>
    <w:rsid w:val="0045353F"/>
    <w:rsid w:val="0045536F"/>
    <w:rsid w:val="0046439F"/>
    <w:rsid w:val="00466AB0"/>
    <w:rsid w:val="004703EB"/>
    <w:rsid w:val="00483515"/>
    <w:rsid w:val="00483E1E"/>
    <w:rsid w:val="00486DBE"/>
    <w:rsid w:val="00495DD6"/>
    <w:rsid w:val="00496635"/>
    <w:rsid w:val="00496E6D"/>
    <w:rsid w:val="004A16FB"/>
    <w:rsid w:val="004A4CE1"/>
    <w:rsid w:val="004A718F"/>
    <w:rsid w:val="004B1B2F"/>
    <w:rsid w:val="004B3D8A"/>
    <w:rsid w:val="004B42BD"/>
    <w:rsid w:val="004B7D66"/>
    <w:rsid w:val="004C594B"/>
    <w:rsid w:val="004C5C03"/>
    <w:rsid w:val="004D7188"/>
    <w:rsid w:val="004E1273"/>
    <w:rsid w:val="004E2213"/>
    <w:rsid w:val="004E5660"/>
    <w:rsid w:val="004E623D"/>
    <w:rsid w:val="004F2F0D"/>
    <w:rsid w:val="004F32CA"/>
    <w:rsid w:val="004F5424"/>
    <w:rsid w:val="00501804"/>
    <w:rsid w:val="0050462F"/>
    <w:rsid w:val="00505C1E"/>
    <w:rsid w:val="005160D1"/>
    <w:rsid w:val="005218D2"/>
    <w:rsid w:val="0052244C"/>
    <w:rsid w:val="005270C4"/>
    <w:rsid w:val="00531B2A"/>
    <w:rsid w:val="005328D9"/>
    <w:rsid w:val="00534D23"/>
    <w:rsid w:val="00537BD3"/>
    <w:rsid w:val="00540410"/>
    <w:rsid w:val="00540627"/>
    <w:rsid w:val="0055051B"/>
    <w:rsid w:val="0056004E"/>
    <w:rsid w:val="00561D73"/>
    <w:rsid w:val="0056285F"/>
    <w:rsid w:val="005679C1"/>
    <w:rsid w:val="0057131B"/>
    <w:rsid w:val="00572EF3"/>
    <w:rsid w:val="005737B3"/>
    <w:rsid w:val="00582E7F"/>
    <w:rsid w:val="00585137"/>
    <w:rsid w:val="00591A6D"/>
    <w:rsid w:val="00597F0A"/>
    <w:rsid w:val="005B2D10"/>
    <w:rsid w:val="005B4923"/>
    <w:rsid w:val="005B4B03"/>
    <w:rsid w:val="005B6CE6"/>
    <w:rsid w:val="005B7827"/>
    <w:rsid w:val="005C2CAA"/>
    <w:rsid w:val="005C7055"/>
    <w:rsid w:val="005D51BE"/>
    <w:rsid w:val="005F14F5"/>
    <w:rsid w:val="005F68CC"/>
    <w:rsid w:val="005F6E45"/>
    <w:rsid w:val="00605EA7"/>
    <w:rsid w:val="006062EE"/>
    <w:rsid w:val="00607159"/>
    <w:rsid w:val="00611646"/>
    <w:rsid w:val="00611939"/>
    <w:rsid w:val="00625611"/>
    <w:rsid w:val="0063356C"/>
    <w:rsid w:val="00633839"/>
    <w:rsid w:val="00634454"/>
    <w:rsid w:val="00651299"/>
    <w:rsid w:val="0065461A"/>
    <w:rsid w:val="00654800"/>
    <w:rsid w:val="00654BB2"/>
    <w:rsid w:val="00655743"/>
    <w:rsid w:val="00656F36"/>
    <w:rsid w:val="006578D8"/>
    <w:rsid w:val="00657C42"/>
    <w:rsid w:val="006635C6"/>
    <w:rsid w:val="00665496"/>
    <w:rsid w:val="006657BB"/>
    <w:rsid w:val="00671BDE"/>
    <w:rsid w:val="00676FCC"/>
    <w:rsid w:val="00681244"/>
    <w:rsid w:val="006832E9"/>
    <w:rsid w:val="00687C6D"/>
    <w:rsid w:val="00692445"/>
    <w:rsid w:val="0069738D"/>
    <w:rsid w:val="00697604"/>
    <w:rsid w:val="00697FA5"/>
    <w:rsid w:val="006A2CDA"/>
    <w:rsid w:val="006A4C96"/>
    <w:rsid w:val="006A77D3"/>
    <w:rsid w:val="006B398F"/>
    <w:rsid w:val="006B5D28"/>
    <w:rsid w:val="006B6017"/>
    <w:rsid w:val="006C07E5"/>
    <w:rsid w:val="006D11FF"/>
    <w:rsid w:val="006D33D0"/>
    <w:rsid w:val="006D68CC"/>
    <w:rsid w:val="006E41C5"/>
    <w:rsid w:val="006E43AD"/>
    <w:rsid w:val="006E58AA"/>
    <w:rsid w:val="006F4158"/>
    <w:rsid w:val="006F44C5"/>
    <w:rsid w:val="006F4F9E"/>
    <w:rsid w:val="006F72AB"/>
    <w:rsid w:val="006F745F"/>
    <w:rsid w:val="00700455"/>
    <w:rsid w:val="00704785"/>
    <w:rsid w:val="0070602D"/>
    <w:rsid w:val="00711B63"/>
    <w:rsid w:val="007230C2"/>
    <w:rsid w:val="00723AD8"/>
    <w:rsid w:val="00726759"/>
    <w:rsid w:val="00736E92"/>
    <w:rsid w:val="007419EB"/>
    <w:rsid w:val="00750A0A"/>
    <w:rsid w:val="00751EEE"/>
    <w:rsid w:val="00762A6D"/>
    <w:rsid w:val="00773983"/>
    <w:rsid w:val="00775E37"/>
    <w:rsid w:val="00777B9F"/>
    <w:rsid w:val="00777F93"/>
    <w:rsid w:val="00787FCC"/>
    <w:rsid w:val="00791B0A"/>
    <w:rsid w:val="00792845"/>
    <w:rsid w:val="00792DD5"/>
    <w:rsid w:val="00795971"/>
    <w:rsid w:val="007A436C"/>
    <w:rsid w:val="007B00E2"/>
    <w:rsid w:val="007B3C43"/>
    <w:rsid w:val="007B5B38"/>
    <w:rsid w:val="007B5DC1"/>
    <w:rsid w:val="007B65A0"/>
    <w:rsid w:val="007B6C47"/>
    <w:rsid w:val="007C1472"/>
    <w:rsid w:val="007C351C"/>
    <w:rsid w:val="007D2379"/>
    <w:rsid w:val="007D6790"/>
    <w:rsid w:val="007D6B24"/>
    <w:rsid w:val="007E2D69"/>
    <w:rsid w:val="007E308E"/>
    <w:rsid w:val="007E4E25"/>
    <w:rsid w:val="007E6414"/>
    <w:rsid w:val="007E74FE"/>
    <w:rsid w:val="007F305B"/>
    <w:rsid w:val="007F5F4A"/>
    <w:rsid w:val="007F6358"/>
    <w:rsid w:val="007F77F7"/>
    <w:rsid w:val="00804308"/>
    <w:rsid w:val="00804BD9"/>
    <w:rsid w:val="00811EB6"/>
    <w:rsid w:val="008209D5"/>
    <w:rsid w:val="00823A13"/>
    <w:rsid w:val="0082582C"/>
    <w:rsid w:val="0083453E"/>
    <w:rsid w:val="008400EF"/>
    <w:rsid w:val="008433DB"/>
    <w:rsid w:val="00844CCF"/>
    <w:rsid w:val="00847D6E"/>
    <w:rsid w:val="0085311F"/>
    <w:rsid w:val="00855632"/>
    <w:rsid w:val="00861980"/>
    <w:rsid w:val="00865903"/>
    <w:rsid w:val="0087228F"/>
    <w:rsid w:val="008764FA"/>
    <w:rsid w:val="0087701D"/>
    <w:rsid w:val="00887260"/>
    <w:rsid w:val="00893E46"/>
    <w:rsid w:val="00894872"/>
    <w:rsid w:val="008A0555"/>
    <w:rsid w:val="008A62EF"/>
    <w:rsid w:val="008A7E0D"/>
    <w:rsid w:val="008B1309"/>
    <w:rsid w:val="008B4A29"/>
    <w:rsid w:val="008C422B"/>
    <w:rsid w:val="008C4C5D"/>
    <w:rsid w:val="008D295C"/>
    <w:rsid w:val="008D3A26"/>
    <w:rsid w:val="008D4AFA"/>
    <w:rsid w:val="008E1D73"/>
    <w:rsid w:val="008E4861"/>
    <w:rsid w:val="008F18B6"/>
    <w:rsid w:val="008F4E41"/>
    <w:rsid w:val="008F607A"/>
    <w:rsid w:val="008F6280"/>
    <w:rsid w:val="008F65B6"/>
    <w:rsid w:val="0090181C"/>
    <w:rsid w:val="00910A68"/>
    <w:rsid w:val="00910AFE"/>
    <w:rsid w:val="009155E8"/>
    <w:rsid w:val="0091790A"/>
    <w:rsid w:val="00922729"/>
    <w:rsid w:val="00930AEA"/>
    <w:rsid w:val="009334CB"/>
    <w:rsid w:val="0093436C"/>
    <w:rsid w:val="00937A6A"/>
    <w:rsid w:val="009407DB"/>
    <w:rsid w:val="00941838"/>
    <w:rsid w:val="009418EE"/>
    <w:rsid w:val="00941C8F"/>
    <w:rsid w:val="00944BB7"/>
    <w:rsid w:val="00947108"/>
    <w:rsid w:val="00952484"/>
    <w:rsid w:val="00952F8B"/>
    <w:rsid w:val="00960C0C"/>
    <w:rsid w:val="00963668"/>
    <w:rsid w:val="00972F1B"/>
    <w:rsid w:val="00974290"/>
    <w:rsid w:val="0097497D"/>
    <w:rsid w:val="00982462"/>
    <w:rsid w:val="00983884"/>
    <w:rsid w:val="0099143B"/>
    <w:rsid w:val="00994CF4"/>
    <w:rsid w:val="00996558"/>
    <w:rsid w:val="0099748F"/>
    <w:rsid w:val="009A5C05"/>
    <w:rsid w:val="009A7A52"/>
    <w:rsid w:val="009B0217"/>
    <w:rsid w:val="009B1BC3"/>
    <w:rsid w:val="009C2864"/>
    <w:rsid w:val="009C7BF2"/>
    <w:rsid w:val="009E2AC4"/>
    <w:rsid w:val="009E6705"/>
    <w:rsid w:val="009E7A97"/>
    <w:rsid w:val="009F5FEC"/>
    <w:rsid w:val="009F7E9A"/>
    <w:rsid w:val="00A00B7B"/>
    <w:rsid w:val="00A015E0"/>
    <w:rsid w:val="00A0326F"/>
    <w:rsid w:val="00A12806"/>
    <w:rsid w:val="00A1320D"/>
    <w:rsid w:val="00A1390F"/>
    <w:rsid w:val="00A17EC9"/>
    <w:rsid w:val="00A25235"/>
    <w:rsid w:val="00A25C7C"/>
    <w:rsid w:val="00A31275"/>
    <w:rsid w:val="00A35E72"/>
    <w:rsid w:val="00A4322C"/>
    <w:rsid w:val="00A434CB"/>
    <w:rsid w:val="00A43EC4"/>
    <w:rsid w:val="00A50382"/>
    <w:rsid w:val="00A523DA"/>
    <w:rsid w:val="00A714D6"/>
    <w:rsid w:val="00A717E4"/>
    <w:rsid w:val="00A71BA9"/>
    <w:rsid w:val="00A747A2"/>
    <w:rsid w:val="00A85E6F"/>
    <w:rsid w:val="00A861B9"/>
    <w:rsid w:val="00A8638C"/>
    <w:rsid w:val="00A92174"/>
    <w:rsid w:val="00A92C6D"/>
    <w:rsid w:val="00A95F44"/>
    <w:rsid w:val="00AA2E48"/>
    <w:rsid w:val="00AA3CFE"/>
    <w:rsid w:val="00AA49B9"/>
    <w:rsid w:val="00AA5032"/>
    <w:rsid w:val="00AB0863"/>
    <w:rsid w:val="00AB121E"/>
    <w:rsid w:val="00AB3DFE"/>
    <w:rsid w:val="00AB79DD"/>
    <w:rsid w:val="00AC2018"/>
    <w:rsid w:val="00AC5587"/>
    <w:rsid w:val="00AC627E"/>
    <w:rsid w:val="00AC6482"/>
    <w:rsid w:val="00AD175D"/>
    <w:rsid w:val="00AE08AE"/>
    <w:rsid w:val="00AE1A94"/>
    <w:rsid w:val="00AE51BD"/>
    <w:rsid w:val="00AE5556"/>
    <w:rsid w:val="00AF3D9A"/>
    <w:rsid w:val="00AF57DF"/>
    <w:rsid w:val="00AF584C"/>
    <w:rsid w:val="00B012CF"/>
    <w:rsid w:val="00B135E6"/>
    <w:rsid w:val="00B150E8"/>
    <w:rsid w:val="00B22296"/>
    <w:rsid w:val="00B262AB"/>
    <w:rsid w:val="00B27875"/>
    <w:rsid w:val="00B34083"/>
    <w:rsid w:val="00B36755"/>
    <w:rsid w:val="00B44BC4"/>
    <w:rsid w:val="00B63B45"/>
    <w:rsid w:val="00B649BA"/>
    <w:rsid w:val="00B668E0"/>
    <w:rsid w:val="00B7007F"/>
    <w:rsid w:val="00B7055F"/>
    <w:rsid w:val="00B72891"/>
    <w:rsid w:val="00B73070"/>
    <w:rsid w:val="00B7459D"/>
    <w:rsid w:val="00B85495"/>
    <w:rsid w:val="00B90F8E"/>
    <w:rsid w:val="00B91648"/>
    <w:rsid w:val="00B91C5E"/>
    <w:rsid w:val="00B925D0"/>
    <w:rsid w:val="00B96446"/>
    <w:rsid w:val="00BA0100"/>
    <w:rsid w:val="00BB013C"/>
    <w:rsid w:val="00BB0A22"/>
    <w:rsid w:val="00BB3162"/>
    <w:rsid w:val="00BB36AD"/>
    <w:rsid w:val="00BB46E6"/>
    <w:rsid w:val="00BB6E0B"/>
    <w:rsid w:val="00BB7308"/>
    <w:rsid w:val="00BB73BF"/>
    <w:rsid w:val="00BC4128"/>
    <w:rsid w:val="00BC68D9"/>
    <w:rsid w:val="00BC6A73"/>
    <w:rsid w:val="00BE5F45"/>
    <w:rsid w:val="00BF0D9F"/>
    <w:rsid w:val="00BF1351"/>
    <w:rsid w:val="00BF25A7"/>
    <w:rsid w:val="00BF4B60"/>
    <w:rsid w:val="00BF4FE0"/>
    <w:rsid w:val="00C00E9E"/>
    <w:rsid w:val="00C05011"/>
    <w:rsid w:val="00C063E7"/>
    <w:rsid w:val="00C12199"/>
    <w:rsid w:val="00C1246F"/>
    <w:rsid w:val="00C20645"/>
    <w:rsid w:val="00C25309"/>
    <w:rsid w:val="00C27A6C"/>
    <w:rsid w:val="00C372E8"/>
    <w:rsid w:val="00C37F10"/>
    <w:rsid w:val="00C401EA"/>
    <w:rsid w:val="00C45C26"/>
    <w:rsid w:val="00C46B87"/>
    <w:rsid w:val="00C55C6E"/>
    <w:rsid w:val="00C628E3"/>
    <w:rsid w:val="00C74199"/>
    <w:rsid w:val="00C75A15"/>
    <w:rsid w:val="00C909B1"/>
    <w:rsid w:val="00CA0FE1"/>
    <w:rsid w:val="00CA67AF"/>
    <w:rsid w:val="00CC4B6C"/>
    <w:rsid w:val="00CD1E93"/>
    <w:rsid w:val="00CD2EDB"/>
    <w:rsid w:val="00CD3C32"/>
    <w:rsid w:val="00CD6565"/>
    <w:rsid w:val="00CD75A7"/>
    <w:rsid w:val="00CE0D06"/>
    <w:rsid w:val="00CE20FB"/>
    <w:rsid w:val="00CE21C9"/>
    <w:rsid w:val="00CE67BE"/>
    <w:rsid w:val="00CE6A12"/>
    <w:rsid w:val="00CE75CA"/>
    <w:rsid w:val="00CE7627"/>
    <w:rsid w:val="00CF3AA0"/>
    <w:rsid w:val="00CF751E"/>
    <w:rsid w:val="00D0021E"/>
    <w:rsid w:val="00D062EE"/>
    <w:rsid w:val="00D13D0B"/>
    <w:rsid w:val="00D2086B"/>
    <w:rsid w:val="00D26D67"/>
    <w:rsid w:val="00D357A1"/>
    <w:rsid w:val="00D373A5"/>
    <w:rsid w:val="00D44EC0"/>
    <w:rsid w:val="00D53712"/>
    <w:rsid w:val="00D53E57"/>
    <w:rsid w:val="00D574EC"/>
    <w:rsid w:val="00D57BFE"/>
    <w:rsid w:val="00D6480E"/>
    <w:rsid w:val="00D67088"/>
    <w:rsid w:val="00D70A02"/>
    <w:rsid w:val="00D70E7F"/>
    <w:rsid w:val="00D72D6B"/>
    <w:rsid w:val="00D73077"/>
    <w:rsid w:val="00D80950"/>
    <w:rsid w:val="00D909F6"/>
    <w:rsid w:val="00D9110F"/>
    <w:rsid w:val="00D93BD3"/>
    <w:rsid w:val="00D96C88"/>
    <w:rsid w:val="00D97E03"/>
    <w:rsid w:val="00DA5476"/>
    <w:rsid w:val="00DB0CB0"/>
    <w:rsid w:val="00DB138C"/>
    <w:rsid w:val="00DB2FDF"/>
    <w:rsid w:val="00DB71C8"/>
    <w:rsid w:val="00DC03C2"/>
    <w:rsid w:val="00DC0B7F"/>
    <w:rsid w:val="00DD4B88"/>
    <w:rsid w:val="00DD6457"/>
    <w:rsid w:val="00DE021A"/>
    <w:rsid w:val="00DE0F0F"/>
    <w:rsid w:val="00DE4126"/>
    <w:rsid w:val="00DE7353"/>
    <w:rsid w:val="00DE7EDE"/>
    <w:rsid w:val="00DF5EE2"/>
    <w:rsid w:val="00E00F85"/>
    <w:rsid w:val="00E07138"/>
    <w:rsid w:val="00E10A94"/>
    <w:rsid w:val="00E12CA6"/>
    <w:rsid w:val="00E23063"/>
    <w:rsid w:val="00E2711D"/>
    <w:rsid w:val="00E30CC6"/>
    <w:rsid w:val="00E30DBB"/>
    <w:rsid w:val="00E33483"/>
    <w:rsid w:val="00E45758"/>
    <w:rsid w:val="00E477C7"/>
    <w:rsid w:val="00E521B0"/>
    <w:rsid w:val="00E528A0"/>
    <w:rsid w:val="00E66812"/>
    <w:rsid w:val="00E67500"/>
    <w:rsid w:val="00E7410E"/>
    <w:rsid w:val="00E80765"/>
    <w:rsid w:val="00E827BA"/>
    <w:rsid w:val="00E84837"/>
    <w:rsid w:val="00E86DD0"/>
    <w:rsid w:val="00E90798"/>
    <w:rsid w:val="00E91552"/>
    <w:rsid w:val="00E9396A"/>
    <w:rsid w:val="00E95751"/>
    <w:rsid w:val="00EA0995"/>
    <w:rsid w:val="00EA09EB"/>
    <w:rsid w:val="00EA0C09"/>
    <w:rsid w:val="00EA608A"/>
    <w:rsid w:val="00EB2A8E"/>
    <w:rsid w:val="00EC0FA6"/>
    <w:rsid w:val="00EC67FA"/>
    <w:rsid w:val="00ED348F"/>
    <w:rsid w:val="00ED3B9E"/>
    <w:rsid w:val="00ED484B"/>
    <w:rsid w:val="00ED57C4"/>
    <w:rsid w:val="00ED757C"/>
    <w:rsid w:val="00EF36BE"/>
    <w:rsid w:val="00EF5430"/>
    <w:rsid w:val="00EF6763"/>
    <w:rsid w:val="00EF7FA2"/>
    <w:rsid w:val="00F03CAE"/>
    <w:rsid w:val="00F0521E"/>
    <w:rsid w:val="00F164FE"/>
    <w:rsid w:val="00F26D3C"/>
    <w:rsid w:val="00F31D72"/>
    <w:rsid w:val="00F375FD"/>
    <w:rsid w:val="00F37E03"/>
    <w:rsid w:val="00F425B8"/>
    <w:rsid w:val="00F45E60"/>
    <w:rsid w:val="00F50C01"/>
    <w:rsid w:val="00F553A6"/>
    <w:rsid w:val="00F5662A"/>
    <w:rsid w:val="00F61B67"/>
    <w:rsid w:val="00F6341E"/>
    <w:rsid w:val="00F6787B"/>
    <w:rsid w:val="00F75C46"/>
    <w:rsid w:val="00F7612C"/>
    <w:rsid w:val="00F80D44"/>
    <w:rsid w:val="00F84A78"/>
    <w:rsid w:val="00F859F7"/>
    <w:rsid w:val="00F86E58"/>
    <w:rsid w:val="00F90C51"/>
    <w:rsid w:val="00F91189"/>
    <w:rsid w:val="00F91362"/>
    <w:rsid w:val="00F913F9"/>
    <w:rsid w:val="00F937CE"/>
    <w:rsid w:val="00F975C8"/>
    <w:rsid w:val="00FA06BE"/>
    <w:rsid w:val="00FA6686"/>
    <w:rsid w:val="00FB23C5"/>
    <w:rsid w:val="00FB2A26"/>
    <w:rsid w:val="00FB3E37"/>
    <w:rsid w:val="00FC5223"/>
    <w:rsid w:val="00FC667D"/>
    <w:rsid w:val="00FC766A"/>
    <w:rsid w:val="00FC76FC"/>
    <w:rsid w:val="00FD4D2A"/>
    <w:rsid w:val="00FD7173"/>
    <w:rsid w:val="00FE07AD"/>
    <w:rsid w:val="00FE0F68"/>
    <w:rsid w:val="00FE268F"/>
    <w:rsid w:val="00FF0AF2"/>
    <w:rsid w:val="00FF1C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67500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E67500"/>
    <w:pPr>
      <w:shd w:val="clear" w:color="auto" w:fill="FFFFFF"/>
      <w:autoSpaceDE/>
      <w:autoSpaceDN/>
      <w:adjustRightInd/>
      <w:spacing w:line="220" w:lineRule="exact"/>
      <w:jc w:val="both"/>
    </w:pPr>
    <w:rPr>
      <w:rFonts w:ascii="Arial" w:eastAsia="Arial" w:hAnsi="Arial" w:cs="Arial"/>
      <w:i/>
      <w:iCs/>
      <w:sz w:val="17"/>
      <w:szCs w:val="17"/>
      <w:lang w:eastAsia="en-US"/>
    </w:rPr>
  </w:style>
  <w:style w:type="character" w:customStyle="1" w:styleId="a4">
    <w:name w:val="Основной текст + Полужирный"/>
    <w:basedOn w:val="a3"/>
    <w:rsid w:val="00E67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93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05011"/>
    <w:pPr>
      <w:ind w:left="720"/>
      <w:contextualSpacing/>
    </w:pPr>
  </w:style>
  <w:style w:type="character" w:customStyle="1" w:styleId="10">
    <w:name w:val="Основной шрифт абзаца1"/>
    <w:rsid w:val="001B6239"/>
  </w:style>
  <w:style w:type="paragraph" w:customStyle="1" w:styleId="ConsTitle">
    <w:name w:val="ConsTitle"/>
    <w:rsid w:val="001B6239"/>
    <w:pPr>
      <w:widowControl w:val="0"/>
      <w:suppressAutoHyphens/>
      <w:autoSpaceDE w:val="0"/>
      <w:spacing w:after="0" w:line="100" w:lineRule="atLeast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7">
    <w:name w:val="Body Text Indent"/>
    <w:basedOn w:val="a"/>
    <w:link w:val="a8"/>
    <w:rsid w:val="001B6239"/>
    <w:pPr>
      <w:widowControl/>
      <w:suppressAutoHyphens/>
      <w:autoSpaceDE/>
      <w:autoSpaceDN/>
      <w:adjustRightInd/>
      <w:spacing w:line="100" w:lineRule="atLeast"/>
      <w:ind w:firstLine="708"/>
      <w:textAlignment w:val="baseline"/>
    </w:pPr>
    <w:rPr>
      <w:rFonts w:eastAsia="Times New Roman"/>
      <w:color w:val="333399"/>
      <w:kern w:val="1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B6239"/>
    <w:rPr>
      <w:rFonts w:ascii="Times New Roman" w:eastAsia="Times New Roman" w:hAnsi="Times New Roman" w:cs="Times New Roman"/>
      <w:color w:val="333399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50A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A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67500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E67500"/>
    <w:pPr>
      <w:shd w:val="clear" w:color="auto" w:fill="FFFFFF"/>
      <w:autoSpaceDE/>
      <w:autoSpaceDN/>
      <w:adjustRightInd/>
      <w:spacing w:line="220" w:lineRule="exact"/>
      <w:jc w:val="both"/>
    </w:pPr>
    <w:rPr>
      <w:rFonts w:ascii="Arial" w:eastAsia="Arial" w:hAnsi="Arial" w:cs="Arial"/>
      <w:i/>
      <w:iCs/>
      <w:sz w:val="17"/>
      <w:szCs w:val="17"/>
      <w:lang w:eastAsia="en-US"/>
    </w:rPr>
  </w:style>
  <w:style w:type="character" w:customStyle="1" w:styleId="a4">
    <w:name w:val="Основной текст + Полужирный"/>
    <w:basedOn w:val="a3"/>
    <w:rsid w:val="00E67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93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05011"/>
    <w:pPr>
      <w:ind w:left="720"/>
      <w:contextualSpacing/>
    </w:pPr>
  </w:style>
  <w:style w:type="character" w:customStyle="1" w:styleId="10">
    <w:name w:val="Основной шрифт абзаца1"/>
    <w:rsid w:val="001B6239"/>
  </w:style>
  <w:style w:type="paragraph" w:customStyle="1" w:styleId="ConsTitle">
    <w:name w:val="ConsTitle"/>
    <w:rsid w:val="001B6239"/>
    <w:pPr>
      <w:widowControl w:val="0"/>
      <w:suppressAutoHyphens/>
      <w:autoSpaceDE w:val="0"/>
      <w:spacing w:after="0" w:line="100" w:lineRule="atLeast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7">
    <w:name w:val="Body Text Indent"/>
    <w:basedOn w:val="a"/>
    <w:link w:val="a8"/>
    <w:rsid w:val="001B6239"/>
    <w:pPr>
      <w:widowControl/>
      <w:suppressAutoHyphens/>
      <w:autoSpaceDE/>
      <w:autoSpaceDN/>
      <w:adjustRightInd/>
      <w:spacing w:line="100" w:lineRule="atLeast"/>
      <w:ind w:firstLine="708"/>
      <w:textAlignment w:val="baseline"/>
    </w:pPr>
    <w:rPr>
      <w:rFonts w:eastAsia="Times New Roman"/>
      <w:color w:val="333399"/>
      <w:kern w:val="1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B6239"/>
    <w:rPr>
      <w:rFonts w:ascii="Times New Roman" w:eastAsia="Times New Roman" w:hAnsi="Times New Roman" w:cs="Times New Roman"/>
      <w:color w:val="333399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50A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A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71A3-2301-4894-8C82-113B9F77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14244</Words>
  <Characters>81195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ARH.KURTADM</dc:creator>
  <cp:keywords/>
  <dc:description/>
  <cp:lastModifiedBy>Пользователь</cp:lastModifiedBy>
  <cp:revision>23</cp:revision>
  <cp:lastPrinted>2017-10-10T09:37:00Z</cp:lastPrinted>
  <dcterms:created xsi:type="dcterms:W3CDTF">2017-07-10T10:40:00Z</dcterms:created>
  <dcterms:modified xsi:type="dcterms:W3CDTF">2017-10-10T09:39:00Z</dcterms:modified>
</cp:coreProperties>
</file>