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9E" w:rsidRDefault="00E82B58" w:rsidP="008B76EF">
      <w:pPr>
        <w:tabs>
          <w:tab w:val="left" w:pos="709"/>
        </w:tabs>
        <w:jc w:val="center"/>
        <w:rPr>
          <w:rFonts w:ascii="Liberation Serif" w:hAnsi="Liberation Serif"/>
          <w:b/>
        </w:rPr>
      </w:pPr>
      <w:r w:rsidRPr="00E82B58">
        <w:rPr>
          <w:noProof/>
          <w:sz w:val="20"/>
          <w:szCs w:val="20"/>
        </w:rPr>
        <w:drawing>
          <wp:inline distT="0" distB="0" distL="0" distR="0" wp14:anchorId="42A3F234" wp14:editId="268F9686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0C" w:rsidRPr="005027AA" w:rsidRDefault="00243D0C" w:rsidP="0035609E">
      <w:pPr>
        <w:jc w:val="center"/>
        <w:rPr>
          <w:rFonts w:ascii="Liberation Serif" w:hAnsi="Liberation Serif"/>
          <w:b/>
        </w:rPr>
      </w:pPr>
    </w:p>
    <w:p w:rsidR="00AA22F7" w:rsidRPr="00243D0C" w:rsidRDefault="0035609E" w:rsidP="00243D0C">
      <w:pPr>
        <w:jc w:val="center"/>
        <w:rPr>
          <w:rFonts w:ascii="Liberation Serif" w:hAnsi="Liberation Serif"/>
          <w:b/>
        </w:rPr>
      </w:pPr>
      <w:r w:rsidRPr="00243D0C">
        <w:rPr>
          <w:rFonts w:ascii="Liberation Serif" w:hAnsi="Liberation Serif"/>
          <w:b/>
        </w:rPr>
        <w:t xml:space="preserve">АДМИНИСТРАЦИЯ КУРТАМЫШСКОГО </w:t>
      </w:r>
      <w:r w:rsidR="005027AA" w:rsidRPr="00243D0C">
        <w:rPr>
          <w:rFonts w:ascii="Liberation Serif" w:hAnsi="Liberation Serif"/>
          <w:b/>
        </w:rPr>
        <w:t>МУНИЦИПАЛЬНОГО ОКРУГА</w:t>
      </w:r>
      <w:r w:rsidR="00AA22F7" w:rsidRPr="00243D0C">
        <w:rPr>
          <w:rFonts w:ascii="Liberation Serif" w:hAnsi="Liberation Serif"/>
          <w:b/>
        </w:rPr>
        <w:t xml:space="preserve"> </w:t>
      </w:r>
    </w:p>
    <w:p w:rsidR="0035609E" w:rsidRPr="00243D0C" w:rsidRDefault="00AA22F7" w:rsidP="0035609E">
      <w:pPr>
        <w:jc w:val="center"/>
        <w:rPr>
          <w:rFonts w:ascii="Liberation Serif" w:hAnsi="Liberation Serif"/>
          <w:b/>
        </w:rPr>
      </w:pPr>
      <w:r w:rsidRPr="00243D0C">
        <w:rPr>
          <w:rFonts w:ascii="Liberation Serif" w:hAnsi="Liberation Serif"/>
          <w:b/>
        </w:rPr>
        <w:t>КУРГАНСКОЙ ОБЛАСТИ</w:t>
      </w:r>
    </w:p>
    <w:p w:rsidR="0035609E" w:rsidRPr="0035609E" w:rsidRDefault="0035609E" w:rsidP="0035609E">
      <w:pPr>
        <w:jc w:val="center"/>
        <w:rPr>
          <w:rFonts w:ascii="Liberation Serif" w:hAnsi="Liberation Serif"/>
          <w:b/>
        </w:rPr>
      </w:pPr>
    </w:p>
    <w:p w:rsidR="0035609E" w:rsidRPr="00243D0C" w:rsidRDefault="0035609E" w:rsidP="0035609E">
      <w:pPr>
        <w:jc w:val="center"/>
        <w:rPr>
          <w:rFonts w:ascii="Liberation Serif" w:hAnsi="Liberation Serif"/>
          <w:b/>
          <w:sz w:val="44"/>
          <w:szCs w:val="44"/>
        </w:rPr>
      </w:pPr>
      <w:r w:rsidRPr="00243D0C">
        <w:rPr>
          <w:rFonts w:ascii="Liberation Serif" w:hAnsi="Liberation Serif"/>
          <w:b/>
          <w:sz w:val="44"/>
          <w:szCs w:val="44"/>
        </w:rPr>
        <w:t>ПОСТАНОВЛЕНИЕ</w:t>
      </w:r>
    </w:p>
    <w:p w:rsidR="00744EB4" w:rsidRDefault="00744EB4" w:rsidP="0035609E">
      <w:pPr>
        <w:jc w:val="center"/>
        <w:rPr>
          <w:rFonts w:ascii="Liberation Serif" w:hAnsi="Liberation Serif"/>
          <w:b/>
        </w:rPr>
      </w:pPr>
    </w:p>
    <w:p w:rsidR="0035609E" w:rsidRPr="0035609E" w:rsidRDefault="0035609E" w:rsidP="0035609E">
      <w:pPr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 xml:space="preserve"> </w:t>
      </w:r>
    </w:p>
    <w:p w:rsidR="0035609E" w:rsidRPr="005027AA" w:rsidRDefault="0035609E" w:rsidP="0035609E">
      <w:pPr>
        <w:rPr>
          <w:rFonts w:ascii="Liberation Serif" w:hAnsi="Liberation Serif"/>
        </w:rPr>
      </w:pPr>
      <w:r w:rsidRPr="005027AA">
        <w:rPr>
          <w:rFonts w:ascii="Liberation Serif" w:hAnsi="Liberation Serif"/>
        </w:rPr>
        <w:t xml:space="preserve">от </w:t>
      </w:r>
      <w:r w:rsidR="00B07594" w:rsidRPr="00192245">
        <w:rPr>
          <w:rFonts w:ascii="Liberation Serif" w:hAnsi="Liberation Serif"/>
        </w:rPr>
        <w:t xml:space="preserve">21.02.2022 г. </w:t>
      </w:r>
      <w:r w:rsidRPr="00192245">
        <w:rPr>
          <w:rFonts w:ascii="Liberation Serif" w:hAnsi="Liberation Serif"/>
        </w:rPr>
        <w:t>№</w:t>
      </w:r>
      <w:r w:rsidR="00B07594" w:rsidRPr="00192245">
        <w:rPr>
          <w:rFonts w:ascii="Liberation Serif" w:hAnsi="Liberation Serif"/>
        </w:rPr>
        <w:t xml:space="preserve"> 44</w:t>
      </w:r>
      <w:r w:rsidRPr="005027AA">
        <w:rPr>
          <w:rFonts w:ascii="Liberation Serif" w:hAnsi="Liberation Serif"/>
        </w:rPr>
        <w:t xml:space="preserve"> </w:t>
      </w:r>
    </w:p>
    <w:p w:rsidR="000D442D" w:rsidRPr="00243D0C" w:rsidRDefault="00243D0C" w:rsidP="0035609E">
      <w:pPr>
        <w:rPr>
          <w:rFonts w:ascii="Liberation Serif" w:hAnsi="Liberation Serif"/>
          <w:bCs/>
          <w:sz w:val="20"/>
          <w:szCs w:val="20"/>
          <w:highlight w:val="white"/>
        </w:rPr>
      </w:pPr>
      <w:r>
        <w:rPr>
          <w:rFonts w:ascii="Liberation Serif" w:hAnsi="Liberation Serif"/>
        </w:rPr>
        <w:t xml:space="preserve">       </w:t>
      </w:r>
      <w:r w:rsidR="0035609E" w:rsidRPr="00243D0C">
        <w:rPr>
          <w:rFonts w:ascii="Liberation Serif" w:hAnsi="Liberation Serif"/>
          <w:sz w:val="20"/>
          <w:szCs w:val="20"/>
        </w:rPr>
        <w:t>г. Куртамыш</w:t>
      </w:r>
    </w:p>
    <w:p w:rsidR="006C4E2F" w:rsidRDefault="006C4E2F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744EB4" w:rsidRDefault="00744EB4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243D0C" w:rsidRDefault="00243D0C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0D442D" w:rsidRPr="00E82B58" w:rsidRDefault="000D442D" w:rsidP="00E82B58">
      <w:pPr>
        <w:ind w:right="-2"/>
        <w:jc w:val="center"/>
        <w:rPr>
          <w:rFonts w:ascii="Liberation Serif" w:hAnsi="Liberation Serif"/>
          <w:b/>
        </w:rPr>
      </w:pPr>
      <w:r w:rsidRPr="00E82B58">
        <w:rPr>
          <w:rFonts w:ascii="Liberation Serif" w:hAnsi="Liberation Serif"/>
          <w:b/>
        </w:rPr>
        <w:t>О</w:t>
      </w:r>
      <w:r w:rsidR="00A6400B" w:rsidRPr="00E82B58">
        <w:rPr>
          <w:rFonts w:ascii="Liberation Serif" w:hAnsi="Liberation Serif"/>
          <w:b/>
        </w:rPr>
        <w:t>б утверждении муниципальной программы</w:t>
      </w:r>
      <w:r w:rsidR="00802407" w:rsidRPr="00E82B58">
        <w:rPr>
          <w:rFonts w:ascii="Liberation Serif" w:hAnsi="Liberation Serif"/>
          <w:b/>
        </w:rPr>
        <w:t xml:space="preserve"> Куртамышского</w:t>
      </w:r>
      <w:r w:rsidR="00412C39" w:rsidRPr="00E82B58">
        <w:rPr>
          <w:rFonts w:ascii="Liberation Serif" w:hAnsi="Liberation Serif"/>
          <w:b/>
        </w:rPr>
        <w:t xml:space="preserve"> муниципального </w:t>
      </w:r>
      <w:r w:rsidR="00A569AF" w:rsidRPr="00E82B58">
        <w:rPr>
          <w:rFonts w:ascii="Liberation Serif" w:hAnsi="Liberation Serif"/>
          <w:b/>
        </w:rPr>
        <w:t>округа Курганской</w:t>
      </w:r>
      <w:r w:rsidR="00412C39" w:rsidRPr="00E82B58">
        <w:rPr>
          <w:rFonts w:ascii="Liberation Serif" w:hAnsi="Liberation Serif"/>
          <w:b/>
        </w:rPr>
        <w:t xml:space="preserve"> </w:t>
      </w:r>
      <w:r w:rsidR="00A569AF" w:rsidRPr="00E82B58">
        <w:rPr>
          <w:rFonts w:ascii="Liberation Serif" w:hAnsi="Liberation Serif"/>
          <w:b/>
        </w:rPr>
        <w:t>области «</w:t>
      </w:r>
      <w:r w:rsidR="00593FCE" w:rsidRPr="00E82B58">
        <w:rPr>
          <w:rFonts w:ascii="Liberation Serif" w:hAnsi="Liberation Serif"/>
          <w:b/>
        </w:rPr>
        <w:t xml:space="preserve">Осуществление дорожной деятельности в отношении автомобильных дорог местного значения </w:t>
      </w:r>
      <w:r w:rsidR="00802407" w:rsidRPr="00E82B58">
        <w:rPr>
          <w:rFonts w:ascii="Liberation Serif" w:hAnsi="Liberation Serif"/>
          <w:b/>
        </w:rPr>
        <w:t>в Куртамышско</w:t>
      </w:r>
      <w:r w:rsidR="00337F5A" w:rsidRPr="00E82B58">
        <w:rPr>
          <w:rFonts w:ascii="Liberation Serif" w:hAnsi="Liberation Serif"/>
          <w:b/>
        </w:rPr>
        <w:t>м</w:t>
      </w:r>
      <w:r w:rsidR="00A6400B" w:rsidRPr="00E82B58">
        <w:rPr>
          <w:rFonts w:ascii="Liberation Serif" w:hAnsi="Liberation Serif"/>
          <w:b/>
        </w:rPr>
        <w:t xml:space="preserve"> </w:t>
      </w:r>
      <w:r w:rsidR="003A3CB9" w:rsidRPr="00E82B58">
        <w:rPr>
          <w:rFonts w:ascii="Liberation Serif" w:hAnsi="Liberation Serif"/>
          <w:b/>
        </w:rPr>
        <w:t>муниципально</w:t>
      </w:r>
      <w:r w:rsidR="00337F5A" w:rsidRPr="00E82B58">
        <w:rPr>
          <w:rFonts w:ascii="Liberation Serif" w:hAnsi="Liberation Serif"/>
          <w:b/>
        </w:rPr>
        <w:t>м</w:t>
      </w:r>
      <w:r w:rsidR="003A3CB9" w:rsidRPr="00E82B58">
        <w:rPr>
          <w:rFonts w:ascii="Liberation Serif" w:hAnsi="Liberation Serif"/>
          <w:b/>
        </w:rPr>
        <w:t xml:space="preserve"> </w:t>
      </w:r>
      <w:r w:rsidR="00A569AF" w:rsidRPr="00E82B58">
        <w:rPr>
          <w:rFonts w:ascii="Liberation Serif" w:hAnsi="Liberation Serif"/>
          <w:b/>
        </w:rPr>
        <w:t>округ</w:t>
      </w:r>
      <w:r w:rsidR="00337F5A" w:rsidRPr="00E82B58">
        <w:rPr>
          <w:rFonts w:ascii="Liberation Serif" w:hAnsi="Liberation Serif"/>
          <w:b/>
        </w:rPr>
        <w:t>е</w:t>
      </w:r>
      <w:r w:rsidR="0079248D" w:rsidRPr="00E82B58">
        <w:rPr>
          <w:rFonts w:ascii="Liberation Serif" w:hAnsi="Liberation Serif"/>
          <w:b/>
        </w:rPr>
        <w:t xml:space="preserve"> Курганской области</w:t>
      </w:r>
      <w:r w:rsidR="00A6400B" w:rsidRPr="00E82B58">
        <w:rPr>
          <w:rFonts w:ascii="Liberation Serif" w:hAnsi="Liberation Serif"/>
          <w:b/>
        </w:rPr>
        <w:t>»</w:t>
      </w:r>
    </w:p>
    <w:p w:rsidR="000D442D" w:rsidRDefault="000D442D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</w:rPr>
      </w:pPr>
    </w:p>
    <w:p w:rsidR="00243D0C" w:rsidRPr="005027AA" w:rsidRDefault="00243D0C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</w:rPr>
      </w:pPr>
    </w:p>
    <w:p w:rsidR="000D442D" w:rsidRPr="00E82B58" w:rsidRDefault="000D442D" w:rsidP="00E82B58">
      <w:pPr>
        <w:ind w:firstLine="709"/>
        <w:jc w:val="both"/>
        <w:rPr>
          <w:rFonts w:ascii="Liberation Serif" w:hAnsi="Liberation Serif"/>
        </w:rPr>
      </w:pPr>
      <w:proofErr w:type="gramStart"/>
      <w:r w:rsidRPr="00E82B58">
        <w:rPr>
          <w:rFonts w:ascii="Liberation Serif" w:hAnsi="Liberation Serif"/>
        </w:rPr>
        <w:t xml:space="preserve">В соответствии </w:t>
      </w:r>
      <w:r w:rsidR="00746AF4" w:rsidRPr="00E82B58">
        <w:rPr>
          <w:rFonts w:ascii="Liberation Serif" w:hAnsi="Liberation Serif"/>
        </w:rPr>
        <w:t>с</w:t>
      </w:r>
      <w:r w:rsidR="00DB344B" w:rsidRPr="00E82B58">
        <w:rPr>
          <w:rFonts w:ascii="Liberation Serif" w:hAnsi="Liberation Serif"/>
        </w:rPr>
        <w:t>о</w:t>
      </w:r>
      <w:r w:rsidR="00746AF4" w:rsidRPr="00E82B58">
        <w:rPr>
          <w:rFonts w:ascii="Liberation Serif" w:hAnsi="Liberation Serif"/>
        </w:rPr>
        <w:t xml:space="preserve"> </w:t>
      </w:r>
      <w:r w:rsidR="00DB344B" w:rsidRPr="00E82B58">
        <w:rPr>
          <w:rFonts w:ascii="Liberation Serif" w:hAnsi="Liberation Serif"/>
        </w:rPr>
        <w:t xml:space="preserve">статьей 179 Бюджетного Российской Федерации, </w:t>
      </w:r>
      <w:r w:rsidR="00746AF4" w:rsidRPr="00E82B58">
        <w:rPr>
          <w:rFonts w:ascii="Liberation Serif" w:hAnsi="Liberation Serif"/>
        </w:rPr>
        <w:t xml:space="preserve">Федеральным законом от </w:t>
      </w:r>
      <w:r w:rsidR="00F71DAD" w:rsidRPr="00E82B58">
        <w:rPr>
          <w:rFonts w:ascii="Liberation Serif" w:hAnsi="Liberation Serif"/>
        </w:rPr>
        <w:t>0</w:t>
      </w:r>
      <w:r w:rsidR="00746AF4" w:rsidRPr="00E82B58">
        <w:rPr>
          <w:rFonts w:ascii="Liberation Serif" w:hAnsi="Liberation Serif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593FCE" w:rsidRPr="00E82B58">
        <w:rPr>
          <w:rFonts w:ascii="Liberation Serif" w:hAnsi="Liberation Serif"/>
        </w:rPr>
        <w:t>Федеральным законом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C53B9" w:rsidRPr="00E82B58">
        <w:rPr>
          <w:rFonts w:ascii="Liberation Serif" w:hAnsi="Liberation Serif"/>
        </w:rPr>
        <w:t>,</w:t>
      </w:r>
      <w:r w:rsidR="00DB344B" w:rsidRPr="00E82B58">
        <w:rPr>
          <w:rFonts w:ascii="Liberation Serif" w:hAnsi="Liberation Serif"/>
        </w:rPr>
        <w:t xml:space="preserve"> </w:t>
      </w:r>
      <w:r w:rsidR="005027AA" w:rsidRPr="00E82B58">
        <w:rPr>
          <w:rFonts w:ascii="Liberation Serif" w:hAnsi="Liberation Serif"/>
        </w:rPr>
        <w:t>З</w:t>
      </w:r>
      <w:r w:rsidR="00B74DF7" w:rsidRPr="00E82B58">
        <w:rPr>
          <w:rFonts w:ascii="Liberation Serif" w:hAnsi="Liberation Serif"/>
        </w:rPr>
        <w:t>аконом Курганской области от 12</w:t>
      </w:r>
      <w:r w:rsidR="005027AA" w:rsidRPr="00E82B58">
        <w:rPr>
          <w:rFonts w:ascii="Liberation Serif" w:hAnsi="Liberation Serif"/>
        </w:rPr>
        <w:t xml:space="preserve"> мая </w:t>
      </w:r>
      <w:r w:rsidR="00F71DAD" w:rsidRPr="00E82B58">
        <w:rPr>
          <w:rFonts w:ascii="Liberation Serif" w:hAnsi="Liberation Serif"/>
        </w:rPr>
        <w:t>2021года</w:t>
      </w:r>
      <w:r w:rsidR="00B74DF7" w:rsidRPr="00E82B58">
        <w:rPr>
          <w:rFonts w:ascii="Liberation Serif" w:hAnsi="Liberation Serif"/>
        </w:rPr>
        <w:t xml:space="preserve"> №</w:t>
      </w:r>
      <w:r w:rsidR="00F71DAD" w:rsidRPr="00E82B58">
        <w:rPr>
          <w:rFonts w:ascii="Liberation Serif" w:hAnsi="Liberation Serif"/>
        </w:rPr>
        <w:t xml:space="preserve"> </w:t>
      </w:r>
      <w:r w:rsidR="00B74DF7" w:rsidRPr="00E82B58">
        <w:rPr>
          <w:rFonts w:ascii="Liberation Serif" w:hAnsi="Liberation Serif"/>
        </w:rPr>
        <w:t>48</w:t>
      </w:r>
      <w:proofErr w:type="gramEnd"/>
      <w:r w:rsidR="00B74DF7" w:rsidRPr="00E82B58">
        <w:rPr>
          <w:rFonts w:ascii="Liberation Serif" w:hAnsi="Liberation Serif"/>
        </w:rPr>
        <w:t xml:space="preserve"> «</w:t>
      </w:r>
      <w:proofErr w:type="gramStart"/>
      <w:r w:rsidR="00B74DF7" w:rsidRPr="00E82B58">
        <w:rPr>
          <w:rFonts w:ascii="Liberation Serif" w:hAnsi="Liberation Serif"/>
        </w:rPr>
        <w:t xml:space="preserve">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</w:t>
      </w:r>
      <w:proofErr w:type="spellStart"/>
      <w:r w:rsidR="00B74DF7" w:rsidRPr="00E82B58">
        <w:rPr>
          <w:rFonts w:ascii="Liberation Serif" w:hAnsi="Liberation Serif"/>
        </w:rPr>
        <w:t>Куртамышский</w:t>
      </w:r>
      <w:proofErr w:type="spellEnd"/>
      <w:r w:rsidR="00B74DF7" w:rsidRPr="00E82B58">
        <w:rPr>
          <w:rFonts w:ascii="Liberation Serif" w:hAnsi="Liberation Serif"/>
        </w:rPr>
        <w:t xml:space="preserve"> муниципальный округ Курганской области и внесении изменений в некоторые законы Курганской области», </w:t>
      </w:r>
      <w:r w:rsidR="00DB344B" w:rsidRPr="00E82B58">
        <w:rPr>
          <w:rFonts w:ascii="Liberation Serif" w:hAnsi="Liberation Serif"/>
        </w:rPr>
        <w:t xml:space="preserve">постановлением Администрации Куртамышского </w:t>
      </w:r>
      <w:r w:rsidR="00F71DAD" w:rsidRPr="00E82B58">
        <w:rPr>
          <w:rFonts w:ascii="Liberation Serif" w:hAnsi="Liberation Serif"/>
        </w:rPr>
        <w:t>муниципального округа</w:t>
      </w:r>
      <w:r w:rsidR="00DB344B" w:rsidRPr="00E82B58">
        <w:rPr>
          <w:rFonts w:ascii="Liberation Serif" w:hAnsi="Liberation Serif"/>
        </w:rPr>
        <w:t xml:space="preserve"> </w:t>
      </w:r>
      <w:r w:rsidR="00AA22F7" w:rsidRPr="00E82B58">
        <w:rPr>
          <w:rFonts w:ascii="Liberation Serif" w:hAnsi="Liberation Serif"/>
        </w:rPr>
        <w:t xml:space="preserve">Курганской области </w:t>
      </w:r>
      <w:r w:rsidR="00DB344B" w:rsidRPr="00E82B58">
        <w:rPr>
          <w:rFonts w:ascii="Liberation Serif" w:hAnsi="Liberation Serif"/>
        </w:rPr>
        <w:t xml:space="preserve">от </w:t>
      </w:r>
      <w:r w:rsidR="00F71DAD" w:rsidRPr="00E82B58">
        <w:rPr>
          <w:rFonts w:ascii="Liberation Serif" w:hAnsi="Liberation Serif"/>
        </w:rPr>
        <w:t>1 февраля 2022</w:t>
      </w:r>
      <w:r w:rsidR="00DB344B" w:rsidRPr="00E82B58">
        <w:rPr>
          <w:rFonts w:ascii="Liberation Serif" w:hAnsi="Liberation Serif"/>
        </w:rPr>
        <w:t xml:space="preserve"> года №</w:t>
      </w:r>
      <w:r w:rsidR="00F71DAD" w:rsidRPr="00E82B58">
        <w:rPr>
          <w:rFonts w:ascii="Liberation Serif" w:hAnsi="Liberation Serif"/>
        </w:rPr>
        <w:t xml:space="preserve"> 25</w:t>
      </w:r>
      <w:r w:rsidR="00DB344B" w:rsidRPr="00E82B58">
        <w:rPr>
          <w:rFonts w:ascii="Liberation Serif" w:hAnsi="Liberation Serif"/>
        </w:rPr>
        <w:t xml:space="preserve"> «О муниципальных программах Куртамышского </w:t>
      </w:r>
      <w:r w:rsidR="00F71DAD" w:rsidRPr="00E82B58">
        <w:rPr>
          <w:rFonts w:ascii="Liberation Serif" w:hAnsi="Liberation Serif"/>
        </w:rPr>
        <w:t>муниципального округа Курганской области» Администрация Куртамышского муниципального округа</w:t>
      </w:r>
      <w:r w:rsidR="00C114D6" w:rsidRPr="00E82B58">
        <w:rPr>
          <w:rFonts w:ascii="Liberation Serif" w:hAnsi="Liberation Serif"/>
        </w:rPr>
        <w:t xml:space="preserve"> Курганской области</w:t>
      </w:r>
      <w:proofErr w:type="gramEnd"/>
    </w:p>
    <w:p w:rsidR="00BD431D" w:rsidRPr="00E82B58" w:rsidRDefault="00BD431D" w:rsidP="007F68CB">
      <w:pPr>
        <w:pStyle w:val="aff0"/>
        <w:spacing w:after="0"/>
        <w:jc w:val="both"/>
        <w:rPr>
          <w:rFonts w:ascii="Liberation Serif" w:hAnsi="Liberation Serif"/>
        </w:rPr>
      </w:pPr>
      <w:r w:rsidRPr="00E82B58">
        <w:rPr>
          <w:rFonts w:ascii="Liberation Serif" w:hAnsi="Liberation Serif"/>
        </w:rPr>
        <w:t>ПОСТАНОВЛЯЕТ:</w:t>
      </w:r>
    </w:p>
    <w:p w:rsidR="000D442D" w:rsidRPr="00E82B58" w:rsidRDefault="000D442D" w:rsidP="00E82B58">
      <w:pPr>
        <w:ind w:firstLine="709"/>
        <w:jc w:val="both"/>
        <w:rPr>
          <w:rFonts w:ascii="Liberation Serif" w:hAnsi="Liberation Serif"/>
        </w:rPr>
      </w:pPr>
      <w:r w:rsidRPr="00E82B58">
        <w:rPr>
          <w:rFonts w:ascii="Liberation Serif" w:hAnsi="Liberation Serif"/>
        </w:rPr>
        <w:t>1.</w:t>
      </w:r>
      <w:r w:rsidR="00C6668E" w:rsidRPr="00E82B58">
        <w:rPr>
          <w:rFonts w:ascii="Liberation Serif" w:hAnsi="Liberation Serif"/>
        </w:rPr>
        <w:t> </w:t>
      </w:r>
      <w:r w:rsidR="0098641B" w:rsidRPr="00E82B58">
        <w:rPr>
          <w:rFonts w:ascii="Liberation Serif" w:hAnsi="Liberation Serif"/>
        </w:rPr>
        <w:t>Утвердить муниципальн</w:t>
      </w:r>
      <w:r w:rsidR="00185A3C" w:rsidRPr="00E82B58">
        <w:rPr>
          <w:rFonts w:ascii="Liberation Serif" w:hAnsi="Liberation Serif"/>
        </w:rPr>
        <w:t>ую</w:t>
      </w:r>
      <w:r w:rsidR="0098641B" w:rsidRPr="00E82B58">
        <w:rPr>
          <w:rFonts w:ascii="Liberation Serif" w:hAnsi="Liberation Serif"/>
        </w:rPr>
        <w:t xml:space="preserve"> программ</w:t>
      </w:r>
      <w:r w:rsidR="00185A3C" w:rsidRPr="00E82B58">
        <w:rPr>
          <w:rFonts w:ascii="Liberation Serif" w:hAnsi="Liberation Serif"/>
        </w:rPr>
        <w:t>у</w:t>
      </w:r>
      <w:r w:rsidR="0098641B" w:rsidRPr="00E82B58">
        <w:rPr>
          <w:rFonts w:ascii="Liberation Serif" w:hAnsi="Liberation Serif"/>
        </w:rPr>
        <w:t xml:space="preserve"> </w:t>
      </w:r>
      <w:r w:rsidR="003C53B9" w:rsidRPr="00E82B58">
        <w:rPr>
          <w:rFonts w:ascii="Liberation Serif" w:hAnsi="Liberation Serif"/>
        </w:rPr>
        <w:t>Куртамышского</w:t>
      </w:r>
      <w:r w:rsidR="0035609E" w:rsidRPr="00E82B58">
        <w:rPr>
          <w:rFonts w:ascii="Liberation Serif" w:hAnsi="Liberation Serif"/>
        </w:rPr>
        <w:t xml:space="preserve"> муниципального округа </w:t>
      </w:r>
      <w:r w:rsidR="002D54A4" w:rsidRPr="00E82B58">
        <w:rPr>
          <w:rFonts w:ascii="Liberation Serif" w:hAnsi="Liberation Serif"/>
        </w:rPr>
        <w:t xml:space="preserve">Курганской области </w:t>
      </w:r>
      <w:r w:rsidR="0098641B" w:rsidRPr="00E82B58">
        <w:rPr>
          <w:rFonts w:ascii="Liberation Serif" w:hAnsi="Liberation Serif"/>
        </w:rPr>
        <w:t>«</w:t>
      </w:r>
      <w:r w:rsidR="00593FCE" w:rsidRPr="00E82B58">
        <w:rPr>
          <w:rFonts w:ascii="Liberation Serif" w:hAnsi="Liberation Serif"/>
        </w:rPr>
        <w:t>Осуществление дорожной деятельности в отношении автомобильных дорог местного значения в Куртамышском муниципальном округе</w:t>
      </w:r>
      <w:r w:rsidR="00AA22F7" w:rsidRPr="00E82B58">
        <w:rPr>
          <w:rFonts w:ascii="Liberation Serif" w:hAnsi="Liberation Serif"/>
        </w:rPr>
        <w:t xml:space="preserve"> Курганской области</w:t>
      </w:r>
      <w:r w:rsidR="0035609E" w:rsidRPr="00E82B58">
        <w:rPr>
          <w:rFonts w:ascii="Liberation Serif" w:hAnsi="Liberation Serif"/>
        </w:rPr>
        <w:t>»</w:t>
      </w:r>
      <w:r w:rsidR="00F71DAD" w:rsidRPr="00E82B58">
        <w:rPr>
          <w:rFonts w:ascii="Liberation Serif" w:hAnsi="Liberation Serif"/>
        </w:rPr>
        <w:t>,</w:t>
      </w:r>
      <w:r w:rsidR="0035609E" w:rsidRPr="00E82B58">
        <w:rPr>
          <w:rFonts w:ascii="Liberation Serif" w:hAnsi="Liberation Serif"/>
        </w:rPr>
        <w:t xml:space="preserve"> согласно приложению</w:t>
      </w:r>
      <w:r w:rsidR="0098641B" w:rsidRPr="00E82B58">
        <w:rPr>
          <w:rFonts w:ascii="Liberation Serif" w:hAnsi="Liberation Serif"/>
        </w:rPr>
        <w:t xml:space="preserve"> к настоящему </w:t>
      </w:r>
      <w:r w:rsidR="00CA2D48" w:rsidRPr="00E82B58">
        <w:rPr>
          <w:rFonts w:ascii="Liberation Serif" w:hAnsi="Liberation Serif"/>
        </w:rPr>
        <w:t>постановлению</w:t>
      </w:r>
      <w:r w:rsidR="0098641B" w:rsidRPr="00E82B58">
        <w:rPr>
          <w:rFonts w:ascii="Liberation Serif" w:hAnsi="Liberation Serif"/>
        </w:rPr>
        <w:t>.</w:t>
      </w:r>
    </w:p>
    <w:p w:rsidR="00F71DAD" w:rsidRPr="00E82B58" w:rsidRDefault="00F71DAD" w:rsidP="00E82B58">
      <w:pPr>
        <w:ind w:firstLine="709"/>
        <w:jc w:val="both"/>
        <w:rPr>
          <w:rFonts w:ascii="Liberation Serif" w:hAnsi="Liberation Serif"/>
        </w:rPr>
      </w:pPr>
      <w:r w:rsidRPr="00E82B58">
        <w:rPr>
          <w:rFonts w:ascii="Liberation Serif" w:hAnsi="Liberation Serif"/>
        </w:rPr>
        <w:t xml:space="preserve">2. Настоящее постановление вступает в силу с 1 </w:t>
      </w:r>
      <w:r w:rsidR="00C317CF" w:rsidRPr="00E82B58">
        <w:rPr>
          <w:rFonts w:ascii="Liberation Serif" w:hAnsi="Liberation Serif"/>
        </w:rPr>
        <w:t>января 2022 года.</w:t>
      </w:r>
    </w:p>
    <w:p w:rsidR="005027AA" w:rsidRPr="00E82B58" w:rsidRDefault="000D442D" w:rsidP="00E82B58">
      <w:pPr>
        <w:pStyle w:val="a5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82B58">
        <w:rPr>
          <w:rFonts w:ascii="Liberation Serif" w:hAnsi="Liberation Serif"/>
          <w:sz w:val="24"/>
          <w:szCs w:val="24"/>
        </w:rPr>
        <w:t>3.</w:t>
      </w:r>
      <w:r w:rsidR="00391EE5" w:rsidRPr="00E82B58">
        <w:rPr>
          <w:rFonts w:ascii="Liberation Serif" w:hAnsi="Liberation Serif"/>
          <w:sz w:val="24"/>
          <w:szCs w:val="24"/>
        </w:rPr>
        <w:t> </w:t>
      </w:r>
      <w:r w:rsidR="005027AA" w:rsidRPr="00E82B58">
        <w:rPr>
          <w:rFonts w:ascii="Liberation Serif" w:hAnsi="Liberation Serif"/>
          <w:sz w:val="24"/>
          <w:szCs w:val="24"/>
        </w:rPr>
        <w:t>Опубликовать настоящее постановление в информационном бюллетене «</w:t>
      </w:r>
      <w:proofErr w:type="spellStart"/>
      <w:r w:rsidR="005027AA" w:rsidRPr="00E82B58">
        <w:rPr>
          <w:rFonts w:ascii="Liberation Serif" w:hAnsi="Liberation Serif"/>
          <w:sz w:val="24"/>
          <w:szCs w:val="24"/>
        </w:rPr>
        <w:t>Куртамышский</w:t>
      </w:r>
      <w:proofErr w:type="spellEnd"/>
      <w:r w:rsidR="005027AA" w:rsidRPr="00E82B58">
        <w:rPr>
          <w:rFonts w:ascii="Liberation Serif" w:hAnsi="Liberation Serif"/>
          <w:sz w:val="24"/>
          <w:szCs w:val="24"/>
        </w:rPr>
        <w:t xml:space="preserve"> </w:t>
      </w:r>
      <w:r w:rsidR="00102A8A" w:rsidRPr="00E82B58">
        <w:rPr>
          <w:rFonts w:ascii="Liberation Serif" w:hAnsi="Liberation Serif"/>
          <w:sz w:val="24"/>
          <w:szCs w:val="24"/>
        </w:rPr>
        <w:t>муниципальный округ</w:t>
      </w:r>
      <w:r w:rsidR="00B26A37" w:rsidRPr="00E82B58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="005027AA" w:rsidRPr="00E82B58">
        <w:rPr>
          <w:rFonts w:ascii="Liberation Serif" w:hAnsi="Liberation Serif"/>
          <w:sz w:val="24"/>
          <w:szCs w:val="24"/>
        </w:rPr>
        <w:t xml:space="preserve">: официально» и разместить на официальном сайте Администрации Куртамышского </w:t>
      </w:r>
      <w:r w:rsidR="00102A8A" w:rsidRPr="00E82B58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="005027AA" w:rsidRPr="00E82B58">
        <w:rPr>
          <w:rFonts w:ascii="Liberation Serif" w:hAnsi="Liberation Serif"/>
          <w:sz w:val="24"/>
          <w:szCs w:val="24"/>
        </w:rPr>
        <w:t>.</w:t>
      </w:r>
    </w:p>
    <w:p w:rsidR="0098641B" w:rsidRPr="00E82B58" w:rsidRDefault="005027AA" w:rsidP="00E82B58">
      <w:pPr>
        <w:pStyle w:val="a5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82B58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="0098641B" w:rsidRPr="00E82B5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98641B" w:rsidRPr="00E82B58">
        <w:rPr>
          <w:rFonts w:ascii="Liberation Serif" w:hAnsi="Liberation Serif"/>
          <w:sz w:val="24"/>
          <w:szCs w:val="24"/>
        </w:rPr>
        <w:t xml:space="preserve"> исполнением настоящего </w:t>
      </w:r>
      <w:r w:rsidR="00C6668E" w:rsidRPr="00E82B58">
        <w:rPr>
          <w:rFonts w:ascii="Liberation Serif" w:hAnsi="Liberation Serif"/>
          <w:sz w:val="24"/>
          <w:szCs w:val="24"/>
        </w:rPr>
        <w:t>постановления</w:t>
      </w:r>
      <w:r w:rsidR="0098641B" w:rsidRPr="00E82B58">
        <w:rPr>
          <w:rFonts w:ascii="Liberation Serif" w:hAnsi="Liberation Serif"/>
          <w:sz w:val="24"/>
          <w:szCs w:val="24"/>
        </w:rPr>
        <w:t xml:space="preserve"> возложить на </w:t>
      </w:r>
      <w:r w:rsidR="007653B4" w:rsidRPr="00E82B58">
        <w:rPr>
          <w:rFonts w:ascii="Liberation Serif" w:hAnsi="Liberation Serif"/>
          <w:sz w:val="24"/>
          <w:szCs w:val="24"/>
        </w:rPr>
        <w:t>заместителя Главы Куртамышского</w:t>
      </w:r>
      <w:r w:rsidR="0098641B" w:rsidRPr="00E82B58">
        <w:rPr>
          <w:rFonts w:ascii="Liberation Serif" w:hAnsi="Liberation Serif"/>
          <w:sz w:val="24"/>
          <w:szCs w:val="24"/>
        </w:rPr>
        <w:t xml:space="preserve"> </w:t>
      </w:r>
      <w:r w:rsidR="00102A8A" w:rsidRPr="00E82B58">
        <w:rPr>
          <w:rFonts w:ascii="Liberation Serif" w:hAnsi="Liberation Serif"/>
          <w:sz w:val="24"/>
          <w:szCs w:val="24"/>
        </w:rPr>
        <w:t>муниципального округа Курганской области по развитию территорий</w:t>
      </w:r>
      <w:r w:rsidR="0098641B" w:rsidRPr="00E82B58">
        <w:rPr>
          <w:rFonts w:ascii="Liberation Serif" w:hAnsi="Liberation Serif"/>
          <w:sz w:val="24"/>
          <w:szCs w:val="24"/>
        </w:rPr>
        <w:t>.</w:t>
      </w:r>
    </w:p>
    <w:p w:rsidR="005027AA" w:rsidRPr="00E82B58" w:rsidRDefault="005027AA" w:rsidP="00E82B58">
      <w:pPr>
        <w:jc w:val="both"/>
        <w:rPr>
          <w:rFonts w:ascii="Liberation Serif" w:hAnsi="Liberation Serif"/>
          <w:sz w:val="26"/>
          <w:szCs w:val="26"/>
        </w:rPr>
      </w:pPr>
    </w:p>
    <w:p w:rsidR="00F10FF6" w:rsidRPr="00E82B58" w:rsidRDefault="00F10FF6" w:rsidP="00E82B58">
      <w:pPr>
        <w:jc w:val="both"/>
        <w:rPr>
          <w:rFonts w:ascii="Liberation Serif" w:hAnsi="Liberation Serif"/>
          <w:sz w:val="26"/>
          <w:szCs w:val="26"/>
        </w:rPr>
      </w:pPr>
    </w:p>
    <w:p w:rsidR="00F10FF6" w:rsidRPr="00E82B58" w:rsidRDefault="00F10FF6" w:rsidP="00E82B58">
      <w:pPr>
        <w:jc w:val="both"/>
        <w:rPr>
          <w:rFonts w:ascii="Liberation Serif" w:hAnsi="Liberation Serif"/>
          <w:sz w:val="26"/>
          <w:szCs w:val="26"/>
        </w:rPr>
      </w:pPr>
    </w:p>
    <w:p w:rsidR="006F33E4" w:rsidRPr="00E82B58" w:rsidRDefault="007F68CB" w:rsidP="00E82B58">
      <w:pPr>
        <w:pStyle w:val="afff"/>
        <w:jc w:val="both"/>
        <w:rPr>
          <w:rFonts w:ascii="Liberation Serif" w:hAnsi="Liberation Serif" w:cs="Times New Roman"/>
        </w:rPr>
      </w:pPr>
      <w:proofErr w:type="spellStart"/>
      <w:r>
        <w:rPr>
          <w:rFonts w:ascii="Liberation Serif" w:hAnsi="Liberation Serif" w:cs="Times New Roman"/>
        </w:rPr>
        <w:t>И.о</w:t>
      </w:r>
      <w:proofErr w:type="spellEnd"/>
      <w:r>
        <w:rPr>
          <w:rFonts w:ascii="Liberation Serif" w:hAnsi="Liberation Serif" w:cs="Times New Roman"/>
        </w:rPr>
        <w:t>. Главы</w:t>
      </w:r>
      <w:r w:rsidR="001019EF" w:rsidRPr="00E82B58">
        <w:rPr>
          <w:rFonts w:ascii="Liberation Serif" w:hAnsi="Liberation Serif" w:cs="Times New Roman"/>
        </w:rPr>
        <w:t xml:space="preserve"> </w:t>
      </w:r>
      <w:r w:rsidR="007653B4" w:rsidRPr="00E82B58">
        <w:rPr>
          <w:rFonts w:ascii="Liberation Serif" w:hAnsi="Liberation Serif" w:cs="Times New Roman"/>
        </w:rPr>
        <w:t>Куртамышского</w:t>
      </w:r>
      <w:r w:rsidR="001019EF" w:rsidRPr="00E82B58">
        <w:rPr>
          <w:rFonts w:ascii="Liberation Serif" w:hAnsi="Liberation Serif" w:cs="Times New Roman"/>
        </w:rPr>
        <w:t xml:space="preserve"> </w:t>
      </w:r>
      <w:r w:rsidR="00673D98" w:rsidRPr="00E82B58">
        <w:rPr>
          <w:rFonts w:ascii="Liberation Serif" w:hAnsi="Liberation Serif" w:cs="Times New Roman"/>
        </w:rPr>
        <w:t>муниципального округа</w:t>
      </w:r>
    </w:p>
    <w:p w:rsidR="001019EF" w:rsidRPr="00E82B58" w:rsidRDefault="006F33E4" w:rsidP="00E82B58">
      <w:pPr>
        <w:pStyle w:val="afff"/>
        <w:jc w:val="both"/>
        <w:rPr>
          <w:rFonts w:ascii="Liberation Serif" w:hAnsi="Liberation Serif" w:cs="Times New Roman"/>
        </w:rPr>
      </w:pPr>
      <w:r w:rsidRPr="00E82B58">
        <w:rPr>
          <w:rFonts w:ascii="Liberation Serif" w:hAnsi="Liberation Serif" w:cs="Times New Roman"/>
        </w:rPr>
        <w:t xml:space="preserve">Курганской области                                              </w:t>
      </w:r>
      <w:r w:rsidR="00A569AF" w:rsidRPr="00E82B58">
        <w:rPr>
          <w:rFonts w:ascii="Liberation Serif" w:hAnsi="Liberation Serif" w:cs="Times New Roman"/>
        </w:rPr>
        <w:t xml:space="preserve"> </w:t>
      </w:r>
      <w:r w:rsidR="00C317CF" w:rsidRPr="00E82B58">
        <w:rPr>
          <w:rFonts w:ascii="Liberation Serif" w:hAnsi="Liberation Serif" w:cs="Times New Roman"/>
        </w:rPr>
        <w:t xml:space="preserve">                                            </w:t>
      </w:r>
      <w:r w:rsidR="007F68CB">
        <w:rPr>
          <w:rFonts w:ascii="Liberation Serif" w:hAnsi="Liberation Serif" w:cs="Times New Roman"/>
        </w:rPr>
        <w:t xml:space="preserve">О.А. </w:t>
      </w:r>
      <w:proofErr w:type="spellStart"/>
      <w:r w:rsidR="007F68CB">
        <w:rPr>
          <w:rFonts w:ascii="Liberation Serif" w:hAnsi="Liberation Serif" w:cs="Times New Roman"/>
        </w:rPr>
        <w:t>Солодкова</w:t>
      </w:r>
      <w:proofErr w:type="spellEnd"/>
    </w:p>
    <w:p w:rsidR="00744EB4" w:rsidRDefault="00744EB4" w:rsidP="00A569AF">
      <w:pPr>
        <w:jc w:val="both"/>
        <w:rPr>
          <w:rFonts w:ascii="Liberation Serif" w:hAnsi="Liberation Serif" w:cs="Arial"/>
          <w:sz w:val="20"/>
          <w:szCs w:val="20"/>
        </w:rPr>
      </w:pPr>
    </w:p>
    <w:p w:rsidR="006063F2" w:rsidRDefault="006063F2" w:rsidP="00A569AF">
      <w:pPr>
        <w:jc w:val="both"/>
        <w:rPr>
          <w:rFonts w:ascii="Liberation Serif" w:hAnsi="Liberation Serif" w:cs="Arial"/>
          <w:sz w:val="20"/>
          <w:szCs w:val="20"/>
        </w:rPr>
      </w:pPr>
    </w:p>
    <w:p w:rsidR="00102A8A" w:rsidRDefault="00102A8A" w:rsidP="00A569AF">
      <w:pPr>
        <w:jc w:val="both"/>
        <w:rPr>
          <w:rFonts w:ascii="Liberation Serif" w:hAnsi="Liberation Serif" w:cs="Arial"/>
          <w:sz w:val="20"/>
          <w:szCs w:val="20"/>
        </w:rPr>
      </w:pPr>
    </w:p>
    <w:p w:rsidR="007F7B9E" w:rsidRPr="005F298E" w:rsidRDefault="007F7B9E" w:rsidP="00AA22F7">
      <w:pPr>
        <w:tabs>
          <w:tab w:val="left" w:pos="7371"/>
        </w:tabs>
        <w:rPr>
          <w:rFonts w:ascii="Liberation Serif" w:hAnsi="Liberation Serif" w:cs="Arial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063"/>
        <w:gridCol w:w="5259"/>
      </w:tblGrid>
      <w:tr w:rsidR="00663337" w:rsidRPr="0035609E" w:rsidTr="007F129B">
        <w:trPr>
          <w:trHeight w:val="1283"/>
        </w:trPr>
        <w:tc>
          <w:tcPr>
            <w:tcW w:w="4063" w:type="dxa"/>
            <w:shd w:val="clear" w:color="auto" w:fill="auto"/>
          </w:tcPr>
          <w:p w:rsidR="00663337" w:rsidRPr="0035609E" w:rsidRDefault="00663337" w:rsidP="006C4E2F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shd w:val="clear" w:color="auto" w:fill="auto"/>
          </w:tcPr>
          <w:p w:rsidR="00DA27FC" w:rsidRDefault="00DA27FC" w:rsidP="006063F2">
            <w:pPr>
              <w:ind w:left="757"/>
              <w:jc w:val="both"/>
              <w:rPr>
                <w:rFonts w:ascii="Liberation Serif" w:hAnsi="Liberation Serif"/>
              </w:rPr>
            </w:pPr>
          </w:p>
          <w:p w:rsidR="006063F2" w:rsidRDefault="0016563E" w:rsidP="007F129B">
            <w:pPr>
              <w:ind w:left="1040" w:right="-1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Приложение </w:t>
            </w:r>
          </w:p>
          <w:p w:rsidR="00663337" w:rsidRPr="00192245" w:rsidRDefault="00663337" w:rsidP="007F129B">
            <w:pPr>
              <w:ind w:left="1040" w:right="-108"/>
              <w:jc w:val="both"/>
              <w:rPr>
                <w:rFonts w:ascii="Liberation Serif" w:hAnsi="Liberation Serif"/>
              </w:rPr>
            </w:pPr>
            <w:r w:rsidRPr="0035609E">
              <w:rPr>
                <w:rFonts w:ascii="Liberation Serif" w:hAnsi="Liberation Serif"/>
              </w:rPr>
              <w:t>к</w:t>
            </w:r>
            <w:r w:rsidR="0016563E" w:rsidRPr="00DB344B">
              <w:rPr>
                <w:rFonts w:ascii="Liberation Serif" w:hAnsi="Liberation Serif"/>
              </w:rPr>
              <w:t xml:space="preserve"> </w:t>
            </w:r>
            <w:r w:rsidR="00491214">
              <w:rPr>
                <w:rFonts w:ascii="Liberation Serif" w:hAnsi="Liberation Serif"/>
              </w:rPr>
              <w:t xml:space="preserve">постановлению Администрации </w:t>
            </w:r>
            <w:r w:rsidR="003E7ECC" w:rsidRPr="0035609E">
              <w:rPr>
                <w:rFonts w:ascii="Liberation Serif" w:hAnsi="Liberation Serif"/>
              </w:rPr>
              <w:t xml:space="preserve">Куртамышского </w:t>
            </w:r>
            <w:r w:rsidR="00673D98">
              <w:rPr>
                <w:rFonts w:ascii="Liberation Serif" w:hAnsi="Liberation Serif"/>
              </w:rPr>
              <w:t>муниципального округа</w:t>
            </w:r>
            <w:r w:rsidR="00AA22F7">
              <w:rPr>
                <w:rFonts w:ascii="Liberation Serif" w:hAnsi="Liberation Serif"/>
              </w:rPr>
              <w:t xml:space="preserve"> Курганской области</w:t>
            </w:r>
            <w:r w:rsidR="006063F2">
              <w:rPr>
                <w:rFonts w:ascii="Liberation Serif" w:hAnsi="Liberation Serif"/>
              </w:rPr>
              <w:t xml:space="preserve"> </w:t>
            </w:r>
            <w:r w:rsidR="00B07594">
              <w:rPr>
                <w:rFonts w:ascii="Liberation Serif" w:hAnsi="Liberation Serif"/>
              </w:rPr>
              <w:t xml:space="preserve">                 </w:t>
            </w:r>
            <w:r w:rsidR="006063F2">
              <w:rPr>
                <w:rFonts w:ascii="Liberation Serif" w:hAnsi="Liberation Serif"/>
              </w:rPr>
              <w:t xml:space="preserve">от  </w:t>
            </w:r>
            <w:r w:rsidR="00B07594" w:rsidRPr="00192245">
              <w:rPr>
                <w:rFonts w:ascii="Liberation Serif" w:hAnsi="Liberation Serif"/>
              </w:rPr>
              <w:t xml:space="preserve">21.02.2022 г.  </w:t>
            </w:r>
            <w:r w:rsidR="003E7ECC" w:rsidRPr="00192245">
              <w:rPr>
                <w:rFonts w:ascii="Liberation Serif" w:hAnsi="Liberation Serif"/>
              </w:rPr>
              <w:t>№</w:t>
            </w:r>
            <w:r w:rsidR="00B07594" w:rsidRPr="00192245">
              <w:rPr>
                <w:rFonts w:ascii="Liberation Serif" w:hAnsi="Liberation Serif"/>
              </w:rPr>
              <w:t xml:space="preserve"> 44</w:t>
            </w:r>
          </w:p>
          <w:p w:rsidR="00663337" w:rsidRPr="0035609E" w:rsidRDefault="0016563E" w:rsidP="007F129B">
            <w:pPr>
              <w:ind w:left="1040" w:right="-1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 утверждении </w:t>
            </w:r>
            <w:r w:rsidR="00663337" w:rsidRPr="0035609E">
              <w:rPr>
                <w:rFonts w:ascii="Liberation Serif" w:hAnsi="Liberation Serif"/>
              </w:rPr>
              <w:t xml:space="preserve">муниципальной </w:t>
            </w:r>
            <w:r w:rsidR="006063F2">
              <w:rPr>
                <w:rFonts w:ascii="Liberation Serif" w:hAnsi="Liberation Serif"/>
              </w:rPr>
              <w:t xml:space="preserve">   </w:t>
            </w:r>
            <w:r w:rsidR="00663337" w:rsidRPr="0035609E">
              <w:rPr>
                <w:rFonts w:ascii="Liberation Serif" w:hAnsi="Liberation Serif"/>
              </w:rPr>
              <w:t>программы</w:t>
            </w:r>
            <w:r w:rsidR="006063F2">
              <w:rPr>
                <w:rFonts w:ascii="Liberation Serif" w:hAnsi="Liberation Serif"/>
              </w:rPr>
              <w:t xml:space="preserve"> </w:t>
            </w:r>
            <w:r w:rsidR="007653B4" w:rsidRPr="0035609E">
              <w:rPr>
                <w:rFonts w:ascii="Liberation Serif" w:hAnsi="Liberation Serif"/>
              </w:rPr>
              <w:t>Куртамышского</w:t>
            </w:r>
            <w:r w:rsidR="00663337" w:rsidRPr="0035609E">
              <w:rPr>
                <w:rFonts w:ascii="Liberation Serif" w:hAnsi="Liberation Serif"/>
              </w:rPr>
              <w:t xml:space="preserve"> </w:t>
            </w:r>
            <w:r w:rsidR="003E7ECC" w:rsidRPr="0035609E">
              <w:rPr>
                <w:rFonts w:ascii="Liberation Serif" w:hAnsi="Liberation Serif"/>
              </w:rPr>
              <w:t>муниципального округа</w:t>
            </w:r>
            <w:r w:rsidR="00A569AF">
              <w:rPr>
                <w:rFonts w:ascii="Liberation Serif" w:hAnsi="Liberation Serif"/>
              </w:rPr>
              <w:t xml:space="preserve"> Курганской </w:t>
            </w:r>
            <w:r>
              <w:rPr>
                <w:rFonts w:ascii="Liberation Serif" w:hAnsi="Liberation Serif"/>
              </w:rPr>
              <w:t xml:space="preserve">области </w:t>
            </w:r>
            <w:r w:rsidR="00593FCE">
              <w:rPr>
                <w:rFonts w:ascii="Liberation Serif" w:hAnsi="Liberation Serif"/>
              </w:rPr>
              <w:t>«</w:t>
            </w:r>
            <w:r w:rsidR="00593FCE" w:rsidRPr="00593FCE">
              <w:rPr>
                <w:rFonts w:ascii="Liberation Serif" w:hAnsi="Liberation Serif"/>
              </w:rPr>
              <w:t>Осуществление дорожной деятельности в отношении автомобильных дорог местного значения в Куртамышском муниципальном округе</w:t>
            </w:r>
            <w:r w:rsidR="003C5840">
              <w:rPr>
                <w:rFonts w:ascii="Liberation Serif" w:hAnsi="Liberation Serif"/>
              </w:rPr>
              <w:t xml:space="preserve"> Курганской области</w:t>
            </w:r>
            <w:r w:rsidR="00593FCE" w:rsidRPr="00593FCE">
              <w:rPr>
                <w:rFonts w:ascii="Liberation Serif" w:hAnsi="Liberation Serif"/>
              </w:rPr>
              <w:t>»</w:t>
            </w:r>
          </w:p>
          <w:p w:rsidR="00663337" w:rsidRPr="0035609E" w:rsidRDefault="00663337" w:rsidP="006C4E2F">
            <w:pPr>
              <w:jc w:val="both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</w:tr>
    </w:tbl>
    <w:p w:rsidR="002C13E3" w:rsidRDefault="003C5840" w:rsidP="002C13E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3C5840" w:rsidRDefault="003C5840" w:rsidP="002C13E3">
      <w:pPr>
        <w:rPr>
          <w:rFonts w:ascii="Liberation Serif" w:hAnsi="Liberation Serif"/>
        </w:rPr>
      </w:pPr>
    </w:p>
    <w:p w:rsidR="003C5840" w:rsidRDefault="003C5840" w:rsidP="002C13E3">
      <w:pPr>
        <w:rPr>
          <w:rFonts w:ascii="Liberation Serif" w:hAnsi="Liberation Serif"/>
        </w:rPr>
      </w:pPr>
    </w:p>
    <w:p w:rsidR="003C5840" w:rsidRDefault="003C5840" w:rsidP="002C13E3">
      <w:pPr>
        <w:rPr>
          <w:rFonts w:ascii="Liberation Serif" w:hAnsi="Liberation Serif"/>
        </w:rPr>
      </w:pPr>
    </w:p>
    <w:p w:rsidR="003C5840" w:rsidRPr="0035609E" w:rsidRDefault="003C5840" w:rsidP="002C13E3">
      <w:pPr>
        <w:rPr>
          <w:rFonts w:ascii="Liberation Serif" w:hAnsi="Liberation Serif"/>
        </w:rPr>
      </w:pPr>
    </w:p>
    <w:p w:rsidR="00C402DD" w:rsidRDefault="00882CB8" w:rsidP="0079248D">
      <w:pPr>
        <w:jc w:val="center"/>
        <w:rPr>
          <w:rFonts w:ascii="Liberation Serif" w:hAnsi="Liberation Serif"/>
        </w:rPr>
      </w:pPr>
      <w:r w:rsidRPr="0035609E">
        <w:rPr>
          <w:rFonts w:ascii="Liberation Serif" w:hAnsi="Liberation Serif"/>
        </w:rPr>
        <w:t>М</w:t>
      </w:r>
      <w:r w:rsidR="009827D8" w:rsidRPr="0035609E">
        <w:rPr>
          <w:rFonts w:ascii="Liberation Serif" w:hAnsi="Liberation Serif"/>
        </w:rPr>
        <w:t xml:space="preserve">униципальная программа </w:t>
      </w:r>
      <w:r w:rsidR="005318B1" w:rsidRPr="0035609E">
        <w:rPr>
          <w:rFonts w:ascii="Liberation Serif" w:hAnsi="Liberation Serif"/>
        </w:rPr>
        <w:t>Куртамышского</w:t>
      </w:r>
      <w:r w:rsidR="00663337" w:rsidRPr="0035609E">
        <w:rPr>
          <w:rFonts w:ascii="Liberation Serif" w:hAnsi="Liberation Serif"/>
        </w:rPr>
        <w:t xml:space="preserve"> муниципального </w:t>
      </w:r>
      <w:r w:rsidR="003E7ECC" w:rsidRPr="0035609E">
        <w:rPr>
          <w:rFonts w:ascii="Liberation Serif" w:hAnsi="Liberation Serif"/>
        </w:rPr>
        <w:t>округа Курганской</w:t>
      </w:r>
      <w:r w:rsidR="00663337" w:rsidRPr="0035609E">
        <w:rPr>
          <w:rFonts w:ascii="Liberation Serif" w:hAnsi="Liberation Serif"/>
        </w:rPr>
        <w:t xml:space="preserve"> области</w:t>
      </w:r>
      <w:r w:rsidR="006C4E2F">
        <w:rPr>
          <w:rFonts w:ascii="Liberation Serif" w:hAnsi="Liberation Serif"/>
        </w:rPr>
        <w:t xml:space="preserve"> </w:t>
      </w:r>
      <w:r w:rsidR="009827D8" w:rsidRPr="0035609E">
        <w:rPr>
          <w:rFonts w:ascii="Liberation Serif" w:hAnsi="Liberation Serif"/>
        </w:rPr>
        <w:t>«</w:t>
      </w:r>
      <w:r w:rsidR="00593FCE" w:rsidRPr="00593FCE">
        <w:rPr>
          <w:rFonts w:ascii="Liberation Serif" w:hAnsi="Liberation Serif"/>
        </w:rPr>
        <w:t>Осуществление дорожной деятельности в отношении автомобильных дорог местного значения в Куртамышском муниципальном округе</w:t>
      </w:r>
      <w:r w:rsidR="00AA22F7">
        <w:rPr>
          <w:rFonts w:ascii="Liberation Serif" w:hAnsi="Liberation Serif"/>
        </w:rPr>
        <w:t xml:space="preserve"> Курганской области</w:t>
      </w:r>
      <w:r w:rsidR="009827D8" w:rsidRPr="0035609E">
        <w:rPr>
          <w:rFonts w:ascii="Liberation Serif" w:hAnsi="Liberation Serif"/>
        </w:rPr>
        <w:t>»</w:t>
      </w:r>
      <w:bookmarkStart w:id="1" w:name="P35"/>
      <w:bookmarkEnd w:id="1"/>
    </w:p>
    <w:p w:rsidR="00744EB4" w:rsidRDefault="00744EB4" w:rsidP="003C5840">
      <w:pPr>
        <w:pStyle w:val="ConsPlusNormal"/>
        <w:rPr>
          <w:rFonts w:ascii="Liberation Serif" w:hAnsi="Liberation Serif"/>
          <w:szCs w:val="24"/>
        </w:rPr>
      </w:pPr>
    </w:p>
    <w:p w:rsidR="003C5840" w:rsidRDefault="003C5840" w:rsidP="003C5840">
      <w:pPr>
        <w:pStyle w:val="ConsPlusNormal"/>
        <w:rPr>
          <w:rFonts w:ascii="Liberation Serif" w:hAnsi="Liberation Serif"/>
          <w:szCs w:val="24"/>
        </w:rPr>
      </w:pPr>
    </w:p>
    <w:p w:rsidR="003C5840" w:rsidRDefault="003C5840" w:rsidP="003C5840">
      <w:pPr>
        <w:pStyle w:val="ConsPlusNormal"/>
        <w:rPr>
          <w:rFonts w:ascii="Liberation Serif" w:hAnsi="Liberation Serif"/>
          <w:szCs w:val="24"/>
        </w:rPr>
      </w:pPr>
    </w:p>
    <w:p w:rsidR="00A41930" w:rsidRPr="00DF7829" w:rsidRDefault="00501FA8" w:rsidP="00192867">
      <w:pPr>
        <w:pStyle w:val="ConsPlusNormal"/>
        <w:jc w:val="center"/>
        <w:rPr>
          <w:rFonts w:ascii="Liberation Serif" w:hAnsi="Liberation Serif"/>
          <w:b/>
          <w:szCs w:val="24"/>
        </w:rPr>
      </w:pPr>
      <w:r w:rsidRPr="00DF7829">
        <w:rPr>
          <w:rFonts w:ascii="Liberation Serif" w:hAnsi="Liberation Serif"/>
          <w:b/>
          <w:szCs w:val="24"/>
        </w:rPr>
        <w:t xml:space="preserve">Раздел </w:t>
      </w:r>
      <w:r w:rsidR="00C839CB" w:rsidRPr="00DF7829">
        <w:rPr>
          <w:rFonts w:ascii="Liberation Serif" w:hAnsi="Liberation Serif"/>
          <w:b/>
          <w:szCs w:val="24"/>
          <w:lang w:val="en-US"/>
        </w:rPr>
        <w:t>I</w:t>
      </w:r>
      <w:r w:rsidR="00A41930" w:rsidRPr="00DF7829">
        <w:rPr>
          <w:rFonts w:ascii="Liberation Serif" w:hAnsi="Liberation Serif"/>
          <w:b/>
          <w:szCs w:val="24"/>
        </w:rPr>
        <w:t>.</w:t>
      </w:r>
    </w:p>
    <w:p w:rsidR="00192867" w:rsidRPr="00DF7829" w:rsidRDefault="00192867" w:rsidP="00192867">
      <w:pPr>
        <w:pStyle w:val="ConsPlusNormal"/>
        <w:jc w:val="center"/>
        <w:rPr>
          <w:rFonts w:ascii="Liberation Serif" w:hAnsi="Liberation Serif"/>
          <w:b/>
          <w:szCs w:val="24"/>
        </w:rPr>
      </w:pPr>
      <w:r w:rsidRPr="00DF7829">
        <w:rPr>
          <w:rFonts w:ascii="Liberation Serif" w:hAnsi="Liberation Serif"/>
          <w:b/>
          <w:szCs w:val="24"/>
        </w:rPr>
        <w:t xml:space="preserve"> </w:t>
      </w:r>
      <w:r w:rsidR="00970EC7" w:rsidRPr="00DF7829">
        <w:rPr>
          <w:rFonts w:ascii="Liberation Serif" w:hAnsi="Liberation Serif"/>
          <w:b/>
          <w:szCs w:val="24"/>
        </w:rPr>
        <w:t>П</w:t>
      </w:r>
      <w:r w:rsidRPr="00DF7829">
        <w:rPr>
          <w:rFonts w:ascii="Liberation Serif" w:hAnsi="Liberation Serif"/>
          <w:b/>
          <w:szCs w:val="24"/>
        </w:rPr>
        <w:t xml:space="preserve">аспорт </w:t>
      </w:r>
      <w:r w:rsidR="000451E9" w:rsidRPr="00DF7829">
        <w:rPr>
          <w:rFonts w:ascii="Liberation Serif" w:hAnsi="Liberation Serif"/>
          <w:b/>
          <w:szCs w:val="24"/>
        </w:rPr>
        <w:t xml:space="preserve">муниципальной </w:t>
      </w:r>
      <w:r w:rsidR="006B0379" w:rsidRPr="00DF7829">
        <w:rPr>
          <w:rFonts w:ascii="Liberation Serif" w:hAnsi="Liberation Serif"/>
          <w:b/>
          <w:szCs w:val="24"/>
        </w:rPr>
        <w:t>программы</w:t>
      </w:r>
      <w:r w:rsidRPr="00DF7829">
        <w:rPr>
          <w:rFonts w:ascii="Liberation Serif" w:hAnsi="Liberation Serif"/>
          <w:b/>
          <w:szCs w:val="24"/>
        </w:rPr>
        <w:t xml:space="preserve"> </w:t>
      </w:r>
    </w:p>
    <w:p w:rsidR="000451E9" w:rsidRPr="00DF7829" w:rsidRDefault="000451E9" w:rsidP="000451E9">
      <w:pPr>
        <w:pStyle w:val="ConsPlusNormal"/>
        <w:jc w:val="center"/>
        <w:rPr>
          <w:rFonts w:ascii="Liberation Serif" w:hAnsi="Liberation Serif"/>
          <w:b/>
          <w:szCs w:val="24"/>
        </w:rPr>
      </w:pPr>
      <w:r w:rsidRPr="00DF7829">
        <w:rPr>
          <w:rFonts w:ascii="Liberation Serif" w:hAnsi="Liberation Serif"/>
          <w:b/>
          <w:szCs w:val="24"/>
        </w:rPr>
        <w:t>«</w:t>
      </w:r>
      <w:r w:rsidR="00593FCE" w:rsidRPr="00DF7829">
        <w:rPr>
          <w:rFonts w:ascii="Liberation Serif" w:hAnsi="Liberation Serif"/>
          <w:b/>
          <w:szCs w:val="24"/>
        </w:rPr>
        <w:t>Осуществление дорожной деятельности в отношении автомобильных дорог местного значения в Куртамышском муниципальном округе</w:t>
      </w:r>
      <w:r w:rsidR="003C5840">
        <w:rPr>
          <w:rFonts w:ascii="Liberation Serif" w:hAnsi="Liberation Serif"/>
          <w:b/>
          <w:szCs w:val="24"/>
        </w:rPr>
        <w:t xml:space="preserve"> Курганской области</w:t>
      </w:r>
      <w:r w:rsidRPr="00DF7829">
        <w:rPr>
          <w:rFonts w:ascii="Liberation Serif" w:hAnsi="Liberation Serif"/>
          <w:b/>
          <w:szCs w:val="24"/>
        </w:rPr>
        <w:t>»</w:t>
      </w:r>
    </w:p>
    <w:p w:rsidR="004711A1" w:rsidRPr="00DF7829" w:rsidRDefault="004711A1" w:rsidP="000451E9">
      <w:pPr>
        <w:pStyle w:val="ConsPlusNormal"/>
        <w:jc w:val="center"/>
        <w:rPr>
          <w:rFonts w:ascii="Liberation Serif" w:hAnsi="Liberation Serif"/>
          <w:b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593FCE" w:rsidRPr="00DF7829" w:rsidTr="00DB0219">
        <w:trPr>
          <w:cantSplit/>
          <w:trHeight w:val="13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942C78" w:rsidP="00593FCE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Наименование П</w:t>
            </w:r>
            <w:r w:rsidR="00A941EE" w:rsidRPr="00DF7829">
              <w:rPr>
                <w:rFonts w:ascii="Liberation Serif" w:hAnsi="Liberation Serif"/>
                <w:bCs/>
                <w:spacing w:val="2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A941EE" w:rsidP="00744EB4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Муниципальная программа</w:t>
            </w:r>
            <w:r w:rsidR="00593FCE"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593FCE" w:rsidRPr="00DF7829">
              <w:rPr>
                <w:rFonts w:ascii="Liberation Serif" w:hAnsi="Liberation Serif"/>
                <w:spacing w:val="2"/>
              </w:rPr>
              <w:t>«Осуществление дорожной деятельности в отношении автомобильных дорог местного значения в Куртамышском муниципальном округе</w:t>
            </w:r>
            <w:r w:rsidR="003C5840">
              <w:rPr>
                <w:rFonts w:ascii="Liberation Serif" w:hAnsi="Liberation Serif"/>
                <w:spacing w:val="2"/>
              </w:rPr>
              <w:t xml:space="preserve"> Курганской области</w:t>
            </w:r>
            <w:r w:rsidR="00593FCE" w:rsidRPr="00DF7829">
              <w:rPr>
                <w:rFonts w:ascii="Liberation Serif" w:hAnsi="Liberation Serif"/>
                <w:spacing w:val="2"/>
              </w:rPr>
              <w:t>»</w:t>
            </w:r>
            <w:r w:rsidR="00593FCE" w:rsidRPr="00DF7829">
              <w:rPr>
                <w:rFonts w:ascii="Liberation Serif" w:hAnsi="Liberation Serif"/>
                <w:bCs/>
                <w:spacing w:val="2"/>
              </w:rPr>
              <w:t xml:space="preserve"> (далее - Программа)</w:t>
            </w:r>
          </w:p>
        </w:tc>
      </w:tr>
      <w:tr w:rsidR="00593FCE" w:rsidRPr="00DF7829" w:rsidTr="00174AF3">
        <w:trPr>
          <w:cantSplit/>
          <w:trHeight w:val="14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0F2D10" w:rsidP="00593FCE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Ответственный</w:t>
            </w:r>
            <w:r w:rsidR="00942C78" w:rsidRPr="00DF7829">
              <w:rPr>
                <w:rFonts w:ascii="Liberation Serif" w:hAnsi="Liberation Serif"/>
                <w:spacing w:val="2"/>
              </w:rPr>
              <w:t xml:space="preserve"> </w:t>
            </w:r>
            <w:r w:rsidR="006063F2" w:rsidRPr="00DF7829">
              <w:rPr>
                <w:rFonts w:ascii="Liberation Serif" w:hAnsi="Liberation Serif"/>
                <w:spacing w:val="2"/>
              </w:rPr>
              <w:t>ис</w:t>
            </w:r>
            <w:r w:rsidR="00942C78" w:rsidRPr="00DF7829">
              <w:rPr>
                <w:rFonts w:ascii="Liberation Serif" w:hAnsi="Liberation Serif"/>
                <w:spacing w:val="2"/>
              </w:rPr>
              <w:t>полнитель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174AF3" w:rsidRDefault="00CB582C" w:rsidP="00174AF3">
            <w:pPr>
              <w:rPr>
                <w:rFonts w:ascii="Liberation Serif" w:hAnsi="Liberation Serif"/>
                <w:spacing w:val="2"/>
              </w:rPr>
            </w:pPr>
            <w:r w:rsidRPr="00174AF3">
              <w:rPr>
                <w:rFonts w:ascii="Liberation Serif" w:hAnsi="Liberation Serif"/>
                <w:spacing w:val="2"/>
              </w:rPr>
              <w:t>О</w:t>
            </w:r>
            <w:r w:rsidR="00284152" w:rsidRPr="00174AF3">
              <w:rPr>
                <w:rFonts w:ascii="Liberation Serif" w:hAnsi="Liberation Serif"/>
                <w:spacing w:val="2"/>
              </w:rPr>
              <w:t xml:space="preserve">тдел по развитию городской территории Администрации </w:t>
            </w:r>
            <w:r w:rsidRPr="00174AF3">
              <w:rPr>
                <w:rFonts w:ascii="Liberation Serif" w:hAnsi="Liberation Serif"/>
                <w:spacing w:val="2"/>
              </w:rPr>
              <w:t xml:space="preserve">Куртамышского муниципального </w:t>
            </w:r>
            <w:r w:rsidR="00284152" w:rsidRPr="00174AF3">
              <w:rPr>
                <w:rFonts w:ascii="Liberation Serif" w:hAnsi="Liberation Serif"/>
                <w:spacing w:val="2"/>
              </w:rPr>
              <w:t>округа</w:t>
            </w:r>
            <w:r w:rsidRPr="00174AF3">
              <w:rPr>
                <w:rFonts w:ascii="Liberation Serif" w:hAnsi="Liberation Serif"/>
                <w:spacing w:val="2"/>
              </w:rPr>
              <w:t xml:space="preserve"> Курганской области (далее - отдел по развитию городской территории Администрации округа</w:t>
            </w:r>
            <w:r w:rsidR="000432CD" w:rsidRPr="00174AF3">
              <w:rPr>
                <w:rFonts w:ascii="Liberation Serif" w:hAnsi="Liberation Serif"/>
                <w:spacing w:val="2"/>
              </w:rPr>
              <w:t>)</w:t>
            </w:r>
            <w:r w:rsidRPr="00174AF3">
              <w:rPr>
                <w:rFonts w:ascii="Liberation Serif" w:hAnsi="Liberation Serif"/>
                <w:spacing w:val="2"/>
              </w:rPr>
              <w:t>.</w:t>
            </w:r>
            <w:r w:rsidR="003C5840" w:rsidRPr="00174AF3">
              <w:rPr>
                <w:rFonts w:ascii="Liberation Serif" w:hAnsi="Liberation Serif"/>
                <w:spacing w:val="2"/>
              </w:rPr>
              <w:t xml:space="preserve"> </w:t>
            </w:r>
            <w:r w:rsidR="006063F2" w:rsidRPr="00174AF3">
              <w:rPr>
                <w:rFonts w:ascii="Liberation Serif" w:hAnsi="Liberation Serif"/>
                <w:spacing w:val="2"/>
              </w:rPr>
              <w:t xml:space="preserve"> </w:t>
            </w:r>
          </w:p>
        </w:tc>
      </w:tr>
      <w:tr w:rsidR="003D0FD2" w:rsidRPr="00DF7829" w:rsidTr="00174AF3">
        <w:trPr>
          <w:cantSplit/>
          <w:trHeight w:val="1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FD2" w:rsidRPr="00DF7829" w:rsidRDefault="003D0FD2" w:rsidP="00593FCE">
            <w:pPr>
              <w:jc w:val="center"/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FD2" w:rsidRPr="00174AF3" w:rsidRDefault="00174AF3" w:rsidP="000F2D10">
            <w:pPr>
              <w:rPr>
                <w:rFonts w:ascii="Liberation Serif" w:hAnsi="Liberation Serif"/>
                <w:spacing w:val="2"/>
              </w:rPr>
            </w:pPr>
            <w:r w:rsidRPr="00174AF3">
              <w:rPr>
                <w:rFonts w:ascii="Liberation Serif" w:hAnsi="Liberation Serif"/>
                <w:spacing w:val="2"/>
              </w:rPr>
              <w:t>Отдел по развитию сельских территорий Администрации Куртамышского муниципального округа Курганской области (далее - отдел по развитию сельских территорий Администрации округа).</w:t>
            </w:r>
          </w:p>
        </w:tc>
      </w:tr>
      <w:tr w:rsidR="00641972" w:rsidRPr="00DF7829" w:rsidTr="00DB0219">
        <w:trPr>
          <w:cantSplit/>
          <w:trHeight w:val="22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972" w:rsidRPr="00DF7829" w:rsidRDefault="00641972" w:rsidP="00593FCE">
            <w:pPr>
              <w:jc w:val="center"/>
              <w:rPr>
                <w:rFonts w:ascii="Liberation Serif" w:hAnsi="Liberation Serif"/>
                <w:spacing w:val="2"/>
              </w:rPr>
            </w:pPr>
          </w:p>
          <w:p w:rsidR="00641972" w:rsidRPr="00DF7829" w:rsidRDefault="00641972" w:rsidP="00593FCE">
            <w:pPr>
              <w:jc w:val="center"/>
              <w:rPr>
                <w:rFonts w:ascii="Liberation Serif" w:hAnsi="Liberation Serif"/>
                <w:spacing w:val="2"/>
              </w:rPr>
            </w:pPr>
          </w:p>
          <w:p w:rsidR="00641972" w:rsidRPr="00DF7829" w:rsidRDefault="000F2D10" w:rsidP="00942C78">
            <w:pPr>
              <w:jc w:val="center"/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Цели Программы</w:t>
            </w:r>
          </w:p>
          <w:p w:rsidR="00641972" w:rsidRPr="00DF7829" w:rsidRDefault="00641972" w:rsidP="00593FCE">
            <w:pPr>
              <w:jc w:val="center"/>
              <w:rPr>
                <w:rFonts w:ascii="Liberation Serif" w:hAnsi="Liberation Serif"/>
                <w:spacing w:val="2"/>
              </w:rPr>
            </w:pPr>
          </w:p>
          <w:p w:rsidR="00641972" w:rsidRPr="00DF7829" w:rsidRDefault="00641972" w:rsidP="00593FCE">
            <w:pPr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D10" w:rsidRPr="00DF7829" w:rsidRDefault="006B2D0E" w:rsidP="000F2D10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1) </w:t>
            </w:r>
            <w:r w:rsidR="00C6266E" w:rsidRPr="00DF7829">
              <w:rPr>
                <w:rFonts w:ascii="Liberation Serif" w:hAnsi="Liberation Serif"/>
                <w:spacing w:val="2"/>
              </w:rPr>
              <w:t>Р</w:t>
            </w:r>
            <w:r w:rsidR="00641972" w:rsidRPr="00DF7829">
              <w:rPr>
                <w:rFonts w:ascii="Liberation Serif" w:hAnsi="Liberation Serif"/>
                <w:spacing w:val="2"/>
              </w:rPr>
              <w:t xml:space="preserve">еализация полномочий, связанных с организацией </w:t>
            </w:r>
          </w:p>
          <w:p w:rsidR="00DB0219" w:rsidRPr="00DF7829" w:rsidRDefault="00641972" w:rsidP="000F2D10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дорожной деятельности в отношении автомобильных дорог </w:t>
            </w:r>
            <w:r w:rsidR="006B2D0E" w:rsidRPr="00DF7829">
              <w:rPr>
                <w:rFonts w:ascii="Liberation Serif" w:hAnsi="Liberation Serif"/>
                <w:spacing w:val="2"/>
              </w:rPr>
              <w:t>местного значения.</w:t>
            </w:r>
          </w:p>
          <w:p w:rsidR="00942C78" w:rsidRPr="00DF7829" w:rsidRDefault="006B2D0E" w:rsidP="000F2D10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2) </w:t>
            </w:r>
            <w:r w:rsidR="000F2D10" w:rsidRPr="00DF7829">
              <w:rPr>
                <w:rFonts w:ascii="Liberation Serif" w:hAnsi="Liberation Serif"/>
                <w:spacing w:val="2"/>
              </w:rPr>
              <w:t>У</w:t>
            </w:r>
            <w:r w:rsidR="00641972" w:rsidRPr="00DF7829">
              <w:rPr>
                <w:rFonts w:ascii="Liberation Serif" w:hAnsi="Liberation Serif"/>
                <w:spacing w:val="2"/>
              </w:rPr>
              <w:t>лу</w:t>
            </w:r>
            <w:r w:rsidR="000F2D10" w:rsidRPr="00DF7829">
              <w:rPr>
                <w:rFonts w:ascii="Liberation Serif" w:hAnsi="Liberation Serif"/>
                <w:spacing w:val="2"/>
              </w:rPr>
              <w:t>чшение качества жизни</w:t>
            </w:r>
            <w:r w:rsidRPr="00DF7829">
              <w:rPr>
                <w:rFonts w:ascii="Liberation Serif" w:hAnsi="Liberation Serif"/>
                <w:spacing w:val="2"/>
              </w:rPr>
              <w:t xml:space="preserve"> населения.</w:t>
            </w:r>
          </w:p>
          <w:p w:rsidR="00641972" w:rsidRPr="00DF7829" w:rsidRDefault="006B2D0E" w:rsidP="000F2D10">
            <w:pPr>
              <w:rPr>
                <w:rFonts w:ascii="Liberation Serif" w:hAnsi="Liberation Serif"/>
                <w:bCs/>
                <w:iCs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3) </w:t>
            </w:r>
            <w:r w:rsidR="000F2D10" w:rsidRPr="00DF7829">
              <w:rPr>
                <w:rFonts w:ascii="Liberation Serif" w:hAnsi="Liberation Serif"/>
                <w:spacing w:val="2"/>
              </w:rPr>
              <w:t>С</w:t>
            </w:r>
            <w:r w:rsidR="00641972" w:rsidRPr="00DF7829">
              <w:rPr>
                <w:rFonts w:ascii="Liberation Serif" w:hAnsi="Liberation Serif"/>
                <w:spacing w:val="2"/>
              </w:rPr>
              <w:t>одействие освоению и развитию территорий, интенсификации производства, решению социальных проблем населения</w:t>
            </w:r>
            <w:r w:rsidR="00C6266E" w:rsidRPr="00DF7829">
              <w:rPr>
                <w:rFonts w:ascii="Liberation Serif" w:hAnsi="Liberation Serif"/>
                <w:spacing w:val="2"/>
              </w:rPr>
              <w:t>.</w:t>
            </w:r>
          </w:p>
        </w:tc>
      </w:tr>
      <w:tr w:rsidR="000F2D10" w:rsidRPr="00DF7829" w:rsidTr="00DB0219">
        <w:trPr>
          <w:cantSplit/>
          <w:trHeight w:val="4313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D10" w:rsidRPr="00DF7829" w:rsidRDefault="000F2D10" w:rsidP="00942C78">
            <w:pPr>
              <w:jc w:val="center"/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lastRenderedPageBreak/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C78" w:rsidRPr="00DF7829" w:rsidRDefault="00942C78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1) </w:t>
            </w:r>
            <w:r w:rsidR="000F2D10" w:rsidRPr="00DF7829">
              <w:rPr>
                <w:rFonts w:ascii="Liberation Serif" w:hAnsi="Liberation Serif"/>
                <w:spacing w:val="2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</w:t>
            </w:r>
            <w:r w:rsidR="006B2D0E" w:rsidRPr="00DF7829">
              <w:rPr>
                <w:rFonts w:ascii="Liberation Serif" w:hAnsi="Liberation Serif"/>
                <w:spacing w:val="2"/>
              </w:rPr>
              <w:t>ржания дорог местного значения.</w:t>
            </w:r>
          </w:p>
          <w:p w:rsidR="00942C78" w:rsidRPr="00DF7829" w:rsidRDefault="00942C78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2) </w:t>
            </w:r>
            <w:r w:rsidR="000F2D10" w:rsidRPr="00DF7829">
              <w:rPr>
                <w:rFonts w:ascii="Liberation Serif" w:hAnsi="Liberation Serif"/>
                <w:spacing w:val="2"/>
              </w:rPr>
              <w:t xml:space="preserve">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дорог. </w:t>
            </w:r>
          </w:p>
          <w:p w:rsidR="00942C78" w:rsidRPr="00DF7829" w:rsidRDefault="00942C78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3) </w:t>
            </w:r>
            <w:r w:rsidR="000F2D10" w:rsidRPr="00DF7829">
              <w:rPr>
                <w:rFonts w:ascii="Liberation Serif" w:hAnsi="Liberation Serif"/>
                <w:spacing w:val="2"/>
              </w:rPr>
              <w:t>Обеспечение безопасности дорожного движения транспорта.</w:t>
            </w:r>
          </w:p>
          <w:p w:rsidR="00942C78" w:rsidRPr="00DF7829" w:rsidRDefault="00942C78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4) </w:t>
            </w:r>
            <w:r w:rsidR="000F2D10" w:rsidRPr="00DF7829">
              <w:rPr>
                <w:rFonts w:ascii="Liberation Serif" w:hAnsi="Liberation Serif"/>
                <w:spacing w:val="2"/>
              </w:rPr>
              <w:t>Снижение доли автомобильных дорог, не соответст</w:t>
            </w:r>
            <w:r w:rsidR="006B2D0E" w:rsidRPr="00DF7829">
              <w:rPr>
                <w:rFonts w:ascii="Liberation Serif" w:hAnsi="Liberation Serif"/>
                <w:spacing w:val="2"/>
              </w:rPr>
              <w:t>вующих нормативным требованиям.</w:t>
            </w:r>
          </w:p>
          <w:p w:rsidR="000F2D10" w:rsidRPr="00DF7829" w:rsidRDefault="00942C78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5) </w:t>
            </w:r>
            <w:r w:rsidR="000F2D10" w:rsidRPr="00DF7829">
              <w:rPr>
                <w:rFonts w:ascii="Liberation Serif" w:hAnsi="Liberation Serif"/>
                <w:spacing w:val="2"/>
              </w:rPr>
              <w:t>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</w:tr>
      <w:tr w:rsidR="00593FCE" w:rsidRPr="00DF7829" w:rsidTr="00DB0219">
        <w:trPr>
          <w:cantSplit/>
          <w:trHeight w:val="15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593FCE" w:rsidP="00593FCE">
            <w:pPr>
              <w:jc w:val="center"/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C78" w:rsidRPr="00DF7829" w:rsidRDefault="006C7FB3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1) </w:t>
            </w:r>
            <w:r w:rsidR="00942C78" w:rsidRPr="00DF7829">
              <w:rPr>
                <w:rFonts w:ascii="Liberation Serif" w:hAnsi="Liberation Serif"/>
                <w:spacing w:val="2"/>
              </w:rPr>
              <w:t>П</w:t>
            </w:r>
            <w:r w:rsidR="00593FCE" w:rsidRPr="00DF7829">
              <w:rPr>
                <w:rFonts w:ascii="Liberation Serif" w:hAnsi="Liberation Serif"/>
                <w:spacing w:val="2"/>
              </w:rPr>
              <w:t>риведение в нормативное состояние автомо</w:t>
            </w:r>
            <w:r w:rsidR="00942C78" w:rsidRPr="00DF7829">
              <w:rPr>
                <w:rFonts w:ascii="Liberation Serif" w:hAnsi="Liberation Serif"/>
                <w:spacing w:val="2"/>
              </w:rPr>
              <w:t>бильных дорог местного значения.</w:t>
            </w:r>
          </w:p>
          <w:p w:rsidR="00593FCE" w:rsidRPr="00DF7829" w:rsidRDefault="006C7FB3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2) </w:t>
            </w:r>
            <w:r w:rsidR="00942C78" w:rsidRPr="00DF7829">
              <w:rPr>
                <w:rFonts w:ascii="Liberation Serif" w:hAnsi="Liberation Serif"/>
                <w:spacing w:val="2"/>
              </w:rPr>
              <w:t>Д</w:t>
            </w:r>
            <w:r w:rsidR="00593FCE" w:rsidRPr="00DF7829">
              <w:rPr>
                <w:rFonts w:ascii="Liberation Serif" w:hAnsi="Liberation Serif"/>
                <w:spacing w:val="2"/>
              </w:rPr>
              <w:t>оля отремонтированных автомобильных дорог (с твёрдым покрытием) общего пользования местного зн</w:t>
            </w:r>
            <w:r w:rsidR="00942C78" w:rsidRPr="00DF7829">
              <w:rPr>
                <w:rFonts w:ascii="Liberation Serif" w:hAnsi="Liberation Serif"/>
                <w:spacing w:val="2"/>
              </w:rPr>
              <w:t>ачения.</w:t>
            </w:r>
          </w:p>
        </w:tc>
      </w:tr>
      <w:tr w:rsidR="00593FCE" w:rsidRPr="00DF7829" w:rsidTr="00DB0219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3D0FD2" w:rsidP="00641972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Срок</w:t>
            </w:r>
            <w:r w:rsidR="00593FCE" w:rsidRPr="00DF7829">
              <w:rPr>
                <w:rFonts w:ascii="Liberation Serif" w:hAnsi="Liberation Serif"/>
                <w:bCs/>
                <w:spacing w:val="2"/>
              </w:rPr>
              <w:t xml:space="preserve"> реализации</w:t>
            </w:r>
            <w:r w:rsidR="00641972" w:rsidRPr="00DF7829">
              <w:rPr>
                <w:rFonts w:ascii="Liberation Serif" w:hAnsi="Liberation Serif"/>
                <w:bCs/>
                <w:spacing w:val="2"/>
              </w:rPr>
              <w:t xml:space="preserve"> П</w:t>
            </w:r>
            <w:r w:rsidR="00593FCE" w:rsidRPr="00DF7829">
              <w:rPr>
                <w:rFonts w:ascii="Liberation Serif" w:hAnsi="Liberation Serif"/>
                <w:bCs/>
                <w:spacing w:val="2"/>
              </w:rPr>
              <w:t>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593FCE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2022</w:t>
            </w:r>
            <w:r w:rsidR="004731EA" w:rsidRPr="00DF7829">
              <w:rPr>
                <w:rFonts w:ascii="Liberation Serif" w:hAnsi="Liberation Serif"/>
                <w:bCs/>
                <w:spacing w:val="2"/>
              </w:rPr>
              <w:t xml:space="preserve"> - 2030</w:t>
            </w:r>
            <w:r w:rsidR="00641972"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годы </w:t>
            </w:r>
          </w:p>
        </w:tc>
      </w:tr>
      <w:tr w:rsidR="00593FCE" w:rsidRPr="00DF7829" w:rsidTr="00DB0219">
        <w:trPr>
          <w:cantSplit/>
          <w:trHeight w:val="43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593FCE" w:rsidP="003D0FD2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Объемы </w:t>
            </w:r>
            <w:r w:rsidR="003D0FD2" w:rsidRPr="00DF7829">
              <w:rPr>
                <w:rFonts w:ascii="Liberation Serif" w:hAnsi="Liberation Serif"/>
                <w:bCs/>
                <w:spacing w:val="2"/>
              </w:rPr>
              <w:t>бюджетных ассигнований</w:t>
            </w:r>
            <w:r w:rsidR="00641972"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bCs/>
                <w:spacing w:val="2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593FCE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Общий объем финансирования программы </w:t>
            </w:r>
            <w:r w:rsidR="006D3CF7" w:rsidRPr="00DF7829">
              <w:rPr>
                <w:rFonts w:ascii="Liberation Serif" w:hAnsi="Liberation Serif"/>
                <w:spacing w:val="2"/>
              </w:rPr>
              <w:t>20</w:t>
            </w:r>
            <w:r w:rsidR="00F2318C">
              <w:rPr>
                <w:rFonts w:ascii="Liberation Serif" w:hAnsi="Liberation Serif"/>
                <w:spacing w:val="2"/>
              </w:rPr>
              <w:t>2343</w:t>
            </w:r>
            <w:r w:rsidR="006D3CF7" w:rsidRPr="00DF7829">
              <w:rPr>
                <w:rFonts w:ascii="Liberation Serif" w:hAnsi="Liberation Serif"/>
                <w:spacing w:val="2"/>
              </w:rPr>
              <w:t>,</w:t>
            </w:r>
            <w:r w:rsidR="00F2318C">
              <w:rPr>
                <w:rFonts w:ascii="Liberation Serif" w:hAnsi="Liberation Serif"/>
                <w:spacing w:val="2"/>
              </w:rPr>
              <w:t>3</w:t>
            </w:r>
            <w:r w:rsidR="001961BC" w:rsidRPr="00DF7829">
              <w:rPr>
                <w:rFonts w:ascii="Liberation Serif" w:hAnsi="Liberation Serif"/>
                <w:spacing w:val="2"/>
              </w:rPr>
              <w:t xml:space="preserve"> тыс.</w:t>
            </w:r>
            <w:r w:rsidRPr="00DF7829">
              <w:rPr>
                <w:rFonts w:ascii="Liberation Serif" w:hAnsi="Liberation Serif"/>
                <w:spacing w:val="2"/>
              </w:rPr>
              <w:t xml:space="preserve"> рублей*, из них:</w:t>
            </w:r>
          </w:p>
          <w:p w:rsidR="00593FCE" w:rsidRPr="00DF7829" w:rsidRDefault="00593FCE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- средства бюджета </w:t>
            </w:r>
            <w:r w:rsidR="001961BC" w:rsidRPr="00DF7829">
              <w:rPr>
                <w:rFonts w:ascii="Liberation Serif" w:hAnsi="Liberation Serif"/>
                <w:spacing w:val="2"/>
              </w:rPr>
              <w:t>Куртамышского муниципального округа</w:t>
            </w:r>
            <w:r w:rsidR="00744EB4" w:rsidRPr="00DF7829">
              <w:rPr>
                <w:rFonts w:ascii="Liberation Serif" w:hAnsi="Liberation Serif"/>
                <w:spacing w:val="2"/>
              </w:rPr>
              <w:t xml:space="preserve"> Курганской области</w:t>
            </w:r>
            <w:r w:rsidRPr="00DF7829">
              <w:rPr>
                <w:rFonts w:ascii="Liberation Serif" w:hAnsi="Liberation Serif"/>
                <w:spacing w:val="2"/>
              </w:rPr>
              <w:t xml:space="preserve"> </w:t>
            </w:r>
            <w:r w:rsidR="00F2318C">
              <w:rPr>
                <w:rFonts w:ascii="Liberation Serif" w:hAnsi="Liberation Serif"/>
                <w:spacing w:val="2"/>
              </w:rPr>
              <w:t>202343,3</w:t>
            </w:r>
            <w:r w:rsidRPr="00DF7829">
              <w:rPr>
                <w:rFonts w:ascii="Liberation Serif" w:hAnsi="Liberation Serif"/>
                <w:spacing w:val="2"/>
              </w:rPr>
              <w:t xml:space="preserve"> тыс. рублей*,</w:t>
            </w:r>
          </w:p>
          <w:p w:rsidR="00593FCE" w:rsidRPr="00DF7829" w:rsidRDefault="00593FCE" w:rsidP="00593FCE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в том числе по годам:</w:t>
            </w:r>
          </w:p>
          <w:p w:rsidR="00593FCE" w:rsidRPr="00DF7829" w:rsidRDefault="00593FCE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2022 год – </w:t>
            </w:r>
            <w:r w:rsidR="0075235E" w:rsidRPr="00DF7829">
              <w:rPr>
                <w:rFonts w:ascii="Liberation Serif" w:hAnsi="Liberation Serif"/>
                <w:bCs/>
                <w:spacing w:val="2"/>
              </w:rPr>
              <w:t>25355,3</w:t>
            </w:r>
            <w:r w:rsidR="00284152">
              <w:rPr>
                <w:rFonts w:ascii="Liberation Serif" w:hAnsi="Liberation Serif"/>
                <w:bCs/>
                <w:spacing w:val="2"/>
              </w:rPr>
              <w:t xml:space="preserve"> тыс. рублей</w:t>
            </w:r>
          </w:p>
          <w:p w:rsidR="00593FCE" w:rsidRPr="00DF7829" w:rsidRDefault="00593FCE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2023 год – </w:t>
            </w:r>
            <w:r w:rsidR="0075235E" w:rsidRPr="00DF7829">
              <w:rPr>
                <w:rFonts w:ascii="Liberation Serif" w:hAnsi="Liberation Serif"/>
                <w:bCs/>
                <w:spacing w:val="2"/>
              </w:rPr>
              <w:t>15177,0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1961BC" w:rsidRPr="00DF7829">
              <w:rPr>
                <w:rFonts w:ascii="Liberation Serif" w:hAnsi="Liberation Serif"/>
                <w:bCs/>
                <w:spacing w:val="2"/>
              </w:rPr>
              <w:t>тыс. рублей</w:t>
            </w:r>
            <w:r w:rsidRPr="00DF7829">
              <w:rPr>
                <w:rFonts w:ascii="Liberation Serif" w:hAnsi="Liberation Serif"/>
                <w:bCs/>
                <w:spacing w:val="2"/>
              </w:rPr>
              <w:t>*</w:t>
            </w:r>
          </w:p>
          <w:p w:rsidR="001961BC" w:rsidRPr="00DF7829" w:rsidRDefault="001961BC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2024 год – </w:t>
            </w:r>
            <w:r w:rsidR="0075235E" w:rsidRPr="00DF7829">
              <w:rPr>
                <w:rFonts w:ascii="Liberation Serif" w:hAnsi="Liberation Serif"/>
                <w:bCs/>
                <w:spacing w:val="2"/>
              </w:rPr>
              <w:t>15300,0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тыс. рублей*</w:t>
            </w:r>
          </w:p>
          <w:p w:rsidR="001961BC" w:rsidRPr="00DF7829" w:rsidRDefault="001961BC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</w:t>
            </w:r>
            <w:r w:rsidR="00641972" w:rsidRPr="00DF7829">
              <w:rPr>
                <w:rFonts w:ascii="Liberation Serif" w:hAnsi="Liberation Serif"/>
                <w:bCs/>
                <w:spacing w:val="2"/>
              </w:rPr>
              <w:t>5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год – </w:t>
            </w:r>
            <w:r w:rsidR="006D3CF7" w:rsidRPr="00DF7829">
              <w:rPr>
                <w:rFonts w:ascii="Liberation Serif" w:hAnsi="Liberation Serif"/>
                <w:bCs/>
                <w:spacing w:val="2"/>
              </w:rPr>
              <w:t>21244</w:t>
            </w:r>
            <w:r w:rsidR="004731EA" w:rsidRPr="00DF7829">
              <w:rPr>
                <w:rFonts w:ascii="Liberation Serif" w:hAnsi="Liberation Serif"/>
                <w:bCs/>
                <w:spacing w:val="2"/>
              </w:rPr>
              <w:t>,0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тыс. рублей*</w:t>
            </w:r>
          </w:p>
          <w:p w:rsidR="00641972" w:rsidRPr="00DF7829" w:rsidRDefault="00641972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2026 год – </w:t>
            </w:r>
            <w:r w:rsidR="006D3CF7" w:rsidRPr="00DF7829">
              <w:rPr>
                <w:rFonts w:ascii="Liberation Serif" w:hAnsi="Liberation Serif"/>
                <w:bCs/>
                <w:spacing w:val="2"/>
              </w:rPr>
              <w:t>22465</w:t>
            </w:r>
            <w:r w:rsidR="004731EA" w:rsidRPr="00DF7829">
              <w:rPr>
                <w:rFonts w:ascii="Liberation Serif" w:hAnsi="Liberation Serif"/>
                <w:bCs/>
                <w:spacing w:val="2"/>
              </w:rPr>
              <w:t>,0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тыс. рублей*</w:t>
            </w:r>
          </w:p>
          <w:p w:rsidR="00641972" w:rsidRPr="00DF7829" w:rsidRDefault="00641972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2027 год – </w:t>
            </w:r>
            <w:r w:rsidR="006D3CF7" w:rsidRPr="00DF7829">
              <w:rPr>
                <w:rFonts w:ascii="Liberation Serif" w:hAnsi="Liberation Serif"/>
                <w:bCs/>
                <w:spacing w:val="2"/>
              </w:rPr>
              <w:t>23768</w:t>
            </w:r>
            <w:r w:rsidR="004731EA" w:rsidRPr="00DF7829">
              <w:rPr>
                <w:rFonts w:ascii="Liberation Serif" w:hAnsi="Liberation Serif"/>
                <w:bCs/>
                <w:spacing w:val="2"/>
              </w:rPr>
              <w:t>,0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тыс. рублей*</w:t>
            </w:r>
          </w:p>
          <w:p w:rsidR="00641972" w:rsidRPr="00DF7829" w:rsidRDefault="00641972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2028 год – </w:t>
            </w:r>
            <w:r w:rsidR="006D3CF7" w:rsidRPr="00DF7829">
              <w:rPr>
                <w:rFonts w:ascii="Liberation Serif" w:hAnsi="Liberation Serif"/>
                <w:bCs/>
                <w:spacing w:val="2"/>
              </w:rPr>
              <w:t>25158</w:t>
            </w:r>
            <w:r w:rsidR="004731EA" w:rsidRPr="00DF7829">
              <w:rPr>
                <w:rFonts w:ascii="Liberation Serif" w:hAnsi="Liberation Serif"/>
                <w:bCs/>
                <w:spacing w:val="2"/>
              </w:rPr>
              <w:t xml:space="preserve">,0 </w:t>
            </w:r>
            <w:r w:rsidRPr="00DF7829">
              <w:rPr>
                <w:rFonts w:ascii="Liberation Serif" w:hAnsi="Liberation Serif"/>
                <w:bCs/>
                <w:spacing w:val="2"/>
              </w:rPr>
              <w:t>тыс. рублей*</w:t>
            </w:r>
          </w:p>
          <w:p w:rsidR="00641972" w:rsidRPr="00DF7829" w:rsidRDefault="00641972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2029 год – </w:t>
            </w:r>
            <w:r w:rsidR="006D3CF7" w:rsidRPr="00DF7829">
              <w:rPr>
                <w:rFonts w:ascii="Liberation Serif" w:hAnsi="Liberation Serif"/>
                <w:bCs/>
                <w:spacing w:val="2"/>
              </w:rPr>
              <w:t>25644</w:t>
            </w:r>
            <w:r w:rsidR="004731EA" w:rsidRPr="00DF7829">
              <w:rPr>
                <w:rFonts w:ascii="Liberation Serif" w:hAnsi="Liberation Serif"/>
                <w:bCs/>
                <w:spacing w:val="2"/>
              </w:rPr>
              <w:t xml:space="preserve">,0 </w:t>
            </w:r>
            <w:r w:rsidRPr="00DF7829">
              <w:rPr>
                <w:rFonts w:ascii="Liberation Serif" w:hAnsi="Liberation Serif"/>
                <w:bCs/>
                <w:spacing w:val="2"/>
              </w:rPr>
              <w:t>тыс. рублей*</w:t>
            </w:r>
          </w:p>
          <w:p w:rsidR="00641972" w:rsidRPr="00DF7829" w:rsidRDefault="00641972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2030 год – </w:t>
            </w:r>
            <w:r w:rsidR="006D3CF7" w:rsidRPr="00DF7829">
              <w:rPr>
                <w:rFonts w:ascii="Liberation Serif" w:hAnsi="Liberation Serif"/>
                <w:bCs/>
                <w:spacing w:val="2"/>
              </w:rPr>
              <w:t>28232</w:t>
            </w:r>
            <w:r w:rsidR="004731EA" w:rsidRPr="00DF7829">
              <w:rPr>
                <w:rFonts w:ascii="Liberation Serif" w:hAnsi="Liberation Serif"/>
                <w:bCs/>
                <w:spacing w:val="2"/>
              </w:rPr>
              <w:t xml:space="preserve">,0 </w:t>
            </w:r>
            <w:r w:rsidR="00DB0219" w:rsidRPr="00DF7829">
              <w:rPr>
                <w:rFonts w:ascii="Liberation Serif" w:hAnsi="Liberation Serif"/>
                <w:bCs/>
                <w:spacing w:val="2"/>
              </w:rPr>
              <w:t>тыс. рублей*</w:t>
            </w:r>
          </w:p>
          <w:p w:rsidR="00DB0219" w:rsidRPr="00DF7829" w:rsidRDefault="00DB0219" w:rsidP="00593FCE">
            <w:pPr>
              <w:rPr>
                <w:rFonts w:ascii="Liberation Serif" w:hAnsi="Liberation Serif"/>
                <w:bCs/>
                <w:spacing w:val="2"/>
              </w:rPr>
            </w:pPr>
          </w:p>
          <w:p w:rsidR="00593FCE" w:rsidRPr="00DF7829" w:rsidRDefault="00593FCE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* средства носят прогнозный характер </w:t>
            </w:r>
          </w:p>
        </w:tc>
      </w:tr>
      <w:tr w:rsidR="00593FCE" w:rsidRPr="00DF7829" w:rsidTr="00906BA7">
        <w:trPr>
          <w:cantSplit/>
          <w:trHeight w:val="30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593FCE" w:rsidP="000B3E6A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Ожидаемые </w:t>
            </w:r>
            <w:r w:rsidR="000B3E6A" w:rsidRPr="00DF7829">
              <w:rPr>
                <w:rFonts w:ascii="Liberation Serif" w:hAnsi="Liberation Serif"/>
                <w:bCs/>
                <w:spacing w:val="2"/>
              </w:rPr>
              <w:t xml:space="preserve">конечные </w:t>
            </w:r>
            <w:r w:rsidR="003D0FD2" w:rsidRPr="00DF7829">
              <w:rPr>
                <w:rFonts w:ascii="Liberation Serif" w:hAnsi="Liberation Serif"/>
                <w:bCs/>
                <w:spacing w:val="2"/>
              </w:rPr>
              <w:t>результаты реализации П</w:t>
            </w:r>
            <w:r w:rsidRPr="00DF7829">
              <w:rPr>
                <w:rFonts w:ascii="Liberation Serif" w:hAnsi="Liberation Serif"/>
                <w:bCs/>
                <w:spacing w:val="2"/>
              </w:rPr>
              <w:t>рограммы</w:t>
            </w:r>
            <w:r w:rsidR="000B3E6A" w:rsidRPr="00DF7829">
              <w:rPr>
                <w:rFonts w:ascii="Liberation Serif" w:hAnsi="Liberation Serif"/>
                <w:bCs/>
                <w:spacing w:val="2"/>
              </w:rPr>
              <w:t xml:space="preserve"> и показатели социально - экономической эффективности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CE" w:rsidRPr="00DF7829" w:rsidRDefault="00593FCE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- ремонт дорог общего пользования местного значения:</w:t>
            </w:r>
          </w:p>
          <w:p w:rsidR="00593FCE" w:rsidRPr="00DF7829" w:rsidRDefault="00641972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в 2022 году 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-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3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,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0</w:t>
            </w:r>
            <w:r w:rsidR="00593FCE" w:rsidRPr="00DF7829">
              <w:rPr>
                <w:rFonts w:ascii="Liberation Serif" w:hAnsi="Liberation Serif"/>
                <w:bCs/>
                <w:spacing w:val="2"/>
              </w:rPr>
              <w:t xml:space="preserve"> км</w:t>
            </w:r>
            <w:proofErr w:type="gramStart"/>
            <w:r w:rsidR="00593FCE" w:rsidRPr="00DF7829">
              <w:rPr>
                <w:rFonts w:ascii="Liberation Serif" w:hAnsi="Liberation Serif"/>
                <w:bCs/>
                <w:spacing w:val="2"/>
              </w:rPr>
              <w:t>.</w:t>
            </w:r>
            <w:proofErr w:type="gramEnd"/>
            <w:r w:rsidR="00593FCE"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proofErr w:type="gramStart"/>
            <w:r w:rsidR="001961BC" w:rsidRPr="00DF7829">
              <w:rPr>
                <w:rFonts w:ascii="Liberation Serif" w:hAnsi="Liberation Serif"/>
                <w:bCs/>
                <w:spacing w:val="2"/>
              </w:rPr>
              <w:t>а</w:t>
            </w:r>
            <w:proofErr w:type="gramEnd"/>
            <w:r w:rsidR="001961BC" w:rsidRPr="00DF7829">
              <w:rPr>
                <w:rFonts w:ascii="Liberation Serif" w:hAnsi="Liberation Serif"/>
                <w:bCs/>
                <w:spacing w:val="2"/>
              </w:rPr>
              <w:t>втомобильных дорог</w:t>
            </w:r>
            <w:r w:rsidR="00593FCE" w:rsidRPr="00DF7829">
              <w:rPr>
                <w:rFonts w:ascii="Liberation Serif" w:hAnsi="Liberation Serif"/>
                <w:bCs/>
                <w:spacing w:val="2"/>
              </w:rPr>
              <w:t>;</w:t>
            </w:r>
          </w:p>
          <w:p w:rsidR="00593FCE" w:rsidRPr="00DF7829" w:rsidRDefault="00593FCE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в 2023 году 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-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3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,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0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км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.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proofErr w:type="gramStart"/>
            <w:r w:rsidR="001961BC" w:rsidRPr="00DF7829">
              <w:rPr>
                <w:rFonts w:ascii="Liberation Serif" w:hAnsi="Liberation Serif"/>
                <w:bCs/>
                <w:spacing w:val="2"/>
              </w:rPr>
              <w:t>а</w:t>
            </w:r>
            <w:proofErr w:type="gramEnd"/>
            <w:r w:rsidR="001961BC" w:rsidRPr="00DF7829">
              <w:rPr>
                <w:rFonts w:ascii="Liberation Serif" w:hAnsi="Liberation Serif"/>
                <w:bCs/>
                <w:spacing w:val="2"/>
              </w:rPr>
              <w:t>втомобильных дорог;</w:t>
            </w:r>
          </w:p>
          <w:p w:rsidR="001961BC" w:rsidRPr="00DF7829" w:rsidRDefault="001961BC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2024</w:t>
            </w:r>
            <w:r w:rsidR="00641972" w:rsidRPr="00DF7829">
              <w:rPr>
                <w:rFonts w:ascii="Liberation Serif" w:hAnsi="Liberation Serif"/>
                <w:bCs/>
                <w:spacing w:val="2"/>
              </w:rPr>
              <w:t xml:space="preserve"> году 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 xml:space="preserve">- 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3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,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0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км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.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а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>втомобильных дорог;</w:t>
            </w:r>
          </w:p>
          <w:p w:rsidR="001961BC" w:rsidRPr="00DF7829" w:rsidRDefault="001961BC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2025</w:t>
            </w:r>
            <w:r w:rsidR="00641972" w:rsidRPr="00DF7829">
              <w:rPr>
                <w:rFonts w:ascii="Liberation Serif" w:hAnsi="Liberation Serif"/>
                <w:bCs/>
                <w:spacing w:val="2"/>
              </w:rPr>
              <w:t xml:space="preserve"> году 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-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3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,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0</w:t>
            </w:r>
            <w:r w:rsidR="00F95C58"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bCs/>
                <w:spacing w:val="2"/>
              </w:rPr>
              <w:t>км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.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а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>втомобильных дорог;</w:t>
            </w:r>
          </w:p>
          <w:p w:rsidR="00641972" w:rsidRPr="00DF7829" w:rsidRDefault="00641972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в 2026 году 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-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3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,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0</w:t>
            </w:r>
            <w:r w:rsidR="00744EB4" w:rsidRPr="00DF7829">
              <w:rPr>
                <w:rFonts w:ascii="Liberation Serif" w:hAnsi="Liberation Serif"/>
                <w:bCs/>
                <w:spacing w:val="2"/>
              </w:rPr>
              <w:t xml:space="preserve"> км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.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а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>втомобильных дорог;</w:t>
            </w:r>
          </w:p>
          <w:p w:rsidR="00641972" w:rsidRPr="00DF7829" w:rsidRDefault="00641972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в 2027 году 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-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3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,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0</w:t>
            </w:r>
            <w:r w:rsidR="00F95C58"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bCs/>
                <w:spacing w:val="2"/>
              </w:rPr>
              <w:t>км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.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а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>втомобильных дорог;</w:t>
            </w:r>
          </w:p>
          <w:p w:rsidR="00641972" w:rsidRPr="00DF7829" w:rsidRDefault="00641972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в 2028 году 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-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3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,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0</w:t>
            </w:r>
            <w:r w:rsidR="00F95C58"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bCs/>
                <w:spacing w:val="2"/>
              </w:rPr>
              <w:t>км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.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а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>втомобильных дорог;</w:t>
            </w:r>
          </w:p>
          <w:p w:rsidR="00641972" w:rsidRPr="00DF7829" w:rsidRDefault="00641972" w:rsidP="0064197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в 2029 году 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-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3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,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0</w:t>
            </w:r>
            <w:r w:rsidR="00F95C58"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bCs/>
                <w:spacing w:val="2"/>
              </w:rPr>
              <w:t>км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.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а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>втомобильных дорог;</w:t>
            </w:r>
          </w:p>
          <w:p w:rsidR="00641972" w:rsidRPr="00DF7829" w:rsidRDefault="00641972" w:rsidP="00593FCE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в 2030 году 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-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3</w:t>
            </w:r>
            <w:r w:rsidR="009A2F12" w:rsidRPr="00DF7829">
              <w:rPr>
                <w:rFonts w:ascii="Liberation Serif" w:hAnsi="Liberation Serif"/>
                <w:bCs/>
                <w:spacing w:val="2"/>
              </w:rPr>
              <w:t>,</w:t>
            </w:r>
            <w:r w:rsidR="00545554" w:rsidRPr="00DF7829">
              <w:rPr>
                <w:rFonts w:ascii="Liberation Serif" w:hAnsi="Liberation Serif"/>
                <w:bCs/>
                <w:spacing w:val="2"/>
              </w:rPr>
              <w:t>0</w:t>
            </w:r>
            <w:r w:rsidR="00F95C58"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bCs/>
                <w:spacing w:val="2"/>
              </w:rPr>
              <w:t>км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.</w:t>
            </w:r>
            <w:proofErr w:type="gramEnd"/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proofErr w:type="gramStart"/>
            <w:r w:rsidRPr="00DF7829">
              <w:rPr>
                <w:rFonts w:ascii="Liberation Serif" w:hAnsi="Liberation Serif"/>
                <w:bCs/>
                <w:spacing w:val="2"/>
              </w:rPr>
              <w:t>а</w:t>
            </w:r>
            <w:proofErr w:type="gramEnd"/>
            <w:r w:rsidR="00BA7F52" w:rsidRPr="00DF7829">
              <w:rPr>
                <w:rFonts w:ascii="Liberation Serif" w:hAnsi="Liberation Serif"/>
                <w:bCs/>
                <w:spacing w:val="2"/>
              </w:rPr>
              <w:t>втомобильных дорог.</w:t>
            </w:r>
          </w:p>
          <w:p w:rsidR="00BA7F52" w:rsidRPr="00DF7829" w:rsidRDefault="00BA7F52" w:rsidP="00593FCE">
            <w:pPr>
              <w:rPr>
                <w:rFonts w:ascii="Liberation Serif" w:hAnsi="Liberation Serif"/>
                <w:bCs/>
                <w:spacing w:val="2"/>
              </w:rPr>
            </w:pPr>
          </w:p>
          <w:p w:rsidR="00BA7F52" w:rsidRPr="00BA7F52" w:rsidRDefault="00BA7F52" w:rsidP="00BA7F52">
            <w:pPr>
              <w:rPr>
                <w:rFonts w:ascii="Liberation Serif" w:hAnsi="Liberation Serif"/>
              </w:rPr>
            </w:pPr>
            <w:r w:rsidRPr="00BA7F52">
              <w:rPr>
                <w:rFonts w:ascii="Liberation Serif" w:hAnsi="Liberation Serif"/>
              </w:rPr>
              <w:t>Показатели социально-экономической эффективности:</w:t>
            </w:r>
          </w:p>
          <w:p w:rsidR="00BA7F52" w:rsidRPr="00BA7F52" w:rsidRDefault="00BA7F52" w:rsidP="00BA7F52">
            <w:pPr>
              <w:rPr>
                <w:rFonts w:ascii="Liberation Serif" w:hAnsi="Liberation Serif"/>
              </w:rPr>
            </w:pPr>
            <w:r w:rsidRPr="00BA7F52">
              <w:rPr>
                <w:rFonts w:ascii="Liberation Serif" w:hAnsi="Liberation Serif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  <w:p w:rsidR="00593FCE" w:rsidRPr="00DF7829" w:rsidRDefault="00BA7F52" w:rsidP="00BA7F52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</w:rPr>
              <w:t>-улучшение внешнего вида территорий Куртамышского муниципального округа.</w:t>
            </w:r>
          </w:p>
        </w:tc>
      </w:tr>
    </w:tbl>
    <w:p w:rsidR="0022592E" w:rsidRPr="00DF7829" w:rsidRDefault="0022592E" w:rsidP="0009646E">
      <w:pPr>
        <w:jc w:val="center"/>
        <w:rPr>
          <w:rFonts w:ascii="Liberation Serif" w:hAnsi="Liberation Serif"/>
          <w:b/>
          <w:spacing w:val="2"/>
        </w:rPr>
      </w:pPr>
    </w:p>
    <w:p w:rsidR="00DA27FC" w:rsidRDefault="00DA27FC" w:rsidP="0009646E">
      <w:pPr>
        <w:jc w:val="center"/>
        <w:rPr>
          <w:rFonts w:ascii="Liberation Serif" w:hAnsi="Liberation Serif"/>
          <w:b/>
        </w:rPr>
      </w:pPr>
    </w:p>
    <w:p w:rsidR="00AC69CA" w:rsidRPr="00DF7829" w:rsidRDefault="00501FA8" w:rsidP="0009646E">
      <w:pPr>
        <w:jc w:val="center"/>
        <w:rPr>
          <w:rFonts w:ascii="Liberation Serif" w:hAnsi="Liberation Serif"/>
          <w:b/>
          <w:spacing w:val="2"/>
        </w:rPr>
      </w:pPr>
      <w:r w:rsidRPr="00DF7829">
        <w:rPr>
          <w:rFonts w:ascii="Liberation Serif" w:hAnsi="Liberation Serif"/>
          <w:b/>
        </w:rPr>
        <w:t>Раздел</w:t>
      </w:r>
      <w:r w:rsidR="0016563E" w:rsidRPr="00DF7829">
        <w:rPr>
          <w:rFonts w:ascii="Liberation Serif" w:hAnsi="Liberation Serif"/>
          <w:b/>
          <w:spacing w:val="2"/>
        </w:rPr>
        <w:t xml:space="preserve"> </w:t>
      </w:r>
      <w:r w:rsidR="00C839CB" w:rsidRPr="00DF7829">
        <w:rPr>
          <w:rFonts w:ascii="Liberation Serif" w:hAnsi="Liberation Serif"/>
          <w:b/>
          <w:spacing w:val="2"/>
          <w:lang w:val="en-US"/>
        </w:rPr>
        <w:t>II</w:t>
      </w:r>
      <w:r w:rsidR="00AC69CA" w:rsidRPr="00DF7829">
        <w:rPr>
          <w:rFonts w:ascii="Liberation Serif" w:hAnsi="Liberation Serif"/>
          <w:b/>
          <w:spacing w:val="2"/>
        </w:rPr>
        <w:t>.</w:t>
      </w:r>
    </w:p>
    <w:p w:rsidR="0009646E" w:rsidRPr="00DF7829" w:rsidRDefault="0009646E" w:rsidP="0009646E">
      <w:pPr>
        <w:jc w:val="center"/>
        <w:rPr>
          <w:rFonts w:ascii="Liberation Serif" w:hAnsi="Liberation Serif"/>
          <w:b/>
          <w:spacing w:val="2"/>
        </w:rPr>
      </w:pPr>
      <w:r w:rsidRPr="00DF7829">
        <w:rPr>
          <w:rFonts w:ascii="Liberation Serif" w:hAnsi="Liberation Serif"/>
          <w:b/>
          <w:spacing w:val="2"/>
        </w:rPr>
        <w:t xml:space="preserve"> Характеристика текущего состояния, основные проблемы и прогноз развития соответствующей сферы социально</w:t>
      </w:r>
      <w:r w:rsidR="0075235E" w:rsidRPr="00DF7829">
        <w:rPr>
          <w:rFonts w:ascii="Liberation Serif" w:hAnsi="Liberation Serif"/>
          <w:b/>
          <w:spacing w:val="2"/>
        </w:rPr>
        <w:t xml:space="preserve"> </w:t>
      </w:r>
      <w:r w:rsidRPr="00DF7829">
        <w:rPr>
          <w:rFonts w:ascii="Liberation Serif" w:hAnsi="Liberation Serif"/>
          <w:b/>
          <w:spacing w:val="2"/>
        </w:rPr>
        <w:t>-</w:t>
      </w:r>
      <w:r w:rsidR="0075235E" w:rsidRPr="00DF7829">
        <w:rPr>
          <w:rFonts w:ascii="Liberation Serif" w:hAnsi="Liberation Serif"/>
          <w:b/>
          <w:spacing w:val="2"/>
        </w:rPr>
        <w:t xml:space="preserve"> </w:t>
      </w:r>
      <w:r w:rsidRPr="00DF7829">
        <w:rPr>
          <w:rFonts w:ascii="Liberation Serif" w:hAnsi="Liberation Serif"/>
          <w:b/>
          <w:spacing w:val="2"/>
        </w:rPr>
        <w:t xml:space="preserve">экономического развития </w:t>
      </w:r>
      <w:r w:rsidR="00337F5A" w:rsidRPr="00DF7829">
        <w:rPr>
          <w:rFonts w:ascii="Liberation Serif" w:hAnsi="Liberation Serif"/>
          <w:b/>
          <w:spacing w:val="2"/>
        </w:rPr>
        <w:t>Куртамышского муниципального округа</w:t>
      </w:r>
      <w:r w:rsidR="00744EB4" w:rsidRPr="00DF7829">
        <w:rPr>
          <w:rFonts w:ascii="Liberation Serif" w:hAnsi="Liberation Serif"/>
          <w:b/>
          <w:spacing w:val="2"/>
        </w:rPr>
        <w:t xml:space="preserve"> Курганской области</w:t>
      </w:r>
    </w:p>
    <w:p w:rsidR="004711A1" w:rsidRPr="00DF7829" w:rsidRDefault="004711A1" w:rsidP="0009646E">
      <w:pPr>
        <w:jc w:val="center"/>
        <w:rPr>
          <w:rFonts w:ascii="Liberation Serif" w:hAnsi="Liberation Serif"/>
          <w:b/>
          <w:spacing w:val="2"/>
        </w:rPr>
      </w:pP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Автомобильные дороги имеют важное народно-хозяйственное значение для Куртамышского муниципального округа</w:t>
      </w:r>
      <w:r w:rsidR="00744EB4" w:rsidRPr="00DF7829">
        <w:rPr>
          <w:rFonts w:ascii="Liberation Serif" w:hAnsi="Liberation Serif"/>
        </w:rPr>
        <w:t xml:space="preserve"> Курганской области</w:t>
      </w:r>
      <w:r w:rsidRPr="00DF7829">
        <w:rPr>
          <w:rFonts w:ascii="Liberation Serif" w:hAnsi="Liberation Serif"/>
        </w:rPr>
        <w:t xml:space="preserve">. Они связывают территорию города,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 </w:t>
      </w: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1961BC" w:rsidRPr="00DF7829" w:rsidRDefault="001961BC" w:rsidP="001961BC">
      <w:pPr>
        <w:ind w:firstLine="708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- 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1961BC" w:rsidRPr="00DF7829" w:rsidRDefault="001961BC" w:rsidP="001961BC">
      <w:pPr>
        <w:ind w:firstLine="708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- в отличие от других видов транспорта автомобильный </w:t>
      </w:r>
      <w:r w:rsidR="00545554" w:rsidRPr="00DF7829">
        <w:rPr>
          <w:rFonts w:ascii="Liberation Serif" w:hAnsi="Liberation Serif"/>
        </w:rPr>
        <w:t>-</w:t>
      </w:r>
      <w:r w:rsidRPr="00DF7829">
        <w:rPr>
          <w:rFonts w:ascii="Liberation Serif" w:hAnsi="Liberation Serif"/>
        </w:rPr>
        <w:t xml:space="preserve"> наиболее доступный для всех вид транспорта, а его неотъемлемый элемент </w:t>
      </w:r>
      <w:r w:rsidR="00545554" w:rsidRPr="00DF7829">
        <w:rPr>
          <w:rFonts w:ascii="Liberation Serif" w:hAnsi="Liberation Serif"/>
        </w:rPr>
        <w:t>-</w:t>
      </w:r>
      <w:r w:rsidRPr="00DF7829">
        <w:rPr>
          <w:rFonts w:ascii="Liberation Serif" w:hAnsi="Liberation Serif"/>
        </w:rPr>
        <w:t xml:space="preserve"> автомобильная дорога </w:t>
      </w:r>
      <w:r w:rsidR="00545554" w:rsidRPr="00DF7829">
        <w:rPr>
          <w:rFonts w:ascii="Liberation Serif" w:hAnsi="Liberation Serif"/>
        </w:rPr>
        <w:t>-</w:t>
      </w:r>
      <w:r w:rsidRPr="00DF7829">
        <w:rPr>
          <w:rFonts w:ascii="Liberation Serif" w:hAnsi="Liberation Serif"/>
        </w:rPr>
        <w:t xml:space="preserve"> доступен абсолютно всем гражданам, водителям и пассажирам транспортных средств, и пешеходам;</w:t>
      </w:r>
    </w:p>
    <w:p w:rsidR="001961BC" w:rsidRPr="00DF7829" w:rsidRDefault="001961BC" w:rsidP="001961BC">
      <w:pPr>
        <w:ind w:firstLine="708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-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proofErr w:type="gramStart"/>
      <w:r w:rsidRPr="00DF7829">
        <w:rPr>
          <w:rFonts w:ascii="Liberation Serif" w:hAnsi="Liberation Serif"/>
        </w:rPr>
        <w:t xml:space="preserve">- капитальный ремонт автомобильной дороги </w:t>
      </w:r>
      <w:r w:rsidR="00545554" w:rsidRPr="00DF7829">
        <w:rPr>
          <w:rFonts w:ascii="Liberation Serif" w:hAnsi="Liberation Serif"/>
        </w:rPr>
        <w:t>-</w:t>
      </w:r>
      <w:r w:rsidRPr="00DF7829">
        <w:rPr>
          <w:rFonts w:ascii="Liberation Serif" w:hAnsi="Liberation Serif"/>
        </w:rPr>
        <w:t xml:space="preserve">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- 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дороги, либо влекущие за собой изменение границы полосы отвода автомобильной дороги.</w:t>
      </w: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Общее количество автомобильных дорог - </w:t>
      </w:r>
      <w:r w:rsidR="00450D30" w:rsidRPr="00DF7829">
        <w:rPr>
          <w:rFonts w:ascii="Liberation Serif" w:hAnsi="Liberation Serif"/>
        </w:rPr>
        <w:t>521</w:t>
      </w:r>
      <w:r w:rsidRPr="00DF7829">
        <w:rPr>
          <w:rFonts w:ascii="Liberation Serif" w:hAnsi="Liberation Serif"/>
        </w:rPr>
        <w:t xml:space="preserve">, в </w:t>
      </w:r>
      <w:proofErr w:type="spellStart"/>
      <w:r w:rsidR="00450D30" w:rsidRPr="00DF7829">
        <w:rPr>
          <w:rFonts w:ascii="Liberation Serif" w:hAnsi="Liberation Serif"/>
        </w:rPr>
        <w:t>т.ч</w:t>
      </w:r>
      <w:proofErr w:type="spellEnd"/>
      <w:r w:rsidR="00450D30" w:rsidRPr="00DF7829">
        <w:rPr>
          <w:rFonts w:ascii="Liberation Serif" w:hAnsi="Liberation Serif"/>
        </w:rPr>
        <w:t>. с асфальтовым покрытием -</w:t>
      </w:r>
      <w:r w:rsidR="004731EA" w:rsidRPr="00DF7829">
        <w:rPr>
          <w:rFonts w:ascii="Liberation Serif" w:hAnsi="Liberation Serif"/>
        </w:rPr>
        <w:t xml:space="preserve"> </w:t>
      </w:r>
      <w:r w:rsidR="00450D30" w:rsidRPr="00DF7829">
        <w:rPr>
          <w:rFonts w:ascii="Liberation Serif" w:hAnsi="Liberation Serif"/>
        </w:rPr>
        <w:t>65, грунтовых и насыпных - 456</w:t>
      </w:r>
      <w:r w:rsidRPr="00DF7829">
        <w:rPr>
          <w:rFonts w:ascii="Liberation Serif" w:hAnsi="Liberation Serif"/>
        </w:rPr>
        <w:t xml:space="preserve">.  Протяженность автомобильных дорог общего пользования местного значения в границах Куртамышского муниципального округа составляет </w:t>
      </w:r>
      <w:r w:rsidR="00874737" w:rsidRPr="00DF7829">
        <w:rPr>
          <w:rFonts w:ascii="Liberation Serif" w:hAnsi="Liberation Serif"/>
        </w:rPr>
        <w:t>–</w:t>
      </w:r>
      <w:r w:rsidR="00450D30" w:rsidRPr="00DF7829">
        <w:rPr>
          <w:rFonts w:ascii="Liberation Serif" w:hAnsi="Liberation Serif"/>
        </w:rPr>
        <w:t xml:space="preserve"> </w:t>
      </w:r>
      <w:r w:rsidR="00874737" w:rsidRPr="00DF7829">
        <w:rPr>
          <w:rFonts w:ascii="Liberation Serif" w:hAnsi="Liberation Serif"/>
        </w:rPr>
        <w:t>416,347</w:t>
      </w:r>
      <w:r w:rsidRPr="00DF7829">
        <w:rPr>
          <w:rFonts w:ascii="Liberation Serif" w:hAnsi="Liberation Serif"/>
        </w:rPr>
        <w:t xml:space="preserve"> км, в. т ч. с асфальтовым покрытием</w:t>
      </w:r>
      <w:r w:rsidR="00450D30" w:rsidRPr="00DF7829">
        <w:rPr>
          <w:rFonts w:ascii="Liberation Serif" w:hAnsi="Liberation Serif"/>
        </w:rPr>
        <w:t xml:space="preserve"> </w:t>
      </w:r>
      <w:r w:rsidR="00545554" w:rsidRPr="00DF7829">
        <w:rPr>
          <w:rFonts w:ascii="Liberation Serif" w:hAnsi="Liberation Serif"/>
        </w:rPr>
        <w:t>-</w:t>
      </w:r>
      <w:r w:rsidR="00450D30" w:rsidRPr="00DF7829">
        <w:rPr>
          <w:rFonts w:ascii="Liberation Serif" w:hAnsi="Liberation Serif"/>
        </w:rPr>
        <w:t xml:space="preserve"> 69,766</w:t>
      </w:r>
      <w:r w:rsidRPr="00DF7829">
        <w:rPr>
          <w:rFonts w:ascii="Liberation Serif" w:hAnsi="Liberation Serif"/>
        </w:rPr>
        <w:t xml:space="preserve"> км или </w:t>
      </w:r>
      <w:r w:rsidR="004731EA" w:rsidRPr="00DF7829">
        <w:rPr>
          <w:rFonts w:ascii="Liberation Serif" w:hAnsi="Liberation Serif"/>
        </w:rPr>
        <w:t xml:space="preserve">16,8 </w:t>
      </w:r>
      <w:r w:rsidRPr="00DF7829">
        <w:rPr>
          <w:rFonts w:ascii="Liberation Serif" w:hAnsi="Liberation Serif"/>
        </w:rPr>
        <w:t xml:space="preserve">% грунтовых и насыпных </w:t>
      </w:r>
      <w:r w:rsidR="00450D30" w:rsidRPr="00DF7829">
        <w:rPr>
          <w:rFonts w:ascii="Liberation Serif" w:hAnsi="Liberation Serif"/>
        </w:rPr>
        <w:t>-</w:t>
      </w:r>
      <w:r w:rsidRPr="00DF7829">
        <w:rPr>
          <w:rFonts w:ascii="Liberation Serif" w:hAnsi="Liberation Serif"/>
        </w:rPr>
        <w:t xml:space="preserve"> </w:t>
      </w:r>
      <w:r w:rsidR="00874737" w:rsidRPr="00DF7829">
        <w:rPr>
          <w:rFonts w:ascii="Liberation Serif" w:hAnsi="Liberation Serif"/>
        </w:rPr>
        <w:t>346,581</w:t>
      </w:r>
      <w:r w:rsidRPr="00DF7829">
        <w:rPr>
          <w:rFonts w:ascii="Liberation Serif" w:hAnsi="Liberation Serif"/>
        </w:rPr>
        <w:t xml:space="preserve"> км</w:t>
      </w:r>
      <w:proofErr w:type="gramStart"/>
      <w:r w:rsidRPr="00DF7829">
        <w:rPr>
          <w:rFonts w:ascii="Liberation Serif" w:hAnsi="Liberation Serif"/>
        </w:rPr>
        <w:t>.</w:t>
      </w:r>
      <w:proofErr w:type="gramEnd"/>
      <w:r w:rsidRPr="00DF7829">
        <w:rPr>
          <w:rFonts w:ascii="Liberation Serif" w:hAnsi="Liberation Serif"/>
        </w:rPr>
        <w:t xml:space="preserve"> </w:t>
      </w:r>
      <w:proofErr w:type="gramStart"/>
      <w:r w:rsidRPr="00DF7829">
        <w:rPr>
          <w:rFonts w:ascii="Liberation Serif" w:hAnsi="Liberation Serif"/>
        </w:rPr>
        <w:t>и</w:t>
      </w:r>
      <w:proofErr w:type="gramEnd"/>
      <w:r w:rsidRPr="00DF7829">
        <w:rPr>
          <w:rFonts w:ascii="Liberation Serif" w:hAnsi="Liberation Serif"/>
        </w:rPr>
        <w:t xml:space="preserve">ли </w:t>
      </w:r>
      <w:r w:rsidR="004731EA" w:rsidRPr="00DF7829">
        <w:rPr>
          <w:rFonts w:ascii="Liberation Serif" w:hAnsi="Liberation Serif"/>
        </w:rPr>
        <w:t xml:space="preserve">83,2 </w:t>
      </w:r>
      <w:r w:rsidRPr="00DF7829">
        <w:rPr>
          <w:rFonts w:ascii="Liberation Serif" w:hAnsi="Liberation Serif"/>
        </w:rPr>
        <w:t xml:space="preserve">%.  </w:t>
      </w:r>
    </w:p>
    <w:p w:rsidR="00DA27FC" w:rsidRDefault="00DA27FC" w:rsidP="001961BC">
      <w:pPr>
        <w:ind w:firstLine="851"/>
        <w:jc w:val="both"/>
        <w:rPr>
          <w:rFonts w:ascii="Liberation Serif" w:hAnsi="Liberation Serif"/>
        </w:rPr>
      </w:pPr>
    </w:p>
    <w:p w:rsidR="007F129B" w:rsidRDefault="007F129B" w:rsidP="001961BC">
      <w:pPr>
        <w:ind w:firstLine="851"/>
        <w:jc w:val="both"/>
        <w:rPr>
          <w:rFonts w:ascii="Liberation Serif" w:hAnsi="Liberation Serif"/>
        </w:rPr>
      </w:pP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Качество дорожных покрытий большинства дорог не соответствует эксплуатационным требованиям. Увеличение количества транспорта на дорогах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DF7829">
        <w:rPr>
          <w:rFonts w:ascii="Liberation Serif" w:hAnsi="Liberation Serif"/>
        </w:rPr>
        <w:t>принятия</w:t>
      </w:r>
      <w:proofErr w:type="gramEnd"/>
      <w:r w:rsidRPr="00DF7829">
        <w:rPr>
          <w:rFonts w:ascii="Liberation Serif" w:hAnsi="Liberation Serif"/>
        </w:rPr>
        <w:t xml:space="preserve"> неотложных мер по ремонту и содержанию дорог местного значения, совершенствованию организации дорожного движения.</w:t>
      </w: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В условиях существующего положения первоочередной задачей остается сохранение и развитие автомобильных дорог Куртамышского муниципального округа</w:t>
      </w:r>
      <w:r w:rsidR="00744EB4" w:rsidRPr="00DF7829">
        <w:rPr>
          <w:rFonts w:ascii="Liberation Serif" w:hAnsi="Liberation Serif"/>
        </w:rPr>
        <w:t xml:space="preserve"> Курганской области</w:t>
      </w:r>
      <w:r w:rsidRPr="00DF7829">
        <w:rPr>
          <w:rFonts w:ascii="Liberation Serif" w:hAnsi="Liberation Serif"/>
        </w:rPr>
        <w:t xml:space="preserve">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1961BC" w:rsidRPr="00DF7829" w:rsidRDefault="001961BC" w:rsidP="001961BC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Реализация 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744EB4" w:rsidRPr="00DF7829" w:rsidRDefault="001961BC" w:rsidP="00DB0219">
      <w:pPr>
        <w:ind w:firstLine="851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Применение программно-целевого метода в развитии автомобильных дорог местного значения Куртамышского муниципального округа</w:t>
      </w:r>
      <w:r w:rsidR="00744EB4" w:rsidRPr="00DF7829">
        <w:rPr>
          <w:rFonts w:ascii="Liberation Serif" w:hAnsi="Liberation Serif"/>
        </w:rPr>
        <w:t xml:space="preserve"> Курганской области</w:t>
      </w:r>
      <w:r w:rsidRPr="00DF7829">
        <w:rPr>
          <w:rFonts w:ascii="Liberation Serif" w:hAnsi="Liberation Serif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3C5840" w:rsidRPr="00DF7829" w:rsidRDefault="003C5840" w:rsidP="003C5840">
      <w:pPr>
        <w:rPr>
          <w:rFonts w:ascii="Liberation Serif" w:hAnsi="Liberation Serif"/>
          <w:b/>
        </w:rPr>
      </w:pPr>
    </w:p>
    <w:p w:rsidR="00AC69CA" w:rsidRPr="00DF7829" w:rsidRDefault="00501FA8" w:rsidP="004E2E35">
      <w:pPr>
        <w:ind w:firstLine="851"/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Раздел </w:t>
      </w:r>
      <w:r w:rsidR="00C839CB" w:rsidRPr="00DF7829">
        <w:rPr>
          <w:rFonts w:ascii="Liberation Serif" w:hAnsi="Liberation Serif"/>
          <w:b/>
          <w:lang w:val="en-US"/>
        </w:rPr>
        <w:t>III</w:t>
      </w:r>
      <w:r w:rsidR="00AC69CA" w:rsidRPr="00DF7829">
        <w:rPr>
          <w:rFonts w:ascii="Liberation Serif" w:hAnsi="Liberation Serif"/>
          <w:b/>
        </w:rPr>
        <w:t>.</w:t>
      </w:r>
    </w:p>
    <w:p w:rsidR="004E2E35" w:rsidRDefault="004E2E35" w:rsidP="004E2E35">
      <w:pPr>
        <w:ind w:firstLine="851"/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 </w:t>
      </w:r>
      <w:r w:rsidR="00BF1EB9" w:rsidRPr="00DF7829">
        <w:rPr>
          <w:rFonts w:ascii="Liberation Serif" w:hAnsi="Liberation Serif"/>
          <w:b/>
        </w:rPr>
        <w:t>Приоритеты и цели муниципальной политики в осуществление дорожной деятельности в отношении автомобильных дорог местного значения в Куртамышском муниципальном округе</w:t>
      </w:r>
      <w:r w:rsidR="003C5840">
        <w:rPr>
          <w:rFonts w:ascii="Liberation Serif" w:hAnsi="Liberation Serif"/>
          <w:b/>
        </w:rPr>
        <w:t xml:space="preserve"> Курганской области</w:t>
      </w:r>
    </w:p>
    <w:p w:rsidR="003C5840" w:rsidRPr="00DF7829" w:rsidRDefault="003C5840" w:rsidP="004E2E35">
      <w:pPr>
        <w:ind w:firstLine="851"/>
        <w:jc w:val="center"/>
        <w:rPr>
          <w:rFonts w:ascii="Liberation Serif" w:hAnsi="Liberation Serif"/>
          <w:b/>
        </w:rPr>
      </w:pPr>
    </w:p>
    <w:p w:rsidR="00BA7D08" w:rsidRPr="00DF7829" w:rsidRDefault="00BA7D08" w:rsidP="00BA7D08">
      <w:pPr>
        <w:ind w:firstLine="708"/>
        <w:jc w:val="both"/>
        <w:rPr>
          <w:rFonts w:ascii="Liberation Serif" w:hAnsi="Liberation Serif"/>
          <w:bCs/>
          <w:color w:val="000000"/>
        </w:rPr>
      </w:pPr>
      <w:r w:rsidRPr="00DF7829">
        <w:rPr>
          <w:rFonts w:ascii="Liberation Serif" w:hAnsi="Liberation Serif"/>
          <w:bCs/>
          <w:color w:val="000000"/>
        </w:rPr>
        <w:t xml:space="preserve">Разработка реализации Программы позволит комплексно подойти к развитию автомобильных дорог,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</w:t>
      </w:r>
      <w:r w:rsidR="007D5329">
        <w:rPr>
          <w:rFonts w:ascii="Liberation Serif" w:hAnsi="Liberation Serif"/>
          <w:bCs/>
          <w:color w:val="000000"/>
        </w:rPr>
        <w:t>муниципального округа</w:t>
      </w:r>
      <w:r w:rsidRPr="00DF7829">
        <w:rPr>
          <w:rFonts w:ascii="Liberation Serif" w:hAnsi="Liberation Serif"/>
          <w:bCs/>
          <w:color w:val="000000"/>
        </w:rPr>
        <w:t>.</w:t>
      </w:r>
    </w:p>
    <w:p w:rsidR="00BA7D08" w:rsidRPr="00DF7829" w:rsidRDefault="00BA7D08" w:rsidP="00BA7D08">
      <w:pPr>
        <w:ind w:firstLine="708"/>
        <w:jc w:val="both"/>
        <w:rPr>
          <w:rFonts w:ascii="Liberation Serif" w:hAnsi="Liberation Serif"/>
          <w:bCs/>
          <w:color w:val="000000"/>
        </w:rPr>
      </w:pPr>
      <w:r w:rsidRPr="00DF7829">
        <w:rPr>
          <w:rFonts w:ascii="Liberation Serif" w:hAnsi="Liberation Serif"/>
          <w:bCs/>
          <w:color w:val="000000"/>
        </w:rPr>
        <w:t xml:space="preserve">Основные требования, предъявляемые к автомобильным дорогам </w:t>
      </w:r>
    </w:p>
    <w:p w:rsidR="00BA7D08" w:rsidRPr="00DF7829" w:rsidRDefault="00BA7D08" w:rsidP="00BA7D08">
      <w:pPr>
        <w:ind w:firstLine="708"/>
        <w:jc w:val="both"/>
        <w:rPr>
          <w:rFonts w:ascii="Liberation Serif" w:hAnsi="Liberation Serif"/>
          <w:bCs/>
          <w:color w:val="000000"/>
        </w:rPr>
      </w:pPr>
      <w:r w:rsidRPr="00DF7829">
        <w:rPr>
          <w:rFonts w:ascii="Liberation Serif" w:hAnsi="Liberation Serif"/>
          <w:bCs/>
          <w:color w:val="000000"/>
        </w:rPr>
        <w:t>- обеспечение удобства и безопасности движения транспорта и пешеходов</w:t>
      </w:r>
    </w:p>
    <w:p w:rsidR="009C3684" w:rsidRPr="00BA7F52" w:rsidRDefault="00BA7D08" w:rsidP="00BA7D08">
      <w:pPr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            </w:t>
      </w:r>
      <w:r w:rsidR="009C3684" w:rsidRPr="00BA7F52">
        <w:rPr>
          <w:rFonts w:ascii="Liberation Serif" w:hAnsi="Liberation Serif"/>
        </w:rPr>
        <w:t>- создание комфортной среды для проживания населения, положительное</w:t>
      </w:r>
      <w:r w:rsidRPr="00DF7829">
        <w:rPr>
          <w:rFonts w:ascii="Liberation Serif" w:hAnsi="Liberation Serif"/>
        </w:rPr>
        <w:t>;</w:t>
      </w:r>
      <w:r w:rsidR="009C3684" w:rsidRPr="00BA7F52">
        <w:rPr>
          <w:rFonts w:ascii="Liberation Serif" w:hAnsi="Liberation Serif"/>
        </w:rPr>
        <w:t xml:space="preserve"> воздействие на экономику, социальную сферу и экологическую ситуацию;</w:t>
      </w:r>
    </w:p>
    <w:p w:rsidR="004711A1" w:rsidRPr="00DF7829" w:rsidRDefault="00BA7D08" w:rsidP="00DA27FC">
      <w:pPr>
        <w:tabs>
          <w:tab w:val="left" w:pos="567"/>
          <w:tab w:val="left" w:pos="709"/>
        </w:tabs>
        <w:jc w:val="both"/>
        <w:rPr>
          <w:rFonts w:ascii="Liberation Serif" w:hAnsi="Liberation Serif"/>
          <w:b/>
        </w:rPr>
      </w:pPr>
      <w:r w:rsidRPr="00DF7829">
        <w:rPr>
          <w:rFonts w:ascii="Liberation Serif" w:hAnsi="Liberation Serif"/>
        </w:rPr>
        <w:t xml:space="preserve">            </w:t>
      </w:r>
      <w:r w:rsidR="009C3684" w:rsidRPr="00DF7829">
        <w:rPr>
          <w:rFonts w:ascii="Liberation Serif" w:hAnsi="Liberation Serif"/>
        </w:rPr>
        <w:t>-</w:t>
      </w:r>
      <w:r w:rsidRPr="00DF7829">
        <w:rPr>
          <w:rFonts w:ascii="Liberation Serif" w:hAnsi="Liberation Serif"/>
        </w:rPr>
        <w:t xml:space="preserve"> </w:t>
      </w:r>
      <w:r w:rsidR="009C3684" w:rsidRPr="00DF7829">
        <w:rPr>
          <w:rFonts w:ascii="Liberation Serif" w:hAnsi="Liberation Serif"/>
        </w:rPr>
        <w:t>улучшение внешнего вида территорий Куртамышского муниципального округа.</w:t>
      </w:r>
    </w:p>
    <w:p w:rsidR="00906BA7" w:rsidRPr="00DF7829" w:rsidRDefault="00906BA7" w:rsidP="004D322A">
      <w:pPr>
        <w:ind w:firstLine="709"/>
        <w:jc w:val="both"/>
        <w:rPr>
          <w:rFonts w:ascii="Liberation Serif" w:hAnsi="Liberation Serif"/>
          <w:b/>
        </w:rPr>
      </w:pPr>
    </w:p>
    <w:p w:rsidR="00AC69CA" w:rsidRPr="00DF7829" w:rsidRDefault="00501FA8" w:rsidP="00671411">
      <w:pPr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Раздел </w:t>
      </w:r>
      <w:r w:rsidR="00C839CB" w:rsidRPr="00DF7829">
        <w:rPr>
          <w:rFonts w:ascii="Liberation Serif" w:hAnsi="Liberation Serif"/>
          <w:b/>
        </w:rPr>
        <w:t>IV</w:t>
      </w:r>
      <w:r w:rsidR="00AC69CA" w:rsidRPr="00DF7829">
        <w:rPr>
          <w:rFonts w:ascii="Liberation Serif" w:hAnsi="Liberation Serif"/>
          <w:b/>
        </w:rPr>
        <w:t>.</w:t>
      </w:r>
    </w:p>
    <w:p w:rsidR="00F31383" w:rsidRPr="00DF7829" w:rsidRDefault="00F31383" w:rsidP="00671411">
      <w:pPr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 Цели и задачи </w:t>
      </w:r>
      <w:r w:rsidR="003C5840">
        <w:rPr>
          <w:rFonts w:ascii="Liberation Serif" w:hAnsi="Liberation Serif"/>
          <w:b/>
        </w:rPr>
        <w:t>П</w:t>
      </w:r>
      <w:r w:rsidR="006B0379" w:rsidRPr="00DF7829">
        <w:rPr>
          <w:rFonts w:ascii="Liberation Serif" w:hAnsi="Liberation Serif"/>
          <w:b/>
        </w:rPr>
        <w:t>рограммы</w:t>
      </w:r>
    </w:p>
    <w:p w:rsidR="00BA7F52" w:rsidRPr="00DF7829" w:rsidRDefault="00BA7F52" w:rsidP="00671411">
      <w:pPr>
        <w:jc w:val="center"/>
        <w:rPr>
          <w:rFonts w:ascii="Liberation Serif" w:hAnsi="Liberation Serif"/>
          <w:b/>
        </w:rPr>
      </w:pPr>
    </w:p>
    <w:p w:rsidR="00BA7F52" w:rsidRPr="00DF7829" w:rsidRDefault="00BA7F52" w:rsidP="002F3FEA">
      <w:pPr>
        <w:ind w:firstLine="709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Целями Программы является: </w:t>
      </w:r>
    </w:p>
    <w:p w:rsidR="00BA7F52" w:rsidRPr="00DF7829" w:rsidRDefault="00BA7F52" w:rsidP="002F3FEA">
      <w:pPr>
        <w:ind w:firstLine="709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1) реализация полномочий, связанных с организацией дорожной деятельности в отношении автомобильных дорог местного значения. </w:t>
      </w:r>
    </w:p>
    <w:p w:rsidR="00BA7F52" w:rsidRPr="00DF7829" w:rsidRDefault="00BA7F52" w:rsidP="002F3FEA">
      <w:pPr>
        <w:jc w:val="both"/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</w:rPr>
        <w:t xml:space="preserve">            2) </w:t>
      </w:r>
      <w:r w:rsidRPr="00DF7829">
        <w:rPr>
          <w:rFonts w:ascii="Liberation Serif" w:hAnsi="Liberation Serif"/>
          <w:spacing w:val="2"/>
        </w:rPr>
        <w:t>Улучшение качества жизни населения.</w:t>
      </w:r>
    </w:p>
    <w:p w:rsidR="00BA7F52" w:rsidRPr="00DF7829" w:rsidRDefault="002F3FEA" w:rsidP="002F3FEA">
      <w:pPr>
        <w:ind w:firstLine="709"/>
        <w:jc w:val="both"/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  <w:spacing w:val="2"/>
        </w:rPr>
        <w:t xml:space="preserve">3) </w:t>
      </w:r>
      <w:r w:rsidR="00BA7F52" w:rsidRPr="00DF7829">
        <w:rPr>
          <w:rFonts w:ascii="Liberation Serif" w:hAnsi="Liberation Serif"/>
          <w:spacing w:val="2"/>
        </w:rPr>
        <w:t>Содействие освоению и развитию территорий, интенсификации производства, решению социальных проблем населения.</w:t>
      </w:r>
    </w:p>
    <w:p w:rsidR="00BA7F52" w:rsidRPr="00DF7829" w:rsidRDefault="00BA7F52" w:rsidP="002F3FEA">
      <w:pPr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Для достижения  целей Программы необходимо решить следующие задачи: </w:t>
      </w:r>
    </w:p>
    <w:p w:rsidR="00BA7F52" w:rsidRPr="00DF7829" w:rsidRDefault="00BA7F52" w:rsidP="002F3FEA">
      <w:pPr>
        <w:jc w:val="both"/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</w:rPr>
        <w:t xml:space="preserve">            </w:t>
      </w:r>
      <w:r w:rsidRPr="00DF7829">
        <w:rPr>
          <w:rFonts w:ascii="Liberation Serif" w:hAnsi="Liberation Serif"/>
          <w:spacing w:val="2"/>
        </w:rPr>
        <w:t>1)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значения.</w:t>
      </w:r>
    </w:p>
    <w:p w:rsidR="00BA7F52" w:rsidRPr="00DF7829" w:rsidRDefault="00BA7F52" w:rsidP="002F3FEA">
      <w:pPr>
        <w:tabs>
          <w:tab w:val="left" w:pos="709"/>
        </w:tabs>
        <w:jc w:val="both"/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  <w:spacing w:val="2"/>
        </w:rPr>
        <w:t xml:space="preserve">           2)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дорог. </w:t>
      </w:r>
    </w:p>
    <w:p w:rsidR="00BA7F52" w:rsidRPr="00DF7829" w:rsidRDefault="00BA7F52" w:rsidP="002F3FEA">
      <w:pPr>
        <w:jc w:val="both"/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  <w:spacing w:val="2"/>
        </w:rPr>
        <w:t xml:space="preserve">           3) Обеспечение безопасности дорожного движения транспорта.</w:t>
      </w:r>
    </w:p>
    <w:p w:rsidR="00BA7F52" w:rsidRPr="00DF7829" w:rsidRDefault="00BA7F52" w:rsidP="002F3FEA">
      <w:pPr>
        <w:jc w:val="both"/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  <w:spacing w:val="2"/>
        </w:rPr>
        <w:t xml:space="preserve">           4) Снижение доли автомобильных дорог, не соответствующих нормативным требованиям.</w:t>
      </w:r>
    </w:p>
    <w:p w:rsidR="00DA27FC" w:rsidRDefault="00DA27FC" w:rsidP="002F3FEA">
      <w:pPr>
        <w:ind w:firstLine="709"/>
        <w:jc w:val="both"/>
        <w:rPr>
          <w:rFonts w:ascii="Liberation Serif" w:hAnsi="Liberation Serif"/>
          <w:spacing w:val="2"/>
        </w:rPr>
      </w:pPr>
    </w:p>
    <w:p w:rsidR="007F129B" w:rsidRDefault="007F129B" w:rsidP="00DA27FC">
      <w:pPr>
        <w:ind w:firstLine="709"/>
        <w:jc w:val="both"/>
        <w:rPr>
          <w:rFonts w:ascii="Liberation Serif" w:hAnsi="Liberation Serif"/>
          <w:spacing w:val="2"/>
        </w:rPr>
      </w:pPr>
    </w:p>
    <w:p w:rsidR="00230C23" w:rsidRPr="00DF7829" w:rsidRDefault="00BA7F52" w:rsidP="00DA27FC">
      <w:pPr>
        <w:ind w:firstLine="709"/>
        <w:jc w:val="both"/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  <w:spacing w:val="2"/>
        </w:rPr>
        <w:t>5) Максимальное удовлетворение потребности населения в автомобильных дорогах с высок</w:t>
      </w:r>
      <w:r w:rsidR="00230C23" w:rsidRPr="00DF7829">
        <w:rPr>
          <w:rFonts w:ascii="Liberation Serif" w:hAnsi="Liberation Serif"/>
          <w:spacing w:val="2"/>
        </w:rPr>
        <w:t>ими потребительскими свойствами.</w:t>
      </w:r>
    </w:p>
    <w:p w:rsidR="005B2572" w:rsidRPr="00DF7829" w:rsidRDefault="005B2572" w:rsidP="008230AC">
      <w:pPr>
        <w:rPr>
          <w:rFonts w:ascii="Liberation Serif" w:hAnsi="Liberation Serif"/>
          <w:b/>
        </w:rPr>
      </w:pPr>
    </w:p>
    <w:p w:rsidR="00AC69CA" w:rsidRPr="00DF7829" w:rsidRDefault="00501FA8" w:rsidP="00A83B3A">
      <w:pPr>
        <w:ind w:firstLine="567"/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Раздел </w:t>
      </w:r>
      <w:r w:rsidR="00C839CB" w:rsidRPr="00DF7829">
        <w:rPr>
          <w:rFonts w:ascii="Liberation Serif" w:hAnsi="Liberation Serif"/>
          <w:b/>
          <w:lang w:val="en-US"/>
        </w:rPr>
        <w:t>V</w:t>
      </w:r>
      <w:r w:rsidR="00AC69CA" w:rsidRPr="00DF7829">
        <w:rPr>
          <w:rFonts w:ascii="Liberation Serif" w:hAnsi="Liberation Serif"/>
          <w:b/>
        </w:rPr>
        <w:t>.</w:t>
      </w:r>
    </w:p>
    <w:p w:rsidR="00A83B3A" w:rsidRPr="00DF7829" w:rsidRDefault="00F31383" w:rsidP="00A83B3A">
      <w:pPr>
        <w:ind w:firstLine="567"/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 Сроки реализации</w:t>
      </w:r>
      <w:r w:rsidR="00994A9C" w:rsidRPr="00DF7829">
        <w:rPr>
          <w:rFonts w:ascii="Liberation Serif" w:hAnsi="Liberation Serif"/>
          <w:b/>
        </w:rPr>
        <w:t xml:space="preserve"> </w:t>
      </w:r>
      <w:r w:rsidR="003C5840">
        <w:rPr>
          <w:rFonts w:ascii="Liberation Serif" w:hAnsi="Liberation Serif"/>
          <w:b/>
        </w:rPr>
        <w:t>П</w:t>
      </w:r>
      <w:r w:rsidR="005B2572" w:rsidRPr="00DF7829">
        <w:rPr>
          <w:rFonts w:ascii="Liberation Serif" w:hAnsi="Liberation Serif"/>
          <w:b/>
        </w:rPr>
        <w:t>рограммы</w:t>
      </w:r>
    </w:p>
    <w:p w:rsidR="004711A1" w:rsidRPr="00DF7829" w:rsidRDefault="004711A1" w:rsidP="00A83B3A">
      <w:pPr>
        <w:ind w:firstLine="567"/>
        <w:jc w:val="center"/>
        <w:rPr>
          <w:rFonts w:ascii="Liberation Serif" w:hAnsi="Liberation Serif"/>
          <w:b/>
        </w:rPr>
      </w:pPr>
    </w:p>
    <w:p w:rsidR="00DA0E00" w:rsidRPr="00DF7829" w:rsidRDefault="00DA0E00" w:rsidP="002F3FEA">
      <w:pPr>
        <w:widowControl w:val="0"/>
        <w:ind w:firstLine="709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Для достижения поставленных целей, решения задач необходимо реализовать мероприятия муниципальной </w:t>
      </w:r>
      <w:r w:rsidR="006B0379" w:rsidRPr="00DF7829">
        <w:rPr>
          <w:rFonts w:ascii="Liberation Serif" w:hAnsi="Liberation Serif"/>
        </w:rPr>
        <w:t>программы</w:t>
      </w:r>
      <w:r w:rsidR="005256DF" w:rsidRPr="00DF7829">
        <w:rPr>
          <w:rFonts w:ascii="Liberation Serif" w:hAnsi="Liberation Serif"/>
        </w:rPr>
        <w:t xml:space="preserve"> в период </w:t>
      </w:r>
      <w:r w:rsidR="00B646D7" w:rsidRPr="00DF7829">
        <w:rPr>
          <w:rFonts w:ascii="Liberation Serif" w:hAnsi="Liberation Serif"/>
        </w:rPr>
        <w:t>с 20</w:t>
      </w:r>
      <w:r w:rsidR="004A1FF2" w:rsidRPr="00DF7829">
        <w:rPr>
          <w:rFonts w:ascii="Liberation Serif" w:hAnsi="Liberation Serif"/>
        </w:rPr>
        <w:t>2</w:t>
      </w:r>
      <w:r w:rsidR="005B2572" w:rsidRPr="00DF7829">
        <w:rPr>
          <w:rFonts w:ascii="Liberation Serif" w:hAnsi="Liberation Serif"/>
        </w:rPr>
        <w:t>2</w:t>
      </w:r>
      <w:r w:rsidR="00B646D7" w:rsidRPr="00DF7829">
        <w:rPr>
          <w:rFonts w:ascii="Liberation Serif" w:hAnsi="Liberation Serif"/>
        </w:rPr>
        <w:t>-20</w:t>
      </w:r>
      <w:r w:rsidR="009C29B2" w:rsidRPr="00DF7829">
        <w:rPr>
          <w:rFonts w:ascii="Liberation Serif" w:hAnsi="Liberation Serif"/>
        </w:rPr>
        <w:t>30</w:t>
      </w:r>
      <w:r w:rsidRPr="00DF7829">
        <w:rPr>
          <w:rFonts w:ascii="Liberation Serif" w:hAnsi="Liberation Serif"/>
        </w:rPr>
        <w:t xml:space="preserve"> годы.</w:t>
      </w:r>
    </w:p>
    <w:p w:rsidR="00861DA7" w:rsidRPr="00DF7829" w:rsidRDefault="00861DA7" w:rsidP="00230C23">
      <w:pPr>
        <w:widowControl w:val="0"/>
        <w:jc w:val="both"/>
        <w:rPr>
          <w:rFonts w:ascii="Liberation Serif" w:hAnsi="Liberation Serif"/>
        </w:rPr>
      </w:pPr>
    </w:p>
    <w:p w:rsidR="00861DA7" w:rsidRPr="00DF7829" w:rsidRDefault="00861DA7" w:rsidP="00861DA7">
      <w:pPr>
        <w:ind w:firstLine="851"/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Раздел </w:t>
      </w:r>
      <w:r w:rsidRPr="00DF7829">
        <w:rPr>
          <w:rFonts w:ascii="Liberation Serif" w:hAnsi="Liberation Serif"/>
          <w:b/>
          <w:lang w:val="en-US"/>
        </w:rPr>
        <w:t>VI</w:t>
      </w:r>
      <w:r w:rsidRPr="00DF7829">
        <w:rPr>
          <w:rFonts w:ascii="Liberation Serif" w:hAnsi="Liberation Serif"/>
          <w:b/>
        </w:rPr>
        <w:t xml:space="preserve">. </w:t>
      </w:r>
    </w:p>
    <w:p w:rsidR="006E232D" w:rsidRPr="00DF7829" w:rsidRDefault="00861DA7" w:rsidP="0009646E">
      <w:pPr>
        <w:ind w:firstLine="851"/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Прогноз ожидаемых </w:t>
      </w:r>
      <w:r w:rsidR="00230C23" w:rsidRPr="00DF7829">
        <w:rPr>
          <w:rFonts w:ascii="Liberation Serif" w:hAnsi="Liberation Serif"/>
          <w:b/>
        </w:rPr>
        <w:t xml:space="preserve">конечных </w:t>
      </w:r>
      <w:r w:rsidRPr="00DF7829">
        <w:rPr>
          <w:rFonts w:ascii="Liberation Serif" w:hAnsi="Liberation Serif"/>
          <w:b/>
        </w:rPr>
        <w:t xml:space="preserve">результатов </w:t>
      </w:r>
      <w:r w:rsidR="00230C23" w:rsidRPr="00DF7829">
        <w:rPr>
          <w:rFonts w:ascii="Liberation Serif" w:hAnsi="Liberation Serif"/>
          <w:b/>
        </w:rPr>
        <w:t xml:space="preserve">реализации </w:t>
      </w:r>
      <w:r w:rsidR="008D3ADB">
        <w:rPr>
          <w:rFonts w:ascii="Liberation Serif" w:hAnsi="Liberation Serif"/>
          <w:b/>
        </w:rPr>
        <w:t>П</w:t>
      </w:r>
      <w:r w:rsidRPr="00DF7829">
        <w:rPr>
          <w:rFonts w:ascii="Liberation Serif" w:hAnsi="Liberation Serif"/>
          <w:b/>
        </w:rPr>
        <w:t>рограммы</w:t>
      </w:r>
    </w:p>
    <w:p w:rsidR="00230C23" w:rsidRPr="00DF7829" w:rsidRDefault="00230C23" w:rsidP="0009646E">
      <w:pPr>
        <w:ind w:firstLine="851"/>
        <w:jc w:val="center"/>
        <w:rPr>
          <w:rFonts w:ascii="Liberation Serif" w:hAnsi="Liberation Serif"/>
          <w:b/>
        </w:rPr>
      </w:pPr>
    </w:p>
    <w:p w:rsidR="00230C23" w:rsidRPr="00230C23" w:rsidRDefault="00230C23" w:rsidP="002F3FEA">
      <w:pPr>
        <w:ind w:firstLine="708"/>
        <w:jc w:val="both"/>
        <w:rPr>
          <w:rFonts w:ascii="Liberation Serif" w:hAnsi="Liberation Serif"/>
        </w:rPr>
      </w:pPr>
      <w:r w:rsidRPr="00230C23">
        <w:rPr>
          <w:rFonts w:ascii="Liberation Serif" w:hAnsi="Liberation Serif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230C23">
        <w:rPr>
          <w:rFonts w:ascii="Liberation Serif" w:hAnsi="Liberation Serif"/>
        </w:rPr>
        <w:t>восстановления</w:t>
      </w:r>
      <w:proofErr w:type="gramEnd"/>
      <w:r w:rsidRPr="00230C23">
        <w:rPr>
          <w:rFonts w:ascii="Liberation Serif" w:hAnsi="Liberation Serif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</w:t>
      </w:r>
      <w:r w:rsidRPr="00DF7829">
        <w:rPr>
          <w:rFonts w:ascii="Liberation Serif" w:hAnsi="Liberation Serif"/>
        </w:rPr>
        <w:t>Куртамышского муниципального округа Курганской области</w:t>
      </w:r>
      <w:r w:rsidRPr="00230C23">
        <w:rPr>
          <w:rFonts w:ascii="Liberation Serif" w:hAnsi="Liberation Serif"/>
        </w:rPr>
        <w:t xml:space="preserve">.  </w:t>
      </w:r>
    </w:p>
    <w:p w:rsidR="00230C23" w:rsidRPr="00230C23" w:rsidRDefault="00230C23" w:rsidP="002F3FEA">
      <w:pPr>
        <w:ind w:firstLine="708"/>
        <w:jc w:val="both"/>
        <w:rPr>
          <w:rFonts w:ascii="Liberation Serif" w:hAnsi="Liberation Serif"/>
        </w:rPr>
      </w:pPr>
      <w:r w:rsidRPr="00230C23">
        <w:rPr>
          <w:rFonts w:ascii="Liberation Serif" w:hAnsi="Liberation Serif"/>
        </w:rPr>
        <w:t>Исходя из целей Программы, предусматриваются основные направления ее реализации:</w:t>
      </w:r>
    </w:p>
    <w:p w:rsidR="00230C23" w:rsidRPr="00230C23" w:rsidRDefault="00230C23" w:rsidP="002F3FEA">
      <w:pPr>
        <w:ind w:firstLine="708"/>
        <w:jc w:val="both"/>
        <w:rPr>
          <w:rFonts w:ascii="Liberation Serif" w:hAnsi="Liberation Serif"/>
        </w:rPr>
      </w:pPr>
      <w:r w:rsidRPr="00230C23">
        <w:rPr>
          <w:rFonts w:ascii="Liberation Serif" w:hAnsi="Liberation Serif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:rsidR="00230C23" w:rsidRPr="00230C23" w:rsidRDefault="00230C23" w:rsidP="002F3FEA">
      <w:pPr>
        <w:ind w:firstLine="708"/>
        <w:jc w:val="both"/>
        <w:rPr>
          <w:rFonts w:ascii="Liberation Serif" w:hAnsi="Liberation Serif"/>
        </w:rPr>
      </w:pPr>
      <w:r w:rsidRPr="00230C23">
        <w:rPr>
          <w:rFonts w:ascii="Liberation Serif" w:hAnsi="Liberation Serif"/>
        </w:rPr>
        <w:t>- развитие и совершенствование автомобильных дорог;</w:t>
      </w:r>
    </w:p>
    <w:p w:rsidR="00230C23" w:rsidRPr="00230C23" w:rsidRDefault="00230C23" w:rsidP="002F3FEA">
      <w:pPr>
        <w:ind w:firstLine="708"/>
        <w:jc w:val="both"/>
        <w:rPr>
          <w:rFonts w:ascii="Liberation Serif" w:hAnsi="Liberation Serif"/>
        </w:rPr>
      </w:pPr>
      <w:r w:rsidRPr="00230C23">
        <w:rPr>
          <w:rFonts w:ascii="Liberation Serif" w:hAnsi="Liberation Serif"/>
        </w:rPr>
        <w:t>- совершенствование системы организации дорожного движения:</w:t>
      </w:r>
    </w:p>
    <w:p w:rsidR="00230C23" w:rsidRPr="00DF7829" w:rsidRDefault="00230C23" w:rsidP="002F3FEA">
      <w:pPr>
        <w:jc w:val="both"/>
        <w:rPr>
          <w:rFonts w:ascii="Liberation Serif" w:hAnsi="Liberation Serif"/>
        </w:rPr>
      </w:pPr>
      <w:r w:rsidRPr="00230C23">
        <w:rPr>
          <w:rFonts w:ascii="Liberation Serif" w:hAnsi="Liberation Serif"/>
        </w:rPr>
        <w:tab/>
        <w:t>-улучшение потребительских свойств автомобильных дорог и сооружений на них.</w:t>
      </w:r>
    </w:p>
    <w:p w:rsidR="00861DA7" w:rsidRPr="00230C23" w:rsidRDefault="00861DA7" w:rsidP="00394621">
      <w:pPr>
        <w:rPr>
          <w:rFonts w:ascii="Liberation Serif" w:hAnsi="Liberation Serif"/>
          <w:b/>
        </w:rPr>
      </w:pPr>
    </w:p>
    <w:p w:rsidR="005B2572" w:rsidRPr="00230C23" w:rsidRDefault="004711A1" w:rsidP="0009646E">
      <w:pPr>
        <w:ind w:firstLine="851"/>
        <w:jc w:val="center"/>
        <w:rPr>
          <w:rFonts w:ascii="Liberation Serif" w:hAnsi="Liberation Serif"/>
          <w:b/>
        </w:rPr>
      </w:pPr>
      <w:r w:rsidRPr="00230C23">
        <w:rPr>
          <w:rFonts w:ascii="Liberation Serif" w:hAnsi="Liberation Serif"/>
          <w:b/>
        </w:rPr>
        <w:t xml:space="preserve">Раздел </w:t>
      </w:r>
      <w:r w:rsidR="00C839CB" w:rsidRPr="00230C23">
        <w:rPr>
          <w:rFonts w:ascii="Liberation Serif" w:hAnsi="Liberation Serif"/>
          <w:b/>
          <w:lang w:val="en-US"/>
        </w:rPr>
        <w:t>VI</w:t>
      </w:r>
      <w:r w:rsidR="00861DA7" w:rsidRPr="00230C23">
        <w:rPr>
          <w:rFonts w:ascii="Liberation Serif" w:hAnsi="Liberation Serif"/>
          <w:b/>
          <w:lang w:val="en-US"/>
        </w:rPr>
        <w:t>I</w:t>
      </w:r>
      <w:r w:rsidR="005B2572" w:rsidRPr="00230C23">
        <w:rPr>
          <w:rFonts w:ascii="Liberation Serif" w:hAnsi="Liberation Serif"/>
          <w:b/>
        </w:rPr>
        <w:t>.</w:t>
      </w:r>
      <w:r w:rsidR="00747393" w:rsidRPr="00230C23">
        <w:rPr>
          <w:rFonts w:ascii="Liberation Serif" w:hAnsi="Liberation Serif"/>
          <w:b/>
        </w:rPr>
        <w:t xml:space="preserve"> </w:t>
      </w:r>
    </w:p>
    <w:p w:rsidR="00747393" w:rsidRPr="0035609E" w:rsidRDefault="00861DA7" w:rsidP="0009646E">
      <w:pPr>
        <w:ind w:firstLine="851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Перечень мероприятий муниципальной п</w:t>
      </w:r>
      <w:r w:rsidR="006B25A0" w:rsidRPr="006B25A0">
        <w:rPr>
          <w:rFonts w:ascii="Liberation Serif" w:hAnsi="Liberation Serif"/>
          <w:b/>
        </w:rPr>
        <w:t>рограммы</w:t>
      </w:r>
    </w:p>
    <w:p w:rsidR="009C3684" w:rsidRPr="009C3684" w:rsidRDefault="00BA7D08" w:rsidP="00BA7D08">
      <w:pPr>
        <w:shd w:val="clear" w:color="auto" w:fill="FFFFFF"/>
        <w:tabs>
          <w:tab w:val="left" w:pos="709"/>
        </w:tabs>
        <w:spacing w:before="100" w:beforeAutospacing="1" w:after="100" w:afterAutospacing="1"/>
        <w:jc w:val="both"/>
        <w:rPr>
          <w:rFonts w:ascii="Liberation Serif" w:hAnsi="Liberation Serif"/>
          <w:color w:val="052635"/>
        </w:rPr>
      </w:pPr>
      <w:r>
        <w:rPr>
          <w:rFonts w:ascii="Liberation Serif" w:hAnsi="Liberation Serif"/>
          <w:color w:val="052635"/>
        </w:rPr>
        <w:t xml:space="preserve">            </w:t>
      </w:r>
      <w:r w:rsidR="009C3684" w:rsidRPr="009C3684">
        <w:rPr>
          <w:rFonts w:ascii="Liberation Serif" w:hAnsi="Liberation Serif"/>
          <w:color w:val="052635"/>
        </w:rPr>
        <w:t>Мероприятия Программы разработаны исходя из необходимости решения задач с учетом финансовых ресурсов, выделяемых на финансирование Программы, и полномочий, закрепленных за органами местного самоуправления Администрации</w:t>
      </w:r>
      <w:r w:rsidR="00174AF3">
        <w:rPr>
          <w:rFonts w:ascii="Liberation Serif" w:hAnsi="Liberation Serif"/>
          <w:color w:val="052635"/>
        </w:rPr>
        <w:t xml:space="preserve"> Куртамышского муниципального округа</w:t>
      </w:r>
      <w:r w:rsidR="009C3684" w:rsidRPr="009C3684">
        <w:rPr>
          <w:rFonts w:ascii="Liberation Serif" w:hAnsi="Liberation Serif"/>
          <w:color w:val="052635"/>
        </w:rPr>
        <w:t xml:space="preserve"> </w:t>
      </w:r>
      <w:r w:rsidR="00174AF3">
        <w:rPr>
          <w:rFonts w:ascii="Liberation Serif" w:hAnsi="Liberation Serif"/>
          <w:color w:val="052635"/>
        </w:rPr>
        <w:t>Курганской области</w:t>
      </w:r>
      <w:r w:rsidR="009C3684" w:rsidRPr="009C3684">
        <w:rPr>
          <w:rFonts w:ascii="Liberation Serif" w:hAnsi="Liberation Serif"/>
          <w:color w:val="052635"/>
        </w:rPr>
        <w:t xml:space="preserve"> действующим законодательством.</w:t>
      </w:r>
    </w:p>
    <w:p w:rsidR="009C3684" w:rsidRPr="009C3684" w:rsidRDefault="009C3684" w:rsidP="00BA7D08">
      <w:pPr>
        <w:shd w:val="clear" w:color="auto" w:fill="FFFFFF"/>
        <w:spacing w:before="100" w:beforeAutospacing="1" w:after="100" w:afterAutospacing="1"/>
        <w:jc w:val="both"/>
        <w:rPr>
          <w:rFonts w:ascii="Liberation Serif" w:hAnsi="Liberation Serif"/>
          <w:color w:val="052635"/>
        </w:rPr>
      </w:pPr>
    </w:p>
    <w:p w:rsidR="004F2676" w:rsidRPr="0035609E" w:rsidRDefault="004F2676" w:rsidP="004F2676">
      <w:pPr>
        <w:jc w:val="both"/>
        <w:rPr>
          <w:rFonts w:ascii="Liberation Serif" w:hAnsi="Liberation Serif"/>
          <w:b/>
        </w:rPr>
      </w:pPr>
    </w:p>
    <w:p w:rsidR="007543D9" w:rsidRDefault="007543D9" w:rsidP="006B25A0">
      <w:pPr>
        <w:ind w:firstLine="708"/>
        <w:jc w:val="both"/>
        <w:rPr>
          <w:rFonts w:ascii="Liberation Serif" w:hAnsi="Liberation Serif"/>
          <w:bCs/>
          <w:color w:val="000000"/>
        </w:rPr>
      </w:pPr>
    </w:p>
    <w:p w:rsidR="007543D9" w:rsidRDefault="007543D9" w:rsidP="006B25A0">
      <w:pPr>
        <w:ind w:firstLine="708"/>
        <w:jc w:val="both"/>
        <w:rPr>
          <w:rFonts w:ascii="Liberation Serif" w:hAnsi="Liberation Serif"/>
          <w:bCs/>
          <w:color w:val="000000"/>
        </w:rPr>
      </w:pPr>
    </w:p>
    <w:p w:rsidR="007543D9" w:rsidRDefault="007543D9" w:rsidP="006B25A0">
      <w:pPr>
        <w:ind w:firstLine="708"/>
        <w:jc w:val="both"/>
        <w:rPr>
          <w:rFonts w:ascii="Liberation Serif" w:hAnsi="Liberation Serif"/>
          <w:bCs/>
          <w:color w:val="000000"/>
        </w:rPr>
      </w:pPr>
    </w:p>
    <w:p w:rsidR="007543D9" w:rsidRPr="00394621" w:rsidRDefault="007543D9" w:rsidP="00635AAE">
      <w:pPr>
        <w:jc w:val="both"/>
        <w:rPr>
          <w:rFonts w:ascii="Liberation Serif" w:hAnsi="Liberation Serif"/>
          <w:bCs/>
          <w:color w:val="FF0000"/>
        </w:rPr>
        <w:sectPr w:rsidR="007543D9" w:rsidRPr="00394621" w:rsidSect="00B07594">
          <w:pgSz w:w="11907" w:h="16839" w:code="9"/>
          <w:pgMar w:top="426" w:right="992" w:bottom="284" w:left="1701" w:header="0" w:footer="595" w:gutter="0"/>
          <w:pgNumType w:start="2"/>
          <w:cols w:space="720"/>
          <w:docGrid w:linePitch="326"/>
        </w:sectPr>
      </w:pPr>
    </w:p>
    <w:p w:rsidR="006B25A0" w:rsidRPr="00FE54AA" w:rsidRDefault="006B25A0" w:rsidP="00DA27FC">
      <w:pPr>
        <w:jc w:val="center"/>
        <w:rPr>
          <w:rFonts w:ascii="Liberation Serif" w:hAnsi="Liberation Serif"/>
          <w:bCs/>
          <w:color w:val="000000"/>
        </w:rPr>
      </w:pPr>
      <w:r w:rsidRPr="00FE54AA">
        <w:rPr>
          <w:rFonts w:ascii="Liberation Serif" w:hAnsi="Liberation Serif"/>
          <w:bCs/>
          <w:color w:val="000000"/>
        </w:rPr>
        <w:t>«Перечень программных мероприятий»</w:t>
      </w:r>
    </w:p>
    <w:p w:rsidR="006B25A0" w:rsidRPr="00FE54AA" w:rsidRDefault="006B25A0" w:rsidP="006B25A0">
      <w:pPr>
        <w:ind w:firstLine="708"/>
        <w:jc w:val="center"/>
        <w:rPr>
          <w:rFonts w:ascii="Liberation Serif" w:hAnsi="Liberation Serif"/>
          <w:bCs/>
          <w:color w:val="000000"/>
        </w:rPr>
      </w:pPr>
    </w:p>
    <w:tbl>
      <w:tblPr>
        <w:tblW w:w="14968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2693"/>
        <w:gridCol w:w="1843"/>
        <w:gridCol w:w="5386"/>
      </w:tblGrid>
      <w:tr w:rsidR="008D3ADB" w:rsidRPr="00FE54AA" w:rsidTr="00AF7B17">
        <w:trPr>
          <w:trHeight w:val="711"/>
        </w:trPr>
        <w:tc>
          <w:tcPr>
            <w:tcW w:w="5046" w:type="dxa"/>
          </w:tcPr>
          <w:p w:rsidR="008D3ADB" w:rsidRPr="00FE54AA" w:rsidRDefault="008D3ADB" w:rsidP="00F70B25">
            <w:pPr>
              <w:rPr>
                <w:rFonts w:ascii="Liberation Serif" w:hAnsi="Liberation Serif"/>
                <w:bCs/>
              </w:rPr>
            </w:pPr>
            <w:r w:rsidRPr="00FE54AA">
              <w:rPr>
                <w:rFonts w:ascii="Liberation Serif" w:hAnsi="Liberation Serif"/>
                <w:bCs/>
              </w:rPr>
              <w:t>Наименование мероприятия</w:t>
            </w:r>
          </w:p>
        </w:tc>
        <w:tc>
          <w:tcPr>
            <w:tcW w:w="2693" w:type="dxa"/>
          </w:tcPr>
          <w:p w:rsidR="008D3ADB" w:rsidRPr="00FE54AA" w:rsidRDefault="008D3ADB" w:rsidP="00C5121C">
            <w:pPr>
              <w:jc w:val="center"/>
              <w:rPr>
                <w:rFonts w:ascii="Liberation Serif" w:hAnsi="Liberation Serif"/>
                <w:bCs/>
              </w:rPr>
            </w:pPr>
            <w:r w:rsidRPr="00FE54AA">
              <w:rPr>
                <w:rFonts w:ascii="Liberation Serif" w:hAnsi="Liberation Serif"/>
                <w:bCs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</w:tcPr>
          <w:p w:rsidR="008D3ADB" w:rsidRPr="00FE54AA" w:rsidRDefault="008D3ADB" w:rsidP="00F70B25">
            <w:pPr>
              <w:jc w:val="center"/>
              <w:rPr>
                <w:rFonts w:ascii="Liberation Serif" w:hAnsi="Liberation Serif"/>
                <w:bCs/>
              </w:rPr>
            </w:pPr>
            <w:r w:rsidRPr="00FE54AA">
              <w:rPr>
                <w:rFonts w:ascii="Liberation Serif" w:hAnsi="Liberation Serif"/>
                <w:bCs/>
              </w:rPr>
              <w:t>Срок</w:t>
            </w:r>
          </w:p>
          <w:p w:rsidR="008D3ADB" w:rsidRPr="00FE54AA" w:rsidRDefault="008D3ADB" w:rsidP="00FE54AA">
            <w:pPr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8D3ADB" w:rsidRPr="00FE54AA" w:rsidRDefault="008D3ADB" w:rsidP="00FE54AA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Ожидаемый результат (краткое описание)</w:t>
            </w:r>
          </w:p>
        </w:tc>
      </w:tr>
      <w:tr w:rsidR="00284152" w:rsidRPr="00FE54AA" w:rsidTr="00AF7B17">
        <w:trPr>
          <w:trHeight w:val="1698"/>
        </w:trPr>
        <w:tc>
          <w:tcPr>
            <w:tcW w:w="5046" w:type="dxa"/>
          </w:tcPr>
          <w:p w:rsidR="00284152" w:rsidRPr="00FE54AA" w:rsidRDefault="00284152" w:rsidP="00586736">
            <w:pPr>
              <w:rPr>
                <w:rFonts w:ascii="Liberation Serif" w:hAnsi="Liberation Serif"/>
                <w:bCs/>
              </w:rPr>
            </w:pPr>
            <w:r w:rsidRPr="00FE54AA">
              <w:rPr>
                <w:rFonts w:ascii="Liberation Serif" w:hAnsi="Liberation Serif"/>
                <w:bCs/>
              </w:rPr>
              <w:t>Содержание автомобильных дорог общего пользования местного значения в границах Куртамышского муниципального округа Курганской области (далее дорог округа) и искусственных сооружений на них</w:t>
            </w:r>
          </w:p>
        </w:tc>
        <w:tc>
          <w:tcPr>
            <w:tcW w:w="2693" w:type="dxa"/>
          </w:tcPr>
          <w:p w:rsidR="00284152" w:rsidRPr="00174AF3" w:rsidRDefault="00AF7B17" w:rsidP="00174AF3">
            <w:r w:rsidRPr="00174AF3">
              <w:rPr>
                <w:rFonts w:ascii="Liberation Serif" w:hAnsi="Liberation Serif"/>
                <w:bCs/>
              </w:rPr>
              <w:t>О</w:t>
            </w:r>
            <w:r w:rsidR="00284152" w:rsidRPr="00174AF3">
              <w:rPr>
                <w:rFonts w:ascii="Liberation Serif" w:hAnsi="Liberation Serif"/>
                <w:bCs/>
              </w:rPr>
              <w:t>тдел по развитию городской т</w:t>
            </w:r>
            <w:r w:rsidR="00174AF3" w:rsidRPr="00174AF3">
              <w:rPr>
                <w:rFonts w:ascii="Liberation Serif" w:hAnsi="Liberation Serif"/>
                <w:bCs/>
              </w:rPr>
              <w:t>ерритории Администрации округа</w:t>
            </w:r>
          </w:p>
        </w:tc>
        <w:tc>
          <w:tcPr>
            <w:tcW w:w="1843" w:type="dxa"/>
            <w:vAlign w:val="center"/>
          </w:tcPr>
          <w:p w:rsidR="00284152" w:rsidRPr="00FE54AA" w:rsidRDefault="00284152" w:rsidP="0028415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2022 - 2030</w:t>
            </w:r>
            <w:r w:rsidRPr="00FE54AA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5386" w:type="dxa"/>
          </w:tcPr>
          <w:p w:rsidR="00284152" w:rsidRDefault="00284152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Приведение в нормативное состояние автомобильных дорог местного значения</w:t>
            </w:r>
            <w:r>
              <w:rPr>
                <w:rFonts w:ascii="Liberation Serif" w:hAnsi="Liberation Serif"/>
                <w:spacing w:val="2"/>
              </w:rPr>
              <w:t>.</w:t>
            </w:r>
          </w:p>
          <w:p w:rsidR="00284152" w:rsidRDefault="00284152">
            <w:r w:rsidRPr="00DF7829">
              <w:rPr>
                <w:rFonts w:ascii="Liberation Serif" w:hAnsi="Liberation Serif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84152" w:rsidRPr="00FE54AA" w:rsidTr="00AF7B17">
        <w:trPr>
          <w:trHeight w:val="1892"/>
        </w:trPr>
        <w:tc>
          <w:tcPr>
            <w:tcW w:w="5046" w:type="dxa"/>
          </w:tcPr>
          <w:p w:rsidR="00284152" w:rsidRPr="00FE54AA" w:rsidRDefault="00284152" w:rsidP="008E1C13">
            <w:pPr>
              <w:rPr>
                <w:rFonts w:ascii="Liberation Serif" w:hAnsi="Liberation Serif"/>
                <w:bCs/>
              </w:rPr>
            </w:pPr>
            <w:r w:rsidRPr="00FE54AA">
              <w:rPr>
                <w:rFonts w:ascii="Liberation Serif" w:hAnsi="Liberation Serif"/>
                <w:bCs/>
              </w:rPr>
              <w:t>Капитальный ремонт, ремонт дорог округа, ремонт дворовых территорий многоквартирных домов, проездов к дворовым территориям многоквартирных домов в границах Куртамышского муниципального округа Курганской области</w:t>
            </w:r>
          </w:p>
        </w:tc>
        <w:tc>
          <w:tcPr>
            <w:tcW w:w="2693" w:type="dxa"/>
          </w:tcPr>
          <w:p w:rsidR="00284152" w:rsidRPr="00174AF3" w:rsidRDefault="00AF7B17" w:rsidP="00174AF3">
            <w:r w:rsidRPr="00174AF3">
              <w:rPr>
                <w:rFonts w:ascii="Liberation Serif" w:hAnsi="Liberation Serif"/>
                <w:bCs/>
              </w:rPr>
              <w:t>Отдел по развитию городской территории Администрации округа</w:t>
            </w:r>
          </w:p>
        </w:tc>
        <w:tc>
          <w:tcPr>
            <w:tcW w:w="1843" w:type="dxa"/>
            <w:vAlign w:val="center"/>
          </w:tcPr>
          <w:p w:rsidR="00284152" w:rsidRPr="00FE54AA" w:rsidRDefault="00284152" w:rsidP="008D3ADB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2022 - 2030</w:t>
            </w:r>
          </w:p>
        </w:tc>
        <w:tc>
          <w:tcPr>
            <w:tcW w:w="5386" w:type="dxa"/>
          </w:tcPr>
          <w:p w:rsidR="00284152" w:rsidRDefault="00284152" w:rsidP="00D6491A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Приведение в нормативное состояние автомобильных дорог местного значения</w:t>
            </w:r>
          </w:p>
          <w:p w:rsidR="00284152" w:rsidRDefault="00284152" w:rsidP="00D6491A">
            <w:pPr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Доля отремонтированных автомобильных дорог (с твёрдым покрытием) общего пользования местного значения</w:t>
            </w:r>
            <w:r>
              <w:rPr>
                <w:rFonts w:ascii="Liberation Serif" w:hAnsi="Liberation Serif"/>
              </w:rPr>
              <w:t>.</w:t>
            </w:r>
          </w:p>
          <w:p w:rsidR="00284152" w:rsidRDefault="00284152" w:rsidP="00D6491A">
            <w:r>
              <w:rPr>
                <w:rFonts w:ascii="Liberation Serif" w:hAnsi="Liberation Serif"/>
                <w:bCs/>
                <w:spacing w:val="2"/>
              </w:rPr>
              <w:t>Р</w:t>
            </w:r>
            <w:r w:rsidRPr="00DF7829">
              <w:rPr>
                <w:rFonts w:ascii="Liberation Serif" w:hAnsi="Liberation Serif"/>
                <w:bCs/>
                <w:spacing w:val="2"/>
              </w:rPr>
              <w:t>емонт дорог общего пользования местного значения</w:t>
            </w:r>
            <w:r>
              <w:rPr>
                <w:rFonts w:ascii="Liberation Serif" w:hAnsi="Liberation Serif"/>
                <w:bCs/>
                <w:spacing w:val="2"/>
              </w:rPr>
              <w:t xml:space="preserve"> 3 км.</w:t>
            </w:r>
          </w:p>
        </w:tc>
      </w:tr>
      <w:tr w:rsidR="00284152" w:rsidRPr="00FE54AA" w:rsidTr="00AF7B17">
        <w:trPr>
          <w:trHeight w:val="1481"/>
        </w:trPr>
        <w:tc>
          <w:tcPr>
            <w:tcW w:w="5046" w:type="dxa"/>
          </w:tcPr>
          <w:p w:rsidR="00284152" w:rsidRPr="00FE54AA" w:rsidRDefault="00284152" w:rsidP="008E1C13">
            <w:pPr>
              <w:rPr>
                <w:rFonts w:ascii="Liberation Serif" w:hAnsi="Liberation Serif"/>
                <w:bCs/>
              </w:rPr>
            </w:pPr>
            <w:r w:rsidRPr="00FE54AA">
              <w:rPr>
                <w:rFonts w:ascii="Liberation Serif" w:hAnsi="Liberation Serif"/>
                <w:bCs/>
              </w:rPr>
              <w:t xml:space="preserve">Дорожная деятельность и осуществление иных мероприятий в отношении автомобильных дорог общего пользования местного значения Курганской области </w:t>
            </w:r>
          </w:p>
        </w:tc>
        <w:tc>
          <w:tcPr>
            <w:tcW w:w="2693" w:type="dxa"/>
          </w:tcPr>
          <w:p w:rsidR="00284152" w:rsidRPr="00174AF3" w:rsidRDefault="00AF7B17" w:rsidP="00174AF3">
            <w:r w:rsidRPr="00174AF3">
              <w:rPr>
                <w:rFonts w:ascii="Liberation Serif" w:hAnsi="Liberation Serif"/>
                <w:bCs/>
              </w:rPr>
              <w:t>Отдел по развитию городской территории Администрации округа</w:t>
            </w:r>
          </w:p>
        </w:tc>
        <w:tc>
          <w:tcPr>
            <w:tcW w:w="1843" w:type="dxa"/>
            <w:vAlign w:val="center"/>
          </w:tcPr>
          <w:p w:rsidR="00284152" w:rsidRPr="00FE54AA" w:rsidRDefault="00284152" w:rsidP="008D3ADB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2022 - 2030</w:t>
            </w:r>
          </w:p>
        </w:tc>
        <w:tc>
          <w:tcPr>
            <w:tcW w:w="5386" w:type="dxa"/>
          </w:tcPr>
          <w:p w:rsidR="00284152" w:rsidRDefault="00284152" w:rsidP="00D6491A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Приведение в нормативное состояние автомобильных дорог местного значения</w:t>
            </w:r>
            <w:r>
              <w:rPr>
                <w:rFonts w:ascii="Liberation Serif" w:hAnsi="Liberation Serif"/>
                <w:spacing w:val="2"/>
              </w:rPr>
              <w:t>.</w:t>
            </w:r>
          </w:p>
          <w:p w:rsidR="00284152" w:rsidRDefault="00284152" w:rsidP="00D6491A">
            <w:pPr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  <w:p w:rsidR="00284152" w:rsidRDefault="00284152" w:rsidP="00D6491A"/>
        </w:tc>
      </w:tr>
    </w:tbl>
    <w:p w:rsidR="008D3ADB" w:rsidRDefault="00641972" w:rsidP="00F70B25">
      <w:pPr>
        <w:autoSpaceDE w:val="0"/>
        <w:autoSpaceDN w:val="0"/>
        <w:adjustRightInd w:val="0"/>
        <w:rPr>
          <w:rFonts w:ascii="Liberation Serif" w:hAnsi="Liberation Serif"/>
        </w:rPr>
      </w:pPr>
      <w:r w:rsidRPr="00FE54AA">
        <w:rPr>
          <w:rFonts w:ascii="Liberation Serif" w:hAnsi="Liberation Serif"/>
        </w:rPr>
        <w:t xml:space="preserve"> </w:t>
      </w:r>
      <w:r w:rsidR="00F70B25" w:rsidRPr="00FE54AA">
        <w:rPr>
          <w:rFonts w:ascii="Liberation Serif" w:hAnsi="Liberation Serif"/>
        </w:rPr>
        <w:t xml:space="preserve">      </w:t>
      </w:r>
    </w:p>
    <w:p w:rsidR="00F70B25" w:rsidRPr="00FE54AA" w:rsidRDefault="008D3ADB" w:rsidP="00F70B25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="00F70B25" w:rsidRPr="00FE54AA">
        <w:rPr>
          <w:rFonts w:ascii="Liberation Serif" w:hAnsi="Liberation Serif"/>
        </w:rPr>
        <w:t>* средства носят прогнозный характер</w:t>
      </w:r>
    </w:p>
    <w:p w:rsidR="007543D9" w:rsidRDefault="007543D9" w:rsidP="00F70B25">
      <w:pPr>
        <w:ind w:firstLine="708"/>
        <w:jc w:val="both"/>
        <w:rPr>
          <w:rFonts w:ascii="Liberation Serif" w:hAnsi="Liberation Serif"/>
          <w:bCs/>
          <w:color w:val="000000"/>
        </w:rPr>
      </w:pPr>
    </w:p>
    <w:p w:rsidR="007543D9" w:rsidRDefault="007543D9" w:rsidP="00DA27FC">
      <w:pPr>
        <w:jc w:val="center"/>
        <w:rPr>
          <w:rFonts w:ascii="Liberation Serif" w:hAnsi="Liberation Serif"/>
          <w:bCs/>
          <w:color w:val="000000"/>
        </w:rPr>
        <w:sectPr w:rsidR="007543D9" w:rsidSect="007F129B">
          <w:pgSz w:w="16840" w:h="11907" w:orient="landscape"/>
          <w:pgMar w:top="851" w:right="851" w:bottom="851" w:left="709" w:header="0" w:footer="595" w:gutter="0"/>
          <w:pgNumType w:start="2"/>
          <w:cols w:space="720"/>
          <w:docGrid w:linePitch="326"/>
        </w:sectPr>
      </w:pPr>
    </w:p>
    <w:p w:rsidR="00DA27FC" w:rsidRDefault="00DA27FC" w:rsidP="00DA27FC">
      <w:pPr>
        <w:jc w:val="center"/>
        <w:rPr>
          <w:rFonts w:ascii="Liberation Serif" w:hAnsi="Liberation Serif"/>
          <w:b/>
        </w:rPr>
      </w:pPr>
    </w:p>
    <w:p w:rsidR="00DA27FC" w:rsidRDefault="00DA27FC" w:rsidP="00DA27FC">
      <w:pPr>
        <w:jc w:val="center"/>
        <w:rPr>
          <w:rFonts w:ascii="Liberation Serif" w:hAnsi="Liberation Serif"/>
          <w:b/>
        </w:rPr>
      </w:pPr>
    </w:p>
    <w:p w:rsidR="00AC69CA" w:rsidRPr="0035609E" w:rsidRDefault="00501FA8" w:rsidP="00DA27FC">
      <w:pPr>
        <w:jc w:val="center"/>
        <w:rPr>
          <w:rFonts w:ascii="Liberation Serif" w:hAnsi="Liberation Serif"/>
          <w:b/>
          <w:spacing w:val="2"/>
        </w:rPr>
      </w:pPr>
      <w:r w:rsidRPr="0035609E">
        <w:rPr>
          <w:rFonts w:ascii="Liberation Serif" w:hAnsi="Liberation Serif"/>
          <w:b/>
        </w:rPr>
        <w:t>Раздел</w:t>
      </w:r>
      <w:r w:rsidRPr="0035609E">
        <w:rPr>
          <w:rFonts w:ascii="Liberation Serif" w:hAnsi="Liberation Serif"/>
          <w:b/>
          <w:spacing w:val="2"/>
        </w:rPr>
        <w:t xml:space="preserve"> </w:t>
      </w:r>
      <w:r w:rsidR="00C839CB">
        <w:rPr>
          <w:rFonts w:ascii="Liberation Serif" w:hAnsi="Liberation Serif"/>
          <w:b/>
          <w:spacing w:val="2"/>
          <w:lang w:val="en-US"/>
        </w:rPr>
        <w:t>VII</w:t>
      </w:r>
      <w:r w:rsidR="00C6266E">
        <w:rPr>
          <w:rFonts w:ascii="Liberation Serif" w:hAnsi="Liberation Serif"/>
          <w:b/>
          <w:spacing w:val="2"/>
          <w:lang w:val="en-US"/>
        </w:rPr>
        <w:t>I</w:t>
      </w:r>
      <w:r w:rsidR="00AC69CA" w:rsidRPr="0035609E">
        <w:rPr>
          <w:rFonts w:ascii="Liberation Serif" w:hAnsi="Liberation Serif"/>
          <w:b/>
          <w:spacing w:val="2"/>
        </w:rPr>
        <w:t>.</w:t>
      </w:r>
    </w:p>
    <w:p w:rsidR="002772DB" w:rsidRDefault="00B87402" w:rsidP="002772DB">
      <w:pPr>
        <w:ind w:firstLine="851"/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 xml:space="preserve"> </w:t>
      </w:r>
      <w:r w:rsidR="009C3684">
        <w:rPr>
          <w:rFonts w:ascii="Liberation Serif" w:hAnsi="Liberation Serif"/>
          <w:b/>
        </w:rPr>
        <w:t>Целевые индикаторы муниципальной программы</w:t>
      </w:r>
    </w:p>
    <w:p w:rsidR="00BA7D08" w:rsidRPr="0035609E" w:rsidRDefault="00BA7D08" w:rsidP="002772DB">
      <w:pPr>
        <w:ind w:firstLine="851"/>
        <w:jc w:val="center"/>
        <w:rPr>
          <w:rFonts w:ascii="Liberation Serif" w:hAnsi="Liberation Serif"/>
          <w:b/>
          <w:spacing w:val="2"/>
        </w:rPr>
      </w:pPr>
    </w:p>
    <w:p w:rsidR="00BA7D08" w:rsidRPr="00230C23" w:rsidRDefault="00BA7D08" w:rsidP="00394621">
      <w:pPr>
        <w:tabs>
          <w:tab w:val="left" w:pos="709"/>
        </w:tabs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 xml:space="preserve">            </w:t>
      </w:r>
      <w:r w:rsidRPr="00230C23">
        <w:rPr>
          <w:rFonts w:ascii="Liberation Serif" w:hAnsi="Liberation Serif"/>
        </w:rPr>
        <w:t>Индикатором результативности реализации программы следует считать</w:t>
      </w:r>
    </w:p>
    <w:p w:rsidR="00BA7D08" w:rsidRPr="00230C23" w:rsidRDefault="00BA7D08" w:rsidP="00BA7D08">
      <w:pPr>
        <w:jc w:val="both"/>
        <w:rPr>
          <w:rFonts w:ascii="Liberation Serif" w:hAnsi="Liberation Serif"/>
        </w:rPr>
      </w:pPr>
      <w:r w:rsidRPr="00230C23">
        <w:rPr>
          <w:rFonts w:ascii="Liberation Serif" w:hAnsi="Liberation Serif"/>
        </w:rPr>
        <w:t>удельный вес отремонтированных дорог с твёрдым покрытием.</w:t>
      </w:r>
    </w:p>
    <w:p w:rsidR="00BA7D08" w:rsidRPr="00230C23" w:rsidRDefault="00BA7D08" w:rsidP="00BA7D08">
      <w:pPr>
        <w:jc w:val="both"/>
        <w:rPr>
          <w:rFonts w:ascii="Liberation Serif" w:hAnsi="Liberation Serif"/>
        </w:rPr>
      </w:pPr>
    </w:p>
    <w:p w:rsidR="00BA7D08" w:rsidRPr="00DF7829" w:rsidRDefault="00BA7D08" w:rsidP="00BA7D08">
      <w:pPr>
        <w:ind w:firstLine="709"/>
        <w:jc w:val="center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ИНДИКАТОРЫ</w:t>
      </w:r>
    </w:p>
    <w:p w:rsidR="00BA7D08" w:rsidRPr="00DF7829" w:rsidRDefault="00BA7D08" w:rsidP="00BA7D08">
      <w:pPr>
        <w:ind w:firstLine="709"/>
        <w:jc w:val="center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реализации программы</w:t>
      </w:r>
    </w:p>
    <w:p w:rsidR="00BA7D08" w:rsidRPr="00DF7829" w:rsidRDefault="00BA7D08" w:rsidP="00BA7D08">
      <w:pPr>
        <w:ind w:firstLine="709"/>
        <w:jc w:val="center"/>
        <w:rPr>
          <w:rFonts w:ascii="Liberation Serif" w:hAnsi="Liberation Serif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A7D08" w:rsidRPr="00DF7829" w:rsidTr="00394621">
        <w:tc>
          <w:tcPr>
            <w:tcW w:w="2694" w:type="dxa"/>
            <w:vMerge w:val="restart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Ед. изм.</w:t>
            </w:r>
          </w:p>
        </w:tc>
        <w:tc>
          <w:tcPr>
            <w:tcW w:w="6521" w:type="dxa"/>
            <w:gridSpan w:val="9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Плановые значения</w:t>
            </w:r>
          </w:p>
        </w:tc>
      </w:tr>
      <w:tr w:rsidR="00394621" w:rsidRPr="00DF7829" w:rsidTr="00394621">
        <w:tc>
          <w:tcPr>
            <w:tcW w:w="2694" w:type="dxa"/>
            <w:vMerge/>
          </w:tcPr>
          <w:p w:rsidR="00BA7D08" w:rsidRPr="00DF7829" w:rsidRDefault="00BA7D08" w:rsidP="00687C56">
            <w:pPr>
              <w:ind w:firstLine="70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</w:tcPr>
          <w:p w:rsidR="00BA7D08" w:rsidRPr="00DF7829" w:rsidRDefault="00BA7D08" w:rsidP="00687C56">
            <w:pPr>
              <w:ind w:firstLine="70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vAlign w:val="center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2022</w:t>
            </w:r>
          </w:p>
        </w:tc>
        <w:tc>
          <w:tcPr>
            <w:tcW w:w="708" w:type="dxa"/>
            <w:vAlign w:val="center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2023</w:t>
            </w:r>
          </w:p>
        </w:tc>
        <w:tc>
          <w:tcPr>
            <w:tcW w:w="709" w:type="dxa"/>
            <w:vAlign w:val="center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2024</w:t>
            </w:r>
          </w:p>
        </w:tc>
        <w:tc>
          <w:tcPr>
            <w:tcW w:w="709" w:type="dxa"/>
            <w:vAlign w:val="center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2025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2026</w:t>
            </w:r>
          </w:p>
        </w:tc>
        <w:tc>
          <w:tcPr>
            <w:tcW w:w="708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2027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2028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2029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2030</w:t>
            </w:r>
          </w:p>
        </w:tc>
      </w:tr>
      <w:tr w:rsidR="00394621" w:rsidRPr="00DF7829" w:rsidTr="00394621">
        <w:trPr>
          <w:trHeight w:val="274"/>
        </w:trPr>
        <w:tc>
          <w:tcPr>
            <w:tcW w:w="2694" w:type="dxa"/>
          </w:tcPr>
          <w:p w:rsidR="00BA7D08" w:rsidRPr="00DF7829" w:rsidRDefault="00BA7D08" w:rsidP="00687C56">
            <w:pPr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  <w:spacing w:val="2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850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%</w:t>
            </w:r>
          </w:p>
        </w:tc>
        <w:tc>
          <w:tcPr>
            <w:tcW w:w="851" w:type="dxa"/>
            <w:vAlign w:val="center"/>
          </w:tcPr>
          <w:p w:rsidR="00B26A37" w:rsidRDefault="00B26A37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8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8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</w:tr>
      <w:tr w:rsidR="00394621" w:rsidRPr="00DF7829" w:rsidTr="00394621">
        <w:trPr>
          <w:trHeight w:val="274"/>
        </w:trPr>
        <w:tc>
          <w:tcPr>
            <w:tcW w:w="2694" w:type="dxa"/>
          </w:tcPr>
          <w:p w:rsidR="00BA7D08" w:rsidRPr="00DF7829" w:rsidRDefault="00BA7D08" w:rsidP="00687C56">
            <w:pPr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  <w:tc>
          <w:tcPr>
            <w:tcW w:w="850" w:type="dxa"/>
          </w:tcPr>
          <w:p w:rsidR="00BA7D08" w:rsidRPr="00DF7829" w:rsidRDefault="00BA7D08" w:rsidP="00687C56">
            <w:pPr>
              <w:jc w:val="both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%</w:t>
            </w:r>
          </w:p>
        </w:tc>
        <w:tc>
          <w:tcPr>
            <w:tcW w:w="851" w:type="dxa"/>
            <w:vAlign w:val="center"/>
          </w:tcPr>
          <w:p w:rsidR="00B26A37" w:rsidRDefault="00B26A37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8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8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  <w:tc>
          <w:tcPr>
            <w:tcW w:w="709" w:type="dxa"/>
          </w:tcPr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</w:p>
          <w:p w:rsidR="00BA7D08" w:rsidRPr="00DF7829" w:rsidRDefault="00BA7D08" w:rsidP="00687C56">
            <w:pPr>
              <w:jc w:val="center"/>
              <w:rPr>
                <w:rFonts w:ascii="Liberation Serif" w:hAnsi="Liberation Serif"/>
              </w:rPr>
            </w:pPr>
            <w:r w:rsidRPr="00DF7829">
              <w:rPr>
                <w:rFonts w:ascii="Liberation Serif" w:hAnsi="Liberation Serif"/>
              </w:rPr>
              <w:t>2,0</w:t>
            </w:r>
          </w:p>
        </w:tc>
      </w:tr>
    </w:tbl>
    <w:p w:rsidR="00394621" w:rsidRPr="00DF7829" w:rsidRDefault="00394621" w:rsidP="00BA7D08">
      <w:pPr>
        <w:ind w:firstLine="709"/>
        <w:jc w:val="both"/>
        <w:rPr>
          <w:rFonts w:ascii="Liberation Serif" w:hAnsi="Liberation Serif"/>
        </w:rPr>
      </w:pPr>
    </w:p>
    <w:p w:rsidR="00BA7D08" w:rsidRPr="00DF7829" w:rsidRDefault="00BA7D08" w:rsidP="00BA7D08">
      <w:pPr>
        <w:ind w:firstLine="709"/>
        <w:jc w:val="both"/>
        <w:rPr>
          <w:rFonts w:ascii="Liberation Serif" w:hAnsi="Liberation Serif"/>
        </w:rPr>
      </w:pPr>
      <w:r w:rsidRPr="00DF7829">
        <w:rPr>
          <w:rFonts w:ascii="Liberation Serif" w:hAnsi="Liberation Serif"/>
        </w:rPr>
        <w:t>Протяжённость отремонтированных автомобильных дорог определяется в натуральном выражении.</w:t>
      </w:r>
    </w:p>
    <w:p w:rsidR="00641972" w:rsidRPr="00DF7829" w:rsidRDefault="00641972" w:rsidP="006C7FB3">
      <w:pPr>
        <w:rPr>
          <w:rFonts w:ascii="Liberation Serif" w:hAnsi="Liberation Serif"/>
        </w:rPr>
      </w:pPr>
    </w:p>
    <w:p w:rsidR="00394621" w:rsidRPr="00DF7829" w:rsidRDefault="00394621" w:rsidP="00394621">
      <w:pPr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Раздел </w:t>
      </w:r>
      <w:r w:rsidRPr="00DF7829">
        <w:rPr>
          <w:rFonts w:ascii="Liberation Serif" w:hAnsi="Liberation Serif"/>
          <w:b/>
          <w:lang w:val="en-US"/>
        </w:rPr>
        <w:t>IX</w:t>
      </w:r>
      <w:r w:rsidRPr="00DF7829">
        <w:rPr>
          <w:rFonts w:ascii="Liberation Serif" w:hAnsi="Liberation Serif"/>
          <w:b/>
        </w:rPr>
        <w:t>.</w:t>
      </w:r>
    </w:p>
    <w:p w:rsidR="00394621" w:rsidRPr="00DF7829" w:rsidRDefault="00394621" w:rsidP="00641972">
      <w:pPr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Информация по ресурсному обеспечению муниципальной программы </w:t>
      </w:r>
    </w:p>
    <w:p w:rsidR="006C7FB3" w:rsidRPr="00DF7829" w:rsidRDefault="006C7FB3" w:rsidP="00641972">
      <w:pPr>
        <w:jc w:val="center"/>
        <w:rPr>
          <w:rFonts w:ascii="Liberation Serif" w:hAnsi="Liberation Serif"/>
          <w:b/>
        </w:rPr>
      </w:pPr>
    </w:p>
    <w:p w:rsidR="006C7FB3" w:rsidRPr="00DF7829" w:rsidRDefault="006C7FB3" w:rsidP="006C7FB3">
      <w:pPr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  <w:spacing w:val="2"/>
        </w:rPr>
        <w:t xml:space="preserve">Задачи: 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 </w:t>
      </w:r>
    </w:p>
    <w:p w:rsidR="006C7FB3" w:rsidRPr="00DF7829" w:rsidRDefault="006C7FB3" w:rsidP="006C7FB3">
      <w:pPr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  <w:spacing w:val="2"/>
        </w:rPr>
        <w:t xml:space="preserve">              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</w:t>
      </w:r>
    </w:p>
    <w:p w:rsidR="006C7FB3" w:rsidRPr="00DF7829" w:rsidRDefault="006C7FB3" w:rsidP="006C7FB3">
      <w:pPr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  <w:spacing w:val="2"/>
        </w:rPr>
        <w:t xml:space="preserve">               обеспечение безопасности дорожного движения транспорта;</w:t>
      </w:r>
    </w:p>
    <w:p w:rsidR="006C7FB3" w:rsidRPr="00DF7829" w:rsidRDefault="006C7FB3" w:rsidP="006C7FB3">
      <w:pPr>
        <w:tabs>
          <w:tab w:val="left" w:pos="709"/>
          <w:tab w:val="left" w:pos="851"/>
        </w:tabs>
        <w:rPr>
          <w:rFonts w:ascii="Liberation Serif" w:hAnsi="Liberation Serif"/>
          <w:spacing w:val="2"/>
        </w:rPr>
      </w:pPr>
      <w:r w:rsidRPr="00DF7829">
        <w:rPr>
          <w:rFonts w:ascii="Liberation Serif" w:hAnsi="Liberation Serif"/>
          <w:spacing w:val="2"/>
        </w:rPr>
        <w:t xml:space="preserve">               снижение доли автомобильных дорог, не соответствующих нормативным требованиям;</w:t>
      </w:r>
    </w:p>
    <w:p w:rsidR="006C7FB3" w:rsidRDefault="006C7FB3" w:rsidP="006C7FB3">
      <w:pPr>
        <w:tabs>
          <w:tab w:val="left" w:pos="709"/>
          <w:tab w:val="left" w:pos="993"/>
        </w:tabs>
        <w:jc w:val="both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spacing w:val="2"/>
        </w:rPr>
        <w:t xml:space="preserve">                максимальное удовлетворение потребности населения в автомобильных дорогах с высокими потребительскими свойствами.</w:t>
      </w:r>
    </w:p>
    <w:p w:rsidR="006C7FB3" w:rsidRPr="00394621" w:rsidRDefault="006C7FB3" w:rsidP="006C7FB3">
      <w:pPr>
        <w:jc w:val="both"/>
        <w:rPr>
          <w:rFonts w:ascii="Liberation Serif" w:hAnsi="Liberation Serif"/>
          <w:b/>
        </w:rPr>
        <w:sectPr w:rsidR="006C7FB3" w:rsidRPr="00394621" w:rsidSect="00DA27FC">
          <w:pgSz w:w="11907" w:h="16840" w:code="9"/>
          <w:pgMar w:top="284" w:right="992" w:bottom="1134" w:left="1079" w:header="709" w:footer="709" w:gutter="0"/>
          <w:cols w:space="720"/>
          <w:titlePg/>
          <w:docGrid w:linePitch="326"/>
        </w:sectPr>
      </w:pPr>
    </w:p>
    <w:p w:rsidR="00602450" w:rsidRDefault="00A51A9E" w:rsidP="00DA27FC">
      <w:pPr>
        <w:jc w:val="center"/>
        <w:rPr>
          <w:rFonts w:ascii="Liberation Serif" w:hAnsi="Liberation Serif"/>
        </w:rPr>
      </w:pPr>
      <w:r w:rsidRPr="00641972">
        <w:rPr>
          <w:rFonts w:ascii="Liberation Serif" w:hAnsi="Liberation Serif"/>
        </w:rPr>
        <w:t xml:space="preserve"> </w:t>
      </w:r>
      <w:r w:rsidR="00641972" w:rsidRPr="00641972">
        <w:rPr>
          <w:rFonts w:ascii="Liberation Serif" w:hAnsi="Liberation Serif"/>
        </w:rPr>
        <w:t>«Ресурсное обеспечение, необходимое для реализации Программы», тыс. рублей</w:t>
      </w:r>
    </w:p>
    <w:tbl>
      <w:tblPr>
        <w:tblpPr w:leftFromText="180" w:rightFromText="180" w:vertAnchor="text" w:horzAnchor="margin" w:tblpXSpec="center" w:tblpY="188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70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418"/>
      </w:tblGrid>
      <w:tr w:rsidR="00BA7195" w:rsidRPr="00A51A9E" w:rsidTr="00AF7B17">
        <w:trPr>
          <w:trHeight w:val="845"/>
        </w:trPr>
        <w:tc>
          <w:tcPr>
            <w:tcW w:w="1668" w:type="dxa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275" w:type="dxa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Главный распорядитель</w:t>
            </w:r>
          </w:p>
        </w:tc>
        <w:tc>
          <w:tcPr>
            <w:tcW w:w="1701" w:type="dxa"/>
          </w:tcPr>
          <w:p w:rsidR="00340C0F" w:rsidRDefault="00340C0F" w:rsidP="00AF7B17">
            <w:r>
              <w:rPr>
                <w:rFonts w:ascii="Liberation Serif" w:hAnsi="Liberation Serif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</w:tcPr>
          <w:p w:rsidR="00340C0F" w:rsidRDefault="00340C0F" w:rsidP="00AF7B17">
            <w:r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2022г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2023г.</w:t>
            </w:r>
          </w:p>
        </w:tc>
        <w:tc>
          <w:tcPr>
            <w:tcW w:w="993" w:type="dxa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2024г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340C0F" w:rsidRPr="008A29BB" w:rsidRDefault="00340C0F" w:rsidP="00AF7B17">
            <w:pPr>
              <w:ind w:firstLine="567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2025г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340C0F" w:rsidRPr="008A29BB" w:rsidRDefault="00340C0F" w:rsidP="00AF7B17">
            <w:pPr>
              <w:ind w:firstLine="567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2026г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340C0F" w:rsidRPr="008A29BB" w:rsidRDefault="00340C0F" w:rsidP="00AF7B17">
            <w:pPr>
              <w:ind w:firstLine="567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C0F" w:rsidRPr="00A51A9E" w:rsidRDefault="00340C0F" w:rsidP="00AF7B17">
            <w:pPr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2027г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2028г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2029г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40C0F" w:rsidRPr="008A29BB" w:rsidRDefault="00340C0F" w:rsidP="00AF7B17">
            <w:pPr>
              <w:rPr>
                <w:rFonts w:ascii="Liberation Serif" w:hAnsi="Liberation Serif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2030г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340C0F" w:rsidRDefault="00340C0F" w:rsidP="00AF7B17">
            <w:r w:rsidRPr="00A85156">
              <w:rPr>
                <w:rFonts w:ascii="Liberation Serif" w:eastAsia="Lucida Sans Unicode" w:hAnsi="Liberation Serif" w:cs="Tahoma"/>
                <w:sz w:val="20"/>
                <w:szCs w:val="20"/>
                <w:lang w:bidi="ru-RU"/>
              </w:rPr>
              <w:t>Целевой индикатор, на достижение которого направлено финансирование</w:t>
            </w:r>
          </w:p>
        </w:tc>
      </w:tr>
      <w:tr w:rsidR="00340C0F" w:rsidRPr="00A51A9E" w:rsidTr="00AF7B17">
        <w:trPr>
          <w:trHeight w:val="1252"/>
        </w:trPr>
        <w:tc>
          <w:tcPr>
            <w:tcW w:w="14566" w:type="dxa"/>
            <w:gridSpan w:val="13"/>
          </w:tcPr>
          <w:p w:rsidR="00340C0F" w:rsidRPr="00A83172" w:rsidRDefault="00340C0F" w:rsidP="00AF7B17">
            <w:pPr>
              <w:rPr>
                <w:rFonts w:ascii="Liberation Serif" w:hAnsi="Liberation Serif"/>
                <w:spacing w:val="2"/>
                <w:sz w:val="20"/>
                <w:szCs w:val="20"/>
              </w:rPr>
            </w:pPr>
            <w:proofErr w:type="gramStart"/>
            <w:r w:rsidRPr="00A83172">
              <w:rPr>
                <w:rFonts w:ascii="Liberation Serif" w:hAnsi="Liberation Serif"/>
                <w:sz w:val="20"/>
                <w:szCs w:val="20"/>
              </w:rPr>
              <w:t xml:space="preserve">Задачи: </w:t>
            </w:r>
            <w:r w:rsidRPr="00A83172">
              <w:rPr>
                <w:rFonts w:ascii="Liberation Serif" w:hAnsi="Liberation Serif"/>
                <w:spacing w:val="2"/>
              </w:rPr>
              <w:t xml:space="preserve"> 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>п</w:t>
            </w:r>
            <w:r w:rsidRPr="00A83172">
              <w:rPr>
                <w:rFonts w:ascii="Liberation Serif" w:hAnsi="Liberation Serif"/>
                <w:spacing w:val="2"/>
                <w:sz w:val="20"/>
                <w:szCs w:val="20"/>
              </w:rPr>
      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>ржания дорог местного значения; с</w:t>
            </w:r>
            <w:r w:rsidRPr="00A83172">
              <w:rPr>
                <w:rFonts w:ascii="Liberation Serif" w:hAnsi="Liberation Serif"/>
                <w:spacing w:val="2"/>
                <w:sz w:val="20"/>
                <w:szCs w:val="20"/>
              </w:rPr>
              <w:t>охранение протяжённости, соответствующей нормативным требованиям, автомобильных дорог общего пользования местного значения за сч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>ёт ремонта автомобильных дорог;</w:t>
            </w:r>
            <w:r w:rsidRPr="00A83172">
              <w:rPr>
                <w:rFonts w:ascii="Liberation Serif" w:hAnsi="Liberation Seri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>о</w:t>
            </w:r>
            <w:r w:rsidRPr="00A83172">
              <w:rPr>
                <w:rFonts w:ascii="Liberation Serif" w:hAnsi="Liberation Serif"/>
                <w:spacing w:val="2"/>
                <w:sz w:val="20"/>
                <w:szCs w:val="20"/>
              </w:rPr>
              <w:t>беспечение безопасност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>и дорожного движения транспорта; с</w:t>
            </w:r>
            <w:r w:rsidRPr="00A83172">
              <w:rPr>
                <w:rFonts w:ascii="Liberation Serif" w:hAnsi="Liberation Serif"/>
                <w:spacing w:val="2"/>
                <w:sz w:val="20"/>
                <w:szCs w:val="20"/>
              </w:rPr>
              <w:t>нижение доли автомобильных дорог, не соответст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>вующих нормативным требованиям;</w:t>
            </w:r>
            <w:proofErr w:type="gramEnd"/>
            <w:r>
              <w:rPr>
                <w:rFonts w:ascii="Liberation Serif" w:hAnsi="Liberation Serif"/>
                <w:spacing w:val="2"/>
                <w:sz w:val="20"/>
                <w:szCs w:val="20"/>
              </w:rPr>
              <w:t xml:space="preserve"> м</w:t>
            </w:r>
            <w:r w:rsidRPr="00A83172">
              <w:rPr>
                <w:rFonts w:ascii="Liberation Serif" w:hAnsi="Liberation Serif"/>
                <w:spacing w:val="2"/>
                <w:sz w:val="20"/>
                <w:szCs w:val="20"/>
              </w:rPr>
              <w:t>аксимальное удовлетворение потребности населения в автомобильных дорогах с высокими потребительскими свойствами.</w:t>
            </w:r>
          </w:p>
        </w:tc>
        <w:tc>
          <w:tcPr>
            <w:tcW w:w="1418" w:type="dxa"/>
            <w:vMerge/>
          </w:tcPr>
          <w:p w:rsidR="00340C0F" w:rsidRPr="00A83172" w:rsidRDefault="00340C0F" w:rsidP="00AF7B17">
            <w:pPr>
              <w:rPr>
                <w:rFonts w:ascii="Liberation Serif" w:hAnsi="Liberation Serif"/>
                <w:spacing w:val="2"/>
                <w:sz w:val="20"/>
                <w:szCs w:val="20"/>
              </w:rPr>
            </w:pPr>
          </w:p>
        </w:tc>
      </w:tr>
      <w:tr w:rsidR="00C55343" w:rsidRPr="00A51A9E" w:rsidTr="00AF7B17">
        <w:trPr>
          <w:trHeight w:val="1802"/>
        </w:trPr>
        <w:tc>
          <w:tcPr>
            <w:tcW w:w="1668" w:type="dxa"/>
            <w:vMerge w:val="restart"/>
          </w:tcPr>
          <w:p w:rsidR="00C55343" w:rsidRPr="00A51A9E" w:rsidRDefault="00C55343" w:rsidP="00C55343">
            <w:pPr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Куртамышского муниципального округа (далее дорог округа) и искусственных сооружений на них</w:t>
            </w:r>
          </w:p>
        </w:tc>
        <w:tc>
          <w:tcPr>
            <w:tcW w:w="1275" w:type="dxa"/>
          </w:tcPr>
          <w:p w:rsidR="00C55343" w:rsidRPr="008A29BB" w:rsidRDefault="00C55343" w:rsidP="00C55343">
            <w:r>
              <w:rPr>
                <w:rFonts w:ascii="Liberation Serif" w:hAnsi="Liberation Serif"/>
                <w:sz w:val="20"/>
                <w:szCs w:val="20"/>
              </w:rPr>
              <w:t>Отдел по развитию городской территории Администрации округа</w:t>
            </w:r>
          </w:p>
        </w:tc>
        <w:tc>
          <w:tcPr>
            <w:tcW w:w="1701" w:type="dxa"/>
            <w:vMerge w:val="restart"/>
          </w:tcPr>
          <w:p w:rsidR="00C55343" w:rsidRDefault="00C55343" w:rsidP="00C5534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55343" w:rsidRDefault="00C55343" w:rsidP="00C5534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55343" w:rsidRDefault="00C55343" w:rsidP="00C5534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55343" w:rsidRDefault="00C55343" w:rsidP="00C5534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55343" w:rsidRDefault="00C55343" w:rsidP="00C5534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55343" w:rsidRDefault="00C55343" w:rsidP="00C5534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C55343" w:rsidRPr="00BA7195" w:rsidRDefault="00C55343" w:rsidP="00C5534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Бюджет Администрации Куртамышского муниципального округа Курганской области </w:t>
            </w:r>
          </w:p>
        </w:tc>
        <w:tc>
          <w:tcPr>
            <w:tcW w:w="992" w:type="dxa"/>
            <w:vAlign w:val="center"/>
          </w:tcPr>
          <w:p w:rsidR="00C55343" w:rsidRPr="00916BFC" w:rsidRDefault="00C55343" w:rsidP="00C55343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78013,3</w:t>
            </w:r>
          </w:p>
        </w:tc>
        <w:tc>
          <w:tcPr>
            <w:tcW w:w="992" w:type="dxa"/>
            <w:vAlign w:val="center"/>
          </w:tcPr>
          <w:p w:rsidR="00C55343" w:rsidRPr="008A29BB" w:rsidRDefault="00C55343" w:rsidP="00C55343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13265,3</w:t>
            </w:r>
          </w:p>
        </w:tc>
        <w:tc>
          <w:tcPr>
            <w:tcW w:w="992" w:type="dxa"/>
            <w:vAlign w:val="center"/>
          </w:tcPr>
          <w:p w:rsidR="00C55343" w:rsidRDefault="00C55343" w:rsidP="00C55343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5361,5</w:t>
            </w:r>
          </w:p>
        </w:tc>
        <w:tc>
          <w:tcPr>
            <w:tcW w:w="993" w:type="dxa"/>
            <w:vAlign w:val="center"/>
          </w:tcPr>
          <w:p w:rsidR="00C55343" w:rsidRDefault="00C55343" w:rsidP="00C55343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5250,5</w:t>
            </w:r>
          </w:p>
        </w:tc>
        <w:tc>
          <w:tcPr>
            <w:tcW w:w="992" w:type="dxa"/>
            <w:vAlign w:val="center"/>
          </w:tcPr>
          <w:p w:rsidR="00C55343" w:rsidRPr="008A29BB" w:rsidRDefault="00C55343" w:rsidP="00C55343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8032,5</w:t>
            </w:r>
          </w:p>
        </w:tc>
        <w:tc>
          <w:tcPr>
            <w:tcW w:w="992" w:type="dxa"/>
            <w:vAlign w:val="center"/>
          </w:tcPr>
          <w:p w:rsidR="00C55343" w:rsidRPr="008A29BB" w:rsidRDefault="00C55343" w:rsidP="00C55343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8434,0</w:t>
            </w:r>
          </w:p>
        </w:tc>
        <w:tc>
          <w:tcPr>
            <w:tcW w:w="992" w:type="dxa"/>
            <w:vAlign w:val="center"/>
          </w:tcPr>
          <w:p w:rsidR="00C55343" w:rsidRPr="008A29BB" w:rsidRDefault="00C55343" w:rsidP="00C55343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8856,0</w:t>
            </w:r>
          </w:p>
        </w:tc>
        <w:tc>
          <w:tcPr>
            <w:tcW w:w="993" w:type="dxa"/>
            <w:vAlign w:val="center"/>
          </w:tcPr>
          <w:p w:rsidR="00C55343" w:rsidRPr="008A29BB" w:rsidRDefault="00C55343" w:rsidP="00C55343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9298,5</w:t>
            </w:r>
          </w:p>
        </w:tc>
        <w:tc>
          <w:tcPr>
            <w:tcW w:w="992" w:type="dxa"/>
            <w:vAlign w:val="center"/>
          </w:tcPr>
          <w:p w:rsidR="00C55343" w:rsidRPr="008A29BB" w:rsidRDefault="00C55343" w:rsidP="00C55343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9263,5</w:t>
            </w:r>
          </w:p>
        </w:tc>
        <w:tc>
          <w:tcPr>
            <w:tcW w:w="992" w:type="dxa"/>
            <w:vAlign w:val="center"/>
          </w:tcPr>
          <w:p w:rsidR="00C55343" w:rsidRPr="008A29BB" w:rsidRDefault="00C55343" w:rsidP="00C55343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10251,5</w:t>
            </w:r>
          </w:p>
        </w:tc>
        <w:tc>
          <w:tcPr>
            <w:tcW w:w="1418" w:type="dxa"/>
            <w:vMerge w:val="restart"/>
          </w:tcPr>
          <w:p w:rsidR="00C55343" w:rsidRDefault="00C55343" w:rsidP="00C55343">
            <w:pPr>
              <w:rPr>
                <w:rFonts w:ascii="Liberation Serif" w:hAnsi="Liberation Serif"/>
                <w:spacing w:val="2"/>
                <w:sz w:val="20"/>
                <w:szCs w:val="20"/>
              </w:rPr>
            </w:pPr>
            <w:r w:rsidRPr="00340C0F">
              <w:rPr>
                <w:rFonts w:ascii="Liberation Serif" w:hAnsi="Liberation Serif"/>
                <w:spacing w:val="2"/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>;</w:t>
            </w:r>
          </w:p>
          <w:p w:rsidR="00C55343" w:rsidRPr="00340C0F" w:rsidRDefault="00C55343" w:rsidP="00C55343">
            <w:pPr>
              <w:rPr>
                <w:sz w:val="20"/>
                <w:szCs w:val="20"/>
              </w:rPr>
            </w:pPr>
            <w:r w:rsidRPr="00340C0F">
              <w:rPr>
                <w:rFonts w:ascii="Liberation Serif" w:hAnsi="Liberation Serif"/>
                <w:sz w:val="20"/>
                <w:szCs w:val="20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AF7B17" w:rsidRPr="00A51A9E" w:rsidTr="00AF7B17">
        <w:trPr>
          <w:trHeight w:val="2430"/>
        </w:trPr>
        <w:tc>
          <w:tcPr>
            <w:tcW w:w="1668" w:type="dxa"/>
            <w:vMerge/>
          </w:tcPr>
          <w:p w:rsidR="00AF7B17" w:rsidRPr="008A29BB" w:rsidRDefault="00AF7B17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B17" w:rsidRDefault="00CB582C" w:rsidP="00AF7B17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по развитию сельских территорий Администрации округа</w:t>
            </w:r>
          </w:p>
        </w:tc>
        <w:tc>
          <w:tcPr>
            <w:tcW w:w="1701" w:type="dxa"/>
            <w:vMerge/>
          </w:tcPr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7B17" w:rsidRDefault="00C55343" w:rsidP="00AF7B17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72698,0</w:t>
            </w:r>
          </w:p>
        </w:tc>
        <w:tc>
          <w:tcPr>
            <w:tcW w:w="992" w:type="dxa"/>
            <w:vAlign w:val="center"/>
          </w:tcPr>
          <w:p w:rsidR="00AF7B17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7950,0</w:t>
            </w:r>
          </w:p>
        </w:tc>
        <w:tc>
          <w:tcPr>
            <w:tcW w:w="992" w:type="dxa"/>
            <w:vAlign w:val="center"/>
          </w:tcPr>
          <w:p w:rsidR="00AF7B17" w:rsidRDefault="00C55343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5361,5</w:t>
            </w:r>
          </w:p>
        </w:tc>
        <w:tc>
          <w:tcPr>
            <w:tcW w:w="993" w:type="dxa"/>
            <w:vAlign w:val="center"/>
          </w:tcPr>
          <w:p w:rsidR="00AF7B17" w:rsidRDefault="00C55343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5250,5</w:t>
            </w:r>
          </w:p>
        </w:tc>
        <w:tc>
          <w:tcPr>
            <w:tcW w:w="992" w:type="dxa"/>
            <w:vAlign w:val="center"/>
          </w:tcPr>
          <w:p w:rsidR="00AF7B17" w:rsidRPr="008A29BB" w:rsidRDefault="00C55343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8032,5</w:t>
            </w:r>
          </w:p>
        </w:tc>
        <w:tc>
          <w:tcPr>
            <w:tcW w:w="992" w:type="dxa"/>
            <w:vAlign w:val="center"/>
          </w:tcPr>
          <w:p w:rsidR="00AF7B17" w:rsidRPr="008A29BB" w:rsidRDefault="00C55343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8434,0</w:t>
            </w:r>
          </w:p>
        </w:tc>
        <w:tc>
          <w:tcPr>
            <w:tcW w:w="992" w:type="dxa"/>
            <w:vAlign w:val="center"/>
          </w:tcPr>
          <w:p w:rsidR="00AF7B17" w:rsidRPr="008A29BB" w:rsidRDefault="00C55343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8856,0</w:t>
            </w:r>
          </w:p>
        </w:tc>
        <w:tc>
          <w:tcPr>
            <w:tcW w:w="993" w:type="dxa"/>
            <w:vAlign w:val="center"/>
          </w:tcPr>
          <w:p w:rsidR="00AF7B17" w:rsidRPr="008A29BB" w:rsidRDefault="00C55343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9298,5</w:t>
            </w:r>
          </w:p>
        </w:tc>
        <w:tc>
          <w:tcPr>
            <w:tcW w:w="992" w:type="dxa"/>
            <w:vAlign w:val="center"/>
          </w:tcPr>
          <w:p w:rsidR="00AF7B17" w:rsidRPr="008A29BB" w:rsidRDefault="00C55343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9263,5</w:t>
            </w:r>
          </w:p>
        </w:tc>
        <w:tc>
          <w:tcPr>
            <w:tcW w:w="992" w:type="dxa"/>
            <w:vAlign w:val="center"/>
          </w:tcPr>
          <w:p w:rsidR="00AF7B17" w:rsidRPr="008A29BB" w:rsidRDefault="00C55343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10251,5</w:t>
            </w:r>
          </w:p>
        </w:tc>
        <w:tc>
          <w:tcPr>
            <w:tcW w:w="1418" w:type="dxa"/>
            <w:vMerge/>
          </w:tcPr>
          <w:p w:rsidR="00AF7B17" w:rsidRPr="00340C0F" w:rsidRDefault="00AF7B17" w:rsidP="00AF7B17">
            <w:pPr>
              <w:rPr>
                <w:rFonts w:ascii="Liberation Serif" w:hAnsi="Liberation Serif"/>
                <w:spacing w:val="2"/>
                <w:sz w:val="20"/>
                <w:szCs w:val="20"/>
              </w:rPr>
            </w:pPr>
          </w:p>
        </w:tc>
      </w:tr>
      <w:tr w:rsidR="00AF7B17" w:rsidRPr="00A51A9E" w:rsidTr="00AF7B17">
        <w:trPr>
          <w:trHeight w:val="1620"/>
        </w:trPr>
        <w:tc>
          <w:tcPr>
            <w:tcW w:w="1668" w:type="dxa"/>
            <w:vMerge w:val="restart"/>
          </w:tcPr>
          <w:p w:rsidR="00AF7B17" w:rsidRPr="00A51A9E" w:rsidRDefault="00AF7B17" w:rsidP="00AF7B17">
            <w:pPr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E1C13">
              <w:rPr>
                <w:rFonts w:ascii="Liberation Serif" w:hAnsi="Liberation Serif"/>
                <w:bCs/>
                <w:sz w:val="20"/>
                <w:szCs w:val="20"/>
              </w:rPr>
              <w:t>Капитальный ремонт, ремонт дорог округа, ремонт дворовых территорий многоквартирных домов, проездов к дворовым территориям многоквартирных домов в границах Куртамышского муниципального округа</w:t>
            </w:r>
          </w:p>
        </w:tc>
        <w:tc>
          <w:tcPr>
            <w:tcW w:w="1275" w:type="dxa"/>
          </w:tcPr>
          <w:p w:rsidR="00AF7B17" w:rsidRPr="008A29BB" w:rsidRDefault="00AF7B17" w:rsidP="00AF7B17">
            <w:r>
              <w:rPr>
                <w:rFonts w:ascii="Liberation Serif" w:hAnsi="Liberation Serif"/>
                <w:sz w:val="20"/>
                <w:szCs w:val="20"/>
              </w:rPr>
              <w:t>Отдел по развитию городской территории Администрации округа</w:t>
            </w:r>
          </w:p>
        </w:tc>
        <w:tc>
          <w:tcPr>
            <w:tcW w:w="1701" w:type="dxa"/>
            <w:vMerge w:val="restart"/>
          </w:tcPr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Pr="008A29BB" w:rsidRDefault="00174AF3" w:rsidP="00AF7B17">
            <w:r>
              <w:rPr>
                <w:rFonts w:ascii="Liberation Serif" w:hAnsi="Liberation Serif"/>
                <w:sz w:val="20"/>
                <w:szCs w:val="20"/>
              </w:rPr>
              <w:t>Бюджет Администрации Куртамышского муниципального округа Курганской области</w:t>
            </w:r>
          </w:p>
        </w:tc>
        <w:tc>
          <w:tcPr>
            <w:tcW w:w="992" w:type="dxa"/>
            <w:vAlign w:val="center"/>
          </w:tcPr>
          <w:p w:rsidR="00AF7B17" w:rsidRPr="00916BFC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21306,0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1570,0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1727,0</w:t>
            </w:r>
          </w:p>
        </w:tc>
        <w:tc>
          <w:tcPr>
            <w:tcW w:w="993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1889,5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2089,5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2298,5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2528,0</w:t>
            </w:r>
          </w:p>
        </w:tc>
        <w:tc>
          <w:tcPr>
            <w:tcW w:w="993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2780,5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3058,5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3364,5</w:t>
            </w:r>
          </w:p>
        </w:tc>
        <w:tc>
          <w:tcPr>
            <w:tcW w:w="1418" w:type="dxa"/>
            <w:vMerge w:val="restart"/>
          </w:tcPr>
          <w:p w:rsidR="00AF7B17" w:rsidRDefault="00AF7B17" w:rsidP="00AF7B17">
            <w:pPr>
              <w:rPr>
                <w:rFonts w:ascii="Liberation Serif" w:hAnsi="Liberation Serif"/>
                <w:spacing w:val="2"/>
                <w:sz w:val="20"/>
                <w:szCs w:val="20"/>
              </w:rPr>
            </w:pPr>
            <w:r w:rsidRPr="00340C0F">
              <w:rPr>
                <w:rFonts w:ascii="Liberation Serif" w:hAnsi="Liberation Serif"/>
                <w:spacing w:val="2"/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>;</w:t>
            </w:r>
          </w:p>
          <w:p w:rsidR="00AF7B17" w:rsidRDefault="00AF7B17" w:rsidP="00AF7B17">
            <w:r w:rsidRPr="00340C0F">
              <w:rPr>
                <w:rFonts w:ascii="Liberation Serif" w:hAnsi="Liberation Serif"/>
                <w:sz w:val="20"/>
                <w:szCs w:val="20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AF7B17" w:rsidRPr="00A51A9E" w:rsidTr="00AF7B17">
        <w:trPr>
          <w:trHeight w:val="2520"/>
        </w:trPr>
        <w:tc>
          <w:tcPr>
            <w:tcW w:w="1668" w:type="dxa"/>
            <w:vMerge/>
          </w:tcPr>
          <w:p w:rsidR="00AF7B17" w:rsidRPr="008E1C13" w:rsidRDefault="00AF7B17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B17" w:rsidRDefault="00CB582C" w:rsidP="00AF7B17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по развитию сельских территорий Администрации округа</w:t>
            </w:r>
          </w:p>
        </w:tc>
        <w:tc>
          <w:tcPr>
            <w:tcW w:w="1701" w:type="dxa"/>
            <w:vMerge/>
          </w:tcPr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7B17" w:rsidRPr="00916BFC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21306,0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1570,0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1727,0</w:t>
            </w:r>
          </w:p>
        </w:tc>
        <w:tc>
          <w:tcPr>
            <w:tcW w:w="993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1899,5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2089,5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2298,5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2528,0</w:t>
            </w:r>
          </w:p>
        </w:tc>
        <w:tc>
          <w:tcPr>
            <w:tcW w:w="993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2780,5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3058,5</w:t>
            </w:r>
          </w:p>
        </w:tc>
        <w:tc>
          <w:tcPr>
            <w:tcW w:w="992" w:type="dxa"/>
            <w:vAlign w:val="center"/>
          </w:tcPr>
          <w:p w:rsidR="00AF7B17" w:rsidRPr="008A29BB" w:rsidRDefault="00F2318C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3364,5</w:t>
            </w:r>
          </w:p>
        </w:tc>
        <w:tc>
          <w:tcPr>
            <w:tcW w:w="1418" w:type="dxa"/>
            <w:vMerge/>
          </w:tcPr>
          <w:p w:rsidR="00AF7B17" w:rsidRPr="00340C0F" w:rsidRDefault="00AF7B17" w:rsidP="00AF7B17">
            <w:pPr>
              <w:rPr>
                <w:rFonts w:ascii="Liberation Serif" w:hAnsi="Liberation Serif"/>
                <w:spacing w:val="2"/>
                <w:sz w:val="20"/>
                <w:szCs w:val="20"/>
              </w:rPr>
            </w:pPr>
          </w:p>
        </w:tc>
      </w:tr>
      <w:tr w:rsidR="00AF7B17" w:rsidRPr="00A51A9E" w:rsidTr="00CB582C">
        <w:trPr>
          <w:trHeight w:val="2120"/>
        </w:trPr>
        <w:tc>
          <w:tcPr>
            <w:tcW w:w="1668" w:type="dxa"/>
            <w:vMerge w:val="restart"/>
          </w:tcPr>
          <w:p w:rsidR="00AF7B17" w:rsidRPr="00A51A9E" w:rsidRDefault="00AF7B17" w:rsidP="00AF7B17">
            <w:pPr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8A29BB">
              <w:rPr>
                <w:rFonts w:ascii="Liberation Serif" w:hAnsi="Liberation Serif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Куртамышского муниципального округа</w:t>
            </w:r>
          </w:p>
        </w:tc>
        <w:tc>
          <w:tcPr>
            <w:tcW w:w="1275" w:type="dxa"/>
          </w:tcPr>
          <w:p w:rsidR="00AF7B17" w:rsidRPr="008A29BB" w:rsidRDefault="00AF7B17" w:rsidP="00AF7B17">
            <w:r>
              <w:rPr>
                <w:rFonts w:ascii="Liberation Serif" w:hAnsi="Liberation Serif"/>
                <w:sz w:val="20"/>
                <w:szCs w:val="20"/>
              </w:rPr>
              <w:t xml:space="preserve">Отдел по развитию городской территории Администрации округа </w:t>
            </w:r>
          </w:p>
        </w:tc>
        <w:tc>
          <w:tcPr>
            <w:tcW w:w="1701" w:type="dxa"/>
            <w:vMerge w:val="restart"/>
          </w:tcPr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AF7B17" w:rsidRPr="008A29BB" w:rsidRDefault="00174AF3" w:rsidP="00AF7B17">
            <w:r>
              <w:rPr>
                <w:rFonts w:ascii="Liberation Serif" w:hAnsi="Liberation Serif"/>
                <w:sz w:val="20"/>
                <w:szCs w:val="20"/>
              </w:rPr>
              <w:t>Бюджет Администрации Куртамышского муниципального округа Курганской области</w:t>
            </w:r>
          </w:p>
        </w:tc>
        <w:tc>
          <w:tcPr>
            <w:tcW w:w="992" w:type="dxa"/>
            <w:vAlign w:val="center"/>
          </w:tcPr>
          <w:p w:rsidR="00AF7B17" w:rsidRPr="00916BFC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4500,0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0432CD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0432CD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:rsidR="00AF7B17" w:rsidRPr="008A29BB" w:rsidRDefault="000432CD" w:rsidP="000432CD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1418" w:type="dxa"/>
            <w:vMerge w:val="restart"/>
          </w:tcPr>
          <w:p w:rsidR="00AF7B17" w:rsidRDefault="00AF7B17" w:rsidP="00AF7B17">
            <w:pPr>
              <w:rPr>
                <w:rFonts w:ascii="Liberation Serif" w:hAnsi="Liberation Serif"/>
                <w:spacing w:val="2"/>
                <w:sz w:val="20"/>
                <w:szCs w:val="20"/>
              </w:rPr>
            </w:pPr>
            <w:r w:rsidRPr="00340C0F">
              <w:rPr>
                <w:rFonts w:ascii="Liberation Serif" w:hAnsi="Liberation Serif"/>
                <w:spacing w:val="2"/>
                <w:sz w:val="20"/>
                <w:szCs w:val="20"/>
              </w:rPr>
              <w:t>Приведение в нормативное состояние автомобильных дорог местного значения</w:t>
            </w:r>
            <w:r>
              <w:rPr>
                <w:rFonts w:ascii="Liberation Serif" w:hAnsi="Liberation Serif"/>
                <w:spacing w:val="2"/>
                <w:sz w:val="20"/>
                <w:szCs w:val="20"/>
              </w:rPr>
              <w:t>;</w:t>
            </w:r>
          </w:p>
          <w:p w:rsidR="00AF7B17" w:rsidRDefault="00AF7B17" w:rsidP="00AF7B17">
            <w:r w:rsidRPr="00340C0F">
              <w:rPr>
                <w:rFonts w:ascii="Liberation Serif" w:hAnsi="Liberation Serif"/>
                <w:sz w:val="20"/>
                <w:szCs w:val="20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AF7B17" w:rsidRPr="00A51A9E" w:rsidTr="00CB582C">
        <w:trPr>
          <w:trHeight w:val="1965"/>
        </w:trPr>
        <w:tc>
          <w:tcPr>
            <w:tcW w:w="1668" w:type="dxa"/>
            <w:vMerge/>
          </w:tcPr>
          <w:p w:rsidR="00AF7B17" w:rsidRPr="008A29BB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B17" w:rsidRDefault="00CB582C" w:rsidP="00AF7B17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Отдел по развитию сельских территорий Администрации округа</w:t>
            </w:r>
          </w:p>
        </w:tc>
        <w:tc>
          <w:tcPr>
            <w:tcW w:w="1701" w:type="dxa"/>
            <w:vMerge/>
          </w:tcPr>
          <w:p w:rsidR="00AF7B17" w:rsidRDefault="00AF7B17" w:rsidP="00AF7B1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7B17" w:rsidRPr="00916BFC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4500,0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AF7B17" w:rsidRPr="008A29BB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500,0</w:t>
            </w:r>
          </w:p>
        </w:tc>
        <w:tc>
          <w:tcPr>
            <w:tcW w:w="1418" w:type="dxa"/>
            <w:vMerge/>
          </w:tcPr>
          <w:p w:rsidR="00AF7B17" w:rsidRPr="00340C0F" w:rsidRDefault="00AF7B17" w:rsidP="00AF7B17">
            <w:pPr>
              <w:rPr>
                <w:rFonts w:ascii="Liberation Serif" w:hAnsi="Liberation Serif"/>
                <w:spacing w:val="2"/>
                <w:sz w:val="20"/>
                <w:szCs w:val="20"/>
              </w:rPr>
            </w:pPr>
          </w:p>
        </w:tc>
      </w:tr>
      <w:tr w:rsidR="009E1F31" w:rsidRPr="00A51A9E" w:rsidTr="00AF7B17">
        <w:trPr>
          <w:trHeight w:val="417"/>
        </w:trPr>
        <w:tc>
          <w:tcPr>
            <w:tcW w:w="1668" w:type="dxa"/>
          </w:tcPr>
          <w:p w:rsidR="00602450" w:rsidRPr="00916BFC" w:rsidRDefault="00602450" w:rsidP="00AF7B17">
            <w:pPr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916BFC">
              <w:rPr>
                <w:rFonts w:ascii="Liberation Serif" w:hAnsi="Liberation Serif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602450" w:rsidRPr="00916BFC" w:rsidRDefault="00602450" w:rsidP="00AF7B17">
            <w:pPr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2450" w:rsidRPr="00A51A9E" w:rsidRDefault="00602450" w:rsidP="00AF7B17">
            <w:pPr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450" w:rsidRPr="00916BFC" w:rsidRDefault="000432CD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202343,3</w:t>
            </w:r>
          </w:p>
        </w:tc>
        <w:tc>
          <w:tcPr>
            <w:tcW w:w="992" w:type="dxa"/>
            <w:vAlign w:val="center"/>
          </w:tcPr>
          <w:p w:rsidR="00602450" w:rsidRPr="008A29BB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25355,3</w:t>
            </w:r>
          </w:p>
        </w:tc>
        <w:tc>
          <w:tcPr>
            <w:tcW w:w="992" w:type="dxa"/>
            <w:vAlign w:val="center"/>
          </w:tcPr>
          <w:p w:rsidR="00602450" w:rsidRPr="00916BFC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15177,0</w:t>
            </w:r>
          </w:p>
        </w:tc>
        <w:tc>
          <w:tcPr>
            <w:tcW w:w="993" w:type="dxa"/>
            <w:vAlign w:val="center"/>
          </w:tcPr>
          <w:p w:rsidR="00602450" w:rsidRPr="008A29BB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15300,0</w:t>
            </w:r>
          </w:p>
        </w:tc>
        <w:tc>
          <w:tcPr>
            <w:tcW w:w="992" w:type="dxa"/>
            <w:vAlign w:val="center"/>
          </w:tcPr>
          <w:p w:rsidR="00602450" w:rsidRPr="00916BFC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21244,0</w:t>
            </w:r>
          </w:p>
        </w:tc>
        <w:tc>
          <w:tcPr>
            <w:tcW w:w="992" w:type="dxa"/>
            <w:vAlign w:val="center"/>
          </w:tcPr>
          <w:p w:rsidR="00602450" w:rsidRPr="008A29BB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22465,0</w:t>
            </w:r>
          </w:p>
        </w:tc>
        <w:tc>
          <w:tcPr>
            <w:tcW w:w="992" w:type="dxa"/>
            <w:vAlign w:val="center"/>
          </w:tcPr>
          <w:p w:rsidR="00602450" w:rsidRPr="00916BFC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23768,0</w:t>
            </w:r>
          </w:p>
        </w:tc>
        <w:tc>
          <w:tcPr>
            <w:tcW w:w="993" w:type="dxa"/>
            <w:vAlign w:val="center"/>
          </w:tcPr>
          <w:p w:rsidR="00602450" w:rsidRPr="008A29BB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25158,0</w:t>
            </w:r>
          </w:p>
        </w:tc>
        <w:tc>
          <w:tcPr>
            <w:tcW w:w="992" w:type="dxa"/>
            <w:vAlign w:val="center"/>
          </w:tcPr>
          <w:p w:rsidR="00602450" w:rsidRPr="00916BFC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25644,0</w:t>
            </w:r>
          </w:p>
        </w:tc>
        <w:tc>
          <w:tcPr>
            <w:tcW w:w="992" w:type="dxa"/>
            <w:vAlign w:val="center"/>
          </w:tcPr>
          <w:p w:rsidR="00602450" w:rsidRPr="008A29BB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28232,0</w:t>
            </w:r>
          </w:p>
        </w:tc>
        <w:tc>
          <w:tcPr>
            <w:tcW w:w="1418" w:type="dxa"/>
            <w:vAlign w:val="center"/>
          </w:tcPr>
          <w:p w:rsidR="00602450" w:rsidRPr="008A29BB" w:rsidRDefault="00602450" w:rsidP="00AF7B17">
            <w:pPr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</w:tbl>
    <w:p w:rsidR="00602450" w:rsidRDefault="00602450" w:rsidP="00602450">
      <w:pPr>
        <w:ind w:left="-567"/>
        <w:rPr>
          <w:rFonts w:ascii="Liberation Serif" w:hAnsi="Liberation Serif"/>
        </w:rPr>
      </w:pPr>
    </w:p>
    <w:p w:rsidR="00602450" w:rsidRDefault="00602450" w:rsidP="00602450">
      <w:pPr>
        <w:ind w:left="-567"/>
        <w:rPr>
          <w:rFonts w:ascii="Liberation Serif" w:hAnsi="Liberation Serif"/>
        </w:rPr>
      </w:pPr>
      <w:r w:rsidRPr="00641972">
        <w:rPr>
          <w:rFonts w:ascii="Liberation Serif" w:hAnsi="Liberation Serif"/>
        </w:rPr>
        <w:t>* сре</w:t>
      </w:r>
      <w:r>
        <w:rPr>
          <w:rFonts w:ascii="Liberation Serif" w:hAnsi="Liberation Serif"/>
        </w:rPr>
        <w:t>дства носят прогнозный характер</w:t>
      </w:r>
    </w:p>
    <w:p w:rsidR="00A83172" w:rsidRDefault="00A83172" w:rsidP="00602450">
      <w:pPr>
        <w:ind w:left="-567"/>
        <w:rPr>
          <w:rFonts w:ascii="Liberation Serif" w:hAnsi="Liberation Serif"/>
        </w:rPr>
      </w:pPr>
    </w:p>
    <w:p w:rsidR="00602450" w:rsidRDefault="00602450" w:rsidP="005901CE">
      <w:pPr>
        <w:rPr>
          <w:rFonts w:ascii="Liberation Serif" w:hAnsi="Liberation Serif"/>
        </w:rPr>
      </w:pPr>
    </w:p>
    <w:p w:rsidR="00602450" w:rsidRDefault="00602450" w:rsidP="005901CE">
      <w:pPr>
        <w:rPr>
          <w:rFonts w:ascii="Liberation Serif" w:hAnsi="Liberation Serif"/>
        </w:rPr>
      </w:pPr>
    </w:p>
    <w:p w:rsidR="00602450" w:rsidRDefault="00602450" w:rsidP="005901CE">
      <w:pPr>
        <w:rPr>
          <w:rFonts w:ascii="Liberation Serif" w:hAnsi="Liberation Serif"/>
        </w:rPr>
      </w:pPr>
    </w:p>
    <w:p w:rsidR="0079248D" w:rsidRDefault="007F129B" w:rsidP="00DA27FC">
      <w:pPr>
        <w:ind w:left="-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79248D">
        <w:rPr>
          <w:rFonts w:ascii="Liberation Serif" w:hAnsi="Liberation Serif"/>
        </w:rPr>
        <w:t xml:space="preserve">Управляющий делами - руководитель аппарата </w:t>
      </w:r>
    </w:p>
    <w:p w:rsidR="007F129B" w:rsidRDefault="007F129B" w:rsidP="00DA27FC">
      <w:pPr>
        <w:ind w:left="-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79248D">
        <w:rPr>
          <w:rFonts w:ascii="Liberation Serif" w:hAnsi="Liberation Serif"/>
        </w:rPr>
        <w:t xml:space="preserve">Администрации Куртамышского </w:t>
      </w:r>
      <w:r>
        <w:rPr>
          <w:rFonts w:ascii="Liberation Serif" w:hAnsi="Liberation Serif"/>
        </w:rPr>
        <w:t>муниципального округа</w:t>
      </w:r>
    </w:p>
    <w:p w:rsidR="0079248D" w:rsidRDefault="007F129B" w:rsidP="007F129B">
      <w:pPr>
        <w:ind w:left="-709" w:right="-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Курганской области                                                      </w:t>
      </w:r>
      <w:r w:rsidR="0079248D">
        <w:rPr>
          <w:rFonts w:ascii="Liberation Serif" w:hAnsi="Liberation Serif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</w:t>
      </w:r>
      <w:r w:rsidR="0079248D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</w:t>
      </w:r>
      <w:r w:rsidR="0079248D">
        <w:rPr>
          <w:rFonts w:ascii="Liberation Serif" w:hAnsi="Liberation Serif"/>
        </w:rPr>
        <w:t xml:space="preserve">   Г.В. Булатова</w:t>
      </w:r>
    </w:p>
    <w:p w:rsidR="0079248D" w:rsidRDefault="0079248D" w:rsidP="0079248D">
      <w:pPr>
        <w:ind w:firstLine="567"/>
        <w:rPr>
          <w:rFonts w:ascii="Liberation Serif" w:hAnsi="Liberation Serif"/>
        </w:rPr>
      </w:pPr>
    </w:p>
    <w:p w:rsidR="0079248D" w:rsidRPr="00641972" w:rsidRDefault="0079248D" w:rsidP="0079248D">
      <w:pPr>
        <w:ind w:firstLine="567"/>
        <w:rPr>
          <w:rFonts w:ascii="Liberation Serif" w:hAnsi="Liberation Serif"/>
        </w:rPr>
        <w:sectPr w:rsidR="0079248D" w:rsidRPr="00641972" w:rsidSect="00DA27FC">
          <w:pgSz w:w="16840" w:h="11907" w:orient="landscape" w:code="9"/>
          <w:pgMar w:top="567" w:right="1134" w:bottom="284" w:left="1134" w:header="709" w:footer="709" w:gutter="0"/>
          <w:cols w:space="720"/>
          <w:titlePg/>
          <w:docGrid w:linePitch="326"/>
        </w:sectPr>
      </w:pPr>
    </w:p>
    <w:p w:rsidR="00BA7692" w:rsidRDefault="00BA7692" w:rsidP="00FE4AAD">
      <w:pPr>
        <w:jc w:val="both"/>
        <w:rPr>
          <w:rFonts w:ascii="Liberation Serif" w:hAnsi="Liberation Serif"/>
        </w:rPr>
      </w:pPr>
    </w:p>
    <w:sectPr w:rsidR="00BA7692" w:rsidSect="00F10FF6">
      <w:pgSz w:w="11907" w:h="16840"/>
      <w:pgMar w:top="851" w:right="1134" w:bottom="709" w:left="1701" w:header="0" w:footer="59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E7" w:rsidRDefault="004140E7">
      <w:r>
        <w:separator/>
      </w:r>
    </w:p>
  </w:endnote>
  <w:endnote w:type="continuationSeparator" w:id="0">
    <w:p w:rsidR="004140E7" w:rsidRDefault="0041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E7" w:rsidRDefault="004140E7">
      <w:r>
        <w:separator/>
      </w:r>
    </w:p>
  </w:footnote>
  <w:footnote w:type="continuationSeparator" w:id="0">
    <w:p w:rsidR="004140E7" w:rsidRDefault="0041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9AB"/>
    <w:multiLevelType w:val="hybridMultilevel"/>
    <w:tmpl w:val="BB7C0214"/>
    <w:lvl w:ilvl="0" w:tplc="D5E07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F524D0"/>
    <w:multiLevelType w:val="hybridMultilevel"/>
    <w:tmpl w:val="0FCC7E28"/>
    <w:lvl w:ilvl="0" w:tplc="C846A61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C63F1"/>
    <w:multiLevelType w:val="hybridMultilevel"/>
    <w:tmpl w:val="04605950"/>
    <w:lvl w:ilvl="0" w:tplc="70E8E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03-11'}"/>
    <w:docVar w:name="attr1#Наименование" w:val="VARCHAR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6-01-14'}"/>
    <w:docVar w:name="attr5#Бланк" w:val="OID_TYPE#"/>
    <w:docVar w:name="ESED_ActEdition" w:val="1"/>
    <w:docVar w:name="ESED_AutorEdition" w:val="Зубарева (делопроизводители)"/>
    <w:docVar w:name="ESED_Edition" w:val="2"/>
    <w:docVar w:name="ESED_IDnum" w:val="/2016-69"/>
    <w:docVar w:name="ESED_Lock" w:val="0"/>
    <w:docVar w:name="SPD_Annotation" w:val="Постановление от 11.03.2016 № 118 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 #/2016-69(1)"/>
    <w:docVar w:name="SPD_AreaName" w:val="Документ (ЕСЭД)"/>
    <w:docVar w:name="SPD_hostURL" w:val="172.16.10.8"/>
    <w:docVar w:name="SPD_NumDoc" w:val="620468335"/>
    <w:docVar w:name="SPD_vDir" w:val="spd"/>
  </w:docVars>
  <w:rsids>
    <w:rsidRoot w:val="00970EC7"/>
    <w:rsid w:val="000046D8"/>
    <w:rsid w:val="0000655A"/>
    <w:rsid w:val="000131AC"/>
    <w:rsid w:val="00014987"/>
    <w:rsid w:val="00016D88"/>
    <w:rsid w:val="00020860"/>
    <w:rsid w:val="00022933"/>
    <w:rsid w:val="000232FC"/>
    <w:rsid w:val="00027530"/>
    <w:rsid w:val="00027BFF"/>
    <w:rsid w:val="00027C82"/>
    <w:rsid w:val="00030FEA"/>
    <w:rsid w:val="000338F0"/>
    <w:rsid w:val="00036225"/>
    <w:rsid w:val="000367D8"/>
    <w:rsid w:val="000432CD"/>
    <w:rsid w:val="000433F6"/>
    <w:rsid w:val="000449B7"/>
    <w:rsid w:val="000451E9"/>
    <w:rsid w:val="00061407"/>
    <w:rsid w:val="000616BD"/>
    <w:rsid w:val="00065DBC"/>
    <w:rsid w:val="00066C48"/>
    <w:rsid w:val="000672B5"/>
    <w:rsid w:val="000709D0"/>
    <w:rsid w:val="000737F4"/>
    <w:rsid w:val="00073CA3"/>
    <w:rsid w:val="000750B0"/>
    <w:rsid w:val="0007619A"/>
    <w:rsid w:val="00080A51"/>
    <w:rsid w:val="000854B6"/>
    <w:rsid w:val="00086537"/>
    <w:rsid w:val="00090A37"/>
    <w:rsid w:val="00090AC5"/>
    <w:rsid w:val="000946E7"/>
    <w:rsid w:val="00094E75"/>
    <w:rsid w:val="000963A1"/>
    <w:rsid w:val="0009646E"/>
    <w:rsid w:val="000A43E3"/>
    <w:rsid w:val="000A5636"/>
    <w:rsid w:val="000A5E49"/>
    <w:rsid w:val="000B0701"/>
    <w:rsid w:val="000B3E6A"/>
    <w:rsid w:val="000C03E1"/>
    <w:rsid w:val="000D01F2"/>
    <w:rsid w:val="000D05AD"/>
    <w:rsid w:val="000D2CF0"/>
    <w:rsid w:val="000D442D"/>
    <w:rsid w:val="000D6673"/>
    <w:rsid w:val="000E2ECE"/>
    <w:rsid w:val="000E4727"/>
    <w:rsid w:val="000E48C2"/>
    <w:rsid w:val="000E6A38"/>
    <w:rsid w:val="000F2D10"/>
    <w:rsid w:val="000F4265"/>
    <w:rsid w:val="000F4D6F"/>
    <w:rsid w:val="001003E8"/>
    <w:rsid w:val="001019EF"/>
    <w:rsid w:val="00102A8A"/>
    <w:rsid w:val="0010316B"/>
    <w:rsid w:val="00107EE0"/>
    <w:rsid w:val="00113C8B"/>
    <w:rsid w:val="0011575C"/>
    <w:rsid w:val="00116C4E"/>
    <w:rsid w:val="00116E11"/>
    <w:rsid w:val="00116E16"/>
    <w:rsid w:val="00124253"/>
    <w:rsid w:val="00125EA0"/>
    <w:rsid w:val="00127B5A"/>
    <w:rsid w:val="00130DA7"/>
    <w:rsid w:val="00131A09"/>
    <w:rsid w:val="00134D73"/>
    <w:rsid w:val="00136278"/>
    <w:rsid w:val="00136444"/>
    <w:rsid w:val="00140EA5"/>
    <w:rsid w:val="00141509"/>
    <w:rsid w:val="00143649"/>
    <w:rsid w:val="001440CC"/>
    <w:rsid w:val="00144B4B"/>
    <w:rsid w:val="0014576D"/>
    <w:rsid w:val="00147484"/>
    <w:rsid w:val="00151186"/>
    <w:rsid w:val="00152816"/>
    <w:rsid w:val="0015592D"/>
    <w:rsid w:val="00160727"/>
    <w:rsid w:val="00161B05"/>
    <w:rsid w:val="0016563E"/>
    <w:rsid w:val="001656E2"/>
    <w:rsid w:val="00166856"/>
    <w:rsid w:val="001673C7"/>
    <w:rsid w:val="001712D4"/>
    <w:rsid w:val="00172B04"/>
    <w:rsid w:val="00173CE3"/>
    <w:rsid w:val="00174AF3"/>
    <w:rsid w:val="0017544E"/>
    <w:rsid w:val="00175A99"/>
    <w:rsid w:val="00175FA0"/>
    <w:rsid w:val="00181734"/>
    <w:rsid w:val="00182953"/>
    <w:rsid w:val="00185A3C"/>
    <w:rsid w:val="00192245"/>
    <w:rsid w:val="00192838"/>
    <w:rsid w:val="00192867"/>
    <w:rsid w:val="001961BC"/>
    <w:rsid w:val="00196937"/>
    <w:rsid w:val="001A0CB9"/>
    <w:rsid w:val="001A2ED4"/>
    <w:rsid w:val="001A46FE"/>
    <w:rsid w:val="001A5B75"/>
    <w:rsid w:val="001B2393"/>
    <w:rsid w:val="001B25F8"/>
    <w:rsid w:val="001B4146"/>
    <w:rsid w:val="001B49E1"/>
    <w:rsid w:val="001C1421"/>
    <w:rsid w:val="001C1FA8"/>
    <w:rsid w:val="001C1FB5"/>
    <w:rsid w:val="001C2BDF"/>
    <w:rsid w:val="001C4F8B"/>
    <w:rsid w:val="001C749A"/>
    <w:rsid w:val="001C76A7"/>
    <w:rsid w:val="001C7916"/>
    <w:rsid w:val="001D1BB3"/>
    <w:rsid w:val="001D412F"/>
    <w:rsid w:val="001D47B6"/>
    <w:rsid w:val="001E2423"/>
    <w:rsid w:val="001E2F4B"/>
    <w:rsid w:val="001E2FDA"/>
    <w:rsid w:val="001E47F0"/>
    <w:rsid w:val="001E68C5"/>
    <w:rsid w:val="001E7820"/>
    <w:rsid w:val="00202E20"/>
    <w:rsid w:val="002116EF"/>
    <w:rsid w:val="002236F8"/>
    <w:rsid w:val="00223823"/>
    <w:rsid w:val="0022592E"/>
    <w:rsid w:val="00230C23"/>
    <w:rsid w:val="002335D8"/>
    <w:rsid w:val="00236A68"/>
    <w:rsid w:val="00241EC9"/>
    <w:rsid w:val="00242C29"/>
    <w:rsid w:val="00243D0C"/>
    <w:rsid w:val="00247134"/>
    <w:rsid w:val="00247818"/>
    <w:rsid w:val="00254399"/>
    <w:rsid w:val="00254ECA"/>
    <w:rsid w:val="002555CE"/>
    <w:rsid w:val="0026112D"/>
    <w:rsid w:val="00263026"/>
    <w:rsid w:val="00263BD2"/>
    <w:rsid w:val="0026438C"/>
    <w:rsid w:val="0027132B"/>
    <w:rsid w:val="00272461"/>
    <w:rsid w:val="002729F4"/>
    <w:rsid w:val="00273398"/>
    <w:rsid w:val="002772DB"/>
    <w:rsid w:val="002812BC"/>
    <w:rsid w:val="002824BD"/>
    <w:rsid w:val="00284152"/>
    <w:rsid w:val="002864AA"/>
    <w:rsid w:val="00286737"/>
    <w:rsid w:val="00287871"/>
    <w:rsid w:val="0029161E"/>
    <w:rsid w:val="00291AB9"/>
    <w:rsid w:val="0029265C"/>
    <w:rsid w:val="00294F82"/>
    <w:rsid w:val="00296FA8"/>
    <w:rsid w:val="002A0F83"/>
    <w:rsid w:val="002A56DC"/>
    <w:rsid w:val="002A7993"/>
    <w:rsid w:val="002B1DEF"/>
    <w:rsid w:val="002B2C35"/>
    <w:rsid w:val="002C13E3"/>
    <w:rsid w:val="002C6784"/>
    <w:rsid w:val="002C6CD2"/>
    <w:rsid w:val="002D3FF4"/>
    <w:rsid w:val="002D54A4"/>
    <w:rsid w:val="002D5CDC"/>
    <w:rsid w:val="002D76EA"/>
    <w:rsid w:val="002E715E"/>
    <w:rsid w:val="002E7A4B"/>
    <w:rsid w:val="002F3FEA"/>
    <w:rsid w:val="002F45A3"/>
    <w:rsid w:val="002F7970"/>
    <w:rsid w:val="00301557"/>
    <w:rsid w:val="0030671C"/>
    <w:rsid w:val="00310324"/>
    <w:rsid w:val="00316F81"/>
    <w:rsid w:val="00320ED1"/>
    <w:rsid w:val="0032187E"/>
    <w:rsid w:val="0032544C"/>
    <w:rsid w:val="00330C85"/>
    <w:rsid w:val="003345F8"/>
    <w:rsid w:val="00336BA8"/>
    <w:rsid w:val="00337F5A"/>
    <w:rsid w:val="00340C0F"/>
    <w:rsid w:val="003433DD"/>
    <w:rsid w:val="003449D4"/>
    <w:rsid w:val="00345F77"/>
    <w:rsid w:val="00347984"/>
    <w:rsid w:val="00347CF6"/>
    <w:rsid w:val="00350705"/>
    <w:rsid w:val="00351002"/>
    <w:rsid w:val="0035609E"/>
    <w:rsid w:val="003619AE"/>
    <w:rsid w:val="003636D9"/>
    <w:rsid w:val="00363CCF"/>
    <w:rsid w:val="003654DB"/>
    <w:rsid w:val="00375C26"/>
    <w:rsid w:val="00380D17"/>
    <w:rsid w:val="00383345"/>
    <w:rsid w:val="003833C2"/>
    <w:rsid w:val="00384AC3"/>
    <w:rsid w:val="00391EE5"/>
    <w:rsid w:val="003932E5"/>
    <w:rsid w:val="00394621"/>
    <w:rsid w:val="00396892"/>
    <w:rsid w:val="003A03C7"/>
    <w:rsid w:val="003A3CB9"/>
    <w:rsid w:val="003B08BD"/>
    <w:rsid w:val="003B0BF6"/>
    <w:rsid w:val="003B2A5D"/>
    <w:rsid w:val="003B2BE1"/>
    <w:rsid w:val="003B2F0E"/>
    <w:rsid w:val="003B3904"/>
    <w:rsid w:val="003B42B9"/>
    <w:rsid w:val="003B5ABE"/>
    <w:rsid w:val="003C03EE"/>
    <w:rsid w:val="003C53B9"/>
    <w:rsid w:val="003C5840"/>
    <w:rsid w:val="003D0FD2"/>
    <w:rsid w:val="003D2AFA"/>
    <w:rsid w:val="003D7048"/>
    <w:rsid w:val="003E2502"/>
    <w:rsid w:val="003E29D7"/>
    <w:rsid w:val="003E2E60"/>
    <w:rsid w:val="003E31BE"/>
    <w:rsid w:val="003E6A4A"/>
    <w:rsid w:val="003E7ECC"/>
    <w:rsid w:val="003F73B1"/>
    <w:rsid w:val="00400828"/>
    <w:rsid w:val="004110B4"/>
    <w:rsid w:val="0041143D"/>
    <w:rsid w:val="00412C39"/>
    <w:rsid w:val="004140E7"/>
    <w:rsid w:val="0041444C"/>
    <w:rsid w:val="00421648"/>
    <w:rsid w:val="004219B9"/>
    <w:rsid w:val="00422809"/>
    <w:rsid w:val="0042449D"/>
    <w:rsid w:val="004275AA"/>
    <w:rsid w:val="00427913"/>
    <w:rsid w:val="00427B32"/>
    <w:rsid w:val="00442241"/>
    <w:rsid w:val="00444AA9"/>
    <w:rsid w:val="00444AB7"/>
    <w:rsid w:val="0044500E"/>
    <w:rsid w:val="00450D30"/>
    <w:rsid w:val="00451068"/>
    <w:rsid w:val="00455E75"/>
    <w:rsid w:val="00456980"/>
    <w:rsid w:val="00457684"/>
    <w:rsid w:val="004610C6"/>
    <w:rsid w:val="00463FDA"/>
    <w:rsid w:val="00466D43"/>
    <w:rsid w:val="004711A1"/>
    <w:rsid w:val="0047141D"/>
    <w:rsid w:val="00471FA3"/>
    <w:rsid w:val="004730B6"/>
    <w:rsid w:val="004731EA"/>
    <w:rsid w:val="00473E41"/>
    <w:rsid w:val="00474F45"/>
    <w:rsid w:val="004768AB"/>
    <w:rsid w:val="00480BB2"/>
    <w:rsid w:val="004818EB"/>
    <w:rsid w:val="00483057"/>
    <w:rsid w:val="00483EB9"/>
    <w:rsid w:val="00484F59"/>
    <w:rsid w:val="00485C9C"/>
    <w:rsid w:val="00487374"/>
    <w:rsid w:val="00487439"/>
    <w:rsid w:val="00490A87"/>
    <w:rsid w:val="00490B1D"/>
    <w:rsid w:val="00491214"/>
    <w:rsid w:val="00496E0A"/>
    <w:rsid w:val="004A1FF2"/>
    <w:rsid w:val="004A3AA8"/>
    <w:rsid w:val="004B426A"/>
    <w:rsid w:val="004B76E6"/>
    <w:rsid w:val="004C0242"/>
    <w:rsid w:val="004C0B53"/>
    <w:rsid w:val="004C2880"/>
    <w:rsid w:val="004C4213"/>
    <w:rsid w:val="004C5FA3"/>
    <w:rsid w:val="004D0F6E"/>
    <w:rsid w:val="004D322A"/>
    <w:rsid w:val="004D3D01"/>
    <w:rsid w:val="004D43CA"/>
    <w:rsid w:val="004E0B99"/>
    <w:rsid w:val="004E2E35"/>
    <w:rsid w:val="004E6448"/>
    <w:rsid w:val="004E7F11"/>
    <w:rsid w:val="004F2676"/>
    <w:rsid w:val="004F31F2"/>
    <w:rsid w:val="004F3354"/>
    <w:rsid w:val="00501455"/>
    <w:rsid w:val="00501FA8"/>
    <w:rsid w:val="005023D4"/>
    <w:rsid w:val="005027AA"/>
    <w:rsid w:val="00502809"/>
    <w:rsid w:val="00502EC1"/>
    <w:rsid w:val="00506396"/>
    <w:rsid w:val="00516731"/>
    <w:rsid w:val="005167FF"/>
    <w:rsid w:val="00516873"/>
    <w:rsid w:val="00523A56"/>
    <w:rsid w:val="00523F31"/>
    <w:rsid w:val="005248F7"/>
    <w:rsid w:val="005256DF"/>
    <w:rsid w:val="005307E0"/>
    <w:rsid w:val="005318B1"/>
    <w:rsid w:val="00532952"/>
    <w:rsid w:val="00533768"/>
    <w:rsid w:val="00533BE3"/>
    <w:rsid w:val="00534765"/>
    <w:rsid w:val="00536C3F"/>
    <w:rsid w:val="00537D9B"/>
    <w:rsid w:val="00540612"/>
    <w:rsid w:val="00545554"/>
    <w:rsid w:val="00552E50"/>
    <w:rsid w:val="005540B5"/>
    <w:rsid w:val="00554CC3"/>
    <w:rsid w:val="00555741"/>
    <w:rsid w:val="0056209D"/>
    <w:rsid w:val="00565973"/>
    <w:rsid w:val="005701DD"/>
    <w:rsid w:val="005707E8"/>
    <w:rsid w:val="005734CD"/>
    <w:rsid w:val="00582636"/>
    <w:rsid w:val="005832B5"/>
    <w:rsid w:val="0058521E"/>
    <w:rsid w:val="00586736"/>
    <w:rsid w:val="005901CE"/>
    <w:rsid w:val="00593FCE"/>
    <w:rsid w:val="00597CF5"/>
    <w:rsid w:val="005A1096"/>
    <w:rsid w:val="005A2E9E"/>
    <w:rsid w:val="005A3433"/>
    <w:rsid w:val="005A344D"/>
    <w:rsid w:val="005A5C60"/>
    <w:rsid w:val="005A6DBA"/>
    <w:rsid w:val="005B2572"/>
    <w:rsid w:val="005B2F90"/>
    <w:rsid w:val="005B6B9B"/>
    <w:rsid w:val="005C36F0"/>
    <w:rsid w:val="005D0146"/>
    <w:rsid w:val="005D4B06"/>
    <w:rsid w:val="005D4F53"/>
    <w:rsid w:val="005D597E"/>
    <w:rsid w:val="005D6E23"/>
    <w:rsid w:val="005E05BB"/>
    <w:rsid w:val="005E0B22"/>
    <w:rsid w:val="005E4814"/>
    <w:rsid w:val="005E6FAF"/>
    <w:rsid w:val="005F0C47"/>
    <w:rsid w:val="005F298E"/>
    <w:rsid w:val="005F2B30"/>
    <w:rsid w:val="005F36BE"/>
    <w:rsid w:val="005F6579"/>
    <w:rsid w:val="005F7FF0"/>
    <w:rsid w:val="00600FD2"/>
    <w:rsid w:val="00601C7C"/>
    <w:rsid w:val="00602450"/>
    <w:rsid w:val="0060570D"/>
    <w:rsid w:val="006063F2"/>
    <w:rsid w:val="006065E9"/>
    <w:rsid w:val="00606D8D"/>
    <w:rsid w:val="00612AC5"/>
    <w:rsid w:val="00614613"/>
    <w:rsid w:val="00623A86"/>
    <w:rsid w:val="006277E3"/>
    <w:rsid w:val="006312FA"/>
    <w:rsid w:val="00633EDD"/>
    <w:rsid w:val="006348F7"/>
    <w:rsid w:val="00635AAE"/>
    <w:rsid w:val="00641972"/>
    <w:rsid w:val="006501CC"/>
    <w:rsid w:val="00650608"/>
    <w:rsid w:val="00657A29"/>
    <w:rsid w:val="006619BC"/>
    <w:rsid w:val="006625A2"/>
    <w:rsid w:val="00662653"/>
    <w:rsid w:val="00663337"/>
    <w:rsid w:val="00663389"/>
    <w:rsid w:val="006635F6"/>
    <w:rsid w:val="00665AD1"/>
    <w:rsid w:val="00666319"/>
    <w:rsid w:val="006669D5"/>
    <w:rsid w:val="00667D15"/>
    <w:rsid w:val="00667DB2"/>
    <w:rsid w:val="00670394"/>
    <w:rsid w:val="00671411"/>
    <w:rsid w:val="00671BA9"/>
    <w:rsid w:val="00673D98"/>
    <w:rsid w:val="006745A1"/>
    <w:rsid w:val="00675335"/>
    <w:rsid w:val="006765F3"/>
    <w:rsid w:val="00680EA2"/>
    <w:rsid w:val="00682B5E"/>
    <w:rsid w:val="0068340D"/>
    <w:rsid w:val="006841E2"/>
    <w:rsid w:val="006873D9"/>
    <w:rsid w:val="006951AA"/>
    <w:rsid w:val="006961DA"/>
    <w:rsid w:val="00697A7B"/>
    <w:rsid w:val="00697B8D"/>
    <w:rsid w:val="006A1C08"/>
    <w:rsid w:val="006A5578"/>
    <w:rsid w:val="006B0379"/>
    <w:rsid w:val="006B24A7"/>
    <w:rsid w:val="006B25A0"/>
    <w:rsid w:val="006B2D0E"/>
    <w:rsid w:val="006B2DC0"/>
    <w:rsid w:val="006B44D4"/>
    <w:rsid w:val="006B6D68"/>
    <w:rsid w:val="006B6E38"/>
    <w:rsid w:val="006C146C"/>
    <w:rsid w:val="006C1CA4"/>
    <w:rsid w:val="006C4D92"/>
    <w:rsid w:val="006C4E2F"/>
    <w:rsid w:val="006C7FB3"/>
    <w:rsid w:val="006D2AC8"/>
    <w:rsid w:val="006D3104"/>
    <w:rsid w:val="006D3CF7"/>
    <w:rsid w:val="006E232D"/>
    <w:rsid w:val="006E2710"/>
    <w:rsid w:val="006E468E"/>
    <w:rsid w:val="006E5C6C"/>
    <w:rsid w:val="006F33E4"/>
    <w:rsid w:val="006F506E"/>
    <w:rsid w:val="00703317"/>
    <w:rsid w:val="0071043A"/>
    <w:rsid w:val="007111C8"/>
    <w:rsid w:val="007131FB"/>
    <w:rsid w:val="00713E88"/>
    <w:rsid w:val="00715D0B"/>
    <w:rsid w:val="007209C9"/>
    <w:rsid w:val="00726B13"/>
    <w:rsid w:val="007273FB"/>
    <w:rsid w:val="00733A06"/>
    <w:rsid w:val="0074057C"/>
    <w:rsid w:val="00741088"/>
    <w:rsid w:val="00743DD8"/>
    <w:rsid w:val="00744EB4"/>
    <w:rsid w:val="007465A7"/>
    <w:rsid w:val="00746AF4"/>
    <w:rsid w:val="00747393"/>
    <w:rsid w:val="00747A07"/>
    <w:rsid w:val="0075235E"/>
    <w:rsid w:val="007543D9"/>
    <w:rsid w:val="007617EB"/>
    <w:rsid w:val="00763DA9"/>
    <w:rsid w:val="007653B4"/>
    <w:rsid w:val="00765640"/>
    <w:rsid w:val="0076769C"/>
    <w:rsid w:val="00767920"/>
    <w:rsid w:val="00770535"/>
    <w:rsid w:val="007724CB"/>
    <w:rsid w:val="0077284D"/>
    <w:rsid w:val="00773E6E"/>
    <w:rsid w:val="007743B8"/>
    <w:rsid w:val="00774AA6"/>
    <w:rsid w:val="0077572B"/>
    <w:rsid w:val="00776516"/>
    <w:rsid w:val="00780CAB"/>
    <w:rsid w:val="00784BEE"/>
    <w:rsid w:val="00785465"/>
    <w:rsid w:val="00791D86"/>
    <w:rsid w:val="0079248D"/>
    <w:rsid w:val="0079366B"/>
    <w:rsid w:val="00794354"/>
    <w:rsid w:val="007A08F4"/>
    <w:rsid w:val="007A23BD"/>
    <w:rsid w:val="007A709F"/>
    <w:rsid w:val="007A74E4"/>
    <w:rsid w:val="007B2DC5"/>
    <w:rsid w:val="007B39DB"/>
    <w:rsid w:val="007C2843"/>
    <w:rsid w:val="007C3FD4"/>
    <w:rsid w:val="007C5A11"/>
    <w:rsid w:val="007D0071"/>
    <w:rsid w:val="007D31FD"/>
    <w:rsid w:val="007D3409"/>
    <w:rsid w:val="007D40BD"/>
    <w:rsid w:val="007D5329"/>
    <w:rsid w:val="007D532B"/>
    <w:rsid w:val="007D57EF"/>
    <w:rsid w:val="007E5AC3"/>
    <w:rsid w:val="007F129B"/>
    <w:rsid w:val="007F30B9"/>
    <w:rsid w:val="007F634B"/>
    <w:rsid w:val="007F68CB"/>
    <w:rsid w:val="007F7B9E"/>
    <w:rsid w:val="007F7CEE"/>
    <w:rsid w:val="00802407"/>
    <w:rsid w:val="008038C7"/>
    <w:rsid w:val="00807EB7"/>
    <w:rsid w:val="00807F05"/>
    <w:rsid w:val="00811D00"/>
    <w:rsid w:val="00812197"/>
    <w:rsid w:val="008137C9"/>
    <w:rsid w:val="00813925"/>
    <w:rsid w:val="00821170"/>
    <w:rsid w:val="008221B9"/>
    <w:rsid w:val="0082224D"/>
    <w:rsid w:val="008230AC"/>
    <w:rsid w:val="00826ED6"/>
    <w:rsid w:val="00830F12"/>
    <w:rsid w:val="0084142C"/>
    <w:rsid w:val="00847414"/>
    <w:rsid w:val="0086020E"/>
    <w:rsid w:val="00861DA7"/>
    <w:rsid w:val="00866BC2"/>
    <w:rsid w:val="00867352"/>
    <w:rsid w:val="00867F9A"/>
    <w:rsid w:val="00871ADF"/>
    <w:rsid w:val="008727D8"/>
    <w:rsid w:val="00874737"/>
    <w:rsid w:val="00880CFE"/>
    <w:rsid w:val="00881558"/>
    <w:rsid w:val="0088224A"/>
    <w:rsid w:val="00882CB8"/>
    <w:rsid w:val="00882FDD"/>
    <w:rsid w:val="008854AC"/>
    <w:rsid w:val="008876BD"/>
    <w:rsid w:val="00887D78"/>
    <w:rsid w:val="00891378"/>
    <w:rsid w:val="008A046E"/>
    <w:rsid w:val="008A29BB"/>
    <w:rsid w:val="008A6173"/>
    <w:rsid w:val="008A652D"/>
    <w:rsid w:val="008A6D8A"/>
    <w:rsid w:val="008B06E7"/>
    <w:rsid w:val="008B2F6E"/>
    <w:rsid w:val="008B3DE6"/>
    <w:rsid w:val="008B76EF"/>
    <w:rsid w:val="008C1974"/>
    <w:rsid w:val="008C23C1"/>
    <w:rsid w:val="008C38C1"/>
    <w:rsid w:val="008C6468"/>
    <w:rsid w:val="008D2368"/>
    <w:rsid w:val="008D2D63"/>
    <w:rsid w:val="008D3ADB"/>
    <w:rsid w:val="008D3BC1"/>
    <w:rsid w:val="008D42F3"/>
    <w:rsid w:val="008D6379"/>
    <w:rsid w:val="008E1C13"/>
    <w:rsid w:val="008E6E72"/>
    <w:rsid w:val="008F00CB"/>
    <w:rsid w:val="008F2EAD"/>
    <w:rsid w:val="008F3891"/>
    <w:rsid w:val="008F6DC5"/>
    <w:rsid w:val="00900C50"/>
    <w:rsid w:val="00905913"/>
    <w:rsid w:val="00906BA7"/>
    <w:rsid w:val="00910655"/>
    <w:rsid w:val="00911917"/>
    <w:rsid w:val="0091243C"/>
    <w:rsid w:val="00915A3F"/>
    <w:rsid w:val="00916BFC"/>
    <w:rsid w:val="00920584"/>
    <w:rsid w:val="00932451"/>
    <w:rsid w:val="00932E98"/>
    <w:rsid w:val="00933DCF"/>
    <w:rsid w:val="00942C78"/>
    <w:rsid w:val="009436E8"/>
    <w:rsid w:val="0094453C"/>
    <w:rsid w:val="00944603"/>
    <w:rsid w:val="0094713F"/>
    <w:rsid w:val="009502B3"/>
    <w:rsid w:val="0095129A"/>
    <w:rsid w:val="00952E67"/>
    <w:rsid w:val="00962558"/>
    <w:rsid w:val="00964B5B"/>
    <w:rsid w:val="00970EC7"/>
    <w:rsid w:val="0097416E"/>
    <w:rsid w:val="00980990"/>
    <w:rsid w:val="00980F80"/>
    <w:rsid w:val="009827D8"/>
    <w:rsid w:val="00982ADE"/>
    <w:rsid w:val="0098641B"/>
    <w:rsid w:val="00992AB2"/>
    <w:rsid w:val="00994A9C"/>
    <w:rsid w:val="0099594B"/>
    <w:rsid w:val="00996AB0"/>
    <w:rsid w:val="00996D85"/>
    <w:rsid w:val="00997811"/>
    <w:rsid w:val="009A27BE"/>
    <w:rsid w:val="009A2BBA"/>
    <w:rsid w:val="009A2F12"/>
    <w:rsid w:val="009A3249"/>
    <w:rsid w:val="009A4511"/>
    <w:rsid w:val="009A51B2"/>
    <w:rsid w:val="009A54A3"/>
    <w:rsid w:val="009A6C81"/>
    <w:rsid w:val="009A7946"/>
    <w:rsid w:val="009B1BFB"/>
    <w:rsid w:val="009B1F12"/>
    <w:rsid w:val="009B226F"/>
    <w:rsid w:val="009B54F5"/>
    <w:rsid w:val="009B5ADC"/>
    <w:rsid w:val="009B700C"/>
    <w:rsid w:val="009C2207"/>
    <w:rsid w:val="009C29B2"/>
    <w:rsid w:val="009C3684"/>
    <w:rsid w:val="009C38A4"/>
    <w:rsid w:val="009C3A4B"/>
    <w:rsid w:val="009D0FCE"/>
    <w:rsid w:val="009D1311"/>
    <w:rsid w:val="009D7D42"/>
    <w:rsid w:val="009E1F31"/>
    <w:rsid w:val="009E2F2C"/>
    <w:rsid w:val="009E2F65"/>
    <w:rsid w:val="009F48EF"/>
    <w:rsid w:val="009F545D"/>
    <w:rsid w:val="009F5A98"/>
    <w:rsid w:val="009F6886"/>
    <w:rsid w:val="009F72F1"/>
    <w:rsid w:val="00A00BD3"/>
    <w:rsid w:val="00A048CD"/>
    <w:rsid w:val="00A0751F"/>
    <w:rsid w:val="00A1481B"/>
    <w:rsid w:val="00A2070D"/>
    <w:rsid w:val="00A21DA8"/>
    <w:rsid w:val="00A24358"/>
    <w:rsid w:val="00A24C31"/>
    <w:rsid w:val="00A25199"/>
    <w:rsid w:val="00A33C30"/>
    <w:rsid w:val="00A340D6"/>
    <w:rsid w:val="00A41930"/>
    <w:rsid w:val="00A42CC0"/>
    <w:rsid w:val="00A43CAF"/>
    <w:rsid w:val="00A462DC"/>
    <w:rsid w:val="00A51787"/>
    <w:rsid w:val="00A51A9E"/>
    <w:rsid w:val="00A55730"/>
    <w:rsid w:val="00A569AF"/>
    <w:rsid w:val="00A6400B"/>
    <w:rsid w:val="00A67D3B"/>
    <w:rsid w:val="00A700FA"/>
    <w:rsid w:val="00A75436"/>
    <w:rsid w:val="00A76F8B"/>
    <w:rsid w:val="00A77B17"/>
    <w:rsid w:val="00A83172"/>
    <w:rsid w:val="00A83B3A"/>
    <w:rsid w:val="00A84AE0"/>
    <w:rsid w:val="00A87AC2"/>
    <w:rsid w:val="00A931C0"/>
    <w:rsid w:val="00A941EE"/>
    <w:rsid w:val="00A957FB"/>
    <w:rsid w:val="00A95F7A"/>
    <w:rsid w:val="00A97EED"/>
    <w:rsid w:val="00AA0E78"/>
    <w:rsid w:val="00AA22F7"/>
    <w:rsid w:val="00AA37A3"/>
    <w:rsid w:val="00AA4AA3"/>
    <w:rsid w:val="00AA7FD4"/>
    <w:rsid w:val="00AB052F"/>
    <w:rsid w:val="00AB0A5A"/>
    <w:rsid w:val="00AB22DE"/>
    <w:rsid w:val="00AB271D"/>
    <w:rsid w:val="00AB7761"/>
    <w:rsid w:val="00AC1330"/>
    <w:rsid w:val="00AC2EAD"/>
    <w:rsid w:val="00AC5BBF"/>
    <w:rsid w:val="00AC69CA"/>
    <w:rsid w:val="00AD6323"/>
    <w:rsid w:val="00AE008D"/>
    <w:rsid w:val="00AE0600"/>
    <w:rsid w:val="00AE0DF4"/>
    <w:rsid w:val="00AE18A1"/>
    <w:rsid w:val="00AE6A02"/>
    <w:rsid w:val="00AE7151"/>
    <w:rsid w:val="00AE77CA"/>
    <w:rsid w:val="00AF1458"/>
    <w:rsid w:val="00AF1D7C"/>
    <w:rsid w:val="00AF3126"/>
    <w:rsid w:val="00AF5159"/>
    <w:rsid w:val="00AF5C1B"/>
    <w:rsid w:val="00AF7B17"/>
    <w:rsid w:val="00B03008"/>
    <w:rsid w:val="00B03AF0"/>
    <w:rsid w:val="00B03D96"/>
    <w:rsid w:val="00B0500F"/>
    <w:rsid w:val="00B05953"/>
    <w:rsid w:val="00B06CA1"/>
    <w:rsid w:val="00B07594"/>
    <w:rsid w:val="00B107A9"/>
    <w:rsid w:val="00B126D1"/>
    <w:rsid w:val="00B14175"/>
    <w:rsid w:val="00B216C6"/>
    <w:rsid w:val="00B21B3E"/>
    <w:rsid w:val="00B25BB9"/>
    <w:rsid w:val="00B26A37"/>
    <w:rsid w:val="00B27895"/>
    <w:rsid w:val="00B27AA1"/>
    <w:rsid w:val="00B30AFC"/>
    <w:rsid w:val="00B30F75"/>
    <w:rsid w:val="00B33DC8"/>
    <w:rsid w:val="00B341D0"/>
    <w:rsid w:val="00B357EE"/>
    <w:rsid w:val="00B40E94"/>
    <w:rsid w:val="00B43661"/>
    <w:rsid w:val="00B44A97"/>
    <w:rsid w:val="00B450E3"/>
    <w:rsid w:val="00B4602B"/>
    <w:rsid w:val="00B53A74"/>
    <w:rsid w:val="00B53BF2"/>
    <w:rsid w:val="00B54628"/>
    <w:rsid w:val="00B54B38"/>
    <w:rsid w:val="00B57F72"/>
    <w:rsid w:val="00B63765"/>
    <w:rsid w:val="00B63880"/>
    <w:rsid w:val="00B63EB3"/>
    <w:rsid w:val="00B646D7"/>
    <w:rsid w:val="00B64A56"/>
    <w:rsid w:val="00B6791C"/>
    <w:rsid w:val="00B70D76"/>
    <w:rsid w:val="00B727E1"/>
    <w:rsid w:val="00B74C1E"/>
    <w:rsid w:val="00B74DF7"/>
    <w:rsid w:val="00B75CB8"/>
    <w:rsid w:val="00B75E2B"/>
    <w:rsid w:val="00B76DEC"/>
    <w:rsid w:val="00B77453"/>
    <w:rsid w:val="00B80397"/>
    <w:rsid w:val="00B83B91"/>
    <w:rsid w:val="00B84873"/>
    <w:rsid w:val="00B87402"/>
    <w:rsid w:val="00B87862"/>
    <w:rsid w:val="00B95D9D"/>
    <w:rsid w:val="00BA060D"/>
    <w:rsid w:val="00BA374E"/>
    <w:rsid w:val="00BA7195"/>
    <w:rsid w:val="00BA7692"/>
    <w:rsid w:val="00BA7A85"/>
    <w:rsid w:val="00BA7D08"/>
    <w:rsid w:val="00BA7F52"/>
    <w:rsid w:val="00BB7B5B"/>
    <w:rsid w:val="00BD0E4B"/>
    <w:rsid w:val="00BD13A3"/>
    <w:rsid w:val="00BD1DC4"/>
    <w:rsid w:val="00BD2F9D"/>
    <w:rsid w:val="00BD431D"/>
    <w:rsid w:val="00BD4330"/>
    <w:rsid w:val="00BD4797"/>
    <w:rsid w:val="00BD57DB"/>
    <w:rsid w:val="00BE06F8"/>
    <w:rsid w:val="00BE24BA"/>
    <w:rsid w:val="00BE2917"/>
    <w:rsid w:val="00BE35D6"/>
    <w:rsid w:val="00BE46B0"/>
    <w:rsid w:val="00BE5048"/>
    <w:rsid w:val="00BE5FC6"/>
    <w:rsid w:val="00BF1EB9"/>
    <w:rsid w:val="00BF4DD4"/>
    <w:rsid w:val="00BF5FF0"/>
    <w:rsid w:val="00BF70DD"/>
    <w:rsid w:val="00BF7974"/>
    <w:rsid w:val="00C0024F"/>
    <w:rsid w:val="00C021B5"/>
    <w:rsid w:val="00C06EEF"/>
    <w:rsid w:val="00C107E4"/>
    <w:rsid w:val="00C10ED4"/>
    <w:rsid w:val="00C114D6"/>
    <w:rsid w:val="00C13389"/>
    <w:rsid w:val="00C148E1"/>
    <w:rsid w:val="00C17F60"/>
    <w:rsid w:val="00C21253"/>
    <w:rsid w:val="00C228E5"/>
    <w:rsid w:val="00C25992"/>
    <w:rsid w:val="00C317CF"/>
    <w:rsid w:val="00C33C31"/>
    <w:rsid w:val="00C343D3"/>
    <w:rsid w:val="00C36CDF"/>
    <w:rsid w:val="00C402DD"/>
    <w:rsid w:val="00C407EB"/>
    <w:rsid w:val="00C41C98"/>
    <w:rsid w:val="00C43CC1"/>
    <w:rsid w:val="00C5121C"/>
    <w:rsid w:val="00C55343"/>
    <w:rsid w:val="00C6266E"/>
    <w:rsid w:val="00C62AE5"/>
    <w:rsid w:val="00C6668E"/>
    <w:rsid w:val="00C7104D"/>
    <w:rsid w:val="00C72BB1"/>
    <w:rsid w:val="00C72D22"/>
    <w:rsid w:val="00C76501"/>
    <w:rsid w:val="00C80330"/>
    <w:rsid w:val="00C811CF"/>
    <w:rsid w:val="00C82405"/>
    <w:rsid w:val="00C82DE2"/>
    <w:rsid w:val="00C839CB"/>
    <w:rsid w:val="00C87F0F"/>
    <w:rsid w:val="00C91BE5"/>
    <w:rsid w:val="00C92F26"/>
    <w:rsid w:val="00C9796C"/>
    <w:rsid w:val="00CA03B8"/>
    <w:rsid w:val="00CA0F04"/>
    <w:rsid w:val="00CA2D48"/>
    <w:rsid w:val="00CA390A"/>
    <w:rsid w:val="00CA411F"/>
    <w:rsid w:val="00CA5A06"/>
    <w:rsid w:val="00CB1342"/>
    <w:rsid w:val="00CB1B5D"/>
    <w:rsid w:val="00CB2CA7"/>
    <w:rsid w:val="00CB582C"/>
    <w:rsid w:val="00CB7A6B"/>
    <w:rsid w:val="00CC4139"/>
    <w:rsid w:val="00CC4729"/>
    <w:rsid w:val="00CC7509"/>
    <w:rsid w:val="00CD37DC"/>
    <w:rsid w:val="00CD3941"/>
    <w:rsid w:val="00CD60CC"/>
    <w:rsid w:val="00CD6782"/>
    <w:rsid w:val="00CE01D6"/>
    <w:rsid w:val="00CE5B4D"/>
    <w:rsid w:val="00CE5ECA"/>
    <w:rsid w:val="00CF6638"/>
    <w:rsid w:val="00D034BD"/>
    <w:rsid w:val="00D049CE"/>
    <w:rsid w:val="00D05931"/>
    <w:rsid w:val="00D061A3"/>
    <w:rsid w:val="00D06709"/>
    <w:rsid w:val="00D06F72"/>
    <w:rsid w:val="00D13B08"/>
    <w:rsid w:val="00D1531E"/>
    <w:rsid w:val="00D1639D"/>
    <w:rsid w:val="00D17590"/>
    <w:rsid w:val="00D220DE"/>
    <w:rsid w:val="00D227BA"/>
    <w:rsid w:val="00D247DD"/>
    <w:rsid w:val="00D24EED"/>
    <w:rsid w:val="00D26077"/>
    <w:rsid w:val="00D30FF7"/>
    <w:rsid w:val="00D3667D"/>
    <w:rsid w:val="00D41011"/>
    <w:rsid w:val="00D41058"/>
    <w:rsid w:val="00D43265"/>
    <w:rsid w:val="00D43F70"/>
    <w:rsid w:val="00D440EC"/>
    <w:rsid w:val="00D46B05"/>
    <w:rsid w:val="00D51B4A"/>
    <w:rsid w:val="00D62262"/>
    <w:rsid w:val="00D6491A"/>
    <w:rsid w:val="00D65459"/>
    <w:rsid w:val="00D671FA"/>
    <w:rsid w:val="00D70546"/>
    <w:rsid w:val="00D71E23"/>
    <w:rsid w:val="00D7793F"/>
    <w:rsid w:val="00D77A92"/>
    <w:rsid w:val="00D8004D"/>
    <w:rsid w:val="00D811A7"/>
    <w:rsid w:val="00D84208"/>
    <w:rsid w:val="00D86313"/>
    <w:rsid w:val="00D86528"/>
    <w:rsid w:val="00D91F29"/>
    <w:rsid w:val="00D92398"/>
    <w:rsid w:val="00D92C19"/>
    <w:rsid w:val="00D93179"/>
    <w:rsid w:val="00D9404B"/>
    <w:rsid w:val="00D95C00"/>
    <w:rsid w:val="00D95D1C"/>
    <w:rsid w:val="00DA0E00"/>
    <w:rsid w:val="00DA1AD2"/>
    <w:rsid w:val="00DA27FC"/>
    <w:rsid w:val="00DA454C"/>
    <w:rsid w:val="00DA55E9"/>
    <w:rsid w:val="00DB0219"/>
    <w:rsid w:val="00DB03DE"/>
    <w:rsid w:val="00DB055F"/>
    <w:rsid w:val="00DB1F88"/>
    <w:rsid w:val="00DB2C11"/>
    <w:rsid w:val="00DB344B"/>
    <w:rsid w:val="00DB56B4"/>
    <w:rsid w:val="00DB7AEF"/>
    <w:rsid w:val="00DC2AE5"/>
    <w:rsid w:val="00DC5848"/>
    <w:rsid w:val="00DC7CFB"/>
    <w:rsid w:val="00DD45FA"/>
    <w:rsid w:val="00DE074C"/>
    <w:rsid w:val="00DE35C6"/>
    <w:rsid w:val="00DE363C"/>
    <w:rsid w:val="00DE41CA"/>
    <w:rsid w:val="00DF0882"/>
    <w:rsid w:val="00DF1CA7"/>
    <w:rsid w:val="00DF1F13"/>
    <w:rsid w:val="00DF596B"/>
    <w:rsid w:val="00DF7829"/>
    <w:rsid w:val="00DF79F1"/>
    <w:rsid w:val="00DF7DDF"/>
    <w:rsid w:val="00E0044D"/>
    <w:rsid w:val="00E02129"/>
    <w:rsid w:val="00E03D8C"/>
    <w:rsid w:val="00E10FAB"/>
    <w:rsid w:val="00E21228"/>
    <w:rsid w:val="00E22411"/>
    <w:rsid w:val="00E2259A"/>
    <w:rsid w:val="00E26FC3"/>
    <w:rsid w:val="00E41EDF"/>
    <w:rsid w:val="00E4282C"/>
    <w:rsid w:val="00E47EE2"/>
    <w:rsid w:val="00E506B1"/>
    <w:rsid w:val="00E51EAE"/>
    <w:rsid w:val="00E520A0"/>
    <w:rsid w:val="00E529EC"/>
    <w:rsid w:val="00E53F9B"/>
    <w:rsid w:val="00E54183"/>
    <w:rsid w:val="00E57854"/>
    <w:rsid w:val="00E57A6D"/>
    <w:rsid w:val="00E60D83"/>
    <w:rsid w:val="00E629F8"/>
    <w:rsid w:val="00E64744"/>
    <w:rsid w:val="00E67CAB"/>
    <w:rsid w:val="00E70A1F"/>
    <w:rsid w:val="00E71099"/>
    <w:rsid w:val="00E72E74"/>
    <w:rsid w:val="00E77BE0"/>
    <w:rsid w:val="00E811C5"/>
    <w:rsid w:val="00E82B58"/>
    <w:rsid w:val="00E87854"/>
    <w:rsid w:val="00E92913"/>
    <w:rsid w:val="00EA20F5"/>
    <w:rsid w:val="00EA2F2A"/>
    <w:rsid w:val="00EA4F62"/>
    <w:rsid w:val="00EA70D4"/>
    <w:rsid w:val="00EB1C61"/>
    <w:rsid w:val="00EB3373"/>
    <w:rsid w:val="00EB38E8"/>
    <w:rsid w:val="00EB68D6"/>
    <w:rsid w:val="00EB7C0D"/>
    <w:rsid w:val="00EC017F"/>
    <w:rsid w:val="00EC4AF9"/>
    <w:rsid w:val="00ED2721"/>
    <w:rsid w:val="00ED365D"/>
    <w:rsid w:val="00ED51CD"/>
    <w:rsid w:val="00ED53A2"/>
    <w:rsid w:val="00EE119B"/>
    <w:rsid w:val="00EE56EF"/>
    <w:rsid w:val="00EE5D45"/>
    <w:rsid w:val="00EF2B62"/>
    <w:rsid w:val="00EF52DC"/>
    <w:rsid w:val="00EF5BF9"/>
    <w:rsid w:val="00EF730E"/>
    <w:rsid w:val="00F039D2"/>
    <w:rsid w:val="00F06060"/>
    <w:rsid w:val="00F077EA"/>
    <w:rsid w:val="00F10FF6"/>
    <w:rsid w:val="00F15C7A"/>
    <w:rsid w:val="00F20445"/>
    <w:rsid w:val="00F21669"/>
    <w:rsid w:val="00F2318C"/>
    <w:rsid w:val="00F24245"/>
    <w:rsid w:val="00F24DDF"/>
    <w:rsid w:val="00F31383"/>
    <w:rsid w:val="00F31F6C"/>
    <w:rsid w:val="00F3216E"/>
    <w:rsid w:val="00F32A42"/>
    <w:rsid w:val="00F32D6F"/>
    <w:rsid w:val="00F3584D"/>
    <w:rsid w:val="00F35AB7"/>
    <w:rsid w:val="00F35EE1"/>
    <w:rsid w:val="00F3683F"/>
    <w:rsid w:val="00F40105"/>
    <w:rsid w:val="00F41A65"/>
    <w:rsid w:val="00F42830"/>
    <w:rsid w:val="00F43242"/>
    <w:rsid w:val="00F43D04"/>
    <w:rsid w:val="00F440B5"/>
    <w:rsid w:val="00F44B65"/>
    <w:rsid w:val="00F44DE7"/>
    <w:rsid w:val="00F4506E"/>
    <w:rsid w:val="00F45909"/>
    <w:rsid w:val="00F4701E"/>
    <w:rsid w:val="00F5130B"/>
    <w:rsid w:val="00F55E98"/>
    <w:rsid w:val="00F60E56"/>
    <w:rsid w:val="00F61BA6"/>
    <w:rsid w:val="00F66DCD"/>
    <w:rsid w:val="00F67CD7"/>
    <w:rsid w:val="00F70B25"/>
    <w:rsid w:val="00F71DAD"/>
    <w:rsid w:val="00F74953"/>
    <w:rsid w:val="00F74DAB"/>
    <w:rsid w:val="00F830E2"/>
    <w:rsid w:val="00F84A6D"/>
    <w:rsid w:val="00F84E4E"/>
    <w:rsid w:val="00F84F6E"/>
    <w:rsid w:val="00F858E0"/>
    <w:rsid w:val="00F85EDA"/>
    <w:rsid w:val="00F85FCB"/>
    <w:rsid w:val="00F86A78"/>
    <w:rsid w:val="00F91571"/>
    <w:rsid w:val="00F92479"/>
    <w:rsid w:val="00F926F6"/>
    <w:rsid w:val="00F9392E"/>
    <w:rsid w:val="00F9489F"/>
    <w:rsid w:val="00F95C58"/>
    <w:rsid w:val="00FA3F1E"/>
    <w:rsid w:val="00FA4A09"/>
    <w:rsid w:val="00FB0B36"/>
    <w:rsid w:val="00FB1579"/>
    <w:rsid w:val="00FB23AF"/>
    <w:rsid w:val="00FB4AEE"/>
    <w:rsid w:val="00FB6493"/>
    <w:rsid w:val="00FB78D2"/>
    <w:rsid w:val="00FC275E"/>
    <w:rsid w:val="00FD2A61"/>
    <w:rsid w:val="00FD372A"/>
    <w:rsid w:val="00FD44EF"/>
    <w:rsid w:val="00FD4669"/>
    <w:rsid w:val="00FE0053"/>
    <w:rsid w:val="00FE4AAD"/>
    <w:rsid w:val="00FE54AA"/>
    <w:rsid w:val="00FE661C"/>
    <w:rsid w:val="00FE6FBE"/>
    <w:rsid w:val="00FF29C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9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AE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51EAE"/>
    <w:pPr>
      <w:keepNext/>
      <w:jc w:val="center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51EAE"/>
    <w:pPr>
      <w:keepNext/>
      <w:tabs>
        <w:tab w:val="num" w:pos="0"/>
      </w:tabs>
      <w:jc w:val="both"/>
      <w:outlineLvl w:val="4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E51EA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Title"/>
    <w:basedOn w:val="a"/>
    <w:link w:val="a4"/>
    <w:uiPriority w:val="10"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uiPriority w:val="10"/>
    <w:locked/>
    <w:rsid w:val="00970EC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EC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70EC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0EC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Cell">
    <w:name w:val="ConsPlusCell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0E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70E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6">
    <w:name w:val="caption"/>
    <w:basedOn w:val="a"/>
    <w:next w:val="a"/>
    <w:uiPriority w:val="99"/>
    <w:semiHidden/>
    <w:unhideWhenUsed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7">
    <w:name w:val="Balloon Text"/>
    <w:basedOn w:val="a"/>
    <w:link w:val="a8"/>
    <w:uiPriority w:val="99"/>
    <w:unhideWhenUsed/>
    <w:rsid w:val="00970EC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E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70E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EC7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9512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9512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9512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uiPriority w:val="99"/>
    <w:unhideWhenUsed/>
    <w:rsid w:val="0095129A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95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39"/>
    <w:rsid w:val="009512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C148E1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C343D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C343D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C343D3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0"/>
    <w:rsid w:val="00633EDD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192867"/>
    <w:rPr>
      <w:rFonts w:ascii="Symbol" w:hAnsi="Symbol"/>
    </w:rPr>
  </w:style>
  <w:style w:type="paragraph" w:customStyle="1" w:styleId="ConsNormal">
    <w:name w:val="ConsNormal"/>
    <w:rsid w:val="00045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E51EAE"/>
    <w:pPr>
      <w:ind w:firstLine="709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E51EAE"/>
    <w:rPr>
      <w:rFonts w:cs="Times New Roman"/>
    </w:rPr>
  </w:style>
  <w:style w:type="paragraph" w:styleId="af9">
    <w:name w:val="Normal Indent"/>
    <w:basedOn w:val="a"/>
    <w:uiPriority w:val="99"/>
    <w:rsid w:val="00E51EAE"/>
    <w:pPr>
      <w:spacing w:before="60" w:after="120"/>
      <w:ind w:firstLine="709"/>
      <w:jc w:val="both"/>
    </w:pPr>
    <w:rPr>
      <w:sz w:val="28"/>
    </w:rPr>
  </w:style>
  <w:style w:type="paragraph" w:customStyle="1" w:styleId="afa">
    <w:name w:val="Комментарий"/>
    <w:basedOn w:val="afb"/>
    <w:rsid w:val="00E51EA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c">
    <w:name w:val="Краткое содержание"/>
    <w:basedOn w:val="a"/>
    <w:next w:val="af9"/>
    <w:rsid w:val="00E51EAE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b">
    <w:name w:val="Document Map"/>
    <w:basedOn w:val="a"/>
    <w:link w:val="afd"/>
    <w:uiPriority w:val="99"/>
    <w:semiHidden/>
    <w:rsid w:val="00E51E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b"/>
    <w:uiPriority w:val="99"/>
    <w:semiHidden/>
    <w:locked/>
    <w:rsid w:val="00E51EA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E51EAE"/>
  </w:style>
  <w:style w:type="character" w:customStyle="1" w:styleId="WW8Num1z0">
    <w:name w:val="WW8Num1z0"/>
    <w:rsid w:val="00E51EAE"/>
    <w:rPr>
      <w:rFonts w:ascii="Symbol" w:hAnsi="Symbol"/>
    </w:rPr>
  </w:style>
  <w:style w:type="character" w:customStyle="1" w:styleId="WW8Num1z2">
    <w:name w:val="WW8Num1z2"/>
    <w:rsid w:val="00E51EAE"/>
    <w:rPr>
      <w:rFonts w:ascii="Courier New" w:hAnsi="Courier New"/>
    </w:rPr>
  </w:style>
  <w:style w:type="character" w:customStyle="1" w:styleId="WW8Num1z3">
    <w:name w:val="WW8Num1z3"/>
    <w:rsid w:val="00E51EAE"/>
    <w:rPr>
      <w:rFonts w:ascii="Wingdings" w:hAnsi="Wingdings"/>
    </w:rPr>
  </w:style>
  <w:style w:type="character" w:customStyle="1" w:styleId="WW8Num2z0">
    <w:name w:val="WW8Num2z0"/>
    <w:rsid w:val="00E51EAE"/>
    <w:rPr>
      <w:rFonts w:ascii="Symbol" w:hAnsi="Symbol"/>
    </w:rPr>
  </w:style>
  <w:style w:type="character" w:customStyle="1" w:styleId="WW8Num2z1">
    <w:name w:val="WW8Num2z1"/>
    <w:rsid w:val="00E51EAE"/>
    <w:rPr>
      <w:rFonts w:ascii="Courier New" w:hAnsi="Courier New"/>
    </w:rPr>
  </w:style>
  <w:style w:type="character" w:customStyle="1" w:styleId="WW8Num2z2">
    <w:name w:val="WW8Num2z2"/>
    <w:rsid w:val="00E51EAE"/>
    <w:rPr>
      <w:rFonts w:ascii="Wingdings" w:hAnsi="Wingdings"/>
    </w:rPr>
  </w:style>
  <w:style w:type="character" w:customStyle="1" w:styleId="WW8Num3z1">
    <w:name w:val="WW8Num3z1"/>
    <w:rsid w:val="00E51EAE"/>
    <w:rPr>
      <w:rFonts w:ascii="Symbol" w:hAnsi="Symbol"/>
    </w:rPr>
  </w:style>
  <w:style w:type="character" w:customStyle="1" w:styleId="WW8Num9z0">
    <w:name w:val="WW8Num9z0"/>
    <w:rsid w:val="00E51EAE"/>
    <w:rPr>
      <w:rFonts w:ascii="Times New Roman" w:hAnsi="Times New Roman"/>
    </w:rPr>
  </w:style>
  <w:style w:type="character" w:customStyle="1" w:styleId="WW8Num10z0">
    <w:name w:val="WW8Num10z0"/>
    <w:rsid w:val="00E51EAE"/>
    <w:rPr>
      <w:rFonts w:ascii="Times New Roman" w:hAnsi="Times New Roman"/>
    </w:rPr>
  </w:style>
  <w:style w:type="character" w:customStyle="1" w:styleId="WW8Num10z1">
    <w:name w:val="WW8Num10z1"/>
    <w:rsid w:val="00E51EAE"/>
    <w:rPr>
      <w:rFonts w:ascii="Courier New" w:hAnsi="Courier New"/>
    </w:rPr>
  </w:style>
  <w:style w:type="character" w:customStyle="1" w:styleId="WW8Num10z2">
    <w:name w:val="WW8Num10z2"/>
    <w:rsid w:val="00E51EAE"/>
    <w:rPr>
      <w:rFonts w:ascii="Wingdings" w:hAnsi="Wingdings"/>
    </w:rPr>
  </w:style>
  <w:style w:type="character" w:customStyle="1" w:styleId="WW8Num10z3">
    <w:name w:val="WW8Num10z3"/>
    <w:rsid w:val="00E51EAE"/>
    <w:rPr>
      <w:rFonts w:ascii="Symbol" w:hAnsi="Symbol"/>
    </w:rPr>
  </w:style>
  <w:style w:type="character" w:customStyle="1" w:styleId="WW8Num13z1">
    <w:name w:val="WW8Num13z1"/>
    <w:rsid w:val="00E51EAE"/>
    <w:rPr>
      <w:rFonts w:ascii="Wingdings" w:hAnsi="Wingdings"/>
    </w:rPr>
  </w:style>
  <w:style w:type="character" w:customStyle="1" w:styleId="WW8Num18z0">
    <w:name w:val="WW8Num18z0"/>
    <w:rsid w:val="00E51EAE"/>
    <w:rPr>
      <w:rFonts w:ascii="Symbol" w:hAnsi="Symbol"/>
    </w:rPr>
  </w:style>
  <w:style w:type="character" w:customStyle="1" w:styleId="WW8Num18z1">
    <w:name w:val="WW8Num18z1"/>
    <w:rsid w:val="00E51EAE"/>
    <w:rPr>
      <w:rFonts w:ascii="Courier New" w:hAnsi="Courier New"/>
    </w:rPr>
  </w:style>
  <w:style w:type="character" w:customStyle="1" w:styleId="WW8Num18z2">
    <w:name w:val="WW8Num18z2"/>
    <w:rsid w:val="00E51EAE"/>
    <w:rPr>
      <w:rFonts w:ascii="Wingdings" w:hAnsi="Wingdings"/>
    </w:rPr>
  </w:style>
  <w:style w:type="character" w:customStyle="1" w:styleId="WW8Num19z1">
    <w:name w:val="WW8Num19z1"/>
    <w:rsid w:val="00E51EAE"/>
    <w:rPr>
      <w:rFonts w:ascii="Symbol" w:hAnsi="Symbol"/>
    </w:rPr>
  </w:style>
  <w:style w:type="character" w:customStyle="1" w:styleId="WW8Num22z0">
    <w:name w:val="WW8Num22z0"/>
    <w:rsid w:val="00E51EAE"/>
    <w:rPr>
      <w:rFonts w:ascii="Symbol" w:hAnsi="Symbol"/>
    </w:rPr>
  </w:style>
  <w:style w:type="character" w:customStyle="1" w:styleId="WW8Num22z1">
    <w:name w:val="WW8Num22z1"/>
    <w:rsid w:val="00E51EAE"/>
    <w:rPr>
      <w:rFonts w:ascii="Courier New" w:hAnsi="Courier New"/>
    </w:rPr>
  </w:style>
  <w:style w:type="character" w:customStyle="1" w:styleId="WW8Num22z2">
    <w:name w:val="WW8Num22z2"/>
    <w:rsid w:val="00E51EAE"/>
    <w:rPr>
      <w:rFonts w:ascii="Wingdings" w:hAnsi="Wingdings"/>
    </w:rPr>
  </w:style>
  <w:style w:type="character" w:customStyle="1" w:styleId="WW8Num23z0">
    <w:name w:val="WW8Num23z0"/>
    <w:rsid w:val="00E51EAE"/>
    <w:rPr>
      <w:rFonts w:ascii="Times New Roman" w:hAnsi="Times New Roman"/>
    </w:rPr>
  </w:style>
  <w:style w:type="character" w:customStyle="1" w:styleId="WW8Num24z0">
    <w:name w:val="WW8Num24z0"/>
    <w:rsid w:val="00E51EAE"/>
    <w:rPr>
      <w:rFonts w:ascii="Times New Roman" w:hAnsi="Times New Roman"/>
    </w:rPr>
  </w:style>
  <w:style w:type="character" w:customStyle="1" w:styleId="WW8Num26z0">
    <w:name w:val="WW8Num26z0"/>
    <w:rsid w:val="00E51EAE"/>
    <w:rPr>
      <w:rFonts w:ascii="Symbol" w:hAnsi="Symbol"/>
    </w:rPr>
  </w:style>
  <w:style w:type="character" w:customStyle="1" w:styleId="WW8Num26z1">
    <w:name w:val="WW8Num26z1"/>
    <w:rsid w:val="00E51EAE"/>
    <w:rPr>
      <w:rFonts w:ascii="Courier New" w:hAnsi="Courier New"/>
    </w:rPr>
  </w:style>
  <w:style w:type="character" w:customStyle="1" w:styleId="WW8Num26z2">
    <w:name w:val="WW8Num26z2"/>
    <w:rsid w:val="00E51EAE"/>
    <w:rPr>
      <w:rFonts w:ascii="Wingdings" w:hAnsi="Wingdings"/>
    </w:rPr>
  </w:style>
  <w:style w:type="character" w:customStyle="1" w:styleId="WW8Num28z1">
    <w:name w:val="WW8Num28z1"/>
    <w:rsid w:val="00E51EAE"/>
    <w:rPr>
      <w:rFonts w:ascii="Symbol" w:hAnsi="Symbol"/>
    </w:rPr>
  </w:style>
  <w:style w:type="character" w:customStyle="1" w:styleId="12">
    <w:name w:val="Основной шрифт абзаца1"/>
    <w:rsid w:val="00E51EAE"/>
  </w:style>
  <w:style w:type="character" w:customStyle="1" w:styleId="date2">
    <w:name w:val="date2"/>
    <w:rsid w:val="00E51EAE"/>
  </w:style>
  <w:style w:type="character" w:customStyle="1" w:styleId="afe">
    <w:name w:val="Текст примечания Знак"/>
    <w:rsid w:val="00E51EAE"/>
    <w:rPr>
      <w:rFonts w:ascii="Calibri" w:hAnsi="Calibri"/>
    </w:rPr>
  </w:style>
  <w:style w:type="character" w:customStyle="1" w:styleId="aff">
    <w:name w:val="Маркеры списка"/>
    <w:rsid w:val="00E51EAE"/>
    <w:rPr>
      <w:rFonts w:ascii="StarSymbol" w:eastAsia="StarSymbol" w:hAnsi="StarSymbol"/>
      <w:sz w:val="18"/>
    </w:rPr>
  </w:style>
  <w:style w:type="paragraph" w:customStyle="1" w:styleId="13">
    <w:name w:val="Заголовок1"/>
    <w:basedOn w:val="a"/>
    <w:next w:val="aff0"/>
    <w:rsid w:val="00E51EAE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E51EAE"/>
    <w:pPr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2">
    <w:name w:val="List"/>
    <w:basedOn w:val="aff0"/>
    <w:uiPriority w:val="99"/>
    <w:rsid w:val="00E51EAE"/>
    <w:rPr>
      <w:rFonts w:ascii="Arial" w:hAnsi="Arial" w:cs="Tahoma"/>
    </w:rPr>
  </w:style>
  <w:style w:type="paragraph" w:customStyle="1" w:styleId="14">
    <w:name w:val="Название1"/>
    <w:basedOn w:val="a"/>
    <w:rsid w:val="00E51EAE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E51EAE"/>
    <w:pPr>
      <w:suppressLineNumbers/>
    </w:pPr>
    <w:rPr>
      <w:rFonts w:ascii="Arial" w:hAnsi="Arial" w:cs="Tahoma"/>
      <w:lang w:eastAsia="ar-SA"/>
    </w:rPr>
  </w:style>
  <w:style w:type="paragraph" w:customStyle="1" w:styleId="-12">
    <w:name w:val="Цветной список - Акцент 12"/>
    <w:basedOn w:val="a"/>
    <w:rsid w:val="00E51EAE"/>
    <w:pPr>
      <w:ind w:left="720"/>
    </w:pPr>
    <w:rPr>
      <w:lang w:eastAsia="ar-SA"/>
    </w:rPr>
  </w:style>
  <w:style w:type="paragraph" w:customStyle="1" w:styleId="16">
    <w:name w:val="Текст примечания1"/>
    <w:basedOn w:val="a"/>
    <w:rsid w:val="00E51EAE"/>
    <w:pPr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E51EAE"/>
    <w:pPr>
      <w:ind w:left="720"/>
    </w:pPr>
    <w:rPr>
      <w:lang w:eastAsia="ar-SA"/>
    </w:rPr>
  </w:style>
  <w:style w:type="paragraph" w:customStyle="1" w:styleId="aff3">
    <w:name w:val="Содержимое таблицы"/>
    <w:basedOn w:val="a"/>
    <w:rsid w:val="00E51EAE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E51EAE"/>
    <w:pPr>
      <w:jc w:val="center"/>
    </w:pPr>
    <w:rPr>
      <w:b/>
      <w:bCs/>
    </w:rPr>
  </w:style>
  <w:style w:type="character" w:styleId="aff5">
    <w:name w:val="annotation reference"/>
    <w:uiPriority w:val="99"/>
    <w:unhideWhenUsed/>
    <w:rsid w:val="00E51EAE"/>
    <w:rPr>
      <w:rFonts w:cs="Times New Roman"/>
      <w:sz w:val="16"/>
    </w:rPr>
  </w:style>
  <w:style w:type="paragraph" w:styleId="aff6">
    <w:name w:val="annotation text"/>
    <w:basedOn w:val="a"/>
    <w:link w:val="17"/>
    <w:uiPriority w:val="99"/>
    <w:unhideWhenUsed/>
    <w:rsid w:val="00E51EAE"/>
    <w:rPr>
      <w:sz w:val="20"/>
      <w:szCs w:val="20"/>
      <w:lang w:eastAsia="ar-SA"/>
    </w:rPr>
  </w:style>
  <w:style w:type="character" w:customStyle="1" w:styleId="17">
    <w:name w:val="Текст примечания Знак1"/>
    <w:link w:val="aff6"/>
    <w:uiPriority w:val="99"/>
    <w:locked/>
    <w:rsid w:val="00E51E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7">
    <w:name w:val="annotation subject"/>
    <w:basedOn w:val="aff6"/>
    <w:next w:val="aff6"/>
    <w:link w:val="aff8"/>
    <w:uiPriority w:val="99"/>
    <w:unhideWhenUsed/>
    <w:rsid w:val="00E51EAE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E51E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E51EAE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E5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E51EAE"/>
    <w:pPr>
      <w:spacing w:after="160" w:line="240" w:lineRule="exact"/>
    </w:pPr>
    <w:rPr>
      <w:sz w:val="28"/>
      <w:szCs w:val="20"/>
      <w:lang w:val="en-US" w:eastAsia="en-US"/>
    </w:rPr>
  </w:style>
  <w:style w:type="paragraph" w:styleId="affb">
    <w:name w:val="Body Text First Indent"/>
    <w:basedOn w:val="aff0"/>
    <w:link w:val="affc"/>
    <w:uiPriority w:val="99"/>
    <w:rsid w:val="00E51EAE"/>
    <w:pPr>
      <w:ind w:firstLine="210"/>
    </w:pPr>
  </w:style>
  <w:style w:type="character" w:customStyle="1" w:styleId="affc">
    <w:name w:val="Красная строка Знак"/>
    <w:basedOn w:val="aff1"/>
    <w:link w:val="affb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uiPriority w:val="99"/>
    <w:unhideWhenUsed/>
    <w:rsid w:val="00E51E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51E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51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51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E51E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E51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E51EAE"/>
    <w:rPr>
      <w:rFonts w:ascii="Verdana" w:hAnsi="Verdana"/>
      <w:sz w:val="21"/>
      <w:szCs w:val="21"/>
    </w:rPr>
  </w:style>
  <w:style w:type="paragraph" w:customStyle="1" w:styleId="pboth">
    <w:name w:val="pboth"/>
    <w:basedOn w:val="a"/>
    <w:rsid w:val="00E51EAE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996AB0"/>
    <w:pPr>
      <w:spacing w:before="100" w:beforeAutospacing="1" w:after="100" w:afterAutospacing="1"/>
    </w:pPr>
  </w:style>
  <w:style w:type="character" w:styleId="affe">
    <w:name w:val="Strong"/>
    <w:uiPriority w:val="22"/>
    <w:qFormat/>
    <w:rsid w:val="00996AB0"/>
    <w:rPr>
      <w:rFonts w:cs="Times New Roman"/>
      <w:b/>
      <w:bCs/>
    </w:rPr>
  </w:style>
  <w:style w:type="character" w:customStyle="1" w:styleId="bold">
    <w:name w:val="bold"/>
    <w:rsid w:val="00996AB0"/>
    <w:rPr>
      <w:rFonts w:cs="Times New Roman"/>
    </w:rPr>
  </w:style>
  <w:style w:type="character" w:customStyle="1" w:styleId="price">
    <w:name w:val="price"/>
    <w:rsid w:val="00996AB0"/>
    <w:rPr>
      <w:rFonts w:cs="Times New Roman"/>
    </w:rPr>
  </w:style>
  <w:style w:type="character" w:customStyle="1" w:styleId="ruble">
    <w:name w:val="ruble"/>
    <w:rsid w:val="00996AB0"/>
    <w:rPr>
      <w:rFonts w:cs="Times New Roman"/>
    </w:rPr>
  </w:style>
  <w:style w:type="paragraph" w:customStyle="1" w:styleId="Standard">
    <w:name w:val="Standard"/>
    <w:rsid w:val="00DD45FA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55E98"/>
    <w:pPr>
      <w:suppressLineNumbers/>
    </w:pPr>
    <w:rPr>
      <w:rFonts w:eastAsia="Lucida Sans Unicode" w:cs="Tahoma"/>
      <w:sz w:val="20"/>
      <w:lang w:eastAsia="ru-RU" w:bidi="ar-SA"/>
    </w:rPr>
  </w:style>
  <w:style w:type="paragraph" w:customStyle="1" w:styleId="pj">
    <w:name w:val="pj"/>
    <w:basedOn w:val="a"/>
    <w:rsid w:val="00682B5E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link w:val="33"/>
    <w:rsid w:val="00B76DEC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DEC"/>
    <w:pPr>
      <w:widowControl w:val="0"/>
      <w:shd w:val="clear" w:color="auto" w:fill="FFFFFF"/>
      <w:spacing w:before="120" w:line="0" w:lineRule="atLeast"/>
      <w:jc w:val="center"/>
      <w:outlineLvl w:val="2"/>
    </w:pPr>
    <w:rPr>
      <w:b/>
      <w:bCs/>
      <w:spacing w:val="2"/>
      <w:sz w:val="29"/>
      <w:szCs w:val="29"/>
    </w:rPr>
  </w:style>
  <w:style w:type="paragraph" w:styleId="afff">
    <w:name w:val="No Spacing"/>
    <w:uiPriority w:val="1"/>
    <w:qFormat/>
    <w:rsid w:val="001019EF"/>
    <w:pPr>
      <w:suppressAutoHyphens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9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AE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51EAE"/>
    <w:pPr>
      <w:keepNext/>
      <w:jc w:val="center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51EAE"/>
    <w:pPr>
      <w:keepNext/>
      <w:tabs>
        <w:tab w:val="num" w:pos="0"/>
      </w:tabs>
      <w:jc w:val="both"/>
      <w:outlineLvl w:val="4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E51EA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Title"/>
    <w:basedOn w:val="a"/>
    <w:link w:val="a4"/>
    <w:uiPriority w:val="10"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uiPriority w:val="10"/>
    <w:locked/>
    <w:rsid w:val="00970EC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EC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70EC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0EC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Cell">
    <w:name w:val="ConsPlusCell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0E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70E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6">
    <w:name w:val="caption"/>
    <w:basedOn w:val="a"/>
    <w:next w:val="a"/>
    <w:uiPriority w:val="99"/>
    <w:semiHidden/>
    <w:unhideWhenUsed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7">
    <w:name w:val="Balloon Text"/>
    <w:basedOn w:val="a"/>
    <w:link w:val="a8"/>
    <w:uiPriority w:val="99"/>
    <w:unhideWhenUsed/>
    <w:rsid w:val="00970EC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E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70E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EC7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9512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9512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9512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uiPriority w:val="99"/>
    <w:unhideWhenUsed/>
    <w:rsid w:val="0095129A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95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39"/>
    <w:rsid w:val="009512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C148E1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C343D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C343D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C343D3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0"/>
    <w:rsid w:val="00633EDD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192867"/>
    <w:rPr>
      <w:rFonts w:ascii="Symbol" w:hAnsi="Symbol"/>
    </w:rPr>
  </w:style>
  <w:style w:type="paragraph" w:customStyle="1" w:styleId="ConsNormal">
    <w:name w:val="ConsNormal"/>
    <w:rsid w:val="00045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E51EAE"/>
    <w:pPr>
      <w:ind w:firstLine="709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E51EAE"/>
    <w:rPr>
      <w:rFonts w:cs="Times New Roman"/>
    </w:rPr>
  </w:style>
  <w:style w:type="paragraph" w:styleId="af9">
    <w:name w:val="Normal Indent"/>
    <w:basedOn w:val="a"/>
    <w:uiPriority w:val="99"/>
    <w:rsid w:val="00E51EAE"/>
    <w:pPr>
      <w:spacing w:before="60" w:after="120"/>
      <w:ind w:firstLine="709"/>
      <w:jc w:val="both"/>
    </w:pPr>
    <w:rPr>
      <w:sz w:val="28"/>
    </w:rPr>
  </w:style>
  <w:style w:type="paragraph" w:customStyle="1" w:styleId="afa">
    <w:name w:val="Комментарий"/>
    <w:basedOn w:val="afb"/>
    <w:rsid w:val="00E51EA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c">
    <w:name w:val="Краткое содержание"/>
    <w:basedOn w:val="a"/>
    <w:next w:val="af9"/>
    <w:rsid w:val="00E51EAE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b">
    <w:name w:val="Document Map"/>
    <w:basedOn w:val="a"/>
    <w:link w:val="afd"/>
    <w:uiPriority w:val="99"/>
    <w:semiHidden/>
    <w:rsid w:val="00E51E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b"/>
    <w:uiPriority w:val="99"/>
    <w:semiHidden/>
    <w:locked/>
    <w:rsid w:val="00E51EA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E51EAE"/>
  </w:style>
  <w:style w:type="character" w:customStyle="1" w:styleId="WW8Num1z0">
    <w:name w:val="WW8Num1z0"/>
    <w:rsid w:val="00E51EAE"/>
    <w:rPr>
      <w:rFonts w:ascii="Symbol" w:hAnsi="Symbol"/>
    </w:rPr>
  </w:style>
  <w:style w:type="character" w:customStyle="1" w:styleId="WW8Num1z2">
    <w:name w:val="WW8Num1z2"/>
    <w:rsid w:val="00E51EAE"/>
    <w:rPr>
      <w:rFonts w:ascii="Courier New" w:hAnsi="Courier New"/>
    </w:rPr>
  </w:style>
  <w:style w:type="character" w:customStyle="1" w:styleId="WW8Num1z3">
    <w:name w:val="WW8Num1z3"/>
    <w:rsid w:val="00E51EAE"/>
    <w:rPr>
      <w:rFonts w:ascii="Wingdings" w:hAnsi="Wingdings"/>
    </w:rPr>
  </w:style>
  <w:style w:type="character" w:customStyle="1" w:styleId="WW8Num2z0">
    <w:name w:val="WW8Num2z0"/>
    <w:rsid w:val="00E51EAE"/>
    <w:rPr>
      <w:rFonts w:ascii="Symbol" w:hAnsi="Symbol"/>
    </w:rPr>
  </w:style>
  <w:style w:type="character" w:customStyle="1" w:styleId="WW8Num2z1">
    <w:name w:val="WW8Num2z1"/>
    <w:rsid w:val="00E51EAE"/>
    <w:rPr>
      <w:rFonts w:ascii="Courier New" w:hAnsi="Courier New"/>
    </w:rPr>
  </w:style>
  <w:style w:type="character" w:customStyle="1" w:styleId="WW8Num2z2">
    <w:name w:val="WW8Num2z2"/>
    <w:rsid w:val="00E51EAE"/>
    <w:rPr>
      <w:rFonts w:ascii="Wingdings" w:hAnsi="Wingdings"/>
    </w:rPr>
  </w:style>
  <w:style w:type="character" w:customStyle="1" w:styleId="WW8Num3z1">
    <w:name w:val="WW8Num3z1"/>
    <w:rsid w:val="00E51EAE"/>
    <w:rPr>
      <w:rFonts w:ascii="Symbol" w:hAnsi="Symbol"/>
    </w:rPr>
  </w:style>
  <w:style w:type="character" w:customStyle="1" w:styleId="WW8Num9z0">
    <w:name w:val="WW8Num9z0"/>
    <w:rsid w:val="00E51EAE"/>
    <w:rPr>
      <w:rFonts w:ascii="Times New Roman" w:hAnsi="Times New Roman"/>
    </w:rPr>
  </w:style>
  <w:style w:type="character" w:customStyle="1" w:styleId="WW8Num10z0">
    <w:name w:val="WW8Num10z0"/>
    <w:rsid w:val="00E51EAE"/>
    <w:rPr>
      <w:rFonts w:ascii="Times New Roman" w:hAnsi="Times New Roman"/>
    </w:rPr>
  </w:style>
  <w:style w:type="character" w:customStyle="1" w:styleId="WW8Num10z1">
    <w:name w:val="WW8Num10z1"/>
    <w:rsid w:val="00E51EAE"/>
    <w:rPr>
      <w:rFonts w:ascii="Courier New" w:hAnsi="Courier New"/>
    </w:rPr>
  </w:style>
  <w:style w:type="character" w:customStyle="1" w:styleId="WW8Num10z2">
    <w:name w:val="WW8Num10z2"/>
    <w:rsid w:val="00E51EAE"/>
    <w:rPr>
      <w:rFonts w:ascii="Wingdings" w:hAnsi="Wingdings"/>
    </w:rPr>
  </w:style>
  <w:style w:type="character" w:customStyle="1" w:styleId="WW8Num10z3">
    <w:name w:val="WW8Num10z3"/>
    <w:rsid w:val="00E51EAE"/>
    <w:rPr>
      <w:rFonts w:ascii="Symbol" w:hAnsi="Symbol"/>
    </w:rPr>
  </w:style>
  <w:style w:type="character" w:customStyle="1" w:styleId="WW8Num13z1">
    <w:name w:val="WW8Num13z1"/>
    <w:rsid w:val="00E51EAE"/>
    <w:rPr>
      <w:rFonts w:ascii="Wingdings" w:hAnsi="Wingdings"/>
    </w:rPr>
  </w:style>
  <w:style w:type="character" w:customStyle="1" w:styleId="WW8Num18z0">
    <w:name w:val="WW8Num18z0"/>
    <w:rsid w:val="00E51EAE"/>
    <w:rPr>
      <w:rFonts w:ascii="Symbol" w:hAnsi="Symbol"/>
    </w:rPr>
  </w:style>
  <w:style w:type="character" w:customStyle="1" w:styleId="WW8Num18z1">
    <w:name w:val="WW8Num18z1"/>
    <w:rsid w:val="00E51EAE"/>
    <w:rPr>
      <w:rFonts w:ascii="Courier New" w:hAnsi="Courier New"/>
    </w:rPr>
  </w:style>
  <w:style w:type="character" w:customStyle="1" w:styleId="WW8Num18z2">
    <w:name w:val="WW8Num18z2"/>
    <w:rsid w:val="00E51EAE"/>
    <w:rPr>
      <w:rFonts w:ascii="Wingdings" w:hAnsi="Wingdings"/>
    </w:rPr>
  </w:style>
  <w:style w:type="character" w:customStyle="1" w:styleId="WW8Num19z1">
    <w:name w:val="WW8Num19z1"/>
    <w:rsid w:val="00E51EAE"/>
    <w:rPr>
      <w:rFonts w:ascii="Symbol" w:hAnsi="Symbol"/>
    </w:rPr>
  </w:style>
  <w:style w:type="character" w:customStyle="1" w:styleId="WW8Num22z0">
    <w:name w:val="WW8Num22z0"/>
    <w:rsid w:val="00E51EAE"/>
    <w:rPr>
      <w:rFonts w:ascii="Symbol" w:hAnsi="Symbol"/>
    </w:rPr>
  </w:style>
  <w:style w:type="character" w:customStyle="1" w:styleId="WW8Num22z1">
    <w:name w:val="WW8Num22z1"/>
    <w:rsid w:val="00E51EAE"/>
    <w:rPr>
      <w:rFonts w:ascii="Courier New" w:hAnsi="Courier New"/>
    </w:rPr>
  </w:style>
  <w:style w:type="character" w:customStyle="1" w:styleId="WW8Num22z2">
    <w:name w:val="WW8Num22z2"/>
    <w:rsid w:val="00E51EAE"/>
    <w:rPr>
      <w:rFonts w:ascii="Wingdings" w:hAnsi="Wingdings"/>
    </w:rPr>
  </w:style>
  <w:style w:type="character" w:customStyle="1" w:styleId="WW8Num23z0">
    <w:name w:val="WW8Num23z0"/>
    <w:rsid w:val="00E51EAE"/>
    <w:rPr>
      <w:rFonts w:ascii="Times New Roman" w:hAnsi="Times New Roman"/>
    </w:rPr>
  </w:style>
  <w:style w:type="character" w:customStyle="1" w:styleId="WW8Num24z0">
    <w:name w:val="WW8Num24z0"/>
    <w:rsid w:val="00E51EAE"/>
    <w:rPr>
      <w:rFonts w:ascii="Times New Roman" w:hAnsi="Times New Roman"/>
    </w:rPr>
  </w:style>
  <w:style w:type="character" w:customStyle="1" w:styleId="WW8Num26z0">
    <w:name w:val="WW8Num26z0"/>
    <w:rsid w:val="00E51EAE"/>
    <w:rPr>
      <w:rFonts w:ascii="Symbol" w:hAnsi="Symbol"/>
    </w:rPr>
  </w:style>
  <w:style w:type="character" w:customStyle="1" w:styleId="WW8Num26z1">
    <w:name w:val="WW8Num26z1"/>
    <w:rsid w:val="00E51EAE"/>
    <w:rPr>
      <w:rFonts w:ascii="Courier New" w:hAnsi="Courier New"/>
    </w:rPr>
  </w:style>
  <w:style w:type="character" w:customStyle="1" w:styleId="WW8Num26z2">
    <w:name w:val="WW8Num26z2"/>
    <w:rsid w:val="00E51EAE"/>
    <w:rPr>
      <w:rFonts w:ascii="Wingdings" w:hAnsi="Wingdings"/>
    </w:rPr>
  </w:style>
  <w:style w:type="character" w:customStyle="1" w:styleId="WW8Num28z1">
    <w:name w:val="WW8Num28z1"/>
    <w:rsid w:val="00E51EAE"/>
    <w:rPr>
      <w:rFonts w:ascii="Symbol" w:hAnsi="Symbol"/>
    </w:rPr>
  </w:style>
  <w:style w:type="character" w:customStyle="1" w:styleId="12">
    <w:name w:val="Основной шрифт абзаца1"/>
    <w:rsid w:val="00E51EAE"/>
  </w:style>
  <w:style w:type="character" w:customStyle="1" w:styleId="date2">
    <w:name w:val="date2"/>
    <w:rsid w:val="00E51EAE"/>
  </w:style>
  <w:style w:type="character" w:customStyle="1" w:styleId="afe">
    <w:name w:val="Текст примечания Знак"/>
    <w:rsid w:val="00E51EAE"/>
    <w:rPr>
      <w:rFonts w:ascii="Calibri" w:hAnsi="Calibri"/>
    </w:rPr>
  </w:style>
  <w:style w:type="character" w:customStyle="1" w:styleId="aff">
    <w:name w:val="Маркеры списка"/>
    <w:rsid w:val="00E51EAE"/>
    <w:rPr>
      <w:rFonts w:ascii="StarSymbol" w:eastAsia="StarSymbol" w:hAnsi="StarSymbol"/>
      <w:sz w:val="18"/>
    </w:rPr>
  </w:style>
  <w:style w:type="paragraph" w:customStyle="1" w:styleId="13">
    <w:name w:val="Заголовок1"/>
    <w:basedOn w:val="a"/>
    <w:next w:val="aff0"/>
    <w:rsid w:val="00E51EAE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E51EAE"/>
    <w:pPr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2">
    <w:name w:val="List"/>
    <w:basedOn w:val="aff0"/>
    <w:uiPriority w:val="99"/>
    <w:rsid w:val="00E51EAE"/>
    <w:rPr>
      <w:rFonts w:ascii="Arial" w:hAnsi="Arial" w:cs="Tahoma"/>
    </w:rPr>
  </w:style>
  <w:style w:type="paragraph" w:customStyle="1" w:styleId="14">
    <w:name w:val="Название1"/>
    <w:basedOn w:val="a"/>
    <w:rsid w:val="00E51EAE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E51EAE"/>
    <w:pPr>
      <w:suppressLineNumbers/>
    </w:pPr>
    <w:rPr>
      <w:rFonts w:ascii="Arial" w:hAnsi="Arial" w:cs="Tahoma"/>
      <w:lang w:eastAsia="ar-SA"/>
    </w:rPr>
  </w:style>
  <w:style w:type="paragraph" w:customStyle="1" w:styleId="-12">
    <w:name w:val="Цветной список - Акцент 12"/>
    <w:basedOn w:val="a"/>
    <w:rsid w:val="00E51EAE"/>
    <w:pPr>
      <w:ind w:left="720"/>
    </w:pPr>
    <w:rPr>
      <w:lang w:eastAsia="ar-SA"/>
    </w:rPr>
  </w:style>
  <w:style w:type="paragraph" w:customStyle="1" w:styleId="16">
    <w:name w:val="Текст примечания1"/>
    <w:basedOn w:val="a"/>
    <w:rsid w:val="00E51EAE"/>
    <w:pPr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E51EAE"/>
    <w:pPr>
      <w:ind w:left="720"/>
    </w:pPr>
    <w:rPr>
      <w:lang w:eastAsia="ar-SA"/>
    </w:rPr>
  </w:style>
  <w:style w:type="paragraph" w:customStyle="1" w:styleId="aff3">
    <w:name w:val="Содержимое таблицы"/>
    <w:basedOn w:val="a"/>
    <w:rsid w:val="00E51EAE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E51EAE"/>
    <w:pPr>
      <w:jc w:val="center"/>
    </w:pPr>
    <w:rPr>
      <w:b/>
      <w:bCs/>
    </w:rPr>
  </w:style>
  <w:style w:type="character" w:styleId="aff5">
    <w:name w:val="annotation reference"/>
    <w:uiPriority w:val="99"/>
    <w:unhideWhenUsed/>
    <w:rsid w:val="00E51EAE"/>
    <w:rPr>
      <w:rFonts w:cs="Times New Roman"/>
      <w:sz w:val="16"/>
    </w:rPr>
  </w:style>
  <w:style w:type="paragraph" w:styleId="aff6">
    <w:name w:val="annotation text"/>
    <w:basedOn w:val="a"/>
    <w:link w:val="17"/>
    <w:uiPriority w:val="99"/>
    <w:unhideWhenUsed/>
    <w:rsid w:val="00E51EAE"/>
    <w:rPr>
      <w:sz w:val="20"/>
      <w:szCs w:val="20"/>
      <w:lang w:eastAsia="ar-SA"/>
    </w:rPr>
  </w:style>
  <w:style w:type="character" w:customStyle="1" w:styleId="17">
    <w:name w:val="Текст примечания Знак1"/>
    <w:link w:val="aff6"/>
    <w:uiPriority w:val="99"/>
    <w:locked/>
    <w:rsid w:val="00E51E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7">
    <w:name w:val="annotation subject"/>
    <w:basedOn w:val="aff6"/>
    <w:next w:val="aff6"/>
    <w:link w:val="aff8"/>
    <w:uiPriority w:val="99"/>
    <w:unhideWhenUsed/>
    <w:rsid w:val="00E51EAE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E51E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E51EAE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E5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E51EAE"/>
    <w:pPr>
      <w:spacing w:after="160" w:line="240" w:lineRule="exact"/>
    </w:pPr>
    <w:rPr>
      <w:sz w:val="28"/>
      <w:szCs w:val="20"/>
      <w:lang w:val="en-US" w:eastAsia="en-US"/>
    </w:rPr>
  </w:style>
  <w:style w:type="paragraph" w:styleId="affb">
    <w:name w:val="Body Text First Indent"/>
    <w:basedOn w:val="aff0"/>
    <w:link w:val="affc"/>
    <w:uiPriority w:val="99"/>
    <w:rsid w:val="00E51EAE"/>
    <w:pPr>
      <w:ind w:firstLine="210"/>
    </w:pPr>
  </w:style>
  <w:style w:type="character" w:customStyle="1" w:styleId="affc">
    <w:name w:val="Красная строка Знак"/>
    <w:basedOn w:val="aff1"/>
    <w:link w:val="affb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uiPriority w:val="99"/>
    <w:unhideWhenUsed/>
    <w:rsid w:val="00E51E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51E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51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51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E51E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E51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E51EAE"/>
    <w:rPr>
      <w:rFonts w:ascii="Verdana" w:hAnsi="Verdana"/>
      <w:sz w:val="21"/>
      <w:szCs w:val="21"/>
    </w:rPr>
  </w:style>
  <w:style w:type="paragraph" w:customStyle="1" w:styleId="pboth">
    <w:name w:val="pboth"/>
    <w:basedOn w:val="a"/>
    <w:rsid w:val="00E51EAE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996AB0"/>
    <w:pPr>
      <w:spacing w:before="100" w:beforeAutospacing="1" w:after="100" w:afterAutospacing="1"/>
    </w:pPr>
  </w:style>
  <w:style w:type="character" w:styleId="affe">
    <w:name w:val="Strong"/>
    <w:uiPriority w:val="22"/>
    <w:qFormat/>
    <w:rsid w:val="00996AB0"/>
    <w:rPr>
      <w:rFonts w:cs="Times New Roman"/>
      <w:b/>
      <w:bCs/>
    </w:rPr>
  </w:style>
  <w:style w:type="character" w:customStyle="1" w:styleId="bold">
    <w:name w:val="bold"/>
    <w:rsid w:val="00996AB0"/>
    <w:rPr>
      <w:rFonts w:cs="Times New Roman"/>
    </w:rPr>
  </w:style>
  <w:style w:type="character" w:customStyle="1" w:styleId="price">
    <w:name w:val="price"/>
    <w:rsid w:val="00996AB0"/>
    <w:rPr>
      <w:rFonts w:cs="Times New Roman"/>
    </w:rPr>
  </w:style>
  <w:style w:type="character" w:customStyle="1" w:styleId="ruble">
    <w:name w:val="ruble"/>
    <w:rsid w:val="00996AB0"/>
    <w:rPr>
      <w:rFonts w:cs="Times New Roman"/>
    </w:rPr>
  </w:style>
  <w:style w:type="paragraph" w:customStyle="1" w:styleId="Standard">
    <w:name w:val="Standard"/>
    <w:rsid w:val="00DD45FA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55E98"/>
    <w:pPr>
      <w:suppressLineNumbers/>
    </w:pPr>
    <w:rPr>
      <w:rFonts w:eastAsia="Lucida Sans Unicode" w:cs="Tahoma"/>
      <w:sz w:val="20"/>
      <w:lang w:eastAsia="ru-RU" w:bidi="ar-SA"/>
    </w:rPr>
  </w:style>
  <w:style w:type="paragraph" w:customStyle="1" w:styleId="pj">
    <w:name w:val="pj"/>
    <w:basedOn w:val="a"/>
    <w:rsid w:val="00682B5E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link w:val="33"/>
    <w:rsid w:val="00B76DEC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DEC"/>
    <w:pPr>
      <w:widowControl w:val="0"/>
      <w:shd w:val="clear" w:color="auto" w:fill="FFFFFF"/>
      <w:spacing w:before="120" w:line="0" w:lineRule="atLeast"/>
      <w:jc w:val="center"/>
      <w:outlineLvl w:val="2"/>
    </w:pPr>
    <w:rPr>
      <w:b/>
      <w:bCs/>
      <w:spacing w:val="2"/>
      <w:sz w:val="29"/>
      <w:szCs w:val="29"/>
    </w:rPr>
  </w:style>
  <w:style w:type="paragraph" w:styleId="afff">
    <w:name w:val="No Spacing"/>
    <w:uiPriority w:val="1"/>
    <w:qFormat/>
    <w:rsid w:val="001019EF"/>
    <w:pPr>
      <w:suppressAutoHyphens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78A2-ADFA-4B66-BE47-815A6401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11</Pages>
  <Words>2338</Words>
  <Characters>18676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Пользователь Windows</cp:lastModifiedBy>
  <cp:revision>46</cp:revision>
  <cp:lastPrinted>2022-02-25T11:34:00Z</cp:lastPrinted>
  <dcterms:created xsi:type="dcterms:W3CDTF">2021-10-01T11:32:00Z</dcterms:created>
  <dcterms:modified xsi:type="dcterms:W3CDTF">2022-02-28T06:54:00Z</dcterms:modified>
</cp:coreProperties>
</file>