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DB" w:rsidRDefault="00FD3584" w:rsidP="00F75BDB">
      <w:pPr>
        <w:jc w:val="center"/>
        <w:rPr>
          <w:b/>
          <w:bCs/>
        </w:rPr>
      </w:pPr>
      <w:r>
        <w:rPr>
          <w:b/>
          <w:bCs/>
        </w:rPr>
        <w:t>.</w:t>
      </w:r>
    </w:p>
    <w:p w:rsidR="00F75BDB" w:rsidRDefault="00F75BDB" w:rsidP="00F75BDB">
      <w:pPr>
        <w:jc w:val="center"/>
        <w:rPr>
          <w:b/>
          <w:bCs/>
        </w:rPr>
      </w:pPr>
    </w:p>
    <w:p w:rsidR="00F75BDB" w:rsidRDefault="00F75BDB" w:rsidP="00F75BDB">
      <w:pPr>
        <w:jc w:val="center"/>
        <w:rPr>
          <w:b/>
        </w:rPr>
      </w:pPr>
      <w:r>
        <w:rPr>
          <w:b/>
        </w:rPr>
        <w:t>КУРТАМЫШСКИЙ РАЙОН</w:t>
      </w:r>
    </w:p>
    <w:p w:rsidR="00F75BDB" w:rsidRDefault="00F75BDB" w:rsidP="00F75BDB">
      <w:pPr>
        <w:jc w:val="center"/>
        <w:rPr>
          <w:b/>
        </w:rPr>
      </w:pPr>
    </w:p>
    <w:p w:rsidR="00F75BDB" w:rsidRDefault="00F75BDB" w:rsidP="00F75BDB">
      <w:pPr>
        <w:jc w:val="center"/>
        <w:rPr>
          <w:b/>
          <w:bCs/>
        </w:rPr>
      </w:pPr>
      <w:r>
        <w:rPr>
          <w:b/>
        </w:rPr>
        <w:t>АДМИНИСТРАЦИЯ КУРТАМЫШСКОГО  РАЙОНА</w:t>
      </w:r>
    </w:p>
    <w:p w:rsidR="00F75BDB" w:rsidRDefault="00F75BDB" w:rsidP="00F75BDB">
      <w:pPr>
        <w:jc w:val="center"/>
        <w:rPr>
          <w:b/>
          <w:bCs/>
        </w:rPr>
      </w:pPr>
    </w:p>
    <w:p w:rsidR="00F75BDB" w:rsidRDefault="00F75BDB" w:rsidP="00F75BDB">
      <w:pPr>
        <w:pStyle w:val="5"/>
        <w:jc w:val="center"/>
        <w:rPr>
          <w:bCs w:val="0"/>
          <w:i w:val="0"/>
          <w:sz w:val="44"/>
          <w:szCs w:val="44"/>
        </w:rPr>
      </w:pPr>
      <w:r>
        <w:rPr>
          <w:i w:val="0"/>
          <w:sz w:val="44"/>
          <w:szCs w:val="44"/>
        </w:rPr>
        <w:t>ПОСТАНОВЛЕНИЕ</w:t>
      </w:r>
    </w:p>
    <w:p w:rsidR="00F75BDB" w:rsidRDefault="00F75BDB" w:rsidP="00F75BDB">
      <w:pPr>
        <w:pStyle w:val="5"/>
        <w:rPr>
          <w:sz w:val="44"/>
          <w:szCs w:val="20"/>
        </w:rPr>
      </w:pPr>
    </w:p>
    <w:p w:rsidR="00F75BDB" w:rsidRDefault="00F75BDB" w:rsidP="00F75BDB">
      <w:pPr>
        <w:jc w:val="center"/>
        <w:rPr>
          <w:b/>
          <w:bCs/>
          <w:sz w:val="16"/>
        </w:rPr>
      </w:pPr>
    </w:p>
    <w:p w:rsidR="00F75BDB" w:rsidRDefault="00F75BDB" w:rsidP="00F75BDB">
      <w:pPr>
        <w:jc w:val="center"/>
        <w:rPr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881"/>
      </w:tblGrid>
      <w:tr w:rsidR="00F75BDB" w:rsidTr="00F75BDB">
        <w:tc>
          <w:tcPr>
            <w:tcW w:w="5211" w:type="dxa"/>
            <w:hideMark/>
          </w:tcPr>
          <w:p w:rsidR="00F75BDB" w:rsidRDefault="00F75BDB">
            <w:pPr>
              <w:jc w:val="both"/>
              <w:rPr>
                <w:kern w:val="3"/>
                <w:sz w:val="28"/>
                <w:u w:val="single"/>
                <w:lang w:eastAsia="zh-CN"/>
              </w:rPr>
            </w:pPr>
            <w:r>
              <w:rPr>
                <w:sz w:val="28"/>
              </w:rPr>
              <w:t>от _</w:t>
            </w:r>
            <w:r w:rsidR="00FD3584">
              <w:rPr>
                <w:sz w:val="28"/>
                <w:u w:val="single"/>
              </w:rPr>
              <w:t>28.09.2015 г.</w:t>
            </w:r>
            <w:r>
              <w:rPr>
                <w:sz w:val="28"/>
              </w:rPr>
              <w:t>_  № _</w:t>
            </w:r>
            <w:r w:rsidR="00FD3584">
              <w:rPr>
                <w:sz w:val="28"/>
                <w:u w:val="single"/>
              </w:rPr>
              <w:t>108</w:t>
            </w:r>
          </w:p>
          <w:p w:rsidR="00F75BDB" w:rsidRDefault="00F75BDB">
            <w:pPr>
              <w:widowControl w:val="0"/>
              <w:suppressAutoHyphens/>
              <w:autoSpaceDN w:val="0"/>
              <w:jc w:val="both"/>
              <w:rPr>
                <w:kern w:val="3"/>
                <w:lang w:eastAsia="zh-CN"/>
              </w:rPr>
            </w:pPr>
            <w:r>
              <w:t xml:space="preserve">                 г. Куртамыш</w:t>
            </w:r>
          </w:p>
        </w:tc>
        <w:tc>
          <w:tcPr>
            <w:tcW w:w="5211" w:type="dxa"/>
          </w:tcPr>
          <w:p w:rsidR="00F75BDB" w:rsidRDefault="00F75BDB">
            <w:pPr>
              <w:widowControl w:val="0"/>
              <w:suppressAutoHyphens/>
              <w:autoSpaceDN w:val="0"/>
              <w:jc w:val="both"/>
              <w:rPr>
                <w:b/>
                <w:bCs/>
                <w:kern w:val="3"/>
                <w:sz w:val="28"/>
                <w:lang w:eastAsia="zh-CN"/>
              </w:rPr>
            </w:pPr>
          </w:p>
        </w:tc>
      </w:tr>
    </w:tbl>
    <w:p w:rsidR="00F75BDB" w:rsidRDefault="00F75BDB" w:rsidP="00F75BDB">
      <w:pPr>
        <w:jc w:val="both"/>
        <w:outlineLvl w:val="0"/>
        <w:rPr>
          <w:sz w:val="20"/>
        </w:rPr>
      </w:pPr>
    </w:p>
    <w:p w:rsidR="00F75BDB" w:rsidRDefault="00F75BDB" w:rsidP="00F75BDB">
      <w:pPr>
        <w:jc w:val="center"/>
        <w:rPr>
          <w:b/>
          <w:bCs/>
          <w:sz w:val="28"/>
          <w:szCs w:val="28"/>
        </w:rPr>
      </w:pPr>
    </w:p>
    <w:p w:rsidR="00F75BDB" w:rsidRDefault="00F75BDB" w:rsidP="00F75B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A213B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  <w:proofErr w:type="spellStart"/>
      <w:r>
        <w:rPr>
          <w:b/>
          <w:bCs/>
          <w:sz w:val="28"/>
          <w:szCs w:val="28"/>
        </w:rPr>
        <w:t>Куртамышского</w:t>
      </w:r>
      <w:proofErr w:type="spellEnd"/>
      <w:r>
        <w:rPr>
          <w:b/>
          <w:bCs/>
          <w:sz w:val="28"/>
          <w:szCs w:val="28"/>
        </w:rPr>
        <w:t xml:space="preserve"> района от 8 октября 2012 года № 74 «О введении отраслевой системы оплаты труда работников  муниципального казенного образовательного учреждения дополнительного образования детей </w:t>
      </w:r>
      <w:proofErr w:type="spellStart"/>
      <w:r>
        <w:rPr>
          <w:b/>
          <w:bCs/>
          <w:sz w:val="28"/>
          <w:szCs w:val="28"/>
        </w:rPr>
        <w:t>Куртамышского</w:t>
      </w:r>
      <w:proofErr w:type="spellEnd"/>
      <w:r>
        <w:rPr>
          <w:b/>
          <w:bCs/>
          <w:sz w:val="28"/>
          <w:szCs w:val="28"/>
        </w:rPr>
        <w:t xml:space="preserve"> района «Детская школа искусств» </w:t>
      </w:r>
    </w:p>
    <w:p w:rsidR="00F75BDB" w:rsidRDefault="00F75BDB" w:rsidP="00F75BDB">
      <w:pPr>
        <w:jc w:val="both"/>
        <w:outlineLvl w:val="0"/>
        <w:rPr>
          <w:sz w:val="28"/>
          <w:szCs w:val="28"/>
        </w:rPr>
      </w:pPr>
    </w:p>
    <w:p w:rsidR="00F75BDB" w:rsidRDefault="00F75BDB" w:rsidP="00F75B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A213BF">
        <w:rPr>
          <w:sz w:val="28"/>
          <w:szCs w:val="28"/>
        </w:rPr>
        <w:t xml:space="preserve">соответствии со статьей 38.1 Устава </w:t>
      </w:r>
      <w:proofErr w:type="spellStart"/>
      <w:r w:rsidR="00A213BF">
        <w:rPr>
          <w:sz w:val="28"/>
          <w:szCs w:val="28"/>
        </w:rPr>
        <w:t>Куртамышского</w:t>
      </w:r>
      <w:proofErr w:type="spellEnd"/>
      <w:r w:rsidR="00A213BF">
        <w:rPr>
          <w:sz w:val="28"/>
          <w:szCs w:val="28"/>
        </w:rPr>
        <w:t xml:space="preserve"> района, в </w:t>
      </w:r>
      <w:r>
        <w:rPr>
          <w:sz w:val="28"/>
          <w:szCs w:val="28"/>
        </w:rPr>
        <w:t xml:space="preserve">целях приведения нормативного правового акта </w:t>
      </w:r>
      <w:proofErr w:type="spellStart"/>
      <w:r w:rsidR="00A213BF">
        <w:rPr>
          <w:sz w:val="28"/>
          <w:szCs w:val="28"/>
        </w:rPr>
        <w:t>Куртамышского</w:t>
      </w:r>
      <w:proofErr w:type="spellEnd"/>
      <w:r w:rsidR="00A213B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соответстви</w:t>
      </w:r>
      <w:r w:rsidR="00A213BF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действующим законодательством, Администрация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</w:p>
    <w:p w:rsidR="00F75BDB" w:rsidRDefault="00F75BDB" w:rsidP="00F75BDB">
      <w:pPr>
        <w:jc w:val="both"/>
        <w:outlineLvl w:val="0"/>
        <w:rPr>
          <w:bCs/>
          <w:sz w:val="28"/>
          <w:szCs w:val="28"/>
        </w:rPr>
      </w:pPr>
      <w:r>
        <w:rPr>
          <w:rStyle w:val="a5"/>
          <w:b w:val="0"/>
        </w:rPr>
        <w:t>ПОСТАНОВЛЯЕТ:</w:t>
      </w:r>
    </w:p>
    <w:p w:rsidR="00A213BF" w:rsidRDefault="004F6235" w:rsidP="00A213BF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213BF">
        <w:rPr>
          <w:rFonts w:eastAsiaTheme="minorHAnsi"/>
          <w:sz w:val="28"/>
          <w:szCs w:val="28"/>
          <w:lang w:eastAsia="en-US"/>
        </w:rPr>
        <w:t>Внести следующ</w:t>
      </w:r>
      <w:r w:rsidR="00A213BF" w:rsidRPr="00A213BF">
        <w:rPr>
          <w:rFonts w:eastAsiaTheme="minorHAnsi"/>
          <w:sz w:val="28"/>
          <w:szCs w:val="28"/>
          <w:lang w:eastAsia="en-US"/>
        </w:rPr>
        <w:t>ие</w:t>
      </w:r>
      <w:r w:rsidRPr="00A213BF">
        <w:rPr>
          <w:rFonts w:eastAsiaTheme="minorHAnsi"/>
          <w:sz w:val="28"/>
          <w:szCs w:val="28"/>
          <w:lang w:eastAsia="en-US"/>
        </w:rPr>
        <w:t xml:space="preserve"> изменени</w:t>
      </w:r>
      <w:r w:rsidR="00A213BF" w:rsidRPr="00A213BF">
        <w:rPr>
          <w:rFonts w:eastAsiaTheme="minorHAnsi"/>
          <w:sz w:val="28"/>
          <w:szCs w:val="28"/>
          <w:lang w:eastAsia="en-US"/>
        </w:rPr>
        <w:t>я</w:t>
      </w:r>
      <w:r w:rsidRPr="00A213BF">
        <w:rPr>
          <w:rFonts w:eastAsiaTheme="minorHAnsi"/>
          <w:sz w:val="28"/>
          <w:szCs w:val="28"/>
          <w:lang w:eastAsia="en-US"/>
        </w:rPr>
        <w:t xml:space="preserve"> в постановление Администрации </w:t>
      </w:r>
    </w:p>
    <w:p w:rsidR="00A213BF" w:rsidRPr="00A213BF" w:rsidRDefault="004F6235" w:rsidP="00A213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213BF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Pr="00A213BF">
        <w:rPr>
          <w:rFonts w:eastAsiaTheme="minorHAnsi"/>
          <w:sz w:val="28"/>
          <w:szCs w:val="28"/>
          <w:lang w:eastAsia="en-US"/>
        </w:rPr>
        <w:t xml:space="preserve"> района от 8 октября 2012 года № 7</w:t>
      </w:r>
      <w:r w:rsidR="007D3B1D" w:rsidRPr="00A213BF">
        <w:rPr>
          <w:rFonts w:eastAsiaTheme="minorHAnsi"/>
          <w:sz w:val="28"/>
          <w:szCs w:val="28"/>
          <w:lang w:eastAsia="en-US"/>
        </w:rPr>
        <w:t>4</w:t>
      </w:r>
      <w:r w:rsidRPr="00A213BF">
        <w:rPr>
          <w:rFonts w:eastAsiaTheme="minorHAnsi"/>
          <w:sz w:val="28"/>
          <w:szCs w:val="28"/>
          <w:lang w:eastAsia="en-US"/>
        </w:rPr>
        <w:t xml:space="preserve"> «О введении отраслевой </w:t>
      </w:r>
      <w:proofErr w:type="gramStart"/>
      <w:r w:rsidRPr="00A213BF">
        <w:rPr>
          <w:rFonts w:eastAsiaTheme="minorHAnsi"/>
          <w:sz w:val="28"/>
          <w:szCs w:val="28"/>
          <w:lang w:eastAsia="en-US"/>
        </w:rPr>
        <w:t>системы оплаты труда работников муниципальн</w:t>
      </w:r>
      <w:r w:rsidR="007D3B1D" w:rsidRPr="00A213BF">
        <w:rPr>
          <w:rFonts w:eastAsiaTheme="minorHAnsi"/>
          <w:sz w:val="28"/>
          <w:szCs w:val="28"/>
          <w:lang w:eastAsia="en-US"/>
        </w:rPr>
        <w:t>ого казенного образовательного учреждения дополнительного образования детей</w:t>
      </w:r>
      <w:proofErr w:type="gramEnd"/>
      <w:r w:rsidR="007D3B1D" w:rsidRPr="00A213B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D3B1D" w:rsidRPr="00A213BF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="007D3B1D" w:rsidRPr="00A213BF">
        <w:rPr>
          <w:rFonts w:eastAsiaTheme="minorHAnsi"/>
          <w:sz w:val="28"/>
          <w:szCs w:val="28"/>
          <w:lang w:eastAsia="en-US"/>
        </w:rPr>
        <w:t xml:space="preserve"> района «Детская школа искусств»: </w:t>
      </w:r>
      <w:r w:rsidR="00A213BF" w:rsidRPr="00A213BF">
        <w:rPr>
          <w:rFonts w:eastAsiaTheme="minorHAnsi"/>
          <w:sz w:val="28"/>
          <w:szCs w:val="28"/>
          <w:lang w:eastAsia="en-US"/>
        </w:rPr>
        <w:t xml:space="preserve">1) </w:t>
      </w:r>
      <w:r w:rsidRPr="00A213BF">
        <w:rPr>
          <w:rFonts w:eastAsiaTheme="minorHAnsi"/>
          <w:sz w:val="28"/>
          <w:szCs w:val="28"/>
          <w:lang w:eastAsia="en-US"/>
        </w:rPr>
        <w:t xml:space="preserve">пункт </w:t>
      </w:r>
      <w:r w:rsidR="00A213BF" w:rsidRPr="00A213BF">
        <w:rPr>
          <w:rFonts w:eastAsiaTheme="minorHAnsi"/>
          <w:sz w:val="28"/>
          <w:szCs w:val="28"/>
          <w:lang w:eastAsia="en-US"/>
        </w:rPr>
        <w:t>2 признать утратившим силу;</w:t>
      </w:r>
      <w:r w:rsidR="00A213BF">
        <w:rPr>
          <w:rFonts w:eastAsiaTheme="minorHAnsi"/>
          <w:sz w:val="28"/>
          <w:szCs w:val="28"/>
          <w:lang w:eastAsia="en-US"/>
        </w:rPr>
        <w:t xml:space="preserve"> 2) приложение к постановлению признать утратившим силу.</w:t>
      </w:r>
    </w:p>
    <w:p w:rsidR="00F75BDB" w:rsidRDefault="00F75BDB" w:rsidP="00F75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района:</w:t>
      </w:r>
    </w:p>
    <w:p w:rsidR="00F75BDB" w:rsidRDefault="00F75BDB" w:rsidP="00F75B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от 6 марта 2013 года № 20 «</w:t>
      </w: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Куртамышского</w:t>
      </w:r>
      <w:proofErr w:type="spellEnd"/>
      <w:r>
        <w:rPr>
          <w:bCs/>
          <w:sz w:val="28"/>
          <w:szCs w:val="28"/>
        </w:rPr>
        <w:t xml:space="preserve"> района от 8 октября 2012 года № 74 «О введении отраслевой </w:t>
      </w:r>
      <w:proofErr w:type="gramStart"/>
      <w:r>
        <w:rPr>
          <w:bCs/>
          <w:sz w:val="28"/>
          <w:szCs w:val="28"/>
        </w:rPr>
        <w:t>системы оплаты труда работников муниципального казенного образовательного учреждения дополнительного образования детей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Куртамышского</w:t>
      </w:r>
      <w:proofErr w:type="spellEnd"/>
      <w:r>
        <w:rPr>
          <w:bCs/>
          <w:sz w:val="28"/>
          <w:szCs w:val="28"/>
        </w:rPr>
        <w:t xml:space="preserve"> района «Детская школа искусств»;</w:t>
      </w:r>
    </w:p>
    <w:p w:rsidR="00F75BDB" w:rsidRDefault="00F75BDB" w:rsidP="00F75B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 15 октября 2013 года № 114 «</w:t>
      </w: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Куртамышского</w:t>
      </w:r>
      <w:proofErr w:type="spellEnd"/>
      <w:r>
        <w:rPr>
          <w:bCs/>
          <w:sz w:val="28"/>
          <w:szCs w:val="28"/>
        </w:rPr>
        <w:t xml:space="preserve"> района от 8 октября 2012 года № 74 «О введении отраслевой </w:t>
      </w:r>
      <w:proofErr w:type="gramStart"/>
      <w:r>
        <w:rPr>
          <w:bCs/>
          <w:sz w:val="28"/>
          <w:szCs w:val="28"/>
        </w:rPr>
        <w:t>системы оплаты труда работников муниципального казенного образовательного учреждения дополнительного образования детей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Куртамышского</w:t>
      </w:r>
      <w:proofErr w:type="spellEnd"/>
      <w:r>
        <w:rPr>
          <w:bCs/>
          <w:sz w:val="28"/>
          <w:szCs w:val="28"/>
        </w:rPr>
        <w:t xml:space="preserve"> района «Детская школа искусств»;</w:t>
      </w:r>
    </w:p>
    <w:p w:rsidR="00F75BDB" w:rsidRDefault="00F75BDB" w:rsidP="00F75B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от 28 ноября 2013 года № 138 «</w:t>
      </w: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Куртамышского</w:t>
      </w:r>
      <w:proofErr w:type="spellEnd"/>
      <w:r>
        <w:rPr>
          <w:bCs/>
          <w:sz w:val="28"/>
          <w:szCs w:val="28"/>
        </w:rPr>
        <w:t xml:space="preserve"> района от 8 октября 2012 года № 74 «О введении отраслевой </w:t>
      </w:r>
      <w:proofErr w:type="gramStart"/>
      <w:r>
        <w:rPr>
          <w:bCs/>
          <w:sz w:val="28"/>
          <w:szCs w:val="28"/>
        </w:rPr>
        <w:t>системы оплаты труда работников муниципального казенного образовательного учреждения дополнительного образования детей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Куртамышского</w:t>
      </w:r>
      <w:proofErr w:type="spellEnd"/>
      <w:r>
        <w:rPr>
          <w:bCs/>
          <w:sz w:val="28"/>
          <w:szCs w:val="28"/>
        </w:rPr>
        <w:t xml:space="preserve"> района «Детская школа искусств».</w:t>
      </w:r>
    </w:p>
    <w:p w:rsidR="00F75BDB" w:rsidRDefault="00F75BDB" w:rsidP="00F75B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3. Опубликовать настоящее постановление в информационном бюллетене «</w:t>
      </w: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район: официально» и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района. </w:t>
      </w:r>
    </w:p>
    <w:p w:rsidR="00F75BDB" w:rsidRDefault="00F75BDB" w:rsidP="00F75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</w:t>
      </w:r>
      <w:r w:rsidR="00A213BF">
        <w:rPr>
          <w:sz w:val="28"/>
          <w:szCs w:val="28"/>
        </w:rPr>
        <w:t xml:space="preserve">после официального опубликования и распространяется на отношения, возникшие </w:t>
      </w:r>
      <w:r>
        <w:rPr>
          <w:sz w:val="28"/>
          <w:szCs w:val="28"/>
        </w:rPr>
        <w:t xml:space="preserve">1 сентября 2015 года.        </w:t>
      </w:r>
    </w:p>
    <w:p w:rsidR="00F75BDB" w:rsidRDefault="00F75BDB" w:rsidP="00F75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заместителя  Главы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по социальным вопросам </w:t>
      </w:r>
      <w:proofErr w:type="spellStart"/>
      <w:r>
        <w:rPr>
          <w:sz w:val="28"/>
          <w:szCs w:val="28"/>
        </w:rPr>
        <w:t>Бобыреву</w:t>
      </w:r>
      <w:proofErr w:type="spellEnd"/>
      <w:r>
        <w:rPr>
          <w:sz w:val="28"/>
          <w:szCs w:val="28"/>
        </w:rPr>
        <w:t xml:space="preserve"> Г.А.</w:t>
      </w:r>
    </w:p>
    <w:p w:rsidR="00F75BDB" w:rsidRDefault="00F75BDB" w:rsidP="00F75BDB">
      <w:pPr>
        <w:jc w:val="both"/>
        <w:rPr>
          <w:sz w:val="28"/>
          <w:szCs w:val="28"/>
        </w:rPr>
      </w:pPr>
    </w:p>
    <w:p w:rsidR="00F75BDB" w:rsidRDefault="00F75BDB" w:rsidP="00F75BDB">
      <w:pPr>
        <w:jc w:val="both"/>
        <w:rPr>
          <w:sz w:val="28"/>
          <w:szCs w:val="28"/>
        </w:rPr>
      </w:pPr>
    </w:p>
    <w:p w:rsidR="00F75BDB" w:rsidRDefault="00F75BDB" w:rsidP="00F75BDB">
      <w:pPr>
        <w:jc w:val="both"/>
        <w:rPr>
          <w:sz w:val="28"/>
          <w:szCs w:val="28"/>
        </w:rPr>
      </w:pPr>
    </w:p>
    <w:p w:rsidR="00F75BDB" w:rsidRDefault="00F75BDB" w:rsidP="00F75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 С.Г. Куликовских </w:t>
      </w:r>
    </w:p>
    <w:p w:rsidR="00F75BDB" w:rsidRDefault="00F75BDB" w:rsidP="00F75BDB">
      <w:pPr>
        <w:jc w:val="both"/>
        <w:rPr>
          <w:sz w:val="28"/>
          <w:szCs w:val="28"/>
        </w:rPr>
      </w:pPr>
    </w:p>
    <w:p w:rsidR="00F75BDB" w:rsidRDefault="00F75BDB" w:rsidP="00F75BDB">
      <w:pPr>
        <w:jc w:val="both"/>
        <w:rPr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A213BF" w:rsidRDefault="00A213BF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8"/>
          <w:szCs w:val="28"/>
        </w:rPr>
      </w:pPr>
    </w:p>
    <w:p w:rsidR="00F75BDB" w:rsidRDefault="00F75BDB" w:rsidP="00F75BDB">
      <w:pPr>
        <w:jc w:val="both"/>
        <w:rPr>
          <w:bCs/>
          <w:sz w:val="20"/>
          <w:szCs w:val="20"/>
        </w:rPr>
      </w:pPr>
    </w:p>
    <w:p w:rsidR="00F75BDB" w:rsidRDefault="00F75BDB" w:rsidP="00F75BDB">
      <w:pPr>
        <w:jc w:val="both"/>
        <w:rPr>
          <w:bCs/>
          <w:sz w:val="20"/>
          <w:szCs w:val="20"/>
        </w:rPr>
      </w:pPr>
      <w:bookmarkStart w:id="0" w:name="_GoBack"/>
      <w:bookmarkEnd w:id="0"/>
    </w:p>
    <w:sectPr w:rsidR="00F75BDB" w:rsidSect="00F75B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0DF"/>
    <w:multiLevelType w:val="hybridMultilevel"/>
    <w:tmpl w:val="C010A902"/>
    <w:lvl w:ilvl="0" w:tplc="48EA9BC8">
      <w:start w:val="1"/>
      <w:numFmt w:val="decimal"/>
      <w:lvlText w:val="%1."/>
      <w:lvlJc w:val="left"/>
      <w:pPr>
        <w:ind w:left="1245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A1"/>
    <w:rsid w:val="000B43AA"/>
    <w:rsid w:val="004F6235"/>
    <w:rsid w:val="007D3B1D"/>
    <w:rsid w:val="00845D83"/>
    <w:rsid w:val="009361A1"/>
    <w:rsid w:val="00A213BF"/>
    <w:rsid w:val="00DC3BFD"/>
    <w:rsid w:val="00F75BDB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5B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75BDB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5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75BDB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F75BDB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75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F75BDB"/>
    <w:pPr>
      <w:widowControl w:val="0"/>
      <w:suppressAutoHyphens/>
      <w:autoSpaceDN w:val="0"/>
      <w:spacing w:after="120"/>
    </w:pPr>
    <w:rPr>
      <w:kern w:val="3"/>
      <w:lang w:eastAsia="zh-CN"/>
    </w:rPr>
  </w:style>
  <w:style w:type="character" w:styleId="a5">
    <w:name w:val="Strong"/>
    <w:basedOn w:val="a0"/>
    <w:qFormat/>
    <w:rsid w:val="00F75BDB"/>
    <w:rPr>
      <w:b/>
      <w:bCs/>
    </w:rPr>
  </w:style>
  <w:style w:type="paragraph" w:styleId="a6">
    <w:name w:val="List Paragraph"/>
    <w:basedOn w:val="a"/>
    <w:uiPriority w:val="34"/>
    <w:qFormat/>
    <w:rsid w:val="004F62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B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5B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75BDB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5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75BDB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F75BDB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75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F75BDB"/>
    <w:pPr>
      <w:widowControl w:val="0"/>
      <w:suppressAutoHyphens/>
      <w:autoSpaceDN w:val="0"/>
      <w:spacing w:after="120"/>
    </w:pPr>
    <w:rPr>
      <w:kern w:val="3"/>
      <w:lang w:eastAsia="zh-CN"/>
    </w:rPr>
  </w:style>
  <w:style w:type="character" w:styleId="a5">
    <w:name w:val="Strong"/>
    <w:basedOn w:val="a0"/>
    <w:qFormat/>
    <w:rsid w:val="00F75BDB"/>
    <w:rPr>
      <w:b/>
      <w:bCs/>
    </w:rPr>
  </w:style>
  <w:style w:type="paragraph" w:styleId="a6">
    <w:name w:val="List Paragraph"/>
    <w:basedOn w:val="a"/>
    <w:uiPriority w:val="34"/>
    <w:qFormat/>
    <w:rsid w:val="004F62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B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2015-09-18T08:43:00Z</cp:lastPrinted>
  <dcterms:created xsi:type="dcterms:W3CDTF">2015-09-14T10:35:00Z</dcterms:created>
  <dcterms:modified xsi:type="dcterms:W3CDTF">2015-11-27T06:36:00Z</dcterms:modified>
</cp:coreProperties>
</file>