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64" w:rsidRPr="00252D61" w:rsidRDefault="00D76164" w:rsidP="00D76164">
      <w:pPr>
        <w:pStyle w:val="Iauiue"/>
        <w:jc w:val="center"/>
        <w:rPr>
          <w:b/>
          <w:sz w:val="28"/>
          <w:szCs w:val="28"/>
        </w:rPr>
      </w:pPr>
      <w:bookmarkStart w:id="0" w:name="_GoBack"/>
      <w:bookmarkEnd w:id="0"/>
      <w:r w:rsidRPr="00252D61">
        <w:rPr>
          <w:b/>
          <w:sz w:val="28"/>
          <w:szCs w:val="28"/>
        </w:rPr>
        <w:t>Курганская область</w:t>
      </w:r>
    </w:p>
    <w:p w:rsidR="00D76164" w:rsidRPr="00252D61" w:rsidRDefault="00D76164" w:rsidP="00D7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D61">
        <w:rPr>
          <w:rFonts w:ascii="Times New Roman" w:hAnsi="Times New Roman" w:cs="Times New Roman"/>
          <w:b/>
          <w:sz w:val="28"/>
          <w:szCs w:val="28"/>
        </w:rPr>
        <w:t>Куртамышский</w:t>
      </w:r>
      <w:proofErr w:type="spellEnd"/>
      <w:r w:rsidRPr="00252D6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76164" w:rsidRPr="00252D61" w:rsidRDefault="00D76164" w:rsidP="00D76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2D61">
        <w:rPr>
          <w:rFonts w:ascii="Times New Roman" w:hAnsi="Times New Roman" w:cs="Times New Roman"/>
          <w:b/>
          <w:sz w:val="28"/>
          <w:szCs w:val="28"/>
        </w:rPr>
        <w:t>Куртамышская</w:t>
      </w:r>
      <w:proofErr w:type="spellEnd"/>
      <w:r w:rsidRPr="00252D61">
        <w:rPr>
          <w:rFonts w:ascii="Times New Roman" w:hAnsi="Times New Roman" w:cs="Times New Roman"/>
          <w:b/>
          <w:sz w:val="28"/>
          <w:szCs w:val="28"/>
        </w:rPr>
        <w:t xml:space="preserve"> районная Дума</w:t>
      </w:r>
    </w:p>
    <w:p w:rsidR="00D76164" w:rsidRDefault="00D76164" w:rsidP="00D76164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D76164" w:rsidRDefault="00D76164" w:rsidP="00D76164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D76164" w:rsidRDefault="00D76164" w:rsidP="00D7616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D76164" w:rsidRPr="00252D61" w:rsidRDefault="00D76164" w:rsidP="00D761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2D61">
        <w:rPr>
          <w:rFonts w:ascii="Times New Roman" w:hAnsi="Times New Roman" w:cs="Times New Roman"/>
          <w:color w:val="000000"/>
          <w:sz w:val="24"/>
          <w:szCs w:val="24"/>
        </w:rPr>
        <w:t>от 03.05.2017 года  № 9-р</w:t>
      </w:r>
    </w:p>
    <w:p w:rsidR="00D76164" w:rsidRPr="00252D61" w:rsidRDefault="00D76164" w:rsidP="00D761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2D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52D61">
        <w:rPr>
          <w:rFonts w:ascii="Times New Roman" w:hAnsi="Times New Roman" w:cs="Times New Roman"/>
          <w:bCs/>
          <w:sz w:val="24"/>
          <w:szCs w:val="24"/>
        </w:rPr>
        <w:t>г. Куртамыш</w:t>
      </w:r>
    </w:p>
    <w:p w:rsidR="00D76164" w:rsidRPr="00252D61" w:rsidRDefault="00D76164" w:rsidP="00D7616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76164" w:rsidRPr="00252D61" w:rsidRDefault="00D76164" w:rsidP="00D76164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52D61">
        <w:rPr>
          <w:rStyle w:val="a4"/>
          <w:rFonts w:ascii="Times New Roman" w:hAnsi="Times New Roman" w:cs="Times New Roman"/>
          <w:color w:val="000000"/>
          <w:sz w:val="24"/>
          <w:szCs w:val="24"/>
        </w:rPr>
        <w:t>О наделении полномочиями председателя</w:t>
      </w:r>
      <w:proofErr w:type="gramStart"/>
      <w:r w:rsidRPr="00252D6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2D61">
        <w:rPr>
          <w:rStyle w:val="a4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52D61">
        <w:rPr>
          <w:rStyle w:val="a4"/>
          <w:rFonts w:ascii="Times New Roman" w:hAnsi="Times New Roman" w:cs="Times New Roman"/>
          <w:color w:val="000000"/>
          <w:sz w:val="24"/>
          <w:szCs w:val="24"/>
        </w:rPr>
        <w:t>онтрольно</w:t>
      </w:r>
      <w:proofErr w:type="spellEnd"/>
      <w:r w:rsidRPr="00252D6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– счетной палаты  </w:t>
      </w:r>
      <w:proofErr w:type="spellStart"/>
      <w:r w:rsidRPr="00252D61">
        <w:rPr>
          <w:rStyle w:val="a4"/>
          <w:rFonts w:ascii="Times New Roman" w:hAnsi="Times New Roman" w:cs="Times New Roman"/>
          <w:color w:val="000000"/>
          <w:sz w:val="24"/>
          <w:szCs w:val="24"/>
        </w:rPr>
        <w:t>Куртамышского</w:t>
      </w:r>
      <w:proofErr w:type="spellEnd"/>
      <w:r w:rsidRPr="00252D6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района Курганской области для размещения информации об осуществлении государственного (муниципального) финансового аудита (контроля) в сфере бюджетных правоотношений на  портале государственного и муниципального финансового аудита (ГИС ЕСГФК)</w:t>
      </w:r>
    </w:p>
    <w:p w:rsidR="00D76164" w:rsidRPr="00252D61" w:rsidRDefault="00D76164" w:rsidP="00D76164">
      <w:pPr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D76164" w:rsidRPr="00252D61" w:rsidRDefault="00D76164" w:rsidP="00D7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D61">
        <w:rPr>
          <w:bCs/>
          <w:color w:val="000000"/>
          <w:sz w:val="24"/>
          <w:szCs w:val="24"/>
        </w:rPr>
        <w:t xml:space="preserve">       </w:t>
      </w:r>
      <w:r>
        <w:rPr>
          <w:bCs/>
          <w:color w:val="000000"/>
          <w:sz w:val="24"/>
          <w:szCs w:val="24"/>
        </w:rPr>
        <w:t xml:space="preserve">     </w:t>
      </w:r>
      <w:r w:rsidRPr="00252D61">
        <w:rPr>
          <w:bCs/>
          <w:color w:val="000000"/>
          <w:sz w:val="24"/>
          <w:szCs w:val="24"/>
        </w:rPr>
        <w:t xml:space="preserve"> </w:t>
      </w:r>
      <w:r w:rsidRPr="00252D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обеспечения публичности проведения государственного (муниципального) финансового контроля в сфере бюджетных правоотношений </w:t>
      </w:r>
      <w:proofErr w:type="spellStart"/>
      <w:r w:rsidRPr="00252D61">
        <w:rPr>
          <w:rFonts w:ascii="Times New Roman" w:hAnsi="Times New Roman" w:cs="Times New Roman"/>
          <w:bCs/>
          <w:color w:val="000000"/>
          <w:sz w:val="24"/>
          <w:szCs w:val="24"/>
        </w:rPr>
        <w:t>Куртамышская</w:t>
      </w:r>
      <w:proofErr w:type="spellEnd"/>
      <w:r w:rsidRPr="00252D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районная Дума</w:t>
      </w:r>
    </w:p>
    <w:p w:rsidR="00D76164" w:rsidRPr="00252D61" w:rsidRDefault="00D76164" w:rsidP="00D7616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2D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ОБЯЗЫВАЕТ:</w:t>
      </w:r>
    </w:p>
    <w:p w:rsidR="00D76164" w:rsidRPr="00252D61" w:rsidRDefault="00D76164" w:rsidP="00D76164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1. </w:t>
      </w:r>
      <w:r w:rsidRPr="00252D61">
        <w:rPr>
          <w:rFonts w:ascii="Times New Roman" w:hAnsi="Times New Roman" w:cs="Times New Roman"/>
          <w:bCs/>
          <w:color w:val="000000"/>
          <w:sz w:val="24"/>
          <w:szCs w:val="24"/>
        </w:rPr>
        <w:t>Наделить председателя</w:t>
      </w:r>
      <w:proofErr w:type="gramStart"/>
      <w:r w:rsidRPr="00252D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proofErr w:type="gramEnd"/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онтрольно</w:t>
      </w:r>
      <w:proofErr w:type="spellEnd"/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счетной палаты </w:t>
      </w:r>
      <w:proofErr w:type="spellStart"/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Куртамышского</w:t>
      </w:r>
      <w:proofErr w:type="spellEnd"/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Курганской области, </w:t>
      </w:r>
      <w:proofErr w:type="spellStart"/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Солодкову</w:t>
      </w:r>
      <w:proofErr w:type="spellEnd"/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Ольгу Александровну (уполномоченный специалист):</w:t>
      </w:r>
    </w:p>
    <w:p w:rsidR="00D76164" w:rsidRPr="00D76164" w:rsidRDefault="00D76164" w:rsidP="00D76164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252D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полномочиями </w:t>
      </w:r>
      <w:r w:rsidRPr="00252D6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размещению информации об осуществлении государственного </w:t>
      </w:r>
      <w:r w:rsidRPr="00D7616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(муниципального) финансового аудита (контроля) в сфере бюджетных правоотношений на  портале государственного и муниципального финансового аудита (ГИС ЕСГФК);</w:t>
      </w:r>
    </w:p>
    <w:p w:rsidR="00D76164" w:rsidRPr="00D76164" w:rsidRDefault="00D76164" w:rsidP="00D76164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7616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- правом подписи заявки. </w:t>
      </w:r>
    </w:p>
    <w:p w:rsidR="00D76164" w:rsidRDefault="00D76164" w:rsidP="00D76164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76164">
        <w:rPr>
          <w:rFonts w:ascii="Times New Roman" w:hAnsi="Times New Roman" w:cs="Times New Roman"/>
          <w:sz w:val="24"/>
          <w:szCs w:val="24"/>
        </w:rPr>
        <w:t xml:space="preserve">     2. Назначить председателя</w:t>
      </w:r>
      <w:proofErr w:type="gramStart"/>
      <w:r w:rsidRPr="00D7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1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6164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D76164">
        <w:rPr>
          <w:rFonts w:ascii="Times New Roman" w:hAnsi="Times New Roman" w:cs="Times New Roman"/>
          <w:sz w:val="24"/>
          <w:szCs w:val="24"/>
        </w:rPr>
        <w:t xml:space="preserve"> – счетной палаты </w:t>
      </w:r>
      <w:proofErr w:type="spellStart"/>
      <w:r w:rsidRPr="00D76164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D76164">
        <w:rPr>
          <w:rFonts w:ascii="Times New Roman" w:hAnsi="Times New Roman" w:cs="Times New Roman"/>
          <w:sz w:val="24"/>
          <w:szCs w:val="24"/>
        </w:rPr>
        <w:t xml:space="preserve"> района Курганской области, </w:t>
      </w:r>
      <w:proofErr w:type="spellStart"/>
      <w:r w:rsidRPr="00D76164">
        <w:rPr>
          <w:rFonts w:ascii="Times New Roman" w:hAnsi="Times New Roman" w:cs="Times New Roman"/>
          <w:sz w:val="24"/>
          <w:szCs w:val="24"/>
        </w:rPr>
        <w:t>Солодкову</w:t>
      </w:r>
      <w:proofErr w:type="spellEnd"/>
      <w:r w:rsidRPr="00D76164">
        <w:rPr>
          <w:rFonts w:ascii="Times New Roman" w:hAnsi="Times New Roman" w:cs="Times New Roman"/>
          <w:sz w:val="24"/>
          <w:szCs w:val="24"/>
        </w:rPr>
        <w:t xml:space="preserve"> Ольгу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76164">
        <w:rPr>
          <w:rFonts w:ascii="Times New Roman" w:hAnsi="Times New Roman" w:cs="Times New Roman"/>
          <w:sz w:val="24"/>
          <w:szCs w:val="24"/>
        </w:rPr>
        <w:t xml:space="preserve">лександровну, ответственным за размещение информации об осуществлении государственного (муниципального) финансового аудита (контроля) в сфере </w:t>
      </w:r>
      <w:r w:rsidRPr="00D7616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бюджетных правоотношений на  портале государственного и муниципального финансового аудита (ГИС ЕСГФК).</w:t>
      </w:r>
    </w:p>
    <w:p w:rsidR="00D76164" w:rsidRPr="00D76164" w:rsidRDefault="00D76164" w:rsidP="00D76164">
      <w:pPr>
        <w:spacing w:after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3. Настоящее распоряжение вступает в силу с момента его подписания.</w:t>
      </w:r>
    </w:p>
    <w:p w:rsidR="00D76164" w:rsidRPr="00D76164" w:rsidRDefault="00D76164" w:rsidP="00D76164">
      <w:pPr>
        <w:pStyle w:val="2"/>
        <w:tabs>
          <w:tab w:val="left" w:pos="1080"/>
        </w:tabs>
        <w:spacing w:line="276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</w:t>
      </w:r>
      <w:r w:rsidRPr="00D76164">
        <w:rPr>
          <w:rFonts w:ascii="Times New Roman" w:hAnsi="Times New Roman" w:cs="Times New Roman"/>
          <w:bCs/>
          <w:szCs w:val="24"/>
        </w:rPr>
        <w:t xml:space="preserve">4. </w:t>
      </w:r>
      <w:r w:rsidRPr="00D76164">
        <w:rPr>
          <w:rFonts w:ascii="Times New Roman" w:hAnsi="Times New Roman" w:cs="Times New Roman"/>
          <w:szCs w:val="24"/>
        </w:rPr>
        <w:t>Настоящее распоряжение опубликовать в информационном бюллетене «</w:t>
      </w:r>
      <w:proofErr w:type="spellStart"/>
      <w:r w:rsidRPr="00D76164">
        <w:rPr>
          <w:rFonts w:ascii="Times New Roman" w:hAnsi="Times New Roman" w:cs="Times New Roman"/>
          <w:szCs w:val="24"/>
        </w:rPr>
        <w:t>Куртамышский</w:t>
      </w:r>
      <w:proofErr w:type="spellEnd"/>
      <w:r w:rsidRPr="00D76164">
        <w:rPr>
          <w:rFonts w:ascii="Times New Roman" w:hAnsi="Times New Roman" w:cs="Times New Roman"/>
          <w:szCs w:val="24"/>
        </w:rPr>
        <w:t xml:space="preserve"> район: официально» и разместить на официальном сайте Администрации  </w:t>
      </w:r>
      <w:proofErr w:type="spellStart"/>
      <w:r w:rsidRPr="00D76164">
        <w:rPr>
          <w:rFonts w:ascii="Times New Roman" w:hAnsi="Times New Roman" w:cs="Times New Roman"/>
          <w:szCs w:val="24"/>
        </w:rPr>
        <w:t>Куртамышского</w:t>
      </w:r>
      <w:proofErr w:type="spellEnd"/>
      <w:r w:rsidRPr="00D76164">
        <w:rPr>
          <w:rFonts w:ascii="Times New Roman" w:hAnsi="Times New Roman" w:cs="Times New Roman"/>
          <w:szCs w:val="24"/>
        </w:rPr>
        <w:t xml:space="preserve">  района.</w:t>
      </w:r>
    </w:p>
    <w:p w:rsidR="00D76164" w:rsidRPr="00D76164" w:rsidRDefault="00D76164" w:rsidP="00D761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164" w:rsidRPr="00252D61" w:rsidRDefault="00D76164" w:rsidP="00D76164">
      <w:pPr>
        <w:rPr>
          <w:rFonts w:ascii="Times New Roman" w:hAnsi="Times New Roman" w:cs="Times New Roman"/>
          <w:sz w:val="24"/>
          <w:szCs w:val="24"/>
        </w:rPr>
      </w:pPr>
    </w:p>
    <w:p w:rsidR="00D76164" w:rsidRPr="00252D61" w:rsidRDefault="00D76164" w:rsidP="00D76164">
      <w:pPr>
        <w:rPr>
          <w:rFonts w:ascii="Times New Roman" w:hAnsi="Times New Roman" w:cs="Times New Roman"/>
          <w:sz w:val="24"/>
          <w:szCs w:val="24"/>
        </w:rPr>
      </w:pPr>
      <w:r w:rsidRPr="00252D6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252D61">
        <w:rPr>
          <w:rFonts w:ascii="Times New Roman" w:hAnsi="Times New Roman" w:cs="Times New Roman"/>
          <w:sz w:val="24"/>
          <w:szCs w:val="24"/>
        </w:rPr>
        <w:t>Куртамышской</w:t>
      </w:r>
      <w:proofErr w:type="spellEnd"/>
      <w:r w:rsidRPr="00252D61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 w:rsidRPr="00252D61">
        <w:rPr>
          <w:rFonts w:ascii="Times New Roman" w:hAnsi="Times New Roman" w:cs="Times New Roman"/>
          <w:sz w:val="24"/>
          <w:szCs w:val="24"/>
        </w:rPr>
        <w:tab/>
      </w:r>
      <w:r w:rsidRPr="00252D61">
        <w:rPr>
          <w:rFonts w:ascii="Times New Roman" w:hAnsi="Times New Roman" w:cs="Times New Roman"/>
          <w:sz w:val="24"/>
          <w:szCs w:val="24"/>
        </w:rPr>
        <w:tab/>
      </w:r>
      <w:r w:rsidRPr="00252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D61">
        <w:rPr>
          <w:rFonts w:ascii="Times New Roman" w:hAnsi="Times New Roman" w:cs="Times New Roman"/>
          <w:sz w:val="24"/>
          <w:szCs w:val="24"/>
        </w:rPr>
        <w:t xml:space="preserve">   Т.Н. </w:t>
      </w:r>
      <w:proofErr w:type="spellStart"/>
      <w:r w:rsidRPr="00252D61"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</w:p>
    <w:p w:rsidR="00D76164" w:rsidRDefault="00D76164">
      <w:pPr>
        <w:rPr>
          <w:sz w:val="24"/>
          <w:szCs w:val="24"/>
        </w:rPr>
      </w:pPr>
    </w:p>
    <w:p w:rsidR="00D76164" w:rsidRPr="00252D61" w:rsidRDefault="00D76164">
      <w:pPr>
        <w:rPr>
          <w:sz w:val="24"/>
          <w:szCs w:val="24"/>
        </w:rPr>
      </w:pPr>
    </w:p>
    <w:sectPr w:rsidR="00D76164" w:rsidRPr="0025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2904"/>
    <w:multiLevelType w:val="hybridMultilevel"/>
    <w:tmpl w:val="136C7F08"/>
    <w:lvl w:ilvl="0" w:tplc="236C45E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9"/>
    <w:rsid w:val="00240289"/>
    <w:rsid w:val="00252D61"/>
    <w:rsid w:val="00485C93"/>
    <w:rsid w:val="004D5E22"/>
    <w:rsid w:val="005E4F33"/>
    <w:rsid w:val="007371A0"/>
    <w:rsid w:val="00A24787"/>
    <w:rsid w:val="00AB0742"/>
    <w:rsid w:val="00D76164"/>
    <w:rsid w:val="00F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1A0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A0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Iauiue">
    <w:name w:val="Iau?iue"/>
    <w:uiPriority w:val="99"/>
    <w:rsid w:val="0073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71A0"/>
    <w:rPr>
      <w:b/>
      <w:bCs/>
    </w:rPr>
  </w:style>
  <w:style w:type="paragraph" w:styleId="a5">
    <w:name w:val="List Paragraph"/>
    <w:basedOn w:val="a"/>
    <w:uiPriority w:val="34"/>
    <w:qFormat/>
    <w:rsid w:val="00252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1A0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71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eastAsia="Times New Roman" w:hAnsi="Arial" w:cs="Arial"/>
      <w:color w:val="000000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71A0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customStyle="1" w:styleId="Iauiue">
    <w:name w:val="Iau?iue"/>
    <w:uiPriority w:val="99"/>
    <w:rsid w:val="0073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71A0"/>
    <w:rPr>
      <w:b/>
      <w:bCs/>
    </w:rPr>
  </w:style>
  <w:style w:type="paragraph" w:styleId="a5">
    <w:name w:val="List Paragraph"/>
    <w:basedOn w:val="a"/>
    <w:uiPriority w:val="34"/>
    <w:qFormat/>
    <w:rsid w:val="0025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2017-05-03T05:28:00Z</cp:lastPrinted>
  <dcterms:created xsi:type="dcterms:W3CDTF">2017-12-21T03:26:00Z</dcterms:created>
  <dcterms:modified xsi:type="dcterms:W3CDTF">2017-12-21T03:26:00Z</dcterms:modified>
</cp:coreProperties>
</file>