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3C3" w:rsidRPr="008163C3" w:rsidRDefault="008163C3" w:rsidP="008163C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163C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КУРГАНСКАЯ ОБЛАСТЬ</w:t>
      </w:r>
    </w:p>
    <w:p w:rsidR="008163C3" w:rsidRPr="008163C3" w:rsidRDefault="008163C3" w:rsidP="008163C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163C3" w:rsidRPr="008163C3" w:rsidRDefault="008163C3" w:rsidP="008163C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163C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КУРТАМЫШСКИЙ РАЙОН</w:t>
      </w:r>
    </w:p>
    <w:p w:rsidR="008163C3" w:rsidRPr="008163C3" w:rsidRDefault="008163C3" w:rsidP="008163C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163C3" w:rsidRPr="008163C3" w:rsidRDefault="008163C3" w:rsidP="008163C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163C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АДМИНИСТРАЦИЯ КУРТАМЫШСКОГО  РАЙОНА</w:t>
      </w:r>
    </w:p>
    <w:p w:rsidR="00B66D6F" w:rsidRPr="00206276" w:rsidRDefault="00B66D6F" w:rsidP="003B77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66D6F" w:rsidRPr="00206276" w:rsidRDefault="00B66D6F" w:rsidP="003B778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B66D6F" w:rsidRPr="00206276" w:rsidRDefault="00B66D6F" w:rsidP="003B778A">
      <w:pPr>
        <w:keepNext/>
        <w:spacing w:after="0" w:line="240" w:lineRule="auto"/>
        <w:jc w:val="center"/>
        <w:outlineLvl w:val="4"/>
        <w:rPr>
          <w:rFonts w:ascii="Times New Roman" w:hAnsi="Times New Roman"/>
          <w:b/>
          <w:sz w:val="44"/>
          <w:szCs w:val="44"/>
          <w:lang w:eastAsia="ru-RU"/>
        </w:rPr>
      </w:pPr>
      <w:r w:rsidRPr="00206276">
        <w:rPr>
          <w:rFonts w:ascii="Times New Roman" w:hAnsi="Times New Roman"/>
          <w:b/>
          <w:sz w:val="44"/>
          <w:szCs w:val="44"/>
          <w:lang w:eastAsia="ru-RU"/>
        </w:rPr>
        <w:t>ПОСТАНОВЛЕНИЕ</w:t>
      </w:r>
    </w:p>
    <w:p w:rsidR="00B66D6F" w:rsidRPr="00206276" w:rsidRDefault="00B66D6F" w:rsidP="003B778A">
      <w:pPr>
        <w:keepNext/>
        <w:spacing w:after="0" w:line="240" w:lineRule="auto"/>
        <w:jc w:val="center"/>
        <w:outlineLvl w:val="4"/>
        <w:rPr>
          <w:rFonts w:ascii="Times New Roman" w:hAnsi="Times New Roman"/>
          <w:b/>
          <w:sz w:val="44"/>
          <w:szCs w:val="20"/>
          <w:lang w:eastAsia="ru-RU"/>
        </w:rPr>
      </w:pPr>
    </w:p>
    <w:p w:rsidR="00B66D6F" w:rsidRPr="00206276" w:rsidRDefault="00B66D6F" w:rsidP="003B778A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20"/>
          <w:lang w:eastAsia="ru-RU"/>
        </w:rPr>
      </w:pPr>
    </w:p>
    <w:p w:rsidR="00B66D6F" w:rsidRPr="00206276" w:rsidRDefault="00B66D6F" w:rsidP="003B778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69"/>
        <w:gridCol w:w="4885"/>
      </w:tblGrid>
      <w:tr w:rsidR="00B66D6F" w:rsidRPr="002A6028" w:rsidTr="00F121A3">
        <w:tc>
          <w:tcPr>
            <w:tcW w:w="5211" w:type="dxa"/>
          </w:tcPr>
          <w:p w:rsidR="00B66D6F" w:rsidRPr="00206276" w:rsidRDefault="00B66D6F" w:rsidP="003B77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627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  </w:t>
            </w:r>
            <w:r w:rsidR="00D306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26.06.2017 </w:t>
            </w:r>
            <w:r w:rsidRPr="0020627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  № </w:t>
            </w:r>
            <w:r w:rsidR="00D3067B">
              <w:rPr>
                <w:rFonts w:ascii="Times New Roman" w:hAnsi="Times New Roman"/>
                <w:sz w:val="28"/>
                <w:szCs w:val="28"/>
                <w:lang w:eastAsia="ru-RU"/>
              </w:rPr>
              <w:t>49</w:t>
            </w:r>
            <w:bookmarkStart w:id="0" w:name="_GoBack"/>
            <w:bookmarkEnd w:id="0"/>
          </w:p>
          <w:p w:rsidR="00B66D6F" w:rsidRPr="00206276" w:rsidRDefault="00B66D6F" w:rsidP="003B77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627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г. Куртамыш</w:t>
            </w:r>
          </w:p>
        </w:tc>
        <w:tc>
          <w:tcPr>
            <w:tcW w:w="5211" w:type="dxa"/>
          </w:tcPr>
          <w:p w:rsidR="00B66D6F" w:rsidRPr="00206276" w:rsidRDefault="00B66D6F" w:rsidP="003B778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B66D6F" w:rsidRPr="00206276" w:rsidRDefault="00B66D6F" w:rsidP="003B778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66D6F" w:rsidRPr="00206276" w:rsidRDefault="00B66D6F" w:rsidP="003B778A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B66D6F" w:rsidRPr="00206276" w:rsidRDefault="00B66D6F" w:rsidP="003B778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0627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 внесении изменений в постановление Администрации Куртамышского района от </w:t>
      </w:r>
      <w:r w:rsidRPr="00206276">
        <w:rPr>
          <w:rFonts w:ascii="Times New Roman" w:hAnsi="Times New Roman"/>
          <w:b/>
          <w:sz w:val="28"/>
          <w:szCs w:val="28"/>
          <w:lang w:eastAsia="ru-RU"/>
        </w:rPr>
        <w:t>09.12.2015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206276">
        <w:rPr>
          <w:rFonts w:ascii="Times New Roman" w:hAnsi="Times New Roman"/>
          <w:b/>
          <w:sz w:val="28"/>
          <w:szCs w:val="28"/>
          <w:lang w:eastAsia="ru-RU"/>
        </w:rPr>
        <w:t>г</w:t>
      </w:r>
      <w:r w:rsidRPr="0020627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№ 140  «Об утверждении административного регламента предоставления Администрацией Куртамышского района муниципальной услуги по подготовке, утверждению и выдаче градостроительного плана земельного участка» </w:t>
      </w:r>
    </w:p>
    <w:p w:rsidR="00B66D6F" w:rsidRPr="00206276" w:rsidRDefault="00B66D6F" w:rsidP="003B77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66D6F" w:rsidRPr="00206276" w:rsidRDefault="00B66D6F" w:rsidP="003231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06276">
        <w:rPr>
          <w:rFonts w:ascii="Times New Roman" w:hAnsi="Times New Roman"/>
          <w:sz w:val="28"/>
          <w:szCs w:val="28"/>
          <w:lang w:eastAsia="ru-RU"/>
        </w:rPr>
        <w:t>В соответствии с Федеральным законом от 03.07.2016 г. № 373-ФЗ «О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Федерации», статьей 38.1 Устава Куртамышского района,  постановлением  Админис</w:t>
      </w:r>
      <w:r>
        <w:rPr>
          <w:rFonts w:ascii="Times New Roman" w:hAnsi="Times New Roman"/>
          <w:sz w:val="28"/>
          <w:szCs w:val="28"/>
          <w:lang w:eastAsia="ru-RU"/>
        </w:rPr>
        <w:t>трации   Куртамышского района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06276">
        <w:rPr>
          <w:rFonts w:ascii="Times New Roman" w:hAnsi="Times New Roman"/>
          <w:sz w:val="28"/>
          <w:szCs w:val="28"/>
          <w:lang w:eastAsia="ru-RU"/>
        </w:rPr>
        <w:t>от 30.05.2013 г. № 35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Администрацией Куртамышского района  и муниципальными учреждениями Куртамышского района», в целях приведения нормативного п</w:t>
      </w:r>
      <w:r>
        <w:rPr>
          <w:rFonts w:ascii="Times New Roman" w:hAnsi="Times New Roman"/>
          <w:sz w:val="28"/>
          <w:szCs w:val="28"/>
          <w:lang w:eastAsia="ru-RU"/>
        </w:rPr>
        <w:t xml:space="preserve">равового акта в соответствие с </w:t>
      </w:r>
      <w:r w:rsidRPr="00206276">
        <w:rPr>
          <w:rFonts w:ascii="Times New Roman" w:hAnsi="Times New Roman"/>
          <w:sz w:val="28"/>
          <w:szCs w:val="28"/>
          <w:lang w:eastAsia="ru-RU"/>
        </w:rPr>
        <w:t>требованиями законодательства Российской Федерации,  Администрация Куртамышского района</w:t>
      </w:r>
    </w:p>
    <w:p w:rsidR="00B66D6F" w:rsidRPr="00206276" w:rsidRDefault="00B66D6F" w:rsidP="003B77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6276">
        <w:rPr>
          <w:rFonts w:ascii="Times New Roman" w:hAnsi="Times New Roman"/>
          <w:sz w:val="28"/>
          <w:szCs w:val="28"/>
          <w:lang w:eastAsia="ru-RU"/>
        </w:rPr>
        <w:t>ПОСТАНОВЛЯЕТ:</w:t>
      </w:r>
    </w:p>
    <w:p w:rsidR="00B66D6F" w:rsidRPr="00206276" w:rsidRDefault="00B66D6F" w:rsidP="0011254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6276">
        <w:rPr>
          <w:rFonts w:ascii="Times New Roman" w:hAnsi="Times New Roman"/>
          <w:sz w:val="28"/>
          <w:szCs w:val="28"/>
          <w:lang w:eastAsia="ru-RU"/>
        </w:rPr>
        <w:t>1. Внести в</w:t>
      </w:r>
      <w:r>
        <w:rPr>
          <w:rFonts w:ascii="Times New Roman" w:hAnsi="Times New Roman"/>
          <w:sz w:val="28"/>
          <w:szCs w:val="28"/>
          <w:lang w:eastAsia="ru-RU"/>
        </w:rPr>
        <w:t xml:space="preserve"> п</w:t>
      </w:r>
      <w:r w:rsidRPr="00206276">
        <w:rPr>
          <w:rFonts w:ascii="Times New Roman" w:hAnsi="Times New Roman"/>
          <w:sz w:val="28"/>
          <w:szCs w:val="28"/>
          <w:lang w:eastAsia="ru-RU"/>
        </w:rPr>
        <w:t>риложение к постановлению Администрации Куртамышского района от 09.12.</w:t>
      </w:r>
      <w:smartTag w:uri="urn:schemas-microsoft-com:office:smarttags" w:element="metricconverter">
        <w:smartTagPr>
          <w:attr w:name="ProductID" w:val="2015 г"/>
        </w:smartTagPr>
        <w:r w:rsidRPr="00206276">
          <w:rPr>
            <w:rFonts w:ascii="Times New Roman" w:hAnsi="Times New Roman"/>
            <w:sz w:val="28"/>
            <w:szCs w:val="28"/>
            <w:lang w:eastAsia="ru-RU"/>
          </w:rPr>
          <w:t>2015 г</w:t>
        </w:r>
      </w:smartTag>
      <w:r w:rsidRPr="00206276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206276">
        <w:rPr>
          <w:rFonts w:ascii="Times New Roman" w:hAnsi="Times New Roman"/>
          <w:bCs/>
          <w:sz w:val="28"/>
          <w:szCs w:val="28"/>
          <w:lang w:eastAsia="ru-RU"/>
        </w:rPr>
        <w:t>№ 140  «Об утверждении административного регламента предоставления Администрацией Куртамышского района муниципальной услуги по подготовке, утверждению и выдаче градостроительного плана земельного участка»</w:t>
      </w:r>
      <w:r w:rsidRPr="00206276">
        <w:rPr>
          <w:rFonts w:ascii="Times New Roman" w:hAnsi="Times New Roman"/>
          <w:sz w:val="28"/>
          <w:szCs w:val="28"/>
          <w:lang w:eastAsia="ru-RU"/>
        </w:rPr>
        <w:t xml:space="preserve"> следующие изменения:</w:t>
      </w:r>
    </w:p>
    <w:p w:rsidR="00B66D6F" w:rsidRPr="00206276" w:rsidRDefault="00B66D6F" w:rsidP="0073009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06276">
        <w:rPr>
          <w:rFonts w:ascii="Times New Roman" w:hAnsi="Times New Roman"/>
          <w:bCs/>
          <w:sz w:val="28"/>
          <w:szCs w:val="28"/>
          <w:lang w:eastAsia="ru-RU"/>
        </w:rPr>
        <w:t xml:space="preserve">1) </w:t>
      </w:r>
      <w:r>
        <w:rPr>
          <w:rFonts w:ascii="Times New Roman" w:hAnsi="Times New Roman"/>
          <w:bCs/>
          <w:sz w:val="28"/>
          <w:szCs w:val="28"/>
          <w:lang w:eastAsia="ru-RU"/>
        </w:rPr>
        <w:t>пункт</w:t>
      </w:r>
      <w:r w:rsidRPr="00206276">
        <w:rPr>
          <w:rFonts w:ascii="Times New Roman" w:hAnsi="Times New Roman"/>
          <w:bCs/>
          <w:sz w:val="28"/>
          <w:szCs w:val="28"/>
          <w:lang w:eastAsia="ru-RU"/>
        </w:rPr>
        <w:t xml:space="preserve"> 11 главы 3 раздела </w:t>
      </w:r>
      <w:r w:rsidRPr="00206276">
        <w:rPr>
          <w:rFonts w:ascii="Times New Roman" w:hAnsi="Times New Roman"/>
          <w:bCs/>
          <w:sz w:val="28"/>
          <w:szCs w:val="28"/>
          <w:lang w:val="en-US" w:eastAsia="ru-RU"/>
        </w:rPr>
        <w:t>I</w:t>
      </w:r>
      <w:r w:rsidRPr="00206276">
        <w:rPr>
          <w:rFonts w:ascii="Times New Roman" w:hAnsi="Times New Roman"/>
          <w:bCs/>
          <w:sz w:val="28"/>
          <w:szCs w:val="28"/>
          <w:lang w:eastAsia="ru-RU"/>
        </w:rPr>
        <w:t xml:space="preserve"> изложить в следующей  редакции:</w:t>
      </w:r>
    </w:p>
    <w:p w:rsidR="00B66D6F" w:rsidRPr="00206276" w:rsidRDefault="00B66D6F" w:rsidP="0073009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6276">
        <w:rPr>
          <w:rFonts w:ascii="Times New Roman" w:hAnsi="Times New Roman"/>
          <w:bCs/>
          <w:sz w:val="28"/>
          <w:szCs w:val="28"/>
          <w:lang w:eastAsia="ru-RU"/>
        </w:rPr>
        <w:t xml:space="preserve"> «</w:t>
      </w:r>
      <w:r w:rsidRPr="00206276">
        <w:rPr>
          <w:rFonts w:ascii="Times New Roman" w:hAnsi="Times New Roman"/>
          <w:sz w:val="28"/>
          <w:szCs w:val="28"/>
          <w:lang w:eastAsia="ru-RU"/>
        </w:rPr>
        <w:t>11. Информация о месте нахождения и графике работы организаций, участвующих в предоставлении муниципальной услуги:</w:t>
      </w:r>
    </w:p>
    <w:p w:rsidR="00B66D6F" w:rsidRPr="00206276" w:rsidRDefault="00B66D6F" w:rsidP="007300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6276">
        <w:rPr>
          <w:rFonts w:ascii="Times New Roman" w:hAnsi="Times New Roman"/>
          <w:sz w:val="28"/>
          <w:szCs w:val="28"/>
          <w:lang w:eastAsia="ru-RU"/>
        </w:rPr>
        <w:lastRenderedPageBreak/>
        <w:t xml:space="preserve"> 1) Управление Федеральной службы государственной регистрации кадастра и картографии по Курганской области (далее - Управление Росреестра по Курганской области) </w:t>
      </w:r>
    </w:p>
    <w:p w:rsidR="00B66D6F" w:rsidRPr="00206276" w:rsidRDefault="00B66D6F" w:rsidP="007300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6276">
        <w:rPr>
          <w:rFonts w:ascii="Times New Roman" w:hAnsi="Times New Roman"/>
          <w:sz w:val="28"/>
          <w:szCs w:val="28"/>
          <w:lang w:eastAsia="ru-RU"/>
        </w:rPr>
        <w:t xml:space="preserve">Адрес: 641430, пр. Ленина, 16, город Куртамыш, Куртамышского района, Курганской области. </w:t>
      </w:r>
    </w:p>
    <w:p w:rsidR="00B66D6F" w:rsidRPr="00206276" w:rsidRDefault="00B66D6F" w:rsidP="007300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6276">
        <w:rPr>
          <w:rFonts w:ascii="Times New Roman" w:hAnsi="Times New Roman"/>
          <w:sz w:val="28"/>
          <w:szCs w:val="28"/>
          <w:lang w:eastAsia="ru-RU"/>
        </w:rPr>
        <w:t>График работы: ежедневно с 8 до 17 часов (кроме выходных и праздничных дней), в предпраздничные дни – с 8 до 16 часов, перерыв с 12 до 13 часов.</w:t>
      </w:r>
    </w:p>
    <w:p w:rsidR="00B66D6F" w:rsidRPr="00206276" w:rsidRDefault="00B66D6F" w:rsidP="007300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6276">
        <w:rPr>
          <w:rFonts w:ascii="Times New Roman" w:hAnsi="Times New Roman"/>
          <w:sz w:val="28"/>
          <w:szCs w:val="28"/>
          <w:lang w:eastAsia="ru-RU"/>
        </w:rPr>
        <w:t>Телефон: (35249) 21450;</w:t>
      </w:r>
    </w:p>
    <w:p w:rsidR="00B66D6F" w:rsidRPr="00206276" w:rsidRDefault="00B66D6F" w:rsidP="007300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6276">
        <w:rPr>
          <w:rFonts w:ascii="Times New Roman" w:hAnsi="Times New Roman"/>
          <w:sz w:val="28"/>
          <w:szCs w:val="28"/>
          <w:lang w:eastAsia="ru-RU"/>
        </w:rPr>
        <w:t>2) Организации, осуществляющие эксплуатацию сетей инженерно-технического обеспечения:</w:t>
      </w:r>
    </w:p>
    <w:p w:rsidR="00B66D6F" w:rsidRPr="00206276" w:rsidRDefault="00B66D6F" w:rsidP="0073009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6276">
        <w:rPr>
          <w:rFonts w:ascii="Times New Roman" w:hAnsi="Times New Roman"/>
          <w:sz w:val="28"/>
          <w:szCs w:val="28"/>
          <w:lang w:eastAsia="ru-RU"/>
        </w:rPr>
        <w:t>ОАО «Курганэнерго» филиал «Западные электрические сети», Куртамышский РЭС</w:t>
      </w:r>
    </w:p>
    <w:p w:rsidR="00B66D6F" w:rsidRPr="00206276" w:rsidRDefault="00B66D6F" w:rsidP="007300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6276">
        <w:rPr>
          <w:rFonts w:ascii="Times New Roman" w:hAnsi="Times New Roman"/>
          <w:sz w:val="28"/>
          <w:szCs w:val="28"/>
          <w:lang w:eastAsia="ru-RU"/>
        </w:rPr>
        <w:t xml:space="preserve">Адрес: 641430, пр. Ленина, 109, город Куртамыш, Куртамышского района, Курганской области. </w:t>
      </w:r>
    </w:p>
    <w:p w:rsidR="00B66D6F" w:rsidRPr="00206276" w:rsidRDefault="00B66D6F" w:rsidP="007300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6276">
        <w:rPr>
          <w:rFonts w:ascii="Times New Roman" w:hAnsi="Times New Roman"/>
          <w:sz w:val="28"/>
          <w:szCs w:val="28"/>
          <w:lang w:eastAsia="ru-RU"/>
        </w:rPr>
        <w:t>График работы: ежедневно с 8 до 17 часов (кроме выходных и праздничных дней), в предпраздничные дни – с 8 до 16 часов, перерыв с 12 до 13 часов.</w:t>
      </w:r>
    </w:p>
    <w:p w:rsidR="00B66D6F" w:rsidRPr="00206276" w:rsidRDefault="00B66D6F" w:rsidP="00730090">
      <w:pPr>
        <w:autoSpaceDE w:val="0"/>
        <w:autoSpaceDN w:val="0"/>
        <w:adjustRightInd w:val="0"/>
        <w:spacing w:after="0" w:line="240" w:lineRule="auto"/>
        <w:ind w:left="1429" w:hanging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6276">
        <w:rPr>
          <w:rFonts w:ascii="Times New Roman" w:hAnsi="Times New Roman"/>
          <w:sz w:val="28"/>
          <w:szCs w:val="28"/>
          <w:lang w:eastAsia="ru-RU"/>
        </w:rPr>
        <w:t>Телефон: (35249) 21579</w:t>
      </w:r>
    </w:p>
    <w:p w:rsidR="00B66D6F" w:rsidRPr="00206276" w:rsidRDefault="00B66D6F" w:rsidP="0073009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6276">
        <w:rPr>
          <w:rFonts w:ascii="Times New Roman" w:hAnsi="Times New Roman"/>
          <w:sz w:val="28"/>
          <w:szCs w:val="28"/>
          <w:lang w:eastAsia="ru-RU"/>
        </w:rPr>
        <w:t xml:space="preserve">ОАО «Современные коммунальные системы», Куртамышский </w:t>
      </w:r>
      <w:proofErr w:type="spellStart"/>
      <w:r w:rsidRPr="00206276">
        <w:rPr>
          <w:rFonts w:ascii="Times New Roman" w:hAnsi="Times New Roman"/>
          <w:sz w:val="28"/>
          <w:szCs w:val="28"/>
          <w:lang w:eastAsia="ru-RU"/>
        </w:rPr>
        <w:t>энергорайон</w:t>
      </w:r>
      <w:proofErr w:type="spellEnd"/>
      <w:r w:rsidRPr="00206276">
        <w:rPr>
          <w:rFonts w:ascii="Times New Roman" w:hAnsi="Times New Roman"/>
          <w:sz w:val="28"/>
          <w:szCs w:val="28"/>
          <w:lang w:eastAsia="ru-RU"/>
        </w:rPr>
        <w:t xml:space="preserve"> ОАО «СКС»;</w:t>
      </w:r>
    </w:p>
    <w:p w:rsidR="00B66D6F" w:rsidRPr="00206276" w:rsidRDefault="00B66D6F" w:rsidP="007300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6276">
        <w:rPr>
          <w:rFonts w:ascii="Times New Roman" w:hAnsi="Times New Roman"/>
          <w:sz w:val="28"/>
          <w:szCs w:val="28"/>
          <w:lang w:eastAsia="ru-RU"/>
        </w:rPr>
        <w:t xml:space="preserve">Адрес: 641430, ул. Энергетиков, 1 А, город Куртамыш, Куртамышского района, Курганской области. </w:t>
      </w:r>
    </w:p>
    <w:p w:rsidR="00B66D6F" w:rsidRPr="00206276" w:rsidRDefault="00B66D6F" w:rsidP="007300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6276">
        <w:rPr>
          <w:rFonts w:ascii="Times New Roman" w:hAnsi="Times New Roman"/>
          <w:sz w:val="28"/>
          <w:szCs w:val="28"/>
          <w:lang w:eastAsia="ru-RU"/>
        </w:rPr>
        <w:t>График работы: ежедневно с 8 до 17 часов (кроме выходных и праздничных дней), в предпраздничные дни – с 8 до 16 часов, перерыв с 12 до 13 часов.</w:t>
      </w:r>
    </w:p>
    <w:p w:rsidR="00B66D6F" w:rsidRPr="00206276" w:rsidRDefault="00B66D6F" w:rsidP="007300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6276">
        <w:rPr>
          <w:rFonts w:ascii="Times New Roman" w:hAnsi="Times New Roman"/>
          <w:sz w:val="28"/>
          <w:szCs w:val="28"/>
          <w:lang w:eastAsia="ru-RU"/>
        </w:rPr>
        <w:t>Телефон: (35249) 20983;</w:t>
      </w:r>
    </w:p>
    <w:p w:rsidR="00B66D6F" w:rsidRPr="00206276" w:rsidRDefault="00B66D6F" w:rsidP="0073009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6276">
        <w:rPr>
          <w:rFonts w:ascii="Times New Roman" w:hAnsi="Times New Roman"/>
          <w:sz w:val="28"/>
          <w:szCs w:val="28"/>
          <w:lang w:eastAsia="ru-RU"/>
        </w:rPr>
        <w:t>ОАО «Водный союз»</w:t>
      </w:r>
      <w:r w:rsidR="008163C3">
        <w:rPr>
          <w:rFonts w:ascii="Times New Roman" w:hAnsi="Times New Roman"/>
          <w:sz w:val="28"/>
          <w:szCs w:val="28"/>
          <w:lang w:eastAsia="ru-RU"/>
        </w:rPr>
        <w:t xml:space="preserve">, ОСП «Куртамышский» </w:t>
      </w:r>
      <w:r w:rsidR="008163C3" w:rsidRPr="008163C3">
        <w:rPr>
          <w:rFonts w:ascii="Times New Roman" w:hAnsi="Times New Roman"/>
          <w:sz w:val="28"/>
          <w:szCs w:val="28"/>
          <w:lang w:eastAsia="ru-RU"/>
        </w:rPr>
        <w:t>ОАО «Водный союз»</w:t>
      </w:r>
      <w:r w:rsidRPr="00206276">
        <w:rPr>
          <w:rFonts w:ascii="Times New Roman" w:hAnsi="Times New Roman"/>
          <w:sz w:val="28"/>
          <w:szCs w:val="28"/>
          <w:lang w:eastAsia="ru-RU"/>
        </w:rPr>
        <w:t>.</w:t>
      </w:r>
    </w:p>
    <w:p w:rsidR="00B66D6F" w:rsidRPr="00206276" w:rsidRDefault="00B66D6F" w:rsidP="007300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6276">
        <w:rPr>
          <w:rFonts w:ascii="Times New Roman" w:hAnsi="Times New Roman"/>
          <w:sz w:val="28"/>
          <w:szCs w:val="28"/>
          <w:lang w:eastAsia="ru-RU"/>
        </w:rPr>
        <w:t xml:space="preserve"> Адрес: 641430, ул. Энергетиков, 1 А, город Куртамыш, Куртамышского района, Курганской области. </w:t>
      </w:r>
    </w:p>
    <w:p w:rsidR="00B66D6F" w:rsidRPr="00206276" w:rsidRDefault="00B66D6F" w:rsidP="007300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6276">
        <w:rPr>
          <w:rFonts w:ascii="Times New Roman" w:hAnsi="Times New Roman"/>
          <w:sz w:val="28"/>
          <w:szCs w:val="28"/>
          <w:lang w:eastAsia="ru-RU"/>
        </w:rPr>
        <w:t>График работы: ежедневно с 8 до 17 часов (кроме выходных и праздничных дней), в предпраздничные дни – с 8 до 16 часов, перерыв с 12 до 13 часов.</w:t>
      </w:r>
    </w:p>
    <w:p w:rsidR="00B66D6F" w:rsidRPr="00206276" w:rsidRDefault="00B66D6F" w:rsidP="007300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06276">
        <w:rPr>
          <w:rFonts w:ascii="Times New Roman" w:hAnsi="Times New Roman"/>
          <w:sz w:val="28"/>
          <w:szCs w:val="28"/>
          <w:lang w:eastAsia="ru-RU"/>
        </w:rPr>
        <w:t>Телефон: (35249) 24541.</w:t>
      </w:r>
      <w:r w:rsidRPr="00206276">
        <w:rPr>
          <w:rFonts w:ascii="Times New Roman" w:hAnsi="Times New Roman"/>
          <w:bCs/>
          <w:sz w:val="28"/>
          <w:szCs w:val="28"/>
          <w:lang w:eastAsia="ru-RU"/>
        </w:rPr>
        <w:t xml:space="preserve">»; </w:t>
      </w:r>
    </w:p>
    <w:p w:rsidR="00B66D6F" w:rsidRPr="00206276" w:rsidRDefault="00B66D6F" w:rsidP="007300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06276">
        <w:rPr>
          <w:rFonts w:ascii="Times New Roman" w:hAnsi="Times New Roman"/>
          <w:bCs/>
          <w:sz w:val="28"/>
          <w:szCs w:val="28"/>
          <w:lang w:eastAsia="ru-RU"/>
        </w:rPr>
        <w:t xml:space="preserve">2) пункт 14 главы 5 раздела </w:t>
      </w:r>
      <w:r w:rsidRPr="00206276">
        <w:rPr>
          <w:rFonts w:ascii="Times New Roman" w:hAnsi="Times New Roman"/>
          <w:bCs/>
          <w:sz w:val="28"/>
          <w:szCs w:val="28"/>
          <w:lang w:val="en-US" w:eastAsia="ru-RU"/>
        </w:rPr>
        <w:t>II</w:t>
      </w:r>
      <w:r w:rsidRPr="00206276">
        <w:rPr>
          <w:rFonts w:ascii="Times New Roman" w:hAnsi="Times New Roman"/>
          <w:bCs/>
          <w:sz w:val="28"/>
          <w:szCs w:val="28"/>
          <w:lang w:eastAsia="ru-RU"/>
        </w:rPr>
        <w:t xml:space="preserve"> изложить в следующей редакции:</w:t>
      </w:r>
    </w:p>
    <w:p w:rsidR="00B66D6F" w:rsidRPr="00206276" w:rsidRDefault="00B66D6F" w:rsidP="008163C3">
      <w:pPr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 w:rsidRPr="00206276">
        <w:rPr>
          <w:rFonts w:ascii="Times New Roman" w:hAnsi="Times New Roman"/>
          <w:sz w:val="28"/>
          <w:szCs w:val="28"/>
        </w:rPr>
        <w:t>«14. В предоставлении муниципальной услуги также участвуют:</w:t>
      </w:r>
    </w:p>
    <w:p w:rsidR="00B66D6F" w:rsidRPr="00206276" w:rsidRDefault="00B66D6F" w:rsidP="008163C3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206276">
        <w:rPr>
          <w:rFonts w:ascii="Times New Roman" w:hAnsi="Times New Roman"/>
          <w:sz w:val="28"/>
          <w:szCs w:val="28"/>
        </w:rPr>
        <w:t>1) Управление Росреестра по Курганской области;</w:t>
      </w:r>
    </w:p>
    <w:p w:rsidR="00B66D6F" w:rsidRPr="00206276" w:rsidRDefault="00B66D6F" w:rsidP="008163C3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206276">
        <w:rPr>
          <w:rFonts w:ascii="Times New Roman" w:hAnsi="Times New Roman"/>
          <w:sz w:val="28"/>
          <w:szCs w:val="28"/>
        </w:rPr>
        <w:t>2) организации, осуществляющие эксплуатацию сетей инженерно-технического обеспечения:</w:t>
      </w:r>
    </w:p>
    <w:p w:rsidR="00B66D6F" w:rsidRPr="00206276" w:rsidRDefault="00B66D6F" w:rsidP="0073009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6276">
        <w:rPr>
          <w:rFonts w:ascii="Times New Roman" w:hAnsi="Times New Roman"/>
          <w:sz w:val="28"/>
          <w:szCs w:val="28"/>
        </w:rPr>
        <w:t>ОАО «Курганэнерго» филиал «Западные электрические сети» (электроснабжение);</w:t>
      </w:r>
    </w:p>
    <w:p w:rsidR="00B66D6F" w:rsidRPr="00206276" w:rsidRDefault="00B66D6F" w:rsidP="0073009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6276">
        <w:rPr>
          <w:rFonts w:ascii="Times New Roman" w:hAnsi="Times New Roman"/>
          <w:sz w:val="28"/>
          <w:szCs w:val="28"/>
        </w:rPr>
        <w:t>ОАО «Современные коммунальные системы» (теплоснабжение);</w:t>
      </w:r>
    </w:p>
    <w:p w:rsidR="00B66D6F" w:rsidRPr="00206276" w:rsidRDefault="00B66D6F" w:rsidP="00CF092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6276">
        <w:rPr>
          <w:rFonts w:ascii="Times New Roman" w:hAnsi="Times New Roman"/>
          <w:sz w:val="28"/>
          <w:szCs w:val="28"/>
        </w:rPr>
        <w:lastRenderedPageBreak/>
        <w:t>ОАО «Водный союз» (водоснабжение, водоотведение).</w:t>
      </w:r>
      <w:r w:rsidRPr="00206276">
        <w:rPr>
          <w:sz w:val="28"/>
          <w:szCs w:val="28"/>
        </w:rPr>
        <w:t>»;</w:t>
      </w:r>
    </w:p>
    <w:p w:rsidR="00B66D6F" w:rsidRPr="00206276" w:rsidRDefault="00B66D6F" w:rsidP="00730090">
      <w:pPr>
        <w:pStyle w:val="a9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206276">
        <w:rPr>
          <w:sz w:val="28"/>
          <w:szCs w:val="28"/>
        </w:rPr>
        <w:t xml:space="preserve">3) в </w:t>
      </w:r>
      <w:r w:rsidRPr="00206276">
        <w:rPr>
          <w:bCs/>
          <w:sz w:val="28"/>
          <w:szCs w:val="28"/>
        </w:rPr>
        <w:t xml:space="preserve">пункте 17 главы 7 раздела </w:t>
      </w:r>
      <w:r w:rsidRPr="00206276">
        <w:rPr>
          <w:bCs/>
          <w:sz w:val="28"/>
          <w:szCs w:val="28"/>
          <w:lang w:val="en-US"/>
        </w:rPr>
        <w:t>II</w:t>
      </w:r>
      <w:r w:rsidRPr="00206276">
        <w:rPr>
          <w:bCs/>
          <w:sz w:val="28"/>
          <w:szCs w:val="28"/>
        </w:rPr>
        <w:t xml:space="preserve"> слова «30 дней» заменить словами «20 рабочих дней»;</w:t>
      </w:r>
    </w:p>
    <w:p w:rsidR="00B66D6F" w:rsidRPr="00206276" w:rsidRDefault="00B66D6F" w:rsidP="00730090">
      <w:pPr>
        <w:pStyle w:val="a9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206276">
        <w:rPr>
          <w:bCs/>
          <w:sz w:val="28"/>
          <w:szCs w:val="28"/>
        </w:rPr>
        <w:t xml:space="preserve">4) абзац второй пункта 22 главы 10 раздела II дополнить: </w:t>
      </w:r>
    </w:p>
    <w:p w:rsidR="00B66D6F" w:rsidRPr="00206276" w:rsidRDefault="00B66D6F" w:rsidP="00730090">
      <w:pPr>
        <w:pStyle w:val="a9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206276">
        <w:rPr>
          <w:bCs/>
          <w:sz w:val="28"/>
          <w:szCs w:val="28"/>
        </w:rPr>
        <w:t>«</w:t>
      </w:r>
      <w:r w:rsidRPr="00206276">
        <w:rPr>
          <w:bCs/>
          <w:sz w:val="28"/>
          <w:szCs w:val="28"/>
        </w:rPr>
        <w:sym w:font="Symbol" w:char="F02D"/>
      </w:r>
      <w:r w:rsidRPr="00206276">
        <w:rPr>
          <w:bCs/>
          <w:sz w:val="28"/>
          <w:szCs w:val="28"/>
        </w:rPr>
        <w:t xml:space="preserve"> технические условия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обеспечения.»;</w:t>
      </w:r>
    </w:p>
    <w:p w:rsidR="00B66D6F" w:rsidRPr="00206276" w:rsidRDefault="00B66D6F" w:rsidP="00730090">
      <w:pPr>
        <w:pStyle w:val="a9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206276">
        <w:rPr>
          <w:bCs/>
          <w:sz w:val="28"/>
          <w:szCs w:val="28"/>
        </w:rPr>
        <w:t xml:space="preserve">5)  в пункте 54 главы 22 раздела </w:t>
      </w:r>
      <w:r w:rsidRPr="00206276">
        <w:rPr>
          <w:bCs/>
          <w:sz w:val="28"/>
          <w:szCs w:val="28"/>
          <w:lang w:val="en-US"/>
        </w:rPr>
        <w:t>III</w:t>
      </w:r>
      <w:r w:rsidRPr="00206276">
        <w:rPr>
          <w:bCs/>
          <w:sz w:val="28"/>
          <w:szCs w:val="28"/>
        </w:rPr>
        <w:t xml:space="preserve"> слова «1 рабочий день» заменить словами «15 минут»;</w:t>
      </w:r>
    </w:p>
    <w:p w:rsidR="00B66D6F" w:rsidRPr="00206276" w:rsidRDefault="00B66D6F" w:rsidP="004B2E6D">
      <w:pPr>
        <w:pStyle w:val="a9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206276">
        <w:rPr>
          <w:bCs/>
          <w:sz w:val="28"/>
          <w:szCs w:val="28"/>
        </w:rPr>
        <w:t xml:space="preserve">6)  в пункте 55 главы 22 раздела </w:t>
      </w:r>
      <w:r w:rsidRPr="00206276">
        <w:rPr>
          <w:bCs/>
          <w:sz w:val="28"/>
          <w:szCs w:val="28"/>
          <w:lang w:val="en-US"/>
        </w:rPr>
        <w:t>III</w:t>
      </w:r>
      <w:r w:rsidRPr="00206276">
        <w:rPr>
          <w:bCs/>
          <w:sz w:val="28"/>
          <w:szCs w:val="28"/>
        </w:rPr>
        <w:t xml:space="preserve"> слова «1 рабочий день» заменить словами «15 минут»;</w:t>
      </w:r>
    </w:p>
    <w:p w:rsidR="00B66D6F" w:rsidRPr="00206276" w:rsidRDefault="00B66D6F" w:rsidP="004B2E6D">
      <w:pPr>
        <w:pStyle w:val="a9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206276">
        <w:rPr>
          <w:bCs/>
          <w:sz w:val="28"/>
          <w:szCs w:val="28"/>
        </w:rPr>
        <w:t xml:space="preserve">7)  в пункте 57 главы 22 раздела </w:t>
      </w:r>
      <w:r w:rsidRPr="00206276">
        <w:rPr>
          <w:bCs/>
          <w:sz w:val="28"/>
          <w:szCs w:val="28"/>
          <w:lang w:val="en-US"/>
        </w:rPr>
        <w:t>III</w:t>
      </w:r>
      <w:r w:rsidRPr="00206276">
        <w:rPr>
          <w:bCs/>
          <w:sz w:val="28"/>
          <w:szCs w:val="28"/>
        </w:rPr>
        <w:t xml:space="preserve"> слова «1 рабочий день» заменить словами «30 минут»;</w:t>
      </w:r>
    </w:p>
    <w:p w:rsidR="00B66D6F" w:rsidRPr="00206276" w:rsidRDefault="00B66D6F" w:rsidP="004B2E6D">
      <w:pPr>
        <w:pStyle w:val="a9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206276">
        <w:rPr>
          <w:bCs/>
          <w:sz w:val="28"/>
          <w:szCs w:val="28"/>
        </w:rPr>
        <w:t xml:space="preserve">8)  абзац первый пункта 58 главы 22 раздела </w:t>
      </w:r>
      <w:r w:rsidRPr="00206276">
        <w:rPr>
          <w:bCs/>
          <w:sz w:val="28"/>
          <w:szCs w:val="28"/>
          <w:lang w:val="en-US"/>
        </w:rPr>
        <w:t>III</w:t>
      </w:r>
      <w:r w:rsidRPr="00206276">
        <w:rPr>
          <w:bCs/>
          <w:sz w:val="28"/>
          <w:szCs w:val="28"/>
        </w:rPr>
        <w:t xml:space="preserve"> после слов: «предоставлении муниципальной услуги» дополнить:</w:t>
      </w:r>
    </w:p>
    <w:p w:rsidR="00B66D6F" w:rsidRPr="00206276" w:rsidRDefault="00B66D6F" w:rsidP="004B2E6D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6276">
        <w:rPr>
          <w:bCs/>
          <w:sz w:val="28"/>
          <w:szCs w:val="28"/>
        </w:rPr>
        <w:t>«Максимальный срок выполнения административной процедуры  – 1 рабочий день.»;</w:t>
      </w:r>
    </w:p>
    <w:p w:rsidR="00B66D6F" w:rsidRPr="00206276" w:rsidRDefault="00B66D6F" w:rsidP="004B2E6D">
      <w:pPr>
        <w:pStyle w:val="a9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206276">
        <w:rPr>
          <w:bCs/>
          <w:sz w:val="28"/>
          <w:szCs w:val="28"/>
        </w:rPr>
        <w:t>9) пункт 60 главы 23 раздела III изложить в следующей редакции:</w:t>
      </w:r>
    </w:p>
    <w:p w:rsidR="00B66D6F" w:rsidRPr="00206276" w:rsidRDefault="00B66D6F" w:rsidP="004B2E6D">
      <w:pPr>
        <w:pStyle w:val="a9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206276">
        <w:rPr>
          <w:bCs/>
          <w:sz w:val="28"/>
          <w:szCs w:val="28"/>
        </w:rPr>
        <w:t>«60. В зависимости от представленных документов специалист Администрации Куртамышского района подготавливает и направляет запрос по системе межведомственного взаимодействия в организации, участвующие в предоставлении муниципальной услуги указанные пункте 14 настоящего регламента.»;</w:t>
      </w:r>
    </w:p>
    <w:p w:rsidR="00B66D6F" w:rsidRPr="00206276" w:rsidRDefault="00B66D6F" w:rsidP="004B2E6D">
      <w:pPr>
        <w:pStyle w:val="a9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206276">
        <w:rPr>
          <w:bCs/>
          <w:sz w:val="28"/>
          <w:szCs w:val="28"/>
        </w:rPr>
        <w:t>10)  абзац второй пункта 64 главы 23 раздела III изложить в следующей редакции:</w:t>
      </w:r>
    </w:p>
    <w:p w:rsidR="00B66D6F" w:rsidRPr="00206276" w:rsidRDefault="00B66D6F" w:rsidP="004B2E6D">
      <w:pPr>
        <w:pStyle w:val="a9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206276">
        <w:rPr>
          <w:bCs/>
          <w:sz w:val="28"/>
          <w:szCs w:val="28"/>
        </w:rPr>
        <w:t>«Результатом административной процедуры является направление Администрацией Куртамышского района  запросов для получения документов указанных в пункте 22 настоящего регламента.»;</w:t>
      </w:r>
    </w:p>
    <w:p w:rsidR="00B66D6F" w:rsidRPr="00206276" w:rsidRDefault="00B66D6F" w:rsidP="004B2E6D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6276">
        <w:rPr>
          <w:bCs/>
          <w:sz w:val="28"/>
          <w:szCs w:val="28"/>
        </w:rPr>
        <w:t>11)</w:t>
      </w:r>
      <w:r>
        <w:rPr>
          <w:bCs/>
          <w:sz w:val="28"/>
          <w:szCs w:val="28"/>
        </w:rPr>
        <w:t xml:space="preserve"> </w:t>
      </w:r>
      <w:r w:rsidRPr="00206276">
        <w:rPr>
          <w:bCs/>
          <w:sz w:val="28"/>
          <w:szCs w:val="28"/>
        </w:rPr>
        <w:t>в пункте 65 главы 23 раздела III слова «5 рабочих дней» заменить словами «7 рабочих дней»;</w:t>
      </w:r>
    </w:p>
    <w:p w:rsidR="00B66D6F" w:rsidRPr="00206276" w:rsidRDefault="00B66D6F" w:rsidP="004B2E6D">
      <w:pPr>
        <w:pStyle w:val="a9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206276">
        <w:rPr>
          <w:bCs/>
          <w:sz w:val="28"/>
          <w:szCs w:val="28"/>
        </w:rPr>
        <w:t>12) главу 24</w:t>
      </w:r>
      <w:r>
        <w:rPr>
          <w:bCs/>
          <w:sz w:val="28"/>
          <w:szCs w:val="28"/>
        </w:rPr>
        <w:t xml:space="preserve"> </w:t>
      </w:r>
      <w:r w:rsidRPr="00206276">
        <w:rPr>
          <w:bCs/>
          <w:sz w:val="28"/>
          <w:szCs w:val="28"/>
        </w:rPr>
        <w:t>раздела III изложить в следующей редакции:</w:t>
      </w:r>
    </w:p>
    <w:p w:rsidR="00B66D6F" w:rsidRPr="00206276" w:rsidRDefault="00B66D6F" w:rsidP="008163C3">
      <w:pPr>
        <w:tabs>
          <w:tab w:val="left" w:pos="8610"/>
        </w:tabs>
        <w:suppressAutoHyphens/>
        <w:spacing w:before="120" w:after="120"/>
        <w:ind w:firstLine="709"/>
        <w:jc w:val="center"/>
        <w:rPr>
          <w:rFonts w:ascii="Times New Roman" w:hAnsi="Times New Roman"/>
          <w:spacing w:val="-1"/>
          <w:sz w:val="28"/>
          <w:szCs w:val="28"/>
          <w:lang w:eastAsia="ru-RU"/>
        </w:rPr>
      </w:pPr>
      <w:r w:rsidRPr="00206276">
        <w:rPr>
          <w:rFonts w:ascii="Times New Roman" w:hAnsi="Times New Roman"/>
          <w:bCs/>
          <w:sz w:val="28"/>
          <w:szCs w:val="28"/>
        </w:rPr>
        <w:t>«</w:t>
      </w:r>
      <w:r w:rsidRPr="00206276">
        <w:rPr>
          <w:rFonts w:ascii="Times New Roman" w:hAnsi="Times New Roman"/>
          <w:sz w:val="28"/>
          <w:szCs w:val="28"/>
          <w:lang w:eastAsia="ru-RU"/>
        </w:rPr>
        <w:t>Глава 24. Подготовка</w:t>
      </w:r>
      <w:r w:rsidR="008163C3">
        <w:rPr>
          <w:rFonts w:ascii="Times New Roman" w:hAnsi="Times New Roman"/>
          <w:sz w:val="28"/>
          <w:szCs w:val="28"/>
          <w:lang w:eastAsia="ru-RU"/>
        </w:rPr>
        <w:t>, согласование</w:t>
      </w:r>
      <w:r w:rsidRPr="00206276">
        <w:rPr>
          <w:rFonts w:ascii="Times New Roman" w:hAnsi="Times New Roman"/>
          <w:sz w:val="28"/>
          <w:szCs w:val="28"/>
          <w:lang w:eastAsia="ru-RU"/>
        </w:rPr>
        <w:t xml:space="preserve"> и регистрация градостроительного плана земельного участка </w:t>
      </w:r>
    </w:p>
    <w:p w:rsidR="00B66D6F" w:rsidRPr="00206276" w:rsidRDefault="00B66D6F" w:rsidP="00F41F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6276">
        <w:rPr>
          <w:rFonts w:ascii="Times New Roman" w:hAnsi="Times New Roman"/>
          <w:sz w:val="28"/>
          <w:szCs w:val="28"/>
          <w:lang w:eastAsia="ru-RU"/>
        </w:rPr>
        <w:t xml:space="preserve">66. Основанием для начала административного действия по подготовке проекта градостроительного плана земельного участка является заявление и документы, указанные в пункте 22 настоящего регламента. </w:t>
      </w:r>
    </w:p>
    <w:p w:rsidR="00B66D6F" w:rsidRPr="00206276" w:rsidRDefault="00B66D6F" w:rsidP="00F41FB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20627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Должностным лицом, ответственным за выполнение административного действия по подготовке проекта </w:t>
      </w:r>
      <w:r w:rsidRPr="00206276">
        <w:rPr>
          <w:rFonts w:ascii="Times New Roman" w:hAnsi="Times New Roman"/>
          <w:sz w:val="28"/>
          <w:szCs w:val="28"/>
          <w:lang w:eastAsia="ru-RU"/>
        </w:rPr>
        <w:t xml:space="preserve">градостроительного плана земельного участка, является </w:t>
      </w:r>
      <w:r w:rsidRPr="00206276">
        <w:rPr>
          <w:rFonts w:ascii="Times New Roman" w:hAnsi="Times New Roman"/>
          <w:sz w:val="28"/>
          <w:szCs w:val="28"/>
          <w:lang w:eastAsia="ru-RU"/>
        </w:rPr>
        <w:softHyphen/>
      </w:r>
      <w:r w:rsidRPr="00206276">
        <w:rPr>
          <w:rFonts w:ascii="Times New Roman" w:hAnsi="Times New Roman"/>
          <w:sz w:val="28"/>
          <w:szCs w:val="28"/>
          <w:lang w:eastAsia="ru-RU"/>
        </w:rPr>
        <w:softHyphen/>
      </w:r>
      <w:r w:rsidRPr="00206276">
        <w:rPr>
          <w:rFonts w:ascii="Times New Roman" w:hAnsi="Times New Roman"/>
          <w:sz w:val="28"/>
          <w:szCs w:val="28"/>
          <w:lang w:eastAsia="ru-RU"/>
        </w:rPr>
        <w:softHyphen/>
      </w:r>
      <w:r w:rsidRPr="00206276">
        <w:rPr>
          <w:rFonts w:ascii="Times New Roman" w:hAnsi="Times New Roman"/>
          <w:sz w:val="28"/>
          <w:szCs w:val="28"/>
          <w:lang w:eastAsia="ru-RU"/>
        </w:rPr>
        <w:softHyphen/>
      </w:r>
      <w:r w:rsidRPr="00206276">
        <w:rPr>
          <w:rFonts w:ascii="Times New Roman" w:hAnsi="Times New Roman"/>
          <w:sz w:val="28"/>
          <w:szCs w:val="28"/>
          <w:lang w:eastAsia="ru-RU"/>
        </w:rPr>
        <w:softHyphen/>
      </w:r>
      <w:r w:rsidRPr="00206276">
        <w:rPr>
          <w:rFonts w:ascii="Times New Roman" w:hAnsi="Times New Roman"/>
          <w:sz w:val="28"/>
          <w:szCs w:val="28"/>
          <w:lang w:eastAsia="ru-RU"/>
        </w:rPr>
        <w:softHyphen/>
      </w:r>
      <w:r w:rsidRPr="00206276">
        <w:rPr>
          <w:rFonts w:ascii="Times New Roman" w:hAnsi="Times New Roman"/>
          <w:sz w:val="28"/>
          <w:szCs w:val="28"/>
          <w:lang w:eastAsia="ru-RU"/>
        </w:rPr>
        <w:softHyphen/>
      </w:r>
      <w:r w:rsidRPr="00206276">
        <w:rPr>
          <w:rFonts w:ascii="Times New Roman" w:hAnsi="Times New Roman"/>
          <w:sz w:val="28"/>
          <w:szCs w:val="28"/>
          <w:lang w:eastAsia="ru-RU"/>
        </w:rPr>
        <w:softHyphen/>
      </w:r>
      <w:r w:rsidRPr="00206276">
        <w:rPr>
          <w:rFonts w:ascii="Times New Roman" w:hAnsi="Times New Roman"/>
          <w:sz w:val="28"/>
          <w:szCs w:val="28"/>
          <w:lang w:eastAsia="ru-RU"/>
        </w:rPr>
        <w:softHyphen/>
      </w:r>
      <w:r w:rsidRPr="00206276">
        <w:rPr>
          <w:rFonts w:ascii="Times New Roman" w:hAnsi="Times New Roman"/>
          <w:sz w:val="28"/>
          <w:szCs w:val="28"/>
          <w:lang w:eastAsia="ru-RU"/>
        </w:rPr>
        <w:softHyphen/>
      </w:r>
      <w:r w:rsidRPr="00206276">
        <w:rPr>
          <w:rFonts w:ascii="Times New Roman" w:hAnsi="Times New Roman"/>
          <w:sz w:val="28"/>
          <w:szCs w:val="28"/>
          <w:lang w:eastAsia="ru-RU"/>
        </w:rPr>
        <w:softHyphen/>
      </w:r>
      <w:r w:rsidRPr="00206276">
        <w:rPr>
          <w:rFonts w:ascii="Times New Roman" w:hAnsi="Times New Roman"/>
          <w:sz w:val="28"/>
          <w:szCs w:val="28"/>
          <w:lang w:eastAsia="ru-RU"/>
        </w:rPr>
        <w:softHyphen/>
        <w:t xml:space="preserve"> специалист отдела строительства, жилищно-коммунального хозяйства, транспорта и связи Администрации Куртамышского района. </w:t>
      </w:r>
    </w:p>
    <w:p w:rsidR="00B66D6F" w:rsidRPr="00206276" w:rsidRDefault="00B66D6F" w:rsidP="00F41F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6276">
        <w:rPr>
          <w:rFonts w:ascii="Times New Roman" w:hAnsi="Times New Roman"/>
          <w:sz w:val="28"/>
          <w:szCs w:val="28"/>
          <w:lang w:eastAsia="ru-RU"/>
        </w:rPr>
        <w:t>67. Результатом административного действия является подготовленный проект  градостроительного плана земельного участка.</w:t>
      </w:r>
    </w:p>
    <w:p w:rsidR="00B66D6F" w:rsidRPr="00206276" w:rsidRDefault="00B66D6F" w:rsidP="00F41F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6276">
        <w:rPr>
          <w:rFonts w:ascii="Times New Roman" w:hAnsi="Times New Roman"/>
          <w:sz w:val="28"/>
          <w:szCs w:val="28"/>
          <w:lang w:eastAsia="ru-RU"/>
        </w:rPr>
        <w:lastRenderedPageBreak/>
        <w:t xml:space="preserve">Максимальный срок выполнения административного действия по подготовке проекта градостроительного плана земельного участка – 10 рабочих дней. </w:t>
      </w:r>
    </w:p>
    <w:p w:rsidR="00B66D6F" w:rsidRPr="00206276" w:rsidRDefault="00B66D6F" w:rsidP="00F41F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6276">
        <w:rPr>
          <w:rFonts w:ascii="Times New Roman" w:hAnsi="Times New Roman"/>
          <w:sz w:val="28"/>
          <w:szCs w:val="28"/>
          <w:lang w:eastAsia="ru-RU"/>
        </w:rPr>
        <w:t>68. Основанием для начала административного действия по согласованию проекта градостроительного плана земельного участка является разработанный проект градостроительного плана.</w:t>
      </w:r>
    </w:p>
    <w:p w:rsidR="00B66D6F" w:rsidRPr="00206276" w:rsidRDefault="00B66D6F" w:rsidP="00F41F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6276">
        <w:rPr>
          <w:rFonts w:ascii="Times New Roman" w:hAnsi="Times New Roman"/>
          <w:sz w:val="28"/>
          <w:szCs w:val="28"/>
          <w:lang w:eastAsia="ru-RU"/>
        </w:rPr>
        <w:t>Должностным лицом, ответственным за выполнение административного действия по согласованию проекта градостроительного плана земельного участка является специалист отдела строительства, жилищно-коммунального хозяйства, транспорта и связи Администрации Куртамышского района.</w:t>
      </w:r>
    </w:p>
    <w:p w:rsidR="00B66D6F" w:rsidRPr="00206276" w:rsidRDefault="00B66D6F" w:rsidP="00F41F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6276">
        <w:rPr>
          <w:rFonts w:ascii="Times New Roman" w:hAnsi="Times New Roman"/>
          <w:sz w:val="28"/>
          <w:szCs w:val="28"/>
          <w:lang w:eastAsia="ru-RU"/>
        </w:rPr>
        <w:t>69. Подготовленный проект градостроительного плана земельного участка с градостроительным планом направляется руководителю отдела строительства, жилищно-коммунального хозяйства, транспорта и связи Администрации Куртамышского района  для согласования вместе с заявлением о предоставлении муниципальной услуги и документами полученными Администрацией Куртамышского района по системе межведомственного взаимодействия или представленными заявителем самостоятельно.</w:t>
      </w:r>
    </w:p>
    <w:p w:rsidR="00B66D6F" w:rsidRPr="00206276" w:rsidRDefault="00B66D6F" w:rsidP="00F41F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6276">
        <w:rPr>
          <w:rFonts w:ascii="Times New Roman" w:hAnsi="Times New Roman"/>
          <w:sz w:val="28"/>
          <w:szCs w:val="28"/>
          <w:lang w:eastAsia="ru-RU"/>
        </w:rPr>
        <w:t>70. Результатом административного действия является согласованный проект градостроительного плана земельного участка.</w:t>
      </w:r>
    </w:p>
    <w:p w:rsidR="00B66D6F" w:rsidRPr="00206276" w:rsidRDefault="00B66D6F" w:rsidP="00F41F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6276">
        <w:rPr>
          <w:rFonts w:ascii="Times New Roman" w:hAnsi="Times New Roman"/>
          <w:sz w:val="28"/>
          <w:szCs w:val="28"/>
          <w:lang w:eastAsia="ru-RU"/>
        </w:rPr>
        <w:t>Максимальный срок выполнения административного действия – 1 рабочий день.</w:t>
      </w:r>
    </w:p>
    <w:p w:rsidR="00B66D6F" w:rsidRPr="00206276" w:rsidRDefault="00B66D6F" w:rsidP="00F41F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6276">
        <w:rPr>
          <w:rFonts w:ascii="Times New Roman" w:hAnsi="Times New Roman"/>
          <w:sz w:val="28"/>
          <w:szCs w:val="28"/>
          <w:lang w:eastAsia="ru-RU"/>
        </w:rPr>
        <w:t>71. Основанием для начала административного действия по регистрации  градостроительного плана земельного участка является согласованный проект градостроительного плана.</w:t>
      </w:r>
    </w:p>
    <w:p w:rsidR="00B66D6F" w:rsidRPr="00206276" w:rsidRDefault="00B66D6F" w:rsidP="00F41F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6276">
        <w:rPr>
          <w:rFonts w:ascii="Times New Roman" w:hAnsi="Times New Roman"/>
          <w:sz w:val="28"/>
          <w:szCs w:val="28"/>
          <w:lang w:eastAsia="ru-RU"/>
        </w:rPr>
        <w:t>Должностным лицом, ответственным за выполнение административного действия по регистрации градостроительного плана земельного участка является специалист отдела строительства, жилищно-коммунального хозяйства, транспорта и связи Администрации Куртамышского района.</w:t>
      </w:r>
    </w:p>
    <w:p w:rsidR="00B66D6F" w:rsidRPr="00206276" w:rsidRDefault="00B66D6F" w:rsidP="00F41F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6276">
        <w:rPr>
          <w:rFonts w:ascii="Times New Roman" w:hAnsi="Times New Roman"/>
          <w:sz w:val="28"/>
          <w:szCs w:val="28"/>
          <w:lang w:eastAsia="ru-RU"/>
        </w:rPr>
        <w:t xml:space="preserve">72. Результатом административного действия является запись в журнале регистрация  градостроительных планов земельных участков Администрации Куртамышского района. </w:t>
      </w:r>
    </w:p>
    <w:p w:rsidR="00B66D6F" w:rsidRPr="00206276" w:rsidRDefault="00B66D6F" w:rsidP="00F41F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6276">
        <w:rPr>
          <w:rFonts w:ascii="Times New Roman" w:hAnsi="Times New Roman"/>
          <w:sz w:val="28"/>
          <w:szCs w:val="28"/>
          <w:lang w:eastAsia="ru-RU"/>
        </w:rPr>
        <w:t>73.  Максимальный срок выполнения административного действия – 15 минут.</w:t>
      </w:r>
    </w:p>
    <w:p w:rsidR="00B66D6F" w:rsidRPr="00206276" w:rsidRDefault="00B66D6F" w:rsidP="00F41F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6276">
        <w:rPr>
          <w:rFonts w:ascii="Times New Roman" w:hAnsi="Times New Roman"/>
          <w:sz w:val="28"/>
          <w:szCs w:val="28"/>
          <w:lang w:eastAsia="ru-RU"/>
        </w:rPr>
        <w:t>74. Результатом административной процедуры по подготовке и регистрации градостроительного плана земельного участка является подписанный  градостроительный план земельного участка.</w:t>
      </w:r>
    </w:p>
    <w:p w:rsidR="00B66D6F" w:rsidRPr="00206276" w:rsidRDefault="00B66D6F" w:rsidP="00F41FB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06276">
        <w:rPr>
          <w:rFonts w:ascii="Times New Roman" w:hAnsi="Times New Roman"/>
          <w:sz w:val="28"/>
          <w:szCs w:val="28"/>
          <w:lang w:eastAsia="ru-RU"/>
        </w:rPr>
        <w:t>75. Максимальный срок выполнения административной процедуры – 11 рабочих дней.</w:t>
      </w:r>
      <w:r w:rsidRPr="00206276">
        <w:rPr>
          <w:rFonts w:ascii="Times New Roman" w:hAnsi="Times New Roman"/>
          <w:bCs/>
          <w:sz w:val="28"/>
          <w:szCs w:val="28"/>
        </w:rPr>
        <w:t>»;</w:t>
      </w:r>
    </w:p>
    <w:p w:rsidR="00B66D6F" w:rsidRPr="00206276" w:rsidRDefault="00B66D6F" w:rsidP="00255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6276">
        <w:rPr>
          <w:rFonts w:ascii="Times New Roman" w:hAnsi="Times New Roman"/>
          <w:bCs/>
          <w:sz w:val="28"/>
          <w:szCs w:val="28"/>
        </w:rPr>
        <w:t>13) в приложении 1 слова «Подготовка проекта распоряжения Администрации Куртамышского района об утверждении градостроительного плана земельного участка» заменить словами «Подготовка</w:t>
      </w:r>
      <w:r w:rsidR="008163C3">
        <w:rPr>
          <w:rFonts w:ascii="Times New Roman" w:hAnsi="Times New Roman"/>
          <w:bCs/>
          <w:sz w:val="28"/>
          <w:szCs w:val="28"/>
        </w:rPr>
        <w:t>, согласование</w:t>
      </w:r>
      <w:r w:rsidRPr="00206276">
        <w:rPr>
          <w:rFonts w:ascii="Times New Roman" w:hAnsi="Times New Roman"/>
          <w:bCs/>
          <w:sz w:val="28"/>
          <w:szCs w:val="28"/>
        </w:rPr>
        <w:t xml:space="preserve"> и </w:t>
      </w:r>
      <w:r w:rsidR="008163C3">
        <w:rPr>
          <w:rFonts w:ascii="Times New Roman" w:hAnsi="Times New Roman"/>
          <w:bCs/>
          <w:sz w:val="28"/>
          <w:szCs w:val="28"/>
        </w:rPr>
        <w:t>регистрация</w:t>
      </w:r>
      <w:r w:rsidRPr="00206276">
        <w:rPr>
          <w:rFonts w:ascii="Times New Roman" w:hAnsi="Times New Roman"/>
          <w:bCs/>
          <w:sz w:val="28"/>
          <w:szCs w:val="28"/>
        </w:rPr>
        <w:t xml:space="preserve"> градостроительного плана земельного участка».</w:t>
      </w:r>
    </w:p>
    <w:p w:rsidR="00B66D6F" w:rsidRPr="00206276" w:rsidRDefault="00B66D6F" w:rsidP="00C07E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6276">
        <w:rPr>
          <w:rFonts w:ascii="Times New Roman" w:hAnsi="Times New Roman"/>
          <w:sz w:val="28"/>
          <w:szCs w:val="28"/>
          <w:lang w:eastAsia="ru-RU"/>
        </w:rPr>
        <w:t>2.Опубликовать настоящее постановление в информационном бюллетене «Куртамышский район: официально» и разместить на официальном сайте Администрации Куртамышского района.</w:t>
      </w:r>
    </w:p>
    <w:p w:rsidR="00B66D6F" w:rsidRPr="00206276" w:rsidRDefault="00B66D6F" w:rsidP="00C07E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6276">
        <w:rPr>
          <w:rFonts w:ascii="Times New Roman" w:hAnsi="Times New Roman"/>
          <w:sz w:val="28"/>
          <w:szCs w:val="28"/>
          <w:lang w:eastAsia="ru-RU"/>
        </w:rPr>
        <w:lastRenderedPageBreak/>
        <w:t>3. Настоящее постановление вступает в силу с 1 июля 2017 года.</w:t>
      </w:r>
    </w:p>
    <w:p w:rsidR="00B66D6F" w:rsidRPr="00206276" w:rsidRDefault="00B66D6F" w:rsidP="00C07E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6276">
        <w:rPr>
          <w:rFonts w:ascii="Times New Roman" w:hAnsi="Times New Roman"/>
          <w:sz w:val="28"/>
          <w:szCs w:val="28"/>
          <w:lang w:eastAsia="ru-RU"/>
        </w:rPr>
        <w:t>4.Контроль за выполнением настоящего постановления  возложить на  первого заместителя Главы Куртамышского района Максунова А.В.</w:t>
      </w:r>
    </w:p>
    <w:p w:rsidR="00B66D6F" w:rsidRPr="00206276" w:rsidRDefault="00B66D6F" w:rsidP="003B77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66D6F" w:rsidRDefault="00B66D6F" w:rsidP="003B77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66D6F" w:rsidRPr="00206276" w:rsidRDefault="00B66D6F" w:rsidP="003B77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66D6F" w:rsidRPr="00206276" w:rsidRDefault="00EA06C9" w:rsidP="003B77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И.о. </w:t>
      </w:r>
      <w:r w:rsidR="00B66D6F" w:rsidRPr="00206276">
        <w:rPr>
          <w:rFonts w:ascii="Times New Roman" w:hAnsi="Times New Roman"/>
          <w:sz w:val="28"/>
          <w:szCs w:val="28"/>
          <w:lang w:eastAsia="ru-RU"/>
        </w:rPr>
        <w:t>Глав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="00B66D6F" w:rsidRPr="00206276">
        <w:rPr>
          <w:rFonts w:ascii="Times New Roman" w:hAnsi="Times New Roman"/>
          <w:sz w:val="28"/>
          <w:szCs w:val="28"/>
          <w:lang w:eastAsia="ru-RU"/>
        </w:rPr>
        <w:t xml:space="preserve"> Куртамышского района                                        </w:t>
      </w:r>
      <w:r w:rsidR="00B66D6F" w:rsidRPr="00206276">
        <w:rPr>
          <w:rFonts w:ascii="Times New Roman" w:hAnsi="Times New Roman"/>
          <w:sz w:val="28"/>
          <w:szCs w:val="28"/>
          <w:lang w:eastAsia="ru-RU"/>
        </w:rPr>
        <w:tab/>
        <w:t xml:space="preserve"> </w:t>
      </w:r>
      <w:r w:rsidRPr="00EA06C9">
        <w:rPr>
          <w:rFonts w:ascii="Times New Roman" w:hAnsi="Times New Roman"/>
          <w:sz w:val="28"/>
          <w:szCs w:val="28"/>
          <w:lang w:eastAsia="ru-RU"/>
        </w:rPr>
        <w:t>А.В. Максунов</w:t>
      </w:r>
    </w:p>
    <w:p w:rsidR="00B66D6F" w:rsidRPr="00206276" w:rsidRDefault="00B66D6F" w:rsidP="003B778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66D6F" w:rsidRPr="00206276" w:rsidRDefault="00B66D6F" w:rsidP="003B778A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B66D6F" w:rsidRPr="00206276" w:rsidRDefault="00B66D6F" w:rsidP="003B778A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B66D6F" w:rsidRPr="00206276" w:rsidRDefault="00B66D6F" w:rsidP="003B778A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B66D6F" w:rsidRPr="00206276" w:rsidRDefault="00B66D6F" w:rsidP="003B778A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B66D6F" w:rsidRPr="00206276" w:rsidRDefault="00B66D6F" w:rsidP="003B778A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B66D6F" w:rsidRPr="00206276" w:rsidRDefault="00B66D6F" w:rsidP="003B778A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B66D6F" w:rsidRPr="00206276" w:rsidRDefault="00B66D6F" w:rsidP="003B778A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B66D6F" w:rsidRPr="00206276" w:rsidRDefault="00B66D6F" w:rsidP="003B778A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B66D6F" w:rsidRPr="00206276" w:rsidRDefault="00B66D6F" w:rsidP="003B778A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B66D6F" w:rsidRPr="00206276" w:rsidRDefault="00B66D6F" w:rsidP="003B778A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B66D6F" w:rsidRPr="00206276" w:rsidRDefault="00B66D6F" w:rsidP="003B778A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B66D6F" w:rsidRPr="00206276" w:rsidRDefault="00B66D6F" w:rsidP="003B778A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B66D6F" w:rsidRPr="00206276" w:rsidRDefault="00B66D6F" w:rsidP="003B778A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B66D6F" w:rsidRPr="00206276" w:rsidRDefault="00B66D6F" w:rsidP="003B778A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B66D6F" w:rsidRPr="00206276" w:rsidRDefault="00B66D6F" w:rsidP="003B778A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B66D6F" w:rsidRPr="00206276" w:rsidRDefault="00B66D6F" w:rsidP="003B778A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B66D6F" w:rsidRPr="00206276" w:rsidRDefault="00B66D6F" w:rsidP="003B778A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B66D6F" w:rsidRPr="00206276" w:rsidRDefault="00B66D6F" w:rsidP="003B778A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B66D6F" w:rsidRPr="00206276" w:rsidRDefault="00B66D6F" w:rsidP="003B778A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B66D6F" w:rsidRPr="00206276" w:rsidRDefault="00B66D6F" w:rsidP="003B778A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B66D6F" w:rsidRPr="00206276" w:rsidRDefault="00B66D6F" w:rsidP="003B778A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B66D6F" w:rsidRPr="00206276" w:rsidRDefault="00B66D6F" w:rsidP="003B778A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B66D6F" w:rsidRPr="00206276" w:rsidRDefault="00B66D6F" w:rsidP="003B778A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B66D6F" w:rsidRPr="00206276" w:rsidRDefault="00B66D6F" w:rsidP="003B778A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B66D6F" w:rsidRPr="00206276" w:rsidRDefault="00B66D6F" w:rsidP="003B778A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B66D6F" w:rsidRPr="00206276" w:rsidRDefault="00B66D6F" w:rsidP="003B778A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B66D6F" w:rsidRPr="00206276" w:rsidRDefault="00B66D6F" w:rsidP="003B778A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B66D6F" w:rsidRPr="00206276" w:rsidRDefault="00B66D6F" w:rsidP="003B778A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B66D6F" w:rsidRPr="00206276" w:rsidRDefault="00B66D6F" w:rsidP="003B778A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B66D6F" w:rsidRPr="00206276" w:rsidRDefault="00B66D6F" w:rsidP="003B778A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B66D6F" w:rsidRPr="00206276" w:rsidRDefault="00B66D6F" w:rsidP="003B778A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B66D6F" w:rsidRPr="00206276" w:rsidRDefault="00B66D6F" w:rsidP="003B778A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B66D6F" w:rsidRPr="00206276" w:rsidRDefault="00B66D6F" w:rsidP="003B778A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B66D6F" w:rsidRPr="00206276" w:rsidRDefault="00B66D6F" w:rsidP="003B778A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B66D6F" w:rsidRPr="00206276" w:rsidRDefault="00B66D6F" w:rsidP="003B778A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B66D6F" w:rsidRPr="00206276" w:rsidRDefault="00B66D6F" w:rsidP="003B778A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B66D6F" w:rsidRPr="00206276" w:rsidRDefault="00B66D6F" w:rsidP="003B778A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B66D6F" w:rsidRPr="00206276" w:rsidRDefault="00B66D6F" w:rsidP="003B778A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B66D6F" w:rsidRPr="00206276" w:rsidRDefault="00B66D6F" w:rsidP="003B778A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B66D6F" w:rsidRPr="00206276" w:rsidRDefault="00B66D6F" w:rsidP="003B778A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B66D6F" w:rsidRPr="00206276" w:rsidRDefault="00B66D6F" w:rsidP="003B778A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B66D6F" w:rsidRPr="00206276" w:rsidRDefault="00B66D6F" w:rsidP="003B778A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B66D6F" w:rsidRPr="00206276" w:rsidRDefault="00B66D6F" w:rsidP="003B778A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B66D6F" w:rsidRDefault="00B66D6F" w:rsidP="003B778A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B66D6F" w:rsidRDefault="00B66D6F" w:rsidP="003B778A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B66D6F" w:rsidRPr="00206276" w:rsidRDefault="00B66D6F" w:rsidP="003B778A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B66D6F" w:rsidRPr="00206276" w:rsidRDefault="00B66D6F" w:rsidP="003B778A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B66D6F" w:rsidRPr="00206276" w:rsidRDefault="00B66D6F" w:rsidP="003B778A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EA06C9" w:rsidRDefault="00EA06C9" w:rsidP="003B778A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B66D6F" w:rsidRPr="00206276" w:rsidRDefault="00B66D6F" w:rsidP="003B778A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206276">
        <w:rPr>
          <w:rFonts w:ascii="Times New Roman" w:hAnsi="Times New Roman"/>
          <w:sz w:val="18"/>
          <w:szCs w:val="18"/>
          <w:lang w:eastAsia="ru-RU"/>
        </w:rPr>
        <w:t>Ярославцев А.М.</w:t>
      </w:r>
    </w:p>
    <w:p w:rsidR="00B66D6F" w:rsidRPr="00206276" w:rsidRDefault="00B66D6F" w:rsidP="003B778A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206276">
        <w:rPr>
          <w:rFonts w:ascii="Times New Roman" w:hAnsi="Times New Roman"/>
          <w:sz w:val="18"/>
          <w:szCs w:val="18"/>
          <w:lang w:eastAsia="ru-RU"/>
        </w:rPr>
        <w:t>21192</w:t>
      </w:r>
    </w:p>
    <w:p w:rsidR="00B66D6F" w:rsidRPr="00206276" w:rsidRDefault="00B66D6F" w:rsidP="00206276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206276">
        <w:rPr>
          <w:rFonts w:ascii="Times New Roman" w:hAnsi="Times New Roman"/>
          <w:sz w:val="20"/>
          <w:szCs w:val="20"/>
          <w:lang w:eastAsia="ru-RU"/>
        </w:rPr>
        <w:t>Разослано по списку (см. на обороте)</w:t>
      </w:r>
    </w:p>
    <w:p w:rsidR="00B66D6F" w:rsidRPr="00206276" w:rsidRDefault="00B66D6F" w:rsidP="003B778A">
      <w:pPr>
        <w:tabs>
          <w:tab w:val="left" w:pos="480"/>
          <w:tab w:val="left" w:pos="8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06276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УКАЗАТЕЛЬ РАССЫЛКИ </w:t>
      </w:r>
    </w:p>
    <w:p w:rsidR="00B66D6F" w:rsidRPr="00206276" w:rsidRDefault="00B66D6F" w:rsidP="003B778A">
      <w:pPr>
        <w:spacing w:after="0" w:line="240" w:lineRule="auto"/>
        <w:jc w:val="both"/>
        <w:rPr>
          <w:rFonts w:ascii="Times New Roman" w:hAnsi="Times New Roman"/>
          <w:bCs/>
          <w:sz w:val="27"/>
          <w:szCs w:val="27"/>
          <w:lang w:eastAsia="ru-RU"/>
        </w:rPr>
      </w:pPr>
      <w:r w:rsidRPr="00206276">
        <w:rPr>
          <w:rFonts w:ascii="Times New Roman" w:hAnsi="Times New Roman"/>
          <w:sz w:val="27"/>
          <w:szCs w:val="27"/>
          <w:lang w:eastAsia="ru-RU"/>
        </w:rPr>
        <w:t xml:space="preserve">постановления  Администрации  Куртамышского района «О внесении изменений в постановление Администрации Куртамышского района </w:t>
      </w:r>
      <w:r w:rsidRPr="00206276">
        <w:rPr>
          <w:rFonts w:ascii="Times New Roman" w:hAnsi="Times New Roman"/>
          <w:bCs/>
          <w:sz w:val="27"/>
          <w:szCs w:val="27"/>
          <w:lang w:eastAsia="ru-RU"/>
        </w:rPr>
        <w:t>от 09.12. 2015 г. № 140  «Об утверждении административного регламента предоставления Администрацией Куртамышского района муниципальной услуги по подготовке, утверждению и выдаче градостроительного плана земельного участка»</w:t>
      </w:r>
    </w:p>
    <w:p w:rsidR="00B66D6F" w:rsidRPr="00206276" w:rsidRDefault="00B66D6F" w:rsidP="00206276">
      <w:pPr>
        <w:spacing w:before="120" w:after="0" w:line="240" w:lineRule="auto"/>
        <w:ind w:right="6"/>
        <w:jc w:val="both"/>
        <w:rPr>
          <w:rFonts w:ascii="Times New Roman" w:hAnsi="Times New Roman"/>
          <w:sz w:val="27"/>
          <w:szCs w:val="27"/>
          <w:lang w:eastAsia="ru-RU"/>
        </w:rPr>
      </w:pPr>
      <w:r w:rsidRPr="00206276">
        <w:rPr>
          <w:rFonts w:ascii="Times New Roman" w:hAnsi="Times New Roman"/>
          <w:sz w:val="27"/>
          <w:szCs w:val="27"/>
          <w:lang w:eastAsia="ru-RU"/>
        </w:rPr>
        <w:t xml:space="preserve">1. Служба организационной работы </w:t>
      </w:r>
    </w:p>
    <w:p w:rsidR="00B66D6F" w:rsidRPr="00206276" w:rsidRDefault="00B66D6F" w:rsidP="00206276">
      <w:pPr>
        <w:spacing w:after="0" w:line="240" w:lineRule="auto"/>
        <w:ind w:right="5"/>
        <w:jc w:val="both"/>
        <w:rPr>
          <w:rFonts w:ascii="Times New Roman" w:hAnsi="Times New Roman"/>
          <w:sz w:val="27"/>
          <w:szCs w:val="27"/>
          <w:lang w:eastAsia="ru-RU"/>
        </w:rPr>
      </w:pPr>
      <w:r w:rsidRPr="00206276">
        <w:rPr>
          <w:rFonts w:ascii="Times New Roman" w:hAnsi="Times New Roman"/>
          <w:sz w:val="27"/>
          <w:szCs w:val="27"/>
          <w:lang w:eastAsia="ru-RU"/>
        </w:rPr>
        <w:t>и делопроизводства Администрации</w:t>
      </w:r>
    </w:p>
    <w:p w:rsidR="00B66D6F" w:rsidRPr="00206276" w:rsidRDefault="00B66D6F" w:rsidP="00206276">
      <w:pPr>
        <w:spacing w:after="0" w:line="240" w:lineRule="auto"/>
        <w:ind w:right="5"/>
        <w:jc w:val="both"/>
        <w:rPr>
          <w:rFonts w:ascii="Times New Roman" w:hAnsi="Times New Roman"/>
          <w:sz w:val="27"/>
          <w:szCs w:val="27"/>
          <w:lang w:eastAsia="ru-RU"/>
        </w:rPr>
      </w:pPr>
      <w:r w:rsidRPr="00206276">
        <w:rPr>
          <w:rFonts w:ascii="Times New Roman" w:hAnsi="Times New Roman"/>
          <w:sz w:val="27"/>
          <w:szCs w:val="27"/>
          <w:lang w:eastAsia="ru-RU"/>
        </w:rPr>
        <w:t xml:space="preserve">Куртамышского района                            </w:t>
      </w:r>
      <w:r w:rsidRPr="00206276">
        <w:rPr>
          <w:rFonts w:ascii="Times New Roman" w:hAnsi="Times New Roman"/>
          <w:sz w:val="27"/>
          <w:szCs w:val="27"/>
          <w:lang w:eastAsia="ru-RU"/>
        </w:rPr>
        <w:tab/>
      </w:r>
      <w:r w:rsidRPr="00206276">
        <w:rPr>
          <w:rFonts w:ascii="Times New Roman" w:hAnsi="Times New Roman"/>
          <w:sz w:val="27"/>
          <w:szCs w:val="27"/>
          <w:lang w:eastAsia="ru-RU"/>
        </w:rPr>
        <w:tab/>
        <w:t xml:space="preserve">       </w:t>
      </w:r>
      <w:r w:rsidR="00EA06C9">
        <w:rPr>
          <w:rFonts w:ascii="Times New Roman" w:hAnsi="Times New Roman"/>
          <w:sz w:val="27"/>
          <w:szCs w:val="27"/>
          <w:lang w:eastAsia="ru-RU"/>
        </w:rPr>
        <w:t xml:space="preserve">                                    </w:t>
      </w:r>
      <w:r w:rsidRPr="00206276">
        <w:rPr>
          <w:rFonts w:ascii="Times New Roman" w:hAnsi="Times New Roman"/>
          <w:sz w:val="27"/>
          <w:szCs w:val="27"/>
          <w:lang w:eastAsia="ru-RU"/>
        </w:rPr>
        <w:t xml:space="preserve">    - 1</w:t>
      </w:r>
    </w:p>
    <w:p w:rsidR="00B66D6F" w:rsidRPr="00206276" w:rsidRDefault="00B66D6F" w:rsidP="00206276">
      <w:pPr>
        <w:spacing w:before="120" w:after="0" w:line="240" w:lineRule="auto"/>
        <w:ind w:right="6"/>
        <w:jc w:val="both"/>
        <w:rPr>
          <w:rFonts w:ascii="Times New Roman" w:hAnsi="Times New Roman"/>
          <w:sz w:val="27"/>
          <w:szCs w:val="27"/>
          <w:lang w:eastAsia="ru-RU"/>
        </w:rPr>
      </w:pPr>
      <w:r w:rsidRPr="00206276">
        <w:rPr>
          <w:rFonts w:ascii="Times New Roman" w:hAnsi="Times New Roman"/>
          <w:sz w:val="27"/>
          <w:szCs w:val="27"/>
          <w:lang w:eastAsia="ru-RU"/>
        </w:rPr>
        <w:t>2. Служба информационных технологий</w:t>
      </w:r>
    </w:p>
    <w:p w:rsidR="00B66D6F" w:rsidRPr="00206276" w:rsidRDefault="00B66D6F" w:rsidP="00206276">
      <w:pPr>
        <w:spacing w:after="0" w:line="240" w:lineRule="auto"/>
        <w:ind w:right="5"/>
        <w:jc w:val="both"/>
        <w:rPr>
          <w:rFonts w:ascii="Times New Roman" w:hAnsi="Times New Roman"/>
          <w:sz w:val="27"/>
          <w:szCs w:val="27"/>
          <w:lang w:eastAsia="ru-RU"/>
        </w:rPr>
      </w:pPr>
      <w:r w:rsidRPr="00206276">
        <w:rPr>
          <w:rFonts w:ascii="Times New Roman" w:hAnsi="Times New Roman"/>
          <w:sz w:val="27"/>
          <w:szCs w:val="27"/>
          <w:lang w:eastAsia="ru-RU"/>
        </w:rPr>
        <w:t xml:space="preserve">Администрации Куртамышского района   </w:t>
      </w:r>
      <w:r w:rsidRPr="00206276">
        <w:rPr>
          <w:rFonts w:ascii="Times New Roman" w:hAnsi="Times New Roman"/>
          <w:sz w:val="27"/>
          <w:szCs w:val="27"/>
          <w:lang w:eastAsia="ru-RU"/>
        </w:rPr>
        <w:tab/>
        <w:t xml:space="preserve">     </w:t>
      </w:r>
      <w:r w:rsidR="00EA06C9">
        <w:rPr>
          <w:rFonts w:ascii="Times New Roman" w:hAnsi="Times New Roman"/>
          <w:sz w:val="27"/>
          <w:szCs w:val="27"/>
          <w:lang w:eastAsia="ru-RU"/>
        </w:rPr>
        <w:t xml:space="preserve">                                                </w:t>
      </w:r>
      <w:r w:rsidRPr="00206276">
        <w:rPr>
          <w:rFonts w:ascii="Times New Roman" w:hAnsi="Times New Roman"/>
          <w:sz w:val="27"/>
          <w:szCs w:val="27"/>
          <w:lang w:eastAsia="ru-RU"/>
        </w:rPr>
        <w:t xml:space="preserve">    - 1</w:t>
      </w:r>
    </w:p>
    <w:p w:rsidR="00B66D6F" w:rsidRPr="00206276" w:rsidRDefault="00B66D6F" w:rsidP="00206276">
      <w:pPr>
        <w:spacing w:before="120" w:after="0" w:line="240" w:lineRule="auto"/>
        <w:ind w:right="6"/>
        <w:jc w:val="both"/>
        <w:rPr>
          <w:rFonts w:ascii="Times New Roman" w:hAnsi="Times New Roman"/>
          <w:sz w:val="27"/>
          <w:szCs w:val="27"/>
          <w:lang w:eastAsia="ru-RU"/>
        </w:rPr>
      </w:pPr>
      <w:r w:rsidRPr="00206276">
        <w:rPr>
          <w:rFonts w:ascii="Times New Roman" w:hAnsi="Times New Roman"/>
          <w:sz w:val="27"/>
          <w:szCs w:val="27"/>
          <w:lang w:eastAsia="ru-RU"/>
        </w:rPr>
        <w:t>3. Отдел строительства, жилищно-</w:t>
      </w:r>
    </w:p>
    <w:p w:rsidR="00B66D6F" w:rsidRPr="00206276" w:rsidRDefault="00B66D6F" w:rsidP="00206276">
      <w:pPr>
        <w:spacing w:after="0" w:line="240" w:lineRule="auto"/>
        <w:ind w:right="5"/>
        <w:jc w:val="both"/>
        <w:rPr>
          <w:rFonts w:ascii="Times New Roman" w:hAnsi="Times New Roman"/>
          <w:sz w:val="27"/>
          <w:szCs w:val="27"/>
          <w:lang w:eastAsia="ru-RU"/>
        </w:rPr>
      </w:pPr>
      <w:r w:rsidRPr="00206276">
        <w:rPr>
          <w:rFonts w:ascii="Times New Roman" w:hAnsi="Times New Roman"/>
          <w:sz w:val="27"/>
          <w:szCs w:val="27"/>
          <w:lang w:eastAsia="ru-RU"/>
        </w:rPr>
        <w:t>коммунального хозяйства, транспорта и связи</w:t>
      </w:r>
    </w:p>
    <w:p w:rsidR="00B66D6F" w:rsidRPr="00206276" w:rsidRDefault="00B66D6F" w:rsidP="00206276">
      <w:pPr>
        <w:spacing w:after="120" w:line="240" w:lineRule="auto"/>
        <w:ind w:right="6"/>
        <w:jc w:val="both"/>
        <w:rPr>
          <w:rFonts w:ascii="Times New Roman" w:hAnsi="Times New Roman"/>
          <w:sz w:val="27"/>
          <w:szCs w:val="27"/>
          <w:lang w:eastAsia="ru-RU"/>
        </w:rPr>
      </w:pPr>
      <w:r w:rsidRPr="00206276">
        <w:rPr>
          <w:rFonts w:ascii="Times New Roman" w:hAnsi="Times New Roman"/>
          <w:sz w:val="27"/>
          <w:szCs w:val="27"/>
          <w:lang w:eastAsia="ru-RU"/>
        </w:rPr>
        <w:t xml:space="preserve">Администрации Куртамышского района                  </w:t>
      </w:r>
      <w:r w:rsidR="00EA06C9">
        <w:rPr>
          <w:rFonts w:ascii="Times New Roman" w:hAnsi="Times New Roman"/>
          <w:sz w:val="27"/>
          <w:szCs w:val="27"/>
          <w:lang w:eastAsia="ru-RU"/>
        </w:rPr>
        <w:t xml:space="preserve">                                 </w:t>
      </w:r>
      <w:r w:rsidRPr="00206276">
        <w:rPr>
          <w:rFonts w:ascii="Times New Roman" w:hAnsi="Times New Roman"/>
          <w:sz w:val="27"/>
          <w:szCs w:val="27"/>
          <w:lang w:eastAsia="ru-RU"/>
        </w:rPr>
        <w:t xml:space="preserve">       </w:t>
      </w:r>
      <w:r w:rsidRPr="00206276">
        <w:rPr>
          <w:rFonts w:ascii="Times New Roman" w:hAnsi="Times New Roman"/>
          <w:sz w:val="27"/>
          <w:szCs w:val="27"/>
          <w:lang w:eastAsia="ru-RU"/>
        </w:rPr>
        <w:tab/>
        <w:t>- 1</w:t>
      </w:r>
    </w:p>
    <w:p w:rsidR="00B66D6F" w:rsidRPr="00206276" w:rsidRDefault="00B66D6F" w:rsidP="00206276">
      <w:pPr>
        <w:spacing w:after="120" w:line="240" w:lineRule="auto"/>
        <w:ind w:right="6"/>
        <w:jc w:val="both"/>
        <w:rPr>
          <w:rFonts w:ascii="Times New Roman" w:hAnsi="Times New Roman"/>
          <w:sz w:val="27"/>
          <w:szCs w:val="27"/>
          <w:lang w:eastAsia="ru-RU"/>
        </w:rPr>
      </w:pPr>
      <w:r w:rsidRPr="00206276">
        <w:rPr>
          <w:rFonts w:ascii="Times New Roman" w:hAnsi="Times New Roman"/>
          <w:sz w:val="27"/>
          <w:szCs w:val="27"/>
          <w:lang w:eastAsia="ru-RU"/>
        </w:rPr>
        <w:tab/>
      </w:r>
      <w:r w:rsidRPr="00206276">
        <w:rPr>
          <w:rFonts w:ascii="Times New Roman" w:hAnsi="Times New Roman"/>
          <w:sz w:val="27"/>
          <w:szCs w:val="27"/>
          <w:lang w:eastAsia="ru-RU"/>
        </w:rPr>
        <w:tab/>
      </w:r>
      <w:r w:rsidRPr="00206276">
        <w:rPr>
          <w:rFonts w:ascii="Times New Roman" w:hAnsi="Times New Roman"/>
          <w:sz w:val="27"/>
          <w:szCs w:val="27"/>
          <w:lang w:eastAsia="ru-RU"/>
        </w:rPr>
        <w:tab/>
      </w:r>
      <w:r w:rsidRPr="00206276">
        <w:rPr>
          <w:rFonts w:ascii="Times New Roman" w:hAnsi="Times New Roman"/>
          <w:sz w:val="27"/>
          <w:szCs w:val="27"/>
          <w:lang w:eastAsia="ru-RU"/>
        </w:rPr>
        <w:tab/>
        <w:t xml:space="preserve">                    Итого:</w:t>
      </w:r>
      <w:r w:rsidRPr="00206276">
        <w:rPr>
          <w:rFonts w:ascii="Times New Roman" w:hAnsi="Times New Roman"/>
          <w:sz w:val="27"/>
          <w:szCs w:val="27"/>
          <w:lang w:eastAsia="ru-RU"/>
        </w:rPr>
        <w:tab/>
      </w:r>
      <w:r w:rsidRPr="00206276">
        <w:rPr>
          <w:rFonts w:ascii="Times New Roman" w:hAnsi="Times New Roman"/>
          <w:sz w:val="27"/>
          <w:szCs w:val="27"/>
          <w:lang w:eastAsia="ru-RU"/>
        </w:rPr>
        <w:tab/>
      </w:r>
      <w:r w:rsidR="00EA06C9">
        <w:rPr>
          <w:rFonts w:ascii="Times New Roman" w:hAnsi="Times New Roman"/>
          <w:sz w:val="27"/>
          <w:szCs w:val="27"/>
          <w:lang w:eastAsia="ru-RU"/>
        </w:rPr>
        <w:t xml:space="preserve">                                              </w:t>
      </w:r>
      <w:r w:rsidRPr="00206276">
        <w:rPr>
          <w:rFonts w:ascii="Times New Roman" w:hAnsi="Times New Roman"/>
          <w:sz w:val="27"/>
          <w:szCs w:val="27"/>
          <w:lang w:eastAsia="ru-RU"/>
        </w:rPr>
        <w:tab/>
        <w:t>- 3</w:t>
      </w:r>
    </w:p>
    <w:p w:rsidR="00B66D6F" w:rsidRPr="00206276" w:rsidRDefault="00B66D6F" w:rsidP="002A1EDA">
      <w:pPr>
        <w:spacing w:after="0" w:line="240" w:lineRule="auto"/>
        <w:ind w:left="480" w:right="5"/>
        <w:jc w:val="both"/>
        <w:rPr>
          <w:rFonts w:ascii="Times New Roman" w:hAnsi="Times New Roman"/>
          <w:sz w:val="27"/>
          <w:szCs w:val="27"/>
          <w:lang w:eastAsia="ru-RU"/>
        </w:rPr>
      </w:pPr>
      <w:r w:rsidRPr="00206276">
        <w:rPr>
          <w:rFonts w:ascii="Times New Roman" w:hAnsi="Times New Roman"/>
          <w:sz w:val="27"/>
          <w:szCs w:val="27"/>
          <w:lang w:eastAsia="ru-RU"/>
        </w:rPr>
        <w:t>Ярославцев А.М.</w:t>
      </w:r>
    </w:p>
    <w:p w:rsidR="00B66D6F" w:rsidRPr="00206276" w:rsidRDefault="00B66D6F" w:rsidP="002A1EDA">
      <w:pPr>
        <w:spacing w:after="0" w:line="240" w:lineRule="auto"/>
        <w:ind w:left="480" w:right="5"/>
        <w:jc w:val="both"/>
        <w:rPr>
          <w:rFonts w:ascii="Times New Roman" w:hAnsi="Times New Roman"/>
          <w:sz w:val="27"/>
          <w:szCs w:val="27"/>
          <w:lang w:eastAsia="ru-RU"/>
        </w:rPr>
      </w:pPr>
      <w:r w:rsidRPr="00206276">
        <w:rPr>
          <w:rFonts w:ascii="Times New Roman" w:hAnsi="Times New Roman"/>
          <w:sz w:val="27"/>
          <w:szCs w:val="27"/>
          <w:lang w:eastAsia="ru-RU"/>
        </w:rPr>
        <w:t>2-11-92</w:t>
      </w:r>
    </w:p>
    <w:p w:rsidR="00B66D6F" w:rsidRPr="00206276" w:rsidRDefault="00B66D6F" w:rsidP="002A1EDA">
      <w:pPr>
        <w:spacing w:after="0" w:line="240" w:lineRule="auto"/>
        <w:ind w:left="480" w:right="5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B66D6F" w:rsidRPr="00206276" w:rsidRDefault="00B66D6F" w:rsidP="002A1EDA">
      <w:pPr>
        <w:spacing w:after="0" w:line="240" w:lineRule="auto"/>
        <w:ind w:left="480" w:right="5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B66D6F" w:rsidRPr="00206276" w:rsidRDefault="00B66D6F" w:rsidP="00206276">
      <w:pPr>
        <w:spacing w:after="0" w:line="240" w:lineRule="auto"/>
        <w:ind w:right="5"/>
        <w:jc w:val="both"/>
        <w:rPr>
          <w:rFonts w:ascii="Times New Roman" w:hAnsi="Times New Roman"/>
          <w:sz w:val="27"/>
          <w:szCs w:val="27"/>
          <w:lang w:eastAsia="ru-RU"/>
        </w:rPr>
      </w:pPr>
      <w:r w:rsidRPr="00206276">
        <w:rPr>
          <w:rFonts w:ascii="Times New Roman" w:hAnsi="Times New Roman"/>
          <w:sz w:val="27"/>
          <w:szCs w:val="27"/>
          <w:lang w:eastAsia="ru-RU"/>
        </w:rPr>
        <w:t>ПРОЕКТ ПОДГОТОВЛЕН И ВНЕСЕН:</w:t>
      </w:r>
    </w:p>
    <w:p w:rsidR="00B66D6F" w:rsidRPr="00206276" w:rsidRDefault="00B66D6F" w:rsidP="00EA06C9">
      <w:pPr>
        <w:spacing w:before="240" w:after="0" w:line="240" w:lineRule="auto"/>
        <w:ind w:right="6"/>
        <w:jc w:val="both"/>
        <w:rPr>
          <w:rFonts w:ascii="Times New Roman" w:hAnsi="Times New Roman"/>
          <w:sz w:val="27"/>
          <w:szCs w:val="27"/>
          <w:lang w:eastAsia="ru-RU"/>
        </w:rPr>
      </w:pPr>
      <w:r w:rsidRPr="00206276">
        <w:rPr>
          <w:rFonts w:ascii="Times New Roman" w:hAnsi="Times New Roman"/>
          <w:sz w:val="27"/>
          <w:szCs w:val="27"/>
          <w:lang w:eastAsia="ru-RU"/>
        </w:rPr>
        <w:t>Главный специалист отдела строительства,</w:t>
      </w:r>
    </w:p>
    <w:p w:rsidR="00B66D6F" w:rsidRPr="00206276" w:rsidRDefault="00B66D6F" w:rsidP="00206276">
      <w:pPr>
        <w:spacing w:after="0" w:line="240" w:lineRule="auto"/>
        <w:ind w:right="5"/>
        <w:jc w:val="both"/>
        <w:rPr>
          <w:rFonts w:ascii="Times New Roman" w:hAnsi="Times New Roman"/>
          <w:sz w:val="27"/>
          <w:szCs w:val="27"/>
          <w:lang w:eastAsia="ru-RU"/>
        </w:rPr>
      </w:pPr>
      <w:r w:rsidRPr="00206276">
        <w:rPr>
          <w:rFonts w:ascii="Times New Roman" w:hAnsi="Times New Roman"/>
          <w:sz w:val="27"/>
          <w:szCs w:val="27"/>
          <w:lang w:eastAsia="ru-RU"/>
        </w:rPr>
        <w:t xml:space="preserve">жилищно-коммунального хозяйства, транспорта </w:t>
      </w:r>
    </w:p>
    <w:p w:rsidR="00B66D6F" w:rsidRPr="00206276" w:rsidRDefault="00B66D6F" w:rsidP="00206276">
      <w:pPr>
        <w:tabs>
          <w:tab w:val="left" w:pos="7560"/>
        </w:tabs>
        <w:spacing w:after="0" w:line="240" w:lineRule="auto"/>
        <w:ind w:right="5"/>
        <w:jc w:val="both"/>
        <w:rPr>
          <w:rFonts w:ascii="Times New Roman" w:hAnsi="Times New Roman"/>
          <w:sz w:val="27"/>
          <w:szCs w:val="27"/>
          <w:lang w:eastAsia="ru-RU"/>
        </w:rPr>
      </w:pPr>
      <w:r w:rsidRPr="00206276">
        <w:rPr>
          <w:rFonts w:ascii="Times New Roman" w:hAnsi="Times New Roman"/>
          <w:sz w:val="27"/>
          <w:szCs w:val="27"/>
          <w:lang w:eastAsia="ru-RU"/>
        </w:rPr>
        <w:t>и связи Администрации Куртамышского района                        А.М. Ярославцев</w:t>
      </w:r>
    </w:p>
    <w:p w:rsidR="00B66D6F" w:rsidRPr="00206276" w:rsidRDefault="00B66D6F" w:rsidP="00206276">
      <w:pPr>
        <w:spacing w:after="0" w:line="240" w:lineRule="auto"/>
        <w:ind w:right="5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B66D6F" w:rsidRPr="00206276" w:rsidRDefault="00B66D6F" w:rsidP="00206276">
      <w:pPr>
        <w:spacing w:after="0" w:line="240" w:lineRule="auto"/>
        <w:ind w:right="5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B66D6F" w:rsidRPr="00206276" w:rsidRDefault="00B66D6F" w:rsidP="00206276">
      <w:pPr>
        <w:spacing w:after="0" w:line="240" w:lineRule="auto"/>
        <w:ind w:right="5"/>
        <w:jc w:val="both"/>
        <w:rPr>
          <w:rFonts w:ascii="Times New Roman" w:hAnsi="Times New Roman"/>
          <w:sz w:val="27"/>
          <w:szCs w:val="27"/>
          <w:lang w:eastAsia="ru-RU"/>
        </w:rPr>
      </w:pPr>
      <w:r w:rsidRPr="00206276">
        <w:rPr>
          <w:rFonts w:ascii="Times New Roman" w:hAnsi="Times New Roman"/>
          <w:sz w:val="27"/>
          <w:szCs w:val="27"/>
          <w:lang w:eastAsia="ru-RU"/>
        </w:rPr>
        <w:t>ПРОЕКТ СОГЛАСОВАН:</w:t>
      </w:r>
    </w:p>
    <w:p w:rsidR="00B66D6F" w:rsidRPr="00206276" w:rsidRDefault="00B66D6F" w:rsidP="00E556F7">
      <w:pPr>
        <w:spacing w:before="240" w:after="0" w:line="240" w:lineRule="auto"/>
        <w:ind w:right="6"/>
        <w:jc w:val="both"/>
        <w:rPr>
          <w:rFonts w:ascii="Times New Roman" w:hAnsi="Times New Roman"/>
          <w:sz w:val="27"/>
          <w:szCs w:val="27"/>
          <w:lang w:eastAsia="ru-RU"/>
        </w:rPr>
      </w:pPr>
      <w:r w:rsidRPr="00206276">
        <w:rPr>
          <w:rFonts w:ascii="Times New Roman" w:hAnsi="Times New Roman"/>
          <w:sz w:val="27"/>
          <w:szCs w:val="27"/>
          <w:lang w:eastAsia="ru-RU"/>
        </w:rPr>
        <w:t>Руководитель отдела строительства,</w:t>
      </w:r>
    </w:p>
    <w:p w:rsidR="00B66D6F" w:rsidRPr="00206276" w:rsidRDefault="00B66D6F" w:rsidP="00206276">
      <w:pPr>
        <w:spacing w:after="0" w:line="240" w:lineRule="auto"/>
        <w:ind w:right="5"/>
        <w:jc w:val="both"/>
        <w:rPr>
          <w:rFonts w:ascii="Times New Roman" w:hAnsi="Times New Roman"/>
          <w:sz w:val="27"/>
          <w:szCs w:val="27"/>
          <w:lang w:eastAsia="ru-RU"/>
        </w:rPr>
      </w:pPr>
      <w:r w:rsidRPr="00206276">
        <w:rPr>
          <w:rFonts w:ascii="Times New Roman" w:hAnsi="Times New Roman"/>
          <w:sz w:val="27"/>
          <w:szCs w:val="27"/>
          <w:lang w:eastAsia="ru-RU"/>
        </w:rPr>
        <w:t xml:space="preserve">жилищно-коммунального хозяйства, транспорта </w:t>
      </w:r>
    </w:p>
    <w:p w:rsidR="00B66D6F" w:rsidRPr="00206276" w:rsidRDefault="00B66D6F" w:rsidP="00206276">
      <w:pPr>
        <w:spacing w:after="0" w:line="240" w:lineRule="auto"/>
        <w:ind w:right="5"/>
        <w:jc w:val="both"/>
        <w:rPr>
          <w:rFonts w:ascii="Times New Roman" w:hAnsi="Times New Roman"/>
          <w:sz w:val="27"/>
          <w:szCs w:val="27"/>
          <w:lang w:eastAsia="ru-RU"/>
        </w:rPr>
      </w:pPr>
      <w:r w:rsidRPr="00206276">
        <w:rPr>
          <w:rFonts w:ascii="Times New Roman" w:hAnsi="Times New Roman"/>
          <w:sz w:val="27"/>
          <w:szCs w:val="27"/>
          <w:lang w:eastAsia="ru-RU"/>
        </w:rPr>
        <w:t>и связи Администрации Куртамышского района                        В.А. Маковецких</w:t>
      </w:r>
    </w:p>
    <w:p w:rsidR="00B66D6F" w:rsidRPr="00206276" w:rsidRDefault="00EA06C9" w:rsidP="00E556F7">
      <w:pPr>
        <w:spacing w:before="240" w:after="0" w:line="240" w:lineRule="auto"/>
        <w:ind w:right="6"/>
        <w:jc w:val="both"/>
        <w:rPr>
          <w:rFonts w:ascii="Times New Roman" w:hAnsi="Times New Roman"/>
          <w:sz w:val="27"/>
          <w:szCs w:val="27"/>
          <w:lang w:eastAsia="ru-RU"/>
        </w:rPr>
      </w:pPr>
      <w:r w:rsidRPr="00EA06C9">
        <w:rPr>
          <w:rFonts w:ascii="Times New Roman" w:hAnsi="Times New Roman"/>
          <w:sz w:val="27"/>
          <w:szCs w:val="27"/>
          <w:lang w:eastAsia="ru-RU"/>
        </w:rPr>
        <w:t>Главный специалист</w:t>
      </w:r>
      <w:r w:rsidR="00B66D6F" w:rsidRPr="00206276">
        <w:rPr>
          <w:rFonts w:ascii="Times New Roman" w:hAnsi="Times New Roman"/>
          <w:sz w:val="27"/>
          <w:szCs w:val="27"/>
          <w:lang w:eastAsia="ru-RU"/>
        </w:rPr>
        <w:t xml:space="preserve"> сектора правовой работы,</w:t>
      </w:r>
    </w:p>
    <w:p w:rsidR="00B66D6F" w:rsidRPr="00206276" w:rsidRDefault="00B66D6F" w:rsidP="00206276">
      <w:pPr>
        <w:spacing w:after="0" w:line="240" w:lineRule="auto"/>
        <w:ind w:right="5"/>
        <w:jc w:val="both"/>
        <w:rPr>
          <w:rFonts w:ascii="Times New Roman" w:hAnsi="Times New Roman"/>
          <w:sz w:val="27"/>
          <w:szCs w:val="27"/>
          <w:lang w:eastAsia="ru-RU"/>
        </w:rPr>
      </w:pPr>
      <w:r w:rsidRPr="00206276">
        <w:rPr>
          <w:rFonts w:ascii="Times New Roman" w:hAnsi="Times New Roman"/>
          <w:sz w:val="27"/>
          <w:szCs w:val="27"/>
          <w:lang w:eastAsia="ru-RU"/>
        </w:rPr>
        <w:t>муниципальной службы и противодействия</w:t>
      </w:r>
    </w:p>
    <w:p w:rsidR="00B66D6F" w:rsidRPr="00206276" w:rsidRDefault="00B66D6F" w:rsidP="00206276">
      <w:pPr>
        <w:spacing w:after="0" w:line="240" w:lineRule="auto"/>
        <w:ind w:right="5"/>
        <w:jc w:val="both"/>
        <w:rPr>
          <w:rFonts w:ascii="Times New Roman" w:hAnsi="Times New Roman"/>
          <w:sz w:val="27"/>
          <w:szCs w:val="27"/>
          <w:lang w:eastAsia="ru-RU"/>
        </w:rPr>
      </w:pPr>
      <w:r w:rsidRPr="00206276">
        <w:rPr>
          <w:rFonts w:ascii="Times New Roman" w:hAnsi="Times New Roman"/>
          <w:sz w:val="27"/>
          <w:szCs w:val="27"/>
          <w:lang w:eastAsia="ru-RU"/>
        </w:rPr>
        <w:t xml:space="preserve">коррупции Администрации Куртамышского района   </w:t>
      </w:r>
      <w:r>
        <w:rPr>
          <w:rFonts w:ascii="Times New Roman" w:hAnsi="Times New Roman"/>
          <w:sz w:val="27"/>
          <w:szCs w:val="27"/>
          <w:lang w:eastAsia="ru-RU"/>
        </w:rPr>
        <w:tab/>
      </w:r>
      <w:r w:rsidRPr="00206276">
        <w:rPr>
          <w:rFonts w:ascii="Times New Roman" w:hAnsi="Times New Roman"/>
          <w:sz w:val="27"/>
          <w:szCs w:val="27"/>
          <w:lang w:eastAsia="ru-RU"/>
        </w:rPr>
        <w:tab/>
      </w:r>
      <w:r w:rsidR="00EA06C9">
        <w:rPr>
          <w:rFonts w:ascii="Times New Roman" w:hAnsi="Times New Roman"/>
          <w:sz w:val="27"/>
          <w:szCs w:val="27"/>
          <w:lang w:eastAsia="ru-RU"/>
        </w:rPr>
        <w:t xml:space="preserve">            С.В. Килязов</w:t>
      </w:r>
    </w:p>
    <w:p w:rsidR="00B66D6F" w:rsidRPr="00206276" w:rsidRDefault="00B66D6F" w:rsidP="00E556F7">
      <w:pPr>
        <w:spacing w:before="240" w:after="0" w:line="240" w:lineRule="auto"/>
        <w:ind w:right="6"/>
        <w:jc w:val="both"/>
        <w:rPr>
          <w:rFonts w:ascii="Times New Roman" w:hAnsi="Times New Roman"/>
          <w:sz w:val="27"/>
          <w:szCs w:val="27"/>
          <w:lang w:eastAsia="ru-RU"/>
        </w:rPr>
      </w:pPr>
      <w:r w:rsidRPr="00206276">
        <w:rPr>
          <w:rFonts w:ascii="Times New Roman" w:hAnsi="Times New Roman"/>
          <w:sz w:val="27"/>
          <w:szCs w:val="27"/>
          <w:lang w:eastAsia="ru-RU"/>
        </w:rPr>
        <w:t xml:space="preserve">Ведущий специалист службы </w:t>
      </w:r>
    </w:p>
    <w:p w:rsidR="00B66D6F" w:rsidRPr="00206276" w:rsidRDefault="00B66D6F" w:rsidP="00206276">
      <w:pPr>
        <w:spacing w:after="0" w:line="240" w:lineRule="auto"/>
        <w:ind w:right="5"/>
        <w:jc w:val="both"/>
        <w:rPr>
          <w:rFonts w:ascii="Times New Roman" w:hAnsi="Times New Roman"/>
          <w:sz w:val="27"/>
          <w:szCs w:val="27"/>
          <w:lang w:eastAsia="ru-RU"/>
        </w:rPr>
      </w:pPr>
      <w:r w:rsidRPr="00206276">
        <w:rPr>
          <w:rFonts w:ascii="Times New Roman" w:hAnsi="Times New Roman"/>
          <w:sz w:val="27"/>
          <w:szCs w:val="27"/>
          <w:lang w:eastAsia="ru-RU"/>
        </w:rPr>
        <w:t xml:space="preserve">организационной работы и делопроизводства </w:t>
      </w:r>
    </w:p>
    <w:p w:rsidR="00B66D6F" w:rsidRPr="00206276" w:rsidRDefault="00B66D6F" w:rsidP="00206276">
      <w:pPr>
        <w:spacing w:after="0" w:line="240" w:lineRule="auto"/>
        <w:ind w:right="5"/>
        <w:jc w:val="both"/>
        <w:rPr>
          <w:rFonts w:ascii="Times New Roman" w:hAnsi="Times New Roman"/>
          <w:sz w:val="27"/>
          <w:szCs w:val="27"/>
          <w:lang w:eastAsia="ru-RU"/>
        </w:rPr>
      </w:pPr>
      <w:r w:rsidRPr="00206276">
        <w:rPr>
          <w:rFonts w:ascii="Times New Roman" w:hAnsi="Times New Roman"/>
          <w:sz w:val="27"/>
          <w:szCs w:val="27"/>
          <w:lang w:eastAsia="ru-RU"/>
        </w:rPr>
        <w:t xml:space="preserve">Администрации Куртамышского района                                       М.А. Колупаева      </w:t>
      </w:r>
    </w:p>
    <w:p w:rsidR="00B66D6F" w:rsidRPr="00206276" w:rsidRDefault="00EA06C9" w:rsidP="00E556F7">
      <w:pPr>
        <w:spacing w:before="240" w:after="0" w:line="240" w:lineRule="auto"/>
        <w:ind w:right="6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 xml:space="preserve">И.о. </w:t>
      </w:r>
      <w:r w:rsidR="00B66D6F" w:rsidRPr="00206276">
        <w:rPr>
          <w:rFonts w:ascii="Times New Roman" w:hAnsi="Times New Roman"/>
          <w:sz w:val="27"/>
          <w:szCs w:val="27"/>
          <w:lang w:eastAsia="ru-RU"/>
        </w:rPr>
        <w:t>Управляющ</w:t>
      </w:r>
      <w:r>
        <w:rPr>
          <w:rFonts w:ascii="Times New Roman" w:hAnsi="Times New Roman"/>
          <w:sz w:val="27"/>
          <w:szCs w:val="27"/>
          <w:lang w:eastAsia="ru-RU"/>
        </w:rPr>
        <w:t>его</w:t>
      </w:r>
      <w:r w:rsidR="00B66D6F" w:rsidRPr="00206276">
        <w:rPr>
          <w:rFonts w:ascii="Times New Roman" w:hAnsi="Times New Roman"/>
          <w:sz w:val="27"/>
          <w:szCs w:val="27"/>
          <w:lang w:eastAsia="ru-RU"/>
        </w:rPr>
        <w:t xml:space="preserve"> делами - руководител</w:t>
      </w:r>
      <w:r>
        <w:rPr>
          <w:rFonts w:ascii="Times New Roman" w:hAnsi="Times New Roman"/>
          <w:sz w:val="27"/>
          <w:szCs w:val="27"/>
          <w:lang w:eastAsia="ru-RU"/>
        </w:rPr>
        <w:t>я</w:t>
      </w:r>
      <w:r w:rsidR="00B66D6F" w:rsidRPr="00206276">
        <w:rPr>
          <w:rFonts w:ascii="Times New Roman" w:hAnsi="Times New Roman"/>
          <w:sz w:val="27"/>
          <w:szCs w:val="27"/>
          <w:lang w:eastAsia="ru-RU"/>
        </w:rPr>
        <w:t xml:space="preserve"> аппарата</w:t>
      </w:r>
    </w:p>
    <w:p w:rsidR="00B66D6F" w:rsidRPr="00206276" w:rsidRDefault="00B66D6F" w:rsidP="00E556F7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206276">
        <w:rPr>
          <w:rFonts w:ascii="Times New Roman" w:hAnsi="Times New Roman"/>
          <w:sz w:val="27"/>
          <w:szCs w:val="27"/>
          <w:lang w:eastAsia="ru-RU"/>
        </w:rPr>
        <w:t xml:space="preserve">Администрации Куртамышского района                                        </w:t>
      </w:r>
      <w:r w:rsidR="00EA06C9">
        <w:rPr>
          <w:rFonts w:ascii="Times New Roman" w:hAnsi="Times New Roman"/>
          <w:sz w:val="27"/>
          <w:szCs w:val="27"/>
          <w:lang w:eastAsia="ru-RU"/>
        </w:rPr>
        <w:t xml:space="preserve">       </w:t>
      </w:r>
      <w:r w:rsidRPr="00206276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EA06C9" w:rsidRPr="00EA06C9">
        <w:rPr>
          <w:rFonts w:ascii="Times New Roman" w:hAnsi="Times New Roman"/>
          <w:sz w:val="27"/>
          <w:szCs w:val="27"/>
          <w:lang w:eastAsia="ru-RU"/>
        </w:rPr>
        <w:t>Г.В. Булатова</w:t>
      </w:r>
    </w:p>
    <w:sectPr w:rsidR="00B66D6F" w:rsidRPr="00206276" w:rsidSect="002213DD">
      <w:headerReference w:type="even" r:id="rId8"/>
      <w:pgSz w:w="11906" w:h="16838" w:code="9"/>
      <w:pgMar w:top="1258" w:right="567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65D" w:rsidRDefault="00C3565D">
      <w:pPr>
        <w:spacing w:after="0" w:line="240" w:lineRule="auto"/>
      </w:pPr>
      <w:r>
        <w:separator/>
      </w:r>
    </w:p>
  </w:endnote>
  <w:endnote w:type="continuationSeparator" w:id="0">
    <w:p w:rsidR="00C3565D" w:rsidRDefault="00C35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65D" w:rsidRDefault="00C3565D">
      <w:pPr>
        <w:spacing w:after="0" w:line="240" w:lineRule="auto"/>
      </w:pPr>
      <w:r>
        <w:separator/>
      </w:r>
    </w:p>
  </w:footnote>
  <w:footnote w:type="continuationSeparator" w:id="0">
    <w:p w:rsidR="00C3565D" w:rsidRDefault="00C35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D6F" w:rsidRDefault="00B66D6F" w:rsidP="009B4B3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66D6F" w:rsidRDefault="00B66D6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0769D"/>
    <w:multiLevelType w:val="hybridMultilevel"/>
    <w:tmpl w:val="013E1F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51E4488">
      <w:start w:val="1"/>
      <w:numFmt w:val="decimal"/>
      <w:lvlText w:val="%4)"/>
      <w:lvlJc w:val="left"/>
      <w:pPr>
        <w:ind w:left="2895" w:hanging="375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C67A54"/>
    <w:multiLevelType w:val="hybridMultilevel"/>
    <w:tmpl w:val="5582D258"/>
    <w:lvl w:ilvl="0" w:tplc="04190011">
      <w:start w:val="1"/>
      <w:numFmt w:val="decimal"/>
      <w:lvlText w:val="%1)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340083F"/>
    <w:multiLevelType w:val="hybridMultilevel"/>
    <w:tmpl w:val="BAD89A94"/>
    <w:lvl w:ilvl="0" w:tplc="8D8CC19A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47F016FA"/>
    <w:multiLevelType w:val="hybridMultilevel"/>
    <w:tmpl w:val="42A88E46"/>
    <w:lvl w:ilvl="0" w:tplc="464659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7CA29AC"/>
    <w:multiLevelType w:val="hybridMultilevel"/>
    <w:tmpl w:val="A6A817B4"/>
    <w:lvl w:ilvl="0" w:tplc="D0CA66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AF23615"/>
    <w:multiLevelType w:val="hybridMultilevel"/>
    <w:tmpl w:val="22C0932E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6">
    <w:nsid w:val="7F071444"/>
    <w:multiLevelType w:val="hybridMultilevel"/>
    <w:tmpl w:val="08F269E6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778A"/>
    <w:rsid w:val="00021A27"/>
    <w:rsid w:val="000409A1"/>
    <w:rsid w:val="00042A11"/>
    <w:rsid w:val="0008036F"/>
    <w:rsid w:val="000A2CD7"/>
    <w:rsid w:val="000A410D"/>
    <w:rsid w:val="000A7CEA"/>
    <w:rsid w:val="000B4F81"/>
    <w:rsid w:val="000C7250"/>
    <w:rsid w:val="000D6F91"/>
    <w:rsid w:val="00112546"/>
    <w:rsid w:val="00122E33"/>
    <w:rsid w:val="00133EEA"/>
    <w:rsid w:val="001A2BB5"/>
    <w:rsid w:val="00206276"/>
    <w:rsid w:val="002213DD"/>
    <w:rsid w:val="00255C56"/>
    <w:rsid w:val="00264B0A"/>
    <w:rsid w:val="0028300D"/>
    <w:rsid w:val="002A1EDA"/>
    <w:rsid w:val="002A6028"/>
    <w:rsid w:val="003231F7"/>
    <w:rsid w:val="0035304C"/>
    <w:rsid w:val="003B778A"/>
    <w:rsid w:val="00406811"/>
    <w:rsid w:val="00412B6E"/>
    <w:rsid w:val="00490319"/>
    <w:rsid w:val="00495DD6"/>
    <w:rsid w:val="004A2FD4"/>
    <w:rsid w:val="004B2E6D"/>
    <w:rsid w:val="004C1DBF"/>
    <w:rsid w:val="004E62FF"/>
    <w:rsid w:val="006017A7"/>
    <w:rsid w:val="00654F62"/>
    <w:rsid w:val="006D33D0"/>
    <w:rsid w:val="00730090"/>
    <w:rsid w:val="00732D44"/>
    <w:rsid w:val="007D6B24"/>
    <w:rsid w:val="008163C3"/>
    <w:rsid w:val="008210E3"/>
    <w:rsid w:val="00823A13"/>
    <w:rsid w:val="008400EF"/>
    <w:rsid w:val="0092659A"/>
    <w:rsid w:val="009407DB"/>
    <w:rsid w:val="00960C0C"/>
    <w:rsid w:val="00961D42"/>
    <w:rsid w:val="00995F2C"/>
    <w:rsid w:val="009B4B3F"/>
    <w:rsid w:val="009E72A9"/>
    <w:rsid w:val="009F7E9A"/>
    <w:rsid w:val="00A434CB"/>
    <w:rsid w:val="00A71DB9"/>
    <w:rsid w:val="00A8638C"/>
    <w:rsid w:val="00A94758"/>
    <w:rsid w:val="00AA5032"/>
    <w:rsid w:val="00AB3DFE"/>
    <w:rsid w:val="00AE51BD"/>
    <w:rsid w:val="00AE52FD"/>
    <w:rsid w:val="00B63B45"/>
    <w:rsid w:val="00B66D6F"/>
    <w:rsid w:val="00B73070"/>
    <w:rsid w:val="00B91648"/>
    <w:rsid w:val="00BA2263"/>
    <w:rsid w:val="00BB013C"/>
    <w:rsid w:val="00C02B73"/>
    <w:rsid w:val="00C07ED3"/>
    <w:rsid w:val="00C10E41"/>
    <w:rsid w:val="00C20645"/>
    <w:rsid w:val="00C33669"/>
    <w:rsid w:val="00C337D1"/>
    <w:rsid w:val="00C3565D"/>
    <w:rsid w:val="00C46B87"/>
    <w:rsid w:val="00CA67AF"/>
    <w:rsid w:val="00CE7627"/>
    <w:rsid w:val="00CF0929"/>
    <w:rsid w:val="00D3067B"/>
    <w:rsid w:val="00D9110F"/>
    <w:rsid w:val="00D93BD3"/>
    <w:rsid w:val="00D97E03"/>
    <w:rsid w:val="00DE3267"/>
    <w:rsid w:val="00E556F7"/>
    <w:rsid w:val="00EA06C9"/>
    <w:rsid w:val="00EF2429"/>
    <w:rsid w:val="00EF73D1"/>
    <w:rsid w:val="00F121A3"/>
    <w:rsid w:val="00F41FB3"/>
    <w:rsid w:val="00F91362"/>
    <w:rsid w:val="00FF1C40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26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B77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3B778A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3B778A"/>
    <w:rPr>
      <w:rFonts w:cs="Times New Roman"/>
    </w:rPr>
  </w:style>
  <w:style w:type="paragraph" w:styleId="a6">
    <w:name w:val="List Paragraph"/>
    <w:basedOn w:val="a"/>
    <w:uiPriority w:val="99"/>
    <w:qFormat/>
    <w:rsid w:val="003B778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283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28300D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uiPriority w:val="99"/>
    <w:rsid w:val="002A1ED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9">
    <w:name w:val="Normal (Web)"/>
    <w:basedOn w:val="a"/>
    <w:uiPriority w:val="99"/>
    <w:rsid w:val="007300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1628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ARH.KURTADM</dc:creator>
  <cp:keywords/>
  <dc:description/>
  <cp:lastModifiedBy>ARH.KURTADM</cp:lastModifiedBy>
  <cp:revision>2</cp:revision>
  <cp:lastPrinted>2017-06-27T04:28:00Z</cp:lastPrinted>
  <dcterms:created xsi:type="dcterms:W3CDTF">2017-06-27T05:24:00Z</dcterms:created>
  <dcterms:modified xsi:type="dcterms:W3CDTF">2017-06-27T05:24:00Z</dcterms:modified>
</cp:coreProperties>
</file>