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4" w:rsidRDefault="004C1604" w:rsidP="004C1604">
      <w:pPr>
        <w:jc w:val="right"/>
        <w:rPr>
          <w:b/>
          <w:bCs/>
          <w:sz w:val="24"/>
          <w:szCs w:val="24"/>
        </w:rPr>
      </w:pPr>
    </w:p>
    <w:p w:rsidR="00207655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bCs/>
          <w:sz w:val="24"/>
          <w:szCs w:val="24"/>
        </w:rPr>
        <w:t>КУРГАНСКАЯ ОБЛАСТЬ</w:t>
      </w:r>
    </w:p>
    <w:p w:rsidR="00207655" w:rsidRPr="005D4313" w:rsidRDefault="00207655" w:rsidP="00936CEF">
      <w:pPr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  <w:r w:rsidRPr="005D4313">
        <w:rPr>
          <w:b/>
          <w:sz w:val="24"/>
          <w:szCs w:val="24"/>
        </w:rPr>
        <w:t>КУРТАМЫШСКИЙ РАЙОН</w:t>
      </w: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sz w:val="24"/>
          <w:szCs w:val="24"/>
        </w:rPr>
        <w:t>АДМИНИСТРАЦИЯ КУРТАМЫШСКОГО  РАЙОНА</w:t>
      </w: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Default="00207655" w:rsidP="005D3461">
      <w:pPr>
        <w:pStyle w:val="5"/>
        <w:spacing w:before="0" w:beforeAutospacing="0" w:after="0" w:afterAutospacing="0"/>
        <w:jc w:val="center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5D3461" w:rsidRPr="005D3461" w:rsidRDefault="005D3461" w:rsidP="005D3461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:rsidR="00207655" w:rsidRPr="00B33498" w:rsidRDefault="00207655" w:rsidP="00207655">
      <w:pPr>
        <w:pStyle w:val="5"/>
        <w:rPr>
          <w:sz w:val="44"/>
        </w:rPr>
      </w:pPr>
    </w:p>
    <w:p w:rsidR="00207655" w:rsidRDefault="00207655" w:rsidP="00207655">
      <w:pPr>
        <w:jc w:val="center"/>
        <w:rPr>
          <w:b/>
          <w:bCs/>
          <w:sz w:val="16"/>
        </w:rPr>
      </w:pPr>
    </w:p>
    <w:p w:rsidR="00207655" w:rsidRPr="00B33498" w:rsidRDefault="00207655" w:rsidP="00207655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7"/>
        <w:gridCol w:w="4714"/>
      </w:tblGrid>
      <w:tr w:rsidR="00207655" w:rsidRPr="005466D4" w:rsidTr="00F121A3">
        <w:tc>
          <w:tcPr>
            <w:tcW w:w="5211" w:type="dxa"/>
            <w:shd w:val="clear" w:color="auto" w:fill="auto"/>
          </w:tcPr>
          <w:p w:rsidR="007957F1" w:rsidRDefault="00207655" w:rsidP="00F121A3">
            <w:pPr>
              <w:jc w:val="both"/>
              <w:rPr>
                <w:sz w:val="28"/>
                <w:szCs w:val="28"/>
              </w:rPr>
            </w:pPr>
            <w:r w:rsidRPr="00207655">
              <w:rPr>
                <w:sz w:val="28"/>
                <w:szCs w:val="28"/>
              </w:rPr>
              <w:t xml:space="preserve">от </w:t>
            </w:r>
            <w:r w:rsidR="002B7065">
              <w:rPr>
                <w:sz w:val="28"/>
                <w:szCs w:val="28"/>
              </w:rPr>
              <w:t>25.06.2018г.</w:t>
            </w:r>
            <w:r w:rsidRPr="00207655">
              <w:rPr>
                <w:sz w:val="28"/>
                <w:szCs w:val="28"/>
              </w:rPr>
              <w:t xml:space="preserve">  </w:t>
            </w:r>
            <w:r w:rsidRPr="005D431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2B7065">
              <w:rPr>
                <w:sz w:val="28"/>
                <w:szCs w:val="28"/>
              </w:rPr>
              <w:t>57</w:t>
            </w:r>
            <w:r w:rsidR="007957F1">
              <w:rPr>
                <w:sz w:val="28"/>
                <w:szCs w:val="28"/>
              </w:rPr>
              <w:t xml:space="preserve"> </w:t>
            </w:r>
          </w:p>
          <w:p w:rsidR="00207655" w:rsidRPr="007957F1" w:rsidRDefault="00207655" w:rsidP="007957F1">
            <w:pPr>
              <w:ind w:firstLine="709"/>
              <w:jc w:val="both"/>
              <w:rPr>
                <w:sz w:val="28"/>
                <w:szCs w:val="28"/>
              </w:rPr>
            </w:pPr>
            <w:r w:rsidRPr="005D4313">
              <w:rPr>
                <w:sz w:val="28"/>
                <w:szCs w:val="28"/>
              </w:rPr>
              <w:t>г. Куртамыш</w:t>
            </w:r>
          </w:p>
        </w:tc>
        <w:tc>
          <w:tcPr>
            <w:tcW w:w="5211" w:type="dxa"/>
            <w:shd w:val="clear" w:color="auto" w:fill="auto"/>
          </w:tcPr>
          <w:p w:rsidR="00207655" w:rsidRPr="005466D4" w:rsidRDefault="00207655" w:rsidP="00F121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07655" w:rsidRDefault="00207655" w:rsidP="00207655">
      <w:pPr>
        <w:jc w:val="both"/>
        <w:rPr>
          <w:b/>
          <w:bCs/>
          <w:sz w:val="28"/>
        </w:rPr>
      </w:pPr>
    </w:p>
    <w:p w:rsidR="00207655" w:rsidRDefault="00207655" w:rsidP="00207655">
      <w:pPr>
        <w:jc w:val="both"/>
        <w:outlineLvl w:val="0"/>
      </w:pPr>
      <w:r w:rsidRPr="004B0712">
        <w:t xml:space="preserve">    </w:t>
      </w:r>
    </w:p>
    <w:p w:rsidR="00207655" w:rsidRPr="00936CEF" w:rsidRDefault="00207655" w:rsidP="00207655">
      <w:pPr>
        <w:jc w:val="center"/>
        <w:rPr>
          <w:b/>
          <w:bCs/>
          <w:sz w:val="28"/>
          <w:szCs w:val="28"/>
        </w:rPr>
      </w:pPr>
      <w:r w:rsidRPr="00936CEF">
        <w:rPr>
          <w:b/>
          <w:bCs/>
          <w:sz w:val="28"/>
          <w:szCs w:val="28"/>
        </w:rPr>
        <w:t>О внесении изменени</w:t>
      </w:r>
      <w:r w:rsidR="008D340F">
        <w:rPr>
          <w:b/>
          <w:bCs/>
          <w:sz w:val="28"/>
          <w:szCs w:val="28"/>
        </w:rPr>
        <w:t>й</w:t>
      </w:r>
      <w:r w:rsidRPr="00936CEF">
        <w:rPr>
          <w:b/>
          <w:bCs/>
          <w:sz w:val="28"/>
          <w:szCs w:val="28"/>
        </w:rPr>
        <w:t xml:space="preserve"> в </w:t>
      </w:r>
      <w:r w:rsidRPr="00936CEF">
        <w:rPr>
          <w:b/>
          <w:sz w:val="28"/>
          <w:szCs w:val="28"/>
        </w:rPr>
        <w:t xml:space="preserve">постановление Администрации Куртамышского района </w:t>
      </w:r>
      <w:r w:rsidR="00264BD8" w:rsidRPr="00264BD8">
        <w:rPr>
          <w:b/>
          <w:sz w:val="28"/>
          <w:szCs w:val="28"/>
        </w:rPr>
        <w:t>от 17</w:t>
      </w:r>
      <w:r w:rsidR="0086397C">
        <w:rPr>
          <w:b/>
          <w:sz w:val="28"/>
          <w:szCs w:val="28"/>
        </w:rPr>
        <w:t xml:space="preserve"> июня </w:t>
      </w:r>
      <w:r w:rsidR="00264BD8" w:rsidRPr="00264BD8">
        <w:rPr>
          <w:b/>
          <w:sz w:val="28"/>
          <w:szCs w:val="28"/>
        </w:rPr>
        <w:t>2015 г</w:t>
      </w:r>
      <w:r w:rsidR="0086397C">
        <w:rPr>
          <w:b/>
          <w:sz w:val="28"/>
          <w:szCs w:val="28"/>
        </w:rPr>
        <w:t>ода</w:t>
      </w:r>
      <w:r w:rsidR="00264BD8" w:rsidRPr="00264BD8">
        <w:rPr>
          <w:b/>
          <w:sz w:val="28"/>
          <w:szCs w:val="28"/>
        </w:rPr>
        <w:t xml:space="preserve">  № 58</w:t>
      </w:r>
      <w:r w:rsidR="00B40C34">
        <w:rPr>
          <w:b/>
          <w:sz w:val="28"/>
          <w:szCs w:val="28"/>
        </w:rPr>
        <w:t xml:space="preserve"> </w:t>
      </w:r>
      <w:r w:rsidRPr="00936CEF">
        <w:rPr>
          <w:b/>
          <w:sz w:val="28"/>
          <w:szCs w:val="28"/>
        </w:rPr>
        <w:t>«</w:t>
      </w:r>
      <w:r w:rsidR="00264BD8" w:rsidRPr="00264BD8">
        <w:rPr>
          <w:b/>
          <w:sz w:val="28"/>
          <w:szCs w:val="28"/>
        </w:rPr>
        <w:t>Об утверждении положения о составе, порядке подготовки схемы территориального планирования Куртамышского района, о порядке подготовки и внесения изменений в такую схему, а также о составе и порядке подготовки плана ее реализации</w:t>
      </w:r>
      <w:r w:rsidRPr="00936CEF">
        <w:rPr>
          <w:b/>
          <w:sz w:val="28"/>
          <w:szCs w:val="28"/>
        </w:rPr>
        <w:t>»</w:t>
      </w:r>
    </w:p>
    <w:p w:rsidR="00207655" w:rsidRPr="00936CEF" w:rsidRDefault="00207655" w:rsidP="00207655">
      <w:pPr>
        <w:jc w:val="center"/>
        <w:rPr>
          <w:b/>
          <w:bCs/>
          <w:sz w:val="28"/>
          <w:szCs w:val="28"/>
        </w:rPr>
      </w:pPr>
      <w:r w:rsidRPr="00936CEF">
        <w:rPr>
          <w:b/>
          <w:bCs/>
          <w:sz w:val="28"/>
          <w:szCs w:val="28"/>
        </w:rPr>
        <w:t xml:space="preserve"> </w:t>
      </w:r>
    </w:p>
    <w:p w:rsidR="00207655" w:rsidRPr="00936CEF" w:rsidRDefault="00207655" w:rsidP="00207655">
      <w:pPr>
        <w:jc w:val="both"/>
        <w:outlineLvl w:val="0"/>
        <w:rPr>
          <w:sz w:val="28"/>
          <w:szCs w:val="28"/>
        </w:rPr>
      </w:pPr>
      <w:r w:rsidRPr="00936CEF">
        <w:rPr>
          <w:sz w:val="28"/>
          <w:szCs w:val="28"/>
        </w:rPr>
        <w:t xml:space="preserve">           </w:t>
      </w:r>
      <w:r w:rsidR="00264BD8" w:rsidRPr="00264BD8">
        <w:rPr>
          <w:sz w:val="28"/>
          <w:szCs w:val="28"/>
        </w:rPr>
        <w:t>В соответствии со статьей 18 Градостроительного кодекса Российской</w:t>
      </w:r>
      <w:r w:rsidR="0086397C" w:rsidRPr="0086397C">
        <w:t xml:space="preserve"> </w:t>
      </w:r>
      <w:r w:rsidR="0086397C" w:rsidRPr="00264BD8">
        <w:rPr>
          <w:sz w:val="28"/>
          <w:szCs w:val="28"/>
        </w:rPr>
        <w:t xml:space="preserve">Федерации, </w:t>
      </w:r>
      <w:r w:rsidR="0086397C" w:rsidRPr="0086397C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64BD8" w:rsidRPr="00264BD8">
        <w:rPr>
          <w:sz w:val="28"/>
          <w:szCs w:val="28"/>
        </w:rPr>
        <w:t xml:space="preserve"> статьей 38.1</w:t>
      </w:r>
      <w:r w:rsidR="00264BD8">
        <w:rPr>
          <w:sz w:val="28"/>
          <w:szCs w:val="28"/>
        </w:rPr>
        <w:t>.</w:t>
      </w:r>
      <w:r w:rsidR="00264BD8" w:rsidRPr="00264BD8">
        <w:rPr>
          <w:sz w:val="28"/>
          <w:szCs w:val="28"/>
        </w:rPr>
        <w:t xml:space="preserve"> Устава Куртамышского района</w:t>
      </w:r>
      <w:r w:rsidR="00326239">
        <w:rPr>
          <w:sz w:val="28"/>
          <w:szCs w:val="28"/>
        </w:rPr>
        <w:t xml:space="preserve"> Курганской области </w:t>
      </w:r>
      <w:r w:rsidR="00264BD8" w:rsidRPr="00264BD8">
        <w:rPr>
          <w:sz w:val="28"/>
          <w:szCs w:val="28"/>
        </w:rPr>
        <w:t xml:space="preserve">Администрация Куртамышского района </w:t>
      </w:r>
      <w:r w:rsidRPr="00936CEF">
        <w:rPr>
          <w:sz w:val="28"/>
          <w:szCs w:val="28"/>
        </w:rPr>
        <w:t xml:space="preserve"> </w:t>
      </w:r>
    </w:p>
    <w:p w:rsidR="00207655" w:rsidRPr="00936CEF" w:rsidRDefault="00207655" w:rsidP="00207655">
      <w:pPr>
        <w:jc w:val="both"/>
        <w:outlineLvl w:val="0"/>
        <w:rPr>
          <w:rStyle w:val="a5"/>
          <w:b w:val="0"/>
          <w:sz w:val="28"/>
          <w:szCs w:val="28"/>
        </w:rPr>
      </w:pPr>
      <w:r w:rsidRPr="00936CEF">
        <w:rPr>
          <w:rStyle w:val="a5"/>
          <w:b w:val="0"/>
          <w:sz w:val="28"/>
          <w:szCs w:val="28"/>
        </w:rPr>
        <w:t>ПОСТАНОВЛЯЕТ:</w:t>
      </w:r>
    </w:p>
    <w:p w:rsidR="00E838AC" w:rsidRPr="00936CEF" w:rsidRDefault="00207655" w:rsidP="007957F1">
      <w:pPr>
        <w:ind w:firstLine="709"/>
        <w:jc w:val="both"/>
        <w:rPr>
          <w:sz w:val="28"/>
          <w:szCs w:val="28"/>
        </w:rPr>
      </w:pPr>
      <w:r w:rsidRPr="00936CEF">
        <w:rPr>
          <w:sz w:val="28"/>
          <w:szCs w:val="28"/>
        </w:rPr>
        <w:t>1.</w:t>
      </w:r>
      <w:r w:rsidR="008D55A2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 xml:space="preserve">Внести в приложение к постановлению Администрации Куртамышского района </w:t>
      </w:r>
      <w:r w:rsidR="0086397C" w:rsidRPr="0086397C">
        <w:rPr>
          <w:sz w:val="28"/>
          <w:szCs w:val="28"/>
        </w:rPr>
        <w:t>от 17</w:t>
      </w:r>
      <w:r w:rsidR="0086397C">
        <w:rPr>
          <w:sz w:val="28"/>
          <w:szCs w:val="28"/>
        </w:rPr>
        <w:t xml:space="preserve"> </w:t>
      </w:r>
      <w:r w:rsidR="0086397C" w:rsidRPr="0086397C">
        <w:rPr>
          <w:sz w:val="28"/>
          <w:szCs w:val="28"/>
        </w:rPr>
        <w:t>июня 2015 года  № 58 «Об утверждении положения о составе, порядке подготовки схемы территориального планирования Куртамышского района, о порядке подготовки и внесения изменений в такую схему, а также о составе и порядке подготовки плана ее реализации»</w:t>
      </w:r>
      <w:r w:rsidR="0086397C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следующ</w:t>
      </w:r>
      <w:r w:rsidR="00E838AC" w:rsidRPr="00936CEF">
        <w:rPr>
          <w:sz w:val="28"/>
          <w:szCs w:val="28"/>
        </w:rPr>
        <w:t>и</w:t>
      </w:r>
      <w:r w:rsidRPr="00936CEF">
        <w:rPr>
          <w:sz w:val="28"/>
          <w:szCs w:val="28"/>
        </w:rPr>
        <w:t>е изменени</w:t>
      </w:r>
      <w:r w:rsidR="00E838AC" w:rsidRPr="00936CEF">
        <w:rPr>
          <w:sz w:val="28"/>
          <w:szCs w:val="28"/>
        </w:rPr>
        <w:t>я</w:t>
      </w:r>
      <w:r w:rsidRPr="00936CEF">
        <w:rPr>
          <w:sz w:val="28"/>
          <w:szCs w:val="28"/>
        </w:rPr>
        <w:t xml:space="preserve">: </w:t>
      </w:r>
    </w:p>
    <w:p w:rsidR="00207655" w:rsidRDefault="002F26A1" w:rsidP="007957F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655" w:rsidRPr="00936CEF">
        <w:rPr>
          <w:sz w:val="28"/>
          <w:szCs w:val="28"/>
        </w:rPr>
        <w:t xml:space="preserve">раздел </w:t>
      </w:r>
      <w:r w:rsidR="00EB0F7B" w:rsidRPr="00936CEF">
        <w:rPr>
          <w:sz w:val="28"/>
          <w:szCs w:val="28"/>
          <w:lang w:val="en-US"/>
        </w:rPr>
        <w:t>III</w:t>
      </w:r>
      <w:r w:rsidR="00207655" w:rsidRPr="00936CEF">
        <w:rPr>
          <w:sz w:val="28"/>
          <w:szCs w:val="28"/>
        </w:rPr>
        <w:t xml:space="preserve"> </w:t>
      </w:r>
      <w:r w:rsidRPr="002F26A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частями 9.1</w:t>
      </w:r>
      <w:r w:rsidR="00326239">
        <w:rPr>
          <w:sz w:val="28"/>
          <w:szCs w:val="28"/>
        </w:rPr>
        <w:t>.–</w:t>
      </w:r>
      <w:r>
        <w:rPr>
          <w:sz w:val="28"/>
          <w:szCs w:val="28"/>
        </w:rPr>
        <w:t>9.4.</w:t>
      </w:r>
      <w:r w:rsidR="00402D16">
        <w:rPr>
          <w:sz w:val="28"/>
          <w:szCs w:val="28"/>
        </w:rPr>
        <w:t>, 14.1.</w:t>
      </w:r>
      <w:r w:rsidR="007C796F">
        <w:rPr>
          <w:sz w:val="28"/>
          <w:szCs w:val="28"/>
        </w:rPr>
        <w:t>,</w:t>
      </w:r>
      <w:r w:rsidRPr="002F26A1">
        <w:rPr>
          <w:sz w:val="28"/>
          <w:szCs w:val="28"/>
        </w:rPr>
        <w:t xml:space="preserve"> </w:t>
      </w:r>
      <w:r w:rsidR="007C796F">
        <w:rPr>
          <w:sz w:val="28"/>
          <w:szCs w:val="28"/>
        </w:rPr>
        <w:t>15</w:t>
      </w:r>
      <w:r w:rsidR="007C796F" w:rsidRPr="009D561D">
        <w:rPr>
          <w:sz w:val="28"/>
          <w:szCs w:val="28"/>
        </w:rPr>
        <w:t>.1.</w:t>
      </w:r>
      <w:r w:rsidR="007C796F">
        <w:rPr>
          <w:sz w:val="28"/>
          <w:szCs w:val="28"/>
        </w:rPr>
        <w:t xml:space="preserve"> – 15</w:t>
      </w:r>
      <w:r w:rsidR="007C796F" w:rsidRPr="009D561D">
        <w:rPr>
          <w:sz w:val="28"/>
          <w:szCs w:val="28"/>
        </w:rPr>
        <w:t xml:space="preserve">.2. </w:t>
      </w:r>
      <w:r w:rsidRPr="002F26A1">
        <w:rPr>
          <w:sz w:val="28"/>
          <w:szCs w:val="28"/>
        </w:rPr>
        <w:t>следующего содержания:</w:t>
      </w:r>
    </w:p>
    <w:p w:rsidR="002F26A1" w:rsidRPr="002F26A1" w:rsidRDefault="002F26A1" w:rsidP="007957F1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«9.1.</w:t>
      </w:r>
      <w:r w:rsidRPr="002F26A1">
        <w:rPr>
          <w:sz w:val="28"/>
          <w:szCs w:val="28"/>
        </w:rPr>
        <w:tab/>
        <w:t>Заинтересованные лица вправе представить свои предложения по проекту схемы территориального планирования.</w:t>
      </w:r>
    </w:p>
    <w:p w:rsidR="002F26A1" w:rsidRPr="002F26A1" w:rsidRDefault="002F26A1" w:rsidP="007957F1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</w:t>
      </w:r>
      <w:r w:rsidRPr="002F26A1">
        <w:rPr>
          <w:sz w:val="28"/>
          <w:szCs w:val="28"/>
        </w:rPr>
        <w:t>.</w:t>
      </w:r>
      <w:r w:rsidRPr="002F26A1">
        <w:rPr>
          <w:sz w:val="28"/>
          <w:szCs w:val="28"/>
        </w:rPr>
        <w:tab/>
        <w:t xml:space="preserve">Предложения заинтересованных лиц направляются в </w:t>
      </w:r>
      <w:r>
        <w:rPr>
          <w:sz w:val="28"/>
          <w:szCs w:val="28"/>
        </w:rPr>
        <w:t>отдел строительства, жилищно-коммунального хозяйства, транспорта и связи Администрации Куртамышского района (далее – Отдел строительства и ЖКХ)</w:t>
      </w:r>
      <w:r w:rsidRPr="002F26A1">
        <w:rPr>
          <w:sz w:val="28"/>
          <w:szCs w:val="28"/>
        </w:rPr>
        <w:t xml:space="preserve"> в течени</w:t>
      </w:r>
      <w:r w:rsidR="008D55A2">
        <w:rPr>
          <w:sz w:val="28"/>
          <w:szCs w:val="28"/>
        </w:rPr>
        <w:t>е</w:t>
      </w:r>
      <w:r w:rsidRPr="002F26A1">
        <w:rPr>
          <w:sz w:val="28"/>
          <w:szCs w:val="28"/>
        </w:rPr>
        <w:t xml:space="preserve"> 30 дней после опубликования решения Главы </w:t>
      </w:r>
      <w:r w:rsidR="008D55A2">
        <w:rPr>
          <w:sz w:val="28"/>
          <w:szCs w:val="28"/>
        </w:rPr>
        <w:lastRenderedPageBreak/>
        <w:t>Куртамышского района</w:t>
      </w:r>
      <w:r w:rsidRPr="002F26A1">
        <w:rPr>
          <w:sz w:val="28"/>
          <w:szCs w:val="28"/>
        </w:rPr>
        <w:t xml:space="preserve"> о подготовке проекта схемы территориального планирования. </w:t>
      </w:r>
    </w:p>
    <w:p w:rsidR="002F26A1" w:rsidRPr="002F26A1" w:rsidRDefault="008D55A2" w:rsidP="007957F1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9.3</w:t>
      </w:r>
      <w:r w:rsidR="002F26A1" w:rsidRPr="002F26A1">
        <w:rPr>
          <w:sz w:val="28"/>
          <w:szCs w:val="28"/>
        </w:rPr>
        <w:t>.</w:t>
      </w:r>
      <w:r w:rsidR="002F26A1" w:rsidRPr="002F26A1">
        <w:rPr>
          <w:sz w:val="28"/>
          <w:szCs w:val="28"/>
        </w:rPr>
        <w:tab/>
      </w:r>
      <w:r w:rsidRPr="008D55A2">
        <w:rPr>
          <w:sz w:val="28"/>
          <w:szCs w:val="28"/>
        </w:rPr>
        <w:t xml:space="preserve">Отдел строительства и ЖКХ </w:t>
      </w:r>
      <w:r w:rsidR="002F26A1" w:rsidRPr="002F26A1">
        <w:rPr>
          <w:sz w:val="28"/>
          <w:szCs w:val="28"/>
        </w:rPr>
        <w:t>в течение 30 дней рассматривает все поступившие от заинтересованных лиц предложения и принимает решение об учете предложений в проекте схемы территориального планирования либо об их отклонении, заинтересованным лицам дается письменный мотивированный ответ</w:t>
      </w:r>
      <w:r>
        <w:rPr>
          <w:sz w:val="28"/>
          <w:szCs w:val="28"/>
        </w:rPr>
        <w:t xml:space="preserve"> в течение 5 рабочих дней с момента рассмотрения предложений</w:t>
      </w:r>
      <w:r w:rsidR="002F26A1" w:rsidRPr="002F26A1">
        <w:rPr>
          <w:sz w:val="28"/>
          <w:szCs w:val="28"/>
        </w:rPr>
        <w:t xml:space="preserve">. </w:t>
      </w:r>
    </w:p>
    <w:p w:rsidR="002F26A1" w:rsidRPr="002F26A1" w:rsidRDefault="008D55A2" w:rsidP="007957F1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9.4</w:t>
      </w:r>
      <w:r w:rsidR="002F26A1" w:rsidRPr="002F26A1">
        <w:rPr>
          <w:sz w:val="28"/>
          <w:szCs w:val="28"/>
        </w:rPr>
        <w:t>.</w:t>
      </w:r>
      <w:r w:rsidR="002F26A1" w:rsidRPr="002F26A1">
        <w:rPr>
          <w:sz w:val="28"/>
          <w:szCs w:val="28"/>
        </w:rPr>
        <w:tab/>
        <w:t>В предложениях заинтересованных лиц по проекту схемы территориального планирования должны содержаться:</w:t>
      </w:r>
    </w:p>
    <w:p w:rsidR="002F26A1" w:rsidRPr="002F26A1" w:rsidRDefault="008D55A2" w:rsidP="007957F1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6A1" w:rsidRPr="002F26A1">
        <w:rPr>
          <w:sz w:val="28"/>
          <w:szCs w:val="28"/>
        </w:rPr>
        <w:t>1) краткое обоснование необходимости принятия предложений по проекту схемы территориального планирования;</w:t>
      </w:r>
    </w:p>
    <w:p w:rsidR="002F26A1" w:rsidRPr="002F26A1" w:rsidRDefault="008D55A2" w:rsidP="007957F1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6A1" w:rsidRPr="002F26A1">
        <w:rPr>
          <w:sz w:val="28"/>
          <w:szCs w:val="28"/>
        </w:rPr>
        <w:t>2) описание результатов, для достижения которых вносятся предложения по проекту схемы территориального планирования.</w:t>
      </w:r>
    </w:p>
    <w:p w:rsidR="00402D16" w:rsidRDefault="008D55A2" w:rsidP="007957F1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6A1" w:rsidRPr="002F26A1">
        <w:rPr>
          <w:sz w:val="28"/>
          <w:szCs w:val="28"/>
        </w:rPr>
        <w:t>К предложениям заинтересованных лиц по проекту схемы территориального планирования прилагаются материалы, подтверждающие содержащиеся в этих предложениях сведения</w:t>
      </w:r>
      <w:proofErr w:type="gramStart"/>
      <w:r w:rsidR="002F26A1" w:rsidRPr="002F26A1">
        <w:rPr>
          <w:sz w:val="28"/>
          <w:szCs w:val="28"/>
        </w:rPr>
        <w:t>.</w:t>
      </w:r>
      <w:r w:rsidR="007C796F">
        <w:rPr>
          <w:sz w:val="28"/>
          <w:szCs w:val="28"/>
        </w:rPr>
        <w:t>»</w:t>
      </w:r>
      <w:r w:rsidR="000A66C0">
        <w:rPr>
          <w:sz w:val="28"/>
          <w:szCs w:val="28"/>
        </w:rPr>
        <w:t>;</w:t>
      </w:r>
      <w:proofErr w:type="gramEnd"/>
    </w:p>
    <w:p w:rsidR="000A66C0" w:rsidRDefault="00402D16" w:rsidP="000A66C0">
      <w:pPr>
        <w:pStyle w:val="a8"/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96F">
        <w:rPr>
          <w:sz w:val="28"/>
          <w:szCs w:val="28"/>
        </w:rPr>
        <w:t>«</w:t>
      </w:r>
      <w:r w:rsidRPr="00402D16">
        <w:rPr>
          <w:sz w:val="28"/>
          <w:szCs w:val="28"/>
        </w:rPr>
        <w:t>1</w:t>
      </w:r>
      <w:r>
        <w:rPr>
          <w:sz w:val="28"/>
          <w:szCs w:val="28"/>
        </w:rPr>
        <w:t>4.1</w:t>
      </w:r>
      <w:r w:rsidRPr="00402D16">
        <w:rPr>
          <w:sz w:val="28"/>
          <w:szCs w:val="28"/>
        </w:rPr>
        <w:t>.</w:t>
      </w:r>
      <w:r w:rsidRPr="00402D16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Куртамышского района</w:t>
      </w:r>
      <w:r w:rsidRPr="00402D16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21 Градостроительного кодекса Российской Федерации принимает решение о направлении согласованного или не согласованного в определенной части проекта схемы территориального планирования в</w:t>
      </w:r>
      <w:r w:rsidR="009D561D">
        <w:rPr>
          <w:sz w:val="28"/>
          <w:szCs w:val="28"/>
        </w:rPr>
        <w:t xml:space="preserve"> Куртамышскую районную Думу</w:t>
      </w:r>
      <w:r w:rsidRPr="00402D16">
        <w:rPr>
          <w:sz w:val="28"/>
          <w:szCs w:val="28"/>
        </w:rPr>
        <w:t xml:space="preserve"> или об отклонении такого проекта и направлении его на доработку</w:t>
      </w:r>
      <w:proofErr w:type="gramStart"/>
      <w:r w:rsidRPr="00402D16">
        <w:rPr>
          <w:sz w:val="28"/>
          <w:szCs w:val="28"/>
        </w:rPr>
        <w:t>.</w:t>
      </w:r>
      <w:r w:rsidR="008D55A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0A66C0" w:rsidRPr="000A66C0">
        <w:rPr>
          <w:sz w:val="28"/>
          <w:szCs w:val="28"/>
        </w:rPr>
        <w:t xml:space="preserve"> </w:t>
      </w:r>
      <w:proofErr w:type="gramEnd"/>
    </w:p>
    <w:p w:rsidR="000A66C0" w:rsidRPr="009D561D" w:rsidRDefault="000A66C0" w:rsidP="000A66C0">
      <w:pPr>
        <w:pStyle w:val="a8"/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</w:t>
      </w:r>
      <w:r w:rsidRPr="009D561D">
        <w:rPr>
          <w:sz w:val="28"/>
          <w:szCs w:val="28"/>
        </w:rPr>
        <w:t>.</w:t>
      </w:r>
      <w:r w:rsidRPr="009D561D">
        <w:rPr>
          <w:sz w:val="28"/>
          <w:szCs w:val="28"/>
        </w:rPr>
        <w:tab/>
        <w:t xml:space="preserve">Решение о подготовке плана реализации схемы территориального планирования принимается Главой </w:t>
      </w:r>
      <w:r>
        <w:rPr>
          <w:sz w:val="28"/>
          <w:szCs w:val="28"/>
        </w:rPr>
        <w:t>Куртамышского района</w:t>
      </w:r>
      <w:r w:rsidRPr="009D561D">
        <w:rPr>
          <w:sz w:val="28"/>
          <w:szCs w:val="28"/>
        </w:rPr>
        <w:t>.</w:t>
      </w:r>
    </w:p>
    <w:p w:rsidR="000A66C0" w:rsidRPr="009D561D" w:rsidRDefault="000A66C0" w:rsidP="000A66C0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561D">
        <w:rPr>
          <w:sz w:val="28"/>
          <w:szCs w:val="28"/>
        </w:rPr>
        <w:t xml:space="preserve">План реализации схемы территориального планирования разрабатывается и утверждается в течение трех месяцев со дня утверждения схемы территориального планирования. </w:t>
      </w:r>
    </w:p>
    <w:p w:rsidR="002F26A1" w:rsidRPr="00936CEF" w:rsidRDefault="000A66C0" w:rsidP="000A66C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Pr="009D561D">
        <w:rPr>
          <w:sz w:val="28"/>
          <w:szCs w:val="28"/>
        </w:rPr>
        <w:t>.</w:t>
      </w:r>
      <w:r w:rsidRPr="009D56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D561D">
        <w:rPr>
          <w:sz w:val="28"/>
          <w:szCs w:val="28"/>
        </w:rPr>
        <w:t xml:space="preserve">План реализации схемы территориального планирования разрабатывается самостоятельно </w:t>
      </w:r>
      <w:r>
        <w:rPr>
          <w:sz w:val="28"/>
          <w:szCs w:val="28"/>
        </w:rPr>
        <w:t>О</w:t>
      </w:r>
      <w:r w:rsidRPr="00326239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326239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ЖКХ </w:t>
      </w:r>
      <w:r w:rsidRPr="009D561D">
        <w:rPr>
          <w:sz w:val="28"/>
          <w:szCs w:val="28"/>
        </w:rPr>
        <w:t xml:space="preserve">или на основании муниципального контракта, заключенного в соответствии с </w:t>
      </w:r>
      <w:r>
        <w:rPr>
          <w:sz w:val="28"/>
          <w:szCs w:val="28"/>
        </w:rPr>
        <w:t xml:space="preserve">действующим </w:t>
      </w:r>
      <w:r w:rsidRPr="009D561D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D561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B0F7B" w:rsidRPr="00936CEF" w:rsidRDefault="00326239" w:rsidP="00402D1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</w:t>
      </w:r>
      <w:r w:rsidR="00EB0F7B" w:rsidRPr="00936CEF">
        <w:rPr>
          <w:sz w:val="28"/>
          <w:szCs w:val="28"/>
        </w:rPr>
        <w:t xml:space="preserve"> </w:t>
      </w:r>
      <w:r w:rsidR="00402D16">
        <w:rPr>
          <w:sz w:val="28"/>
          <w:szCs w:val="28"/>
        </w:rPr>
        <w:t>текст</w:t>
      </w:r>
      <w:r>
        <w:rPr>
          <w:sz w:val="28"/>
          <w:szCs w:val="28"/>
        </w:rPr>
        <w:t>у приложения</w:t>
      </w:r>
      <w:r w:rsidR="00EB0F7B" w:rsidRPr="00936CEF">
        <w:rPr>
          <w:sz w:val="28"/>
          <w:szCs w:val="28"/>
        </w:rPr>
        <w:t xml:space="preserve"> слов</w:t>
      </w:r>
      <w:r w:rsidR="00402D16">
        <w:rPr>
          <w:sz w:val="28"/>
          <w:szCs w:val="28"/>
        </w:rPr>
        <w:t>а</w:t>
      </w:r>
      <w:r w:rsidR="00EB0F7B" w:rsidRPr="00936CEF">
        <w:rPr>
          <w:sz w:val="28"/>
          <w:szCs w:val="28"/>
        </w:rPr>
        <w:t xml:space="preserve"> «</w:t>
      </w:r>
      <w:r w:rsidR="00402D16">
        <w:rPr>
          <w:sz w:val="28"/>
          <w:szCs w:val="28"/>
        </w:rPr>
        <w:t>у</w:t>
      </w:r>
      <w:r w:rsidR="00402D16" w:rsidRPr="00402D16">
        <w:rPr>
          <w:sz w:val="28"/>
          <w:szCs w:val="28"/>
        </w:rPr>
        <w:t>полномоченный орган Администрации Куртамышского района в сфере градостроительной деятельности</w:t>
      </w:r>
      <w:r w:rsidR="00EB0F7B" w:rsidRPr="00936CEF">
        <w:rPr>
          <w:sz w:val="28"/>
          <w:szCs w:val="28"/>
        </w:rPr>
        <w:t xml:space="preserve">» </w:t>
      </w:r>
      <w:r w:rsidR="007348CD" w:rsidRPr="007348CD">
        <w:rPr>
          <w:sz w:val="28"/>
          <w:szCs w:val="28"/>
        </w:rPr>
        <w:t>в соответствующих падежах заменить словами «отдел строительства, жилищно-коммунального хозяйства, транспорта и связи Администрации Куртамышского района» в соответствующих падежах</w:t>
      </w:r>
      <w:r w:rsidR="00936CEF" w:rsidRPr="00326239">
        <w:rPr>
          <w:sz w:val="28"/>
          <w:szCs w:val="28"/>
        </w:rPr>
        <w:t>;</w:t>
      </w:r>
    </w:p>
    <w:p w:rsidR="00402D16" w:rsidRDefault="007A6677" w:rsidP="007957F1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936CEF" w:rsidRPr="00936CEF">
        <w:rPr>
          <w:sz w:val="28"/>
          <w:szCs w:val="28"/>
        </w:rPr>
        <w:t xml:space="preserve"> </w:t>
      </w:r>
      <w:r w:rsidR="00402D16">
        <w:rPr>
          <w:sz w:val="28"/>
          <w:szCs w:val="28"/>
        </w:rPr>
        <w:t>14</w:t>
      </w:r>
      <w:r w:rsidR="00936CEF" w:rsidRPr="00936CEF">
        <w:rPr>
          <w:sz w:val="28"/>
          <w:szCs w:val="28"/>
        </w:rPr>
        <w:t xml:space="preserve"> </w:t>
      </w:r>
      <w:r w:rsidR="00282392" w:rsidRPr="00282392">
        <w:rPr>
          <w:sz w:val="28"/>
          <w:szCs w:val="28"/>
        </w:rPr>
        <w:t xml:space="preserve">раздела III </w:t>
      </w:r>
      <w:r w:rsidR="00936CEF" w:rsidRPr="00936CEF">
        <w:rPr>
          <w:sz w:val="28"/>
          <w:szCs w:val="28"/>
        </w:rPr>
        <w:t>и</w:t>
      </w:r>
      <w:r w:rsidR="00402D16">
        <w:rPr>
          <w:sz w:val="28"/>
          <w:szCs w:val="28"/>
        </w:rPr>
        <w:t>зложить в следующей редакции:</w:t>
      </w:r>
    </w:p>
    <w:p w:rsidR="00402D16" w:rsidRPr="00402D16" w:rsidRDefault="00402D16" w:rsidP="007957F1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2D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02D16">
        <w:rPr>
          <w:sz w:val="28"/>
          <w:szCs w:val="28"/>
        </w:rPr>
        <w:t>.</w:t>
      </w:r>
      <w:r w:rsidRPr="00402D16">
        <w:rPr>
          <w:sz w:val="28"/>
          <w:szCs w:val="28"/>
        </w:rPr>
        <w:tab/>
      </w:r>
      <w:proofErr w:type="gramStart"/>
      <w:r w:rsidRPr="00402D16">
        <w:rPr>
          <w:sz w:val="28"/>
          <w:szCs w:val="28"/>
        </w:rPr>
        <w:t xml:space="preserve">В случае поступления от одного или нескольких органов, указанных в </w:t>
      </w:r>
      <w:r>
        <w:rPr>
          <w:sz w:val="28"/>
          <w:szCs w:val="28"/>
        </w:rPr>
        <w:t>части</w:t>
      </w:r>
      <w:r w:rsidRPr="00402D16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402D16">
        <w:rPr>
          <w:sz w:val="28"/>
          <w:szCs w:val="28"/>
        </w:rPr>
        <w:t xml:space="preserve"> настоящего Положения, заключений, содержащих положения о несогласии с проектом схемы территориального планирования, </w:t>
      </w:r>
      <w:r w:rsidRPr="00402D16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 xml:space="preserve">Куртамышского района </w:t>
      </w:r>
      <w:r w:rsidRPr="00402D16">
        <w:rPr>
          <w:sz w:val="28"/>
          <w:szCs w:val="28"/>
        </w:rPr>
        <w:t xml:space="preserve">в течение 30 дней со дня истечения срока, установленного статьей 21 Градостроительного кодекса Российской Федерации для согласования проекта схемы территориального планирования, принимает решение о создании согласительной комиссии и утверждает ее состав. </w:t>
      </w:r>
      <w:proofErr w:type="gramEnd"/>
    </w:p>
    <w:p w:rsidR="00282392" w:rsidRDefault="00402D16" w:rsidP="007957F1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D16">
        <w:rPr>
          <w:sz w:val="28"/>
          <w:szCs w:val="28"/>
        </w:rPr>
        <w:t>Согласительная комиссия создается для урегулирования разногласий, послуживших основанием для подготовки заключения о несогласии с проектом схемы территориального планирования</w:t>
      </w:r>
      <w:proofErr w:type="gramStart"/>
      <w:r w:rsidRPr="00402D1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82392">
        <w:rPr>
          <w:sz w:val="28"/>
          <w:szCs w:val="28"/>
        </w:rPr>
        <w:t>;</w:t>
      </w:r>
      <w:proofErr w:type="gramEnd"/>
    </w:p>
    <w:p w:rsidR="00FA3EC1" w:rsidRPr="009D561D" w:rsidRDefault="009D561D" w:rsidP="007957F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561D">
        <w:rPr>
          <w:sz w:val="28"/>
          <w:szCs w:val="28"/>
        </w:rPr>
        <w:t>аздел IV дополнить част</w:t>
      </w:r>
      <w:r w:rsidR="000A66C0">
        <w:rPr>
          <w:sz w:val="28"/>
          <w:szCs w:val="28"/>
        </w:rPr>
        <w:t>ью 19</w:t>
      </w:r>
      <w:bookmarkStart w:id="0" w:name="_GoBack"/>
      <w:bookmarkEnd w:id="0"/>
      <w:r w:rsidRPr="009D561D">
        <w:rPr>
          <w:sz w:val="28"/>
          <w:szCs w:val="28"/>
        </w:rPr>
        <w:t xml:space="preserve"> следующего содержания:</w:t>
      </w:r>
    </w:p>
    <w:p w:rsidR="00936CEF" w:rsidRPr="00936CEF" w:rsidRDefault="007957F1" w:rsidP="007957F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957F1">
        <w:rPr>
          <w:sz w:val="28"/>
          <w:szCs w:val="28"/>
        </w:rPr>
        <w:t>.</w:t>
      </w:r>
      <w:r w:rsidRPr="007957F1">
        <w:rPr>
          <w:sz w:val="28"/>
          <w:szCs w:val="28"/>
        </w:rPr>
        <w:tab/>
        <w:t xml:space="preserve">План реализации схемы территориального планирования утверждается Главой </w:t>
      </w:r>
      <w:r>
        <w:rPr>
          <w:sz w:val="28"/>
          <w:szCs w:val="28"/>
        </w:rPr>
        <w:t>Куртамышского района</w:t>
      </w:r>
      <w:r w:rsidRPr="007957F1">
        <w:rPr>
          <w:sz w:val="28"/>
          <w:szCs w:val="28"/>
        </w:rPr>
        <w:t xml:space="preserve"> и подлежит опубликованию в информационном бюллетене «Куртамышский район: официально» и размещается на официальном сайте </w:t>
      </w:r>
      <w:r>
        <w:rPr>
          <w:sz w:val="28"/>
          <w:szCs w:val="28"/>
        </w:rPr>
        <w:t xml:space="preserve">Администрации Куртамышского района </w:t>
      </w:r>
      <w:r w:rsidRPr="007957F1">
        <w:rPr>
          <w:sz w:val="28"/>
          <w:szCs w:val="28"/>
        </w:rPr>
        <w:t>в сети «Интернет»</w:t>
      </w:r>
      <w:proofErr w:type="gramStart"/>
      <w:r w:rsidRPr="007957F1">
        <w:rPr>
          <w:sz w:val="28"/>
          <w:szCs w:val="28"/>
        </w:rPr>
        <w:t>.</w:t>
      </w:r>
      <w:r w:rsidR="00FA3EC1">
        <w:rPr>
          <w:sz w:val="28"/>
          <w:szCs w:val="28"/>
        </w:rPr>
        <w:t>»</w:t>
      </w:r>
      <w:proofErr w:type="gramEnd"/>
      <w:r w:rsidR="00936CEF" w:rsidRPr="00936CEF">
        <w:rPr>
          <w:sz w:val="28"/>
          <w:szCs w:val="28"/>
        </w:rPr>
        <w:t>.</w:t>
      </w:r>
    </w:p>
    <w:p w:rsidR="00207655" w:rsidRPr="00936CEF" w:rsidRDefault="00207655" w:rsidP="007957F1">
      <w:pPr>
        <w:ind w:firstLine="709"/>
        <w:jc w:val="both"/>
        <w:rPr>
          <w:sz w:val="28"/>
          <w:szCs w:val="28"/>
        </w:rPr>
      </w:pPr>
      <w:r w:rsidRPr="00936CEF">
        <w:rPr>
          <w:sz w:val="28"/>
          <w:szCs w:val="28"/>
        </w:rPr>
        <w:t>2.</w:t>
      </w:r>
      <w:r w:rsidR="004C1604" w:rsidRPr="00936CEF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Опубликовать настоящее постановление в информационном бюллетене «</w:t>
      </w:r>
      <w:r w:rsidR="007957F1">
        <w:rPr>
          <w:sz w:val="28"/>
          <w:szCs w:val="28"/>
        </w:rPr>
        <w:t xml:space="preserve">Куртамышский район: официально» </w:t>
      </w:r>
      <w:r w:rsidRPr="00936CEF">
        <w:rPr>
          <w:sz w:val="28"/>
          <w:szCs w:val="28"/>
        </w:rPr>
        <w:t>и</w:t>
      </w:r>
      <w:r w:rsidR="007957F1">
        <w:rPr>
          <w:sz w:val="28"/>
          <w:szCs w:val="28"/>
        </w:rPr>
        <w:t xml:space="preserve"> </w:t>
      </w:r>
      <w:r w:rsidRPr="00936CEF">
        <w:rPr>
          <w:sz w:val="28"/>
          <w:szCs w:val="28"/>
        </w:rPr>
        <w:t>разместить на официальном сайте Администрации Куртамышского района.</w:t>
      </w:r>
    </w:p>
    <w:p w:rsidR="00207655" w:rsidRPr="00936CEF" w:rsidRDefault="00207655" w:rsidP="007957F1">
      <w:pPr>
        <w:ind w:firstLine="709"/>
        <w:jc w:val="both"/>
        <w:rPr>
          <w:sz w:val="28"/>
          <w:szCs w:val="28"/>
        </w:rPr>
      </w:pPr>
      <w:r w:rsidRPr="00936CEF">
        <w:rPr>
          <w:sz w:val="28"/>
          <w:szCs w:val="28"/>
        </w:rPr>
        <w:t xml:space="preserve">3.  </w:t>
      </w:r>
      <w:proofErr w:type="gramStart"/>
      <w:r w:rsidRPr="00936CEF">
        <w:rPr>
          <w:sz w:val="28"/>
          <w:szCs w:val="28"/>
        </w:rPr>
        <w:t>Контроль за</w:t>
      </w:r>
      <w:proofErr w:type="gramEnd"/>
      <w:r w:rsidRPr="00936CEF">
        <w:rPr>
          <w:sz w:val="28"/>
          <w:szCs w:val="28"/>
        </w:rPr>
        <w:t xml:space="preserve"> выполнением настоящего постановления  возложить на  первого заместителя Главы Куртамышского района Максунова А.В.</w:t>
      </w:r>
    </w:p>
    <w:p w:rsidR="00207655" w:rsidRDefault="00207655" w:rsidP="00207655">
      <w:pPr>
        <w:jc w:val="both"/>
        <w:rPr>
          <w:sz w:val="28"/>
          <w:szCs w:val="28"/>
        </w:rPr>
      </w:pPr>
    </w:p>
    <w:p w:rsidR="007957F1" w:rsidRPr="00936CEF" w:rsidRDefault="007957F1" w:rsidP="00207655">
      <w:pPr>
        <w:jc w:val="both"/>
        <w:rPr>
          <w:sz w:val="28"/>
          <w:szCs w:val="28"/>
        </w:rPr>
      </w:pPr>
    </w:p>
    <w:p w:rsidR="00207655" w:rsidRPr="00936CEF" w:rsidRDefault="00207655" w:rsidP="00207655">
      <w:pPr>
        <w:jc w:val="both"/>
        <w:rPr>
          <w:sz w:val="28"/>
          <w:szCs w:val="28"/>
        </w:rPr>
      </w:pPr>
    </w:p>
    <w:p w:rsidR="006B186C" w:rsidRPr="006B186C" w:rsidRDefault="006B186C" w:rsidP="006B186C">
      <w:pPr>
        <w:rPr>
          <w:sz w:val="28"/>
          <w:szCs w:val="28"/>
        </w:rPr>
      </w:pPr>
      <w:r w:rsidRPr="006B186C">
        <w:rPr>
          <w:sz w:val="28"/>
          <w:szCs w:val="28"/>
        </w:rPr>
        <w:t>И.о. Главы Куртамышского района                                              А.В. Максунов</w:t>
      </w:r>
    </w:p>
    <w:p w:rsidR="00207655" w:rsidRPr="00207655" w:rsidRDefault="00207655" w:rsidP="00207655">
      <w:pPr>
        <w:jc w:val="both"/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936CEF" w:rsidRDefault="00936CEF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AC1F3D" w:rsidRDefault="00AC1F3D" w:rsidP="00207655">
      <w:pPr>
        <w:jc w:val="both"/>
        <w:rPr>
          <w:sz w:val="16"/>
          <w:szCs w:val="16"/>
        </w:rPr>
      </w:pPr>
    </w:p>
    <w:p w:rsidR="00207655" w:rsidRDefault="00207655" w:rsidP="00207655">
      <w:pPr>
        <w:jc w:val="both"/>
        <w:rPr>
          <w:sz w:val="16"/>
          <w:szCs w:val="16"/>
        </w:rPr>
      </w:pP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Ярославцев А.М.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21192</w:t>
      </w:r>
    </w:p>
    <w:p w:rsidR="00207655" w:rsidRPr="00936CEF" w:rsidRDefault="00207655" w:rsidP="00936CEF">
      <w:pPr>
        <w:rPr>
          <w:sz w:val="18"/>
          <w:szCs w:val="18"/>
        </w:rPr>
      </w:pPr>
      <w:r w:rsidRPr="00C45ECD">
        <w:rPr>
          <w:sz w:val="18"/>
          <w:szCs w:val="18"/>
        </w:rPr>
        <w:t>Разослано по списку (см. на обороте)</w:t>
      </w:r>
    </w:p>
    <w:sectPr w:rsidR="00207655" w:rsidRPr="0093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D8F"/>
    <w:multiLevelType w:val="hybridMultilevel"/>
    <w:tmpl w:val="421464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5"/>
    <w:rsid w:val="00042A11"/>
    <w:rsid w:val="0008036F"/>
    <w:rsid w:val="000A2CD7"/>
    <w:rsid w:val="000A66C0"/>
    <w:rsid w:val="000A7CEA"/>
    <w:rsid w:val="000B4F81"/>
    <w:rsid w:val="000C7250"/>
    <w:rsid w:val="00111A12"/>
    <w:rsid w:val="00120F8A"/>
    <w:rsid w:val="00122E33"/>
    <w:rsid w:val="00133EEA"/>
    <w:rsid w:val="001A2BB5"/>
    <w:rsid w:val="00207655"/>
    <w:rsid w:val="00254E55"/>
    <w:rsid w:val="00264BD8"/>
    <w:rsid w:val="00272DF5"/>
    <w:rsid w:val="00282392"/>
    <w:rsid w:val="002B7065"/>
    <w:rsid w:val="002C66DC"/>
    <w:rsid w:val="002F26A1"/>
    <w:rsid w:val="00326239"/>
    <w:rsid w:val="00402D16"/>
    <w:rsid w:val="00406811"/>
    <w:rsid w:val="00416C02"/>
    <w:rsid w:val="004417F7"/>
    <w:rsid w:val="00495DD6"/>
    <w:rsid w:val="004C1604"/>
    <w:rsid w:val="005D3461"/>
    <w:rsid w:val="006B186C"/>
    <w:rsid w:val="006D33D0"/>
    <w:rsid w:val="00714CF7"/>
    <w:rsid w:val="007348CD"/>
    <w:rsid w:val="007957F1"/>
    <w:rsid w:val="007A6677"/>
    <w:rsid w:val="007C796F"/>
    <w:rsid w:val="007D6B24"/>
    <w:rsid w:val="00823A13"/>
    <w:rsid w:val="008400EF"/>
    <w:rsid w:val="0086397C"/>
    <w:rsid w:val="008D340F"/>
    <w:rsid w:val="008D55A2"/>
    <w:rsid w:val="00936CEF"/>
    <w:rsid w:val="009407DB"/>
    <w:rsid w:val="00944D55"/>
    <w:rsid w:val="00960C0C"/>
    <w:rsid w:val="009735A8"/>
    <w:rsid w:val="009D561D"/>
    <w:rsid w:val="009F7E9A"/>
    <w:rsid w:val="00A434CB"/>
    <w:rsid w:val="00A8638C"/>
    <w:rsid w:val="00AA5032"/>
    <w:rsid w:val="00AB3DFE"/>
    <w:rsid w:val="00AC1F3D"/>
    <w:rsid w:val="00AE51BD"/>
    <w:rsid w:val="00B40C34"/>
    <w:rsid w:val="00B63B45"/>
    <w:rsid w:val="00B73070"/>
    <w:rsid w:val="00B91648"/>
    <w:rsid w:val="00BB013C"/>
    <w:rsid w:val="00C20645"/>
    <w:rsid w:val="00C46B87"/>
    <w:rsid w:val="00CA67AF"/>
    <w:rsid w:val="00CE7627"/>
    <w:rsid w:val="00D9110F"/>
    <w:rsid w:val="00D93BD3"/>
    <w:rsid w:val="00D97E03"/>
    <w:rsid w:val="00E838AC"/>
    <w:rsid w:val="00EA63B9"/>
    <w:rsid w:val="00EB0F7B"/>
    <w:rsid w:val="00F91362"/>
    <w:rsid w:val="00FA3EC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4</cp:revision>
  <cp:lastPrinted>2018-06-28T08:54:00Z</cp:lastPrinted>
  <dcterms:created xsi:type="dcterms:W3CDTF">2018-06-26T04:14:00Z</dcterms:created>
  <dcterms:modified xsi:type="dcterms:W3CDTF">2018-06-28T09:32:00Z</dcterms:modified>
</cp:coreProperties>
</file>