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1C8" w:rsidRPr="00D631C8" w:rsidRDefault="00D631C8" w:rsidP="00D631C8">
      <w:pPr>
        <w:spacing w:after="0" w:line="240" w:lineRule="auto"/>
        <w:jc w:val="right"/>
        <w:rPr>
          <w:rFonts w:ascii="Times New Roman" w:eastAsia="Times New Roman" w:hAnsi="Times New Roman"/>
          <w:b/>
          <w:bCs/>
          <w:sz w:val="24"/>
          <w:szCs w:val="24"/>
          <w:lang w:eastAsia="ru-RU"/>
        </w:rPr>
      </w:pPr>
    </w:p>
    <w:p w:rsidR="00D631C8" w:rsidRPr="00D631C8" w:rsidRDefault="00D631C8" w:rsidP="00D631C8">
      <w:pPr>
        <w:spacing w:after="0" w:line="240" w:lineRule="auto"/>
        <w:jc w:val="center"/>
        <w:rPr>
          <w:rFonts w:ascii="Times New Roman" w:eastAsia="Times New Roman" w:hAnsi="Times New Roman"/>
          <w:b/>
          <w:bCs/>
          <w:sz w:val="24"/>
          <w:szCs w:val="24"/>
          <w:lang w:eastAsia="ru-RU"/>
        </w:rPr>
      </w:pPr>
      <w:r w:rsidRPr="00D631C8">
        <w:rPr>
          <w:rFonts w:ascii="Times New Roman" w:eastAsia="Times New Roman" w:hAnsi="Times New Roman"/>
          <w:b/>
          <w:bCs/>
          <w:sz w:val="24"/>
          <w:szCs w:val="24"/>
          <w:lang w:eastAsia="ru-RU"/>
        </w:rPr>
        <w:t>КУРГАНСКАЯ ОБЛАСТЬ</w:t>
      </w:r>
    </w:p>
    <w:p w:rsidR="00D631C8" w:rsidRPr="00D631C8" w:rsidRDefault="00D631C8" w:rsidP="00D631C8">
      <w:pPr>
        <w:spacing w:after="0" w:line="240" w:lineRule="auto"/>
        <w:jc w:val="center"/>
        <w:rPr>
          <w:rFonts w:ascii="Times New Roman" w:eastAsia="Times New Roman" w:hAnsi="Times New Roman"/>
          <w:b/>
          <w:bCs/>
          <w:sz w:val="24"/>
          <w:szCs w:val="24"/>
          <w:lang w:eastAsia="ru-RU"/>
        </w:rPr>
      </w:pPr>
    </w:p>
    <w:p w:rsidR="00D631C8" w:rsidRPr="00D631C8" w:rsidRDefault="00D631C8" w:rsidP="00D631C8">
      <w:pPr>
        <w:spacing w:after="0" w:line="240" w:lineRule="auto"/>
        <w:jc w:val="center"/>
        <w:rPr>
          <w:rFonts w:ascii="Times New Roman" w:eastAsia="Times New Roman" w:hAnsi="Times New Roman"/>
          <w:b/>
          <w:sz w:val="24"/>
          <w:szCs w:val="24"/>
          <w:lang w:eastAsia="ru-RU"/>
        </w:rPr>
      </w:pPr>
      <w:r w:rsidRPr="00D631C8">
        <w:rPr>
          <w:rFonts w:ascii="Times New Roman" w:eastAsia="Times New Roman" w:hAnsi="Times New Roman"/>
          <w:b/>
          <w:sz w:val="24"/>
          <w:szCs w:val="24"/>
          <w:lang w:eastAsia="ru-RU"/>
        </w:rPr>
        <w:t>КУРТАМЫШСКИЙ РАЙОН</w:t>
      </w:r>
    </w:p>
    <w:p w:rsidR="00D631C8" w:rsidRPr="00D631C8" w:rsidRDefault="00D631C8" w:rsidP="00D631C8">
      <w:pPr>
        <w:spacing w:after="0" w:line="240" w:lineRule="auto"/>
        <w:jc w:val="center"/>
        <w:rPr>
          <w:rFonts w:ascii="Times New Roman" w:eastAsia="Times New Roman" w:hAnsi="Times New Roman"/>
          <w:b/>
          <w:sz w:val="24"/>
          <w:szCs w:val="24"/>
          <w:lang w:eastAsia="ru-RU"/>
        </w:rPr>
      </w:pPr>
    </w:p>
    <w:p w:rsidR="00D631C8" w:rsidRPr="00D631C8" w:rsidRDefault="00D631C8" w:rsidP="00D631C8">
      <w:pPr>
        <w:spacing w:after="0" w:line="240" w:lineRule="auto"/>
        <w:jc w:val="center"/>
        <w:rPr>
          <w:rFonts w:ascii="Times New Roman" w:eastAsia="Times New Roman" w:hAnsi="Times New Roman"/>
          <w:b/>
          <w:bCs/>
          <w:sz w:val="24"/>
          <w:szCs w:val="24"/>
          <w:lang w:eastAsia="ru-RU"/>
        </w:rPr>
      </w:pPr>
      <w:r w:rsidRPr="00D631C8">
        <w:rPr>
          <w:rFonts w:ascii="Times New Roman" w:eastAsia="Times New Roman" w:hAnsi="Times New Roman"/>
          <w:b/>
          <w:sz w:val="24"/>
          <w:szCs w:val="24"/>
          <w:lang w:eastAsia="ru-RU"/>
        </w:rPr>
        <w:t>АДМИНИСТРАЦИЯ КУРТАМЫШСКОГО  РАЙОНА</w:t>
      </w:r>
    </w:p>
    <w:p w:rsidR="00D631C8" w:rsidRPr="00D631C8" w:rsidRDefault="00D631C8" w:rsidP="00D631C8">
      <w:pPr>
        <w:spacing w:after="0" w:line="240" w:lineRule="auto"/>
        <w:jc w:val="center"/>
        <w:rPr>
          <w:rFonts w:ascii="Times New Roman" w:eastAsia="Times New Roman" w:hAnsi="Times New Roman"/>
          <w:b/>
          <w:bCs/>
          <w:sz w:val="24"/>
          <w:szCs w:val="24"/>
          <w:lang w:eastAsia="ru-RU"/>
        </w:rPr>
      </w:pPr>
    </w:p>
    <w:p w:rsidR="00D631C8" w:rsidRPr="00D631C8" w:rsidRDefault="00D631C8" w:rsidP="00D631C8">
      <w:pPr>
        <w:keepNext/>
        <w:keepLines/>
        <w:numPr>
          <w:ilvl w:val="0"/>
          <w:numId w:val="2"/>
        </w:numPr>
        <w:tabs>
          <w:tab w:val="clear" w:pos="432"/>
          <w:tab w:val="num" w:pos="0"/>
        </w:tabs>
        <w:spacing w:before="200" w:after="0" w:line="240" w:lineRule="auto"/>
        <w:ind w:left="0" w:firstLine="0"/>
        <w:jc w:val="center"/>
        <w:outlineLvl w:val="4"/>
        <w:rPr>
          <w:rFonts w:ascii="Times New Roman" w:eastAsiaTheme="majorEastAsia" w:hAnsi="Times New Roman"/>
          <w:b/>
          <w:sz w:val="44"/>
          <w:szCs w:val="44"/>
          <w:lang w:eastAsia="ru-RU"/>
        </w:rPr>
      </w:pPr>
      <w:r w:rsidRPr="00D631C8">
        <w:rPr>
          <w:rFonts w:ascii="Times New Roman" w:eastAsiaTheme="majorEastAsia" w:hAnsi="Times New Roman"/>
          <w:b/>
          <w:sz w:val="44"/>
          <w:szCs w:val="44"/>
          <w:lang w:eastAsia="ru-RU"/>
        </w:rPr>
        <w:t>ПОСТАНОВЛЕНИЕ</w:t>
      </w:r>
    </w:p>
    <w:p w:rsidR="00D631C8" w:rsidRPr="00D631C8" w:rsidRDefault="00D631C8" w:rsidP="00D631C8">
      <w:pPr>
        <w:spacing w:after="0" w:line="240" w:lineRule="auto"/>
        <w:jc w:val="center"/>
        <w:rPr>
          <w:rFonts w:ascii="Times New Roman" w:eastAsia="Times New Roman" w:hAnsi="Times New Roman"/>
          <w:b/>
          <w:bCs/>
          <w:sz w:val="24"/>
          <w:szCs w:val="24"/>
          <w:lang w:eastAsia="ru-RU"/>
        </w:rPr>
      </w:pPr>
    </w:p>
    <w:p w:rsidR="00D631C8" w:rsidRPr="00D631C8" w:rsidRDefault="00D631C8" w:rsidP="00D631C8">
      <w:pPr>
        <w:spacing w:after="0" w:line="240" w:lineRule="auto"/>
        <w:jc w:val="center"/>
        <w:rPr>
          <w:rFonts w:ascii="Times New Roman" w:eastAsia="Times New Roman" w:hAnsi="Times New Roman"/>
          <w:b/>
          <w:bCs/>
          <w:sz w:val="24"/>
          <w:szCs w:val="24"/>
          <w:lang w:eastAsia="ru-RU"/>
        </w:rPr>
      </w:pPr>
    </w:p>
    <w:tbl>
      <w:tblPr>
        <w:tblW w:w="0" w:type="auto"/>
        <w:tblLook w:val="0000" w:firstRow="0" w:lastRow="0" w:firstColumn="0" w:lastColumn="0" w:noHBand="0" w:noVBand="0"/>
      </w:tblPr>
      <w:tblGrid>
        <w:gridCol w:w="4988"/>
        <w:gridCol w:w="4864"/>
      </w:tblGrid>
      <w:tr w:rsidR="00D631C8" w:rsidRPr="00C2672E" w:rsidTr="00C2672E">
        <w:tc>
          <w:tcPr>
            <w:tcW w:w="4988" w:type="dxa"/>
            <w:shd w:val="clear" w:color="auto" w:fill="auto"/>
          </w:tcPr>
          <w:p w:rsidR="00D631C8" w:rsidRPr="009F4372" w:rsidRDefault="00D631C8" w:rsidP="00D631C8">
            <w:pPr>
              <w:spacing w:after="0" w:line="240" w:lineRule="auto"/>
              <w:jc w:val="both"/>
              <w:rPr>
                <w:rFonts w:ascii="Times New Roman" w:eastAsia="Times New Roman" w:hAnsi="Times New Roman"/>
                <w:sz w:val="28"/>
                <w:szCs w:val="28"/>
                <w:lang w:eastAsia="ru-RU"/>
              </w:rPr>
            </w:pPr>
            <w:r w:rsidRPr="009F4372">
              <w:rPr>
                <w:rFonts w:ascii="Times New Roman" w:eastAsia="Times New Roman" w:hAnsi="Times New Roman"/>
                <w:sz w:val="28"/>
                <w:szCs w:val="28"/>
                <w:lang w:eastAsia="ru-RU"/>
              </w:rPr>
              <w:t xml:space="preserve">от </w:t>
            </w:r>
            <w:r w:rsidR="00606802">
              <w:rPr>
                <w:rFonts w:ascii="Times New Roman" w:eastAsia="Times New Roman" w:hAnsi="Times New Roman"/>
                <w:sz w:val="28"/>
                <w:szCs w:val="28"/>
                <w:lang w:eastAsia="ru-RU"/>
              </w:rPr>
              <w:t>25.03.2019</w:t>
            </w:r>
            <w:r w:rsidRPr="009F4372">
              <w:rPr>
                <w:rFonts w:ascii="Times New Roman" w:eastAsia="Times New Roman" w:hAnsi="Times New Roman"/>
                <w:sz w:val="28"/>
                <w:szCs w:val="28"/>
                <w:lang w:eastAsia="ru-RU"/>
              </w:rPr>
              <w:t xml:space="preserve"> г.  № </w:t>
            </w:r>
            <w:r w:rsidR="00606802">
              <w:rPr>
                <w:rFonts w:ascii="Times New Roman" w:eastAsia="Times New Roman" w:hAnsi="Times New Roman"/>
                <w:sz w:val="28"/>
                <w:szCs w:val="28"/>
                <w:lang w:eastAsia="ru-RU"/>
              </w:rPr>
              <w:t>33</w:t>
            </w:r>
          </w:p>
          <w:p w:rsidR="00D631C8" w:rsidRPr="00C2672E" w:rsidRDefault="00D631C8" w:rsidP="00D631C8">
            <w:pPr>
              <w:spacing w:after="0" w:line="240" w:lineRule="auto"/>
              <w:ind w:firstLine="709"/>
              <w:jc w:val="both"/>
              <w:rPr>
                <w:rFonts w:ascii="Times New Roman" w:eastAsia="Times New Roman" w:hAnsi="Times New Roman"/>
                <w:sz w:val="24"/>
                <w:szCs w:val="24"/>
                <w:lang w:eastAsia="ru-RU"/>
              </w:rPr>
            </w:pPr>
            <w:r w:rsidRPr="009F4372">
              <w:rPr>
                <w:rFonts w:ascii="Times New Roman" w:eastAsia="Times New Roman" w:hAnsi="Times New Roman"/>
                <w:sz w:val="28"/>
                <w:szCs w:val="28"/>
                <w:lang w:eastAsia="ru-RU"/>
              </w:rPr>
              <w:t>г. Куртамыш</w:t>
            </w:r>
          </w:p>
        </w:tc>
        <w:tc>
          <w:tcPr>
            <w:tcW w:w="4864" w:type="dxa"/>
            <w:shd w:val="clear" w:color="auto" w:fill="auto"/>
          </w:tcPr>
          <w:p w:rsidR="00D631C8" w:rsidRPr="00C2672E" w:rsidRDefault="00D631C8" w:rsidP="00D631C8">
            <w:pPr>
              <w:spacing w:after="0" w:line="240" w:lineRule="auto"/>
              <w:jc w:val="both"/>
              <w:rPr>
                <w:rFonts w:ascii="Times New Roman" w:eastAsia="Times New Roman" w:hAnsi="Times New Roman"/>
                <w:b/>
                <w:bCs/>
                <w:sz w:val="24"/>
                <w:szCs w:val="24"/>
                <w:lang w:eastAsia="ru-RU"/>
              </w:rPr>
            </w:pPr>
          </w:p>
        </w:tc>
      </w:tr>
    </w:tbl>
    <w:p w:rsidR="00D631C8" w:rsidRPr="009F4372" w:rsidRDefault="00D631C8" w:rsidP="00D631C8">
      <w:pPr>
        <w:spacing w:after="0" w:line="240" w:lineRule="auto"/>
        <w:jc w:val="both"/>
        <w:rPr>
          <w:rFonts w:ascii="Times New Roman" w:eastAsia="Times New Roman" w:hAnsi="Times New Roman"/>
          <w:b/>
          <w:bCs/>
          <w:sz w:val="28"/>
          <w:szCs w:val="28"/>
          <w:lang w:eastAsia="ru-RU"/>
        </w:rPr>
      </w:pPr>
    </w:p>
    <w:p w:rsidR="00D631C8" w:rsidRPr="009F4372" w:rsidRDefault="00D631C8" w:rsidP="00D631C8">
      <w:pPr>
        <w:spacing w:after="0" w:line="240" w:lineRule="auto"/>
        <w:jc w:val="both"/>
        <w:rPr>
          <w:rFonts w:ascii="Times New Roman" w:eastAsia="Times New Roman" w:hAnsi="Times New Roman"/>
          <w:b/>
          <w:bCs/>
          <w:sz w:val="28"/>
          <w:szCs w:val="28"/>
          <w:lang w:eastAsia="ru-RU"/>
        </w:rPr>
      </w:pPr>
    </w:p>
    <w:p w:rsidR="00D631C8" w:rsidRPr="009F4372" w:rsidRDefault="00D631C8" w:rsidP="00D631C8">
      <w:pPr>
        <w:spacing w:after="0" w:line="240" w:lineRule="auto"/>
        <w:jc w:val="both"/>
        <w:outlineLvl w:val="0"/>
        <w:rPr>
          <w:rFonts w:ascii="Times New Roman" w:eastAsia="Times New Roman" w:hAnsi="Times New Roman"/>
          <w:sz w:val="28"/>
          <w:szCs w:val="28"/>
          <w:lang w:eastAsia="ru-RU"/>
        </w:rPr>
      </w:pPr>
      <w:r w:rsidRPr="009F4372">
        <w:rPr>
          <w:rFonts w:ascii="Times New Roman" w:eastAsia="Times New Roman" w:hAnsi="Times New Roman"/>
          <w:sz w:val="28"/>
          <w:szCs w:val="28"/>
          <w:lang w:eastAsia="ru-RU"/>
        </w:rPr>
        <w:t xml:space="preserve">    </w:t>
      </w:r>
    </w:p>
    <w:p w:rsidR="00D631C8" w:rsidRPr="009F4372" w:rsidRDefault="00D631C8" w:rsidP="00D631C8">
      <w:pPr>
        <w:spacing w:after="0" w:line="240" w:lineRule="auto"/>
        <w:jc w:val="center"/>
        <w:outlineLvl w:val="0"/>
        <w:rPr>
          <w:rFonts w:ascii="Times New Roman" w:eastAsia="Times New Roman" w:hAnsi="Times New Roman"/>
          <w:b/>
          <w:bCs/>
          <w:sz w:val="28"/>
          <w:szCs w:val="28"/>
          <w:lang w:eastAsia="ru-RU"/>
        </w:rPr>
      </w:pPr>
      <w:r w:rsidRPr="009F4372">
        <w:rPr>
          <w:rFonts w:ascii="Times New Roman" w:eastAsia="Times New Roman" w:hAnsi="Times New Roman"/>
          <w:b/>
          <w:bCs/>
          <w:sz w:val="28"/>
          <w:szCs w:val="28"/>
          <w:lang w:eastAsia="ru-RU"/>
        </w:rPr>
        <w:t xml:space="preserve">Об утверждении </w:t>
      </w:r>
      <w:r w:rsidR="009F4372" w:rsidRPr="009F4372">
        <w:rPr>
          <w:rFonts w:ascii="Times New Roman" w:eastAsia="Times New Roman" w:hAnsi="Times New Roman"/>
          <w:b/>
          <w:bCs/>
          <w:sz w:val="28"/>
          <w:szCs w:val="28"/>
          <w:lang w:eastAsia="ru-RU"/>
        </w:rPr>
        <w:t>а</w:t>
      </w:r>
      <w:r w:rsidRPr="009F4372">
        <w:rPr>
          <w:rFonts w:ascii="Times New Roman" w:eastAsia="Times New Roman" w:hAnsi="Times New Roman"/>
          <w:b/>
          <w:bCs/>
          <w:sz w:val="28"/>
          <w:szCs w:val="28"/>
          <w:lang w:eastAsia="ru-RU"/>
        </w:rPr>
        <w:t>дминистративного регламента предоставления Администрацией Куртамышского района муниципальной услуги «Выдача разрешений на строительство, реконструкцию объектов капитального строительства»</w:t>
      </w:r>
    </w:p>
    <w:p w:rsidR="00D631C8" w:rsidRPr="009F4372" w:rsidRDefault="00D631C8" w:rsidP="00D631C8">
      <w:pPr>
        <w:spacing w:after="0" w:line="240" w:lineRule="auto"/>
        <w:jc w:val="center"/>
        <w:outlineLvl w:val="0"/>
        <w:rPr>
          <w:rFonts w:ascii="Times New Roman" w:eastAsia="Times New Roman" w:hAnsi="Times New Roman"/>
          <w:b/>
          <w:bCs/>
          <w:sz w:val="28"/>
          <w:szCs w:val="28"/>
          <w:lang w:eastAsia="ru-RU"/>
        </w:rPr>
      </w:pPr>
    </w:p>
    <w:p w:rsidR="00D631C8" w:rsidRPr="009F4372" w:rsidRDefault="00D631C8" w:rsidP="00D631C8">
      <w:pPr>
        <w:spacing w:after="0" w:line="240" w:lineRule="auto"/>
        <w:jc w:val="center"/>
        <w:outlineLvl w:val="0"/>
        <w:rPr>
          <w:rFonts w:ascii="Times New Roman" w:eastAsia="Times New Roman" w:hAnsi="Times New Roman"/>
          <w:sz w:val="28"/>
          <w:szCs w:val="28"/>
          <w:lang w:eastAsia="ru-RU"/>
        </w:rPr>
      </w:pPr>
    </w:p>
    <w:p w:rsidR="00D631C8" w:rsidRPr="009F4372" w:rsidRDefault="00D631C8" w:rsidP="00D631C8">
      <w:pPr>
        <w:spacing w:after="0" w:line="240" w:lineRule="auto"/>
        <w:jc w:val="both"/>
        <w:outlineLvl w:val="0"/>
        <w:rPr>
          <w:rFonts w:ascii="Times New Roman" w:eastAsia="Times New Roman" w:hAnsi="Times New Roman"/>
          <w:sz w:val="28"/>
          <w:szCs w:val="28"/>
          <w:lang w:eastAsia="ru-RU"/>
        </w:rPr>
      </w:pPr>
      <w:r w:rsidRPr="009F4372">
        <w:rPr>
          <w:rFonts w:ascii="Times New Roman" w:eastAsia="Times New Roman" w:hAnsi="Times New Roman"/>
          <w:sz w:val="28"/>
          <w:szCs w:val="28"/>
          <w:lang w:eastAsia="ru-RU"/>
        </w:rPr>
        <w:t xml:space="preserve">           В соответствии с</w:t>
      </w:r>
      <w:r w:rsidR="00471586">
        <w:rPr>
          <w:rFonts w:ascii="Times New Roman" w:eastAsia="Times New Roman" w:hAnsi="Times New Roman"/>
          <w:sz w:val="28"/>
          <w:szCs w:val="28"/>
          <w:lang w:eastAsia="ru-RU"/>
        </w:rPr>
        <w:t>о статьей 51</w:t>
      </w:r>
      <w:r w:rsidRPr="009F4372">
        <w:rPr>
          <w:rFonts w:ascii="Times New Roman" w:eastAsia="Times New Roman" w:hAnsi="Times New Roman"/>
          <w:sz w:val="28"/>
          <w:szCs w:val="28"/>
          <w:lang w:eastAsia="ru-RU"/>
        </w:rPr>
        <w:t xml:space="preserve"> Градостроительн</w:t>
      </w:r>
      <w:r w:rsidR="00471586">
        <w:rPr>
          <w:rFonts w:ascii="Times New Roman" w:eastAsia="Times New Roman" w:hAnsi="Times New Roman"/>
          <w:sz w:val="28"/>
          <w:szCs w:val="28"/>
          <w:lang w:eastAsia="ru-RU"/>
        </w:rPr>
        <w:t>ого</w:t>
      </w:r>
      <w:r w:rsidRPr="009F4372">
        <w:rPr>
          <w:rFonts w:ascii="Times New Roman" w:eastAsia="Times New Roman" w:hAnsi="Times New Roman"/>
          <w:sz w:val="28"/>
          <w:szCs w:val="28"/>
          <w:lang w:eastAsia="ru-RU"/>
        </w:rPr>
        <w:t xml:space="preserve"> кодекс</w:t>
      </w:r>
      <w:r w:rsidR="00471586">
        <w:rPr>
          <w:rFonts w:ascii="Times New Roman" w:eastAsia="Times New Roman" w:hAnsi="Times New Roman"/>
          <w:sz w:val="28"/>
          <w:szCs w:val="28"/>
          <w:lang w:eastAsia="ru-RU"/>
        </w:rPr>
        <w:t>а</w:t>
      </w:r>
      <w:r w:rsidRPr="009F4372">
        <w:rPr>
          <w:rFonts w:ascii="Times New Roman" w:eastAsia="Times New Roman" w:hAnsi="Times New Roman"/>
          <w:sz w:val="28"/>
          <w:szCs w:val="28"/>
          <w:lang w:eastAsia="ru-RU"/>
        </w:rPr>
        <w:t xml:space="preserve"> Российской Федерации,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статьей 38.1 Устава Куртамышского района, п</w:t>
      </w:r>
      <w:r w:rsidRPr="009F4372">
        <w:rPr>
          <w:rFonts w:ascii="Times New Roman" w:eastAsia="Times New Roman" w:hAnsi="Times New Roman"/>
          <w:bCs/>
          <w:sz w:val="28"/>
          <w:szCs w:val="28"/>
          <w:lang w:eastAsia="ru-RU"/>
        </w:rPr>
        <w:t xml:space="preserve">остановлением Администрации Куртамышского района от 20.10.2011г. № 83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Курганской области» </w:t>
      </w:r>
      <w:r w:rsidRPr="009F4372">
        <w:rPr>
          <w:rFonts w:ascii="Times New Roman" w:eastAsia="Times New Roman" w:hAnsi="Times New Roman"/>
          <w:sz w:val="28"/>
          <w:szCs w:val="28"/>
          <w:lang w:eastAsia="ru-RU"/>
        </w:rPr>
        <w:t>Администрация Куртамышского района</w:t>
      </w:r>
    </w:p>
    <w:p w:rsidR="00D631C8" w:rsidRPr="009F4372" w:rsidRDefault="00D631C8" w:rsidP="00D631C8">
      <w:pPr>
        <w:spacing w:after="0" w:line="240" w:lineRule="auto"/>
        <w:jc w:val="both"/>
        <w:outlineLvl w:val="0"/>
        <w:rPr>
          <w:rFonts w:ascii="Times New Roman" w:eastAsia="Times New Roman" w:hAnsi="Times New Roman"/>
          <w:bCs/>
          <w:sz w:val="28"/>
          <w:szCs w:val="28"/>
          <w:lang w:eastAsia="ru-RU"/>
        </w:rPr>
      </w:pPr>
      <w:r w:rsidRPr="009F4372">
        <w:rPr>
          <w:rFonts w:ascii="Times New Roman" w:eastAsia="Times New Roman" w:hAnsi="Times New Roman"/>
          <w:bCs/>
          <w:sz w:val="28"/>
          <w:szCs w:val="28"/>
          <w:lang w:eastAsia="ru-RU"/>
        </w:rPr>
        <w:t>ПОСТАНОВЛЯЕТ:</w:t>
      </w:r>
    </w:p>
    <w:p w:rsidR="00D631C8" w:rsidRPr="009F4372" w:rsidRDefault="00D631C8" w:rsidP="00D631C8">
      <w:pPr>
        <w:numPr>
          <w:ilvl w:val="1"/>
          <w:numId w:val="16"/>
        </w:numPr>
        <w:spacing w:after="0" w:line="240" w:lineRule="auto"/>
        <w:contextualSpacing/>
        <w:jc w:val="both"/>
        <w:rPr>
          <w:rFonts w:ascii="Times New Roman" w:eastAsia="Times New Roman" w:hAnsi="Times New Roman"/>
          <w:sz w:val="28"/>
          <w:szCs w:val="28"/>
          <w:lang w:eastAsia="ru-RU"/>
        </w:rPr>
      </w:pPr>
      <w:r w:rsidRPr="009F4372">
        <w:rPr>
          <w:rFonts w:ascii="Times New Roman" w:eastAsia="Times New Roman" w:hAnsi="Times New Roman"/>
          <w:sz w:val="28"/>
          <w:szCs w:val="28"/>
          <w:lang w:eastAsia="ru-RU"/>
        </w:rPr>
        <w:t xml:space="preserve">Утвердить административный регламент по предоставлению Администрацией Куртамышского района муниципальной услуги «Выдача разрешений на строительство, реконструкцию объектов капитального строительства» согласно приложению к настоящему постановлению. </w:t>
      </w:r>
    </w:p>
    <w:p w:rsidR="00D631C8" w:rsidRPr="009F4372" w:rsidRDefault="00D631C8" w:rsidP="00370E00">
      <w:pPr>
        <w:numPr>
          <w:ilvl w:val="1"/>
          <w:numId w:val="16"/>
        </w:numPr>
        <w:spacing w:after="0" w:line="240" w:lineRule="auto"/>
        <w:contextualSpacing/>
        <w:jc w:val="both"/>
        <w:rPr>
          <w:rFonts w:ascii="Times New Roman" w:eastAsia="Times New Roman" w:hAnsi="Times New Roman"/>
          <w:sz w:val="28"/>
          <w:szCs w:val="28"/>
          <w:lang w:eastAsia="ru-RU"/>
        </w:rPr>
      </w:pPr>
      <w:r w:rsidRPr="009F4372">
        <w:rPr>
          <w:rFonts w:ascii="Times New Roman" w:eastAsia="Times New Roman" w:hAnsi="Times New Roman"/>
          <w:sz w:val="28"/>
          <w:szCs w:val="28"/>
          <w:lang w:eastAsia="ru-RU"/>
        </w:rPr>
        <w:t xml:space="preserve">Постановление </w:t>
      </w:r>
      <w:r w:rsidR="00370E00" w:rsidRPr="009F4372">
        <w:rPr>
          <w:rFonts w:ascii="Times New Roman" w:eastAsia="Times New Roman" w:hAnsi="Times New Roman"/>
          <w:sz w:val="28"/>
          <w:szCs w:val="28"/>
          <w:lang w:eastAsia="ru-RU"/>
        </w:rPr>
        <w:t xml:space="preserve"> </w:t>
      </w:r>
      <w:r w:rsidRPr="009F4372">
        <w:rPr>
          <w:rFonts w:ascii="Times New Roman" w:eastAsia="Times New Roman" w:hAnsi="Times New Roman"/>
          <w:sz w:val="28"/>
          <w:szCs w:val="28"/>
          <w:lang w:eastAsia="ru-RU"/>
        </w:rPr>
        <w:t xml:space="preserve">Администрации </w:t>
      </w:r>
      <w:r w:rsidR="00370E00" w:rsidRPr="009F4372">
        <w:rPr>
          <w:rFonts w:ascii="Times New Roman" w:eastAsia="Times New Roman" w:hAnsi="Times New Roman"/>
          <w:sz w:val="28"/>
          <w:szCs w:val="28"/>
          <w:lang w:eastAsia="ru-RU"/>
        </w:rPr>
        <w:t xml:space="preserve"> </w:t>
      </w:r>
      <w:r w:rsidRPr="009F4372">
        <w:rPr>
          <w:rFonts w:ascii="Times New Roman" w:eastAsia="Times New Roman" w:hAnsi="Times New Roman"/>
          <w:sz w:val="28"/>
          <w:szCs w:val="28"/>
          <w:lang w:eastAsia="ru-RU"/>
        </w:rPr>
        <w:t xml:space="preserve">Куртамышского </w:t>
      </w:r>
      <w:r w:rsidR="00370E00" w:rsidRPr="009F4372">
        <w:rPr>
          <w:rFonts w:ascii="Times New Roman" w:eastAsia="Times New Roman" w:hAnsi="Times New Roman"/>
          <w:sz w:val="28"/>
          <w:szCs w:val="28"/>
          <w:lang w:eastAsia="ru-RU"/>
        </w:rPr>
        <w:t xml:space="preserve"> </w:t>
      </w:r>
      <w:r w:rsidRPr="009F4372">
        <w:rPr>
          <w:rFonts w:ascii="Times New Roman" w:eastAsia="Times New Roman" w:hAnsi="Times New Roman"/>
          <w:sz w:val="28"/>
          <w:szCs w:val="28"/>
          <w:lang w:eastAsia="ru-RU"/>
        </w:rPr>
        <w:t xml:space="preserve">района </w:t>
      </w:r>
      <w:r w:rsidR="00370E00" w:rsidRPr="009F4372">
        <w:rPr>
          <w:rFonts w:ascii="Times New Roman" w:eastAsia="Times New Roman" w:hAnsi="Times New Roman"/>
          <w:sz w:val="28"/>
          <w:szCs w:val="28"/>
          <w:lang w:eastAsia="ru-RU"/>
        </w:rPr>
        <w:t xml:space="preserve"> </w:t>
      </w:r>
      <w:r w:rsidRPr="009F4372">
        <w:rPr>
          <w:rFonts w:ascii="Times New Roman" w:eastAsia="Times New Roman" w:hAnsi="Times New Roman"/>
          <w:sz w:val="28"/>
          <w:szCs w:val="28"/>
          <w:lang w:eastAsia="ru-RU"/>
        </w:rPr>
        <w:t xml:space="preserve">от </w:t>
      </w:r>
      <w:smartTag w:uri="urn:schemas-microsoft-com:office:smarttags" w:element="date">
        <w:smartTagPr>
          <w:attr w:name="ls" w:val="trans"/>
          <w:attr w:name="Month" w:val="09"/>
          <w:attr w:name="Day" w:val="17"/>
          <w:attr w:name="Year" w:val="2012"/>
        </w:smartTagPr>
        <w:r w:rsidRPr="009F4372">
          <w:rPr>
            <w:rFonts w:ascii="Times New Roman" w:eastAsia="Times New Roman" w:hAnsi="Times New Roman"/>
            <w:sz w:val="28"/>
            <w:szCs w:val="28"/>
            <w:lang w:eastAsia="ru-RU"/>
          </w:rPr>
          <w:t>17.09.2012</w:t>
        </w:r>
      </w:smartTag>
      <w:r w:rsidRPr="009F4372">
        <w:rPr>
          <w:rFonts w:ascii="Times New Roman" w:eastAsia="Times New Roman" w:hAnsi="Times New Roman"/>
          <w:sz w:val="28"/>
          <w:szCs w:val="28"/>
          <w:lang w:eastAsia="ru-RU"/>
        </w:rPr>
        <w:t xml:space="preserve"> г.</w:t>
      </w:r>
      <w:r w:rsidR="00370E00" w:rsidRPr="009F4372">
        <w:rPr>
          <w:rFonts w:ascii="Times New Roman" w:eastAsia="Times New Roman" w:hAnsi="Times New Roman"/>
          <w:sz w:val="28"/>
          <w:szCs w:val="28"/>
          <w:lang w:eastAsia="ru-RU"/>
        </w:rPr>
        <w:t xml:space="preserve"> </w:t>
      </w:r>
      <w:r w:rsidRPr="009F4372">
        <w:rPr>
          <w:rFonts w:ascii="Times New Roman" w:eastAsia="Times New Roman" w:hAnsi="Times New Roman"/>
          <w:sz w:val="28"/>
          <w:szCs w:val="28"/>
          <w:lang w:eastAsia="ru-RU"/>
        </w:rPr>
        <w:t>№ 64 «</w:t>
      </w:r>
      <w:r w:rsidR="00370E00" w:rsidRPr="009F4372">
        <w:rPr>
          <w:rFonts w:ascii="Times New Roman" w:eastAsia="Times New Roman" w:hAnsi="Times New Roman"/>
          <w:sz w:val="28"/>
          <w:szCs w:val="28"/>
          <w:lang w:eastAsia="ru-RU"/>
        </w:rPr>
        <w:t xml:space="preserve">Об утверждении </w:t>
      </w:r>
      <w:r w:rsidR="009F4372" w:rsidRPr="009F4372">
        <w:rPr>
          <w:rFonts w:ascii="Times New Roman" w:eastAsia="Times New Roman" w:hAnsi="Times New Roman"/>
          <w:sz w:val="28"/>
          <w:szCs w:val="28"/>
          <w:lang w:eastAsia="ru-RU"/>
        </w:rPr>
        <w:t>а</w:t>
      </w:r>
      <w:r w:rsidR="00370E00" w:rsidRPr="009F4372">
        <w:rPr>
          <w:rFonts w:ascii="Times New Roman" w:eastAsia="Times New Roman" w:hAnsi="Times New Roman"/>
          <w:sz w:val="28"/>
          <w:szCs w:val="28"/>
          <w:lang w:eastAsia="ru-RU"/>
        </w:rPr>
        <w:t>дминистративного регламента предоставления Администрацией Куртамышского района муниципальной услуги по подготовке и выдаче разрешений на строительство, реконструкцию объектов капитального строительства, а также ввод объектов в эксплуатацию</w:t>
      </w:r>
      <w:r w:rsidRPr="009F4372">
        <w:rPr>
          <w:rFonts w:ascii="Times New Roman" w:eastAsia="Times New Roman" w:hAnsi="Times New Roman"/>
          <w:sz w:val="28"/>
          <w:szCs w:val="28"/>
          <w:lang w:eastAsia="ru-RU"/>
        </w:rPr>
        <w:t xml:space="preserve">» считать утратившим силу. </w:t>
      </w:r>
    </w:p>
    <w:p w:rsidR="00D631C8" w:rsidRPr="009F4372" w:rsidRDefault="00D631C8" w:rsidP="00D631C8">
      <w:pPr>
        <w:numPr>
          <w:ilvl w:val="1"/>
          <w:numId w:val="16"/>
        </w:numPr>
        <w:spacing w:after="0" w:line="240" w:lineRule="auto"/>
        <w:contextualSpacing/>
        <w:jc w:val="both"/>
        <w:rPr>
          <w:rFonts w:ascii="Times New Roman" w:eastAsia="Times New Roman" w:hAnsi="Times New Roman"/>
          <w:sz w:val="28"/>
          <w:szCs w:val="28"/>
          <w:lang w:eastAsia="ru-RU"/>
        </w:rPr>
      </w:pPr>
      <w:r w:rsidRPr="009F4372">
        <w:rPr>
          <w:rFonts w:ascii="Times New Roman" w:eastAsia="Times New Roman" w:hAnsi="Times New Roman"/>
          <w:sz w:val="28"/>
          <w:szCs w:val="28"/>
          <w:lang w:eastAsia="ru-RU"/>
        </w:rPr>
        <w:t xml:space="preserve">Опубликовать настоящее постановление в информационном бюллетене «Куртамышский район: официально» и  разместить на официальном сайте Администрации Куртамышского района. </w:t>
      </w:r>
    </w:p>
    <w:p w:rsidR="00D631C8" w:rsidRPr="009F4372" w:rsidRDefault="00D631C8" w:rsidP="00D631C8">
      <w:pPr>
        <w:numPr>
          <w:ilvl w:val="1"/>
          <w:numId w:val="16"/>
        </w:numPr>
        <w:spacing w:after="0" w:line="240" w:lineRule="auto"/>
        <w:contextualSpacing/>
        <w:jc w:val="both"/>
        <w:rPr>
          <w:rFonts w:ascii="Times New Roman" w:eastAsia="Times New Roman" w:hAnsi="Times New Roman"/>
          <w:sz w:val="28"/>
          <w:szCs w:val="28"/>
          <w:lang w:eastAsia="ru-RU"/>
        </w:rPr>
      </w:pPr>
      <w:r w:rsidRPr="009F4372">
        <w:rPr>
          <w:rFonts w:ascii="Times New Roman" w:eastAsia="Times New Roman" w:hAnsi="Times New Roman"/>
          <w:sz w:val="28"/>
          <w:szCs w:val="28"/>
          <w:lang w:eastAsia="ru-RU"/>
        </w:rPr>
        <w:lastRenderedPageBreak/>
        <w:t xml:space="preserve"> </w:t>
      </w:r>
      <w:proofErr w:type="gramStart"/>
      <w:r w:rsidRPr="009F4372">
        <w:rPr>
          <w:rFonts w:ascii="Times New Roman" w:eastAsia="Times New Roman" w:hAnsi="Times New Roman"/>
          <w:sz w:val="28"/>
          <w:szCs w:val="28"/>
          <w:lang w:eastAsia="ru-RU"/>
        </w:rPr>
        <w:t>Контроль за</w:t>
      </w:r>
      <w:proofErr w:type="gramEnd"/>
      <w:r w:rsidRPr="009F4372">
        <w:rPr>
          <w:rFonts w:ascii="Times New Roman" w:eastAsia="Times New Roman" w:hAnsi="Times New Roman"/>
          <w:sz w:val="28"/>
          <w:szCs w:val="28"/>
          <w:lang w:eastAsia="ru-RU"/>
        </w:rPr>
        <w:t xml:space="preserve"> выполнением настоящего постановления  возложить на первого заместителя Главы Куртамышского района Максунова А.В.</w:t>
      </w:r>
    </w:p>
    <w:p w:rsidR="00D631C8" w:rsidRPr="009F4372" w:rsidRDefault="00D631C8" w:rsidP="00D631C8">
      <w:pPr>
        <w:spacing w:after="0" w:line="240" w:lineRule="auto"/>
        <w:jc w:val="both"/>
        <w:rPr>
          <w:rFonts w:ascii="Times New Roman" w:eastAsia="Times New Roman" w:hAnsi="Times New Roman"/>
          <w:sz w:val="28"/>
          <w:szCs w:val="28"/>
          <w:lang w:eastAsia="ru-RU"/>
        </w:rPr>
      </w:pPr>
    </w:p>
    <w:p w:rsidR="00D631C8" w:rsidRPr="009F4372" w:rsidRDefault="00D631C8" w:rsidP="00D631C8">
      <w:pPr>
        <w:spacing w:after="0" w:line="240" w:lineRule="auto"/>
        <w:jc w:val="both"/>
        <w:rPr>
          <w:rFonts w:ascii="Times New Roman" w:eastAsia="Times New Roman" w:hAnsi="Times New Roman"/>
          <w:sz w:val="28"/>
          <w:szCs w:val="28"/>
          <w:lang w:eastAsia="ru-RU"/>
        </w:rPr>
      </w:pPr>
    </w:p>
    <w:p w:rsidR="00D631C8" w:rsidRPr="009F4372" w:rsidRDefault="00D631C8" w:rsidP="00D631C8">
      <w:pPr>
        <w:spacing w:after="0" w:line="240" w:lineRule="auto"/>
        <w:jc w:val="both"/>
        <w:rPr>
          <w:rFonts w:ascii="Times New Roman" w:eastAsia="Times New Roman" w:hAnsi="Times New Roman"/>
          <w:sz w:val="28"/>
          <w:szCs w:val="28"/>
          <w:lang w:eastAsia="ru-RU"/>
        </w:rPr>
      </w:pPr>
    </w:p>
    <w:p w:rsidR="00D631C8" w:rsidRPr="009F4372" w:rsidRDefault="00D631C8" w:rsidP="00D631C8">
      <w:pPr>
        <w:spacing w:after="0" w:line="240" w:lineRule="auto"/>
        <w:jc w:val="both"/>
        <w:rPr>
          <w:rFonts w:ascii="Times New Roman" w:eastAsia="Times New Roman" w:hAnsi="Times New Roman"/>
          <w:sz w:val="28"/>
          <w:szCs w:val="28"/>
          <w:lang w:eastAsia="ru-RU"/>
        </w:rPr>
      </w:pPr>
      <w:r w:rsidRPr="009F4372">
        <w:rPr>
          <w:rFonts w:ascii="Times New Roman" w:eastAsia="Times New Roman" w:hAnsi="Times New Roman"/>
          <w:sz w:val="28"/>
          <w:szCs w:val="28"/>
          <w:lang w:eastAsia="ru-RU"/>
        </w:rPr>
        <w:t xml:space="preserve">Глава Куртамышского района                       </w:t>
      </w:r>
      <w:r w:rsidR="00C2672E" w:rsidRPr="009F4372">
        <w:rPr>
          <w:rFonts w:ascii="Times New Roman" w:eastAsia="Times New Roman" w:hAnsi="Times New Roman"/>
          <w:sz w:val="28"/>
          <w:szCs w:val="28"/>
          <w:lang w:eastAsia="ru-RU"/>
        </w:rPr>
        <w:t xml:space="preserve">                     </w:t>
      </w:r>
      <w:r w:rsidRPr="009F4372">
        <w:rPr>
          <w:rFonts w:ascii="Times New Roman" w:eastAsia="Times New Roman" w:hAnsi="Times New Roman"/>
          <w:sz w:val="28"/>
          <w:szCs w:val="28"/>
          <w:lang w:eastAsia="ru-RU"/>
        </w:rPr>
        <w:t xml:space="preserve">         С.Г. Куликовских</w:t>
      </w:r>
    </w:p>
    <w:p w:rsidR="00C2672E" w:rsidRDefault="00C2672E"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9F4372" w:rsidRDefault="009F4372" w:rsidP="00D631C8">
      <w:pPr>
        <w:spacing w:after="0" w:line="240" w:lineRule="auto"/>
        <w:jc w:val="both"/>
        <w:rPr>
          <w:rFonts w:ascii="Times New Roman" w:eastAsia="Times New Roman" w:hAnsi="Times New Roman"/>
          <w:bCs/>
          <w:sz w:val="20"/>
          <w:szCs w:val="20"/>
          <w:lang w:eastAsia="ru-RU"/>
        </w:rPr>
      </w:pPr>
    </w:p>
    <w:p w:rsidR="00001DD5" w:rsidRDefault="00001DD5" w:rsidP="00D631C8">
      <w:pPr>
        <w:spacing w:after="0" w:line="240" w:lineRule="auto"/>
        <w:jc w:val="both"/>
        <w:rPr>
          <w:rFonts w:ascii="Times New Roman" w:eastAsia="Times New Roman" w:hAnsi="Times New Roman"/>
          <w:bCs/>
          <w:sz w:val="20"/>
          <w:szCs w:val="20"/>
          <w:lang w:eastAsia="ru-RU"/>
        </w:rPr>
      </w:pPr>
    </w:p>
    <w:p w:rsidR="00D631C8" w:rsidRPr="00370E00" w:rsidRDefault="00C2672E" w:rsidP="00D631C8">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Я</w:t>
      </w:r>
      <w:r w:rsidR="00D631C8" w:rsidRPr="00370E00">
        <w:rPr>
          <w:rFonts w:ascii="Times New Roman" w:eastAsia="Times New Roman" w:hAnsi="Times New Roman"/>
          <w:bCs/>
          <w:sz w:val="20"/>
          <w:szCs w:val="20"/>
          <w:lang w:eastAsia="ru-RU"/>
        </w:rPr>
        <w:t>рославцев А.М.</w:t>
      </w:r>
    </w:p>
    <w:p w:rsidR="00D631C8" w:rsidRPr="00370E00" w:rsidRDefault="00D631C8" w:rsidP="00D631C8">
      <w:pPr>
        <w:spacing w:after="0" w:line="240" w:lineRule="auto"/>
        <w:jc w:val="both"/>
        <w:rPr>
          <w:rFonts w:ascii="Times New Roman" w:eastAsia="Times New Roman" w:hAnsi="Times New Roman"/>
          <w:bCs/>
          <w:sz w:val="20"/>
          <w:szCs w:val="20"/>
          <w:lang w:eastAsia="ru-RU"/>
        </w:rPr>
      </w:pPr>
      <w:r w:rsidRPr="00370E00">
        <w:rPr>
          <w:rFonts w:ascii="Times New Roman" w:eastAsia="Times New Roman" w:hAnsi="Times New Roman"/>
          <w:bCs/>
          <w:sz w:val="20"/>
          <w:szCs w:val="20"/>
          <w:lang w:eastAsia="ru-RU"/>
        </w:rPr>
        <w:t>21192</w:t>
      </w:r>
    </w:p>
    <w:p w:rsidR="00D631C8" w:rsidRPr="00D631C8" w:rsidRDefault="00D631C8" w:rsidP="00D631C8">
      <w:pPr>
        <w:spacing w:after="0" w:line="240" w:lineRule="auto"/>
        <w:jc w:val="both"/>
        <w:rPr>
          <w:rFonts w:ascii="Times New Roman" w:eastAsia="Times New Roman" w:hAnsi="Times New Roman"/>
          <w:bCs/>
          <w:sz w:val="18"/>
          <w:szCs w:val="18"/>
          <w:lang w:eastAsia="ru-RU"/>
        </w:rPr>
      </w:pPr>
      <w:r w:rsidRPr="00370E00">
        <w:rPr>
          <w:rFonts w:ascii="Times New Roman" w:eastAsia="Times New Roman" w:hAnsi="Times New Roman"/>
          <w:bCs/>
          <w:sz w:val="20"/>
          <w:szCs w:val="20"/>
          <w:lang w:eastAsia="ru-RU"/>
        </w:rPr>
        <w:t>Разослано по списку (см. на обороте)</w:t>
      </w:r>
    </w:p>
    <w:p w:rsidR="009F4372" w:rsidRDefault="009F4372" w:rsidP="00705196">
      <w:pPr>
        <w:spacing w:after="0" w:line="240" w:lineRule="auto"/>
        <w:ind w:left="4820"/>
        <w:jc w:val="right"/>
        <w:rPr>
          <w:rFonts w:ascii="Times New Roman" w:hAnsi="Times New Roman"/>
          <w:sz w:val="24"/>
          <w:szCs w:val="24"/>
        </w:rPr>
      </w:pPr>
    </w:p>
    <w:p w:rsidR="00705196" w:rsidRDefault="005155DC" w:rsidP="00705196">
      <w:pPr>
        <w:spacing w:after="0" w:line="240" w:lineRule="auto"/>
        <w:ind w:left="4820"/>
        <w:jc w:val="right"/>
        <w:rPr>
          <w:rFonts w:ascii="Times New Roman" w:hAnsi="Times New Roman"/>
          <w:sz w:val="24"/>
          <w:szCs w:val="24"/>
        </w:rPr>
      </w:pPr>
      <w:r w:rsidRPr="009D64A6">
        <w:rPr>
          <w:rFonts w:ascii="Times New Roman" w:hAnsi="Times New Roman"/>
          <w:sz w:val="24"/>
          <w:szCs w:val="24"/>
        </w:rPr>
        <w:lastRenderedPageBreak/>
        <w:t>Приложение</w:t>
      </w:r>
    </w:p>
    <w:p w:rsidR="005155DC" w:rsidRPr="009D64A6" w:rsidRDefault="005155DC" w:rsidP="00705196">
      <w:pPr>
        <w:spacing w:after="0" w:line="240" w:lineRule="auto"/>
        <w:ind w:left="4536"/>
        <w:rPr>
          <w:rFonts w:ascii="Times New Roman" w:hAnsi="Times New Roman"/>
          <w:sz w:val="24"/>
          <w:szCs w:val="24"/>
        </w:rPr>
      </w:pPr>
      <w:r w:rsidRPr="009D64A6">
        <w:rPr>
          <w:rFonts w:ascii="Times New Roman" w:hAnsi="Times New Roman"/>
          <w:sz w:val="24"/>
          <w:szCs w:val="24"/>
        </w:rPr>
        <w:t>к постановлению Администрации</w:t>
      </w:r>
      <w:r w:rsidR="00705196">
        <w:rPr>
          <w:rFonts w:ascii="Times New Roman" w:hAnsi="Times New Roman"/>
          <w:sz w:val="24"/>
          <w:szCs w:val="24"/>
        </w:rPr>
        <w:t xml:space="preserve"> </w:t>
      </w:r>
      <w:r w:rsidR="00AF20A0" w:rsidRPr="009D64A6">
        <w:rPr>
          <w:rFonts w:ascii="Times New Roman" w:hAnsi="Times New Roman"/>
          <w:sz w:val="24"/>
          <w:szCs w:val="24"/>
        </w:rPr>
        <w:t>Куртамышского района</w:t>
      </w:r>
      <w:r w:rsidR="00705196">
        <w:rPr>
          <w:rFonts w:ascii="Times New Roman" w:hAnsi="Times New Roman"/>
          <w:sz w:val="24"/>
          <w:szCs w:val="24"/>
        </w:rPr>
        <w:t xml:space="preserve"> </w:t>
      </w:r>
      <w:r w:rsidRPr="009D64A6">
        <w:rPr>
          <w:rFonts w:ascii="Times New Roman" w:hAnsi="Times New Roman"/>
          <w:sz w:val="24"/>
          <w:szCs w:val="24"/>
        </w:rPr>
        <w:t xml:space="preserve">от </w:t>
      </w:r>
      <w:r w:rsidR="00606802">
        <w:rPr>
          <w:rFonts w:ascii="Times New Roman" w:hAnsi="Times New Roman"/>
          <w:sz w:val="24"/>
          <w:szCs w:val="24"/>
        </w:rPr>
        <w:t xml:space="preserve">25.03.2019 г </w:t>
      </w:r>
      <w:bookmarkStart w:id="0" w:name="_GoBack"/>
      <w:bookmarkEnd w:id="0"/>
      <w:r w:rsidR="00705196">
        <w:rPr>
          <w:rFonts w:ascii="Times New Roman" w:hAnsi="Times New Roman"/>
          <w:sz w:val="24"/>
          <w:szCs w:val="24"/>
        </w:rPr>
        <w:t xml:space="preserve"> № </w:t>
      </w:r>
      <w:r w:rsidR="00606802">
        <w:rPr>
          <w:rFonts w:ascii="Times New Roman" w:hAnsi="Times New Roman"/>
          <w:sz w:val="24"/>
          <w:szCs w:val="24"/>
        </w:rPr>
        <w:t>33</w:t>
      </w:r>
      <w:r w:rsidR="00705196">
        <w:rPr>
          <w:rFonts w:ascii="Times New Roman" w:hAnsi="Times New Roman"/>
          <w:sz w:val="24"/>
          <w:szCs w:val="24"/>
        </w:rPr>
        <w:t xml:space="preserve"> </w:t>
      </w:r>
      <w:r w:rsidRPr="009D64A6">
        <w:rPr>
          <w:rFonts w:ascii="Times New Roman" w:hAnsi="Times New Roman"/>
          <w:sz w:val="24"/>
          <w:szCs w:val="24"/>
        </w:rPr>
        <w:t xml:space="preserve">«Об утверждении </w:t>
      </w:r>
      <w:r w:rsidR="00840A84" w:rsidRPr="009D64A6">
        <w:rPr>
          <w:rFonts w:ascii="Times New Roman" w:hAnsi="Times New Roman"/>
          <w:sz w:val="24"/>
          <w:szCs w:val="24"/>
        </w:rPr>
        <w:t xml:space="preserve">административного регламента по предоставлению </w:t>
      </w:r>
      <w:r w:rsidR="00705196">
        <w:rPr>
          <w:rFonts w:ascii="Times New Roman" w:hAnsi="Times New Roman"/>
          <w:sz w:val="24"/>
          <w:szCs w:val="24"/>
        </w:rPr>
        <w:t>Администрацией Куртамышского района</w:t>
      </w:r>
      <w:r w:rsidR="00372535">
        <w:rPr>
          <w:rFonts w:ascii="Times New Roman" w:hAnsi="Times New Roman"/>
          <w:sz w:val="24"/>
          <w:szCs w:val="24"/>
        </w:rPr>
        <w:t xml:space="preserve"> </w:t>
      </w:r>
      <w:r w:rsidR="00840A84" w:rsidRPr="009D64A6">
        <w:rPr>
          <w:rFonts w:ascii="Times New Roman" w:hAnsi="Times New Roman"/>
          <w:sz w:val="24"/>
          <w:szCs w:val="24"/>
        </w:rPr>
        <w:t>муниципальной услуги «</w:t>
      </w:r>
      <w:r w:rsidR="00F028CD" w:rsidRPr="009D64A6">
        <w:rPr>
          <w:rFonts w:ascii="Times New Roman" w:hAnsi="Times New Roman"/>
          <w:sz w:val="24"/>
          <w:szCs w:val="24"/>
        </w:rPr>
        <w:t>В</w:t>
      </w:r>
      <w:r w:rsidR="00840A84" w:rsidRPr="009D64A6">
        <w:rPr>
          <w:rFonts w:ascii="Times New Roman" w:hAnsi="Times New Roman"/>
          <w:sz w:val="24"/>
          <w:szCs w:val="24"/>
        </w:rPr>
        <w:t>ыдача разрешений н</w:t>
      </w:r>
      <w:r w:rsidR="00D9542F" w:rsidRPr="009D64A6">
        <w:rPr>
          <w:rFonts w:ascii="Times New Roman" w:hAnsi="Times New Roman"/>
          <w:sz w:val="24"/>
          <w:szCs w:val="24"/>
        </w:rPr>
        <w:t xml:space="preserve">а строительство, реконструкцию </w:t>
      </w:r>
      <w:r w:rsidR="00840A84" w:rsidRPr="009D64A6">
        <w:rPr>
          <w:rFonts w:ascii="Times New Roman" w:hAnsi="Times New Roman"/>
          <w:sz w:val="24"/>
          <w:szCs w:val="24"/>
        </w:rPr>
        <w:t>объектов капитального строительства</w:t>
      </w:r>
      <w:r w:rsidRPr="009D64A6">
        <w:rPr>
          <w:rFonts w:ascii="Times New Roman" w:hAnsi="Times New Roman"/>
          <w:sz w:val="24"/>
          <w:szCs w:val="24"/>
        </w:rPr>
        <w:t>»</w:t>
      </w:r>
    </w:p>
    <w:p w:rsidR="00840A84" w:rsidRPr="009D64A6" w:rsidRDefault="00840A84" w:rsidP="009D64A6">
      <w:pPr>
        <w:spacing w:after="0" w:line="240" w:lineRule="auto"/>
        <w:jc w:val="both"/>
        <w:rPr>
          <w:rFonts w:ascii="Times New Roman" w:hAnsi="Times New Roman"/>
          <w:sz w:val="24"/>
          <w:szCs w:val="24"/>
        </w:rPr>
      </w:pPr>
    </w:p>
    <w:p w:rsidR="00840A84" w:rsidRPr="009D64A6" w:rsidRDefault="00840A84" w:rsidP="009D64A6">
      <w:pPr>
        <w:spacing w:after="0" w:line="240" w:lineRule="auto"/>
        <w:jc w:val="both"/>
        <w:rPr>
          <w:rFonts w:ascii="Times New Roman" w:hAnsi="Times New Roman"/>
          <w:sz w:val="24"/>
          <w:szCs w:val="24"/>
        </w:rPr>
      </w:pPr>
    </w:p>
    <w:p w:rsidR="000C1CA4" w:rsidRPr="00705196" w:rsidRDefault="000C1CA4" w:rsidP="00705196">
      <w:pPr>
        <w:pStyle w:val="1"/>
      </w:pPr>
      <w:r w:rsidRPr="00705196">
        <w:t>Административный регламент</w:t>
      </w:r>
      <w:r w:rsidR="00876500" w:rsidRPr="00705196">
        <w:t xml:space="preserve"> </w:t>
      </w:r>
    </w:p>
    <w:p w:rsidR="000C1CA4" w:rsidRPr="00705196" w:rsidRDefault="00705196" w:rsidP="00705196">
      <w:pPr>
        <w:pStyle w:val="1"/>
      </w:pPr>
      <w:r w:rsidRPr="00705196">
        <w:rPr>
          <w:lang w:val="ru-RU"/>
        </w:rPr>
        <w:t>предоставления Администрацией Куртамышского района муниципальной услуги</w:t>
      </w:r>
      <w:r>
        <w:rPr>
          <w:lang w:val="ru-RU"/>
        </w:rPr>
        <w:t xml:space="preserve"> </w:t>
      </w:r>
      <w:r w:rsidR="000C1CA4" w:rsidRPr="00705196">
        <w:t>«</w:t>
      </w:r>
      <w:r w:rsidR="00F028CD" w:rsidRPr="00705196">
        <w:t>В</w:t>
      </w:r>
      <w:r w:rsidR="000C1CA4" w:rsidRPr="00705196">
        <w:t>ыдача разрешений</w:t>
      </w:r>
      <w:r w:rsidR="00F46E83" w:rsidRPr="00705196">
        <w:t xml:space="preserve"> на строительство, </w:t>
      </w:r>
      <w:r w:rsidR="00A4780A" w:rsidRPr="00705196">
        <w:t>реконструкц</w:t>
      </w:r>
      <w:r w:rsidR="00950384" w:rsidRPr="00705196">
        <w:t>и</w:t>
      </w:r>
      <w:r w:rsidR="000C1CA4" w:rsidRPr="00705196">
        <w:t>ю</w:t>
      </w:r>
      <w:r w:rsidR="00D9542F" w:rsidRPr="00705196">
        <w:t xml:space="preserve"> </w:t>
      </w:r>
      <w:r w:rsidR="000C1CA4" w:rsidRPr="00705196">
        <w:t xml:space="preserve">объектов капитального строительства» </w:t>
      </w:r>
    </w:p>
    <w:p w:rsidR="000C1CA4" w:rsidRPr="009D64A6" w:rsidRDefault="000C1CA4" w:rsidP="009D64A6">
      <w:pPr>
        <w:spacing w:after="0" w:line="240" w:lineRule="auto"/>
        <w:jc w:val="both"/>
        <w:rPr>
          <w:rFonts w:ascii="Times New Roman" w:hAnsi="Times New Roman"/>
          <w:sz w:val="24"/>
          <w:szCs w:val="24"/>
        </w:rPr>
      </w:pPr>
    </w:p>
    <w:p w:rsidR="000C1CA4" w:rsidRPr="009D64A6" w:rsidRDefault="000C1CA4" w:rsidP="00705196">
      <w:pPr>
        <w:pStyle w:val="1"/>
      </w:pPr>
      <w:r w:rsidRPr="009D64A6">
        <w:t xml:space="preserve">Раздел I. </w:t>
      </w:r>
      <w:r w:rsidR="00001DD5">
        <w:rPr>
          <w:lang w:val="ru-RU"/>
        </w:rPr>
        <w:t>Общие положения</w:t>
      </w:r>
    </w:p>
    <w:p w:rsidR="000C1CA4" w:rsidRPr="009D64A6" w:rsidRDefault="000C1CA4" w:rsidP="00705196">
      <w:pPr>
        <w:pStyle w:val="1"/>
      </w:pPr>
    </w:p>
    <w:p w:rsidR="000C1CA4" w:rsidRPr="009D64A6" w:rsidRDefault="00565022" w:rsidP="00705196">
      <w:pPr>
        <w:pStyle w:val="1"/>
      </w:pPr>
      <w:r w:rsidRPr="009D64A6">
        <w:t xml:space="preserve">Глава </w:t>
      </w:r>
      <w:r w:rsidR="000C1CA4" w:rsidRPr="009D64A6">
        <w:t>1. Предмет регулирования административного регламента</w:t>
      </w:r>
    </w:p>
    <w:p w:rsidR="000C1CA4" w:rsidRPr="009D64A6" w:rsidRDefault="000C1CA4" w:rsidP="009D64A6">
      <w:pPr>
        <w:spacing w:after="0" w:line="240" w:lineRule="auto"/>
        <w:jc w:val="both"/>
        <w:rPr>
          <w:rFonts w:ascii="Times New Roman" w:hAnsi="Times New Roman"/>
          <w:sz w:val="24"/>
          <w:szCs w:val="24"/>
        </w:rPr>
      </w:pPr>
    </w:p>
    <w:p w:rsidR="000C1CA4" w:rsidRPr="00705196" w:rsidRDefault="000C1CA4" w:rsidP="00705196">
      <w:pPr>
        <w:pStyle w:val="a8"/>
        <w:numPr>
          <w:ilvl w:val="1"/>
          <w:numId w:val="7"/>
        </w:numPr>
        <w:spacing w:after="0" w:line="240" w:lineRule="auto"/>
        <w:jc w:val="both"/>
        <w:rPr>
          <w:rFonts w:ascii="Times New Roman" w:hAnsi="Times New Roman"/>
          <w:sz w:val="24"/>
          <w:szCs w:val="24"/>
        </w:rPr>
      </w:pPr>
      <w:r w:rsidRPr="00705196">
        <w:rPr>
          <w:rFonts w:ascii="Times New Roman" w:hAnsi="Times New Roman"/>
          <w:sz w:val="24"/>
          <w:szCs w:val="24"/>
        </w:rPr>
        <w:t xml:space="preserve">Предметом регулирования настоящего административного регламента является порядок и стандарт предоставления </w:t>
      </w:r>
      <w:r w:rsidR="00705196">
        <w:rPr>
          <w:rFonts w:ascii="Times New Roman" w:hAnsi="Times New Roman"/>
          <w:sz w:val="24"/>
          <w:szCs w:val="24"/>
        </w:rPr>
        <w:t xml:space="preserve">Администрацией Куртамышского района (далее - Администрация) </w:t>
      </w:r>
      <w:r w:rsidRPr="00705196">
        <w:rPr>
          <w:rFonts w:ascii="Times New Roman" w:hAnsi="Times New Roman"/>
          <w:sz w:val="24"/>
          <w:szCs w:val="24"/>
        </w:rPr>
        <w:t>муниципальной услуги «</w:t>
      </w:r>
      <w:r w:rsidR="00F028CD" w:rsidRPr="00705196">
        <w:rPr>
          <w:rFonts w:ascii="Times New Roman" w:hAnsi="Times New Roman"/>
          <w:sz w:val="24"/>
          <w:szCs w:val="24"/>
        </w:rPr>
        <w:t>В</w:t>
      </w:r>
      <w:r w:rsidRPr="00705196">
        <w:rPr>
          <w:rFonts w:ascii="Times New Roman" w:hAnsi="Times New Roman"/>
          <w:sz w:val="24"/>
          <w:szCs w:val="24"/>
        </w:rPr>
        <w:t>ыдача разрешений на</w:t>
      </w:r>
      <w:r w:rsidR="00D9542F" w:rsidRPr="00705196">
        <w:rPr>
          <w:rFonts w:ascii="Times New Roman" w:hAnsi="Times New Roman"/>
          <w:sz w:val="24"/>
          <w:szCs w:val="24"/>
        </w:rPr>
        <w:t xml:space="preserve"> строительство,  реконструкцию </w:t>
      </w:r>
      <w:r w:rsidRPr="00705196">
        <w:rPr>
          <w:rFonts w:ascii="Times New Roman" w:hAnsi="Times New Roman"/>
          <w:sz w:val="24"/>
          <w:szCs w:val="24"/>
        </w:rPr>
        <w:t>объе</w:t>
      </w:r>
      <w:r w:rsidR="00D9542F" w:rsidRPr="00705196">
        <w:rPr>
          <w:rFonts w:ascii="Times New Roman" w:hAnsi="Times New Roman"/>
          <w:sz w:val="24"/>
          <w:szCs w:val="24"/>
        </w:rPr>
        <w:t>ктов капитального строительства</w:t>
      </w:r>
      <w:r w:rsidRPr="00705196">
        <w:rPr>
          <w:rFonts w:ascii="Times New Roman" w:hAnsi="Times New Roman"/>
          <w:sz w:val="24"/>
          <w:szCs w:val="24"/>
        </w:rPr>
        <w:t>» (далее - муниципальная услуга).</w:t>
      </w:r>
    </w:p>
    <w:p w:rsidR="000C1CA4" w:rsidRPr="00705196" w:rsidRDefault="000C1CA4" w:rsidP="00866DA4">
      <w:pPr>
        <w:pStyle w:val="a8"/>
        <w:spacing w:after="0" w:line="240" w:lineRule="auto"/>
        <w:ind w:left="0" w:firstLine="710"/>
        <w:jc w:val="both"/>
        <w:rPr>
          <w:rFonts w:ascii="Times New Roman" w:hAnsi="Times New Roman"/>
          <w:sz w:val="24"/>
          <w:szCs w:val="24"/>
        </w:rPr>
      </w:pPr>
      <w:proofErr w:type="gramStart"/>
      <w:r w:rsidRPr="00705196">
        <w:rPr>
          <w:rFonts w:ascii="Times New Roman" w:hAnsi="Times New Roman"/>
          <w:sz w:val="24"/>
          <w:szCs w:val="24"/>
        </w:rPr>
        <w:t xml:space="preserve">Административный регламент по предоставлению </w:t>
      </w:r>
      <w:r w:rsidR="00705196" w:rsidRPr="00705196">
        <w:rPr>
          <w:rFonts w:ascii="Times New Roman" w:hAnsi="Times New Roman"/>
          <w:sz w:val="24"/>
          <w:szCs w:val="24"/>
        </w:rPr>
        <w:t xml:space="preserve">Администрацией Куртамышского района </w:t>
      </w:r>
      <w:r w:rsidRPr="00705196">
        <w:rPr>
          <w:rFonts w:ascii="Times New Roman" w:hAnsi="Times New Roman"/>
          <w:sz w:val="24"/>
          <w:szCs w:val="24"/>
        </w:rPr>
        <w:t>муниципальной услуги  «</w:t>
      </w:r>
      <w:r w:rsidR="00F028CD" w:rsidRPr="00705196">
        <w:rPr>
          <w:rFonts w:ascii="Times New Roman" w:hAnsi="Times New Roman"/>
          <w:sz w:val="24"/>
          <w:szCs w:val="24"/>
        </w:rPr>
        <w:t>В</w:t>
      </w:r>
      <w:r w:rsidRPr="00705196">
        <w:rPr>
          <w:rFonts w:ascii="Times New Roman" w:hAnsi="Times New Roman"/>
          <w:sz w:val="24"/>
          <w:szCs w:val="24"/>
        </w:rPr>
        <w:t>ыдача разрешений н</w:t>
      </w:r>
      <w:r w:rsidR="00D9542F" w:rsidRPr="00705196">
        <w:rPr>
          <w:rFonts w:ascii="Times New Roman" w:hAnsi="Times New Roman"/>
          <w:sz w:val="24"/>
          <w:szCs w:val="24"/>
        </w:rPr>
        <w:t xml:space="preserve">а строительство, реконструкцию </w:t>
      </w:r>
      <w:r w:rsidRPr="00705196">
        <w:rPr>
          <w:rFonts w:ascii="Times New Roman" w:hAnsi="Times New Roman"/>
          <w:sz w:val="24"/>
          <w:szCs w:val="24"/>
        </w:rPr>
        <w:t>объектов капитальног</w:t>
      </w:r>
      <w:r w:rsidR="005D57EA" w:rsidRPr="00705196">
        <w:rPr>
          <w:rFonts w:ascii="Times New Roman" w:hAnsi="Times New Roman"/>
          <w:sz w:val="24"/>
          <w:szCs w:val="24"/>
        </w:rPr>
        <w:t>о строительства» (далее – Р</w:t>
      </w:r>
      <w:r w:rsidRPr="00705196">
        <w:rPr>
          <w:rFonts w:ascii="Times New Roman" w:hAnsi="Times New Roman"/>
          <w:sz w:val="24"/>
          <w:szCs w:val="24"/>
        </w:rPr>
        <w:t>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муниципальной услуги и определяет сроки и последовательность действий (административных процедур) при оказании муниципальной услуги.</w:t>
      </w:r>
      <w:proofErr w:type="gramEnd"/>
    </w:p>
    <w:p w:rsidR="000C1CA4" w:rsidRPr="009D64A6" w:rsidRDefault="000C1CA4" w:rsidP="009D64A6">
      <w:pPr>
        <w:spacing w:after="0" w:line="240" w:lineRule="auto"/>
        <w:jc w:val="both"/>
        <w:rPr>
          <w:rFonts w:ascii="Times New Roman" w:hAnsi="Times New Roman"/>
          <w:sz w:val="24"/>
          <w:szCs w:val="24"/>
        </w:rPr>
      </w:pPr>
    </w:p>
    <w:p w:rsidR="000C1CA4" w:rsidRPr="009D64A6" w:rsidRDefault="00F2233E" w:rsidP="00866DA4">
      <w:pPr>
        <w:pStyle w:val="1"/>
      </w:pPr>
      <w:r w:rsidRPr="009D64A6">
        <w:t xml:space="preserve">Глава </w:t>
      </w:r>
      <w:r w:rsidR="000C1CA4" w:rsidRPr="009D64A6">
        <w:t>2. Круг заявителей</w:t>
      </w:r>
    </w:p>
    <w:p w:rsidR="000C1CA4" w:rsidRPr="009D64A6" w:rsidRDefault="000C1CA4" w:rsidP="009D64A6">
      <w:pPr>
        <w:spacing w:after="0" w:line="240" w:lineRule="auto"/>
        <w:jc w:val="both"/>
        <w:rPr>
          <w:rFonts w:ascii="Times New Roman" w:hAnsi="Times New Roman"/>
          <w:sz w:val="24"/>
          <w:szCs w:val="24"/>
        </w:rPr>
      </w:pPr>
    </w:p>
    <w:p w:rsidR="00622740" w:rsidRPr="00866DA4" w:rsidRDefault="00622740" w:rsidP="00866DA4">
      <w:pPr>
        <w:pStyle w:val="a8"/>
        <w:numPr>
          <w:ilvl w:val="1"/>
          <w:numId w:val="7"/>
        </w:numPr>
        <w:spacing w:after="0" w:line="240" w:lineRule="auto"/>
        <w:jc w:val="both"/>
        <w:rPr>
          <w:rFonts w:ascii="Times New Roman" w:hAnsi="Times New Roman"/>
          <w:sz w:val="24"/>
          <w:szCs w:val="24"/>
        </w:rPr>
      </w:pPr>
      <w:proofErr w:type="gramStart"/>
      <w:r w:rsidRPr="00866DA4">
        <w:rPr>
          <w:rFonts w:ascii="Times New Roman" w:hAnsi="Times New Roman"/>
          <w:sz w:val="24"/>
          <w:szCs w:val="24"/>
        </w:rPr>
        <w:t xml:space="preserve">Заявителями на получение муниципальной услуги являются физические или юридические лица,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w:t>
      </w:r>
      <w:r w:rsidR="00C1731A">
        <w:rPr>
          <w:rFonts w:ascii="Times New Roman" w:hAnsi="Times New Roman"/>
          <w:sz w:val="24"/>
          <w:szCs w:val="24"/>
        </w:rPr>
        <w:t xml:space="preserve">действующим </w:t>
      </w:r>
      <w:r w:rsidRPr="00866DA4">
        <w:rPr>
          <w:rFonts w:ascii="Times New Roman" w:hAnsi="Times New Roman"/>
          <w:sz w:val="24"/>
          <w:szCs w:val="24"/>
        </w:rPr>
        <w:t>бюджетным законодательством Российской Федерации, на основании соглашений</w:t>
      </w:r>
      <w:proofErr w:type="gramEnd"/>
      <w:r w:rsidRPr="00866DA4">
        <w:rPr>
          <w:rFonts w:ascii="Times New Roman" w:hAnsi="Times New Roman"/>
          <w:sz w:val="24"/>
          <w:szCs w:val="24"/>
        </w:rPr>
        <w:t xml:space="preserve"> свои полномочия государственного (муниципального) заказчика) строительство, реконструкцию объектов капитального строительства (далее - заявитель).</w:t>
      </w:r>
    </w:p>
    <w:p w:rsidR="00622740" w:rsidRPr="00866DA4" w:rsidRDefault="00622740" w:rsidP="00866DA4">
      <w:pPr>
        <w:pStyle w:val="a8"/>
        <w:spacing w:after="0" w:line="240" w:lineRule="auto"/>
        <w:ind w:left="0" w:firstLine="710"/>
        <w:jc w:val="both"/>
        <w:rPr>
          <w:rFonts w:ascii="Times New Roman" w:hAnsi="Times New Roman"/>
          <w:sz w:val="24"/>
          <w:szCs w:val="24"/>
        </w:rPr>
      </w:pPr>
      <w:r w:rsidRPr="00866DA4">
        <w:rPr>
          <w:rFonts w:ascii="Times New Roman" w:hAnsi="Times New Roman"/>
          <w:sz w:val="24"/>
          <w:szCs w:val="24"/>
        </w:rPr>
        <w:t xml:space="preserve">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w:t>
      </w:r>
      <w:r w:rsidR="00866DA4">
        <w:rPr>
          <w:rFonts w:ascii="Times New Roman" w:hAnsi="Times New Roman"/>
          <w:sz w:val="24"/>
          <w:szCs w:val="24"/>
        </w:rPr>
        <w:t xml:space="preserve">действующего </w:t>
      </w:r>
      <w:r w:rsidRPr="00866DA4">
        <w:rPr>
          <w:rFonts w:ascii="Times New Roman" w:hAnsi="Times New Roman"/>
          <w:sz w:val="24"/>
          <w:szCs w:val="24"/>
        </w:rPr>
        <w:t>законодательства Российской Федерации.</w:t>
      </w:r>
    </w:p>
    <w:p w:rsidR="00565022" w:rsidRPr="009D64A6" w:rsidRDefault="00565022" w:rsidP="009D64A6">
      <w:pPr>
        <w:spacing w:after="0" w:line="240" w:lineRule="auto"/>
        <w:jc w:val="both"/>
        <w:rPr>
          <w:rFonts w:ascii="Times New Roman" w:hAnsi="Times New Roman"/>
          <w:sz w:val="24"/>
          <w:szCs w:val="24"/>
        </w:rPr>
      </w:pPr>
    </w:p>
    <w:p w:rsidR="00866DA4" w:rsidRPr="00866DA4" w:rsidRDefault="00F2233E" w:rsidP="00866DA4">
      <w:pPr>
        <w:pStyle w:val="1"/>
      </w:pPr>
      <w:r w:rsidRPr="009D64A6">
        <w:t xml:space="preserve">Глава 3. Требования к порядку информирования о предоставлении </w:t>
      </w:r>
    </w:p>
    <w:p w:rsidR="00F2233E" w:rsidRPr="009D64A6" w:rsidRDefault="00F2233E" w:rsidP="00866DA4">
      <w:pPr>
        <w:pStyle w:val="1"/>
      </w:pPr>
      <w:r w:rsidRPr="009D64A6">
        <w:t>муниципальной услуги</w:t>
      </w:r>
    </w:p>
    <w:p w:rsidR="00F2233E" w:rsidRPr="009D64A6" w:rsidRDefault="00F2233E" w:rsidP="009D64A6">
      <w:pPr>
        <w:spacing w:after="0" w:line="240" w:lineRule="auto"/>
        <w:jc w:val="both"/>
        <w:rPr>
          <w:rFonts w:ascii="Times New Roman" w:hAnsi="Times New Roman"/>
          <w:sz w:val="24"/>
          <w:szCs w:val="24"/>
        </w:rPr>
      </w:pPr>
    </w:p>
    <w:p w:rsidR="00866DA4" w:rsidRPr="00866DA4" w:rsidRDefault="00866DA4" w:rsidP="00866DA4">
      <w:pPr>
        <w:pStyle w:val="a8"/>
        <w:numPr>
          <w:ilvl w:val="1"/>
          <w:numId w:val="7"/>
        </w:numPr>
        <w:spacing w:after="0" w:line="240" w:lineRule="auto"/>
        <w:jc w:val="both"/>
        <w:rPr>
          <w:rFonts w:ascii="Times New Roman" w:hAnsi="Times New Roman"/>
          <w:sz w:val="24"/>
          <w:szCs w:val="24"/>
        </w:rPr>
      </w:pPr>
      <w:r w:rsidRPr="00866DA4">
        <w:rPr>
          <w:rFonts w:ascii="Times New Roman" w:hAnsi="Times New Roman"/>
          <w:sz w:val="24"/>
          <w:szCs w:val="24"/>
        </w:rPr>
        <w:t>Администрация Куртамышского района находится по адресу: 641430, улица 22 Партсъезда, дом 40, город Куртамыш Курганской области.</w:t>
      </w:r>
    </w:p>
    <w:p w:rsidR="00866DA4" w:rsidRPr="00866DA4" w:rsidRDefault="00866DA4" w:rsidP="00866DA4">
      <w:pPr>
        <w:pStyle w:val="a8"/>
        <w:spacing w:after="0" w:line="240" w:lineRule="auto"/>
        <w:ind w:left="0" w:firstLine="710"/>
        <w:jc w:val="both"/>
        <w:rPr>
          <w:rFonts w:ascii="Times New Roman" w:hAnsi="Times New Roman"/>
          <w:sz w:val="24"/>
          <w:szCs w:val="24"/>
        </w:rPr>
      </w:pPr>
      <w:r w:rsidRPr="00866DA4">
        <w:rPr>
          <w:rFonts w:ascii="Times New Roman" w:hAnsi="Times New Roman"/>
          <w:sz w:val="24"/>
          <w:szCs w:val="24"/>
        </w:rPr>
        <w:lastRenderedPageBreak/>
        <w:t>График работы Администрации: ежедневно с 8 до 17 часов (кроме выходных и праздничных дней), в предпраздничные дни - с 8 до 16 часов, перерыв с 12 до 13 часов.</w:t>
      </w:r>
    </w:p>
    <w:p w:rsidR="00866DA4" w:rsidRPr="00866DA4" w:rsidRDefault="00866DA4" w:rsidP="00866DA4">
      <w:pPr>
        <w:pStyle w:val="a8"/>
        <w:spacing w:after="0" w:line="240" w:lineRule="auto"/>
        <w:ind w:left="0" w:firstLine="710"/>
        <w:jc w:val="both"/>
        <w:rPr>
          <w:rFonts w:ascii="Times New Roman" w:hAnsi="Times New Roman"/>
          <w:sz w:val="24"/>
          <w:szCs w:val="24"/>
        </w:rPr>
      </w:pPr>
      <w:r w:rsidRPr="00866DA4">
        <w:rPr>
          <w:rFonts w:ascii="Times New Roman" w:hAnsi="Times New Roman"/>
          <w:sz w:val="24"/>
          <w:szCs w:val="24"/>
        </w:rPr>
        <w:t xml:space="preserve">Официальный сайт Администрации в информационно-телекоммуникационной сети «Интернет»: http://region-kurtamysh.com. </w:t>
      </w:r>
    </w:p>
    <w:p w:rsidR="00866DA4" w:rsidRPr="00866DA4" w:rsidRDefault="00866DA4" w:rsidP="00866DA4">
      <w:pPr>
        <w:pStyle w:val="a8"/>
        <w:numPr>
          <w:ilvl w:val="1"/>
          <w:numId w:val="7"/>
        </w:numPr>
        <w:spacing w:after="0" w:line="240" w:lineRule="auto"/>
        <w:jc w:val="both"/>
        <w:rPr>
          <w:rFonts w:ascii="Times New Roman" w:hAnsi="Times New Roman"/>
          <w:sz w:val="24"/>
          <w:szCs w:val="24"/>
        </w:rPr>
      </w:pPr>
      <w:r w:rsidRPr="00866DA4">
        <w:rPr>
          <w:rFonts w:ascii="Times New Roman" w:hAnsi="Times New Roman"/>
          <w:sz w:val="24"/>
          <w:szCs w:val="24"/>
        </w:rPr>
        <w:t>Адрес электронной почты Администрации, ее отраслевых органов, структурных подразделений, ответственных за предоставление муниципальной услуги: kurtadm@yandex.ru, arh.kurtadm@yandex.ru.</w:t>
      </w:r>
    </w:p>
    <w:p w:rsidR="00866DA4" w:rsidRPr="00866DA4" w:rsidRDefault="00866DA4" w:rsidP="00866DA4">
      <w:pPr>
        <w:pStyle w:val="a8"/>
        <w:spacing w:after="0" w:line="240" w:lineRule="auto"/>
        <w:ind w:left="0" w:firstLine="709"/>
        <w:jc w:val="both"/>
        <w:rPr>
          <w:rFonts w:ascii="Times New Roman" w:hAnsi="Times New Roman"/>
          <w:sz w:val="24"/>
          <w:szCs w:val="24"/>
        </w:rPr>
      </w:pPr>
      <w:r w:rsidRPr="00866DA4">
        <w:rPr>
          <w:rFonts w:ascii="Times New Roman" w:hAnsi="Times New Roman"/>
          <w:sz w:val="24"/>
          <w:szCs w:val="24"/>
        </w:rPr>
        <w:t>Справочные номера телефонов Администрации, ее отраслевых органов, структурных подразделений, ответственных за предоставление муниципальной услуги: отдел строительства, жилищно-коммунального хозяйства, транспорта и связи Администрации Куртамышского района (далее – Отдел строительства и ЖКХ) 8 (35249) 21478, 8 (35249) 21192.</w:t>
      </w:r>
    </w:p>
    <w:p w:rsidR="00866DA4" w:rsidRPr="00866DA4" w:rsidRDefault="00866DA4" w:rsidP="00866DA4">
      <w:pPr>
        <w:pStyle w:val="a8"/>
        <w:numPr>
          <w:ilvl w:val="1"/>
          <w:numId w:val="7"/>
        </w:numPr>
        <w:spacing w:after="0" w:line="240" w:lineRule="auto"/>
        <w:jc w:val="both"/>
        <w:rPr>
          <w:rFonts w:ascii="Times New Roman" w:hAnsi="Times New Roman"/>
          <w:sz w:val="24"/>
          <w:szCs w:val="24"/>
        </w:rPr>
      </w:pPr>
      <w:r w:rsidRPr="00866DA4">
        <w:rPr>
          <w:rFonts w:ascii="Times New Roman" w:hAnsi="Times New Roman"/>
          <w:sz w:val="24"/>
          <w:szCs w:val="24"/>
        </w:rPr>
        <w:t>Информация о порядке предоставления муниципальной услуги может быть получена:</w:t>
      </w:r>
    </w:p>
    <w:p w:rsidR="00866DA4" w:rsidRPr="00866DA4" w:rsidRDefault="00866DA4" w:rsidP="00866DA4">
      <w:pPr>
        <w:pStyle w:val="a8"/>
        <w:numPr>
          <w:ilvl w:val="2"/>
          <w:numId w:val="7"/>
        </w:numPr>
        <w:spacing w:after="0" w:line="240" w:lineRule="auto"/>
        <w:jc w:val="both"/>
        <w:rPr>
          <w:rFonts w:ascii="Times New Roman" w:hAnsi="Times New Roman"/>
          <w:sz w:val="24"/>
          <w:szCs w:val="24"/>
        </w:rPr>
      </w:pPr>
      <w:r w:rsidRPr="00866DA4">
        <w:rPr>
          <w:rFonts w:ascii="Times New Roman" w:hAnsi="Times New Roman"/>
          <w:sz w:val="24"/>
          <w:szCs w:val="24"/>
        </w:rPr>
        <w:t>в информационно-телекоммуникационной сети «Интернет» (далее - сеть Интернет) на официальном сайте Администрации (далее - официальный сайт) http://region-kurtamysh.com/;</w:t>
      </w:r>
    </w:p>
    <w:p w:rsidR="00866DA4" w:rsidRPr="00866DA4" w:rsidRDefault="00866DA4" w:rsidP="00866DA4">
      <w:pPr>
        <w:pStyle w:val="a8"/>
        <w:numPr>
          <w:ilvl w:val="2"/>
          <w:numId w:val="7"/>
        </w:numPr>
        <w:spacing w:after="0" w:line="240" w:lineRule="auto"/>
        <w:jc w:val="both"/>
        <w:rPr>
          <w:rFonts w:ascii="Times New Roman" w:hAnsi="Times New Roman"/>
          <w:sz w:val="24"/>
          <w:szCs w:val="24"/>
        </w:rPr>
      </w:pPr>
      <w:r w:rsidRPr="00866DA4">
        <w:rPr>
          <w:rFonts w:ascii="Times New Roman" w:hAnsi="Times New Roman"/>
          <w:sz w:val="24"/>
          <w:szCs w:val="24"/>
        </w:rPr>
        <w:t>в Администрации на информационных стендах, а также при помощи средств телефонной связи (справочные телефоны: 8 (35249) 21478, 8 (35249) 21192</w:t>
      </w:r>
      <w:r>
        <w:rPr>
          <w:rFonts w:ascii="Times New Roman" w:hAnsi="Times New Roman"/>
          <w:sz w:val="24"/>
          <w:szCs w:val="24"/>
        </w:rPr>
        <w:t>)</w:t>
      </w:r>
      <w:r w:rsidRPr="00866DA4">
        <w:rPr>
          <w:rFonts w:ascii="Times New Roman" w:hAnsi="Times New Roman"/>
          <w:sz w:val="24"/>
          <w:szCs w:val="24"/>
        </w:rPr>
        <w:t>; электронной почты (kurtadm@yandex.ru, arh.kurtadm@yandex.ru), при устном или письменном обращении;</w:t>
      </w:r>
    </w:p>
    <w:p w:rsidR="00866DA4" w:rsidRPr="00866DA4" w:rsidRDefault="00866DA4" w:rsidP="00866DA4">
      <w:pPr>
        <w:pStyle w:val="a8"/>
        <w:numPr>
          <w:ilvl w:val="2"/>
          <w:numId w:val="7"/>
        </w:numPr>
        <w:spacing w:after="0" w:line="240" w:lineRule="auto"/>
        <w:jc w:val="both"/>
        <w:rPr>
          <w:rFonts w:ascii="Times New Roman" w:hAnsi="Times New Roman"/>
          <w:sz w:val="24"/>
          <w:szCs w:val="24"/>
        </w:rPr>
      </w:pPr>
      <w:r w:rsidRPr="00866DA4">
        <w:rPr>
          <w:rFonts w:ascii="Times New Roman" w:hAnsi="Times New Roman"/>
          <w:sz w:val="24"/>
          <w:szCs w:val="24"/>
        </w:rPr>
        <w:t xml:space="preserve">в федеральной государственной информационной системе </w:t>
      </w:r>
      <w:r>
        <w:rPr>
          <w:rFonts w:ascii="Times New Roman" w:hAnsi="Times New Roman"/>
          <w:sz w:val="24"/>
          <w:szCs w:val="24"/>
        </w:rPr>
        <w:t>«</w:t>
      </w:r>
      <w:r w:rsidRPr="00866DA4">
        <w:rPr>
          <w:rFonts w:ascii="Times New Roman" w:hAnsi="Times New Roman"/>
          <w:sz w:val="24"/>
          <w:szCs w:val="24"/>
        </w:rPr>
        <w:t>Единый портал государственных и муниципальных услуг (функций)</w:t>
      </w:r>
      <w:r>
        <w:rPr>
          <w:rFonts w:ascii="Times New Roman" w:hAnsi="Times New Roman"/>
          <w:sz w:val="24"/>
          <w:szCs w:val="24"/>
        </w:rPr>
        <w:t>»</w:t>
      </w:r>
      <w:r w:rsidRPr="00866DA4">
        <w:rPr>
          <w:rFonts w:ascii="Times New Roman" w:hAnsi="Times New Roman"/>
          <w:sz w:val="24"/>
          <w:szCs w:val="24"/>
        </w:rPr>
        <w:t xml:space="preserve"> (далее - </w:t>
      </w:r>
      <w:r w:rsidR="009A56B8">
        <w:rPr>
          <w:rFonts w:ascii="Times New Roman" w:hAnsi="Times New Roman"/>
          <w:sz w:val="24"/>
          <w:szCs w:val="24"/>
        </w:rPr>
        <w:t>ЕПГУ</w:t>
      </w:r>
      <w:r w:rsidRPr="00866DA4">
        <w:rPr>
          <w:rFonts w:ascii="Times New Roman" w:hAnsi="Times New Roman"/>
          <w:sz w:val="24"/>
          <w:szCs w:val="24"/>
        </w:rPr>
        <w:t>) (http://gosuslugi.ru);</w:t>
      </w:r>
    </w:p>
    <w:p w:rsidR="00866DA4" w:rsidRPr="00866DA4" w:rsidRDefault="00866DA4" w:rsidP="00866DA4">
      <w:pPr>
        <w:pStyle w:val="a8"/>
        <w:numPr>
          <w:ilvl w:val="2"/>
          <w:numId w:val="7"/>
        </w:numPr>
        <w:spacing w:after="0" w:line="240" w:lineRule="auto"/>
        <w:jc w:val="both"/>
        <w:rPr>
          <w:rFonts w:ascii="Times New Roman" w:hAnsi="Times New Roman"/>
          <w:sz w:val="24"/>
          <w:szCs w:val="24"/>
        </w:rPr>
      </w:pPr>
      <w:r w:rsidRPr="00866DA4">
        <w:rPr>
          <w:rFonts w:ascii="Times New Roman" w:hAnsi="Times New Roman"/>
          <w:sz w:val="24"/>
          <w:szCs w:val="24"/>
        </w:rPr>
        <w:t>в организациях, привлекаемых к предоставлению муниципальных услуг;</w:t>
      </w:r>
    </w:p>
    <w:p w:rsidR="00866DA4" w:rsidRPr="00866DA4" w:rsidRDefault="00866DA4" w:rsidP="00866DA4">
      <w:pPr>
        <w:pStyle w:val="a8"/>
        <w:numPr>
          <w:ilvl w:val="2"/>
          <w:numId w:val="7"/>
        </w:numPr>
        <w:spacing w:after="0" w:line="240" w:lineRule="auto"/>
        <w:jc w:val="both"/>
        <w:rPr>
          <w:rFonts w:ascii="Times New Roman" w:hAnsi="Times New Roman"/>
          <w:sz w:val="24"/>
          <w:szCs w:val="24"/>
        </w:rPr>
      </w:pPr>
      <w:r w:rsidRPr="00866DA4">
        <w:rPr>
          <w:rFonts w:ascii="Times New Roman" w:hAnsi="Times New Roman"/>
          <w:sz w:val="24"/>
          <w:szCs w:val="24"/>
        </w:rPr>
        <w:t>в средствах массовой информации.</w:t>
      </w:r>
    </w:p>
    <w:p w:rsidR="00866DA4" w:rsidRPr="00866DA4" w:rsidRDefault="00866DA4" w:rsidP="00866DA4">
      <w:pPr>
        <w:pStyle w:val="a8"/>
        <w:numPr>
          <w:ilvl w:val="1"/>
          <w:numId w:val="7"/>
        </w:numPr>
        <w:spacing w:after="0" w:line="240" w:lineRule="auto"/>
        <w:jc w:val="both"/>
        <w:rPr>
          <w:rFonts w:ascii="Times New Roman" w:hAnsi="Times New Roman"/>
          <w:sz w:val="24"/>
          <w:szCs w:val="24"/>
        </w:rPr>
      </w:pPr>
      <w:r w:rsidRPr="00866DA4">
        <w:rPr>
          <w:rFonts w:ascii="Times New Roman" w:hAnsi="Times New Roman"/>
          <w:sz w:val="24"/>
          <w:szCs w:val="24"/>
        </w:rPr>
        <w:t>При информировании по телефону должностное лицо Администрации,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866DA4" w:rsidRPr="00866DA4" w:rsidRDefault="00866DA4" w:rsidP="00866DA4">
      <w:pPr>
        <w:pStyle w:val="a8"/>
        <w:spacing w:after="0" w:line="240" w:lineRule="auto"/>
        <w:ind w:left="0" w:firstLine="710"/>
        <w:jc w:val="both"/>
        <w:rPr>
          <w:rFonts w:ascii="Times New Roman" w:hAnsi="Times New Roman"/>
          <w:sz w:val="24"/>
          <w:szCs w:val="24"/>
        </w:rPr>
      </w:pPr>
      <w:r w:rsidRPr="00866DA4">
        <w:rPr>
          <w:rFonts w:ascii="Times New Roman" w:hAnsi="Times New Roman"/>
          <w:sz w:val="24"/>
          <w:szCs w:val="24"/>
        </w:rPr>
        <w:t>Информирование по вопросам предоставления муниципальной услуги по телефону не должно превышать 15 минут.</w:t>
      </w:r>
    </w:p>
    <w:p w:rsidR="00866DA4" w:rsidRPr="00866DA4" w:rsidRDefault="00866DA4" w:rsidP="00866DA4">
      <w:pPr>
        <w:pStyle w:val="a8"/>
        <w:spacing w:after="0" w:line="240" w:lineRule="auto"/>
        <w:ind w:left="0" w:firstLine="710"/>
        <w:jc w:val="both"/>
        <w:rPr>
          <w:rFonts w:ascii="Times New Roman" w:hAnsi="Times New Roman"/>
          <w:sz w:val="24"/>
          <w:szCs w:val="24"/>
        </w:rPr>
      </w:pPr>
      <w:r w:rsidRPr="00866DA4">
        <w:rPr>
          <w:rFonts w:ascii="Times New Roman" w:hAnsi="Times New Roman"/>
          <w:sz w:val="24"/>
          <w:szCs w:val="24"/>
        </w:rPr>
        <w:t>При ответе на телефонный звонок должностное лицо, ответственное за информирование, представляется, назвав свои фамилию, имя, отчество</w:t>
      </w:r>
      <w:r w:rsidR="00C1731A">
        <w:rPr>
          <w:rFonts w:ascii="Times New Roman" w:hAnsi="Times New Roman"/>
          <w:sz w:val="24"/>
          <w:szCs w:val="24"/>
        </w:rPr>
        <w:t xml:space="preserve"> (при наличии)</w:t>
      </w:r>
      <w:r w:rsidRPr="00866DA4">
        <w:rPr>
          <w:rFonts w:ascii="Times New Roman" w:hAnsi="Times New Roman"/>
          <w:sz w:val="24"/>
          <w:szCs w:val="24"/>
        </w:rPr>
        <w:t>, должность, наименование отраслевого органа (структурного подразделения) Администрации,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866DA4" w:rsidRPr="00866DA4" w:rsidRDefault="00866DA4" w:rsidP="00866DA4">
      <w:pPr>
        <w:pStyle w:val="a8"/>
        <w:spacing w:after="0" w:line="240" w:lineRule="auto"/>
        <w:ind w:left="0" w:firstLine="710"/>
        <w:jc w:val="both"/>
        <w:rPr>
          <w:rFonts w:ascii="Times New Roman" w:hAnsi="Times New Roman"/>
          <w:sz w:val="24"/>
          <w:szCs w:val="24"/>
        </w:rPr>
      </w:pPr>
      <w:r w:rsidRPr="00866DA4">
        <w:rPr>
          <w:rFonts w:ascii="Times New Roman" w:hAnsi="Times New Roman"/>
          <w:sz w:val="24"/>
          <w:szCs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866DA4" w:rsidRPr="00866DA4" w:rsidRDefault="00866DA4" w:rsidP="00866DA4">
      <w:pPr>
        <w:pStyle w:val="a8"/>
        <w:spacing w:after="0" w:line="240" w:lineRule="auto"/>
        <w:ind w:left="0" w:firstLine="710"/>
        <w:jc w:val="both"/>
        <w:rPr>
          <w:rFonts w:ascii="Times New Roman" w:hAnsi="Times New Roman"/>
          <w:sz w:val="24"/>
          <w:szCs w:val="24"/>
        </w:rPr>
      </w:pPr>
      <w:r w:rsidRPr="00866DA4">
        <w:rPr>
          <w:rFonts w:ascii="Times New Roman" w:hAnsi="Times New Roman"/>
          <w:sz w:val="24"/>
          <w:szCs w:val="24"/>
        </w:rPr>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866DA4" w:rsidRPr="00866DA4" w:rsidRDefault="00866DA4" w:rsidP="00866DA4">
      <w:pPr>
        <w:pStyle w:val="a8"/>
        <w:spacing w:after="0" w:line="240" w:lineRule="auto"/>
        <w:ind w:left="0" w:firstLine="710"/>
        <w:jc w:val="both"/>
        <w:rPr>
          <w:rFonts w:ascii="Times New Roman" w:hAnsi="Times New Roman"/>
          <w:sz w:val="24"/>
          <w:szCs w:val="24"/>
        </w:rPr>
      </w:pPr>
      <w:r w:rsidRPr="00866DA4">
        <w:rPr>
          <w:rFonts w:ascii="Times New Roman" w:hAnsi="Times New Roman"/>
          <w:sz w:val="24"/>
          <w:szCs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или обратившемуся лицу должен быть сообщен телефонный номер, по которому можно получить необходимую информацию.</w:t>
      </w:r>
    </w:p>
    <w:p w:rsidR="00866DA4" w:rsidRPr="00866DA4" w:rsidRDefault="00866DA4" w:rsidP="00866DA4">
      <w:pPr>
        <w:pStyle w:val="a8"/>
        <w:numPr>
          <w:ilvl w:val="1"/>
          <w:numId w:val="7"/>
        </w:numPr>
        <w:spacing w:after="0" w:line="240" w:lineRule="auto"/>
        <w:jc w:val="both"/>
        <w:rPr>
          <w:rFonts w:ascii="Times New Roman" w:hAnsi="Times New Roman"/>
          <w:sz w:val="24"/>
          <w:szCs w:val="24"/>
        </w:rPr>
      </w:pPr>
      <w:r w:rsidRPr="00866DA4">
        <w:rPr>
          <w:rFonts w:ascii="Times New Roman" w:hAnsi="Times New Roman"/>
          <w:sz w:val="24"/>
          <w:szCs w:val="24"/>
        </w:rPr>
        <w:t>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5 пунктом настоящего Регламента процедуры.</w:t>
      </w:r>
    </w:p>
    <w:p w:rsidR="00866DA4" w:rsidRPr="00866DA4" w:rsidRDefault="00866DA4" w:rsidP="00866DA4">
      <w:pPr>
        <w:pStyle w:val="a8"/>
        <w:spacing w:after="0" w:line="240" w:lineRule="auto"/>
        <w:ind w:left="710"/>
        <w:jc w:val="both"/>
        <w:rPr>
          <w:rFonts w:ascii="Times New Roman" w:hAnsi="Times New Roman"/>
          <w:sz w:val="24"/>
          <w:szCs w:val="24"/>
        </w:rPr>
      </w:pPr>
      <w:r w:rsidRPr="00866DA4">
        <w:rPr>
          <w:rFonts w:ascii="Times New Roman" w:hAnsi="Times New Roman"/>
          <w:sz w:val="24"/>
          <w:szCs w:val="24"/>
        </w:rPr>
        <w:t>Продолжительность информирования не должна превышать 20 минут.</w:t>
      </w:r>
    </w:p>
    <w:p w:rsidR="00866DA4" w:rsidRPr="00866DA4" w:rsidRDefault="00866DA4" w:rsidP="00866DA4">
      <w:pPr>
        <w:pStyle w:val="a8"/>
        <w:numPr>
          <w:ilvl w:val="1"/>
          <w:numId w:val="7"/>
        </w:numPr>
        <w:spacing w:after="0" w:line="240" w:lineRule="auto"/>
        <w:jc w:val="both"/>
        <w:rPr>
          <w:rFonts w:ascii="Times New Roman" w:hAnsi="Times New Roman"/>
          <w:sz w:val="24"/>
          <w:szCs w:val="24"/>
        </w:rPr>
      </w:pPr>
      <w:r w:rsidRPr="00866DA4">
        <w:rPr>
          <w:rFonts w:ascii="Times New Roman" w:hAnsi="Times New Roman"/>
          <w:sz w:val="24"/>
          <w:szCs w:val="24"/>
        </w:rPr>
        <w:lastRenderedPageBreak/>
        <w:t>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866DA4" w:rsidRPr="00866DA4" w:rsidRDefault="00866DA4" w:rsidP="00866DA4">
      <w:pPr>
        <w:pStyle w:val="a8"/>
        <w:numPr>
          <w:ilvl w:val="1"/>
          <w:numId w:val="7"/>
        </w:numPr>
        <w:spacing w:after="0" w:line="240" w:lineRule="auto"/>
        <w:jc w:val="both"/>
        <w:rPr>
          <w:rFonts w:ascii="Times New Roman" w:hAnsi="Times New Roman"/>
          <w:sz w:val="24"/>
          <w:szCs w:val="24"/>
        </w:rPr>
      </w:pPr>
      <w:r w:rsidRPr="00866DA4">
        <w:rPr>
          <w:rFonts w:ascii="Times New Roman" w:hAnsi="Times New Roman"/>
          <w:sz w:val="24"/>
          <w:szCs w:val="24"/>
        </w:rPr>
        <w:t>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Регламента порядке:</w:t>
      </w:r>
    </w:p>
    <w:p w:rsidR="00866DA4" w:rsidRPr="00866DA4" w:rsidRDefault="00866DA4" w:rsidP="00372535">
      <w:pPr>
        <w:pStyle w:val="a8"/>
        <w:numPr>
          <w:ilvl w:val="2"/>
          <w:numId w:val="7"/>
        </w:numPr>
        <w:spacing w:after="0" w:line="240" w:lineRule="auto"/>
        <w:jc w:val="both"/>
        <w:rPr>
          <w:rFonts w:ascii="Times New Roman" w:hAnsi="Times New Roman"/>
          <w:sz w:val="24"/>
          <w:szCs w:val="24"/>
        </w:rPr>
      </w:pPr>
      <w:r w:rsidRPr="00866DA4">
        <w:rPr>
          <w:rFonts w:ascii="Times New Roman" w:hAnsi="Times New Roman"/>
          <w:sz w:val="24"/>
          <w:szCs w:val="24"/>
        </w:rPr>
        <w:t>при личном приеме;</w:t>
      </w:r>
    </w:p>
    <w:p w:rsidR="00866DA4" w:rsidRPr="00866DA4" w:rsidRDefault="00866DA4" w:rsidP="00372535">
      <w:pPr>
        <w:pStyle w:val="a8"/>
        <w:numPr>
          <w:ilvl w:val="2"/>
          <w:numId w:val="7"/>
        </w:numPr>
        <w:spacing w:after="0" w:line="240" w:lineRule="auto"/>
        <w:jc w:val="both"/>
        <w:rPr>
          <w:rFonts w:ascii="Times New Roman" w:hAnsi="Times New Roman"/>
          <w:sz w:val="24"/>
          <w:szCs w:val="24"/>
        </w:rPr>
      </w:pPr>
      <w:r w:rsidRPr="00866DA4">
        <w:rPr>
          <w:rFonts w:ascii="Times New Roman" w:hAnsi="Times New Roman"/>
          <w:sz w:val="24"/>
          <w:szCs w:val="24"/>
        </w:rPr>
        <w:t>с использованием почтовой связи, телефонной связи, электронной почты.</w:t>
      </w:r>
    </w:p>
    <w:p w:rsidR="00866DA4" w:rsidRPr="00866DA4" w:rsidRDefault="00866DA4" w:rsidP="00372535">
      <w:pPr>
        <w:pStyle w:val="a8"/>
        <w:spacing w:after="0" w:line="240" w:lineRule="auto"/>
        <w:ind w:left="0" w:firstLine="709"/>
        <w:jc w:val="both"/>
        <w:rPr>
          <w:rFonts w:ascii="Times New Roman" w:hAnsi="Times New Roman"/>
          <w:sz w:val="24"/>
          <w:szCs w:val="24"/>
        </w:rPr>
      </w:pPr>
      <w:r w:rsidRPr="00866DA4">
        <w:rPr>
          <w:rFonts w:ascii="Times New Roman" w:hAnsi="Times New Roman"/>
          <w:sz w:val="24"/>
          <w:szCs w:val="24"/>
        </w:rPr>
        <w:t xml:space="preserve">При использовании </w:t>
      </w:r>
      <w:r w:rsidR="009A56B8">
        <w:rPr>
          <w:rFonts w:ascii="Times New Roman" w:hAnsi="Times New Roman"/>
          <w:sz w:val="24"/>
          <w:szCs w:val="24"/>
        </w:rPr>
        <w:t>ЕПГУ</w:t>
      </w:r>
      <w:r w:rsidRPr="00866DA4">
        <w:rPr>
          <w:rFonts w:ascii="Times New Roman" w:hAnsi="Times New Roman"/>
          <w:sz w:val="24"/>
          <w:szCs w:val="24"/>
        </w:rPr>
        <w:t xml:space="preserve">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866DA4" w:rsidRPr="00866DA4" w:rsidRDefault="00866DA4" w:rsidP="00866DA4">
      <w:pPr>
        <w:pStyle w:val="a8"/>
        <w:numPr>
          <w:ilvl w:val="1"/>
          <w:numId w:val="7"/>
        </w:numPr>
        <w:spacing w:after="0" w:line="240" w:lineRule="auto"/>
        <w:jc w:val="both"/>
        <w:rPr>
          <w:rFonts w:ascii="Times New Roman" w:hAnsi="Times New Roman"/>
          <w:sz w:val="24"/>
          <w:szCs w:val="24"/>
        </w:rPr>
      </w:pPr>
      <w:r w:rsidRPr="00866DA4">
        <w:rPr>
          <w:rFonts w:ascii="Times New Roman" w:hAnsi="Times New Roman"/>
          <w:sz w:val="24"/>
          <w:szCs w:val="24"/>
        </w:rPr>
        <w:t>На информационных стендах, расположенных в месте предоставления муниципальной услуги в Администрации, на официальном сайте Администрации размещается следующая информация по вопросам предоставления муниципальной услуги:</w:t>
      </w:r>
    </w:p>
    <w:p w:rsidR="00866DA4" w:rsidRPr="00866DA4" w:rsidRDefault="00866DA4" w:rsidP="00372535">
      <w:pPr>
        <w:pStyle w:val="a8"/>
        <w:numPr>
          <w:ilvl w:val="2"/>
          <w:numId w:val="7"/>
        </w:numPr>
        <w:spacing w:after="0" w:line="240" w:lineRule="auto"/>
        <w:jc w:val="both"/>
        <w:rPr>
          <w:rFonts w:ascii="Times New Roman" w:hAnsi="Times New Roman"/>
          <w:sz w:val="24"/>
          <w:szCs w:val="24"/>
        </w:rPr>
      </w:pPr>
      <w:r w:rsidRPr="00866DA4">
        <w:rPr>
          <w:rFonts w:ascii="Times New Roman" w:hAnsi="Times New Roman"/>
          <w:sz w:val="24"/>
          <w:szCs w:val="24"/>
        </w:rPr>
        <w:t>почтовый адрес Администрации;</w:t>
      </w:r>
    </w:p>
    <w:p w:rsidR="00866DA4" w:rsidRPr="00866DA4" w:rsidRDefault="00866DA4" w:rsidP="00372535">
      <w:pPr>
        <w:pStyle w:val="a8"/>
        <w:numPr>
          <w:ilvl w:val="2"/>
          <w:numId w:val="7"/>
        </w:numPr>
        <w:spacing w:after="0" w:line="240" w:lineRule="auto"/>
        <w:jc w:val="both"/>
        <w:rPr>
          <w:rFonts w:ascii="Times New Roman" w:hAnsi="Times New Roman"/>
          <w:sz w:val="24"/>
          <w:szCs w:val="24"/>
        </w:rPr>
      </w:pPr>
      <w:r w:rsidRPr="00866DA4">
        <w:rPr>
          <w:rFonts w:ascii="Times New Roman" w:hAnsi="Times New Roman"/>
          <w:sz w:val="24"/>
          <w:szCs w:val="24"/>
        </w:rPr>
        <w:t>адреса официального сайта и электронной почты Администрации, ее отраслевых органов, структурных подразделений, ответственных за предоставление муниципальной услуги;</w:t>
      </w:r>
    </w:p>
    <w:p w:rsidR="00866DA4" w:rsidRPr="00866DA4" w:rsidRDefault="00866DA4" w:rsidP="00372535">
      <w:pPr>
        <w:pStyle w:val="a8"/>
        <w:numPr>
          <w:ilvl w:val="2"/>
          <w:numId w:val="7"/>
        </w:numPr>
        <w:spacing w:after="0" w:line="240" w:lineRule="auto"/>
        <w:jc w:val="both"/>
        <w:rPr>
          <w:rFonts w:ascii="Times New Roman" w:hAnsi="Times New Roman"/>
          <w:sz w:val="24"/>
          <w:szCs w:val="24"/>
        </w:rPr>
      </w:pPr>
      <w:r w:rsidRPr="00866DA4">
        <w:rPr>
          <w:rFonts w:ascii="Times New Roman" w:hAnsi="Times New Roman"/>
          <w:sz w:val="24"/>
          <w:szCs w:val="24"/>
        </w:rPr>
        <w:t>справочные номера телефонов Администрации ее отраслевых органов, структурных подразделений, ответственных за предоставление муниципальной услуги;</w:t>
      </w:r>
    </w:p>
    <w:p w:rsidR="00866DA4" w:rsidRPr="00866DA4" w:rsidRDefault="00866DA4" w:rsidP="00372535">
      <w:pPr>
        <w:pStyle w:val="a8"/>
        <w:numPr>
          <w:ilvl w:val="2"/>
          <w:numId w:val="7"/>
        </w:numPr>
        <w:spacing w:after="0" w:line="240" w:lineRule="auto"/>
        <w:jc w:val="both"/>
        <w:rPr>
          <w:rFonts w:ascii="Times New Roman" w:hAnsi="Times New Roman"/>
          <w:sz w:val="24"/>
          <w:szCs w:val="24"/>
        </w:rPr>
      </w:pPr>
      <w:r w:rsidRPr="00866DA4">
        <w:rPr>
          <w:rFonts w:ascii="Times New Roman" w:hAnsi="Times New Roman"/>
          <w:sz w:val="24"/>
          <w:szCs w:val="24"/>
        </w:rPr>
        <w:t>график работы Администрации, график приема заявителей;</w:t>
      </w:r>
    </w:p>
    <w:p w:rsidR="00866DA4" w:rsidRPr="00866DA4" w:rsidRDefault="00866DA4" w:rsidP="00372535">
      <w:pPr>
        <w:pStyle w:val="a8"/>
        <w:numPr>
          <w:ilvl w:val="2"/>
          <w:numId w:val="7"/>
        </w:numPr>
        <w:spacing w:after="0" w:line="240" w:lineRule="auto"/>
        <w:jc w:val="both"/>
        <w:rPr>
          <w:rFonts w:ascii="Times New Roman" w:hAnsi="Times New Roman"/>
          <w:sz w:val="24"/>
          <w:szCs w:val="24"/>
        </w:rPr>
      </w:pPr>
      <w:r w:rsidRPr="00866DA4">
        <w:rPr>
          <w:rFonts w:ascii="Times New Roman" w:hAnsi="Times New Roman"/>
          <w:sz w:val="24"/>
          <w:szCs w:val="24"/>
        </w:rPr>
        <w:t>извлечения из нормативных правовых актов, регулирующих отношения, возникающие в связи с предоставлением муниципальной услуги;</w:t>
      </w:r>
    </w:p>
    <w:p w:rsidR="00866DA4" w:rsidRPr="00866DA4" w:rsidRDefault="00866DA4" w:rsidP="00372535">
      <w:pPr>
        <w:pStyle w:val="a8"/>
        <w:numPr>
          <w:ilvl w:val="2"/>
          <w:numId w:val="7"/>
        </w:numPr>
        <w:spacing w:after="0" w:line="240" w:lineRule="auto"/>
        <w:jc w:val="both"/>
        <w:rPr>
          <w:rFonts w:ascii="Times New Roman" w:hAnsi="Times New Roman"/>
          <w:sz w:val="24"/>
          <w:szCs w:val="24"/>
        </w:rPr>
      </w:pPr>
      <w:r w:rsidRPr="00866DA4">
        <w:rPr>
          <w:rFonts w:ascii="Times New Roman" w:hAnsi="Times New Roman"/>
          <w:sz w:val="24"/>
          <w:szCs w:val="24"/>
        </w:rPr>
        <w:t>перечень документов, необходимых для получения муниципальной услуги;</w:t>
      </w:r>
    </w:p>
    <w:p w:rsidR="00866DA4" w:rsidRPr="00866DA4" w:rsidRDefault="00866DA4" w:rsidP="00372535">
      <w:pPr>
        <w:pStyle w:val="a8"/>
        <w:numPr>
          <w:ilvl w:val="2"/>
          <w:numId w:val="7"/>
        </w:numPr>
        <w:spacing w:after="0" w:line="240" w:lineRule="auto"/>
        <w:jc w:val="both"/>
        <w:rPr>
          <w:rFonts w:ascii="Times New Roman" w:hAnsi="Times New Roman"/>
          <w:sz w:val="24"/>
          <w:szCs w:val="24"/>
        </w:rPr>
      </w:pPr>
      <w:r w:rsidRPr="00866DA4">
        <w:rPr>
          <w:rFonts w:ascii="Times New Roman" w:hAnsi="Times New Roman"/>
          <w:sz w:val="24"/>
          <w:szCs w:val="24"/>
        </w:rPr>
        <w:t>форма и образцы заполнения заявления о предоставлении муниципальной услуги;</w:t>
      </w:r>
    </w:p>
    <w:p w:rsidR="00866DA4" w:rsidRPr="00866DA4" w:rsidRDefault="00866DA4" w:rsidP="00372535">
      <w:pPr>
        <w:pStyle w:val="a8"/>
        <w:numPr>
          <w:ilvl w:val="2"/>
          <w:numId w:val="7"/>
        </w:numPr>
        <w:spacing w:after="0" w:line="240" w:lineRule="auto"/>
        <w:jc w:val="both"/>
        <w:rPr>
          <w:rFonts w:ascii="Times New Roman" w:hAnsi="Times New Roman"/>
          <w:sz w:val="24"/>
          <w:szCs w:val="24"/>
        </w:rPr>
      </w:pPr>
      <w:r w:rsidRPr="00866DA4">
        <w:rPr>
          <w:rFonts w:ascii="Times New Roman" w:hAnsi="Times New Roman"/>
          <w:sz w:val="24"/>
          <w:szCs w:val="24"/>
        </w:rPr>
        <w:t>досудебный (внесудебный) порядок обжалования решений и действий (бездействия) Администрации, ее должностных лиц;</w:t>
      </w:r>
    </w:p>
    <w:p w:rsidR="00866DA4" w:rsidRPr="00866DA4" w:rsidRDefault="00866DA4" w:rsidP="00372535">
      <w:pPr>
        <w:pStyle w:val="a8"/>
        <w:numPr>
          <w:ilvl w:val="2"/>
          <w:numId w:val="7"/>
        </w:numPr>
        <w:spacing w:after="0" w:line="240" w:lineRule="auto"/>
        <w:jc w:val="both"/>
        <w:rPr>
          <w:rFonts w:ascii="Times New Roman" w:hAnsi="Times New Roman"/>
          <w:sz w:val="24"/>
          <w:szCs w:val="24"/>
        </w:rPr>
      </w:pPr>
      <w:r w:rsidRPr="00866DA4">
        <w:rPr>
          <w:rFonts w:ascii="Times New Roman" w:hAnsi="Times New Roman"/>
          <w:sz w:val="24"/>
          <w:szCs w:val="24"/>
        </w:rPr>
        <w:t>текст настоящего Регламента;</w:t>
      </w:r>
    </w:p>
    <w:p w:rsidR="000C1CA4" w:rsidRPr="00866DA4" w:rsidRDefault="00866DA4" w:rsidP="00372535">
      <w:pPr>
        <w:pStyle w:val="a8"/>
        <w:numPr>
          <w:ilvl w:val="2"/>
          <w:numId w:val="7"/>
        </w:numPr>
        <w:spacing w:after="0" w:line="240" w:lineRule="auto"/>
        <w:jc w:val="both"/>
        <w:rPr>
          <w:rFonts w:ascii="Times New Roman" w:hAnsi="Times New Roman"/>
          <w:sz w:val="24"/>
          <w:szCs w:val="24"/>
        </w:rPr>
      </w:pPr>
      <w:r w:rsidRPr="00866DA4">
        <w:rPr>
          <w:rFonts w:ascii="Times New Roman" w:hAnsi="Times New Roman"/>
          <w:sz w:val="24"/>
          <w:szCs w:val="24"/>
        </w:rPr>
        <w:t>места (кабинеты) предоставления муниципальной услуги.</w:t>
      </w:r>
    </w:p>
    <w:p w:rsidR="00372535" w:rsidRDefault="00372535" w:rsidP="009D64A6">
      <w:pPr>
        <w:spacing w:after="0" w:line="240" w:lineRule="auto"/>
        <w:jc w:val="both"/>
        <w:rPr>
          <w:rFonts w:ascii="Times New Roman" w:hAnsi="Times New Roman"/>
          <w:sz w:val="24"/>
          <w:szCs w:val="24"/>
        </w:rPr>
      </w:pPr>
    </w:p>
    <w:p w:rsidR="000C1CA4" w:rsidRPr="009D64A6" w:rsidRDefault="000C1CA4" w:rsidP="00372535">
      <w:pPr>
        <w:pStyle w:val="1"/>
      </w:pPr>
      <w:r w:rsidRPr="009D64A6">
        <w:t xml:space="preserve">Раздел II. </w:t>
      </w:r>
      <w:r w:rsidR="00F83FAA">
        <w:rPr>
          <w:lang w:val="ru-RU"/>
        </w:rPr>
        <w:t>С</w:t>
      </w:r>
      <w:proofErr w:type="spellStart"/>
      <w:r w:rsidR="00F83FAA" w:rsidRPr="009D64A6">
        <w:t>тандарт</w:t>
      </w:r>
      <w:proofErr w:type="spellEnd"/>
      <w:r w:rsidR="00F83FAA" w:rsidRPr="009D64A6">
        <w:t xml:space="preserve"> предоставления муниципальной </w:t>
      </w:r>
      <w:r w:rsidR="00F83FAA">
        <w:rPr>
          <w:lang w:val="ru-RU"/>
        </w:rPr>
        <w:t>у</w:t>
      </w:r>
      <w:r w:rsidR="00F83FAA" w:rsidRPr="009D64A6">
        <w:t>слуги</w:t>
      </w:r>
    </w:p>
    <w:p w:rsidR="000C1CA4" w:rsidRPr="009D64A6" w:rsidRDefault="000C1CA4" w:rsidP="009D64A6">
      <w:pPr>
        <w:spacing w:after="0" w:line="240" w:lineRule="auto"/>
        <w:jc w:val="both"/>
        <w:rPr>
          <w:rFonts w:ascii="Times New Roman" w:hAnsi="Times New Roman"/>
          <w:sz w:val="24"/>
          <w:szCs w:val="24"/>
        </w:rPr>
      </w:pPr>
    </w:p>
    <w:p w:rsidR="000C1CA4" w:rsidRPr="009D64A6" w:rsidRDefault="00CB014B" w:rsidP="00372535">
      <w:pPr>
        <w:pStyle w:val="1"/>
      </w:pPr>
      <w:r w:rsidRPr="009D64A6">
        <w:t>Глава 4</w:t>
      </w:r>
      <w:r w:rsidR="000C1CA4" w:rsidRPr="009D64A6">
        <w:t>. Наименование муниципальной услуги</w:t>
      </w:r>
    </w:p>
    <w:p w:rsidR="000C1CA4" w:rsidRPr="009D64A6" w:rsidRDefault="000C1CA4" w:rsidP="009D64A6">
      <w:pPr>
        <w:spacing w:after="0" w:line="240" w:lineRule="auto"/>
        <w:jc w:val="both"/>
        <w:rPr>
          <w:rFonts w:ascii="Times New Roman" w:hAnsi="Times New Roman"/>
          <w:sz w:val="24"/>
          <w:szCs w:val="24"/>
        </w:rPr>
      </w:pPr>
    </w:p>
    <w:p w:rsidR="000C1CA4" w:rsidRPr="00372535" w:rsidRDefault="000C1CA4" w:rsidP="00372535">
      <w:pPr>
        <w:pStyle w:val="a8"/>
        <w:numPr>
          <w:ilvl w:val="1"/>
          <w:numId w:val="7"/>
        </w:numPr>
        <w:spacing w:after="0" w:line="240" w:lineRule="auto"/>
        <w:jc w:val="both"/>
        <w:rPr>
          <w:rFonts w:ascii="Times New Roman" w:hAnsi="Times New Roman"/>
          <w:sz w:val="24"/>
          <w:szCs w:val="24"/>
        </w:rPr>
      </w:pPr>
      <w:r w:rsidRPr="00372535">
        <w:rPr>
          <w:rFonts w:ascii="Times New Roman" w:hAnsi="Times New Roman"/>
          <w:sz w:val="24"/>
          <w:szCs w:val="24"/>
        </w:rPr>
        <w:t>Наименование муниципальной услуги – «</w:t>
      </w:r>
      <w:r w:rsidR="0027690A" w:rsidRPr="00372535">
        <w:rPr>
          <w:rFonts w:ascii="Times New Roman" w:hAnsi="Times New Roman"/>
          <w:sz w:val="24"/>
          <w:szCs w:val="24"/>
        </w:rPr>
        <w:t>В</w:t>
      </w:r>
      <w:r w:rsidRPr="00372535">
        <w:rPr>
          <w:rFonts w:ascii="Times New Roman" w:hAnsi="Times New Roman"/>
          <w:sz w:val="24"/>
          <w:szCs w:val="24"/>
        </w:rPr>
        <w:t xml:space="preserve">ыдача разрешений на строительство, реконструкцию объектов капитального строительства». </w:t>
      </w:r>
    </w:p>
    <w:p w:rsidR="000C1CA4" w:rsidRPr="009D64A6" w:rsidRDefault="000C1CA4" w:rsidP="009D64A6">
      <w:pPr>
        <w:spacing w:after="0" w:line="240" w:lineRule="auto"/>
        <w:jc w:val="both"/>
        <w:rPr>
          <w:rFonts w:ascii="Times New Roman" w:hAnsi="Times New Roman"/>
          <w:sz w:val="24"/>
          <w:szCs w:val="24"/>
        </w:rPr>
      </w:pPr>
    </w:p>
    <w:p w:rsidR="000C1CA4" w:rsidRPr="009D64A6" w:rsidRDefault="004C50D0" w:rsidP="00372535">
      <w:pPr>
        <w:pStyle w:val="1"/>
      </w:pPr>
      <w:r w:rsidRPr="009D64A6">
        <w:t>Глава 5</w:t>
      </w:r>
      <w:r w:rsidR="000C1CA4" w:rsidRPr="009D64A6">
        <w:t xml:space="preserve">. Наименование органа </w:t>
      </w:r>
      <w:r w:rsidR="00BD38C4" w:rsidRPr="009D64A6">
        <w:t>местного самоуправления</w:t>
      </w:r>
      <w:r w:rsidR="000C1CA4" w:rsidRPr="009D64A6">
        <w:t>, предоставляющего муниципальную услугу</w:t>
      </w:r>
    </w:p>
    <w:p w:rsidR="000C1CA4" w:rsidRPr="009D64A6" w:rsidRDefault="000C1CA4" w:rsidP="009D64A6">
      <w:pPr>
        <w:spacing w:after="0" w:line="240" w:lineRule="auto"/>
        <w:jc w:val="both"/>
        <w:rPr>
          <w:rFonts w:ascii="Times New Roman" w:hAnsi="Times New Roman"/>
          <w:sz w:val="24"/>
          <w:szCs w:val="24"/>
        </w:rPr>
      </w:pPr>
    </w:p>
    <w:p w:rsidR="000C1CA4" w:rsidRPr="00372535" w:rsidRDefault="000C1CA4" w:rsidP="00372535">
      <w:pPr>
        <w:pStyle w:val="a8"/>
        <w:numPr>
          <w:ilvl w:val="1"/>
          <w:numId w:val="7"/>
        </w:numPr>
        <w:spacing w:after="0" w:line="240" w:lineRule="auto"/>
        <w:jc w:val="both"/>
        <w:rPr>
          <w:rFonts w:ascii="Times New Roman" w:hAnsi="Times New Roman"/>
          <w:sz w:val="24"/>
          <w:szCs w:val="24"/>
        </w:rPr>
      </w:pPr>
      <w:r w:rsidRPr="00372535">
        <w:rPr>
          <w:rFonts w:ascii="Times New Roman" w:hAnsi="Times New Roman"/>
          <w:sz w:val="24"/>
          <w:szCs w:val="24"/>
        </w:rPr>
        <w:t>Муници</w:t>
      </w:r>
      <w:r w:rsidR="00AD4BF3" w:rsidRPr="00372535">
        <w:rPr>
          <w:rFonts w:ascii="Times New Roman" w:hAnsi="Times New Roman"/>
          <w:sz w:val="24"/>
          <w:szCs w:val="24"/>
        </w:rPr>
        <w:t>пальная услуга предоставляется А</w:t>
      </w:r>
      <w:r w:rsidRPr="00372535">
        <w:rPr>
          <w:rFonts w:ascii="Times New Roman" w:hAnsi="Times New Roman"/>
          <w:sz w:val="24"/>
          <w:szCs w:val="24"/>
        </w:rPr>
        <w:t xml:space="preserve">дминистрацией </w:t>
      </w:r>
      <w:r w:rsidR="00372535">
        <w:rPr>
          <w:rFonts w:ascii="Times New Roman" w:hAnsi="Times New Roman"/>
          <w:sz w:val="24"/>
          <w:szCs w:val="24"/>
        </w:rPr>
        <w:t xml:space="preserve">Куртамышского </w:t>
      </w:r>
      <w:r w:rsidRPr="00372535">
        <w:rPr>
          <w:rFonts w:ascii="Times New Roman" w:hAnsi="Times New Roman"/>
          <w:sz w:val="24"/>
          <w:szCs w:val="24"/>
        </w:rPr>
        <w:t>района.</w:t>
      </w:r>
    </w:p>
    <w:p w:rsidR="00CB014B" w:rsidRDefault="00CB014B" w:rsidP="00372535">
      <w:pPr>
        <w:pStyle w:val="a8"/>
        <w:spacing w:after="0" w:line="240" w:lineRule="auto"/>
        <w:ind w:left="0" w:firstLine="710"/>
        <w:jc w:val="both"/>
        <w:rPr>
          <w:rFonts w:ascii="Times New Roman" w:hAnsi="Times New Roman"/>
          <w:sz w:val="24"/>
          <w:szCs w:val="24"/>
        </w:rPr>
      </w:pPr>
      <w:r w:rsidRPr="00372535">
        <w:rPr>
          <w:rFonts w:ascii="Times New Roman" w:hAnsi="Times New Roman"/>
          <w:sz w:val="24"/>
          <w:szCs w:val="24"/>
        </w:rPr>
        <w:t xml:space="preserve">Непосредственное предоставление муниципальной услуги обеспечивается </w:t>
      </w:r>
      <w:r w:rsidR="00372535">
        <w:rPr>
          <w:rFonts w:ascii="Times New Roman" w:hAnsi="Times New Roman"/>
          <w:sz w:val="24"/>
          <w:szCs w:val="24"/>
        </w:rPr>
        <w:t>О</w:t>
      </w:r>
      <w:r w:rsidR="00BD38C4" w:rsidRPr="00372535">
        <w:rPr>
          <w:rFonts w:ascii="Times New Roman" w:hAnsi="Times New Roman"/>
          <w:sz w:val="24"/>
          <w:szCs w:val="24"/>
        </w:rPr>
        <w:t xml:space="preserve">тделом </w:t>
      </w:r>
      <w:r w:rsidR="0027391A" w:rsidRPr="00372535">
        <w:rPr>
          <w:rFonts w:ascii="Times New Roman" w:hAnsi="Times New Roman"/>
          <w:sz w:val="24"/>
          <w:szCs w:val="24"/>
        </w:rPr>
        <w:t>строительства</w:t>
      </w:r>
      <w:r w:rsidR="00372535">
        <w:rPr>
          <w:rFonts w:ascii="Times New Roman" w:hAnsi="Times New Roman"/>
          <w:sz w:val="24"/>
          <w:szCs w:val="24"/>
        </w:rPr>
        <w:t xml:space="preserve"> и ЖКХ</w:t>
      </w:r>
      <w:r w:rsidR="00BD38C4" w:rsidRPr="00372535">
        <w:rPr>
          <w:rFonts w:ascii="Times New Roman" w:hAnsi="Times New Roman"/>
          <w:sz w:val="24"/>
          <w:szCs w:val="24"/>
        </w:rPr>
        <w:t>.</w:t>
      </w:r>
    </w:p>
    <w:p w:rsidR="00FB5A1D" w:rsidRPr="00FB5A1D" w:rsidRDefault="00FB5A1D" w:rsidP="001F7DBB">
      <w:pPr>
        <w:pStyle w:val="a8"/>
        <w:spacing w:after="0" w:line="240" w:lineRule="auto"/>
        <w:ind w:left="0" w:firstLine="709"/>
        <w:jc w:val="both"/>
        <w:rPr>
          <w:rFonts w:ascii="Times New Roman" w:hAnsi="Times New Roman"/>
          <w:sz w:val="24"/>
          <w:szCs w:val="24"/>
        </w:rPr>
      </w:pPr>
      <w:r w:rsidRPr="00FB5A1D">
        <w:rPr>
          <w:rFonts w:ascii="Times New Roman" w:hAnsi="Times New Roman"/>
          <w:sz w:val="24"/>
          <w:szCs w:val="24"/>
        </w:rPr>
        <w:t xml:space="preserve">Решение по вопросу предоставления разрешения </w:t>
      </w:r>
      <w:r w:rsidR="001F7DBB" w:rsidRPr="001F7DBB">
        <w:rPr>
          <w:rFonts w:ascii="Times New Roman" w:hAnsi="Times New Roman"/>
          <w:sz w:val="24"/>
          <w:szCs w:val="24"/>
        </w:rPr>
        <w:t xml:space="preserve">на строительство, реконструкцию объектов капитального строительства </w:t>
      </w:r>
      <w:r w:rsidRPr="00FB5A1D">
        <w:rPr>
          <w:rFonts w:ascii="Times New Roman" w:hAnsi="Times New Roman"/>
          <w:sz w:val="24"/>
          <w:szCs w:val="24"/>
        </w:rPr>
        <w:t>принимает Глава Куртамышского района, либо уполномоченное на это должностное лицо Администрации Куртамышского района (далее – уполномоченное должностное лицо).</w:t>
      </w:r>
    </w:p>
    <w:p w:rsidR="00A35278" w:rsidRPr="00372535" w:rsidRDefault="00A35278" w:rsidP="00372535">
      <w:pPr>
        <w:pStyle w:val="a8"/>
        <w:numPr>
          <w:ilvl w:val="1"/>
          <w:numId w:val="7"/>
        </w:numPr>
        <w:spacing w:after="0" w:line="240" w:lineRule="auto"/>
        <w:jc w:val="both"/>
        <w:rPr>
          <w:rFonts w:ascii="Times New Roman" w:hAnsi="Times New Roman"/>
          <w:sz w:val="24"/>
          <w:szCs w:val="24"/>
        </w:rPr>
      </w:pPr>
      <w:r w:rsidRPr="00372535">
        <w:rPr>
          <w:rFonts w:ascii="Times New Roman" w:hAnsi="Times New Roman"/>
          <w:sz w:val="24"/>
          <w:szCs w:val="24"/>
        </w:rPr>
        <w:t>В предоставлении муниципальной услуги также участвует:</w:t>
      </w:r>
    </w:p>
    <w:p w:rsidR="00A35278" w:rsidRPr="00372535" w:rsidRDefault="00A35278" w:rsidP="00372535">
      <w:pPr>
        <w:pStyle w:val="a8"/>
        <w:numPr>
          <w:ilvl w:val="3"/>
          <w:numId w:val="7"/>
        </w:numPr>
        <w:spacing w:after="0" w:line="240" w:lineRule="auto"/>
        <w:jc w:val="both"/>
        <w:rPr>
          <w:rFonts w:ascii="Times New Roman" w:hAnsi="Times New Roman"/>
          <w:sz w:val="24"/>
          <w:szCs w:val="24"/>
        </w:rPr>
      </w:pPr>
      <w:r w:rsidRPr="00372535">
        <w:rPr>
          <w:rFonts w:ascii="Times New Roman" w:hAnsi="Times New Roman"/>
          <w:sz w:val="24"/>
          <w:szCs w:val="24"/>
        </w:rPr>
        <w:t>Управление Федеральной службы государственной регистрации кадастра и картографии по Курганской области (</w:t>
      </w:r>
      <w:r w:rsidR="001646CB">
        <w:rPr>
          <w:rFonts w:ascii="Times New Roman" w:hAnsi="Times New Roman"/>
          <w:sz w:val="24"/>
          <w:szCs w:val="24"/>
        </w:rPr>
        <w:t>далее - у</w:t>
      </w:r>
      <w:r w:rsidRPr="00372535">
        <w:rPr>
          <w:rFonts w:ascii="Times New Roman" w:hAnsi="Times New Roman"/>
          <w:sz w:val="24"/>
          <w:szCs w:val="24"/>
        </w:rPr>
        <w:t xml:space="preserve">правление </w:t>
      </w:r>
      <w:proofErr w:type="spellStart"/>
      <w:r w:rsidRPr="00372535">
        <w:rPr>
          <w:rFonts w:ascii="Times New Roman" w:hAnsi="Times New Roman"/>
          <w:sz w:val="24"/>
          <w:szCs w:val="24"/>
        </w:rPr>
        <w:t>Росреестра</w:t>
      </w:r>
      <w:proofErr w:type="spellEnd"/>
      <w:r w:rsidRPr="00372535">
        <w:rPr>
          <w:rFonts w:ascii="Times New Roman" w:hAnsi="Times New Roman"/>
          <w:sz w:val="24"/>
          <w:szCs w:val="24"/>
        </w:rPr>
        <w:t>).</w:t>
      </w:r>
    </w:p>
    <w:p w:rsidR="00C55D8E" w:rsidRPr="00372535" w:rsidRDefault="00D908A8" w:rsidP="00372535">
      <w:pPr>
        <w:pStyle w:val="a8"/>
        <w:spacing w:after="0" w:line="240" w:lineRule="auto"/>
        <w:ind w:left="0" w:firstLine="709"/>
        <w:jc w:val="both"/>
        <w:rPr>
          <w:rFonts w:ascii="Times New Roman" w:hAnsi="Times New Roman"/>
          <w:sz w:val="24"/>
          <w:szCs w:val="24"/>
        </w:rPr>
      </w:pPr>
      <w:proofErr w:type="gramStart"/>
      <w:r w:rsidRPr="00372535">
        <w:rPr>
          <w:rFonts w:ascii="Times New Roman" w:hAnsi="Times New Roman"/>
          <w:sz w:val="24"/>
          <w:szCs w:val="24"/>
        </w:rPr>
        <w:t>В соответствии с пунктом 3 части 1 статьи 7 Федерального закона от 27</w:t>
      </w:r>
      <w:r w:rsidR="00370E00">
        <w:rPr>
          <w:rFonts w:ascii="Times New Roman" w:hAnsi="Times New Roman"/>
          <w:sz w:val="24"/>
          <w:szCs w:val="24"/>
        </w:rPr>
        <w:t>.07.</w:t>
      </w:r>
      <w:r w:rsidRPr="00372535">
        <w:rPr>
          <w:rFonts w:ascii="Times New Roman" w:hAnsi="Times New Roman"/>
          <w:sz w:val="24"/>
          <w:szCs w:val="24"/>
        </w:rPr>
        <w:t>2010 г</w:t>
      </w:r>
      <w:r w:rsidR="00370E00">
        <w:rPr>
          <w:rFonts w:ascii="Times New Roman" w:hAnsi="Times New Roman"/>
          <w:sz w:val="24"/>
          <w:szCs w:val="24"/>
        </w:rPr>
        <w:t xml:space="preserve">.    </w:t>
      </w:r>
      <w:r w:rsidRPr="00372535">
        <w:rPr>
          <w:rFonts w:ascii="Times New Roman" w:hAnsi="Times New Roman"/>
          <w:sz w:val="24"/>
          <w:szCs w:val="24"/>
        </w:rPr>
        <w:t xml:space="preserve"> №</w:t>
      </w:r>
      <w:r w:rsidR="00E11B36" w:rsidRPr="00372535">
        <w:rPr>
          <w:rFonts w:ascii="Times New Roman" w:hAnsi="Times New Roman"/>
          <w:sz w:val="24"/>
          <w:szCs w:val="24"/>
        </w:rPr>
        <w:t xml:space="preserve"> </w:t>
      </w:r>
      <w:r w:rsidRPr="00372535">
        <w:rPr>
          <w:rFonts w:ascii="Times New Roman" w:hAnsi="Times New Roman"/>
          <w:sz w:val="24"/>
          <w:szCs w:val="24"/>
        </w:rPr>
        <w:t xml:space="preserve">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w:t>
      </w:r>
      <w:r w:rsidRPr="00372535">
        <w:rPr>
          <w:rFonts w:ascii="Times New Roman" w:hAnsi="Times New Roman"/>
          <w:sz w:val="24"/>
          <w:szCs w:val="24"/>
        </w:rPr>
        <w:lastRenderedPageBreak/>
        <w:t>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w:t>
      </w:r>
      <w:proofErr w:type="gramEnd"/>
      <w:r w:rsidRPr="00372535">
        <w:rPr>
          <w:rFonts w:ascii="Times New Roman" w:hAnsi="Times New Roman"/>
          <w:sz w:val="24"/>
          <w:szCs w:val="24"/>
        </w:rPr>
        <w:t xml:space="preserve">, </w:t>
      </w:r>
      <w:proofErr w:type="gramStart"/>
      <w:r w:rsidRPr="00372535">
        <w:rPr>
          <w:rFonts w:ascii="Times New Roman" w:hAnsi="Times New Roman"/>
          <w:sz w:val="24"/>
          <w:szCs w:val="24"/>
        </w:rPr>
        <w:t>которые являются необходимыми и обязательными для предоставления муниципальных услуг.</w:t>
      </w:r>
      <w:proofErr w:type="gramEnd"/>
    </w:p>
    <w:p w:rsidR="001646CB" w:rsidRDefault="001646CB" w:rsidP="009D64A6">
      <w:pPr>
        <w:spacing w:after="0" w:line="240" w:lineRule="auto"/>
        <w:jc w:val="both"/>
        <w:rPr>
          <w:rFonts w:ascii="Times New Roman" w:hAnsi="Times New Roman"/>
          <w:sz w:val="24"/>
          <w:szCs w:val="24"/>
        </w:rPr>
      </w:pPr>
    </w:p>
    <w:p w:rsidR="000C1CA4" w:rsidRPr="009D64A6" w:rsidRDefault="004C50D0" w:rsidP="001646CB">
      <w:pPr>
        <w:pStyle w:val="1"/>
      </w:pPr>
      <w:r w:rsidRPr="009D64A6">
        <w:t>Глава 6</w:t>
      </w:r>
      <w:r w:rsidR="000C1CA4" w:rsidRPr="009D64A6">
        <w:t>. Описание результата предоставления муниципальной услуги</w:t>
      </w:r>
    </w:p>
    <w:p w:rsidR="000C1CA4" w:rsidRPr="009D64A6" w:rsidRDefault="000C1CA4" w:rsidP="009D64A6">
      <w:pPr>
        <w:spacing w:after="0" w:line="240" w:lineRule="auto"/>
        <w:jc w:val="both"/>
        <w:rPr>
          <w:rFonts w:ascii="Times New Roman" w:hAnsi="Times New Roman"/>
          <w:sz w:val="24"/>
          <w:szCs w:val="24"/>
        </w:rPr>
      </w:pPr>
    </w:p>
    <w:p w:rsidR="00622740" w:rsidRPr="001646CB" w:rsidRDefault="00622740" w:rsidP="001646CB">
      <w:pPr>
        <w:pStyle w:val="a8"/>
        <w:numPr>
          <w:ilvl w:val="1"/>
          <w:numId w:val="7"/>
        </w:numPr>
        <w:spacing w:after="0" w:line="240" w:lineRule="auto"/>
        <w:jc w:val="both"/>
        <w:rPr>
          <w:rFonts w:ascii="Times New Roman" w:hAnsi="Times New Roman"/>
          <w:sz w:val="24"/>
          <w:szCs w:val="24"/>
        </w:rPr>
      </w:pPr>
      <w:r w:rsidRPr="001646CB">
        <w:rPr>
          <w:rFonts w:ascii="Times New Roman" w:hAnsi="Times New Roman"/>
          <w:sz w:val="24"/>
          <w:szCs w:val="24"/>
        </w:rPr>
        <w:t>Результатами предоставления муниципальной услуги являются:</w:t>
      </w:r>
    </w:p>
    <w:p w:rsidR="00622740" w:rsidRPr="001646CB" w:rsidRDefault="00622740" w:rsidP="001646CB">
      <w:pPr>
        <w:pStyle w:val="a8"/>
        <w:numPr>
          <w:ilvl w:val="2"/>
          <w:numId w:val="7"/>
        </w:numPr>
        <w:spacing w:after="0" w:line="240" w:lineRule="auto"/>
        <w:jc w:val="both"/>
        <w:rPr>
          <w:rFonts w:ascii="Times New Roman" w:hAnsi="Times New Roman"/>
          <w:sz w:val="24"/>
          <w:szCs w:val="24"/>
        </w:rPr>
      </w:pPr>
      <w:r w:rsidRPr="001646CB">
        <w:rPr>
          <w:rFonts w:ascii="Times New Roman" w:hAnsi="Times New Roman"/>
          <w:sz w:val="24"/>
          <w:szCs w:val="24"/>
        </w:rPr>
        <w:t>выдача разрешения на строительство;</w:t>
      </w:r>
    </w:p>
    <w:p w:rsidR="00622740" w:rsidRPr="001646CB" w:rsidRDefault="00622740" w:rsidP="001646CB">
      <w:pPr>
        <w:pStyle w:val="a8"/>
        <w:numPr>
          <w:ilvl w:val="2"/>
          <w:numId w:val="7"/>
        </w:numPr>
        <w:spacing w:after="0" w:line="240" w:lineRule="auto"/>
        <w:jc w:val="both"/>
        <w:rPr>
          <w:rFonts w:ascii="Times New Roman" w:hAnsi="Times New Roman"/>
          <w:sz w:val="24"/>
          <w:szCs w:val="24"/>
        </w:rPr>
      </w:pPr>
      <w:r w:rsidRPr="001646CB">
        <w:rPr>
          <w:rFonts w:ascii="Times New Roman" w:hAnsi="Times New Roman"/>
          <w:sz w:val="24"/>
          <w:szCs w:val="24"/>
        </w:rPr>
        <w:t>отказ в выдаче разрешения на строительство;</w:t>
      </w:r>
    </w:p>
    <w:p w:rsidR="00622740" w:rsidRPr="001646CB" w:rsidRDefault="00622740" w:rsidP="001646CB">
      <w:pPr>
        <w:pStyle w:val="a8"/>
        <w:numPr>
          <w:ilvl w:val="2"/>
          <w:numId w:val="7"/>
        </w:numPr>
        <w:spacing w:after="0" w:line="240" w:lineRule="auto"/>
        <w:jc w:val="both"/>
        <w:rPr>
          <w:rFonts w:ascii="Times New Roman" w:hAnsi="Times New Roman"/>
          <w:sz w:val="24"/>
          <w:szCs w:val="24"/>
        </w:rPr>
      </w:pPr>
      <w:r w:rsidRPr="001646CB">
        <w:rPr>
          <w:rFonts w:ascii="Times New Roman" w:hAnsi="Times New Roman"/>
          <w:sz w:val="24"/>
          <w:szCs w:val="24"/>
        </w:rPr>
        <w:t>внесение изменений в разрешение на строительство;</w:t>
      </w:r>
    </w:p>
    <w:p w:rsidR="00622740" w:rsidRPr="001646CB" w:rsidRDefault="00622740" w:rsidP="001646CB">
      <w:pPr>
        <w:pStyle w:val="a8"/>
        <w:numPr>
          <w:ilvl w:val="2"/>
          <w:numId w:val="7"/>
        </w:numPr>
        <w:spacing w:after="0" w:line="240" w:lineRule="auto"/>
        <w:jc w:val="both"/>
        <w:rPr>
          <w:rFonts w:ascii="Times New Roman" w:hAnsi="Times New Roman"/>
          <w:sz w:val="24"/>
          <w:szCs w:val="24"/>
        </w:rPr>
      </w:pPr>
      <w:r w:rsidRPr="001646CB">
        <w:rPr>
          <w:rFonts w:ascii="Times New Roman" w:hAnsi="Times New Roman"/>
          <w:sz w:val="24"/>
          <w:szCs w:val="24"/>
        </w:rPr>
        <w:t>отказ во внесении изменений в разрешение на строительство;</w:t>
      </w:r>
    </w:p>
    <w:p w:rsidR="00622740" w:rsidRPr="001646CB" w:rsidRDefault="00622740" w:rsidP="001646CB">
      <w:pPr>
        <w:pStyle w:val="a8"/>
        <w:numPr>
          <w:ilvl w:val="2"/>
          <w:numId w:val="7"/>
        </w:numPr>
        <w:spacing w:after="0" w:line="240" w:lineRule="auto"/>
        <w:jc w:val="both"/>
        <w:rPr>
          <w:rFonts w:ascii="Times New Roman" w:hAnsi="Times New Roman"/>
          <w:sz w:val="24"/>
          <w:szCs w:val="24"/>
        </w:rPr>
      </w:pPr>
      <w:r w:rsidRPr="001646CB">
        <w:rPr>
          <w:rFonts w:ascii="Times New Roman" w:hAnsi="Times New Roman"/>
          <w:sz w:val="24"/>
          <w:szCs w:val="24"/>
        </w:rPr>
        <w:t>выдача повторного экземпляра (дубликата) разрешения на строительство.</w:t>
      </w:r>
      <w:r w:rsidR="008D494E" w:rsidRPr="001646CB">
        <w:rPr>
          <w:rFonts w:ascii="Times New Roman" w:hAnsi="Times New Roman"/>
          <w:sz w:val="24"/>
          <w:szCs w:val="24"/>
        </w:rPr>
        <w:t xml:space="preserve"> </w:t>
      </w:r>
    </w:p>
    <w:p w:rsidR="00622740" w:rsidRPr="009D64A6" w:rsidRDefault="00622740" w:rsidP="009D64A6">
      <w:pPr>
        <w:spacing w:after="0" w:line="240" w:lineRule="auto"/>
        <w:jc w:val="both"/>
        <w:rPr>
          <w:rFonts w:ascii="Times New Roman" w:hAnsi="Times New Roman"/>
          <w:sz w:val="24"/>
          <w:szCs w:val="24"/>
        </w:rPr>
      </w:pPr>
    </w:p>
    <w:p w:rsidR="000C1CA4" w:rsidRPr="009D64A6" w:rsidRDefault="00DB78F4" w:rsidP="001646CB">
      <w:pPr>
        <w:pStyle w:val="1"/>
      </w:pPr>
      <w:r>
        <w:rPr>
          <w:lang w:val="ru-RU"/>
        </w:rPr>
        <w:t xml:space="preserve">Глава </w:t>
      </w:r>
      <w:r w:rsidR="008D494E" w:rsidRPr="009D64A6">
        <w:t>7</w:t>
      </w:r>
      <w:r w:rsidR="000C1CA4" w:rsidRPr="009D64A6">
        <w:t>. Срок предоставления муниципальной услуги</w:t>
      </w:r>
    </w:p>
    <w:p w:rsidR="000C1CA4" w:rsidRPr="009D64A6" w:rsidRDefault="000C1CA4" w:rsidP="009D64A6">
      <w:pPr>
        <w:spacing w:after="0" w:line="240" w:lineRule="auto"/>
        <w:jc w:val="both"/>
        <w:rPr>
          <w:rFonts w:ascii="Times New Roman" w:hAnsi="Times New Roman"/>
          <w:sz w:val="24"/>
          <w:szCs w:val="24"/>
        </w:rPr>
      </w:pPr>
    </w:p>
    <w:p w:rsidR="00622740" w:rsidRPr="001646CB" w:rsidRDefault="00622740" w:rsidP="001646CB">
      <w:pPr>
        <w:pStyle w:val="a8"/>
        <w:numPr>
          <w:ilvl w:val="1"/>
          <w:numId w:val="7"/>
        </w:numPr>
        <w:spacing w:after="0" w:line="240" w:lineRule="auto"/>
        <w:jc w:val="both"/>
        <w:rPr>
          <w:rFonts w:ascii="Times New Roman" w:hAnsi="Times New Roman"/>
          <w:sz w:val="24"/>
          <w:szCs w:val="24"/>
        </w:rPr>
      </w:pPr>
      <w:proofErr w:type="gramStart"/>
      <w:r w:rsidRPr="001646CB">
        <w:rPr>
          <w:rFonts w:ascii="Times New Roman" w:hAnsi="Times New Roman"/>
          <w:sz w:val="24"/>
          <w:szCs w:val="24"/>
        </w:rPr>
        <w:t xml:space="preserve">Администрация в течение </w:t>
      </w:r>
      <w:r w:rsidR="00FB5A1D">
        <w:rPr>
          <w:rFonts w:ascii="Times New Roman" w:hAnsi="Times New Roman"/>
          <w:sz w:val="24"/>
          <w:szCs w:val="24"/>
        </w:rPr>
        <w:t>7</w:t>
      </w:r>
      <w:r w:rsidRPr="001646CB">
        <w:rPr>
          <w:rFonts w:ascii="Times New Roman" w:hAnsi="Times New Roman"/>
          <w:sz w:val="24"/>
          <w:szCs w:val="24"/>
        </w:rPr>
        <w:t xml:space="preserve"> рабочих дней с момента поступления заявления и документов, необходимых для предоставления муниципальной услуги, указанных в пункте 2</w:t>
      </w:r>
      <w:r w:rsidR="00AF20A0" w:rsidRPr="001646CB">
        <w:rPr>
          <w:rFonts w:ascii="Times New Roman" w:hAnsi="Times New Roman"/>
          <w:sz w:val="24"/>
          <w:szCs w:val="24"/>
        </w:rPr>
        <w:t>1</w:t>
      </w:r>
      <w:r w:rsidRPr="001646CB">
        <w:rPr>
          <w:rFonts w:ascii="Times New Roman" w:hAnsi="Times New Roman"/>
          <w:sz w:val="24"/>
          <w:szCs w:val="24"/>
        </w:rPr>
        <w:t xml:space="preserve"> </w:t>
      </w:r>
      <w:r w:rsidR="001646CB">
        <w:rPr>
          <w:rFonts w:ascii="Times New Roman" w:hAnsi="Times New Roman"/>
          <w:sz w:val="24"/>
          <w:szCs w:val="24"/>
        </w:rPr>
        <w:t>настоящего Р</w:t>
      </w:r>
      <w:r w:rsidRPr="001646CB">
        <w:rPr>
          <w:rFonts w:ascii="Times New Roman" w:hAnsi="Times New Roman"/>
          <w:sz w:val="24"/>
          <w:szCs w:val="24"/>
        </w:rPr>
        <w:t>егламента, принимает решение о выдаче разрешения на строительство и выдает разрешение на строительство либо принимает решение об отказе в выдаче разрешения на строительство и выдает решение об отказе в выдаче разрешения на строительство.</w:t>
      </w:r>
      <w:proofErr w:type="gramEnd"/>
    </w:p>
    <w:p w:rsidR="00622740" w:rsidRPr="001646CB" w:rsidRDefault="00622740" w:rsidP="001646CB">
      <w:pPr>
        <w:pStyle w:val="a8"/>
        <w:numPr>
          <w:ilvl w:val="1"/>
          <w:numId w:val="7"/>
        </w:numPr>
        <w:spacing w:after="0" w:line="240" w:lineRule="auto"/>
        <w:jc w:val="both"/>
        <w:rPr>
          <w:rFonts w:ascii="Times New Roman" w:hAnsi="Times New Roman"/>
          <w:sz w:val="24"/>
          <w:szCs w:val="24"/>
        </w:rPr>
      </w:pPr>
      <w:proofErr w:type="gramStart"/>
      <w:r w:rsidRPr="001646CB">
        <w:rPr>
          <w:rFonts w:ascii="Times New Roman" w:hAnsi="Times New Roman"/>
          <w:sz w:val="24"/>
          <w:szCs w:val="24"/>
        </w:rPr>
        <w:t xml:space="preserve">В срок не более чем </w:t>
      </w:r>
      <w:r w:rsidR="00FB5A1D">
        <w:rPr>
          <w:rFonts w:ascii="Times New Roman" w:hAnsi="Times New Roman"/>
          <w:sz w:val="24"/>
          <w:szCs w:val="24"/>
        </w:rPr>
        <w:t>7</w:t>
      </w:r>
      <w:r w:rsidRPr="001646CB">
        <w:rPr>
          <w:rFonts w:ascii="Times New Roman" w:hAnsi="Times New Roman"/>
          <w:sz w:val="24"/>
          <w:szCs w:val="24"/>
        </w:rPr>
        <w:t xml:space="preserve"> рабочих дней со дня получения уведомления, указанного в пункте 2</w:t>
      </w:r>
      <w:r w:rsidR="00AF20A0" w:rsidRPr="001646CB">
        <w:rPr>
          <w:rFonts w:ascii="Times New Roman" w:hAnsi="Times New Roman"/>
          <w:sz w:val="24"/>
          <w:szCs w:val="24"/>
        </w:rPr>
        <w:t>2</w:t>
      </w:r>
      <w:r w:rsidRPr="001646CB">
        <w:rPr>
          <w:rFonts w:ascii="Times New Roman" w:hAnsi="Times New Roman"/>
          <w:sz w:val="24"/>
          <w:szCs w:val="24"/>
        </w:rPr>
        <w:t xml:space="preserve"> </w:t>
      </w:r>
      <w:r w:rsidR="00C1731A">
        <w:rPr>
          <w:rFonts w:ascii="Times New Roman" w:hAnsi="Times New Roman"/>
          <w:sz w:val="24"/>
          <w:szCs w:val="24"/>
        </w:rPr>
        <w:t>настоящего Р</w:t>
      </w:r>
      <w:r w:rsidRPr="001646CB">
        <w:rPr>
          <w:rFonts w:ascii="Times New Roman" w:hAnsi="Times New Roman"/>
          <w:sz w:val="24"/>
          <w:szCs w:val="24"/>
        </w:rPr>
        <w:t>егламента,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Администрация принимает решение о внесении изменений в разрешение на строительство или об отказе во внесении изменений</w:t>
      </w:r>
      <w:proofErr w:type="gramEnd"/>
      <w:r w:rsidRPr="001646CB">
        <w:rPr>
          <w:rFonts w:ascii="Times New Roman" w:hAnsi="Times New Roman"/>
          <w:sz w:val="24"/>
          <w:szCs w:val="24"/>
        </w:rPr>
        <w:t xml:space="preserve"> в такое разрешение с указанием причин отказа.</w:t>
      </w:r>
    </w:p>
    <w:p w:rsidR="00622740" w:rsidRPr="001646CB" w:rsidRDefault="00622740" w:rsidP="001646CB">
      <w:pPr>
        <w:pStyle w:val="a8"/>
        <w:numPr>
          <w:ilvl w:val="1"/>
          <w:numId w:val="7"/>
        </w:numPr>
        <w:spacing w:after="0" w:line="240" w:lineRule="auto"/>
        <w:jc w:val="both"/>
        <w:rPr>
          <w:rFonts w:ascii="Times New Roman" w:hAnsi="Times New Roman"/>
          <w:sz w:val="24"/>
          <w:szCs w:val="24"/>
        </w:rPr>
      </w:pPr>
      <w:r w:rsidRPr="001646CB">
        <w:rPr>
          <w:rFonts w:ascii="Times New Roman" w:hAnsi="Times New Roman"/>
          <w:sz w:val="24"/>
          <w:szCs w:val="24"/>
        </w:rPr>
        <w:t>Решение о внесении изменений либо об отказе во внесении изменений в разрешение на строительство направляется (выдается) заявителю в течение 5 рабочих дней со дня принятия такого решения.</w:t>
      </w:r>
    </w:p>
    <w:p w:rsidR="00622740" w:rsidRPr="001646CB" w:rsidRDefault="00622740" w:rsidP="001646CB">
      <w:pPr>
        <w:pStyle w:val="a8"/>
        <w:numPr>
          <w:ilvl w:val="1"/>
          <w:numId w:val="7"/>
        </w:numPr>
        <w:spacing w:after="0" w:line="240" w:lineRule="auto"/>
        <w:jc w:val="both"/>
        <w:rPr>
          <w:rFonts w:ascii="Times New Roman" w:hAnsi="Times New Roman"/>
          <w:sz w:val="24"/>
          <w:szCs w:val="24"/>
        </w:rPr>
      </w:pPr>
      <w:r w:rsidRPr="001646CB">
        <w:rPr>
          <w:rFonts w:ascii="Times New Roman" w:hAnsi="Times New Roman"/>
          <w:sz w:val="24"/>
          <w:szCs w:val="24"/>
        </w:rPr>
        <w:t xml:space="preserve">Администрация выдает заявителю повторный экземпляр (дубликата) разрешения на строительство в течение 5 рабочих дней </w:t>
      </w:r>
      <w:proofErr w:type="gramStart"/>
      <w:r w:rsidRPr="001646CB">
        <w:rPr>
          <w:rFonts w:ascii="Times New Roman" w:hAnsi="Times New Roman"/>
          <w:sz w:val="24"/>
          <w:szCs w:val="24"/>
        </w:rPr>
        <w:t>с даты поступления</w:t>
      </w:r>
      <w:proofErr w:type="gramEnd"/>
      <w:r w:rsidRPr="001646CB">
        <w:rPr>
          <w:rFonts w:ascii="Times New Roman" w:hAnsi="Times New Roman"/>
          <w:sz w:val="24"/>
          <w:szCs w:val="24"/>
        </w:rPr>
        <w:t xml:space="preserve"> соответствующего заявления.</w:t>
      </w:r>
    </w:p>
    <w:p w:rsidR="000C1CA4" w:rsidRPr="009D64A6" w:rsidRDefault="000C1CA4" w:rsidP="009D64A6">
      <w:pPr>
        <w:spacing w:after="0" w:line="240" w:lineRule="auto"/>
        <w:jc w:val="both"/>
        <w:rPr>
          <w:rFonts w:ascii="Times New Roman" w:hAnsi="Times New Roman"/>
          <w:sz w:val="24"/>
          <w:szCs w:val="24"/>
        </w:rPr>
      </w:pPr>
    </w:p>
    <w:p w:rsidR="000C1CA4" w:rsidRPr="009D64A6" w:rsidRDefault="00C230BD" w:rsidP="001646CB">
      <w:pPr>
        <w:pStyle w:val="1"/>
      </w:pPr>
      <w:r w:rsidRPr="009D64A6">
        <w:t>Глава 8</w:t>
      </w:r>
      <w:r w:rsidR="000C1CA4" w:rsidRPr="009D64A6">
        <w:t>. Нормативные правовые акты, регулирующие предоставление муниципальной услуги</w:t>
      </w:r>
    </w:p>
    <w:p w:rsidR="000C1CA4" w:rsidRPr="009D64A6" w:rsidRDefault="000C1CA4" w:rsidP="009D64A6">
      <w:pPr>
        <w:spacing w:after="0" w:line="240" w:lineRule="auto"/>
        <w:jc w:val="both"/>
        <w:rPr>
          <w:rFonts w:ascii="Times New Roman" w:hAnsi="Times New Roman"/>
          <w:sz w:val="24"/>
          <w:szCs w:val="24"/>
        </w:rPr>
      </w:pPr>
    </w:p>
    <w:p w:rsidR="001646CB" w:rsidRPr="001646CB" w:rsidRDefault="001646CB" w:rsidP="001646CB">
      <w:pPr>
        <w:pStyle w:val="a8"/>
        <w:numPr>
          <w:ilvl w:val="1"/>
          <w:numId w:val="7"/>
        </w:numPr>
        <w:spacing w:after="0" w:line="240" w:lineRule="auto"/>
        <w:jc w:val="both"/>
        <w:rPr>
          <w:rFonts w:ascii="Times New Roman" w:hAnsi="Times New Roman"/>
          <w:sz w:val="24"/>
          <w:szCs w:val="24"/>
        </w:rPr>
      </w:pPr>
      <w:r w:rsidRPr="001646CB">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1646CB" w:rsidRPr="001646CB" w:rsidRDefault="001646CB" w:rsidP="001646CB">
      <w:pPr>
        <w:pStyle w:val="a8"/>
        <w:numPr>
          <w:ilvl w:val="2"/>
          <w:numId w:val="7"/>
        </w:numPr>
        <w:spacing w:after="0" w:line="240" w:lineRule="auto"/>
        <w:jc w:val="both"/>
        <w:rPr>
          <w:rFonts w:ascii="Times New Roman" w:hAnsi="Times New Roman"/>
          <w:sz w:val="24"/>
          <w:szCs w:val="24"/>
        </w:rPr>
      </w:pPr>
      <w:r w:rsidRPr="001646CB">
        <w:rPr>
          <w:rFonts w:ascii="Times New Roman" w:hAnsi="Times New Roman"/>
          <w:sz w:val="24"/>
          <w:szCs w:val="24"/>
        </w:rPr>
        <w:t>Градостроительным кодексом Российской Федерации от 29.12.2004 г. № 190-ФЗ</w:t>
      </w:r>
      <w:r w:rsidR="00FB5A1D">
        <w:rPr>
          <w:rFonts w:ascii="Times New Roman" w:hAnsi="Times New Roman"/>
          <w:sz w:val="24"/>
          <w:szCs w:val="24"/>
        </w:rPr>
        <w:t xml:space="preserve"> </w:t>
      </w:r>
      <w:r w:rsidR="00FB5A1D" w:rsidRPr="00651AE3">
        <w:rPr>
          <w:rFonts w:ascii="Times New Roman" w:hAnsi="Times New Roman" w:cs="Times New Roman"/>
          <w:sz w:val="24"/>
          <w:szCs w:val="24"/>
        </w:rPr>
        <w:t>(«Российская газета», № 290, 30.12.2004</w:t>
      </w:r>
      <w:r w:rsidR="00FB5A1D">
        <w:rPr>
          <w:rFonts w:ascii="Times New Roman" w:hAnsi="Times New Roman" w:cs="Times New Roman"/>
          <w:sz w:val="24"/>
          <w:szCs w:val="24"/>
        </w:rPr>
        <w:t xml:space="preserve"> </w:t>
      </w:r>
      <w:r w:rsidR="00FB5A1D" w:rsidRPr="00651AE3">
        <w:rPr>
          <w:rFonts w:ascii="Times New Roman" w:hAnsi="Times New Roman" w:cs="Times New Roman"/>
          <w:sz w:val="24"/>
          <w:szCs w:val="24"/>
        </w:rPr>
        <w:t>г.)</w:t>
      </w:r>
      <w:r w:rsidRPr="001646CB">
        <w:rPr>
          <w:rFonts w:ascii="Times New Roman" w:hAnsi="Times New Roman"/>
          <w:sz w:val="24"/>
          <w:szCs w:val="24"/>
        </w:rPr>
        <w:t>;</w:t>
      </w:r>
    </w:p>
    <w:p w:rsidR="001646CB" w:rsidRPr="001646CB" w:rsidRDefault="001646CB" w:rsidP="001646CB">
      <w:pPr>
        <w:pStyle w:val="a8"/>
        <w:numPr>
          <w:ilvl w:val="2"/>
          <w:numId w:val="7"/>
        </w:numPr>
        <w:spacing w:after="0" w:line="240" w:lineRule="auto"/>
        <w:jc w:val="both"/>
        <w:rPr>
          <w:rFonts w:ascii="Times New Roman" w:hAnsi="Times New Roman"/>
          <w:sz w:val="24"/>
          <w:szCs w:val="24"/>
        </w:rPr>
      </w:pPr>
      <w:r w:rsidRPr="001646CB">
        <w:rPr>
          <w:rFonts w:ascii="Times New Roman" w:hAnsi="Times New Roman"/>
          <w:sz w:val="24"/>
          <w:szCs w:val="24"/>
        </w:rPr>
        <w:t>Земельным кодексом Российской Федерации от 25</w:t>
      </w:r>
      <w:r>
        <w:rPr>
          <w:rFonts w:ascii="Times New Roman" w:hAnsi="Times New Roman"/>
          <w:sz w:val="24"/>
          <w:szCs w:val="24"/>
        </w:rPr>
        <w:t>.10.</w:t>
      </w:r>
      <w:r w:rsidRPr="001646CB">
        <w:rPr>
          <w:rFonts w:ascii="Times New Roman" w:hAnsi="Times New Roman"/>
          <w:sz w:val="24"/>
          <w:szCs w:val="24"/>
        </w:rPr>
        <w:t>2001 г. № 136-ФЗ</w:t>
      </w:r>
      <w:r w:rsidR="00FB5A1D">
        <w:rPr>
          <w:rFonts w:ascii="Times New Roman" w:hAnsi="Times New Roman"/>
          <w:sz w:val="24"/>
          <w:szCs w:val="24"/>
        </w:rPr>
        <w:t xml:space="preserve"> </w:t>
      </w:r>
      <w:r w:rsidR="00FB5A1D">
        <w:rPr>
          <w:rFonts w:ascii="Times New Roman" w:hAnsi="Times New Roman" w:cs="Times New Roman"/>
          <w:sz w:val="24"/>
          <w:szCs w:val="24"/>
        </w:rPr>
        <w:t>(«</w:t>
      </w:r>
      <w:r w:rsidR="00FB5A1D" w:rsidRPr="00651AE3">
        <w:rPr>
          <w:rFonts w:ascii="Times New Roman" w:hAnsi="Times New Roman" w:cs="Times New Roman"/>
          <w:sz w:val="24"/>
          <w:szCs w:val="24"/>
        </w:rPr>
        <w:t>Российская газета</w:t>
      </w:r>
      <w:r w:rsidR="00FB5A1D">
        <w:rPr>
          <w:rFonts w:ascii="Times New Roman" w:hAnsi="Times New Roman" w:cs="Times New Roman"/>
          <w:sz w:val="24"/>
          <w:szCs w:val="24"/>
        </w:rPr>
        <w:t>»</w:t>
      </w:r>
      <w:r w:rsidR="00FB5A1D" w:rsidRPr="00651AE3">
        <w:rPr>
          <w:rFonts w:ascii="Times New Roman" w:hAnsi="Times New Roman" w:cs="Times New Roman"/>
          <w:sz w:val="24"/>
          <w:szCs w:val="24"/>
        </w:rPr>
        <w:t xml:space="preserve">, </w:t>
      </w:r>
      <w:r w:rsidR="00FB5A1D">
        <w:rPr>
          <w:rFonts w:ascii="Times New Roman" w:hAnsi="Times New Roman" w:cs="Times New Roman"/>
          <w:sz w:val="24"/>
          <w:szCs w:val="24"/>
        </w:rPr>
        <w:t>№</w:t>
      </w:r>
      <w:r w:rsidR="00FB5A1D" w:rsidRPr="00651AE3">
        <w:rPr>
          <w:rFonts w:ascii="Times New Roman" w:hAnsi="Times New Roman" w:cs="Times New Roman"/>
          <w:sz w:val="24"/>
          <w:szCs w:val="24"/>
        </w:rPr>
        <w:t xml:space="preserve"> 211-212, 30.10.2001</w:t>
      </w:r>
      <w:r w:rsidR="00FB5A1D">
        <w:rPr>
          <w:rFonts w:ascii="Times New Roman" w:hAnsi="Times New Roman" w:cs="Times New Roman"/>
          <w:sz w:val="24"/>
          <w:szCs w:val="24"/>
        </w:rPr>
        <w:t xml:space="preserve"> г</w:t>
      </w:r>
      <w:r w:rsidR="00FB5A1D" w:rsidRPr="00651AE3">
        <w:rPr>
          <w:rFonts w:ascii="Times New Roman" w:hAnsi="Times New Roman" w:cs="Times New Roman"/>
          <w:sz w:val="24"/>
          <w:szCs w:val="24"/>
        </w:rPr>
        <w:t>.</w:t>
      </w:r>
      <w:r w:rsidR="00FB5A1D">
        <w:rPr>
          <w:rFonts w:ascii="Times New Roman" w:hAnsi="Times New Roman" w:cs="Times New Roman"/>
          <w:sz w:val="24"/>
          <w:szCs w:val="24"/>
        </w:rPr>
        <w:t>)</w:t>
      </w:r>
      <w:r w:rsidRPr="001646CB">
        <w:rPr>
          <w:rFonts w:ascii="Times New Roman" w:hAnsi="Times New Roman"/>
          <w:sz w:val="24"/>
          <w:szCs w:val="24"/>
        </w:rPr>
        <w:t>;</w:t>
      </w:r>
    </w:p>
    <w:p w:rsidR="001646CB" w:rsidRPr="001646CB" w:rsidRDefault="001646CB" w:rsidP="001646CB">
      <w:pPr>
        <w:pStyle w:val="a8"/>
        <w:numPr>
          <w:ilvl w:val="2"/>
          <w:numId w:val="7"/>
        </w:numPr>
        <w:spacing w:after="0" w:line="240" w:lineRule="auto"/>
        <w:jc w:val="both"/>
        <w:rPr>
          <w:rFonts w:ascii="Times New Roman" w:hAnsi="Times New Roman"/>
          <w:sz w:val="24"/>
          <w:szCs w:val="24"/>
        </w:rPr>
      </w:pPr>
      <w:r w:rsidRPr="001646CB">
        <w:rPr>
          <w:rFonts w:ascii="Times New Roman" w:hAnsi="Times New Roman"/>
          <w:sz w:val="24"/>
          <w:szCs w:val="24"/>
        </w:rPr>
        <w:t>Федеральным законом от 06.10.2003</w:t>
      </w:r>
      <w:r w:rsidR="00D466F1">
        <w:rPr>
          <w:rFonts w:ascii="Times New Roman" w:hAnsi="Times New Roman"/>
          <w:sz w:val="24"/>
          <w:szCs w:val="24"/>
        </w:rPr>
        <w:t xml:space="preserve"> </w:t>
      </w:r>
      <w:r w:rsidRPr="001646CB">
        <w:rPr>
          <w:rFonts w:ascii="Times New Roman" w:hAnsi="Times New Roman"/>
          <w:sz w:val="24"/>
          <w:szCs w:val="24"/>
        </w:rPr>
        <w:t>г. № 131-ФЗ «Об общих принципах организации местного самоуправления в Российской Федерации»</w:t>
      </w:r>
      <w:r w:rsidR="00FB5A1D">
        <w:rPr>
          <w:rFonts w:ascii="Times New Roman" w:hAnsi="Times New Roman"/>
          <w:sz w:val="24"/>
          <w:szCs w:val="24"/>
        </w:rPr>
        <w:t xml:space="preserve"> </w:t>
      </w:r>
      <w:r w:rsidR="00FB5A1D">
        <w:rPr>
          <w:rFonts w:ascii="Times New Roman" w:hAnsi="Times New Roman" w:cs="Times New Roman"/>
          <w:sz w:val="24"/>
          <w:szCs w:val="24"/>
        </w:rPr>
        <w:t>(«</w:t>
      </w:r>
      <w:r w:rsidR="00FB5A1D" w:rsidRPr="00651AE3">
        <w:rPr>
          <w:rFonts w:ascii="Times New Roman" w:hAnsi="Times New Roman" w:cs="Times New Roman"/>
          <w:sz w:val="24"/>
          <w:szCs w:val="24"/>
        </w:rPr>
        <w:t>Российская газета</w:t>
      </w:r>
      <w:r w:rsidR="00FB5A1D">
        <w:rPr>
          <w:rFonts w:ascii="Times New Roman" w:hAnsi="Times New Roman" w:cs="Times New Roman"/>
          <w:sz w:val="24"/>
          <w:szCs w:val="24"/>
        </w:rPr>
        <w:t>»</w:t>
      </w:r>
      <w:r w:rsidR="00FB5A1D" w:rsidRPr="00651AE3">
        <w:rPr>
          <w:rFonts w:ascii="Times New Roman" w:hAnsi="Times New Roman" w:cs="Times New Roman"/>
          <w:sz w:val="24"/>
          <w:szCs w:val="24"/>
        </w:rPr>
        <w:t xml:space="preserve">, </w:t>
      </w:r>
      <w:r w:rsidR="00D466F1">
        <w:rPr>
          <w:rFonts w:ascii="Times New Roman" w:hAnsi="Times New Roman" w:cs="Times New Roman"/>
          <w:sz w:val="24"/>
          <w:szCs w:val="24"/>
        </w:rPr>
        <w:t xml:space="preserve">      </w:t>
      </w:r>
      <w:r w:rsidR="00FB5A1D">
        <w:rPr>
          <w:rFonts w:ascii="Times New Roman" w:hAnsi="Times New Roman" w:cs="Times New Roman"/>
          <w:sz w:val="24"/>
          <w:szCs w:val="24"/>
        </w:rPr>
        <w:t>№</w:t>
      </w:r>
      <w:r w:rsidR="00FB5A1D" w:rsidRPr="00651AE3">
        <w:rPr>
          <w:rFonts w:ascii="Times New Roman" w:hAnsi="Times New Roman" w:cs="Times New Roman"/>
          <w:sz w:val="24"/>
          <w:szCs w:val="24"/>
        </w:rPr>
        <w:t xml:space="preserve"> </w:t>
      </w:r>
      <w:r w:rsidR="00FB5A1D">
        <w:rPr>
          <w:rFonts w:ascii="Times New Roman" w:hAnsi="Times New Roman" w:cs="Times New Roman"/>
          <w:sz w:val="24"/>
          <w:szCs w:val="24"/>
        </w:rPr>
        <w:t>202</w:t>
      </w:r>
      <w:r w:rsidR="00FB5A1D" w:rsidRPr="00651AE3">
        <w:rPr>
          <w:rFonts w:ascii="Times New Roman" w:hAnsi="Times New Roman" w:cs="Times New Roman"/>
          <w:sz w:val="24"/>
          <w:szCs w:val="24"/>
        </w:rPr>
        <w:t xml:space="preserve">, </w:t>
      </w:r>
      <w:r w:rsidR="00FB5A1D">
        <w:rPr>
          <w:rFonts w:ascii="Times New Roman" w:hAnsi="Times New Roman" w:cs="Times New Roman"/>
          <w:sz w:val="24"/>
          <w:szCs w:val="24"/>
        </w:rPr>
        <w:t>08</w:t>
      </w:r>
      <w:r w:rsidR="00FB5A1D" w:rsidRPr="00651AE3">
        <w:rPr>
          <w:rFonts w:ascii="Times New Roman" w:hAnsi="Times New Roman" w:cs="Times New Roman"/>
          <w:sz w:val="24"/>
          <w:szCs w:val="24"/>
        </w:rPr>
        <w:t>.10.200</w:t>
      </w:r>
      <w:r w:rsidR="00FB5A1D">
        <w:rPr>
          <w:rFonts w:ascii="Times New Roman" w:hAnsi="Times New Roman" w:cs="Times New Roman"/>
          <w:sz w:val="24"/>
          <w:szCs w:val="24"/>
        </w:rPr>
        <w:t>3 г</w:t>
      </w:r>
      <w:r w:rsidR="00FB5A1D" w:rsidRPr="00651AE3">
        <w:rPr>
          <w:rFonts w:ascii="Times New Roman" w:hAnsi="Times New Roman" w:cs="Times New Roman"/>
          <w:sz w:val="24"/>
          <w:szCs w:val="24"/>
        </w:rPr>
        <w:t>.</w:t>
      </w:r>
      <w:r w:rsidR="00FB5A1D">
        <w:rPr>
          <w:rFonts w:ascii="Times New Roman" w:hAnsi="Times New Roman" w:cs="Times New Roman"/>
          <w:sz w:val="24"/>
          <w:szCs w:val="24"/>
        </w:rPr>
        <w:t>)</w:t>
      </w:r>
      <w:r w:rsidR="00FB5A1D" w:rsidRPr="00D94451">
        <w:rPr>
          <w:rFonts w:ascii="Times New Roman" w:hAnsi="Times New Roman" w:cs="Times New Roman"/>
          <w:sz w:val="24"/>
          <w:szCs w:val="24"/>
        </w:rPr>
        <w:t>;</w:t>
      </w:r>
      <w:r w:rsidRPr="001646CB">
        <w:rPr>
          <w:rFonts w:ascii="Times New Roman" w:hAnsi="Times New Roman"/>
          <w:sz w:val="24"/>
          <w:szCs w:val="24"/>
        </w:rPr>
        <w:t xml:space="preserve"> </w:t>
      </w:r>
    </w:p>
    <w:p w:rsidR="001646CB" w:rsidRPr="001646CB" w:rsidRDefault="001646CB" w:rsidP="001646CB">
      <w:pPr>
        <w:pStyle w:val="a8"/>
        <w:numPr>
          <w:ilvl w:val="2"/>
          <w:numId w:val="7"/>
        </w:numPr>
        <w:spacing w:after="0" w:line="240" w:lineRule="auto"/>
        <w:jc w:val="both"/>
        <w:rPr>
          <w:rFonts w:ascii="Times New Roman" w:hAnsi="Times New Roman"/>
          <w:sz w:val="24"/>
          <w:szCs w:val="24"/>
        </w:rPr>
      </w:pPr>
      <w:r w:rsidRPr="001646CB">
        <w:rPr>
          <w:rFonts w:ascii="Times New Roman" w:hAnsi="Times New Roman"/>
          <w:sz w:val="24"/>
          <w:szCs w:val="24"/>
        </w:rPr>
        <w:t>Федеральным законом от 27</w:t>
      </w:r>
      <w:r>
        <w:rPr>
          <w:rFonts w:ascii="Times New Roman" w:hAnsi="Times New Roman"/>
          <w:sz w:val="24"/>
          <w:szCs w:val="24"/>
        </w:rPr>
        <w:t>.07.</w:t>
      </w:r>
      <w:r w:rsidRPr="001646CB">
        <w:rPr>
          <w:rFonts w:ascii="Times New Roman" w:hAnsi="Times New Roman"/>
          <w:sz w:val="24"/>
          <w:szCs w:val="24"/>
        </w:rPr>
        <w:t>2010 г. № 210-ФЗ «Об организации предоставления государственных и муниципальных услуг»</w:t>
      </w:r>
      <w:r w:rsidR="00FB5A1D">
        <w:rPr>
          <w:rFonts w:ascii="Times New Roman" w:hAnsi="Times New Roman"/>
          <w:sz w:val="24"/>
          <w:szCs w:val="24"/>
        </w:rPr>
        <w:t xml:space="preserve"> </w:t>
      </w:r>
      <w:r w:rsidR="00FB5A1D">
        <w:rPr>
          <w:rFonts w:ascii="Times New Roman" w:hAnsi="Times New Roman" w:cs="Times New Roman"/>
          <w:sz w:val="24"/>
          <w:szCs w:val="24"/>
        </w:rPr>
        <w:t>(«</w:t>
      </w:r>
      <w:r w:rsidR="00FB5A1D" w:rsidRPr="00651AE3">
        <w:rPr>
          <w:rFonts w:ascii="Times New Roman" w:hAnsi="Times New Roman" w:cs="Times New Roman"/>
          <w:sz w:val="24"/>
          <w:szCs w:val="24"/>
        </w:rPr>
        <w:t>Российская газета</w:t>
      </w:r>
      <w:r w:rsidR="00FB5A1D">
        <w:rPr>
          <w:rFonts w:ascii="Times New Roman" w:hAnsi="Times New Roman" w:cs="Times New Roman"/>
          <w:sz w:val="24"/>
          <w:szCs w:val="24"/>
        </w:rPr>
        <w:t>»</w:t>
      </w:r>
      <w:r w:rsidR="00FB5A1D" w:rsidRPr="00651AE3">
        <w:rPr>
          <w:rFonts w:ascii="Times New Roman" w:hAnsi="Times New Roman" w:cs="Times New Roman"/>
          <w:sz w:val="24"/>
          <w:szCs w:val="24"/>
        </w:rPr>
        <w:t xml:space="preserve">, </w:t>
      </w:r>
      <w:r w:rsidR="00FB5A1D">
        <w:rPr>
          <w:rFonts w:ascii="Times New Roman" w:hAnsi="Times New Roman" w:cs="Times New Roman"/>
          <w:sz w:val="24"/>
          <w:szCs w:val="24"/>
        </w:rPr>
        <w:t>№</w:t>
      </w:r>
      <w:r w:rsidR="00FB5A1D" w:rsidRPr="00651AE3">
        <w:rPr>
          <w:rFonts w:ascii="Times New Roman" w:hAnsi="Times New Roman" w:cs="Times New Roman"/>
          <w:sz w:val="24"/>
          <w:szCs w:val="24"/>
        </w:rPr>
        <w:t xml:space="preserve"> 168, 30.07.2010</w:t>
      </w:r>
      <w:r w:rsidR="00FB5A1D">
        <w:rPr>
          <w:rFonts w:ascii="Times New Roman" w:hAnsi="Times New Roman" w:cs="Times New Roman"/>
          <w:sz w:val="24"/>
          <w:szCs w:val="24"/>
        </w:rPr>
        <w:t xml:space="preserve"> г</w:t>
      </w:r>
      <w:r w:rsidR="00FB5A1D" w:rsidRPr="00651AE3">
        <w:rPr>
          <w:rFonts w:ascii="Times New Roman" w:hAnsi="Times New Roman" w:cs="Times New Roman"/>
          <w:sz w:val="24"/>
          <w:szCs w:val="24"/>
        </w:rPr>
        <w:t>.</w:t>
      </w:r>
      <w:r w:rsidR="00FB5A1D">
        <w:rPr>
          <w:rFonts w:ascii="Times New Roman" w:hAnsi="Times New Roman" w:cs="Times New Roman"/>
          <w:sz w:val="24"/>
          <w:szCs w:val="24"/>
        </w:rPr>
        <w:t>)</w:t>
      </w:r>
      <w:r w:rsidRPr="001646CB">
        <w:rPr>
          <w:rFonts w:ascii="Times New Roman" w:hAnsi="Times New Roman"/>
          <w:sz w:val="24"/>
          <w:szCs w:val="24"/>
        </w:rPr>
        <w:t>;</w:t>
      </w:r>
    </w:p>
    <w:p w:rsidR="001646CB" w:rsidRPr="001646CB" w:rsidRDefault="001646CB" w:rsidP="001646CB">
      <w:pPr>
        <w:pStyle w:val="a8"/>
        <w:numPr>
          <w:ilvl w:val="2"/>
          <w:numId w:val="7"/>
        </w:numPr>
        <w:spacing w:after="0" w:line="240" w:lineRule="auto"/>
        <w:jc w:val="both"/>
        <w:rPr>
          <w:rFonts w:ascii="Times New Roman" w:hAnsi="Times New Roman"/>
          <w:sz w:val="24"/>
          <w:szCs w:val="24"/>
        </w:rPr>
      </w:pPr>
      <w:r w:rsidRPr="001646CB">
        <w:rPr>
          <w:rFonts w:ascii="Times New Roman" w:hAnsi="Times New Roman"/>
          <w:sz w:val="24"/>
          <w:szCs w:val="24"/>
        </w:rPr>
        <w:t xml:space="preserve">Федеральным законом от </w:t>
      </w:r>
      <w:r>
        <w:rPr>
          <w:rFonts w:ascii="Times New Roman" w:hAnsi="Times New Roman"/>
          <w:sz w:val="24"/>
          <w:szCs w:val="24"/>
        </w:rPr>
        <w:t>02.05.</w:t>
      </w:r>
      <w:r w:rsidRPr="001646CB">
        <w:rPr>
          <w:rFonts w:ascii="Times New Roman" w:hAnsi="Times New Roman"/>
          <w:sz w:val="24"/>
          <w:szCs w:val="24"/>
        </w:rPr>
        <w:t>2006 г. № 59-ФЗ «О порядке рассмотрения обращений граждан Российской Федерации»</w:t>
      </w:r>
      <w:r w:rsidR="00FB5A1D">
        <w:rPr>
          <w:rFonts w:ascii="Times New Roman" w:hAnsi="Times New Roman"/>
          <w:sz w:val="24"/>
          <w:szCs w:val="24"/>
        </w:rPr>
        <w:t xml:space="preserve"> </w:t>
      </w:r>
      <w:r w:rsidR="00FB5A1D">
        <w:rPr>
          <w:rFonts w:ascii="Times New Roman" w:hAnsi="Times New Roman" w:cs="Times New Roman"/>
          <w:sz w:val="24"/>
          <w:szCs w:val="24"/>
        </w:rPr>
        <w:t>(«</w:t>
      </w:r>
      <w:r w:rsidR="00FB5A1D" w:rsidRPr="00651AE3">
        <w:rPr>
          <w:rFonts w:ascii="Times New Roman" w:hAnsi="Times New Roman" w:cs="Times New Roman"/>
          <w:sz w:val="24"/>
          <w:szCs w:val="24"/>
        </w:rPr>
        <w:t>Российская газета</w:t>
      </w:r>
      <w:r w:rsidR="00FB5A1D">
        <w:rPr>
          <w:rFonts w:ascii="Times New Roman" w:hAnsi="Times New Roman" w:cs="Times New Roman"/>
          <w:sz w:val="24"/>
          <w:szCs w:val="24"/>
        </w:rPr>
        <w:t>»</w:t>
      </w:r>
      <w:r w:rsidR="00FB5A1D" w:rsidRPr="00651AE3">
        <w:rPr>
          <w:rFonts w:ascii="Times New Roman" w:hAnsi="Times New Roman" w:cs="Times New Roman"/>
          <w:sz w:val="24"/>
          <w:szCs w:val="24"/>
        </w:rPr>
        <w:t xml:space="preserve">, </w:t>
      </w:r>
      <w:r w:rsidR="00FB5A1D">
        <w:rPr>
          <w:rFonts w:ascii="Times New Roman" w:hAnsi="Times New Roman" w:cs="Times New Roman"/>
          <w:sz w:val="24"/>
          <w:szCs w:val="24"/>
        </w:rPr>
        <w:t>№</w:t>
      </w:r>
      <w:r w:rsidR="00FB5A1D" w:rsidRPr="00651AE3">
        <w:rPr>
          <w:rFonts w:ascii="Times New Roman" w:hAnsi="Times New Roman" w:cs="Times New Roman"/>
          <w:sz w:val="24"/>
          <w:szCs w:val="24"/>
        </w:rPr>
        <w:t xml:space="preserve"> </w:t>
      </w:r>
      <w:r w:rsidR="00FB5A1D">
        <w:rPr>
          <w:rFonts w:ascii="Times New Roman" w:hAnsi="Times New Roman" w:cs="Times New Roman"/>
          <w:sz w:val="24"/>
          <w:szCs w:val="24"/>
        </w:rPr>
        <w:t>95</w:t>
      </w:r>
      <w:r w:rsidR="00FB5A1D" w:rsidRPr="00651AE3">
        <w:rPr>
          <w:rFonts w:ascii="Times New Roman" w:hAnsi="Times New Roman" w:cs="Times New Roman"/>
          <w:sz w:val="24"/>
          <w:szCs w:val="24"/>
        </w:rPr>
        <w:t xml:space="preserve">, </w:t>
      </w:r>
      <w:r w:rsidR="00FB5A1D">
        <w:rPr>
          <w:rFonts w:ascii="Times New Roman" w:hAnsi="Times New Roman" w:cs="Times New Roman"/>
          <w:sz w:val="24"/>
          <w:szCs w:val="24"/>
        </w:rPr>
        <w:t>05</w:t>
      </w:r>
      <w:r w:rsidR="00FB5A1D" w:rsidRPr="00651AE3">
        <w:rPr>
          <w:rFonts w:ascii="Times New Roman" w:hAnsi="Times New Roman" w:cs="Times New Roman"/>
          <w:sz w:val="24"/>
          <w:szCs w:val="24"/>
        </w:rPr>
        <w:t>.</w:t>
      </w:r>
      <w:r w:rsidR="00FB5A1D">
        <w:rPr>
          <w:rFonts w:ascii="Times New Roman" w:hAnsi="Times New Roman" w:cs="Times New Roman"/>
          <w:sz w:val="24"/>
          <w:szCs w:val="24"/>
        </w:rPr>
        <w:t>05</w:t>
      </w:r>
      <w:r w:rsidR="00FB5A1D" w:rsidRPr="00651AE3">
        <w:rPr>
          <w:rFonts w:ascii="Times New Roman" w:hAnsi="Times New Roman" w:cs="Times New Roman"/>
          <w:sz w:val="24"/>
          <w:szCs w:val="24"/>
        </w:rPr>
        <w:t>.20</w:t>
      </w:r>
      <w:r w:rsidR="00FB5A1D">
        <w:rPr>
          <w:rFonts w:ascii="Times New Roman" w:hAnsi="Times New Roman" w:cs="Times New Roman"/>
          <w:sz w:val="24"/>
          <w:szCs w:val="24"/>
        </w:rPr>
        <w:t>06 г</w:t>
      </w:r>
      <w:r w:rsidR="00FB5A1D" w:rsidRPr="00651AE3">
        <w:rPr>
          <w:rFonts w:ascii="Times New Roman" w:hAnsi="Times New Roman" w:cs="Times New Roman"/>
          <w:sz w:val="24"/>
          <w:szCs w:val="24"/>
        </w:rPr>
        <w:t>.</w:t>
      </w:r>
      <w:r w:rsidR="00FB5A1D">
        <w:rPr>
          <w:rFonts w:ascii="Times New Roman" w:hAnsi="Times New Roman" w:cs="Times New Roman"/>
          <w:sz w:val="24"/>
          <w:szCs w:val="24"/>
        </w:rPr>
        <w:t>)</w:t>
      </w:r>
      <w:r w:rsidRPr="001646CB">
        <w:rPr>
          <w:rFonts w:ascii="Times New Roman" w:hAnsi="Times New Roman"/>
          <w:sz w:val="24"/>
          <w:szCs w:val="24"/>
        </w:rPr>
        <w:t>;</w:t>
      </w:r>
    </w:p>
    <w:p w:rsidR="001646CB" w:rsidRPr="001646CB" w:rsidRDefault="001646CB" w:rsidP="001646CB">
      <w:pPr>
        <w:pStyle w:val="a8"/>
        <w:numPr>
          <w:ilvl w:val="2"/>
          <w:numId w:val="7"/>
        </w:numPr>
        <w:spacing w:after="0" w:line="240" w:lineRule="auto"/>
        <w:jc w:val="both"/>
        <w:rPr>
          <w:rFonts w:ascii="Times New Roman" w:hAnsi="Times New Roman"/>
          <w:sz w:val="24"/>
          <w:szCs w:val="24"/>
        </w:rPr>
      </w:pPr>
      <w:r w:rsidRPr="001646CB">
        <w:rPr>
          <w:rFonts w:ascii="Times New Roman" w:hAnsi="Times New Roman"/>
          <w:sz w:val="24"/>
          <w:szCs w:val="24"/>
        </w:rPr>
        <w:t>Федеральным законом от 27</w:t>
      </w:r>
      <w:r>
        <w:rPr>
          <w:rFonts w:ascii="Times New Roman" w:hAnsi="Times New Roman"/>
          <w:sz w:val="24"/>
          <w:szCs w:val="24"/>
        </w:rPr>
        <w:t>.07.</w:t>
      </w:r>
      <w:r w:rsidRPr="001646CB">
        <w:rPr>
          <w:rFonts w:ascii="Times New Roman" w:hAnsi="Times New Roman"/>
          <w:sz w:val="24"/>
          <w:szCs w:val="24"/>
        </w:rPr>
        <w:t>2006 г. № 152-ФЗ «О персональных данных»</w:t>
      </w:r>
      <w:r w:rsidR="00FB5A1D">
        <w:rPr>
          <w:rFonts w:ascii="Times New Roman" w:hAnsi="Times New Roman"/>
          <w:sz w:val="24"/>
          <w:szCs w:val="24"/>
        </w:rPr>
        <w:t xml:space="preserve"> </w:t>
      </w:r>
      <w:r w:rsidR="00FB5A1D">
        <w:rPr>
          <w:rFonts w:ascii="Times New Roman" w:hAnsi="Times New Roman" w:cs="Times New Roman"/>
          <w:sz w:val="24"/>
          <w:szCs w:val="24"/>
        </w:rPr>
        <w:t>(«</w:t>
      </w:r>
      <w:r w:rsidR="00FB5A1D" w:rsidRPr="00651AE3">
        <w:rPr>
          <w:rFonts w:ascii="Times New Roman" w:hAnsi="Times New Roman" w:cs="Times New Roman"/>
          <w:sz w:val="24"/>
          <w:szCs w:val="24"/>
        </w:rPr>
        <w:t>Российская газета</w:t>
      </w:r>
      <w:r w:rsidR="00FB5A1D">
        <w:rPr>
          <w:rFonts w:ascii="Times New Roman" w:hAnsi="Times New Roman" w:cs="Times New Roman"/>
          <w:sz w:val="24"/>
          <w:szCs w:val="24"/>
        </w:rPr>
        <w:t>»</w:t>
      </w:r>
      <w:r w:rsidR="00FB5A1D" w:rsidRPr="00651AE3">
        <w:rPr>
          <w:rFonts w:ascii="Times New Roman" w:hAnsi="Times New Roman" w:cs="Times New Roman"/>
          <w:sz w:val="24"/>
          <w:szCs w:val="24"/>
        </w:rPr>
        <w:t xml:space="preserve">, </w:t>
      </w:r>
      <w:r w:rsidR="00FB5A1D">
        <w:rPr>
          <w:rFonts w:ascii="Times New Roman" w:hAnsi="Times New Roman" w:cs="Times New Roman"/>
          <w:sz w:val="24"/>
          <w:szCs w:val="24"/>
        </w:rPr>
        <w:t>№</w:t>
      </w:r>
      <w:r w:rsidR="00FB5A1D" w:rsidRPr="00651AE3">
        <w:rPr>
          <w:rFonts w:ascii="Times New Roman" w:hAnsi="Times New Roman" w:cs="Times New Roman"/>
          <w:sz w:val="24"/>
          <w:szCs w:val="24"/>
        </w:rPr>
        <w:t xml:space="preserve"> </w:t>
      </w:r>
      <w:r w:rsidR="00FB5A1D">
        <w:rPr>
          <w:rFonts w:ascii="Times New Roman" w:hAnsi="Times New Roman" w:cs="Times New Roman"/>
          <w:sz w:val="24"/>
          <w:szCs w:val="24"/>
        </w:rPr>
        <w:t>165</w:t>
      </w:r>
      <w:r w:rsidR="00FB5A1D" w:rsidRPr="00651AE3">
        <w:rPr>
          <w:rFonts w:ascii="Times New Roman" w:hAnsi="Times New Roman" w:cs="Times New Roman"/>
          <w:sz w:val="24"/>
          <w:szCs w:val="24"/>
        </w:rPr>
        <w:t xml:space="preserve">, </w:t>
      </w:r>
      <w:r w:rsidR="00FB5A1D">
        <w:rPr>
          <w:rFonts w:ascii="Times New Roman" w:hAnsi="Times New Roman" w:cs="Times New Roman"/>
          <w:sz w:val="24"/>
          <w:szCs w:val="24"/>
        </w:rPr>
        <w:t>29</w:t>
      </w:r>
      <w:r w:rsidR="00FB5A1D" w:rsidRPr="00651AE3">
        <w:rPr>
          <w:rFonts w:ascii="Times New Roman" w:hAnsi="Times New Roman" w:cs="Times New Roman"/>
          <w:sz w:val="24"/>
          <w:szCs w:val="24"/>
        </w:rPr>
        <w:t>.07.20</w:t>
      </w:r>
      <w:r w:rsidR="00FB5A1D">
        <w:rPr>
          <w:rFonts w:ascii="Times New Roman" w:hAnsi="Times New Roman" w:cs="Times New Roman"/>
          <w:sz w:val="24"/>
          <w:szCs w:val="24"/>
        </w:rPr>
        <w:t>06 г</w:t>
      </w:r>
      <w:r w:rsidR="00FB5A1D" w:rsidRPr="00651AE3">
        <w:rPr>
          <w:rFonts w:ascii="Times New Roman" w:hAnsi="Times New Roman" w:cs="Times New Roman"/>
          <w:sz w:val="24"/>
          <w:szCs w:val="24"/>
        </w:rPr>
        <w:t>.</w:t>
      </w:r>
      <w:r w:rsidR="00FB5A1D">
        <w:rPr>
          <w:rFonts w:ascii="Times New Roman" w:hAnsi="Times New Roman" w:cs="Times New Roman"/>
          <w:sz w:val="24"/>
          <w:szCs w:val="24"/>
        </w:rPr>
        <w:t>)</w:t>
      </w:r>
      <w:r w:rsidRPr="001646CB">
        <w:rPr>
          <w:rFonts w:ascii="Times New Roman" w:hAnsi="Times New Roman"/>
          <w:sz w:val="24"/>
          <w:szCs w:val="24"/>
        </w:rPr>
        <w:t>;</w:t>
      </w:r>
    </w:p>
    <w:p w:rsidR="001646CB" w:rsidRPr="001646CB" w:rsidRDefault="001646CB" w:rsidP="001646CB">
      <w:pPr>
        <w:pStyle w:val="a8"/>
        <w:numPr>
          <w:ilvl w:val="2"/>
          <w:numId w:val="7"/>
        </w:numPr>
        <w:spacing w:after="0" w:line="240" w:lineRule="auto"/>
        <w:jc w:val="both"/>
        <w:rPr>
          <w:rFonts w:ascii="Times New Roman" w:hAnsi="Times New Roman"/>
          <w:sz w:val="24"/>
          <w:szCs w:val="24"/>
        </w:rPr>
      </w:pPr>
      <w:r w:rsidRPr="001646CB">
        <w:rPr>
          <w:rFonts w:ascii="Times New Roman" w:hAnsi="Times New Roman"/>
          <w:sz w:val="24"/>
          <w:szCs w:val="24"/>
        </w:rPr>
        <w:t xml:space="preserve">Федеральным законом от </w:t>
      </w:r>
      <w:r>
        <w:rPr>
          <w:rFonts w:ascii="Times New Roman" w:hAnsi="Times New Roman"/>
          <w:sz w:val="24"/>
          <w:szCs w:val="24"/>
        </w:rPr>
        <w:t>0</w:t>
      </w:r>
      <w:r w:rsidRPr="001646CB">
        <w:rPr>
          <w:rFonts w:ascii="Times New Roman" w:hAnsi="Times New Roman"/>
          <w:sz w:val="24"/>
          <w:szCs w:val="24"/>
        </w:rPr>
        <w:t>6</w:t>
      </w:r>
      <w:r>
        <w:rPr>
          <w:rFonts w:ascii="Times New Roman" w:hAnsi="Times New Roman"/>
          <w:sz w:val="24"/>
          <w:szCs w:val="24"/>
        </w:rPr>
        <w:t>.04.</w:t>
      </w:r>
      <w:r w:rsidRPr="001646CB">
        <w:rPr>
          <w:rFonts w:ascii="Times New Roman" w:hAnsi="Times New Roman"/>
          <w:sz w:val="24"/>
          <w:szCs w:val="24"/>
        </w:rPr>
        <w:t>2011 г. № 63-ФЗ «Об электронной подписи»</w:t>
      </w:r>
      <w:r w:rsidR="00FB5A1D">
        <w:rPr>
          <w:rFonts w:ascii="Times New Roman" w:hAnsi="Times New Roman"/>
          <w:sz w:val="24"/>
          <w:szCs w:val="24"/>
        </w:rPr>
        <w:t xml:space="preserve"> </w:t>
      </w:r>
      <w:r w:rsidR="00FB5A1D">
        <w:rPr>
          <w:rFonts w:ascii="Times New Roman" w:hAnsi="Times New Roman" w:cs="Times New Roman"/>
          <w:sz w:val="24"/>
          <w:szCs w:val="24"/>
        </w:rPr>
        <w:t>(«</w:t>
      </w:r>
      <w:r w:rsidR="00FB5A1D" w:rsidRPr="00651AE3">
        <w:rPr>
          <w:rFonts w:ascii="Times New Roman" w:hAnsi="Times New Roman" w:cs="Times New Roman"/>
          <w:sz w:val="24"/>
          <w:szCs w:val="24"/>
        </w:rPr>
        <w:t>Российская газета</w:t>
      </w:r>
      <w:r w:rsidR="00FB5A1D">
        <w:rPr>
          <w:rFonts w:ascii="Times New Roman" w:hAnsi="Times New Roman" w:cs="Times New Roman"/>
          <w:sz w:val="24"/>
          <w:szCs w:val="24"/>
        </w:rPr>
        <w:t>»</w:t>
      </w:r>
      <w:r w:rsidR="00FB5A1D" w:rsidRPr="00651AE3">
        <w:rPr>
          <w:rFonts w:ascii="Times New Roman" w:hAnsi="Times New Roman" w:cs="Times New Roman"/>
          <w:sz w:val="24"/>
          <w:szCs w:val="24"/>
        </w:rPr>
        <w:t xml:space="preserve">, </w:t>
      </w:r>
      <w:r w:rsidR="00FB5A1D">
        <w:rPr>
          <w:rFonts w:ascii="Times New Roman" w:hAnsi="Times New Roman" w:cs="Times New Roman"/>
          <w:sz w:val="24"/>
          <w:szCs w:val="24"/>
        </w:rPr>
        <w:t>№</w:t>
      </w:r>
      <w:r w:rsidR="00FB5A1D" w:rsidRPr="00651AE3">
        <w:rPr>
          <w:rFonts w:ascii="Times New Roman" w:hAnsi="Times New Roman" w:cs="Times New Roman"/>
          <w:sz w:val="24"/>
          <w:szCs w:val="24"/>
        </w:rPr>
        <w:t xml:space="preserve"> </w:t>
      </w:r>
      <w:r w:rsidR="00FB5A1D">
        <w:rPr>
          <w:rFonts w:ascii="Times New Roman" w:hAnsi="Times New Roman" w:cs="Times New Roman"/>
          <w:sz w:val="24"/>
          <w:szCs w:val="24"/>
        </w:rPr>
        <w:t>75</w:t>
      </w:r>
      <w:r w:rsidR="00FB5A1D" w:rsidRPr="00651AE3">
        <w:rPr>
          <w:rFonts w:ascii="Times New Roman" w:hAnsi="Times New Roman" w:cs="Times New Roman"/>
          <w:sz w:val="24"/>
          <w:szCs w:val="24"/>
        </w:rPr>
        <w:t xml:space="preserve">, </w:t>
      </w:r>
      <w:r w:rsidR="00FB5A1D">
        <w:rPr>
          <w:rFonts w:ascii="Times New Roman" w:hAnsi="Times New Roman" w:cs="Times New Roman"/>
          <w:sz w:val="24"/>
          <w:szCs w:val="24"/>
        </w:rPr>
        <w:t>08</w:t>
      </w:r>
      <w:r w:rsidR="00FB5A1D" w:rsidRPr="00651AE3">
        <w:rPr>
          <w:rFonts w:ascii="Times New Roman" w:hAnsi="Times New Roman" w:cs="Times New Roman"/>
          <w:sz w:val="24"/>
          <w:szCs w:val="24"/>
        </w:rPr>
        <w:t>.</w:t>
      </w:r>
      <w:r w:rsidR="00FB5A1D">
        <w:rPr>
          <w:rFonts w:ascii="Times New Roman" w:hAnsi="Times New Roman" w:cs="Times New Roman"/>
          <w:sz w:val="24"/>
          <w:szCs w:val="24"/>
        </w:rPr>
        <w:t>04</w:t>
      </w:r>
      <w:r w:rsidR="00FB5A1D" w:rsidRPr="00651AE3">
        <w:rPr>
          <w:rFonts w:ascii="Times New Roman" w:hAnsi="Times New Roman" w:cs="Times New Roman"/>
          <w:sz w:val="24"/>
          <w:szCs w:val="24"/>
        </w:rPr>
        <w:t>.201</w:t>
      </w:r>
      <w:r w:rsidR="00FB5A1D">
        <w:rPr>
          <w:rFonts w:ascii="Times New Roman" w:hAnsi="Times New Roman" w:cs="Times New Roman"/>
          <w:sz w:val="24"/>
          <w:szCs w:val="24"/>
        </w:rPr>
        <w:t>1 г</w:t>
      </w:r>
      <w:r w:rsidR="00FB5A1D" w:rsidRPr="00651AE3">
        <w:rPr>
          <w:rFonts w:ascii="Times New Roman" w:hAnsi="Times New Roman" w:cs="Times New Roman"/>
          <w:sz w:val="24"/>
          <w:szCs w:val="24"/>
        </w:rPr>
        <w:t>.</w:t>
      </w:r>
      <w:r w:rsidR="00FB5A1D">
        <w:rPr>
          <w:rFonts w:ascii="Times New Roman" w:hAnsi="Times New Roman" w:cs="Times New Roman"/>
          <w:sz w:val="24"/>
          <w:szCs w:val="24"/>
        </w:rPr>
        <w:t>)</w:t>
      </w:r>
      <w:r w:rsidRPr="001646CB">
        <w:rPr>
          <w:rFonts w:ascii="Times New Roman" w:hAnsi="Times New Roman"/>
          <w:sz w:val="24"/>
          <w:szCs w:val="24"/>
        </w:rPr>
        <w:t>;</w:t>
      </w:r>
    </w:p>
    <w:p w:rsidR="001646CB" w:rsidRPr="001646CB" w:rsidRDefault="001646CB" w:rsidP="001646CB">
      <w:pPr>
        <w:pStyle w:val="a8"/>
        <w:numPr>
          <w:ilvl w:val="2"/>
          <w:numId w:val="7"/>
        </w:numPr>
        <w:spacing w:after="0" w:line="240" w:lineRule="auto"/>
        <w:jc w:val="both"/>
        <w:rPr>
          <w:rFonts w:ascii="Times New Roman" w:hAnsi="Times New Roman"/>
          <w:sz w:val="24"/>
          <w:szCs w:val="24"/>
        </w:rPr>
      </w:pPr>
      <w:r w:rsidRPr="001646CB">
        <w:rPr>
          <w:rFonts w:ascii="Times New Roman" w:hAnsi="Times New Roman"/>
          <w:sz w:val="24"/>
          <w:szCs w:val="24"/>
        </w:rPr>
        <w:lastRenderedPageBreak/>
        <w:t>Федеральным законом от 24</w:t>
      </w:r>
      <w:r>
        <w:rPr>
          <w:rFonts w:ascii="Times New Roman" w:hAnsi="Times New Roman"/>
          <w:sz w:val="24"/>
          <w:szCs w:val="24"/>
        </w:rPr>
        <w:t>.11.</w:t>
      </w:r>
      <w:r w:rsidRPr="001646CB">
        <w:rPr>
          <w:rFonts w:ascii="Times New Roman" w:hAnsi="Times New Roman"/>
          <w:sz w:val="24"/>
          <w:szCs w:val="24"/>
        </w:rPr>
        <w:t>1995 г. № 181-ФЗ «О социальной защите инвалидов в Российской Федерации»</w:t>
      </w:r>
      <w:r w:rsidR="00FB5A1D">
        <w:rPr>
          <w:rFonts w:ascii="Times New Roman" w:hAnsi="Times New Roman"/>
          <w:sz w:val="24"/>
          <w:szCs w:val="24"/>
        </w:rPr>
        <w:t xml:space="preserve"> </w:t>
      </w:r>
      <w:r w:rsidR="00FB5A1D">
        <w:rPr>
          <w:rFonts w:ascii="Times New Roman" w:hAnsi="Times New Roman" w:cs="Times New Roman"/>
          <w:sz w:val="24"/>
          <w:szCs w:val="24"/>
        </w:rPr>
        <w:t>(«</w:t>
      </w:r>
      <w:r w:rsidR="00FB5A1D" w:rsidRPr="00651AE3">
        <w:rPr>
          <w:rFonts w:ascii="Times New Roman" w:hAnsi="Times New Roman" w:cs="Times New Roman"/>
          <w:sz w:val="24"/>
          <w:szCs w:val="24"/>
        </w:rPr>
        <w:t>Российская газета</w:t>
      </w:r>
      <w:r w:rsidR="00FB5A1D">
        <w:rPr>
          <w:rFonts w:ascii="Times New Roman" w:hAnsi="Times New Roman" w:cs="Times New Roman"/>
          <w:sz w:val="24"/>
          <w:szCs w:val="24"/>
        </w:rPr>
        <w:t>»</w:t>
      </w:r>
      <w:r w:rsidR="00FB5A1D" w:rsidRPr="00651AE3">
        <w:rPr>
          <w:rFonts w:ascii="Times New Roman" w:hAnsi="Times New Roman" w:cs="Times New Roman"/>
          <w:sz w:val="24"/>
          <w:szCs w:val="24"/>
        </w:rPr>
        <w:t xml:space="preserve">, </w:t>
      </w:r>
      <w:r w:rsidR="00FB5A1D">
        <w:rPr>
          <w:rFonts w:ascii="Times New Roman" w:hAnsi="Times New Roman" w:cs="Times New Roman"/>
          <w:sz w:val="24"/>
          <w:szCs w:val="24"/>
        </w:rPr>
        <w:t>№</w:t>
      </w:r>
      <w:r w:rsidR="00FB5A1D" w:rsidRPr="00651AE3">
        <w:rPr>
          <w:rFonts w:ascii="Times New Roman" w:hAnsi="Times New Roman" w:cs="Times New Roman"/>
          <w:sz w:val="24"/>
          <w:szCs w:val="24"/>
        </w:rPr>
        <w:t xml:space="preserve"> </w:t>
      </w:r>
      <w:r w:rsidR="00FB5A1D">
        <w:rPr>
          <w:rFonts w:ascii="Times New Roman" w:hAnsi="Times New Roman" w:cs="Times New Roman"/>
          <w:sz w:val="24"/>
          <w:szCs w:val="24"/>
        </w:rPr>
        <w:t>234</w:t>
      </w:r>
      <w:r w:rsidR="00FB5A1D" w:rsidRPr="00651AE3">
        <w:rPr>
          <w:rFonts w:ascii="Times New Roman" w:hAnsi="Times New Roman" w:cs="Times New Roman"/>
          <w:sz w:val="24"/>
          <w:szCs w:val="24"/>
        </w:rPr>
        <w:t xml:space="preserve">, </w:t>
      </w:r>
      <w:r w:rsidR="00FB5A1D">
        <w:rPr>
          <w:rFonts w:ascii="Times New Roman" w:hAnsi="Times New Roman" w:cs="Times New Roman"/>
          <w:sz w:val="24"/>
          <w:szCs w:val="24"/>
        </w:rPr>
        <w:t>02</w:t>
      </w:r>
      <w:r w:rsidR="00FB5A1D" w:rsidRPr="00651AE3">
        <w:rPr>
          <w:rFonts w:ascii="Times New Roman" w:hAnsi="Times New Roman" w:cs="Times New Roman"/>
          <w:sz w:val="24"/>
          <w:szCs w:val="24"/>
        </w:rPr>
        <w:t>.</w:t>
      </w:r>
      <w:r w:rsidR="00FB5A1D">
        <w:rPr>
          <w:rFonts w:ascii="Times New Roman" w:hAnsi="Times New Roman" w:cs="Times New Roman"/>
          <w:sz w:val="24"/>
          <w:szCs w:val="24"/>
        </w:rPr>
        <w:t>12</w:t>
      </w:r>
      <w:r w:rsidR="00FB5A1D" w:rsidRPr="00651AE3">
        <w:rPr>
          <w:rFonts w:ascii="Times New Roman" w:hAnsi="Times New Roman" w:cs="Times New Roman"/>
          <w:sz w:val="24"/>
          <w:szCs w:val="24"/>
        </w:rPr>
        <w:t>.</w:t>
      </w:r>
      <w:r w:rsidR="00FB5A1D">
        <w:rPr>
          <w:rFonts w:ascii="Times New Roman" w:hAnsi="Times New Roman" w:cs="Times New Roman"/>
          <w:sz w:val="24"/>
          <w:szCs w:val="24"/>
        </w:rPr>
        <w:t>1995 г</w:t>
      </w:r>
      <w:r w:rsidR="00FB5A1D" w:rsidRPr="00651AE3">
        <w:rPr>
          <w:rFonts w:ascii="Times New Roman" w:hAnsi="Times New Roman" w:cs="Times New Roman"/>
          <w:sz w:val="24"/>
          <w:szCs w:val="24"/>
        </w:rPr>
        <w:t>.</w:t>
      </w:r>
      <w:r w:rsidR="00FB5A1D">
        <w:rPr>
          <w:rFonts w:ascii="Times New Roman" w:hAnsi="Times New Roman" w:cs="Times New Roman"/>
          <w:sz w:val="24"/>
          <w:szCs w:val="24"/>
        </w:rPr>
        <w:t>)</w:t>
      </w:r>
      <w:r w:rsidRPr="001646CB">
        <w:rPr>
          <w:rFonts w:ascii="Times New Roman" w:hAnsi="Times New Roman"/>
          <w:sz w:val="24"/>
          <w:szCs w:val="24"/>
        </w:rPr>
        <w:t>;</w:t>
      </w:r>
    </w:p>
    <w:p w:rsidR="001646CB" w:rsidRPr="001646CB" w:rsidRDefault="001646CB" w:rsidP="001646CB">
      <w:pPr>
        <w:pStyle w:val="a8"/>
        <w:numPr>
          <w:ilvl w:val="2"/>
          <w:numId w:val="7"/>
        </w:numPr>
        <w:spacing w:after="0" w:line="240" w:lineRule="auto"/>
        <w:jc w:val="both"/>
        <w:rPr>
          <w:rFonts w:ascii="Times New Roman" w:hAnsi="Times New Roman"/>
          <w:sz w:val="24"/>
          <w:szCs w:val="24"/>
        </w:rPr>
      </w:pPr>
      <w:r w:rsidRPr="001646CB">
        <w:rPr>
          <w:rFonts w:ascii="Times New Roman" w:hAnsi="Times New Roman"/>
          <w:sz w:val="24"/>
          <w:szCs w:val="24"/>
        </w:rPr>
        <w:t xml:space="preserve">Федеральным законом от </w:t>
      </w:r>
      <w:r>
        <w:rPr>
          <w:rFonts w:ascii="Times New Roman" w:hAnsi="Times New Roman"/>
          <w:sz w:val="24"/>
          <w:szCs w:val="24"/>
        </w:rPr>
        <w:t>0</w:t>
      </w:r>
      <w:r w:rsidRPr="001646CB">
        <w:rPr>
          <w:rFonts w:ascii="Times New Roman" w:hAnsi="Times New Roman"/>
          <w:sz w:val="24"/>
          <w:szCs w:val="24"/>
        </w:rPr>
        <w:t>1</w:t>
      </w:r>
      <w:r>
        <w:rPr>
          <w:rFonts w:ascii="Times New Roman" w:hAnsi="Times New Roman"/>
          <w:sz w:val="24"/>
          <w:szCs w:val="24"/>
        </w:rPr>
        <w:t>.12.</w:t>
      </w:r>
      <w:r w:rsidRPr="001646CB">
        <w:rPr>
          <w:rFonts w:ascii="Times New Roman" w:hAnsi="Times New Roman"/>
          <w:sz w:val="24"/>
          <w:szCs w:val="24"/>
        </w:rPr>
        <w:t>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FB5A1D">
        <w:rPr>
          <w:rFonts w:ascii="Times New Roman" w:hAnsi="Times New Roman"/>
          <w:sz w:val="24"/>
          <w:szCs w:val="24"/>
        </w:rPr>
        <w:t xml:space="preserve"> </w:t>
      </w:r>
      <w:r w:rsidR="00FB5A1D">
        <w:rPr>
          <w:rFonts w:ascii="Times New Roman" w:hAnsi="Times New Roman" w:cs="Times New Roman"/>
          <w:sz w:val="24"/>
          <w:szCs w:val="24"/>
        </w:rPr>
        <w:t>(«</w:t>
      </w:r>
      <w:r w:rsidR="00FB5A1D" w:rsidRPr="00651AE3">
        <w:rPr>
          <w:rFonts w:ascii="Times New Roman" w:hAnsi="Times New Roman" w:cs="Times New Roman"/>
          <w:sz w:val="24"/>
          <w:szCs w:val="24"/>
        </w:rPr>
        <w:t>Российская газета</w:t>
      </w:r>
      <w:r w:rsidR="00FB5A1D">
        <w:rPr>
          <w:rFonts w:ascii="Times New Roman" w:hAnsi="Times New Roman" w:cs="Times New Roman"/>
          <w:sz w:val="24"/>
          <w:szCs w:val="24"/>
        </w:rPr>
        <w:t>»</w:t>
      </w:r>
      <w:r w:rsidR="00FB5A1D" w:rsidRPr="00651AE3">
        <w:rPr>
          <w:rFonts w:ascii="Times New Roman" w:hAnsi="Times New Roman" w:cs="Times New Roman"/>
          <w:sz w:val="24"/>
          <w:szCs w:val="24"/>
        </w:rPr>
        <w:t xml:space="preserve">, </w:t>
      </w:r>
      <w:r w:rsidR="00471586">
        <w:rPr>
          <w:rFonts w:ascii="Times New Roman" w:hAnsi="Times New Roman" w:cs="Times New Roman"/>
          <w:sz w:val="24"/>
          <w:szCs w:val="24"/>
        </w:rPr>
        <w:t xml:space="preserve">  </w:t>
      </w:r>
      <w:r w:rsidR="00FB5A1D">
        <w:rPr>
          <w:rFonts w:ascii="Times New Roman" w:hAnsi="Times New Roman" w:cs="Times New Roman"/>
          <w:sz w:val="24"/>
          <w:szCs w:val="24"/>
        </w:rPr>
        <w:t>№</w:t>
      </w:r>
      <w:r w:rsidR="00FB5A1D" w:rsidRPr="00651AE3">
        <w:rPr>
          <w:rFonts w:ascii="Times New Roman" w:hAnsi="Times New Roman" w:cs="Times New Roman"/>
          <w:sz w:val="24"/>
          <w:szCs w:val="24"/>
        </w:rPr>
        <w:t xml:space="preserve"> </w:t>
      </w:r>
      <w:r w:rsidR="00FB5A1D">
        <w:rPr>
          <w:rFonts w:ascii="Times New Roman" w:hAnsi="Times New Roman" w:cs="Times New Roman"/>
          <w:sz w:val="24"/>
          <w:szCs w:val="24"/>
        </w:rPr>
        <w:t>278</w:t>
      </w:r>
      <w:r w:rsidR="00FB5A1D" w:rsidRPr="00651AE3">
        <w:rPr>
          <w:rFonts w:ascii="Times New Roman" w:hAnsi="Times New Roman" w:cs="Times New Roman"/>
          <w:sz w:val="24"/>
          <w:szCs w:val="24"/>
        </w:rPr>
        <w:t xml:space="preserve">, </w:t>
      </w:r>
      <w:r w:rsidR="00FB5A1D">
        <w:rPr>
          <w:rFonts w:ascii="Times New Roman" w:hAnsi="Times New Roman" w:cs="Times New Roman"/>
          <w:sz w:val="24"/>
          <w:szCs w:val="24"/>
        </w:rPr>
        <w:t>05</w:t>
      </w:r>
      <w:r w:rsidR="00FB5A1D" w:rsidRPr="00651AE3">
        <w:rPr>
          <w:rFonts w:ascii="Times New Roman" w:hAnsi="Times New Roman" w:cs="Times New Roman"/>
          <w:sz w:val="24"/>
          <w:szCs w:val="24"/>
        </w:rPr>
        <w:t>.</w:t>
      </w:r>
      <w:r w:rsidR="00FB5A1D">
        <w:rPr>
          <w:rFonts w:ascii="Times New Roman" w:hAnsi="Times New Roman" w:cs="Times New Roman"/>
          <w:sz w:val="24"/>
          <w:szCs w:val="24"/>
        </w:rPr>
        <w:t>12</w:t>
      </w:r>
      <w:r w:rsidR="00FB5A1D" w:rsidRPr="00651AE3">
        <w:rPr>
          <w:rFonts w:ascii="Times New Roman" w:hAnsi="Times New Roman" w:cs="Times New Roman"/>
          <w:sz w:val="24"/>
          <w:szCs w:val="24"/>
        </w:rPr>
        <w:t>.</w:t>
      </w:r>
      <w:r w:rsidR="00FB5A1D">
        <w:rPr>
          <w:rFonts w:ascii="Times New Roman" w:hAnsi="Times New Roman" w:cs="Times New Roman"/>
          <w:sz w:val="24"/>
          <w:szCs w:val="24"/>
        </w:rPr>
        <w:t>2014 г</w:t>
      </w:r>
      <w:r w:rsidR="00FB5A1D" w:rsidRPr="00651AE3">
        <w:rPr>
          <w:rFonts w:ascii="Times New Roman" w:hAnsi="Times New Roman" w:cs="Times New Roman"/>
          <w:sz w:val="24"/>
          <w:szCs w:val="24"/>
        </w:rPr>
        <w:t>.</w:t>
      </w:r>
      <w:r w:rsidR="00FB5A1D">
        <w:rPr>
          <w:rFonts w:ascii="Times New Roman" w:hAnsi="Times New Roman" w:cs="Times New Roman"/>
          <w:sz w:val="24"/>
          <w:szCs w:val="24"/>
        </w:rPr>
        <w:t>)</w:t>
      </w:r>
      <w:r w:rsidRPr="001646CB">
        <w:rPr>
          <w:rFonts w:ascii="Times New Roman" w:hAnsi="Times New Roman"/>
          <w:sz w:val="24"/>
          <w:szCs w:val="24"/>
        </w:rPr>
        <w:t>;</w:t>
      </w:r>
    </w:p>
    <w:p w:rsidR="001646CB" w:rsidRDefault="001646CB" w:rsidP="001646CB">
      <w:pPr>
        <w:pStyle w:val="a8"/>
        <w:numPr>
          <w:ilvl w:val="2"/>
          <w:numId w:val="7"/>
        </w:numPr>
        <w:spacing w:after="0" w:line="240" w:lineRule="auto"/>
        <w:jc w:val="both"/>
        <w:rPr>
          <w:rFonts w:ascii="Times New Roman" w:hAnsi="Times New Roman"/>
          <w:sz w:val="24"/>
          <w:szCs w:val="24"/>
        </w:rPr>
      </w:pPr>
      <w:r w:rsidRPr="001646CB">
        <w:rPr>
          <w:rFonts w:ascii="Times New Roman" w:hAnsi="Times New Roman"/>
          <w:sz w:val="24"/>
          <w:szCs w:val="24"/>
        </w:rPr>
        <w:t>Федеральным законом от 25</w:t>
      </w:r>
      <w:r>
        <w:rPr>
          <w:rFonts w:ascii="Times New Roman" w:hAnsi="Times New Roman"/>
          <w:sz w:val="24"/>
          <w:szCs w:val="24"/>
        </w:rPr>
        <w:t>.06.</w:t>
      </w:r>
      <w:r w:rsidRPr="001646CB">
        <w:rPr>
          <w:rFonts w:ascii="Times New Roman" w:hAnsi="Times New Roman"/>
          <w:sz w:val="24"/>
          <w:szCs w:val="24"/>
        </w:rPr>
        <w:t>2002 г. № 73-ФЗ «Об объектах культурного наследия (памятниках истории и культуры) народов Российской Федерации»</w:t>
      </w:r>
      <w:r w:rsidR="00F54DE6">
        <w:rPr>
          <w:rFonts w:ascii="Times New Roman" w:hAnsi="Times New Roman"/>
          <w:sz w:val="24"/>
          <w:szCs w:val="24"/>
        </w:rPr>
        <w:t xml:space="preserve"> </w:t>
      </w:r>
      <w:r w:rsidR="00F54DE6">
        <w:rPr>
          <w:rFonts w:ascii="Times New Roman" w:hAnsi="Times New Roman" w:cs="Times New Roman"/>
          <w:sz w:val="24"/>
          <w:szCs w:val="24"/>
        </w:rPr>
        <w:t>(«</w:t>
      </w:r>
      <w:r w:rsidR="00F54DE6" w:rsidRPr="00651AE3">
        <w:rPr>
          <w:rFonts w:ascii="Times New Roman" w:hAnsi="Times New Roman" w:cs="Times New Roman"/>
          <w:sz w:val="24"/>
          <w:szCs w:val="24"/>
        </w:rPr>
        <w:t>Российская газета</w:t>
      </w:r>
      <w:r w:rsidR="00F54DE6">
        <w:rPr>
          <w:rFonts w:ascii="Times New Roman" w:hAnsi="Times New Roman" w:cs="Times New Roman"/>
          <w:sz w:val="24"/>
          <w:szCs w:val="24"/>
        </w:rPr>
        <w:t>»</w:t>
      </w:r>
      <w:r w:rsidR="00F54DE6" w:rsidRPr="00651AE3">
        <w:rPr>
          <w:rFonts w:ascii="Times New Roman" w:hAnsi="Times New Roman" w:cs="Times New Roman"/>
          <w:sz w:val="24"/>
          <w:szCs w:val="24"/>
        </w:rPr>
        <w:t xml:space="preserve">, </w:t>
      </w:r>
      <w:r w:rsidR="00F54DE6">
        <w:rPr>
          <w:rFonts w:ascii="Times New Roman" w:hAnsi="Times New Roman" w:cs="Times New Roman"/>
          <w:sz w:val="24"/>
          <w:szCs w:val="24"/>
        </w:rPr>
        <w:t>№</w:t>
      </w:r>
      <w:r w:rsidR="00F54DE6" w:rsidRPr="00651AE3">
        <w:rPr>
          <w:rFonts w:ascii="Times New Roman" w:hAnsi="Times New Roman" w:cs="Times New Roman"/>
          <w:sz w:val="24"/>
          <w:szCs w:val="24"/>
        </w:rPr>
        <w:t xml:space="preserve"> </w:t>
      </w:r>
      <w:r w:rsidR="00F54DE6">
        <w:rPr>
          <w:rFonts w:ascii="Times New Roman" w:hAnsi="Times New Roman" w:cs="Times New Roman"/>
          <w:sz w:val="24"/>
          <w:szCs w:val="24"/>
        </w:rPr>
        <w:t>116-117</w:t>
      </w:r>
      <w:r w:rsidR="00F54DE6" w:rsidRPr="00651AE3">
        <w:rPr>
          <w:rFonts w:ascii="Times New Roman" w:hAnsi="Times New Roman" w:cs="Times New Roman"/>
          <w:sz w:val="24"/>
          <w:szCs w:val="24"/>
        </w:rPr>
        <w:t xml:space="preserve">, </w:t>
      </w:r>
      <w:r w:rsidR="00F54DE6">
        <w:rPr>
          <w:rFonts w:ascii="Times New Roman" w:hAnsi="Times New Roman" w:cs="Times New Roman"/>
          <w:sz w:val="24"/>
          <w:szCs w:val="24"/>
        </w:rPr>
        <w:t>29</w:t>
      </w:r>
      <w:r w:rsidR="00F54DE6" w:rsidRPr="00651AE3">
        <w:rPr>
          <w:rFonts w:ascii="Times New Roman" w:hAnsi="Times New Roman" w:cs="Times New Roman"/>
          <w:sz w:val="24"/>
          <w:szCs w:val="24"/>
        </w:rPr>
        <w:t>.</w:t>
      </w:r>
      <w:r w:rsidR="00F54DE6">
        <w:rPr>
          <w:rFonts w:ascii="Times New Roman" w:hAnsi="Times New Roman" w:cs="Times New Roman"/>
          <w:sz w:val="24"/>
          <w:szCs w:val="24"/>
        </w:rPr>
        <w:t>06</w:t>
      </w:r>
      <w:r w:rsidR="00F54DE6" w:rsidRPr="00651AE3">
        <w:rPr>
          <w:rFonts w:ascii="Times New Roman" w:hAnsi="Times New Roman" w:cs="Times New Roman"/>
          <w:sz w:val="24"/>
          <w:szCs w:val="24"/>
        </w:rPr>
        <w:t>.</w:t>
      </w:r>
      <w:r w:rsidR="00F54DE6">
        <w:rPr>
          <w:rFonts w:ascii="Times New Roman" w:hAnsi="Times New Roman" w:cs="Times New Roman"/>
          <w:sz w:val="24"/>
          <w:szCs w:val="24"/>
        </w:rPr>
        <w:t>2002 г</w:t>
      </w:r>
      <w:r w:rsidR="00F54DE6" w:rsidRPr="00651AE3">
        <w:rPr>
          <w:rFonts w:ascii="Times New Roman" w:hAnsi="Times New Roman" w:cs="Times New Roman"/>
          <w:sz w:val="24"/>
          <w:szCs w:val="24"/>
        </w:rPr>
        <w:t>.</w:t>
      </w:r>
      <w:r w:rsidR="00F54DE6">
        <w:rPr>
          <w:rFonts w:ascii="Times New Roman" w:hAnsi="Times New Roman" w:cs="Times New Roman"/>
          <w:sz w:val="24"/>
          <w:szCs w:val="24"/>
        </w:rPr>
        <w:t>)</w:t>
      </w:r>
      <w:r w:rsidRPr="001646CB">
        <w:rPr>
          <w:rFonts w:ascii="Times New Roman" w:hAnsi="Times New Roman"/>
          <w:sz w:val="24"/>
          <w:szCs w:val="24"/>
        </w:rPr>
        <w:t>;</w:t>
      </w:r>
    </w:p>
    <w:p w:rsidR="001646CB" w:rsidRPr="001646CB" w:rsidRDefault="001646CB" w:rsidP="00471586">
      <w:pPr>
        <w:pStyle w:val="a8"/>
        <w:numPr>
          <w:ilvl w:val="2"/>
          <w:numId w:val="7"/>
        </w:numPr>
        <w:spacing w:after="0" w:line="240" w:lineRule="auto"/>
        <w:jc w:val="both"/>
        <w:rPr>
          <w:rFonts w:ascii="Times New Roman" w:hAnsi="Times New Roman"/>
          <w:sz w:val="24"/>
          <w:szCs w:val="24"/>
        </w:rPr>
      </w:pPr>
      <w:r w:rsidRPr="001646CB">
        <w:rPr>
          <w:rFonts w:ascii="Times New Roman" w:hAnsi="Times New Roman"/>
          <w:sz w:val="24"/>
          <w:szCs w:val="24"/>
        </w:rPr>
        <w:t>Федеральным законом от 24</w:t>
      </w:r>
      <w:r>
        <w:rPr>
          <w:rFonts w:ascii="Times New Roman" w:hAnsi="Times New Roman"/>
          <w:sz w:val="24"/>
          <w:szCs w:val="24"/>
        </w:rPr>
        <w:t>.07.</w:t>
      </w:r>
      <w:r w:rsidRPr="001646CB">
        <w:rPr>
          <w:rFonts w:ascii="Times New Roman" w:hAnsi="Times New Roman"/>
          <w:sz w:val="24"/>
          <w:szCs w:val="24"/>
        </w:rPr>
        <w:t>2007 г. № 221-ФЗ «О кадастровой деятельности»</w:t>
      </w:r>
      <w:r w:rsidR="00471586" w:rsidRPr="00471586">
        <w:t xml:space="preserve"> </w:t>
      </w:r>
      <w:r w:rsidR="00471586">
        <w:rPr>
          <w:rFonts w:ascii="Times New Roman" w:hAnsi="Times New Roman"/>
          <w:sz w:val="24"/>
          <w:szCs w:val="24"/>
        </w:rPr>
        <w:t>(«</w:t>
      </w:r>
      <w:r w:rsidR="00471586" w:rsidRPr="00471586">
        <w:rPr>
          <w:rFonts w:ascii="Times New Roman" w:hAnsi="Times New Roman"/>
          <w:sz w:val="24"/>
          <w:szCs w:val="24"/>
        </w:rPr>
        <w:t>Россий</w:t>
      </w:r>
      <w:r w:rsidR="00471586">
        <w:rPr>
          <w:rFonts w:ascii="Times New Roman" w:hAnsi="Times New Roman"/>
          <w:sz w:val="24"/>
          <w:szCs w:val="24"/>
        </w:rPr>
        <w:t>ская газета», № 165, 01.08.2007 г.)</w:t>
      </w:r>
      <w:r w:rsidRPr="001646CB">
        <w:rPr>
          <w:rFonts w:ascii="Times New Roman" w:hAnsi="Times New Roman"/>
          <w:sz w:val="24"/>
          <w:szCs w:val="24"/>
        </w:rPr>
        <w:t>;</w:t>
      </w:r>
    </w:p>
    <w:p w:rsidR="001646CB" w:rsidRPr="001646CB" w:rsidRDefault="001646CB" w:rsidP="001646CB">
      <w:pPr>
        <w:pStyle w:val="a8"/>
        <w:numPr>
          <w:ilvl w:val="2"/>
          <w:numId w:val="7"/>
        </w:numPr>
        <w:spacing w:after="0" w:line="240" w:lineRule="auto"/>
        <w:jc w:val="both"/>
        <w:rPr>
          <w:rFonts w:ascii="Times New Roman" w:hAnsi="Times New Roman"/>
          <w:sz w:val="24"/>
          <w:szCs w:val="24"/>
        </w:rPr>
      </w:pPr>
      <w:r w:rsidRPr="001646CB">
        <w:rPr>
          <w:rFonts w:ascii="Times New Roman" w:hAnsi="Times New Roman"/>
          <w:sz w:val="24"/>
          <w:szCs w:val="24"/>
        </w:rPr>
        <w:t>Федеральным законом от 13</w:t>
      </w:r>
      <w:r>
        <w:rPr>
          <w:rFonts w:ascii="Times New Roman" w:hAnsi="Times New Roman"/>
          <w:sz w:val="24"/>
          <w:szCs w:val="24"/>
        </w:rPr>
        <w:t>.06.</w:t>
      </w:r>
      <w:r w:rsidRPr="001646CB">
        <w:rPr>
          <w:rFonts w:ascii="Times New Roman" w:hAnsi="Times New Roman"/>
          <w:sz w:val="24"/>
          <w:szCs w:val="24"/>
        </w:rPr>
        <w:t>2015 г. № 218-ФЗ «О государственной регистрации недвижимости»</w:t>
      </w:r>
      <w:r w:rsidR="00F54DE6">
        <w:rPr>
          <w:rFonts w:ascii="Times New Roman" w:hAnsi="Times New Roman"/>
          <w:sz w:val="24"/>
          <w:szCs w:val="24"/>
        </w:rPr>
        <w:t xml:space="preserve"> </w:t>
      </w:r>
      <w:r w:rsidR="00F54DE6" w:rsidRPr="00F54DE6">
        <w:rPr>
          <w:rFonts w:ascii="Times New Roman" w:hAnsi="Times New Roman"/>
          <w:sz w:val="24"/>
          <w:szCs w:val="24"/>
        </w:rPr>
        <w:t>(«Российская газета», № 156, 17.07.2015 г.)</w:t>
      </w:r>
      <w:r w:rsidRPr="001646CB">
        <w:rPr>
          <w:rFonts w:ascii="Times New Roman" w:hAnsi="Times New Roman"/>
          <w:sz w:val="24"/>
          <w:szCs w:val="24"/>
        </w:rPr>
        <w:t>;</w:t>
      </w:r>
    </w:p>
    <w:p w:rsidR="00BE6599" w:rsidRDefault="001646CB" w:rsidP="001646CB">
      <w:pPr>
        <w:pStyle w:val="a8"/>
        <w:numPr>
          <w:ilvl w:val="2"/>
          <w:numId w:val="7"/>
        </w:numPr>
        <w:spacing w:after="0" w:line="240" w:lineRule="auto"/>
        <w:jc w:val="both"/>
        <w:rPr>
          <w:rFonts w:ascii="Times New Roman" w:hAnsi="Times New Roman"/>
          <w:sz w:val="24"/>
          <w:szCs w:val="24"/>
        </w:rPr>
      </w:pPr>
      <w:r w:rsidRPr="001646CB">
        <w:rPr>
          <w:rFonts w:ascii="Times New Roman" w:hAnsi="Times New Roman"/>
          <w:sz w:val="24"/>
          <w:szCs w:val="24"/>
        </w:rPr>
        <w:t xml:space="preserve">Постановлением Правительства Российской Федерации от </w:t>
      </w:r>
      <w:r w:rsidR="00BE6599">
        <w:rPr>
          <w:rFonts w:ascii="Times New Roman" w:hAnsi="Times New Roman"/>
          <w:sz w:val="24"/>
          <w:szCs w:val="24"/>
        </w:rPr>
        <w:t>0</w:t>
      </w:r>
      <w:r w:rsidRPr="001646CB">
        <w:rPr>
          <w:rFonts w:ascii="Times New Roman" w:hAnsi="Times New Roman"/>
          <w:sz w:val="24"/>
          <w:szCs w:val="24"/>
        </w:rPr>
        <w:t>7</w:t>
      </w:r>
      <w:r w:rsidR="00BE6599">
        <w:rPr>
          <w:rFonts w:ascii="Times New Roman" w:hAnsi="Times New Roman"/>
          <w:sz w:val="24"/>
          <w:szCs w:val="24"/>
        </w:rPr>
        <w:t>.07.</w:t>
      </w:r>
      <w:r w:rsidRPr="001646CB">
        <w:rPr>
          <w:rFonts w:ascii="Times New Roman" w:hAnsi="Times New Roman"/>
          <w:sz w:val="24"/>
          <w:szCs w:val="24"/>
        </w:rPr>
        <w:t>2011 г</w:t>
      </w:r>
      <w:r w:rsidR="00D466F1">
        <w:rPr>
          <w:rFonts w:ascii="Times New Roman" w:hAnsi="Times New Roman"/>
          <w:sz w:val="24"/>
          <w:szCs w:val="24"/>
        </w:rPr>
        <w:t>.</w:t>
      </w:r>
      <w:r w:rsidRPr="001646CB">
        <w:rPr>
          <w:rFonts w:ascii="Times New Roman" w:hAnsi="Times New Roman"/>
          <w:sz w:val="24"/>
          <w:szCs w:val="24"/>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F54DE6">
        <w:rPr>
          <w:rFonts w:ascii="Times New Roman" w:hAnsi="Times New Roman"/>
          <w:sz w:val="24"/>
          <w:szCs w:val="24"/>
        </w:rPr>
        <w:t xml:space="preserve"> </w:t>
      </w:r>
      <w:r w:rsidR="00F54DE6" w:rsidRPr="00F54DE6">
        <w:rPr>
          <w:rFonts w:ascii="Times New Roman" w:hAnsi="Times New Roman"/>
          <w:sz w:val="24"/>
          <w:szCs w:val="24"/>
        </w:rPr>
        <w:t>(«Собрание законодательства РФ», 18.07.2011</w:t>
      </w:r>
      <w:r w:rsidR="00471586">
        <w:rPr>
          <w:rFonts w:ascii="Times New Roman" w:hAnsi="Times New Roman"/>
          <w:sz w:val="24"/>
          <w:szCs w:val="24"/>
        </w:rPr>
        <w:t xml:space="preserve"> г.</w:t>
      </w:r>
      <w:r w:rsidR="00F54DE6" w:rsidRPr="00F54DE6">
        <w:rPr>
          <w:rFonts w:ascii="Times New Roman" w:hAnsi="Times New Roman"/>
          <w:sz w:val="24"/>
          <w:szCs w:val="24"/>
        </w:rPr>
        <w:t>, № 29, ст. 4479)</w:t>
      </w:r>
      <w:r w:rsidRPr="001646CB">
        <w:rPr>
          <w:rFonts w:ascii="Times New Roman" w:hAnsi="Times New Roman"/>
          <w:sz w:val="24"/>
          <w:szCs w:val="24"/>
        </w:rPr>
        <w:t>;</w:t>
      </w:r>
    </w:p>
    <w:p w:rsidR="00BE6599" w:rsidRDefault="00BE6599" w:rsidP="001646CB">
      <w:pPr>
        <w:pStyle w:val="a8"/>
        <w:numPr>
          <w:ilvl w:val="2"/>
          <w:numId w:val="7"/>
        </w:numPr>
        <w:spacing w:after="0" w:line="240" w:lineRule="auto"/>
        <w:jc w:val="both"/>
        <w:rPr>
          <w:rFonts w:ascii="Times New Roman" w:hAnsi="Times New Roman"/>
          <w:sz w:val="24"/>
          <w:szCs w:val="24"/>
        </w:rPr>
      </w:pPr>
      <w:r>
        <w:rPr>
          <w:rFonts w:ascii="Times New Roman" w:hAnsi="Times New Roman"/>
          <w:sz w:val="24"/>
          <w:szCs w:val="24"/>
        </w:rPr>
        <w:t>П</w:t>
      </w:r>
      <w:r w:rsidRPr="00BE6599">
        <w:rPr>
          <w:rFonts w:ascii="Times New Roman" w:hAnsi="Times New Roman"/>
          <w:sz w:val="24"/>
          <w:szCs w:val="24"/>
        </w:rPr>
        <w:t>остановлением Правительства РФ от 16.05.2011г.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471586" w:rsidRPr="00471586">
        <w:rPr>
          <w:rFonts w:ascii="Times New Roman" w:hAnsi="Times New Roman"/>
          <w:sz w:val="24"/>
          <w:szCs w:val="24"/>
        </w:rPr>
        <w:t xml:space="preserve"> </w:t>
      </w:r>
      <w:r w:rsidR="00471586">
        <w:rPr>
          <w:rFonts w:ascii="Times New Roman" w:hAnsi="Times New Roman"/>
          <w:sz w:val="24"/>
          <w:szCs w:val="24"/>
        </w:rPr>
        <w:t>(«</w:t>
      </w:r>
      <w:r w:rsidR="00471586" w:rsidRPr="00035CB2">
        <w:rPr>
          <w:rFonts w:ascii="Times New Roman" w:hAnsi="Times New Roman"/>
          <w:sz w:val="24"/>
          <w:szCs w:val="24"/>
        </w:rPr>
        <w:t>Собрание законодательства РФ</w:t>
      </w:r>
      <w:r w:rsidR="00471586">
        <w:rPr>
          <w:rFonts w:ascii="Times New Roman" w:hAnsi="Times New Roman"/>
          <w:sz w:val="24"/>
          <w:szCs w:val="24"/>
        </w:rPr>
        <w:t>»</w:t>
      </w:r>
      <w:r w:rsidR="00471586" w:rsidRPr="00035CB2">
        <w:rPr>
          <w:rFonts w:ascii="Times New Roman" w:hAnsi="Times New Roman"/>
          <w:sz w:val="24"/>
          <w:szCs w:val="24"/>
        </w:rPr>
        <w:t>, 30.05.2011</w:t>
      </w:r>
      <w:r w:rsidR="00471586">
        <w:rPr>
          <w:rFonts w:ascii="Times New Roman" w:hAnsi="Times New Roman"/>
          <w:sz w:val="24"/>
          <w:szCs w:val="24"/>
        </w:rPr>
        <w:t xml:space="preserve"> г.</w:t>
      </w:r>
      <w:r w:rsidR="00471586" w:rsidRPr="00035CB2">
        <w:rPr>
          <w:rFonts w:ascii="Times New Roman" w:hAnsi="Times New Roman"/>
          <w:sz w:val="24"/>
          <w:szCs w:val="24"/>
        </w:rPr>
        <w:t xml:space="preserve">, </w:t>
      </w:r>
      <w:r w:rsidR="00471586">
        <w:rPr>
          <w:rFonts w:ascii="Times New Roman" w:hAnsi="Times New Roman"/>
          <w:sz w:val="24"/>
          <w:szCs w:val="24"/>
        </w:rPr>
        <w:t>№</w:t>
      </w:r>
      <w:r w:rsidR="00471586" w:rsidRPr="00035CB2">
        <w:rPr>
          <w:rFonts w:ascii="Times New Roman" w:hAnsi="Times New Roman"/>
          <w:sz w:val="24"/>
          <w:szCs w:val="24"/>
        </w:rPr>
        <w:t xml:space="preserve"> 22, ст. 3169</w:t>
      </w:r>
      <w:r w:rsidR="00471586">
        <w:rPr>
          <w:rFonts w:ascii="Times New Roman" w:hAnsi="Times New Roman"/>
          <w:sz w:val="24"/>
          <w:szCs w:val="24"/>
        </w:rPr>
        <w:t>)</w:t>
      </w:r>
      <w:r w:rsidRPr="00BE6599">
        <w:rPr>
          <w:rFonts w:ascii="Times New Roman" w:hAnsi="Times New Roman"/>
          <w:sz w:val="24"/>
          <w:szCs w:val="24"/>
        </w:rPr>
        <w:t>;</w:t>
      </w:r>
    </w:p>
    <w:p w:rsidR="00BE6599" w:rsidRPr="001646CB" w:rsidRDefault="00BE6599" w:rsidP="00BE6599">
      <w:pPr>
        <w:pStyle w:val="a8"/>
        <w:numPr>
          <w:ilvl w:val="2"/>
          <w:numId w:val="7"/>
        </w:numPr>
        <w:spacing w:after="0" w:line="240" w:lineRule="auto"/>
        <w:jc w:val="both"/>
        <w:rPr>
          <w:rFonts w:ascii="Times New Roman" w:hAnsi="Times New Roman"/>
          <w:sz w:val="24"/>
          <w:szCs w:val="24"/>
        </w:rPr>
      </w:pPr>
      <w:r w:rsidRPr="001646CB">
        <w:rPr>
          <w:rFonts w:ascii="Times New Roman" w:hAnsi="Times New Roman"/>
          <w:sz w:val="24"/>
          <w:szCs w:val="24"/>
        </w:rPr>
        <w:t>Постановлением Правительства Российской Федерации от 25</w:t>
      </w:r>
      <w:r>
        <w:rPr>
          <w:rFonts w:ascii="Times New Roman" w:hAnsi="Times New Roman"/>
          <w:sz w:val="24"/>
          <w:szCs w:val="24"/>
        </w:rPr>
        <w:t>.06.</w:t>
      </w:r>
      <w:r w:rsidRPr="001646CB">
        <w:rPr>
          <w:rFonts w:ascii="Times New Roman" w:hAnsi="Times New Roman"/>
          <w:sz w:val="24"/>
          <w:szCs w:val="24"/>
        </w:rPr>
        <w:t>2012 г</w:t>
      </w:r>
      <w:r w:rsidR="00D466F1">
        <w:rPr>
          <w:rFonts w:ascii="Times New Roman" w:hAnsi="Times New Roman"/>
          <w:sz w:val="24"/>
          <w:szCs w:val="24"/>
        </w:rPr>
        <w:t>.</w:t>
      </w:r>
      <w:r w:rsidRPr="001646CB">
        <w:rPr>
          <w:rFonts w:ascii="Times New Roman" w:hAnsi="Times New Roman"/>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w:t>
      </w:r>
      <w:r w:rsidR="00F54DE6" w:rsidRPr="00F54DE6">
        <w:rPr>
          <w:rFonts w:ascii="Times New Roman" w:hAnsi="Times New Roman" w:cs="Times New Roman"/>
          <w:sz w:val="24"/>
          <w:szCs w:val="24"/>
          <w:lang w:eastAsia="ru-RU"/>
        </w:rPr>
        <w:t xml:space="preserve"> </w:t>
      </w:r>
      <w:r w:rsidR="00F54DE6" w:rsidRPr="00F54DE6">
        <w:rPr>
          <w:rFonts w:ascii="Times New Roman" w:hAnsi="Times New Roman"/>
          <w:sz w:val="24"/>
          <w:szCs w:val="24"/>
        </w:rPr>
        <w:t>(«Собрание законодательства РФ», 02.07.2012</w:t>
      </w:r>
      <w:r w:rsidR="00D466F1">
        <w:rPr>
          <w:rFonts w:ascii="Times New Roman" w:hAnsi="Times New Roman"/>
          <w:sz w:val="24"/>
          <w:szCs w:val="24"/>
        </w:rPr>
        <w:t xml:space="preserve"> г.</w:t>
      </w:r>
      <w:r w:rsidR="00F54DE6" w:rsidRPr="00F54DE6">
        <w:rPr>
          <w:rFonts w:ascii="Times New Roman" w:hAnsi="Times New Roman"/>
          <w:sz w:val="24"/>
          <w:szCs w:val="24"/>
        </w:rPr>
        <w:t>, № 29, ст. 3744);</w:t>
      </w:r>
    </w:p>
    <w:p w:rsidR="00BE6599" w:rsidRPr="001646CB" w:rsidRDefault="00BE6599" w:rsidP="00BE6599">
      <w:pPr>
        <w:pStyle w:val="a8"/>
        <w:numPr>
          <w:ilvl w:val="2"/>
          <w:numId w:val="7"/>
        </w:numPr>
        <w:spacing w:after="0" w:line="240" w:lineRule="auto"/>
        <w:jc w:val="both"/>
        <w:rPr>
          <w:rFonts w:ascii="Times New Roman" w:hAnsi="Times New Roman"/>
          <w:sz w:val="24"/>
          <w:szCs w:val="24"/>
        </w:rPr>
      </w:pPr>
      <w:r w:rsidRPr="001646CB">
        <w:rPr>
          <w:rFonts w:ascii="Times New Roman" w:hAnsi="Times New Roman"/>
          <w:sz w:val="24"/>
          <w:szCs w:val="24"/>
        </w:rPr>
        <w:t>Постановлением Правительства Российской Федерации от 30.04.2014</w:t>
      </w:r>
      <w:r w:rsidR="00512CFD">
        <w:rPr>
          <w:rFonts w:ascii="Times New Roman" w:hAnsi="Times New Roman"/>
          <w:sz w:val="24"/>
          <w:szCs w:val="24"/>
        </w:rPr>
        <w:t xml:space="preserve"> г.</w:t>
      </w:r>
      <w:r w:rsidRPr="001646CB">
        <w:rPr>
          <w:rFonts w:ascii="Times New Roman" w:hAnsi="Times New Roman"/>
          <w:sz w:val="24"/>
          <w:szCs w:val="24"/>
        </w:rPr>
        <w:t xml:space="preserve"> № 403 «Об исчерпывающем перечне процедур в сфере жилищного строительства»</w:t>
      </w:r>
      <w:r w:rsidR="00F54DE6">
        <w:rPr>
          <w:rFonts w:ascii="Times New Roman" w:hAnsi="Times New Roman"/>
          <w:sz w:val="24"/>
          <w:szCs w:val="24"/>
        </w:rPr>
        <w:t xml:space="preserve"> </w:t>
      </w:r>
      <w:r w:rsidR="00F54DE6" w:rsidRPr="00F54DE6">
        <w:rPr>
          <w:rFonts w:ascii="Times New Roman" w:hAnsi="Times New Roman"/>
          <w:sz w:val="24"/>
          <w:szCs w:val="24"/>
        </w:rPr>
        <w:t>(«Собрание законодательства РФ», 12.05.2014</w:t>
      </w:r>
      <w:r w:rsidR="00D466F1">
        <w:rPr>
          <w:rFonts w:ascii="Times New Roman" w:hAnsi="Times New Roman"/>
          <w:sz w:val="24"/>
          <w:szCs w:val="24"/>
        </w:rPr>
        <w:t xml:space="preserve"> г.</w:t>
      </w:r>
      <w:r w:rsidR="00F54DE6" w:rsidRPr="00F54DE6">
        <w:rPr>
          <w:rFonts w:ascii="Times New Roman" w:hAnsi="Times New Roman"/>
          <w:sz w:val="24"/>
          <w:szCs w:val="24"/>
        </w:rPr>
        <w:t>, № 19, ст. 2437);</w:t>
      </w:r>
      <w:r w:rsidRPr="001646CB">
        <w:rPr>
          <w:rFonts w:ascii="Times New Roman" w:hAnsi="Times New Roman"/>
          <w:sz w:val="24"/>
          <w:szCs w:val="24"/>
        </w:rPr>
        <w:t>;</w:t>
      </w:r>
    </w:p>
    <w:p w:rsidR="00BE6599" w:rsidRPr="00BE6599" w:rsidRDefault="00BE6599" w:rsidP="004A6270">
      <w:pPr>
        <w:pStyle w:val="a8"/>
        <w:numPr>
          <w:ilvl w:val="2"/>
          <w:numId w:val="7"/>
        </w:numPr>
        <w:spacing w:after="0" w:line="240" w:lineRule="auto"/>
        <w:jc w:val="both"/>
        <w:rPr>
          <w:rFonts w:ascii="Times New Roman" w:hAnsi="Times New Roman"/>
          <w:sz w:val="24"/>
          <w:szCs w:val="24"/>
        </w:rPr>
      </w:pPr>
      <w:r>
        <w:rPr>
          <w:rFonts w:ascii="Times New Roman" w:hAnsi="Times New Roman"/>
          <w:sz w:val="24"/>
          <w:szCs w:val="24"/>
        </w:rPr>
        <w:t>П</w:t>
      </w:r>
      <w:r w:rsidRPr="00BE6599">
        <w:rPr>
          <w:rFonts w:ascii="Times New Roman" w:hAnsi="Times New Roman"/>
          <w:sz w:val="24"/>
          <w:szCs w:val="24"/>
        </w:rPr>
        <w:t>риказом</w:t>
      </w:r>
      <w:r w:rsidRPr="009D64A6">
        <w:rPr>
          <w:rFonts w:ascii="Times New Roman" w:hAnsi="Times New Roman"/>
          <w:sz w:val="24"/>
          <w:szCs w:val="24"/>
        </w:rPr>
        <w:t xml:space="preserve"> Минстроя России от 19</w:t>
      </w:r>
      <w:r w:rsidR="00512CFD">
        <w:rPr>
          <w:rFonts w:ascii="Times New Roman" w:hAnsi="Times New Roman"/>
          <w:sz w:val="24"/>
          <w:szCs w:val="24"/>
        </w:rPr>
        <w:t>.02.</w:t>
      </w:r>
      <w:r w:rsidRPr="009D64A6">
        <w:rPr>
          <w:rFonts w:ascii="Times New Roman" w:hAnsi="Times New Roman"/>
          <w:sz w:val="24"/>
          <w:szCs w:val="24"/>
        </w:rPr>
        <w:t>2015 г. № 117/</w:t>
      </w:r>
      <w:proofErr w:type="spellStart"/>
      <w:proofErr w:type="gramStart"/>
      <w:r w:rsidRPr="009D64A6">
        <w:rPr>
          <w:rFonts w:ascii="Times New Roman" w:hAnsi="Times New Roman"/>
          <w:sz w:val="24"/>
          <w:szCs w:val="24"/>
        </w:rPr>
        <w:t>пр</w:t>
      </w:r>
      <w:proofErr w:type="spellEnd"/>
      <w:proofErr w:type="gramEnd"/>
      <w:r w:rsidRPr="009D64A6">
        <w:rPr>
          <w:rFonts w:ascii="Times New Roman" w:hAnsi="Times New Roman"/>
          <w:sz w:val="24"/>
          <w:szCs w:val="24"/>
        </w:rPr>
        <w:t xml:space="preserve"> «Об утверждении формы разрешения на строительство и формы разрешения на ввод объекта в эксплуатацию»</w:t>
      </w:r>
      <w:r w:rsidR="004A6270">
        <w:rPr>
          <w:rFonts w:ascii="Times New Roman" w:hAnsi="Times New Roman"/>
          <w:sz w:val="24"/>
          <w:szCs w:val="24"/>
        </w:rPr>
        <w:t xml:space="preserve"> (</w:t>
      </w:r>
      <w:r w:rsidR="004A6270" w:rsidRPr="004A6270">
        <w:rPr>
          <w:rFonts w:ascii="Times New Roman" w:hAnsi="Times New Roman"/>
          <w:sz w:val="24"/>
          <w:szCs w:val="24"/>
        </w:rPr>
        <w:t>Официальный интернет-портал правовой информации http://www.pravo.gov.ru, 13.04.2015</w:t>
      </w:r>
      <w:r w:rsidR="004A6270">
        <w:rPr>
          <w:rFonts w:ascii="Times New Roman" w:hAnsi="Times New Roman"/>
          <w:sz w:val="24"/>
          <w:szCs w:val="24"/>
        </w:rPr>
        <w:t xml:space="preserve"> г.)</w:t>
      </w:r>
    </w:p>
    <w:p w:rsidR="001646CB" w:rsidRPr="001646CB" w:rsidRDefault="001646CB" w:rsidP="001646CB">
      <w:pPr>
        <w:pStyle w:val="a8"/>
        <w:numPr>
          <w:ilvl w:val="2"/>
          <w:numId w:val="7"/>
        </w:numPr>
        <w:spacing w:after="0" w:line="240" w:lineRule="auto"/>
        <w:jc w:val="both"/>
        <w:rPr>
          <w:rFonts w:ascii="Times New Roman" w:hAnsi="Times New Roman"/>
          <w:sz w:val="24"/>
          <w:szCs w:val="24"/>
        </w:rPr>
      </w:pPr>
      <w:r w:rsidRPr="001646CB">
        <w:rPr>
          <w:rFonts w:ascii="Times New Roman" w:hAnsi="Times New Roman"/>
          <w:sz w:val="24"/>
          <w:szCs w:val="24"/>
        </w:rPr>
        <w:t>Уставом Куртамышского района Курганской области</w:t>
      </w:r>
      <w:r w:rsidR="00F54DE6">
        <w:rPr>
          <w:rFonts w:ascii="Times New Roman" w:hAnsi="Times New Roman"/>
          <w:sz w:val="24"/>
          <w:szCs w:val="24"/>
        </w:rPr>
        <w:t xml:space="preserve"> </w:t>
      </w:r>
      <w:r w:rsidR="00F54DE6" w:rsidRPr="00F54DE6">
        <w:rPr>
          <w:rFonts w:ascii="Times New Roman" w:hAnsi="Times New Roman"/>
          <w:bCs/>
          <w:sz w:val="24"/>
          <w:szCs w:val="24"/>
        </w:rPr>
        <w:t xml:space="preserve">(«Куртамышская нива» </w:t>
      </w:r>
      <w:r w:rsidR="00F54DE6">
        <w:rPr>
          <w:rFonts w:ascii="Times New Roman" w:hAnsi="Times New Roman"/>
          <w:bCs/>
          <w:sz w:val="24"/>
          <w:szCs w:val="24"/>
        </w:rPr>
        <w:t xml:space="preserve">     </w:t>
      </w:r>
      <w:r w:rsidR="00F54DE6" w:rsidRPr="00F54DE6">
        <w:rPr>
          <w:rFonts w:ascii="Times New Roman" w:hAnsi="Times New Roman"/>
          <w:bCs/>
          <w:sz w:val="24"/>
          <w:szCs w:val="24"/>
        </w:rPr>
        <w:t>№ 146 от 06.12.2005 г</w:t>
      </w:r>
      <w:proofErr w:type="gramStart"/>
      <w:r w:rsidR="00F54DE6" w:rsidRPr="00F54DE6">
        <w:rPr>
          <w:rFonts w:ascii="Times New Roman" w:hAnsi="Times New Roman"/>
          <w:bCs/>
          <w:sz w:val="24"/>
          <w:szCs w:val="24"/>
        </w:rPr>
        <w:t>.)</w:t>
      </w:r>
      <w:r w:rsidR="00F54DE6" w:rsidRPr="00F54DE6">
        <w:rPr>
          <w:rFonts w:ascii="Times New Roman" w:hAnsi="Times New Roman"/>
          <w:sz w:val="24"/>
          <w:szCs w:val="24"/>
        </w:rPr>
        <w:t>;</w:t>
      </w:r>
      <w:r w:rsidRPr="001646CB">
        <w:rPr>
          <w:rFonts w:ascii="Times New Roman" w:hAnsi="Times New Roman"/>
          <w:sz w:val="24"/>
          <w:szCs w:val="24"/>
        </w:rPr>
        <w:t>;</w:t>
      </w:r>
      <w:proofErr w:type="gramEnd"/>
    </w:p>
    <w:p w:rsidR="001646CB" w:rsidRPr="001646CB" w:rsidRDefault="001646CB" w:rsidP="001646CB">
      <w:pPr>
        <w:pStyle w:val="a8"/>
        <w:numPr>
          <w:ilvl w:val="2"/>
          <w:numId w:val="7"/>
        </w:numPr>
        <w:spacing w:after="0" w:line="240" w:lineRule="auto"/>
        <w:jc w:val="both"/>
        <w:rPr>
          <w:rFonts w:ascii="Times New Roman" w:hAnsi="Times New Roman"/>
          <w:sz w:val="24"/>
          <w:szCs w:val="24"/>
        </w:rPr>
      </w:pPr>
      <w:r w:rsidRPr="001646CB">
        <w:rPr>
          <w:rFonts w:ascii="Times New Roman" w:hAnsi="Times New Roman"/>
          <w:sz w:val="24"/>
          <w:szCs w:val="24"/>
        </w:rPr>
        <w:t xml:space="preserve">Постановлением Администрации Куртамышского </w:t>
      </w:r>
      <w:r w:rsidR="00F54DE6" w:rsidRPr="00F54DE6">
        <w:rPr>
          <w:rFonts w:ascii="Times New Roman" w:hAnsi="Times New Roman"/>
          <w:bCs/>
          <w:sz w:val="24"/>
          <w:szCs w:val="24"/>
        </w:rPr>
        <w:t>от 30.05.2013 г. № 35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и муниципальными учреждениями Куртамышского района» (Информационный бюллетень «Куртамышский район: официально» 7 (132) от 27.06.2013 г.)</w:t>
      </w:r>
      <w:r w:rsidR="00F54DE6">
        <w:rPr>
          <w:rFonts w:ascii="Times New Roman" w:hAnsi="Times New Roman"/>
          <w:sz w:val="24"/>
          <w:szCs w:val="24"/>
        </w:rPr>
        <w:t>.</w:t>
      </w:r>
    </w:p>
    <w:p w:rsidR="000C1CA4" w:rsidRPr="009D64A6" w:rsidRDefault="000C1CA4" w:rsidP="009D64A6">
      <w:pPr>
        <w:spacing w:after="0" w:line="240" w:lineRule="auto"/>
        <w:jc w:val="both"/>
        <w:rPr>
          <w:rFonts w:ascii="Times New Roman" w:hAnsi="Times New Roman"/>
          <w:sz w:val="24"/>
          <w:szCs w:val="24"/>
        </w:rPr>
      </w:pPr>
    </w:p>
    <w:p w:rsidR="000C1CA4" w:rsidRPr="009D64A6" w:rsidRDefault="00C230BD" w:rsidP="00BE6599">
      <w:pPr>
        <w:pStyle w:val="1"/>
      </w:pPr>
      <w:r w:rsidRPr="009D64A6">
        <w:t>Глава 9</w:t>
      </w:r>
      <w:r w:rsidR="000C1CA4" w:rsidRPr="009D64A6">
        <w:t>. Исчерпывающий перечень документов, предоставляемых заявителями</w:t>
      </w:r>
    </w:p>
    <w:p w:rsidR="000C1CA4" w:rsidRPr="009D64A6" w:rsidRDefault="000C1CA4" w:rsidP="009D64A6">
      <w:pPr>
        <w:spacing w:after="0" w:line="240" w:lineRule="auto"/>
        <w:jc w:val="both"/>
        <w:rPr>
          <w:rFonts w:ascii="Times New Roman" w:hAnsi="Times New Roman"/>
          <w:sz w:val="24"/>
          <w:szCs w:val="24"/>
        </w:rPr>
      </w:pPr>
    </w:p>
    <w:p w:rsidR="00622740" w:rsidRPr="00BE6599" w:rsidRDefault="00622740" w:rsidP="00BE6599">
      <w:pPr>
        <w:pStyle w:val="a8"/>
        <w:numPr>
          <w:ilvl w:val="1"/>
          <w:numId w:val="7"/>
        </w:numPr>
        <w:spacing w:after="0" w:line="240" w:lineRule="auto"/>
        <w:jc w:val="both"/>
        <w:rPr>
          <w:rFonts w:ascii="Times New Roman" w:hAnsi="Times New Roman"/>
          <w:sz w:val="24"/>
          <w:szCs w:val="24"/>
        </w:rPr>
      </w:pPr>
      <w:r w:rsidRPr="00BE6599">
        <w:rPr>
          <w:rFonts w:ascii="Times New Roman" w:hAnsi="Times New Roman"/>
          <w:sz w:val="24"/>
          <w:szCs w:val="24"/>
        </w:rPr>
        <w:t>Муниципальная услуга предоставляется при поступлении от</w:t>
      </w:r>
      <w:r w:rsidR="0026583F" w:rsidRPr="00BE6599">
        <w:rPr>
          <w:rFonts w:ascii="Times New Roman" w:hAnsi="Times New Roman"/>
          <w:sz w:val="24"/>
          <w:szCs w:val="24"/>
        </w:rPr>
        <w:t xml:space="preserve"> </w:t>
      </w:r>
      <w:r w:rsidRPr="00BE6599">
        <w:rPr>
          <w:rFonts w:ascii="Times New Roman" w:hAnsi="Times New Roman"/>
          <w:sz w:val="24"/>
          <w:szCs w:val="24"/>
        </w:rPr>
        <w:t>заявителя в Администрацию заявления и документов, необходимых для предоставления муниципальной услуги.</w:t>
      </w:r>
    </w:p>
    <w:p w:rsidR="00622740" w:rsidRPr="00BE6599" w:rsidRDefault="00622740" w:rsidP="00BE6599">
      <w:pPr>
        <w:pStyle w:val="a8"/>
        <w:numPr>
          <w:ilvl w:val="1"/>
          <w:numId w:val="7"/>
        </w:numPr>
        <w:spacing w:after="0" w:line="240" w:lineRule="auto"/>
        <w:jc w:val="both"/>
        <w:rPr>
          <w:rFonts w:ascii="Times New Roman" w:hAnsi="Times New Roman"/>
          <w:sz w:val="24"/>
          <w:szCs w:val="24"/>
        </w:rPr>
      </w:pPr>
      <w:r w:rsidRPr="00BE6599">
        <w:rPr>
          <w:rFonts w:ascii="Times New Roman" w:hAnsi="Times New Roman"/>
          <w:sz w:val="24"/>
          <w:szCs w:val="24"/>
        </w:rPr>
        <w:t>Необходимыми для предоставления муниципальной услуги по выдаче разрешения на строительство документами являются:</w:t>
      </w:r>
    </w:p>
    <w:p w:rsidR="00622740" w:rsidRPr="00BE6599" w:rsidRDefault="00622740" w:rsidP="00BE6599">
      <w:pPr>
        <w:pStyle w:val="a8"/>
        <w:numPr>
          <w:ilvl w:val="2"/>
          <w:numId w:val="7"/>
        </w:numPr>
        <w:spacing w:after="0" w:line="240" w:lineRule="auto"/>
        <w:jc w:val="both"/>
        <w:rPr>
          <w:rFonts w:ascii="Times New Roman" w:hAnsi="Times New Roman"/>
          <w:sz w:val="24"/>
          <w:szCs w:val="24"/>
        </w:rPr>
      </w:pPr>
      <w:r w:rsidRPr="00BE6599">
        <w:rPr>
          <w:rFonts w:ascii="Times New Roman" w:hAnsi="Times New Roman"/>
          <w:sz w:val="24"/>
          <w:szCs w:val="24"/>
        </w:rPr>
        <w:t>заявление о выдаче разрешения на строительство;</w:t>
      </w:r>
    </w:p>
    <w:p w:rsidR="00622740" w:rsidRPr="00BE6599" w:rsidRDefault="00622740" w:rsidP="00BE6599">
      <w:pPr>
        <w:pStyle w:val="a8"/>
        <w:numPr>
          <w:ilvl w:val="2"/>
          <w:numId w:val="7"/>
        </w:numPr>
        <w:spacing w:after="0" w:line="240" w:lineRule="auto"/>
        <w:jc w:val="both"/>
        <w:rPr>
          <w:rFonts w:ascii="Times New Roman" w:hAnsi="Times New Roman"/>
          <w:sz w:val="24"/>
          <w:szCs w:val="24"/>
        </w:rPr>
      </w:pPr>
      <w:r w:rsidRPr="00BE6599">
        <w:rPr>
          <w:rFonts w:ascii="Times New Roman" w:hAnsi="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22740" w:rsidRPr="00BE6599" w:rsidRDefault="00622740" w:rsidP="00BE6599">
      <w:pPr>
        <w:pStyle w:val="a8"/>
        <w:numPr>
          <w:ilvl w:val="2"/>
          <w:numId w:val="7"/>
        </w:numPr>
        <w:spacing w:after="0" w:line="240" w:lineRule="auto"/>
        <w:jc w:val="both"/>
        <w:rPr>
          <w:rFonts w:ascii="Times New Roman" w:hAnsi="Times New Roman"/>
          <w:sz w:val="24"/>
          <w:szCs w:val="24"/>
        </w:rPr>
      </w:pPr>
      <w:proofErr w:type="gramStart"/>
      <w:r w:rsidRPr="00BE6599">
        <w:rPr>
          <w:rFonts w:ascii="Times New Roman" w:hAnsi="Times New Roman"/>
          <w:sz w:val="24"/>
          <w:szCs w:val="24"/>
        </w:rPr>
        <w:t xml:space="preserve">при наличии соглашения о передаче в случаях, установленных </w:t>
      </w:r>
      <w:r w:rsidR="00C1731A" w:rsidRPr="00C1731A">
        <w:rPr>
          <w:rFonts w:ascii="Times New Roman" w:hAnsi="Times New Roman"/>
          <w:sz w:val="24"/>
          <w:szCs w:val="24"/>
        </w:rPr>
        <w:t xml:space="preserve">действующим </w:t>
      </w:r>
      <w:r w:rsidRPr="00BE6599">
        <w:rPr>
          <w:rFonts w:ascii="Times New Roman" w:hAnsi="Times New Roman"/>
          <w:sz w:val="24"/>
          <w:szCs w:val="24"/>
        </w:rPr>
        <w:t xml:space="preserve">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512CFD">
        <w:rPr>
          <w:rFonts w:ascii="Times New Roman" w:hAnsi="Times New Roman"/>
          <w:sz w:val="24"/>
          <w:szCs w:val="24"/>
        </w:rPr>
        <w:t>«</w:t>
      </w:r>
      <w:proofErr w:type="spellStart"/>
      <w:r w:rsidRPr="00BE6599">
        <w:rPr>
          <w:rFonts w:ascii="Times New Roman" w:hAnsi="Times New Roman"/>
          <w:sz w:val="24"/>
          <w:szCs w:val="24"/>
        </w:rPr>
        <w:t>Росатом</w:t>
      </w:r>
      <w:proofErr w:type="spellEnd"/>
      <w:r w:rsidR="00512CFD">
        <w:rPr>
          <w:rFonts w:ascii="Times New Roman" w:hAnsi="Times New Roman"/>
          <w:sz w:val="24"/>
          <w:szCs w:val="24"/>
        </w:rPr>
        <w:t>»</w:t>
      </w:r>
      <w:r w:rsidRPr="00BE6599">
        <w:rPr>
          <w:rFonts w:ascii="Times New Roman" w:hAnsi="Times New Roman"/>
          <w:sz w:val="24"/>
          <w:szCs w:val="24"/>
        </w:rPr>
        <w:t>, Государственной корпораци</w:t>
      </w:r>
      <w:r w:rsidR="00512CFD">
        <w:rPr>
          <w:rFonts w:ascii="Times New Roman" w:hAnsi="Times New Roman"/>
          <w:sz w:val="24"/>
          <w:szCs w:val="24"/>
        </w:rPr>
        <w:t>ей по космической деятельности «</w:t>
      </w:r>
      <w:proofErr w:type="spellStart"/>
      <w:r w:rsidRPr="00BE6599">
        <w:rPr>
          <w:rFonts w:ascii="Times New Roman" w:hAnsi="Times New Roman"/>
          <w:sz w:val="24"/>
          <w:szCs w:val="24"/>
        </w:rPr>
        <w:t>Роскосмос</w:t>
      </w:r>
      <w:proofErr w:type="spellEnd"/>
      <w:r w:rsidR="00512CFD">
        <w:rPr>
          <w:rFonts w:ascii="Times New Roman" w:hAnsi="Times New Roman"/>
          <w:sz w:val="24"/>
          <w:szCs w:val="24"/>
        </w:rPr>
        <w:t>»</w:t>
      </w:r>
      <w:r w:rsidRPr="00BE6599">
        <w:rPr>
          <w:rFonts w:ascii="Times New Roman" w:hAnsi="Times New Roman"/>
          <w:sz w:val="24"/>
          <w:szCs w:val="24"/>
        </w:rPr>
        <w:t xml:space="preserve">, органом </w:t>
      </w:r>
      <w:r w:rsidRPr="00BE6599">
        <w:rPr>
          <w:rFonts w:ascii="Times New Roman" w:hAnsi="Times New Roman"/>
          <w:sz w:val="24"/>
          <w:szCs w:val="24"/>
        </w:rPr>
        <w:lastRenderedPageBreak/>
        <w:t>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BE6599">
        <w:rPr>
          <w:rFonts w:ascii="Times New Roman" w:hAnsi="Times New Roman"/>
          <w:sz w:val="24"/>
          <w:szCs w:val="24"/>
        </w:rPr>
        <w:t xml:space="preserve"> соглашение;</w:t>
      </w:r>
    </w:p>
    <w:p w:rsidR="00622740" w:rsidRPr="00BE6599" w:rsidRDefault="00622740" w:rsidP="00BE6599">
      <w:pPr>
        <w:pStyle w:val="a8"/>
        <w:numPr>
          <w:ilvl w:val="2"/>
          <w:numId w:val="7"/>
        </w:numPr>
        <w:spacing w:after="0" w:line="240" w:lineRule="auto"/>
        <w:jc w:val="both"/>
        <w:rPr>
          <w:rFonts w:ascii="Times New Roman" w:hAnsi="Times New Roman"/>
          <w:sz w:val="24"/>
          <w:szCs w:val="24"/>
        </w:rPr>
      </w:pPr>
      <w:proofErr w:type="gramStart"/>
      <w:r w:rsidRPr="00BE6599">
        <w:rPr>
          <w:rFonts w:ascii="Times New Roman" w:hAnsi="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BE6599">
        <w:rPr>
          <w:rFonts w:ascii="Times New Roman" w:hAnsi="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622740" w:rsidRPr="00BE6599" w:rsidRDefault="00622740" w:rsidP="00BE6599">
      <w:pPr>
        <w:pStyle w:val="a8"/>
        <w:numPr>
          <w:ilvl w:val="2"/>
          <w:numId w:val="7"/>
        </w:numPr>
        <w:spacing w:after="0" w:line="240" w:lineRule="auto"/>
        <w:jc w:val="both"/>
        <w:rPr>
          <w:rFonts w:ascii="Times New Roman" w:hAnsi="Times New Roman"/>
          <w:sz w:val="24"/>
          <w:szCs w:val="24"/>
        </w:rPr>
      </w:pPr>
      <w:r w:rsidRPr="00BE6599">
        <w:rPr>
          <w:rFonts w:ascii="Times New Roman" w:hAnsi="Times New Roman"/>
          <w:sz w:val="24"/>
          <w:szCs w:val="24"/>
        </w:rPr>
        <w:t>материалы, содержащиеся в проектной документации:</w:t>
      </w:r>
    </w:p>
    <w:p w:rsidR="00622740" w:rsidRPr="00BE6599" w:rsidRDefault="00622740" w:rsidP="00BE6599">
      <w:pPr>
        <w:pStyle w:val="a8"/>
        <w:numPr>
          <w:ilvl w:val="4"/>
          <w:numId w:val="7"/>
        </w:numPr>
        <w:spacing w:after="0" w:line="240" w:lineRule="auto"/>
        <w:jc w:val="both"/>
        <w:rPr>
          <w:rFonts w:ascii="Times New Roman" w:hAnsi="Times New Roman"/>
          <w:sz w:val="24"/>
          <w:szCs w:val="24"/>
        </w:rPr>
      </w:pPr>
      <w:r w:rsidRPr="00BE6599">
        <w:rPr>
          <w:rFonts w:ascii="Times New Roman" w:hAnsi="Times New Roman"/>
          <w:sz w:val="24"/>
          <w:szCs w:val="24"/>
        </w:rPr>
        <w:t>пояснительная записка;</w:t>
      </w:r>
    </w:p>
    <w:p w:rsidR="00622740" w:rsidRPr="00BE6599" w:rsidRDefault="00622740" w:rsidP="00BE6599">
      <w:pPr>
        <w:pStyle w:val="a8"/>
        <w:numPr>
          <w:ilvl w:val="4"/>
          <w:numId w:val="7"/>
        </w:numPr>
        <w:spacing w:after="0" w:line="240" w:lineRule="auto"/>
        <w:jc w:val="both"/>
        <w:rPr>
          <w:rFonts w:ascii="Times New Roman" w:hAnsi="Times New Roman"/>
          <w:sz w:val="24"/>
          <w:szCs w:val="24"/>
        </w:rPr>
      </w:pPr>
      <w:r w:rsidRPr="00BE6599">
        <w:rPr>
          <w:rFonts w:ascii="Times New Roman" w:hAnsi="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22740" w:rsidRPr="00BE6599" w:rsidRDefault="00622740" w:rsidP="00BE6599">
      <w:pPr>
        <w:pStyle w:val="a8"/>
        <w:numPr>
          <w:ilvl w:val="4"/>
          <w:numId w:val="7"/>
        </w:numPr>
        <w:spacing w:after="0" w:line="240" w:lineRule="auto"/>
        <w:jc w:val="both"/>
        <w:rPr>
          <w:rFonts w:ascii="Times New Roman" w:hAnsi="Times New Roman"/>
          <w:sz w:val="24"/>
          <w:szCs w:val="24"/>
        </w:rPr>
      </w:pPr>
      <w:r w:rsidRPr="00BE6599">
        <w:rPr>
          <w:rFonts w:ascii="Times New Roman" w:hAnsi="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22740" w:rsidRPr="00BE6599" w:rsidRDefault="00622740" w:rsidP="00BE6599">
      <w:pPr>
        <w:pStyle w:val="a8"/>
        <w:numPr>
          <w:ilvl w:val="4"/>
          <w:numId w:val="7"/>
        </w:numPr>
        <w:spacing w:after="0" w:line="240" w:lineRule="auto"/>
        <w:jc w:val="both"/>
        <w:rPr>
          <w:rFonts w:ascii="Times New Roman" w:hAnsi="Times New Roman"/>
          <w:sz w:val="24"/>
          <w:szCs w:val="24"/>
        </w:rPr>
      </w:pPr>
      <w:r w:rsidRPr="00BE6599">
        <w:rPr>
          <w:rFonts w:ascii="Times New Roman" w:hAnsi="Times New Roman"/>
          <w:sz w:val="24"/>
          <w:szCs w:val="24"/>
        </w:rPr>
        <w:t>архитектурные решения;</w:t>
      </w:r>
    </w:p>
    <w:p w:rsidR="00622740" w:rsidRPr="00BE6599" w:rsidRDefault="00622740" w:rsidP="00BE6599">
      <w:pPr>
        <w:pStyle w:val="a8"/>
        <w:numPr>
          <w:ilvl w:val="4"/>
          <w:numId w:val="7"/>
        </w:numPr>
        <w:spacing w:after="0" w:line="240" w:lineRule="auto"/>
        <w:jc w:val="both"/>
        <w:rPr>
          <w:rFonts w:ascii="Times New Roman" w:hAnsi="Times New Roman"/>
          <w:sz w:val="24"/>
          <w:szCs w:val="24"/>
        </w:rPr>
      </w:pPr>
      <w:r w:rsidRPr="00BE6599">
        <w:rPr>
          <w:rFonts w:ascii="Times New Roman" w:hAnsi="Times New Roman"/>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22740" w:rsidRPr="00BE6599" w:rsidRDefault="00622740" w:rsidP="00BE6599">
      <w:pPr>
        <w:pStyle w:val="a8"/>
        <w:numPr>
          <w:ilvl w:val="4"/>
          <w:numId w:val="7"/>
        </w:numPr>
        <w:spacing w:after="0" w:line="240" w:lineRule="auto"/>
        <w:jc w:val="both"/>
        <w:rPr>
          <w:rFonts w:ascii="Times New Roman" w:hAnsi="Times New Roman"/>
          <w:sz w:val="24"/>
          <w:szCs w:val="24"/>
        </w:rPr>
      </w:pPr>
      <w:r w:rsidRPr="00BE6599">
        <w:rPr>
          <w:rFonts w:ascii="Times New Roman" w:hAnsi="Times New Roman"/>
          <w:sz w:val="24"/>
          <w:szCs w:val="24"/>
        </w:rPr>
        <w:t>проект организации строительства объекта капитального строительства;</w:t>
      </w:r>
    </w:p>
    <w:p w:rsidR="00622740" w:rsidRPr="00BE6599" w:rsidRDefault="00622740" w:rsidP="00BE6599">
      <w:pPr>
        <w:pStyle w:val="a8"/>
        <w:numPr>
          <w:ilvl w:val="4"/>
          <w:numId w:val="7"/>
        </w:numPr>
        <w:spacing w:after="0" w:line="240" w:lineRule="auto"/>
        <w:jc w:val="both"/>
        <w:rPr>
          <w:rFonts w:ascii="Times New Roman" w:hAnsi="Times New Roman"/>
          <w:sz w:val="24"/>
          <w:szCs w:val="24"/>
        </w:rPr>
      </w:pPr>
      <w:r w:rsidRPr="00BE6599">
        <w:rPr>
          <w:rFonts w:ascii="Times New Roman" w:hAnsi="Times New Roman"/>
          <w:sz w:val="24"/>
          <w:szCs w:val="24"/>
        </w:rPr>
        <w:t>проект организации работ по сносу объектов капитального строительства, их частей;</w:t>
      </w:r>
    </w:p>
    <w:p w:rsidR="00622740" w:rsidRPr="00BE6599" w:rsidRDefault="00622740" w:rsidP="00BE6599">
      <w:pPr>
        <w:pStyle w:val="a8"/>
        <w:numPr>
          <w:ilvl w:val="4"/>
          <w:numId w:val="7"/>
        </w:numPr>
        <w:spacing w:after="0" w:line="240" w:lineRule="auto"/>
        <w:jc w:val="both"/>
        <w:rPr>
          <w:rFonts w:ascii="Times New Roman" w:hAnsi="Times New Roman"/>
          <w:sz w:val="24"/>
          <w:szCs w:val="24"/>
        </w:rPr>
      </w:pPr>
      <w:proofErr w:type="gramStart"/>
      <w:r w:rsidRPr="00BE6599">
        <w:rPr>
          <w:rFonts w:ascii="Times New Roman" w:hAnsi="Times New Roman"/>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r w:rsidR="00512CFD">
        <w:rPr>
          <w:rFonts w:ascii="Times New Roman" w:hAnsi="Times New Roman"/>
          <w:sz w:val="24"/>
          <w:szCs w:val="24"/>
        </w:rPr>
        <w:t xml:space="preserve"> (далее</w:t>
      </w:r>
      <w:proofErr w:type="gramEnd"/>
      <w:r w:rsidR="00512CFD">
        <w:rPr>
          <w:rFonts w:ascii="Times New Roman" w:hAnsi="Times New Roman"/>
          <w:sz w:val="24"/>
          <w:szCs w:val="24"/>
        </w:rPr>
        <w:t xml:space="preserve"> – ГрК РФ)</w:t>
      </w:r>
      <w:r w:rsidRPr="00BE6599">
        <w:rPr>
          <w:rFonts w:ascii="Times New Roman" w:hAnsi="Times New Roman"/>
          <w:sz w:val="24"/>
          <w:szCs w:val="24"/>
        </w:rPr>
        <w:t>;</w:t>
      </w:r>
    </w:p>
    <w:p w:rsidR="00622740" w:rsidRPr="00D82851" w:rsidRDefault="00622740" w:rsidP="00D82851">
      <w:pPr>
        <w:pStyle w:val="a8"/>
        <w:numPr>
          <w:ilvl w:val="2"/>
          <w:numId w:val="7"/>
        </w:numPr>
        <w:spacing w:after="0" w:line="240" w:lineRule="auto"/>
        <w:jc w:val="both"/>
        <w:rPr>
          <w:rFonts w:ascii="Times New Roman" w:hAnsi="Times New Roman"/>
          <w:sz w:val="24"/>
          <w:szCs w:val="24"/>
        </w:rPr>
      </w:pPr>
      <w:proofErr w:type="gramStart"/>
      <w:r w:rsidRPr="00D82851">
        <w:rPr>
          <w:rFonts w:ascii="Times New Roman" w:hAnsi="Times New Roman"/>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00512CFD">
        <w:rPr>
          <w:rFonts w:ascii="Times New Roman" w:hAnsi="Times New Roman"/>
          <w:sz w:val="24"/>
          <w:szCs w:val="24"/>
        </w:rPr>
        <w:t>ГрК РФ</w:t>
      </w:r>
      <w:r w:rsidRPr="00D82851">
        <w:rPr>
          <w:rFonts w:ascii="Times New Roman" w:hAnsi="Times New Roman"/>
          <w:sz w:val="24"/>
          <w:szCs w:val="24"/>
        </w:rPr>
        <w:t xml:space="preserve">), если такая проектная документация подлежит экспертизе в соответствии со статьей 49 </w:t>
      </w:r>
      <w:r w:rsidR="00512CFD">
        <w:rPr>
          <w:rFonts w:ascii="Times New Roman" w:hAnsi="Times New Roman"/>
          <w:sz w:val="24"/>
          <w:szCs w:val="24"/>
        </w:rPr>
        <w:t>ГрК РФ</w:t>
      </w:r>
      <w:r w:rsidRPr="00D82851">
        <w:rPr>
          <w:rFonts w:ascii="Times New Roman" w:hAnsi="Times New Roman"/>
          <w:sz w:val="24"/>
          <w:szCs w:val="24"/>
        </w:rPr>
        <w:t>, положительное заключение государственной экспертизы проектной документации в случаях, предусмотренных частью 3.4 статьи 49 Гр</w:t>
      </w:r>
      <w:r w:rsidR="00D82851">
        <w:rPr>
          <w:rFonts w:ascii="Times New Roman" w:hAnsi="Times New Roman"/>
          <w:sz w:val="24"/>
          <w:szCs w:val="24"/>
        </w:rPr>
        <w:t>К РФ</w:t>
      </w:r>
      <w:r w:rsidRPr="00D82851">
        <w:rPr>
          <w:rFonts w:ascii="Times New Roman" w:hAnsi="Times New Roman"/>
          <w:sz w:val="24"/>
          <w:szCs w:val="24"/>
        </w:rPr>
        <w:t>, положительное заключение государственной экологической экспертизы проектной документации в случаях, предусмотренных</w:t>
      </w:r>
      <w:proofErr w:type="gramEnd"/>
      <w:r w:rsidRPr="00D82851">
        <w:rPr>
          <w:rFonts w:ascii="Times New Roman" w:hAnsi="Times New Roman"/>
          <w:sz w:val="24"/>
          <w:szCs w:val="24"/>
        </w:rPr>
        <w:t xml:space="preserve"> частью 6 статьи 49 Гр</w:t>
      </w:r>
      <w:r w:rsidR="00D82851">
        <w:rPr>
          <w:rFonts w:ascii="Times New Roman" w:hAnsi="Times New Roman"/>
          <w:sz w:val="24"/>
          <w:szCs w:val="24"/>
        </w:rPr>
        <w:t>К РФ</w:t>
      </w:r>
      <w:r w:rsidRPr="00D82851">
        <w:rPr>
          <w:rFonts w:ascii="Times New Roman" w:hAnsi="Times New Roman"/>
          <w:sz w:val="24"/>
          <w:szCs w:val="24"/>
        </w:rPr>
        <w:t>;</w:t>
      </w:r>
    </w:p>
    <w:p w:rsidR="00622740" w:rsidRPr="00D82851" w:rsidRDefault="00622740" w:rsidP="00D82851">
      <w:pPr>
        <w:pStyle w:val="a8"/>
        <w:numPr>
          <w:ilvl w:val="2"/>
          <w:numId w:val="7"/>
        </w:numPr>
        <w:spacing w:after="0" w:line="240" w:lineRule="auto"/>
        <w:jc w:val="both"/>
        <w:rPr>
          <w:rFonts w:ascii="Times New Roman" w:hAnsi="Times New Roman"/>
          <w:sz w:val="24"/>
          <w:szCs w:val="24"/>
        </w:rPr>
      </w:pPr>
      <w:r w:rsidRPr="00D82851">
        <w:rPr>
          <w:rFonts w:ascii="Times New Roman" w:hAnsi="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w:t>
      </w:r>
      <w:r w:rsidR="00370E00">
        <w:rPr>
          <w:rFonts w:ascii="Times New Roman" w:hAnsi="Times New Roman"/>
          <w:sz w:val="24"/>
          <w:szCs w:val="24"/>
        </w:rPr>
        <w:t>К РФ)</w:t>
      </w:r>
      <w:r w:rsidRPr="00D82851">
        <w:rPr>
          <w:rFonts w:ascii="Times New Roman" w:hAnsi="Times New Roman"/>
          <w:sz w:val="24"/>
          <w:szCs w:val="24"/>
        </w:rPr>
        <w:t>;</w:t>
      </w:r>
    </w:p>
    <w:p w:rsidR="00622740" w:rsidRPr="00D82851" w:rsidRDefault="00622740" w:rsidP="00D82851">
      <w:pPr>
        <w:pStyle w:val="a8"/>
        <w:numPr>
          <w:ilvl w:val="2"/>
          <w:numId w:val="7"/>
        </w:numPr>
        <w:spacing w:after="0" w:line="240" w:lineRule="auto"/>
        <w:jc w:val="both"/>
        <w:rPr>
          <w:rFonts w:ascii="Times New Roman" w:hAnsi="Times New Roman"/>
          <w:sz w:val="24"/>
          <w:szCs w:val="24"/>
        </w:rPr>
      </w:pPr>
      <w:r w:rsidRPr="00D82851">
        <w:rPr>
          <w:rFonts w:ascii="Times New Roman" w:hAnsi="Times New Roman"/>
          <w:sz w:val="24"/>
          <w:szCs w:val="24"/>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w:t>
      </w:r>
      <w:r w:rsidR="00370E00">
        <w:rPr>
          <w:rFonts w:ascii="Times New Roman" w:hAnsi="Times New Roman"/>
          <w:sz w:val="24"/>
          <w:szCs w:val="24"/>
        </w:rPr>
        <w:t>К РФ</w:t>
      </w:r>
      <w:r w:rsidRPr="00D82851">
        <w:rPr>
          <w:rFonts w:ascii="Times New Roman" w:hAnsi="Times New Roman"/>
          <w:sz w:val="24"/>
          <w:szCs w:val="24"/>
        </w:rPr>
        <w:t xml:space="preserve"> случаев реконструкции многоквартирного дома;</w:t>
      </w:r>
    </w:p>
    <w:p w:rsidR="00622740" w:rsidRPr="00D82851" w:rsidRDefault="00622740" w:rsidP="00D82851">
      <w:pPr>
        <w:pStyle w:val="a8"/>
        <w:numPr>
          <w:ilvl w:val="2"/>
          <w:numId w:val="7"/>
        </w:numPr>
        <w:spacing w:after="0" w:line="240" w:lineRule="auto"/>
        <w:jc w:val="both"/>
        <w:rPr>
          <w:rFonts w:ascii="Times New Roman" w:hAnsi="Times New Roman"/>
          <w:sz w:val="24"/>
          <w:szCs w:val="24"/>
        </w:rPr>
      </w:pPr>
      <w:proofErr w:type="gramStart"/>
      <w:r w:rsidRPr="00D82851">
        <w:rPr>
          <w:rFonts w:ascii="Times New Roman" w:hAnsi="Times New Roman"/>
          <w:sz w:val="24"/>
          <w:szCs w:val="24"/>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00512CFD">
        <w:rPr>
          <w:rFonts w:ascii="Times New Roman" w:hAnsi="Times New Roman"/>
          <w:sz w:val="24"/>
          <w:szCs w:val="24"/>
        </w:rPr>
        <w:t>корпорацией по атомной энергии «</w:t>
      </w:r>
      <w:proofErr w:type="spellStart"/>
      <w:r w:rsidRPr="00D82851">
        <w:rPr>
          <w:rFonts w:ascii="Times New Roman" w:hAnsi="Times New Roman"/>
          <w:sz w:val="24"/>
          <w:szCs w:val="24"/>
        </w:rPr>
        <w:t>Росатом</w:t>
      </w:r>
      <w:proofErr w:type="spellEnd"/>
      <w:r w:rsidR="00512CFD">
        <w:rPr>
          <w:rFonts w:ascii="Times New Roman" w:hAnsi="Times New Roman"/>
          <w:sz w:val="24"/>
          <w:szCs w:val="24"/>
        </w:rPr>
        <w:t>»</w:t>
      </w:r>
      <w:r w:rsidRPr="00D82851">
        <w:rPr>
          <w:rFonts w:ascii="Times New Roman" w:hAnsi="Times New Roman"/>
          <w:sz w:val="24"/>
          <w:szCs w:val="24"/>
        </w:rPr>
        <w:t xml:space="preserve">, Государственной </w:t>
      </w:r>
      <w:r w:rsidRPr="00D82851">
        <w:rPr>
          <w:rFonts w:ascii="Times New Roman" w:hAnsi="Times New Roman"/>
          <w:sz w:val="24"/>
          <w:szCs w:val="24"/>
        </w:rPr>
        <w:lastRenderedPageBreak/>
        <w:t>корпораци</w:t>
      </w:r>
      <w:r w:rsidR="00512CFD">
        <w:rPr>
          <w:rFonts w:ascii="Times New Roman" w:hAnsi="Times New Roman"/>
          <w:sz w:val="24"/>
          <w:szCs w:val="24"/>
        </w:rPr>
        <w:t>ей по космической деятельности «</w:t>
      </w:r>
      <w:proofErr w:type="spellStart"/>
      <w:r w:rsidRPr="00D82851">
        <w:rPr>
          <w:rFonts w:ascii="Times New Roman" w:hAnsi="Times New Roman"/>
          <w:sz w:val="24"/>
          <w:szCs w:val="24"/>
        </w:rPr>
        <w:t>Роскосмос</w:t>
      </w:r>
      <w:proofErr w:type="spellEnd"/>
      <w:r w:rsidR="00512CFD">
        <w:rPr>
          <w:rFonts w:ascii="Times New Roman" w:hAnsi="Times New Roman"/>
          <w:sz w:val="24"/>
          <w:szCs w:val="24"/>
        </w:rPr>
        <w:t>»</w:t>
      </w:r>
      <w:r w:rsidRPr="00D82851">
        <w:rPr>
          <w:rFonts w:ascii="Times New Roman" w:hAnsi="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D82851">
        <w:rPr>
          <w:rFonts w:ascii="Times New Roman" w:hAnsi="Times New Roman"/>
          <w:sz w:val="24"/>
          <w:szCs w:val="24"/>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82851">
        <w:rPr>
          <w:rFonts w:ascii="Times New Roman" w:hAnsi="Times New Roman"/>
          <w:sz w:val="24"/>
          <w:szCs w:val="24"/>
        </w:rPr>
        <w:t>определяющее</w:t>
      </w:r>
      <w:proofErr w:type="gramEnd"/>
      <w:r w:rsidRPr="00D82851">
        <w:rPr>
          <w:rFonts w:ascii="Times New Roman" w:hAnsi="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E26A47" w:rsidRPr="00D82851" w:rsidRDefault="00622740" w:rsidP="00D82851">
      <w:pPr>
        <w:pStyle w:val="a8"/>
        <w:numPr>
          <w:ilvl w:val="2"/>
          <w:numId w:val="7"/>
        </w:numPr>
        <w:spacing w:after="0" w:line="240" w:lineRule="auto"/>
        <w:jc w:val="both"/>
        <w:rPr>
          <w:rFonts w:ascii="Times New Roman" w:hAnsi="Times New Roman"/>
          <w:sz w:val="24"/>
          <w:szCs w:val="24"/>
        </w:rPr>
      </w:pPr>
      <w:r w:rsidRPr="00D82851">
        <w:rPr>
          <w:rFonts w:ascii="Times New Roman" w:hAnsi="Times New Roman"/>
          <w:sz w:val="24"/>
          <w:szCs w:val="24"/>
        </w:rPr>
        <w:t xml:space="preserve">решение общего собрания собственников помещений и </w:t>
      </w:r>
      <w:proofErr w:type="spellStart"/>
      <w:r w:rsidRPr="00D82851">
        <w:rPr>
          <w:rFonts w:ascii="Times New Roman" w:hAnsi="Times New Roman"/>
          <w:sz w:val="24"/>
          <w:szCs w:val="24"/>
        </w:rPr>
        <w:t>машино</w:t>
      </w:r>
      <w:proofErr w:type="spellEnd"/>
      <w:r w:rsidRPr="00D82851">
        <w:rPr>
          <w:rFonts w:ascii="Times New Roman" w:hAnsi="Times New Roman"/>
          <w:sz w:val="24"/>
          <w:szCs w:val="24"/>
        </w:rPr>
        <w:t>-мест в многоквартирном доме, принятое в соответствии с</w:t>
      </w:r>
      <w:r w:rsidR="00C1731A" w:rsidRPr="00C1731A">
        <w:rPr>
          <w:rFonts w:ascii="Times New Roman" w:eastAsia="Calibri" w:hAnsi="Times New Roman" w:cs="Times New Roman"/>
          <w:sz w:val="24"/>
          <w:szCs w:val="24"/>
          <w:lang w:eastAsia="en-US"/>
        </w:rPr>
        <w:t xml:space="preserve"> </w:t>
      </w:r>
      <w:r w:rsidR="00C1731A" w:rsidRPr="00C1731A">
        <w:rPr>
          <w:rFonts w:ascii="Times New Roman" w:hAnsi="Times New Roman"/>
          <w:sz w:val="24"/>
          <w:szCs w:val="24"/>
        </w:rPr>
        <w:t>действующим</w:t>
      </w:r>
      <w:r w:rsidRPr="00D82851">
        <w:rPr>
          <w:rFonts w:ascii="Times New Roman" w:hAnsi="Times New Roman"/>
          <w:sz w:val="24"/>
          <w:szCs w:val="24"/>
        </w:rPr>
        <w:t xml:space="preserve">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82851">
        <w:rPr>
          <w:rFonts w:ascii="Times New Roman" w:hAnsi="Times New Roman"/>
          <w:sz w:val="24"/>
          <w:szCs w:val="24"/>
        </w:rPr>
        <w:t>машино</w:t>
      </w:r>
      <w:proofErr w:type="spellEnd"/>
      <w:r w:rsidRPr="00D82851">
        <w:rPr>
          <w:rFonts w:ascii="Times New Roman" w:hAnsi="Times New Roman"/>
          <w:sz w:val="24"/>
          <w:szCs w:val="24"/>
        </w:rPr>
        <w:t>-мест в многоквартирном доме;</w:t>
      </w:r>
    </w:p>
    <w:p w:rsidR="00E26A47" w:rsidRPr="00D82851" w:rsidRDefault="00622740" w:rsidP="00D82851">
      <w:pPr>
        <w:pStyle w:val="a8"/>
        <w:numPr>
          <w:ilvl w:val="2"/>
          <w:numId w:val="7"/>
        </w:numPr>
        <w:spacing w:after="0" w:line="240" w:lineRule="auto"/>
        <w:jc w:val="both"/>
        <w:rPr>
          <w:rFonts w:ascii="Times New Roman" w:hAnsi="Times New Roman"/>
          <w:sz w:val="24"/>
          <w:szCs w:val="24"/>
        </w:rPr>
      </w:pPr>
      <w:r w:rsidRPr="00D82851">
        <w:rPr>
          <w:rFonts w:ascii="Times New Roman" w:hAnsi="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26A47" w:rsidRPr="00D82851" w:rsidRDefault="00622740" w:rsidP="00D82851">
      <w:pPr>
        <w:pStyle w:val="a8"/>
        <w:numPr>
          <w:ilvl w:val="2"/>
          <w:numId w:val="7"/>
        </w:numPr>
        <w:spacing w:after="0" w:line="240" w:lineRule="auto"/>
        <w:jc w:val="both"/>
        <w:rPr>
          <w:rFonts w:ascii="Times New Roman" w:hAnsi="Times New Roman"/>
          <w:sz w:val="24"/>
          <w:szCs w:val="24"/>
        </w:rPr>
      </w:pPr>
      <w:r w:rsidRPr="00D82851">
        <w:rPr>
          <w:rFonts w:ascii="Times New Roman" w:hAnsi="Times New Roman"/>
          <w:sz w:val="24"/>
          <w:szCs w:val="24"/>
        </w:rPr>
        <w:t xml:space="preserve">документы, предусмотренные </w:t>
      </w:r>
      <w:r w:rsidR="00370E00">
        <w:rPr>
          <w:rFonts w:ascii="Times New Roman" w:hAnsi="Times New Roman"/>
          <w:sz w:val="24"/>
          <w:szCs w:val="24"/>
        </w:rPr>
        <w:t xml:space="preserve">действующим </w:t>
      </w:r>
      <w:r w:rsidRPr="00D82851">
        <w:rPr>
          <w:rFonts w:ascii="Times New Roman" w:hAnsi="Times New Roman"/>
          <w:sz w:val="24"/>
          <w:szCs w:val="24"/>
        </w:rPr>
        <w:t>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26A47" w:rsidRPr="00D82851" w:rsidRDefault="00622740" w:rsidP="00D82851">
      <w:pPr>
        <w:pStyle w:val="a8"/>
        <w:numPr>
          <w:ilvl w:val="2"/>
          <w:numId w:val="7"/>
        </w:numPr>
        <w:spacing w:after="0" w:line="240" w:lineRule="auto"/>
        <w:jc w:val="both"/>
        <w:rPr>
          <w:rFonts w:ascii="Times New Roman" w:hAnsi="Times New Roman"/>
          <w:sz w:val="24"/>
          <w:szCs w:val="24"/>
        </w:rPr>
      </w:pPr>
      <w:proofErr w:type="gramStart"/>
      <w:r w:rsidRPr="00D82851">
        <w:rPr>
          <w:rFonts w:ascii="Times New Roman" w:hAnsi="Times New Roman"/>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w:t>
      </w:r>
      <w:r w:rsidR="00C1731A" w:rsidRPr="00C1731A">
        <w:rPr>
          <w:rFonts w:ascii="Times New Roman" w:eastAsia="Calibri" w:hAnsi="Times New Roman" w:cs="Times New Roman"/>
          <w:sz w:val="24"/>
          <w:szCs w:val="24"/>
          <w:lang w:eastAsia="en-US"/>
        </w:rPr>
        <w:t xml:space="preserve"> </w:t>
      </w:r>
      <w:r w:rsidR="00C1731A" w:rsidRPr="00C1731A">
        <w:rPr>
          <w:rFonts w:ascii="Times New Roman" w:hAnsi="Times New Roman"/>
          <w:sz w:val="24"/>
          <w:szCs w:val="24"/>
        </w:rPr>
        <w:t>действующим</w:t>
      </w:r>
      <w:r w:rsidRPr="00D82851">
        <w:rPr>
          <w:rFonts w:ascii="Times New Roman" w:hAnsi="Times New Roman"/>
          <w:sz w:val="24"/>
          <w:szCs w:val="24"/>
        </w:rPr>
        <w:t xml:space="preserve">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D82851">
        <w:rPr>
          <w:rFonts w:ascii="Times New Roman" w:hAnsi="Times New Roman"/>
          <w:sz w:val="24"/>
          <w:szCs w:val="24"/>
        </w:rPr>
        <w:t xml:space="preserve"> или ранее установленная зона с особыми условиями использования территории подлежит изменению.</w:t>
      </w:r>
    </w:p>
    <w:p w:rsidR="00E26A47" w:rsidRPr="00D82851" w:rsidRDefault="00622740" w:rsidP="00D82851">
      <w:pPr>
        <w:pStyle w:val="a8"/>
        <w:numPr>
          <w:ilvl w:val="1"/>
          <w:numId w:val="7"/>
        </w:numPr>
        <w:spacing w:after="0" w:line="240" w:lineRule="auto"/>
        <w:jc w:val="both"/>
        <w:rPr>
          <w:rFonts w:ascii="Times New Roman" w:hAnsi="Times New Roman"/>
          <w:sz w:val="24"/>
          <w:szCs w:val="24"/>
        </w:rPr>
      </w:pPr>
      <w:r w:rsidRPr="00D82851">
        <w:rPr>
          <w:rFonts w:ascii="Times New Roman" w:hAnsi="Times New Roman"/>
          <w:sz w:val="24"/>
          <w:szCs w:val="24"/>
        </w:rPr>
        <w:t xml:space="preserve">В целях внесения изменения в разрешение на строительство заявитель направляет в Администрацию уведомление, заявление о внесении изменений в разрешение на строительство. </w:t>
      </w:r>
    </w:p>
    <w:p w:rsidR="00E26A47" w:rsidRPr="00D82851" w:rsidRDefault="00622740" w:rsidP="00D82851">
      <w:pPr>
        <w:pStyle w:val="a8"/>
        <w:spacing w:after="0" w:line="240" w:lineRule="auto"/>
        <w:ind w:left="0" w:firstLine="710"/>
        <w:jc w:val="both"/>
        <w:rPr>
          <w:rFonts w:ascii="Times New Roman" w:hAnsi="Times New Roman"/>
          <w:sz w:val="24"/>
          <w:szCs w:val="24"/>
        </w:rPr>
      </w:pPr>
      <w:r w:rsidRPr="00D82851">
        <w:rPr>
          <w:rFonts w:ascii="Times New Roman" w:hAnsi="Times New Roman"/>
          <w:sz w:val="24"/>
          <w:szCs w:val="24"/>
        </w:rPr>
        <w:t>Для принятия решения о внесении изменений в разрешение на строительство (за исключением случаев, предусмотренных частью 21.10 статьи 51 Гр</w:t>
      </w:r>
      <w:r w:rsidR="00370E00">
        <w:rPr>
          <w:rFonts w:ascii="Times New Roman" w:hAnsi="Times New Roman"/>
          <w:sz w:val="24"/>
          <w:szCs w:val="24"/>
        </w:rPr>
        <w:t>К РФ</w:t>
      </w:r>
      <w:r w:rsidRPr="00D82851">
        <w:rPr>
          <w:rFonts w:ascii="Times New Roman" w:hAnsi="Times New Roman"/>
          <w:sz w:val="24"/>
          <w:szCs w:val="24"/>
        </w:rPr>
        <w:t>, а также кроме случая подачи заявления о внесении изменений в разрешение на строительство исключительно в связи с продлением срока действия такого разрешения) необходимы документы, указанные в пункте 2</w:t>
      </w:r>
      <w:r w:rsidR="00BF6C05" w:rsidRPr="00D82851">
        <w:rPr>
          <w:rFonts w:ascii="Times New Roman" w:hAnsi="Times New Roman"/>
          <w:sz w:val="24"/>
          <w:szCs w:val="24"/>
        </w:rPr>
        <w:t>3</w:t>
      </w:r>
      <w:r w:rsidRPr="00D82851">
        <w:rPr>
          <w:rFonts w:ascii="Times New Roman" w:hAnsi="Times New Roman"/>
          <w:sz w:val="24"/>
          <w:szCs w:val="24"/>
        </w:rPr>
        <w:t xml:space="preserve"> настоящего </w:t>
      </w:r>
      <w:r w:rsidR="00C1731A">
        <w:rPr>
          <w:rFonts w:ascii="Times New Roman" w:hAnsi="Times New Roman"/>
          <w:sz w:val="24"/>
          <w:szCs w:val="24"/>
        </w:rPr>
        <w:t>Р</w:t>
      </w:r>
      <w:r w:rsidRPr="00D82851">
        <w:rPr>
          <w:rFonts w:ascii="Times New Roman" w:hAnsi="Times New Roman"/>
          <w:sz w:val="24"/>
          <w:szCs w:val="24"/>
        </w:rPr>
        <w:t>егламента.</w:t>
      </w:r>
    </w:p>
    <w:p w:rsidR="00E26A47" w:rsidRPr="00D82851" w:rsidRDefault="00622740" w:rsidP="00D82851">
      <w:pPr>
        <w:pStyle w:val="a8"/>
        <w:spacing w:after="0" w:line="240" w:lineRule="auto"/>
        <w:ind w:left="0" w:firstLine="710"/>
        <w:jc w:val="both"/>
        <w:rPr>
          <w:rFonts w:ascii="Times New Roman" w:hAnsi="Times New Roman"/>
          <w:sz w:val="24"/>
          <w:szCs w:val="24"/>
        </w:rPr>
      </w:pPr>
      <w:proofErr w:type="gramStart"/>
      <w:r w:rsidRPr="00D82851">
        <w:rPr>
          <w:rFonts w:ascii="Times New Roman" w:hAnsi="Times New Roman"/>
          <w:sz w:val="24"/>
          <w:szCs w:val="24"/>
        </w:rPr>
        <w:t>В целях внесения изменения в разрешение на строительство в связи с необходимостью</w:t>
      </w:r>
      <w:proofErr w:type="gramEnd"/>
      <w:r w:rsidRPr="00D82851">
        <w:rPr>
          <w:rFonts w:ascii="Times New Roman" w:hAnsi="Times New Roman"/>
          <w:sz w:val="24"/>
          <w:szCs w:val="24"/>
        </w:rPr>
        <w:t xml:space="preserve"> продления срока действия разрешения на строительство, заявитель направляет в Администрацию только лишь заявление о внесении изменений в разрешение на строительство.</w:t>
      </w:r>
    </w:p>
    <w:p w:rsidR="00E26A47" w:rsidRPr="00D82851" w:rsidRDefault="00622740" w:rsidP="00D82851">
      <w:pPr>
        <w:pStyle w:val="a8"/>
        <w:numPr>
          <w:ilvl w:val="1"/>
          <w:numId w:val="7"/>
        </w:numPr>
        <w:spacing w:after="0" w:line="240" w:lineRule="auto"/>
        <w:jc w:val="both"/>
        <w:rPr>
          <w:rFonts w:ascii="Times New Roman" w:hAnsi="Times New Roman"/>
          <w:sz w:val="24"/>
          <w:szCs w:val="24"/>
        </w:rPr>
      </w:pPr>
      <w:r w:rsidRPr="00D82851">
        <w:rPr>
          <w:rFonts w:ascii="Times New Roman" w:hAnsi="Times New Roman"/>
          <w:sz w:val="24"/>
          <w:szCs w:val="24"/>
        </w:rPr>
        <w:t xml:space="preserve">Заявление на получение (о внесении изменений в разрешение на строительство) разрешения на строительство заполняется от руки или с использованием электронных печатающих устройств по форме согласно приложению 1 к </w:t>
      </w:r>
      <w:r w:rsidR="009D775F">
        <w:rPr>
          <w:rFonts w:ascii="Times New Roman" w:hAnsi="Times New Roman"/>
          <w:sz w:val="24"/>
          <w:szCs w:val="24"/>
        </w:rPr>
        <w:t>настоящему Р</w:t>
      </w:r>
      <w:r w:rsidRPr="00D82851">
        <w:rPr>
          <w:rFonts w:ascii="Times New Roman" w:hAnsi="Times New Roman"/>
          <w:sz w:val="24"/>
          <w:szCs w:val="24"/>
        </w:rPr>
        <w:t>егламенту.</w:t>
      </w:r>
    </w:p>
    <w:p w:rsidR="00E26A47" w:rsidRPr="00D82851" w:rsidRDefault="00622740" w:rsidP="00D82851">
      <w:pPr>
        <w:pStyle w:val="a8"/>
        <w:spacing w:after="0" w:line="240" w:lineRule="auto"/>
        <w:ind w:left="0" w:firstLine="710"/>
        <w:jc w:val="both"/>
        <w:rPr>
          <w:rFonts w:ascii="Times New Roman" w:hAnsi="Times New Roman"/>
          <w:sz w:val="24"/>
          <w:szCs w:val="24"/>
        </w:rPr>
      </w:pPr>
      <w:r w:rsidRPr="00D82851">
        <w:rPr>
          <w:rFonts w:ascii="Times New Roman" w:hAnsi="Times New Roman"/>
          <w:sz w:val="24"/>
          <w:szCs w:val="24"/>
        </w:rPr>
        <w:t xml:space="preserve">Заявление должно быть удостоверено подписью и печатью (при наличии) заявителя, а в случае подачи документов через </w:t>
      </w:r>
      <w:r w:rsidR="009A56B8">
        <w:rPr>
          <w:rFonts w:ascii="Times New Roman" w:hAnsi="Times New Roman"/>
          <w:sz w:val="24"/>
          <w:szCs w:val="24"/>
        </w:rPr>
        <w:t>ЕПГУ</w:t>
      </w:r>
      <w:r w:rsidRPr="00D82851">
        <w:rPr>
          <w:rFonts w:ascii="Times New Roman" w:hAnsi="Times New Roman"/>
          <w:sz w:val="24"/>
          <w:szCs w:val="24"/>
        </w:rPr>
        <w:t xml:space="preserve"> - усиленной электронной подписью заявителя.</w:t>
      </w:r>
    </w:p>
    <w:p w:rsidR="00E26A47" w:rsidRPr="00D82851" w:rsidRDefault="00622740" w:rsidP="00D82851">
      <w:pPr>
        <w:pStyle w:val="a8"/>
        <w:spacing w:after="0" w:line="240" w:lineRule="auto"/>
        <w:ind w:left="0" w:firstLine="710"/>
        <w:jc w:val="both"/>
        <w:rPr>
          <w:rFonts w:ascii="Times New Roman" w:hAnsi="Times New Roman"/>
          <w:sz w:val="24"/>
          <w:szCs w:val="24"/>
        </w:rPr>
      </w:pPr>
      <w:r w:rsidRPr="00D82851">
        <w:rPr>
          <w:rFonts w:ascii="Times New Roman" w:hAnsi="Times New Roman"/>
          <w:sz w:val="24"/>
          <w:szCs w:val="24"/>
        </w:rPr>
        <w:t>В случае утраты (порчи) разрешения на строительство повторная выдача его дубликата осуществляется Администрацией на основании соответствующего обращения заявителя.</w:t>
      </w:r>
    </w:p>
    <w:p w:rsidR="00E26A47" w:rsidRPr="00D82851" w:rsidRDefault="00622740" w:rsidP="00D82851">
      <w:pPr>
        <w:pStyle w:val="a8"/>
        <w:numPr>
          <w:ilvl w:val="1"/>
          <w:numId w:val="7"/>
        </w:numPr>
        <w:spacing w:after="0" w:line="240" w:lineRule="auto"/>
        <w:jc w:val="both"/>
        <w:rPr>
          <w:rFonts w:ascii="Times New Roman" w:hAnsi="Times New Roman"/>
          <w:sz w:val="24"/>
          <w:szCs w:val="24"/>
        </w:rPr>
      </w:pPr>
      <w:r w:rsidRPr="00D82851">
        <w:rPr>
          <w:rFonts w:ascii="Times New Roman" w:hAnsi="Times New Roman"/>
          <w:sz w:val="24"/>
          <w:szCs w:val="24"/>
        </w:rPr>
        <w:t>В целях внесения изменений в разрешение на строительство в случаях, предусмотренных частью 21.10 статьи 51 Гр</w:t>
      </w:r>
      <w:r w:rsidR="00D82851">
        <w:rPr>
          <w:rFonts w:ascii="Times New Roman" w:hAnsi="Times New Roman"/>
          <w:sz w:val="24"/>
          <w:szCs w:val="24"/>
        </w:rPr>
        <w:t>К РФ</w:t>
      </w:r>
      <w:r w:rsidRPr="00D82851">
        <w:rPr>
          <w:rFonts w:ascii="Times New Roman" w:hAnsi="Times New Roman"/>
          <w:sz w:val="24"/>
          <w:szCs w:val="24"/>
        </w:rPr>
        <w:t xml:space="preserve">, заявитель обязан направить в </w:t>
      </w:r>
      <w:r w:rsidRPr="00D82851">
        <w:rPr>
          <w:rFonts w:ascii="Times New Roman" w:hAnsi="Times New Roman"/>
          <w:sz w:val="24"/>
          <w:szCs w:val="24"/>
        </w:rPr>
        <w:lastRenderedPageBreak/>
        <w:t>Администрацию уведомление в письменной форме о переходе прав на земельные участки, права пользования недрами, об образовании земельного участка с указанием реквизитов:</w:t>
      </w:r>
    </w:p>
    <w:p w:rsidR="00E26A47" w:rsidRPr="00D82851" w:rsidRDefault="00622740" w:rsidP="00D82851">
      <w:pPr>
        <w:pStyle w:val="a8"/>
        <w:numPr>
          <w:ilvl w:val="2"/>
          <w:numId w:val="7"/>
        </w:numPr>
        <w:spacing w:after="0" w:line="240" w:lineRule="auto"/>
        <w:ind w:left="1"/>
        <w:jc w:val="both"/>
        <w:rPr>
          <w:rFonts w:ascii="Times New Roman" w:hAnsi="Times New Roman"/>
          <w:sz w:val="24"/>
          <w:szCs w:val="24"/>
        </w:rPr>
      </w:pPr>
      <w:r w:rsidRPr="00D82851">
        <w:rPr>
          <w:rFonts w:ascii="Times New Roman" w:hAnsi="Times New Roman"/>
          <w:sz w:val="24"/>
          <w:szCs w:val="24"/>
        </w:rPr>
        <w:t>правоустанавливающих документов на земельные участки в случае, указанном в части 21.5 статьи 51 Гр</w:t>
      </w:r>
      <w:r w:rsidR="00D82851">
        <w:rPr>
          <w:rFonts w:ascii="Times New Roman" w:hAnsi="Times New Roman"/>
          <w:sz w:val="24"/>
          <w:szCs w:val="24"/>
        </w:rPr>
        <w:t xml:space="preserve">К РФ </w:t>
      </w:r>
      <w:r w:rsidRPr="00D82851">
        <w:rPr>
          <w:rFonts w:ascii="Times New Roman" w:hAnsi="Times New Roman"/>
          <w:sz w:val="24"/>
          <w:szCs w:val="24"/>
        </w:rPr>
        <w:t xml:space="preserve">(в случае если в Едином государственном реестре недвижимости </w:t>
      </w:r>
      <w:r w:rsidR="009A56B8">
        <w:rPr>
          <w:rFonts w:ascii="Times New Roman" w:hAnsi="Times New Roman"/>
          <w:sz w:val="24"/>
          <w:szCs w:val="24"/>
        </w:rPr>
        <w:t xml:space="preserve">(далее – ЕГРН) </w:t>
      </w:r>
      <w:r w:rsidRPr="00D82851">
        <w:rPr>
          <w:rFonts w:ascii="Times New Roman" w:hAnsi="Times New Roman"/>
          <w:sz w:val="24"/>
          <w:szCs w:val="24"/>
        </w:rPr>
        <w:t>не содержатся сведения о правоустанавливающих документах на земельный участок, копию таких документов обязано представить лицо, направляющее уведомление);</w:t>
      </w:r>
    </w:p>
    <w:p w:rsidR="00E26A47" w:rsidRPr="00D82851" w:rsidRDefault="00622740" w:rsidP="00D82851">
      <w:pPr>
        <w:pStyle w:val="a8"/>
        <w:numPr>
          <w:ilvl w:val="2"/>
          <w:numId w:val="7"/>
        </w:numPr>
        <w:spacing w:after="0" w:line="240" w:lineRule="auto"/>
        <w:ind w:left="1"/>
        <w:jc w:val="both"/>
        <w:rPr>
          <w:rFonts w:ascii="Times New Roman" w:hAnsi="Times New Roman"/>
          <w:sz w:val="24"/>
          <w:szCs w:val="24"/>
        </w:rPr>
      </w:pPr>
      <w:r w:rsidRPr="00D82851">
        <w:rPr>
          <w:rFonts w:ascii="Times New Roman" w:hAnsi="Times New Roman"/>
          <w:sz w:val="24"/>
          <w:szCs w:val="24"/>
        </w:rPr>
        <w:t>решения об образовании земельных участков в случаях, предусмотренных частями 21.6 и 21.7 статьи 51 Гр</w:t>
      </w:r>
      <w:r w:rsidR="00D82851">
        <w:rPr>
          <w:rFonts w:ascii="Times New Roman" w:hAnsi="Times New Roman"/>
          <w:sz w:val="24"/>
          <w:szCs w:val="24"/>
        </w:rPr>
        <w:t>К РФ</w:t>
      </w:r>
      <w:r w:rsidRPr="00D82851">
        <w:rPr>
          <w:rFonts w:ascii="Times New Roman" w:hAnsi="Times New Roman"/>
          <w:sz w:val="24"/>
          <w:szCs w:val="24"/>
        </w:rPr>
        <w:t xml:space="preserve">, если в соответствии с </w:t>
      </w:r>
      <w:r w:rsidR="00C1731A" w:rsidRPr="00C1731A">
        <w:rPr>
          <w:rFonts w:ascii="Times New Roman" w:hAnsi="Times New Roman"/>
          <w:sz w:val="24"/>
          <w:szCs w:val="24"/>
        </w:rPr>
        <w:t xml:space="preserve">действующим </w:t>
      </w:r>
      <w:r w:rsidRPr="00D82851">
        <w:rPr>
          <w:rFonts w:ascii="Times New Roman" w:hAnsi="Times New Roman"/>
          <w:sz w:val="24"/>
          <w:szCs w:val="24"/>
        </w:rPr>
        <w:t>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26A47" w:rsidRPr="00D82851" w:rsidRDefault="00622740" w:rsidP="00D82851">
      <w:pPr>
        <w:pStyle w:val="a8"/>
        <w:numPr>
          <w:ilvl w:val="2"/>
          <w:numId w:val="7"/>
        </w:numPr>
        <w:spacing w:after="0" w:line="240" w:lineRule="auto"/>
        <w:ind w:left="1"/>
        <w:jc w:val="both"/>
        <w:rPr>
          <w:rFonts w:ascii="Times New Roman" w:hAnsi="Times New Roman"/>
          <w:sz w:val="24"/>
          <w:szCs w:val="24"/>
        </w:rPr>
      </w:pPr>
      <w:r w:rsidRPr="00D82851">
        <w:rPr>
          <w:rFonts w:ascii="Times New Roman" w:hAnsi="Times New Roman"/>
          <w:sz w:val="24"/>
          <w:szCs w:val="24"/>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w:t>
      </w:r>
      <w:r w:rsidR="00D82851">
        <w:rPr>
          <w:rFonts w:ascii="Times New Roman" w:hAnsi="Times New Roman"/>
          <w:sz w:val="24"/>
          <w:szCs w:val="24"/>
        </w:rPr>
        <w:t>К РФ</w:t>
      </w:r>
      <w:r w:rsidRPr="00D82851">
        <w:rPr>
          <w:rFonts w:ascii="Times New Roman" w:hAnsi="Times New Roman"/>
          <w:sz w:val="24"/>
          <w:szCs w:val="24"/>
        </w:rPr>
        <w:t>;</w:t>
      </w:r>
    </w:p>
    <w:p w:rsidR="00E26A47" w:rsidRPr="00D82851" w:rsidRDefault="00622740" w:rsidP="00D82851">
      <w:pPr>
        <w:pStyle w:val="a8"/>
        <w:numPr>
          <w:ilvl w:val="2"/>
          <w:numId w:val="7"/>
        </w:numPr>
        <w:spacing w:after="0" w:line="240" w:lineRule="auto"/>
        <w:ind w:left="1"/>
        <w:jc w:val="both"/>
        <w:rPr>
          <w:rFonts w:ascii="Times New Roman" w:hAnsi="Times New Roman"/>
          <w:sz w:val="24"/>
          <w:szCs w:val="24"/>
        </w:rPr>
      </w:pPr>
      <w:r w:rsidRPr="00D82851">
        <w:rPr>
          <w:rFonts w:ascii="Times New Roman" w:hAnsi="Times New Roman"/>
          <w:sz w:val="24"/>
          <w:szCs w:val="24"/>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w:t>
      </w:r>
      <w:r w:rsidR="00D82851">
        <w:rPr>
          <w:rFonts w:ascii="Times New Roman" w:hAnsi="Times New Roman"/>
          <w:sz w:val="24"/>
          <w:szCs w:val="24"/>
        </w:rPr>
        <w:t>К РФ</w:t>
      </w:r>
      <w:r w:rsidRPr="00D82851">
        <w:rPr>
          <w:rFonts w:ascii="Times New Roman" w:hAnsi="Times New Roman"/>
          <w:sz w:val="24"/>
          <w:szCs w:val="24"/>
        </w:rPr>
        <w:t>.</w:t>
      </w:r>
    </w:p>
    <w:p w:rsidR="000C1CA4" w:rsidRPr="00D82851" w:rsidRDefault="00622740" w:rsidP="00D82851">
      <w:pPr>
        <w:pStyle w:val="a8"/>
        <w:spacing w:after="0" w:line="240" w:lineRule="auto"/>
        <w:ind w:left="0" w:firstLine="710"/>
        <w:jc w:val="both"/>
        <w:rPr>
          <w:rFonts w:ascii="Times New Roman" w:hAnsi="Times New Roman"/>
          <w:sz w:val="24"/>
          <w:szCs w:val="24"/>
        </w:rPr>
      </w:pPr>
      <w:r w:rsidRPr="00D82851">
        <w:rPr>
          <w:rFonts w:ascii="Times New Roman" w:hAnsi="Times New Roman"/>
          <w:sz w:val="24"/>
          <w:szCs w:val="24"/>
        </w:rPr>
        <w:t>Уведомление о переходе прав на земел</w:t>
      </w:r>
      <w:r w:rsidR="00E26A47" w:rsidRPr="00D82851">
        <w:rPr>
          <w:rFonts w:ascii="Times New Roman" w:hAnsi="Times New Roman"/>
          <w:sz w:val="24"/>
          <w:szCs w:val="24"/>
        </w:rPr>
        <w:t xml:space="preserve">ьные участки, права пользования </w:t>
      </w:r>
      <w:r w:rsidRPr="00D82851">
        <w:rPr>
          <w:rFonts w:ascii="Times New Roman" w:hAnsi="Times New Roman"/>
          <w:sz w:val="24"/>
          <w:szCs w:val="24"/>
        </w:rPr>
        <w:t>недрами, об образовании земельного участ</w:t>
      </w:r>
      <w:r w:rsidR="00E26A47" w:rsidRPr="00D82851">
        <w:rPr>
          <w:rFonts w:ascii="Times New Roman" w:hAnsi="Times New Roman"/>
          <w:sz w:val="24"/>
          <w:szCs w:val="24"/>
        </w:rPr>
        <w:t xml:space="preserve">ка и копии указанных документов </w:t>
      </w:r>
      <w:r w:rsidRPr="00D82851">
        <w:rPr>
          <w:rFonts w:ascii="Times New Roman" w:hAnsi="Times New Roman"/>
          <w:sz w:val="24"/>
          <w:szCs w:val="24"/>
        </w:rPr>
        <w:t>могут быть представлены одновременно с заявлением о внесении изменений</w:t>
      </w:r>
      <w:r w:rsidR="00D82851">
        <w:rPr>
          <w:rFonts w:ascii="Times New Roman" w:hAnsi="Times New Roman"/>
          <w:sz w:val="24"/>
          <w:szCs w:val="24"/>
        </w:rPr>
        <w:t xml:space="preserve"> </w:t>
      </w:r>
      <w:r w:rsidR="00E26A47" w:rsidRPr="00D82851">
        <w:rPr>
          <w:rFonts w:ascii="Times New Roman" w:hAnsi="Times New Roman"/>
          <w:sz w:val="24"/>
          <w:szCs w:val="24"/>
        </w:rPr>
        <w:t xml:space="preserve">в </w:t>
      </w:r>
      <w:r w:rsidRPr="00D82851">
        <w:rPr>
          <w:rFonts w:ascii="Times New Roman" w:hAnsi="Times New Roman"/>
          <w:sz w:val="24"/>
          <w:szCs w:val="24"/>
        </w:rPr>
        <w:t>разрешение на строительство.</w:t>
      </w:r>
    </w:p>
    <w:p w:rsidR="00622740" w:rsidRPr="009D64A6" w:rsidRDefault="00622740" w:rsidP="009D64A6">
      <w:pPr>
        <w:spacing w:after="0" w:line="240" w:lineRule="auto"/>
        <w:jc w:val="both"/>
        <w:rPr>
          <w:rFonts w:ascii="Times New Roman" w:hAnsi="Times New Roman"/>
          <w:sz w:val="24"/>
          <w:szCs w:val="24"/>
        </w:rPr>
      </w:pPr>
    </w:p>
    <w:p w:rsidR="00E26A47" w:rsidRPr="009D64A6" w:rsidRDefault="00DE5F14" w:rsidP="00D82851">
      <w:pPr>
        <w:pStyle w:val="1"/>
      </w:pPr>
      <w:r w:rsidRPr="009D64A6">
        <w:t>Глава 10</w:t>
      </w:r>
      <w:r w:rsidR="000C1CA4" w:rsidRPr="009D64A6">
        <w:t xml:space="preserve">. </w:t>
      </w:r>
      <w:r w:rsidR="00E26A47" w:rsidRPr="009D64A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2130E" w:rsidRPr="009D64A6" w:rsidRDefault="0002130E" w:rsidP="009D64A6">
      <w:pPr>
        <w:spacing w:after="0" w:line="240" w:lineRule="auto"/>
        <w:jc w:val="both"/>
        <w:rPr>
          <w:rFonts w:ascii="Times New Roman" w:hAnsi="Times New Roman"/>
          <w:sz w:val="24"/>
          <w:szCs w:val="24"/>
        </w:rPr>
      </w:pPr>
    </w:p>
    <w:p w:rsidR="0002130E" w:rsidRPr="00D82851" w:rsidRDefault="0002130E" w:rsidP="00D82851">
      <w:pPr>
        <w:pStyle w:val="a8"/>
        <w:numPr>
          <w:ilvl w:val="1"/>
          <w:numId w:val="7"/>
        </w:numPr>
        <w:spacing w:after="0" w:line="240" w:lineRule="auto"/>
        <w:jc w:val="both"/>
        <w:rPr>
          <w:rFonts w:ascii="Times New Roman" w:hAnsi="Times New Roman"/>
          <w:sz w:val="24"/>
          <w:szCs w:val="24"/>
        </w:rPr>
      </w:pPr>
      <w:proofErr w:type="gramStart"/>
      <w:r w:rsidRPr="00D82851">
        <w:rPr>
          <w:rFonts w:ascii="Times New Roman" w:hAnsi="Times New Roman"/>
          <w:sz w:val="24"/>
          <w:szCs w:val="24"/>
        </w:rPr>
        <w:t>В случае если заявитель самостоятельно не представил документы, указанные в подпунктах 2 – 7, 11, 13 пункта 2</w:t>
      </w:r>
      <w:r w:rsidR="00AF20A0" w:rsidRPr="00D82851">
        <w:rPr>
          <w:rFonts w:ascii="Times New Roman" w:hAnsi="Times New Roman"/>
          <w:sz w:val="24"/>
          <w:szCs w:val="24"/>
        </w:rPr>
        <w:t>1</w:t>
      </w:r>
      <w:r w:rsidRPr="00D82851">
        <w:rPr>
          <w:rFonts w:ascii="Times New Roman" w:hAnsi="Times New Roman"/>
          <w:sz w:val="24"/>
          <w:szCs w:val="24"/>
        </w:rPr>
        <w:t xml:space="preserve"> </w:t>
      </w:r>
      <w:r w:rsidR="00D82851">
        <w:rPr>
          <w:rFonts w:ascii="Times New Roman" w:hAnsi="Times New Roman"/>
          <w:sz w:val="24"/>
          <w:szCs w:val="24"/>
        </w:rPr>
        <w:t>настоящего</w:t>
      </w:r>
      <w:r w:rsidRPr="00D82851">
        <w:rPr>
          <w:rFonts w:ascii="Times New Roman" w:hAnsi="Times New Roman"/>
          <w:sz w:val="24"/>
          <w:szCs w:val="24"/>
        </w:rPr>
        <w:t xml:space="preserve"> </w:t>
      </w:r>
      <w:r w:rsidR="00D82851">
        <w:rPr>
          <w:rFonts w:ascii="Times New Roman" w:hAnsi="Times New Roman"/>
          <w:sz w:val="24"/>
          <w:szCs w:val="24"/>
        </w:rPr>
        <w:t>Р</w:t>
      </w:r>
      <w:r w:rsidRPr="00D82851">
        <w:rPr>
          <w:rFonts w:ascii="Times New Roman" w:hAnsi="Times New Roman"/>
          <w:sz w:val="24"/>
          <w:szCs w:val="24"/>
        </w:rPr>
        <w:t>егламента, Администрация направляет межведомственный запрос о предоставлении таких документов в государственные органы, органы местного самоуправления и подведомственные государственным органам, органам местного самоуправления организациям, в распоряжении которых находятся указанные документы в соответствии с нормативными правовыми актами Российской Федерации.</w:t>
      </w:r>
      <w:proofErr w:type="gramEnd"/>
    </w:p>
    <w:p w:rsidR="0002130E" w:rsidRPr="00D82851" w:rsidRDefault="0002130E" w:rsidP="00D82851">
      <w:pPr>
        <w:pStyle w:val="a8"/>
        <w:numPr>
          <w:ilvl w:val="1"/>
          <w:numId w:val="7"/>
        </w:numPr>
        <w:spacing w:after="0" w:line="240" w:lineRule="auto"/>
        <w:jc w:val="both"/>
        <w:rPr>
          <w:rFonts w:ascii="Times New Roman" w:hAnsi="Times New Roman"/>
          <w:sz w:val="24"/>
          <w:szCs w:val="24"/>
        </w:rPr>
      </w:pPr>
      <w:proofErr w:type="gramStart"/>
      <w:r w:rsidRPr="00D82851">
        <w:rPr>
          <w:rFonts w:ascii="Times New Roman" w:hAnsi="Times New Roman"/>
          <w:sz w:val="24"/>
          <w:szCs w:val="24"/>
        </w:rPr>
        <w:t>В случае поступления заявления застройщика о внесении изменений в разрешение на строительство, кроме заявления о внесении изменений в разрешения на строительство исключительно в связи с продлением срока действия такого разрешения и если заявитель самостоятельно не представил документы, указанные в подпунктах 2-7, 11, 13 пункта 2</w:t>
      </w:r>
      <w:r w:rsidR="00AF20A0" w:rsidRPr="00D82851">
        <w:rPr>
          <w:rFonts w:ascii="Times New Roman" w:hAnsi="Times New Roman"/>
          <w:sz w:val="24"/>
          <w:szCs w:val="24"/>
        </w:rPr>
        <w:t>1</w:t>
      </w:r>
      <w:r w:rsidRPr="00D82851">
        <w:rPr>
          <w:rFonts w:ascii="Times New Roman" w:hAnsi="Times New Roman"/>
          <w:sz w:val="24"/>
          <w:szCs w:val="24"/>
        </w:rPr>
        <w:t xml:space="preserve"> </w:t>
      </w:r>
      <w:r w:rsidR="009D775F" w:rsidRPr="009D775F">
        <w:rPr>
          <w:rFonts w:ascii="Times New Roman" w:hAnsi="Times New Roman"/>
          <w:sz w:val="24"/>
          <w:szCs w:val="24"/>
        </w:rPr>
        <w:t>настоящего Р</w:t>
      </w:r>
      <w:r w:rsidRPr="009D775F">
        <w:rPr>
          <w:rFonts w:ascii="Times New Roman" w:hAnsi="Times New Roman"/>
          <w:sz w:val="24"/>
          <w:szCs w:val="24"/>
        </w:rPr>
        <w:t>егламента</w:t>
      </w:r>
      <w:r w:rsidRPr="00D82851">
        <w:rPr>
          <w:rFonts w:ascii="Times New Roman" w:hAnsi="Times New Roman"/>
          <w:sz w:val="24"/>
          <w:szCs w:val="24"/>
        </w:rPr>
        <w:t>, для принятия решения о внесении изменений в разрешения на строительство, Администрация направляет межведомственный</w:t>
      </w:r>
      <w:proofErr w:type="gramEnd"/>
      <w:r w:rsidRPr="00D82851">
        <w:rPr>
          <w:rFonts w:ascii="Times New Roman" w:hAnsi="Times New Roman"/>
          <w:sz w:val="24"/>
          <w:szCs w:val="24"/>
        </w:rPr>
        <w:t xml:space="preserve"> запрос о предоставлении таких документов в порядке, предусмотренном пунктом 2</w:t>
      </w:r>
      <w:r w:rsidR="00AF20A0" w:rsidRPr="00D82851">
        <w:rPr>
          <w:rFonts w:ascii="Times New Roman" w:hAnsi="Times New Roman"/>
          <w:sz w:val="24"/>
          <w:szCs w:val="24"/>
        </w:rPr>
        <w:t>5</w:t>
      </w:r>
      <w:r w:rsidRPr="00D82851">
        <w:rPr>
          <w:rFonts w:ascii="Times New Roman" w:hAnsi="Times New Roman"/>
          <w:sz w:val="24"/>
          <w:szCs w:val="24"/>
        </w:rPr>
        <w:t xml:space="preserve"> </w:t>
      </w:r>
      <w:r w:rsidR="00D82851">
        <w:rPr>
          <w:rFonts w:ascii="Times New Roman" w:hAnsi="Times New Roman"/>
          <w:sz w:val="24"/>
          <w:szCs w:val="24"/>
        </w:rPr>
        <w:t>настоящего Р</w:t>
      </w:r>
      <w:r w:rsidRPr="00D82851">
        <w:rPr>
          <w:rFonts w:ascii="Times New Roman" w:hAnsi="Times New Roman"/>
          <w:sz w:val="24"/>
          <w:szCs w:val="24"/>
        </w:rPr>
        <w:t>егламента.</w:t>
      </w:r>
    </w:p>
    <w:p w:rsidR="0002130E" w:rsidRPr="00D82851" w:rsidRDefault="0002130E" w:rsidP="00D82851">
      <w:pPr>
        <w:pStyle w:val="a8"/>
        <w:spacing w:after="0" w:line="240" w:lineRule="auto"/>
        <w:ind w:left="0" w:firstLine="710"/>
        <w:jc w:val="both"/>
        <w:rPr>
          <w:rFonts w:ascii="Times New Roman" w:hAnsi="Times New Roman"/>
          <w:sz w:val="24"/>
          <w:szCs w:val="24"/>
        </w:rPr>
      </w:pPr>
      <w:r w:rsidRPr="00D82851">
        <w:rPr>
          <w:rFonts w:ascii="Times New Roman" w:hAnsi="Times New Roman"/>
          <w:sz w:val="24"/>
          <w:szCs w:val="24"/>
        </w:rPr>
        <w:t>В случае</w:t>
      </w:r>
      <w:proofErr w:type="gramStart"/>
      <w:r w:rsidRPr="00D82851">
        <w:rPr>
          <w:rFonts w:ascii="Times New Roman" w:hAnsi="Times New Roman"/>
          <w:sz w:val="24"/>
          <w:szCs w:val="24"/>
        </w:rPr>
        <w:t>,</w:t>
      </w:r>
      <w:proofErr w:type="gramEnd"/>
      <w:r w:rsidRPr="00D82851">
        <w:rPr>
          <w:rFonts w:ascii="Times New Roman" w:hAnsi="Times New Roman"/>
          <w:sz w:val="24"/>
          <w:szCs w:val="24"/>
        </w:rPr>
        <w:t xml:space="preserve"> если заявитель самостоятельно не представил документы, предусмотренные пунктом 2</w:t>
      </w:r>
      <w:r w:rsidR="00AF20A0" w:rsidRPr="00D82851">
        <w:rPr>
          <w:rFonts w:ascii="Times New Roman" w:hAnsi="Times New Roman"/>
          <w:sz w:val="24"/>
          <w:szCs w:val="24"/>
        </w:rPr>
        <w:t>3</w:t>
      </w:r>
      <w:r w:rsidRPr="00D82851">
        <w:rPr>
          <w:rFonts w:ascii="Times New Roman" w:hAnsi="Times New Roman"/>
          <w:sz w:val="24"/>
          <w:szCs w:val="24"/>
        </w:rPr>
        <w:t xml:space="preserve"> </w:t>
      </w:r>
      <w:r w:rsidR="00D82851">
        <w:rPr>
          <w:rFonts w:ascii="Times New Roman" w:hAnsi="Times New Roman"/>
          <w:sz w:val="24"/>
          <w:szCs w:val="24"/>
        </w:rPr>
        <w:t>настоящего Р</w:t>
      </w:r>
      <w:r w:rsidRPr="00D82851">
        <w:rPr>
          <w:rFonts w:ascii="Times New Roman" w:hAnsi="Times New Roman"/>
          <w:sz w:val="24"/>
          <w:szCs w:val="24"/>
        </w:rPr>
        <w:t>егламента, Администрация направляет межведомственный запрос о предоставлении таких документов в порядке, предусмотренном пунктом 2</w:t>
      </w:r>
      <w:r w:rsidR="00AF20A0" w:rsidRPr="00D82851">
        <w:rPr>
          <w:rFonts w:ascii="Times New Roman" w:hAnsi="Times New Roman"/>
          <w:sz w:val="24"/>
          <w:szCs w:val="24"/>
        </w:rPr>
        <w:t>5</w:t>
      </w:r>
      <w:r w:rsidRPr="00D82851">
        <w:rPr>
          <w:rFonts w:ascii="Times New Roman" w:hAnsi="Times New Roman"/>
          <w:sz w:val="24"/>
          <w:szCs w:val="24"/>
        </w:rPr>
        <w:t xml:space="preserve"> </w:t>
      </w:r>
      <w:r w:rsidR="00603203" w:rsidRPr="00603203">
        <w:rPr>
          <w:rFonts w:ascii="Times New Roman" w:hAnsi="Times New Roman"/>
          <w:sz w:val="24"/>
          <w:szCs w:val="24"/>
        </w:rPr>
        <w:t>настоящего Р</w:t>
      </w:r>
      <w:r w:rsidRPr="00603203">
        <w:rPr>
          <w:rFonts w:ascii="Times New Roman" w:hAnsi="Times New Roman"/>
          <w:sz w:val="24"/>
          <w:szCs w:val="24"/>
        </w:rPr>
        <w:t>егламента</w:t>
      </w:r>
      <w:r w:rsidRPr="00D82851">
        <w:rPr>
          <w:rFonts w:ascii="Times New Roman" w:hAnsi="Times New Roman"/>
          <w:sz w:val="24"/>
          <w:szCs w:val="24"/>
        </w:rPr>
        <w:t>.</w:t>
      </w:r>
    </w:p>
    <w:p w:rsidR="00FF1491" w:rsidRDefault="00FF1491" w:rsidP="00FF1491">
      <w:pPr>
        <w:spacing w:after="0" w:line="240" w:lineRule="auto"/>
        <w:jc w:val="both"/>
        <w:rPr>
          <w:rFonts w:ascii="Times New Roman" w:hAnsi="Times New Roman"/>
          <w:sz w:val="24"/>
          <w:szCs w:val="24"/>
        </w:rPr>
      </w:pPr>
    </w:p>
    <w:p w:rsidR="00FF1491" w:rsidRPr="006D2121" w:rsidRDefault="00FF1491" w:rsidP="00FF1491">
      <w:pPr>
        <w:pStyle w:val="1"/>
      </w:pPr>
      <w:r w:rsidRPr="006D2121">
        <w:t>Глава 11. Указание на запрет требовать от заявителя представления документов, информации или осуществления действий</w:t>
      </w:r>
    </w:p>
    <w:p w:rsidR="00FF1491" w:rsidRPr="006D2121" w:rsidRDefault="00FF1491" w:rsidP="00FF1491">
      <w:pPr>
        <w:spacing w:after="0" w:line="240" w:lineRule="auto"/>
        <w:jc w:val="both"/>
        <w:rPr>
          <w:rFonts w:ascii="Times New Roman" w:hAnsi="Times New Roman"/>
          <w:sz w:val="24"/>
          <w:szCs w:val="24"/>
        </w:rPr>
      </w:pPr>
    </w:p>
    <w:p w:rsidR="00FF1491" w:rsidRPr="00FF1491" w:rsidRDefault="00FF1491" w:rsidP="00FF1491">
      <w:pPr>
        <w:pStyle w:val="a8"/>
        <w:numPr>
          <w:ilvl w:val="1"/>
          <w:numId w:val="7"/>
        </w:numPr>
        <w:spacing w:after="0" w:line="240" w:lineRule="auto"/>
        <w:jc w:val="both"/>
        <w:rPr>
          <w:rFonts w:ascii="Times New Roman" w:hAnsi="Times New Roman"/>
          <w:sz w:val="24"/>
          <w:szCs w:val="24"/>
        </w:rPr>
      </w:pPr>
      <w:r w:rsidRPr="00FF1491">
        <w:rPr>
          <w:rFonts w:ascii="Times New Roman" w:hAnsi="Times New Roman"/>
          <w:sz w:val="24"/>
          <w:szCs w:val="24"/>
        </w:rPr>
        <w:t>Администрация и ГБУ «МФЦ» не вправе требовать от заявителя:</w:t>
      </w:r>
    </w:p>
    <w:p w:rsidR="00FF1491" w:rsidRPr="00FF1491" w:rsidRDefault="00FF1491" w:rsidP="00FF1491">
      <w:pPr>
        <w:pStyle w:val="a8"/>
        <w:numPr>
          <w:ilvl w:val="3"/>
          <w:numId w:val="7"/>
        </w:numPr>
        <w:spacing w:after="0" w:line="240" w:lineRule="auto"/>
        <w:jc w:val="both"/>
        <w:rPr>
          <w:rFonts w:ascii="Times New Roman" w:hAnsi="Times New Roman"/>
          <w:sz w:val="24"/>
          <w:szCs w:val="24"/>
        </w:rPr>
      </w:pPr>
      <w:r w:rsidRPr="00FF1491">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491" w:rsidRPr="00FF1491" w:rsidRDefault="00FF1491" w:rsidP="00FF1491">
      <w:pPr>
        <w:pStyle w:val="a8"/>
        <w:numPr>
          <w:ilvl w:val="3"/>
          <w:numId w:val="7"/>
        </w:numPr>
        <w:spacing w:after="0" w:line="240" w:lineRule="auto"/>
        <w:jc w:val="both"/>
        <w:rPr>
          <w:rFonts w:ascii="Times New Roman" w:hAnsi="Times New Roman"/>
          <w:sz w:val="24"/>
          <w:szCs w:val="24"/>
        </w:rPr>
      </w:pPr>
      <w:proofErr w:type="gramStart"/>
      <w:r w:rsidRPr="00FF1491">
        <w:rPr>
          <w:rFonts w:ascii="Times New Roman" w:hAnsi="Times New Roman"/>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FF1491">
        <w:rPr>
          <w:rFonts w:ascii="Times New Roman" w:hAnsi="Times New Roman"/>
          <w:sz w:val="24"/>
          <w:szCs w:val="24"/>
        </w:rPr>
        <w:t xml:space="preserve"> 6 статьи 7 Федерального закона от 27.07.2010 г. № 210-ФЗ.</w:t>
      </w:r>
    </w:p>
    <w:p w:rsidR="000C1CA4" w:rsidRPr="009D64A6" w:rsidRDefault="000C1CA4" w:rsidP="009D64A6">
      <w:pPr>
        <w:spacing w:after="0" w:line="240" w:lineRule="auto"/>
        <w:jc w:val="both"/>
        <w:rPr>
          <w:rFonts w:ascii="Times New Roman" w:hAnsi="Times New Roman"/>
          <w:sz w:val="24"/>
          <w:szCs w:val="24"/>
        </w:rPr>
      </w:pPr>
    </w:p>
    <w:p w:rsidR="008E1250" w:rsidRPr="009D64A6" w:rsidRDefault="008E1250" w:rsidP="009D64A6">
      <w:pPr>
        <w:spacing w:after="0" w:line="240" w:lineRule="auto"/>
        <w:jc w:val="both"/>
        <w:rPr>
          <w:rFonts w:ascii="Times New Roman" w:hAnsi="Times New Roman"/>
          <w:sz w:val="24"/>
          <w:szCs w:val="24"/>
        </w:rPr>
      </w:pPr>
    </w:p>
    <w:p w:rsidR="000C1CA4" w:rsidRPr="009D64A6" w:rsidRDefault="00D94E2B" w:rsidP="00603203">
      <w:pPr>
        <w:pStyle w:val="1"/>
      </w:pPr>
      <w:r w:rsidRPr="009D64A6">
        <w:t>Глава 1</w:t>
      </w:r>
      <w:r w:rsidR="00FF1491">
        <w:rPr>
          <w:lang w:val="ru-RU"/>
        </w:rPr>
        <w:t>2</w:t>
      </w:r>
      <w:r w:rsidR="000C1CA4" w:rsidRPr="009D64A6">
        <w:t>. Исчерпывающий перечень оснований для отказа в приеме документов, необходимых для предоставления муниципальной услуги</w:t>
      </w:r>
    </w:p>
    <w:p w:rsidR="000C1CA4" w:rsidRPr="009D64A6" w:rsidRDefault="000C1CA4" w:rsidP="009D64A6">
      <w:pPr>
        <w:spacing w:after="0" w:line="240" w:lineRule="auto"/>
        <w:jc w:val="both"/>
        <w:rPr>
          <w:rFonts w:ascii="Times New Roman" w:hAnsi="Times New Roman"/>
          <w:sz w:val="24"/>
          <w:szCs w:val="24"/>
        </w:rPr>
      </w:pPr>
    </w:p>
    <w:p w:rsidR="000C1CA4" w:rsidRPr="00603203" w:rsidRDefault="008E1250" w:rsidP="00603203">
      <w:pPr>
        <w:pStyle w:val="a8"/>
        <w:numPr>
          <w:ilvl w:val="1"/>
          <w:numId w:val="7"/>
        </w:numPr>
        <w:spacing w:after="0" w:line="240" w:lineRule="auto"/>
        <w:jc w:val="both"/>
        <w:rPr>
          <w:rFonts w:ascii="Times New Roman" w:hAnsi="Times New Roman"/>
          <w:sz w:val="24"/>
          <w:szCs w:val="24"/>
        </w:rPr>
      </w:pPr>
      <w:r w:rsidRPr="00603203">
        <w:rPr>
          <w:rFonts w:ascii="Times New Roman" w:hAnsi="Times New Roman"/>
          <w:sz w:val="24"/>
          <w:szCs w:val="24"/>
        </w:rPr>
        <w:t>Основания для отказа в приеме уведомления, заявления и документов, необходимых для предоставления муниципальной услуги, отсутствуют.</w:t>
      </w:r>
    </w:p>
    <w:p w:rsidR="000C1CA4" w:rsidRDefault="000C1CA4" w:rsidP="009D64A6">
      <w:pPr>
        <w:spacing w:after="0" w:line="240" w:lineRule="auto"/>
        <w:jc w:val="both"/>
        <w:rPr>
          <w:rFonts w:ascii="Times New Roman" w:hAnsi="Times New Roman"/>
          <w:sz w:val="24"/>
          <w:szCs w:val="24"/>
        </w:rPr>
      </w:pPr>
    </w:p>
    <w:p w:rsidR="00FF1491" w:rsidRPr="009D64A6" w:rsidRDefault="00FF1491" w:rsidP="009D64A6">
      <w:pPr>
        <w:spacing w:after="0" w:line="240" w:lineRule="auto"/>
        <w:jc w:val="both"/>
        <w:rPr>
          <w:rFonts w:ascii="Times New Roman" w:hAnsi="Times New Roman"/>
          <w:sz w:val="24"/>
          <w:szCs w:val="24"/>
        </w:rPr>
      </w:pPr>
    </w:p>
    <w:p w:rsidR="00400D3C" w:rsidRPr="009D64A6" w:rsidRDefault="00FC5A08" w:rsidP="00603203">
      <w:pPr>
        <w:pStyle w:val="1"/>
      </w:pPr>
      <w:r w:rsidRPr="009D64A6">
        <w:t>Глава 1</w:t>
      </w:r>
      <w:r w:rsidR="00FF1491">
        <w:rPr>
          <w:lang w:val="ru-RU"/>
        </w:rPr>
        <w:t>3</w:t>
      </w:r>
      <w:r w:rsidR="000C1CA4" w:rsidRPr="009D64A6">
        <w:t xml:space="preserve">. </w:t>
      </w:r>
      <w:r w:rsidR="00400D3C" w:rsidRPr="009D64A6">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00D3C" w:rsidRPr="009D64A6" w:rsidRDefault="00400D3C" w:rsidP="009D64A6">
      <w:pPr>
        <w:spacing w:after="0" w:line="240" w:lineRule="auto"/>
        <w:jc w:val="both"/>
        <w:rPr>
          <w:rFonts w:ascii="Times New Roman" w:hAnsi="Times New Roman"/>
          <w:sz w:val="24"/>
          <w:szCs w:val="24"/>
        </w:rPr>
      </w:pPr>
    </w:p>
    <w:p w:rsidR="00797FC0" w:rsidRPr="00603203" w:rsidRDefault="001A57BE" w:rsidP="00603203">
      <w:pPr>
        <w:pStyle w:val="a8"/>
        <w:numPr>
          <w:ilvl w:val="1"/>
          <w:numId w:val="7"/>
        </w:numPr>
        <w:spacing w:after="0" w:line="240" w:lineRule="auto"/>
        <w:ind w:left="0"/>
        <w:jc w:val="both"/>
        <w:rPr>
          <w:rFonts w:ascii="Times New Roman" w:hAnsi="Times New Roman"/>
          <w:sz w:val="24"/>
          <w:szCs w:val="24"/>
        </w:rPr>
      </w:pPr>
      <w:r w:rsidRPr="00603203">
        <w:rPr>
          <w:rFonts w:ascii="Times New Roman" w:hAnsi="Times New Roman"/>
          <w:sz w:val="24"/>
          <w:szCs w:val="24"/>
        </w:rPr>
        <w:t>Основания для отказа в предоставлении муниципальной услуги:</w:t>
      </w:r>
    </w:p>
    <w:p w:rsidR="00797FC0" w:rsidRPr="00603203" w:rsidRDefault="001A57BE" w:rsidP="00603203">
      <w:pPr>
        <w:pStyle w:val="a8"/>
        <w:numPr>
          <w:ilvl w:val="3"/>
          <w:numId w:val="7"/>
        </w:numPr>
        <w:spacing w:after="0" w:line="240" w:lineRule="auto"/>
        <w:jc w:val="both"/>
        <w:rPr>
          <w:rFonts w:ascii="Times New Roman" w:hAnsi="Times New Roman"/>
          <w:sz w:val="24"/>
          <w:szCs w:val="24"/>
        </w:rPr>
      </w:pPr>
      <w:proofErr w:type="gramStart"/>
      <w:r w:rsidRPr="00603203">
        <w:rPr>
          <w:rFonts w:ascii="Times New Roman" w:hAnsi="Times New Roman"/>
          <w:sz w:val="24"/>
          <w:szCs w:val="24"/>
        </w:rPr>
        <w:t>отсутствуют какие-либо из документов, указанных в пункте 2</w:t>
      </w:r>
      <w:r w:rsidR="00AF20A0" w:rsidRPr="00603203">
        <w:rPr>
          <w:rFonts w:ascii="Times New Roman" w:hAnsi="Times New Roman"/>
          <w:sz w:val="24"/>
          <w:szCs w:val="24"/>
        </w:rPr>
        <w:t>1</w:t>
      </w:r>
      <w:r w:rsidRPr="00603203">
        <w:rPr>
          <w:rFonts w:ascii="Times New Roman" w:hAnsi="Times New Roman"/>
          <w:sz w:val="24"/>
          <w:szCs w:val="24"/>
        </w:rPr>
        <w:t xml:space="preserve"> </w:t>
      </w:r>
      <w:r w:rsidR="009A56B8">
        <w:rPr>
          <w:rFonts w:ascii="Times New Roman" w:hAnsi="Times New Roman"/>
          <w:sz w:val="24"/>
          <w:szCs w:val="24"/>
        </w:rPr>
        <w:t>настоящего Р</w:t>
      </w:r>
      <w:r w:rsidRPr="00603203">
        <w:rPr>
          <w:rFonts w:ascii="Times New Roman" w:hAnsi="Times New Roman"/>
          <w:sz w:val="24"/>
          <w:szCs w:val="24"/>
        </w:rPr>
        <w:t>егламента, или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w:t>
      </w:r>
      <w:proofErr w:type="gramEnd"/>
      <w:r w:rsidRPr="00603203">
        <w:rPr>
          <w:rFonts w:ascii="Times New Roman" w:hAnsi="Times New Roman"/>
          <w:sz w:val="24"/>
          <w:szCs w:val="24"/>
        </w:rPr>
        <w:t xml:space="preserve"> </w:t>
      </w:r>
      <w:proofErr w:type="gramStart"/>
      <w:r w:rsidRPr="00603203">
        <w:rPr>
          <w:rFonts w:ascii="Times New Roman" w:hAnsi="Times New Roman"/>
          <w:sz w:val="24"/>
          <w:szCs w:val="24"/>
        </w:rPr>
        <w:t xml:space="preserve">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w:t>
      </w:r>
      <w:r w:rsidR="00C1731A" w:rsidRPr="00C1731A">
        <w:rPr>
          <w:rFonts w:ascii="Times New Roman" w:hAnsi="Times New Roman"/>
          <w:sz w:val="24"/>
          <w:szCs w:val="24"/>
        </w:rPr>
        <w:t xml:space="preserve">действующим </w:t>
      </w:r>
      <w:r w:rsidRPr="00603203">
        <w:rPr>
          <w:rFonts w:ascii="Times New Roman" w:hAnsi="Times New Roman"/>
          <w:sz w:val="24"/>
          <w:szCs w:val="24"/>
        </w:rPr>
        <w:t xml:space="preserve">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roofErr w:type="gramEnd"/>
    </w:p>
    <w:p w:rsidR="00797FC0" w:rsidRPr="00603203" w:rsidRDefault="001A57BE" w:rsidP="00603203">
      <w:pPr>
        <w:pStyle w:val="a8"/>
        <w:numPr>
          <w:ilvl w:val="1"/>
          <w:numId w:val="7"/>
        </w:numPr>
        <w:spacing w:after="0" w:line="240" w:lineRule="auto"/>
        <w:jc w:val="both"/>
        <w:rPr>
          <w:rFonts w:ascii="Times New Roman" w:hAnsi="Times New Roman"/>
          <w:sz w:val="24"/>
          <w:szCs w:val="24"/>
        </w:rPr>
      </w:pPr>
      <w:r w:rsidRPr="00603203">
        <w:rPr>
          <w:rFonts w:ascii="Times New Roman" w:hAnsi="Times New Roman"/>
          <w:sz w:val="24"/>
          <w:szCs w:val="24"/>
        </w:rPr>
        <w:t>Основанием для отказа во внесении изменений в разрешение на строительство являются:</w:t>
      </w:r>
    </w:p>
    <w:p w:rsidR="00797FC0" w:rsidRPr="00603203" w:rsidRDefault="001A57BE" w:rsidP="00603203">
      <w:pPr>
        <w:pStyle w:val="a8"/>
        <w:numPr>
          <w:ilvl w:val="2"/>
          <w:numId w:val="7"/>
        </w:numPr>
        <w:spacing w:after="0" w:line="240" w:lineRule="auto"/>
        <w:jc w:val="both"/>
        <w:rPr>
          <w:rFonts w:ascii="Times New Roman" w:hAnsi="Times New Roman"/>
          <w:sz w:val="24"/>
          <w:szCs w:val="24"/>
        </w:rPr>
      </w:pPr>
      <w:proofErr w:type="gramStart"/>
      <w:r w:rsidRPr="00603203">
        <w:rPr>
          <w:rFonts w:ascii="Times New Roman" w:hAnsi="Times New Roman"/>
          <w:sz w:val="24"/>
          <w:szCs w:val="24"/>
        </w:rPr>
        <w:t>отсутствие в уведомлении о переходе прав на земельные участки, права пользования недрами, об образовании земельного участка реквизитов документов, предусмотренных подпунктами 1 - 4 пункта 2</w:t>
      </w:r>
      <w:r w:rsidR="00AF20A0" w:rsidRPr="00603203">
        <w:rPr>
          <w:rFonts w:ascii="Times New Roman" w:hAnsi="Times New Roman"/>
          <w:sz w:val="24"/>
          <w:szCs w:val="24"/>
        </w:rPr>
        <w:t>2</w:t>
      </w:r>
      <w:r w:rsidRPr="00603203">
        <w:rPr>
          <w:rFonts w:ascii="Times New Roman" w:hAnsi="Times New Roman"/>
          <w:sz w:val="24"/>
          <w:szCs w:val="24"/>
        </w:rPr>
        <w:t xml:space="preserve"> </w:t>
      </w:r>
      <w:r w:rsidR="00603203">
        <w:rPr>
          <w:rFonts w:ascii="Times New Roman" w:hAnsi="Times New Roman"/>
          <w:sz w:val="24"/>
          <w:szCs w:val="24"/>
        </w:rPr>
        <w:t>настоящего Р</w:t>
      </w:r>
      <w:r w:rsidRPr="00603203">
        <w:rPr>
          <w:rFonts w:ascii="Times New Roman" w:hAnsi="Times New Roman"/>
          <w:sz w:val="24"/>
          <w:szCs w:val="24"/>
        </w:rPr>
        <w:t>егламента, или отсутствие правоустанавливающего документа на земельный участок, в случае если в Е</w:t>
      </w:r>
      <w:r w:rsidR="009A56B8">
        <w:rPr>
          <w:rFonts w:ascii="Times New Roman" w:hAnsi="Times New Roman"/>
          <w:sz w:val="24"/>
          <w:szCs w:val="24"/>
        </w:rPr>
        <w:t>ГРН</w:t>
      </w:r>
      <w:r w:rsidRPr="00603203">
        <w:rPr>
          <w:rFonts w:ascii="Times New Roman" w:hAnsi="Times New Roman"/>
          <w:sz w:val="24"/>
          <w:szCs w:val="24"/>
        </w:rPr>
        <w:t xml:space="preserve"> не содержатся сведения о правоустанавливающих документах на земельный участок, либо отсутствие документов, предусмотренных пунктом 2</w:t>
      </w:r>
      <w:r w:rsidR="00AF20A0" w:rsidRPr="00603203">
        <w:rPr>
          <w:rFonts w:ascii="Times New Roman" w:hAnsi="Times New Roman"/>
          <w:sz w:val="24"/>
          <w:szCs w:val="24"/>
        </w:rPr>
        <w:t>3</w:t>
      </w:r>
      <w:r w:rsidRPr="00603203">
        <w:rPr>
          <w:rFonts w:ascii="Times New Roman" w:hAnsi="Times New Roman"/>
          <w:sz w:val="24"/>
          <w:szCs w:val="24"/>
        </w:rPr>
        <w:t xml:space="preserve"> </w:t>
      </w:r>
      <w:r w:rsidR="00603203">
        <w:rPr>
          <w:rFonts w:ascii="Times New Roman" w:hAnsi="Times New Roman"/>
          <w:sz w:val="24"/>
          <w:szCs w:val="24"/>
        </w:rPr>
        <w:t>настоящего Регламента</w:t>
      </w:r>
      <w:r w:rsidRPr="00603203">
        <w:rPr>
          <w:rFonts w:ascii="Times New Roman" w:hAnsi="Times New Roman"/>
          <w:sz w:val="24"/>
          <w:szCs w:val="24"/>
        </w:rPr>
        <w:t>, в случае поступления заявления о</w:t>
      </w:r>
      <w:proofErr w:type="gramEnd"/>
      <w:r w:rsidRPr="00603203">
        <w:rPr>
          <w:rFonts w:ascii="Times New Roman" w:hAnsi="Times New Roman"/>
          <w:sz w:val="24"/>
          <w:szCs w:val="24"/>
        </w:rPr>
        <w:t xml:space="preserve"> </w:t>
      </w:r>
      <w:proofErr w:type="gramStart"/>
      <w:r w:rsidRPr="00603203">
        <w:rPr>
          <w:rFonts w:ascii="Times New Roman" w:hAnsi="Times New Roman"/>
          <w:sz w:val="24"/>
          <w:szCs w:val="24"/>
        </w:rPr>
        <w:t>внесении</w:t>
      </w:r>
      <w:proofErr w:type="gramEnd"/>
      <w:r w:rsidRPr="00603203">
        <w:rPr>
          <w:rFonts w:ascii="Times New Roman" w:hAnsi="Times New Roman"/>
          <w:sz w:val="24"/>
          <w:szCs w:val="24"/>
        </w:rPr>
        <w:t xml:space="preserve">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97FC0" w:rsidRPr="00603203" w:rsidRDefault="001A57BE" w:rsidP="00603203">
      <w:pPr>
        <w:pStyle w:val="a8"/>
        <w:numPr>
          <w:ilvl w:val="2"/>
          <w:numId w:val="7"/>
        </w:numPr>
        <w:spacing w:after="0" w:line="240" w:lineRule="auto"/>
        <w:jc w:val="both"/>
        <w:rPr>
          <w:rFonts w:ascii="Times New Roman" w:hAnsi="Times New Roman"/>
          <w:sz w:val="24"/>
          <w:szCs w:val="24"/>
        </w:rPr>
      </w:pPr>
      <w:r w:rsidRPr="00603203">
        <w:rPr>
          <w:rFonts w:ascii="Times New Roman" w:hAnsi="Times New Roman"/>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97FC0" w:rsidRPr="00603203" w:rsidRDefault="001A57BE" w:rsidP="00603203">
      <w:pPr>
        <w:pStyle w:val="a8"/>
        <w:numPr>
          <w:ilvl w:val="2"/>
          <w:numId w:val="7"/>
        </w:numPr>
        <w:spacing w:after="0" w:line="240" w:lineRule="auto"/>
        <w:jc w:val="both"/>
        <w:rPr>
          <w:rFonts w:ascii="Times New Roman" w:hAnsi="Times New Roman"/>
          <w:sz w:val="24"/>
          <w:szCs w:val="24"/>
        </w:rPr>
      </w:pPr>
      <w:r w:rsidRPr="00603203">
        <w:rPr>
          <w:rFonts w:ascii="Times New Roman" w:hAnsi="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w:t>
      </w:r>
      <w:r w:rsidR="00603203">
        <w:rPr>
          <w:rFonts w:ascii="Times New Roman" w:hAnsi="Times New Roman"/>
          <w:sz w:val="24"/>
          <w:szCs w:val="24"/>
        </w:rPr>
        <w:t>К РФ</w:t>
      </w:r>
      <w:r w:rsidRPr="00603203">
        <w:rPr>
          <w:rFonts w:ascii="Times New Roman" w:hAnsi="Times New Roman"/>
          <w:sz w:val="24"/>
          <w:szCs w:val="24"/>
        </w:rPr>
        <w:t>.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w:t>
      </w:r>
      <w:r w:rsidR="00603203">
        <w:rPr>
          <w:rFonts w:ascii="Times New Roman" w:hAnsi="Times New Roman"/>
          <w:sz w:val="24"/>
          <w:szCs w:val="24"/>
        </w:rPr>
        <w:t>К РФ</w:t>
      </w:r>
      <w:r w:rsidRPr="00603203">
        <w:rPr>
          <w:rFonts w:ascii="Times New Roman" w:hAnsi="Times New Roman"/>
          <w:sz w:val="24"/>
          <w:szCs w:val="24"/>
        </w:rPr>
        <w:t>;</w:t>
      </w:r>
    </w:p>
    <w:p w:rsidR="00797FC0" w:rsidRPr="00603203" w:rsidRDefault="001A57BE" w:rsidP="00603203">
      <w:pPr>
        <w:pStyle w:val="a8"/>
        <w:numPr>
          <w:ilvl w:val="2"/>
          <w:numId w:val="7"/>
        </w:numPr>
        <w:spacing w:after="0" w:line="240" w:lineRule="auto"/>
        <w:jc w:val="both"/>
        <w:rPr>
          <w:rFonts w:ascii="Times New Roman" w:hAnsi="Times New Roman"/>
          <w:sz w:val="24"/>
          <w:szCs w:val="24"/>
        </w:rPr>
      </w:pPr>
      <w:proofErr w:type="gramStart"/>
      <w:r w:rsidRPr="00603203">
        <w:rPr>
          <w:rFonts w:ascii="Times New Roman" w:hAnsi="Times New Roman"/>
          <w:sz w:val="24"/>
          <w:szCs w:val="24"/>
        </w:rPr>
        <w:lastRenderedPageBreak/>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603203">
        <w:rPr>
          <w:rFonts w:ascii="Times New Roman" w:hAnsi="Times New Roman"/>
          <w:sz w:val="24"/>
          <w:szCs w:val="24"/>
        </w:rP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97FC0" w:rsidRPr="00603203" w:rsidRDefault="001A57BE" w:rsidP="00603203">
      <w:pPr>
        <w:pStyle w:val="a8"/>
        <w:numPr>
          <w:ilvl w:val="2"/>
          <w:numId w:val="7"/>
        </w:numPr>
        <w:spacing w:after="0" w:line="240" w:lineRule="auto"/>
        <w:jc w:val="both"/>
        <w:rPr>
          <w:rFonts w:ascii="Times New Roman" w:hAnsi="Times New Roman"/>
          <w:sz w:val="24"/>
          <w:szCs w:val="24"/>
        </w:rPr>
      </w:pPr>
      <w:proofErr w:type="gramStart"/>
      <w:r w:rsidRPr="00603203">
        <w:rPr>
          <w:rFonts w:ascii="Times New Roman" w:hAnsi="Times New Roman"/>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sidR="00C1731A" w:rsidRPr="00C1731A">
        <w:rPr>
          <w:rFonts w:ascii="Times New Roman" w:hAnsi="Times New Roman"/>
          <w:sz w:val="24"/>
          <w:szCs w:val="24"/>
        </w:rPr>
        <w:t xml:space="preserve">действующим </w:t>
      </w:r>
      <w:r w:rsidRPr="00603203">
        <w:rPr>
          <w:rFonts w:ascii="Times New Roman" w:hAnsi="Times New Roman"/>
          <w:sz w:val="24"/>
          <w:szCs w:val="24"/>
        </w:rPr>
        <w:t>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w:t>
      </w:r>
      <w:r w:rsidR="00603203">
        <w:rPr>
          <w:rFonts w:ascii="Times New Roman" w:hAnsi="Times New Roman"/>
          <w:sz w:val="24"/>
          <w:szCs w:val="24"/>
        </w:rPr>
        <w:t>К РФ</w:t>
      </w:r>
      <w:r w:rsidRPr="00603203">
        <w:rPr>
          <w:rFonts w:ascii="Times New Roman" w:hAnsi="Times New Roman"/>
          <w:sz w:val="24"/>
          <w:szCs w:val="24"/>
        </w:rPr>
        <w:t>, или в случае поступления заявления застройщика о внесении изменений в разрешение на строительство, кроме заявления</w:t>
      </w:r>
      <w:proofErr w:type="gramEnd"/>
      <w:r w:rsidRPr="00603203">
        <w:rPr>
          <w:rFonts w:ascii="Times New Roman" w:hAnsi="Times New Roman"/>
          <w:sz w:val="24"/>
          <w:szCs w:val="24"/>
        </w:rPr>
        <w:t xml:space="preserve"> </w:t>
      </w:r>
      <w:proofErr w:type="gramStart"/>
      <w:r w:rsidRPr="00603203">
        <w:rPr>
          <w:rFonts w:ascii="Times New Roman" w:hAnsi="Times New Roman"/>
          <w:sz w:val="24"/>
          <w:szCs w:val="24"/>
        </w:rPr>
        <w:t>о внесении изменений в разрешение на строительство исключительно в связи с продлением</w:t>
      </w:r>
      <w:proofErr w:type="gramEnd"/>
      <w:r w:rsidRPr="00603203">
        <w:rPr>
          <w:rFonts w:ascii="Times New Roman" w:hAnsi="Times New Roman"/>
          <w:sz w:val="24"/>
          <w:szCs w:val="24"/>
        </w:rPr>
        <w:t xml:space="preserve"> срока действия такого разрешения;</w:t>
      </w:r>
    </w:p>
    <w:p w:rsidR="00797FC0" w:rsidRPr="00603203" w:rsidRDefault="001A57BE" w:rsidP="00603203">
      <w:pPr>
        <w:pStyle w:val="a8"/>
        <w:numPr>
          <w:ilvl w:val="2"/>
          <w:numId w:val="7"/>
        </w:numPr>
        <w:spacing w:after="0" w:line="240" w:lineRule="auto"/>
        <w:jc w:val="both"/>
        <w:rPr>
          <w:rFonts w:ascii="Times New Roman" w:hAnsi="Times New Roman"/>
          <w:sz w:val="24"/>
          <w:szCs w:val="24"/>
        </w:rPr>
      </w:pPr>
      <w:r w:rsidRPr="00603203">
        <w:rPr>
          <w:rFonts w:ascii="Times New Roman" w:hAnsi="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97FC0" w:rsidRPr="00603203" w:rsidRDefault="001A57BE" w:rsidP="00603203">
      <w:pPr>
        <w:pStyle w:val="a8"/>
        <w:numPr>
          <w:ilvl w:val="2"/>
          <w:numId w:val="7"/>
        </w:numPr>
        <w:spacing w:after="0" w:line="240" w:lineRule="auto"/>
        <w:jc w:val="both"/>
        <w:rPr>
          <w:rFonts w:ascii="Times New Roman" w:hAnsi="Times New Roman"/>
          <w:sz w:val="24"/>
          <w:szCs w:val="24"/>
        </w:rPr>
      </w:pPr>
      <w:proofErr w:type="gramStart"/>
      <w:r w:rsidRPr="00603203">
        <w:rPr>
          <w:rFonts w:ascii="Times New Roman" w:hAnsi="Times New Roman"/>
          <w:sz w:val="24"/>
          <w:szCs w:val="24"/>
        </w:rPr>
        <w:t>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w:t>
      </w:r>
      <w:proofErr w:type="gramEnd"/>
      <w:r w:rsidRPr="00603203">
        <w:rPr>
          <w:rFonts w:ascii="Times New Roman" w:hAnsi="Times New Roman"/>
          <w:sz w:val="24"/>
          <w:szCs w:val="24"/>
        </w:rPr>
        <w:t xml:space="preserve"> извещения является обязательным в соответствии с требованиями части 5 статьи 52 Гр</w:t>
      </w:r>
      <w:r w:rsidR="00603203">
        <w:rPr>
          <w:rFonts w:ascii="Times New Roman" w:hAnsi="Times New Roman"/>
          <w:sz w:val="24"/>
          <w:szCs w:val="24"/>
        </w:rPr>
        <w:t>К РФ</w:t>
      </w:r>
      <w:r w:rsidRPr="00603203">
        <w:rPr>
          <w:rFonts w:ascii="Times New Roman" w:hAnsi="Times New Roman"/>
          <w:sz w:val="24"/>
          <w:szCs w:val="24"/>
        </w:rPr>
        <w:t>, в случае, если внесение изменений в разрешение на строительство связано с продлением срока действия разрешения на строительство;</w:t>
      </w:r>
    </w:p>
    <w:p w:rsidR="001A57BE" w:rsidRPr="00603203" w:rsidRDefault="001A57BE" w:rsidP="00603203">
      <w:pPr>
        <w:pStyle w:val="a8"/>
        <w:numPr>
          <w:ilvl w:val="2"/>
          <w:numId w:val="7"/>
        </w:numPr>
        <w:spacing w:after="0" w:line="240" w:lineRule="auto"/>
        <w:jc w:val="both"/>
        <w:rPr>
          <w:rFonts w:ascii="Times New Roman" w:hAnsi="Times New Roman"/>
          <w:sz w:val="24"/>
          <w:szCs w:val="24"/>
        </w:rPr>
      </w:pPr>
      <w:r w:rsidRPr="00603203">
        <w:rPr>
          <w:rFonts w:ascii="Times New Roman" w:hAnsi="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C1CA4" w:rsidRPr="006A2F70" w:rsidRDefault="001A57BE" w:rsidP="006A2F70">
      <w:pPr>
        <w:pStyle w:val="a8"/>
        <w:numPr>
          <w:ilvl w:val="1"/>
          <w:numId w:val="7"/>
        </w:numPr>
        <w:spacing w:after="0" w:line="240" w:lineRule="auto"/>
        <w:jc w:val="both"/>
        <w:rPr>
          <w:rFonts w:ascii="Times New Roman" w:hAnsi="Times New Roman"/>
          <w:sz w:val="24"/>
          <w:szCs w:val="24"/>
        </w:rPr>
      </w:pPr>
      <w:r w:rsidRPr="006A2F70">
        <w:rPr>
          <w:rFonts w:ascii="Times New Roman" w:hAnsi="Times New Roman"/>
          <w:sz w:val="24"/>
          <w:szCs w:val="24"/>
        </w:rPr>
        <w:t>Оснований для приостановления предоставления муниципальной услуги не предусмотрено.</w:t>
      </w:r>
    </w:p>
    <w:p w:rsidR="00797FC0" w:rsidRPr="009D64A6" w:rsidRDefault="00797FC0" w:rsidP="009D64A6">
      <w:pPr>
        <w:spacing w:after="0" w:line="240" w:lineRule="auto"/>
        <w:jc w:val="both"/>
        <w:rPr>
          <w:rFonts w:ascii="Times New Roman" w:hAnsi="Times New Roman"/>
          <w:sz w:val="24"/>
          <w:szCs w:val="24"/>
        </w:rPr>
      </w:pPr>
    </w:p>
    <w:p w:rsidR="000C1CA4" w:rsidRPr="009D64A6" w:rsidRDefault="00753834" w:rsidP="006A2F70">
      <w:pPr>
        <w:pStyle w:val="1"/>
      </w:pPr>
      <w:r w:rsidRPr="009D64A6">
        <w:t>Глава 1</w:t>
      </w:r>
      <w:r w:rsidR="00FF1491">
        <w:rPr>
          <w:lang w:val="ru-RU"/>
        </w:rPr>
        <w:t>4</w:t>
      </w:r>
      <w:r w:rsidR="000C1CA4" w:rsidRPr="009D64A6">
        <w:t>. Услуги, необходимые и обязательные для предоставления муниципальной услуги</w:t>
      </w:r>
    </w:p>
    <w:p w:rsidR="000C1CA4" w:rsidRPr="009D64A6" w:rsidRDefault="000C1CA4" w:rsidP="006A2F70">
      <w:pPr>
        <w:pStyle w:val="1"/>
      </w:pPr>
    </w:p>
    <w:p w:rsidR="000C1CA4" w:rsidRPr="002504F9" w:rsidRDefault="00EF2DC7" w:rsidP="009A56B8">
      <w:pPr>
        <w:pStyle w:val="a8"/>
        <w:numPr>
          <w:ilvl w:val="1"/>
          <w:numId w:val="7"/>
        </w:numPr>
        <w:spacing w:after="0" w:line="240" w:lineRule="auto"/>
        <w:jc w:val="both"/>
        <w:rPr>
          <w:rFonts w:ascii="Times New Roman" w:hAnsi="Times New Roman"/>
          <w:sz w:val="24"/>
          <w:szCs w:val="24"/>
        </w:rPr>
      </w:pPr>
      <w:r w:rsidRPr="002504F9">
        <w:rPr>
          <w:rFonts w:ascii="Times New Roman" w:hAnsi="Times New Roman"/>
          <w:sz w:val="24"/>
          <w:szCs w:val="24"/>
        </w:rPr>
        <w:t>Необходимой и обязательной услугой для предоставления муниципальной услуги является государственная экспертиза проектной документации и государственная экспертиза результатов инженерных изысканий.</w:t>
      </w:r>
    </w:p>
    <w:p w:rsidR="000C1CA4" w:rsidRPr="002504F9" w:rsidRDefault="000C1CA4" w:rsidP="009D64A6">
      <w:pPr>
        <w:spacing w:after="0" w:line="240" w:lineRule="auto"/>
        <w:jc w:val="both"/>
        <w:rPr>
          <w:rFonts w:ascii="Times New Roman" w:hAnsi="Times New Roman"/>
          <w:sz w:val="24"/>
          <w:szCs w:val="24"/>
        </w:rPr>
      </w:pPr>
    </w:p>
    <w:p w:rsidR="000C1CA4" w:rsidRPr="009D64A6" w:rsidRDefault="009F361D" w:rsidP="00782F0B">
      <w:pPr>
        <w:pStyle w:val="1"/>
      </w:pPr>
      <w:r w:rsidRPr="009D64A6">
        <w:t>Глава 1</w:t>
      </w:r>
      <w:r w:rsidR="00FF1491">
        <w:rPr>
          <w:lang w:val="ru-RU"/>
        </w:rPr>
        <w:t>5</w:t>
      </w:r>
      <w:r w:rsidR="000C1CA4" w:rsidRPr="009D64A6">
        <w:t>. Порядок, размер и основания взимания платы за предоставление муниципальной услуги</w:t>
      </w:r>
    </w:p>
    <w:p w:rsidR="000C1CA4" w:rsidRPr="009D64A6" w:rsidRDefault="000C1CA4" w:rsidP="009D64A6">
      <w:pPr>
        <w:spacing w:after="0" w:line="240" w:lineRule="auto"/>
        <w:jc w:val="both"/>
        <w:rPr>
          <w:rFonts w:ascii="Times New Roman" w:hAnsi="Times New Roman"/>
          <w:sz w:val="24"/>
          <w:szCs w:val="24"/>
        </w:rPr>
      </w:pPr>
    </w:p>
    <w:p w:rsidR="000C1CA4" w:rsidRPr="00782F0B" w:rsidRDefault="00CF575C" w:rsidP="00782F0B">
      <w:pPr>
        <w:pStyle w:val="a8"/>
        <w:numPr>
          <w:ilvl w:val="1"/>
          <w:numId w:val="7"/>
        </w:numPr>
        <w:spacing w:after="0" w:line="240" w:lineRule="auto"/>
        <w:jc w:val="both"/>
        <w:rPr>
          <w:rFonts w:ascii="Times New Roman" w:hAnsi="Times New Roman"/>
          <w:sz w:val="24"/>
          <w:szCs w:val="24"/>
        </w:rPr>
      </w:pPr>
      <w:r w:rsidRPr="00782F0B">
        <w:rPr>
          <w:rFonts w:ascii="Times New Roman" w:hAnsi="Times New Roman"/>
          <w:sz w:val="24"/>
          <w:szCs w:val="24"/>
        </w:rPr>
        <w:t>Муниципальная услуга</w:t>
      </w:r>
      <w:r w:rsidR="00070867" w:rsidRPr="00782F0B">
        <w:rPr>
          <w:rFonts w:ascii="Times New Roman" w:hAnsi="Times New Roman"/>
          <w:sz w:val="24"/>
          <w:szCs w:val="24"/>
        </w:rPr>
        <w:t xml:space="preserve"> предоставляе</w:t>
      </w:r>
      <w:r w:rsidR="000C1CA4" w:rsidRPr="00782F0B">
        <w:rPr>
          <w:rFonts w:ascii="Times New Roman" w:hAnsi="Times New Roman"/>
          <w:sz w:val="24"/>
          <w:szCs w:val="24"/>
        </w:rPr>
        <w:t xml:space="preserve">тся бесплатно, государственная пошлина и иная плата не </w:t>
      </w:r>
      <w:proofErr w:type="gramStart"/>
      <w:r w:rsidR="000C1CA4" w:rsidRPr="00782F0B">
        <w:rPr>
          <w:rFonts w:ascii="Times New Roman" w:hAnsi="Times New Roman"/>
          <w:sz w:val="24"/>
          <w:szCs w:val="24"/>
        </w:rPr>
        <w:t>предусмотрены</w:t>
      </w:r>
      <w:proofErr w:type="gramEnd"/>
      <w:r w:rsidR="000C1CA4" w:rsidRPr="00782F0B">
        <w:rPr>
          <w:rFonts w:ascii="Times New Roman" w:hAnsi="Times New Roman"/>
          <w:sz w:val="24"/>
          <w:szCs w:val="24"/>
        </w:rPr>
        <w:t xml:space="preserve">. </w:t>
      </w:r>
    </w:p>
    <w:p w:rsidR="000C1CA4" w:rsidRPr="009D64A6" w:rsidRDefault="000C1CA4" w:rsidP="009D64A6">
      <w:pPr>
        <w:spacing w:after="0" w:line="240" w:lineRule="auto"/>
        <w:jc w:val="both"/>
        <w:rPr>
          <w:rFonts w:ascii="Times New Roman" w:hAnsi="Times New Roman"/>
          <w:sz w:val="24"/>
          <w:szCs w:val="24"/>
        </w:rPr>
      </w:pPr>
    </w:p>
    <w:p w:rsidR="000C1CA4" w:rsidRPr="009D64A6" w:rsidRDefault="009F361D" w:rsidP="00782F0B">
      <w:pPr>
        <w:pStyle w:val="1"/>
      </w:pPr>
      <w:r w:rsidRPr="009D64A6">
        <w:lastRenderedPageBreak/>
        <w:t>Глава 1</w:t>
      </w:r>
      <w:r w:rsidR="00FF1491">
        <w:rPr>
          <w:lang w:val="ru-RU"/>
        </w:rPr>
        <w:t>6</w:t>
      </w:r>
      <w:r w:rsidR="000C1CA4" w:rsidRPr="009D64A6">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1CA4" w:rsidRPr="009D64A6" w:rsidRDefault="000C1CA4" w:rsidP="009D64A6">
      <w:pPr>
        <w:spacing w:after="0" w:line="240" w:lineRule="auto"/>
        <w:jc w:val="both"/>
        <w:rPr>
          <w:rFonts w:ascii="Times New Roman" w:hAnsi="Times New Roman"/>
          <w:sz w:val="24"/>
          <w:szCs w:val="24"/>
        </w:rPr>
      </w:pPr>
    </w:p>
    <w:p w:rsidR="000C1CA4" w:rsidRPr="00782F0B" w:rsidRDefault="000C1CA4" w:rsidP="00782F0B">
      <w:pPr>
        <w:pStyle w:val="a8"/>
        <w:numPr>
          <w:ilvl w:val="1"/>
          <w:numId w:val="7"/>
        </w:numPr>
        <w:spacing w:after="0" w:line="240" w:lineRule="auto"/>
        <w:jc w:val="both"/>
        <w:rPr>
          <w:rFonts w:ascii="Times New Roman" w:hAnsi="Times New Roman"/>
          <w:sz w:val="24"/>
          <w:szCs w:val="24"/>
        </w:rPr>
      </w:pPr>
      <w:r w:rsidRPr="00782F0B">
        <w:rPr>
          <w:rFonts w:ascii="Times New Roman" w:hAnsi="Times New Roman"/>
          <w:sz w:val="24"/>
          <w:szCs w:val="24"/>
        </w:rPr>
        <w:t xml:space="preserve">Максимальное время ожидания в очереди при подаче </w:t>
      </w:r>
      <w:r w:rsidR="00070867" w:rsidRPr="00782F0B">
        <w:rPr>
          <w:rFonts w:ascii="Times New Roman" w:hAnsi="Times New Roman"/>
          <w:sz w:val="24"/>
          <w:szCs w:val="24"/>
        </w:rPr>
        <w:t>заявления</w:t>
      </w:r>
      <w:r w:rsidRPr="00782F0B">
        <w:rPr>
          <w:rFonts w:ascii="Times New Roman" w:hAnsi="Times New Roman"/>
          <w:sz w:val="24"/>
          <w:szCs w:val="24"/>
        </w:rPr>
        <w:t xml:space="preserve"> о предоставлении муниципальной услуги и при получении результата предоставления муниципальной</w:t>
      </w:r>
      <w:r w:rsidR="00CB09B5" w:rsidRPr="00782F0B">
        <w:rPr>
          <w:rFonts w:ascii="Times New Roman" w:hAnsi="Times New Roman"/>
          <w:sz w:val="24"/>
          <w:szCs w:val="24"/>
        </w:rPr>
        <w:t xml:space="preserve"> услуги не должно</w:t>
      </w:r>
      <w:r w:rsidRPr="00782F0B">
        <w:rPr>
          <w:rFonts w:ascii="Times New Roman" w:hAnsi="Times New Roman"/>
          <w:sz w:val="24"/>
          <w:szCs w:val="24"/>
        </w:rPr>
        <w:t xml:space="preserve"> превышать 15 минут.</w:t>
      </w:r>
    </w:p>
    <w:p w:rsidR="000C1CA4" w:rsidRPr="009D64A6" w:rsidRDefault="000C1CA4" w:rsidP="009D64A6">
      <w:pPr>
        <w:spacing w:after="0" w:line="240" w:lineRule="auto"/>
        <w:jc w:val="both"/>
        <w:rPr>
          <w:rFonts w:ascii="Times New Roman" w:hAnsi="Times New Roman"/>
          <w:sz w:val="24"/>
          <w:szCs w:val="24"/>
        </w:rPr>
      </w:pPr>
    </w:p>
    <w:p w:rsidR="000C1CA4" w:rsidRPr="009D64A6" w:rsidRDefault="009F361D" w:rsidP="00782F0B">
      <w:pPr>
        <w:pStyle w:val="1"/>
      </w:pPr>
      <w:r w:rsidRPr="009D64A6">
        <w:t>Глава 1</w:t>
      </w:r>
      <w:r w:rsidR="00FF1491">
        <w:rPr>
          <w:lang w:val="ru-RU"/>
        </w:rPr>
        <w:t>7</w:t>
      </w:r>
      <w:r w:rsidR="000C1CA4" w:rsidRPr="009D64A6">
        <w:t>. Срок и порядок регистрации запросов заявителя о предоставлении муниципальной услуги</w:t>
      </w:r>
    </w:p>
    <w:p w:rsidR="000C1CA4" w:rsidRPr="009D64A6" w:rsidRDefault="000C1CA4" w:rsidP="009D64A6">
      <w:pPr>
        <w:spacing w:after="0" w:line="240" w:lineRule="auto"/>
        <w:jc w:val="both"/>
        <w:rPr>
          <w:rFonts w:ascii="Times New Roman" w:hAnsi="Times New Roman"/>
          <w:sz w:val="24"/>
          <w:szCs w:val="24"/>
        </w:rPr>
      </w:pPr>
    </w:p>
    <w:p w:rsidR="00EF2DC7" w:rsidRPr="00782F0B" w:rsidRDefault="00EF2DC7" w:rsidP="006640C8">
      <w:pPr>
        <w:pStyle w:val="a8"/>
        <w:numPr>
          <w:ilvl w:val="1"/>
          <w:numId w:val="7"/>
        </w:numPr>
        <w:spacing w:after="0" w:line="240" w:lineRule="auto"/>
        <w:jc w:val="both"/>
        <w:rPr>
          <w:rFonts w:ascii="Times New Roman" w:hAnsi="Times New Roman"/>
          <w:sz w:val="24"/>
          <w:szCs w:val="24"/>
        </w:rPr>
      </w:pPr>
      <w:r w:rsidRPr="00782F0B">
        <w:rPr>
          <w:rFonts w:ascii="Times New Roman" w:hAnsi="Times New Roman"/>
          <w:sz w:val="24"/>
          <w:szCs w:val="24"/>
        </w:rPr>
        <w:t xml:space="preserve">Регистрация заявления о предоставлении муниципальной услуги, в том числе в форме электронного документа, осуществляется </w:t>
      </w:r>
      <w:r w:rsidR="006640C8">
        <w:rPr>
          <w:rFonts w:ascii="Times New Roman" w:hAnsi="Times New Roman"/>
          <w:sz w:val="24"/>
          <w:szCs w:val="24"/>
        </w:rPr>
        <w:t>с</w:t>
      </w:r>
      <w:r w:rsidR="006640C8" w:rsidRPr="006640C8">
        <w:rPr>
          <w:rFonts w:ascii="Times New Roman" w:hAnsi="Times New Roman"/>
          <w:sz w:val="24"/>
          <w:szCs w:val="24"/>
        </w:rPr>
        <w:t>лужб</w:t>
      </w:r>
      <w:r w:rsidR="006640C8">
        <w:rPr>
          <w:rFonts w:ascii="Times New Roman" w:hAnsi="Times New Roman"/>
          <w:sz w:val="24"/>
          <w:szCs w:val="24"/>
        </w:rPr>
        <w:t>ой</w:t>
      </w:r>
      <w:r w:rsidR="006640C8" w:rsidRPr="006640C8">
        <w:rPr>
          <w:rFonts w:ascii="Times New Roman" w:hAnsi="Times New Roman"/>
          <w:sz w:val="24"/>
          <w:szCs w:val="24"/>
        </w:rPr>
        <w:t xml:space="preserve"> организационной работы и делопроизводства Администрации Куртамышского района (далее – Служба делопроизводства)</w:t>
      </w:r>
      <w:r w:rsidRPr="00782F0B">
        <w:rPr>
          <w:rFonts w:ascii="Times New Roman" w:hAnsi="Times New Roman"/>
          <w:sz w:val="24"/>
          <w:szCs w:val="24"/>
        </w:rPr>
        <w:t xml:space="preserve"> Администрации в течение 1 рабочего дня с момента его поступления в установленном порядке в Администрацию.</w:t>
      </w:r>
    </w:p>
    <w:p w:rsidR="00EF2DC7" w:rsidRPr="00782F0B" w:rsidRDefault="00EF2DC7" w:rsidP="00782F0B">
      <w:pPr>
        <w:pStyle w:val="a8"/>
        <w:numPr>
          <w:ilvl w:val="1"/>
          <w:numId w:val="7"/>
        </w:numPr>
        <w:spacing w:after="0" w:line="240" w:lineRule="auto"/>
        <w:jc w:val="both"/>
        <w:rPr>
          <w:rFonts w:ascii="Times New Roman" w:hAnsi="Times New Roman"/>
          <w:sz w:val="24"/>
          <w:szCs w:val="24"/>
        </w:rPr>
      </w:pPr>
      <w:r w:rsidRPr="00782F0B">
        <w:rPr>
          <w:rFonts w:ascii="Times New Roman" w:hAnsi="Times New Roman"/>
          <w:sz w:val="24"/>
          <w:szCs w:val="24"/>
        </w:rPr>
        <w:t>Заявление, направленное посредством почтового отправления, регистрируется в установленном порядке в Администрации в день его поступления от организации почтовой связи.</w:t>
      </w:r>
    </w:p>
    <w:p w:rsidR="00EF2DC7" w:rsidRPr="00782F0B" w:rsidRDefault="00EF2DC7" w:rsidP="00782F0B">
      <w:pPr>
        <w:pStyle w:val="a8"/>
        <w:numPr>
          <w:ilvl w:val="1"/>
          <w:numId w:val="7"/>
        </w:numPr>
        <w:spacing w:after="0" w:line="240" w:lineRule="auto"/>
        <w:jc w:val="both"/>
        <w:rPr>
          <w:rFonts w:ascii="Times New Roman" w:hAnsi="Times New Roman"/>
          <w:sz w:val="24"/>
          <w:szCs w:val="24"/>
        </w:rPr>
      </w:pPr>
      <w:r w:rsidRPr="00782F0B">
        <w:rPr>
          <w:rFonts w:ascii="Times New Roman" w:hAnsi="Times New Roman"/>
          <w:sz w:val="24"/>
          <w:szCs w:val="24"/>
        </w:rPr>
        <w:t>Если заявление, представленное посредством почтового отправления, поступило от организации почтовой связи менее чем за 30 минут до окончания рабочего дня либо получено в выходной день, оно регистрируется в срок не позднее 12</w:t>
      </w:r>
      <w:r w:rsidR="00A45C54">
        <w:rPr>
          <w:rFonts w:ascii="Times New Roman" w:hAnsi="Times New Roman"/>
          <w:sz w:val="24"/>
          <w:szCs w:val="24"/>
        </w:rPr>
        <w:t>:</w:t>
      </w:r>
      <w:r w:rsidRPr="00782F0B">
        <w:rPr>
          <w:rFonts w:ascii="Times New Roman" w:hAnsi="Times New Roman"/>
          <w:sz w:val="24"/>
          <w:szCs w:val="24"/>
        </w:rPr>
        <w:t>00 следующего рабочего дня.</w:t>
      </w:r>
    </w:p>
    <w:p w:rsidR="000C1CA4" w:rsidRPr="00782F0B" w:rsidRDefault="00EF2DC7" w:rsidP="00782F0B">
      <w:pPr>
        <w:pStyle w:val="a8"/>
        <w:spacing w:after="0" w:line="240" w:lineRule="auto"/>
        <w:ind w:left="0" w:firstLine="710"/>
        <w:jc w:val="both"/>
        <w:rPr>
          <w:rFonts w:ascii="Times New Roman" w:hAnsi="Times New Roman"/>
          <w:sz w:val="24"/>
          <w:szCs w:val="24"/>
        </w:rPr>
      </w:pPr>
      <w:r w:rsidRPr="00782F0B">
        <w:rPr>
          <w:rFonts w:ascii="Times New Roman" w:hAnsi="Times New Roman"/>
          <w:sz w:val="24"/>
          <w:szCs w:val="24"/>
        </w:rPr>
        <w:t xml:space="preserve">Особенности регистрации заявления о предоставлении муниципальной услуги при подаче заявления через </w:t>
      </w:r>
      <w:r w:rsidR="009A56B8" w:rsidRPr="00782F0B">
        <w:rPr>
          <w:rFonts w:ascii="Times New Roman" w:hAnsi="Times New Roman"/>
          <w:sz w:val="24"/>
          <w:szCs w:val="24"/>
        </w:rPr>
        <w:t>ЕПГУ</w:t>
      </w:r>
      <w:r w:rsidRPr="00782F0B">
        <w:rPr>
          <w:rFonts w:ascii="Times New Roman" w:hAnsi="Times New Roman"/>
          <w:sz w:val="24"/>
          <w:szCs w:val="24"/>
        </w:rPr>
        <w:t xml:space="preserve"> или ГБУ МФЦ предусмотрены главой 2</w:t>
      </w:r>
      <w:r w:rsidR="00A45C54">
        <w:rPr>
          <w:rFonts w:ascii="Times New Roman" w:hAnsi="Times New Roman"/>
          <w:sz w:val="24"/>
          <w:szCs w:val="24"/>
        </w:rPr>
        <w:t>0</w:t>
      </w:r>
      <w:r w:rsidRPr="00782F0B">
        <w:rPr>
          <w:rFonts w:ascii="Times New Roman" w:hAnsi="Times New Roman"/>
          <w:sz w:val="24"/>
          <w:szCs w:val="24"/>
        </w:rPr>
        <w:t xml:space="preserve"> настоящего </w:t>
      </w:r>
      <w:r w:rsidR="00C1731A">
        <w:rPr>
          <w:rFonts w:ascii="Times New Roman" w:hAnsi="Times New Roman"/>
          <w:sz w:val="24"/>
          <w:szCs w:val="24"/>
        </w:rPr>
        <w:t>Р</w:t>
      </w:r>
      <w:r w:rsidRPr="00782F0B">
        <w:rPr>
          <w:rFonts w:ascii="Times New Roman" w:hAnsi="Times New Roman"/>
          <w:sz w:val="24"/>
          <w:szCs w:val="24"/>
        </w:rPr>
        <w:t>егламента.</w:t>
      </w:r>
      <w:r w:rsidR="000C1CA4" w:rsidRPr="00782F0B">
        <w:rPr>
          <w:rFonts w:ascii="Times New Roman" w:hAnsi="Times New Roman"/>
          <w:sz w:val="24"/>
          <w:szCs w:val="24"/>
        </w:rPr>
        <w:t xml:space="preserve"> </w:t>
      </w:r>
    </w:p>
    <w:p w:rsidR="00EF2DC7" w:rsidRPr="009D64A6" w:rsidRDefault="00EF2DC7" w:rsidP="009D64A6">
      <w:pPr>
        <w:spacing w:after="0" w:line="240" w:lineRule="auto"/>
        <w:jc w:val="both"/>
        <w:rPr>
          <w:rFonts w:ascii="Times New Roman" w:hAnsi="Times New Roman"/>
          <w:sz w:val="24"/>
          <w:szCs w:val="24"/>
        </w:rPr>
      </w:pPr>
    </w:p>
    <w:p w:rsidR="000C1CA4" w:rsidRPr="009D64A6" w:rsidRDefault="009F361D" w:rsidP="00782F0B">
      <w:pPr>
        <w:pStyle w:val="1"/>
      </w:pPr>
      <w:r w:rsidRPr="009D64A6">
        <w:t>Глава 1</w:t>
      </w:r>
      <w:r w:rsidR="00FF1491">
        <w:rPr>
          <w:lang w:val="ru-RU"/>
        </w:rPr>
        <w:t>8</w:t>
      </w:r>
      <w:r w:rsidR="000C1CA4" w:rsidRPr="009D64A6">
        <w:t>. Требования к местам предоставления муниципальной услуги</w:t>
      </w:r>
    </w:p>
    <w:p w:rsidR="000C1CA4" w:rsidRPr="009D64A6" w:rsidRDefault="000C1CA4" w:rsidP="009D64A6">
      <w:pPr>
        <w:spacing w:after="0" w:line="240" w:lineRule="auto"/>
        <w:jc w:val="both"/>
        <w:rPr>
          <w:rFonts w:ascii="Times New Roman" w:hAnsi="Times New Roman"/>
          <w:sz w:val="24"/>
          <w:szCs w:val="24"/>
        </w:rPr>
      </w:pPr>
    </w:p>
    <w:p w:rsidR="000C1CA4" w:rsidRPr="00782F0B" w:rsidRDefault="000C1CA4" w:rsidP="00782F0B">
      <w:pPr>
        <w:pStyle w:val="a8"/>
        <w:numPr>
          <w:ilvl w:val="1"/>
          <w:numId w:val="7"/>
        </w:numPr>
        <w:spacing w:after="0" w:line="240" w:lineRule="auto"/>
        <w:jc w:val="both"/>
        <w:rPr>
          <w:rFonts w:ascii="Times New Roman" w:hAnsi="Times New Roman"/>
          <w:sz w:val="24"/>
          <w:szCs w:val="24"/>
        </w:rPr>
      </w:pPr>
      <w:r w:rsidRPr="00782F0B">
        <w:rPr>
          <w:rFonts w:ascii="Times New Roman" w:hAnsi="Times New Roman"/>
          <w:sz w:val="24"/>
          <w:szCs w:val="24"/>
        </w:rPr>
        <w:t>Здания должны быть оборудованы отдельным входом для свободного доступа заявителей в помещения.</w:t>
      </w:r>
    </w:p>
    <w:p w:rsidR="000C1CA4" w:rsidRPr="009D64A6" w:rsidRDefault="000C1CA4" w:rsidP="009D64A6">
      <w:pPr>
        <w:spacing w:after="0" w:line="240" w:lineRule="auto"/>
        <w:ind w:firstLine="709"/>
        <w:jc w:val="both"/>
        <w:rPr>
          <w:rFonts w:ascii="Times New Roman" w:hAnsi="Times New Roman"/>
          <w:sz w:val="24"/>
          <w:szCs w:val="24"/>
        </w:rPr>
      </w:pPr>
      <w:r w:rsidRPr="009D64A6">
        <w:rPr>
          <w:rFonts w:ascii="Times New Roman" w:hAnsi="Times New Roman"/>
          <w:sz w:val="24"/>
          <w:szCs w:val="24"/>
        </w:rPr>
        <w:t xml:space="preserve">Центральные входы в здания должны быть оборудованы информационными табличками, содержащими информацию об органе </w:t>
      </w:r>
      <w:r w:rsidR="00070867" w:rsidRPr="009D64A6">
        <w:rPr>
          <w:rFonts w:ascii="Times New Roman" w:hAnsi="Times New Roman"/>
          <w:sz w:val="24"/>
          <w:szCs w:val="24"/>
        </w:rPr>
        <w:t>местного самоуправления</w:t>
      </w:r>
      <w:r w:rsidRPr="009D64A6">
        <w:rPr>
          <w:rFonts w:ascii="Times New Roman" w:hAnsi="Times New Roman"/>
          <w:sz w:val="24"/>
          <w:szCs w:val="24"/>
        </w:rPr>
        <w:t xml:space="preserve">, осуществляющим предоставление муниципальной услуги. </w:t>
      </w:r>
    </w:p>
    <w:p w:rsidR="0051284E" w:rsidRPr="009D64A6" w:rsidRDefault="0051284E" w:rsidP="009D64A6">
      <w:pPr>
        <w:spacing w:after="0" w:line="240" w:lineRule="auto"/>
        <w:ind w:firstLine="709"/>
        <w:jc w:val="both"/>
        <w:rPr>
          <w:rFonts w:ascii="Times New Roman" w:hAnsi="Times New Roman"/>
          <w:sz w:val="24"/>
          <w:szCs w:val="24"/>
        </w:rPr>
      </w:pPr>
      <w:r w:rsidRPr="009D64A6">
        <w:rPr>
          <w:rFonts w:ascii="Times New Roman" w:hAnsi="Times New Roman"/>
          <w:sz w:val="24"/>
          <w:szCs w:val="24"/>
        </w:rPr>
        <w:t>Для обслуживания инвалидов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 специальными ограждениями и перилами.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F21A1B" w:rsidRPr="009D64A6" w:rsidRDefault="00F21A1B" w:rsidP="009D64A6">
      <w:pPr>
        <w:spacing w:after="0" w:line="240" w:lineRule="auto"/>
        <w:ind w:firstLine="709"/>
        <w:jc w:val="both"/>
        <w:rPr>
          <w:rFonts w:ascii="Times New Roman" w:hAnsi="Times New Roman"/>
          <w:sz w:val="24"/>
          <w:szCs w:val="24"/>
        </w:rPr>
      </w:pPr>
      <w:r w:rsidRPr="009D64A6">
        <w:rPr>
          <w:rFonts w:ascii="Times New Roman" w:hAnsi="Times New Roman"/>
          <w:sz w:val="24"/>
          <w:szCs w:val="24"/>
        </w:rPr>
        <w:t>Администрация обеспечивает инвалидам:</w:t>
      </w:r>
    </w:p>
    <w:p w:rsidR="00F21A1B" w:rsidRPr="00782F0B" w:rsidRDefault="00F21A1B" w:rsidP="00782F0B">
      <w:pPr>
        <w:pStyle w:val="a8"/>
        <w:numPr>
          <w:ilvl w:val="3"/>
          <w:numId w:val="22"/>
        </w:numPr>
        <w:spacing w:after="0" w:line="240" w:lineRule="auto"/>
        <w:jc w:val="both"/>
        <w:rPr>
          <w:rFonts w:ascii="Times New Roman" w:hAnsi="Times New Roman"/>
          <w:sz w:val="24"/>
          <w:szCs w:val="24"/>
        </w:rPr>
      </w:pPr>
      <w:r w:rsidRPr="00782F0B">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F21A1B" w:rsidRPr="00782F0B" w:rsidRDefault="00F21A1B" w:rsidP="00782F0B">
      <w:pPr>
        <w:pStyle w:val="a8"/>
        <w:numPr>
          <w:ilvl w:val="3"/>
          <w:numId w:val="22"/>
        </w:numPr>
        <w:spacing w:after="0" w:line="240" w:lineRule="auto"/>
        <w:jc w:val="both"/>
        <w:rPr>
          <w:rFonts w:ascii="Times New Roman" w:hAnsi="Times New Roman"/>
          <w:sz w:val="24"/>
          <w:szCs w:val="24"/>
        </w:rPr>
      </w:pPr>
      <w:r w:rsidRPr="00782F0B">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1A1B" w:rsidRPr="00782F0B" w:rsidRDefault="00F21A1B" w:rsidP="00782F0B">
      <w:pPr>
        <w:pStyle w:val="a8"/>
        <w:numPr>
          <w:ilvl w:val="3"/>
          <w:numId w:val="22"/>
        </w:numPr>
        <w:spacing w:after="0" w:line="240" w:lineRule="auto"/>
        <w:jc w:val="both"/>
        <w:rPr>
          <w:rFonts w:ascii="Times New Roman" w:hAnsi="Times New Roman"/>
          <w:sz w:val="24"/>
          <w:szCs w:val="24"/>
        </w:rPr>
      </w:pPr>
      <w:r w:rsidRPr="00782F0B">
        <w:rPr>
          <w:rFonts w:ascii="Times New Roman" w:hAnsi="Times New Roman"/>
          <w:sz w:val="24"/>
          <w:szCs w:val="24"/>
        </w:rPr>
        <w:t xml:space="preserve">допуск </w:t>
      </w:r>
      <w:proofErr w:type="spellStart"/>
      <w:r w:rsidRPr="00782F0B">
        <w:rPr>
          <w:rFonts w:ascii="Times New Roman" w:hAnsi="Times New Roman"/>
          <w:sz w:val="24"/>
          <w:szCs w:val="24"/>
        </w:rPr>
        <w:t>сурдопереводчика</w:t>
      </w:r>
      <w:proofErr w:type="spellEnd"/>
      <w:r w:rsidRPr="00782F0B">
        <w:rPr>
          <w:rFonts w:ascii="Times New Roman" w:hAnsi="Times New Roman"/>
          <w:sz w:val="24"/>
          <w:szCs w:val="24"/>
        </w:rPr>
        <w:t xml:space="preserve"> и </w:t>
      </w:r>
      <w:proofErr w:type="spellStart"/>
      <w:r w:rsidRPr="00782F0B">
        <w:rPr>
          <w:rFonts w:ascii="Times New Roman" w:hAnsi="Times New Roman"/>
          <w:sz w:val="24"/>
          <w:szCs w:val="24"/>
        </w:rPr>
        <w:t>тифлосурдопереводчика</w:t>
      </w:r>
      <w:proofErr w:type="spellEnd"/>
      <w:r w:rsidRPr="00782F0B">
        <w:rPr>
          <w:rFonts w:ascii="Times New Roman" w:hAnsi="Times New Roman"/>
          <w:sz w:val="24"/>
          <w:szCs w:val="24"/>
        </w:rPr>
        <w:t>;</w:t>
      </w:r>
    </w:p>
    <w:p w:rsidR="00F21A1B" w:rsidRPr="00782F0B" w:rsidRDefault="00F21A1B" w:rsidP="00782F0B">
      <w:pPr>
        <w:pStyle w:val="a8"/>
        <w:numPr>
          <w:ilvl w:val="3"/>
          <w:numId w:val="22"/>
        </w:numPr>
        <w:spacing w:after="0" w:line="240" w:lineRule="auto"/>
        <w:jc w:val="both"/>
        <w:rPr>
          <w:rFonts w:ascii="Times New Roman" w:hAnsi="Times New Roman"/>
          <w:sz w:val="24"/>
          <w:szCs w:val="24"/>
        </w:rPr>
      </w:pPr>
      <w:proofErr w:type="gramStart"/>
      <w:r w:rsidRPr="00782F0B">
        <w:rPr>
          <w:rFonts w:ascii="Times New Roman" w:hAnsi="Times New Roman"/>
          <w:sz w:val="24"/>
          <w:szCs w:val="24"/>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21A1B" w:rsidRPr="00782F0B" w:rsidRDefault="00F21A1B" w:rsidP="00782F0B">
      <w:pPr>
        <w:pStyle w:val="a8"/>
        <w:numPr>
          <w:ilvl w:val="3"/>
          <w:numId w:val="22"/>
        </w:numPr>
        <w:spacing w:after="0" w:line="240" w:lineRule="auto"/>
        <w:jc w:val="both"/>
        <w:rPr>
          <w:rFonts w:ascii="Times New Roman" w:hAnsi="Times New Roman"/>
          <w:sz w:val="24"/>
          <w:szCs w:val="24"/>
        </w:rPr>
      </w:pPr>
      <w:r w:rsidRPr="00782F0B">
        <w:rPr>
          <w:rFonts w:ascii="Times New Roman" w:hAnsi="Times New Roman"/>
          <w:sz w:val="24"/>
          <w:szCs w:val="24"/>
        </w:rPr>
        <w:lastRenderedPageBreak/>
        <w:t>оказание инвалидам помощи в преодолении барьеров, мешающих получению ими муниципальной услуги наравне с другими лицами.</w:t>
      </w:r>
    </w:p>
    <w:p w:rsidR="000C1CA4" w:rsidRPr="00782F0B" w:rsidRDefault="000C1CA4" w:rsidP="00782F0B">
      <w:pPr>
        <w:pStyle w:val="a8"/>
        <w:numPr>
          <w:ilvl w:val="1"/>
          <w:numId w:val="7"/>
        </w:numPr>
        <w:spacing w:after="0" w:line="240" w:lineRule="auto"/>
        <w:jc w:val="both"/>
        <w:rPr>
          <w:rFonts w:ascii="Times New Roman" w:hAnsi="Times New Roman"/>
          <w:sz w:val="24"/>
          <w:szCs w:val="24"/>
        </w:rPr>
      </w:pPr>
      <w:r w:rsidRPr="00782F0B">
        <w:rPr>
          <w:rFonts w:ascii="Times New Roman" w:hAnsi="Times New Roman"/>
          <w:sz w:val="24"/>
          <w:szCs w:val="24"/>
        </w:rPr>
        <w:t>Прием заявителей осуществляется в специально выделенных для этих целей помещениях (кабинетах).</w:t>
      </w:r>
    </w:p>
    <w:p w:rsidR="000C1CA4" w:rsidRPr="00782F0B" w:rsidRDefault="000C1CA4" w:rsidP="00782F0B">
      <w:pPr>
        <w:pStyle w:val="a8"/>
        <w:spacing w:after="0" w:line="240" w:lineRule="auto"/>
        <w:ind w:left="0" w:firstLine="710"/>
        <w:jc w:val="both"/>
        <w:rPr>
          <w:rFonts w:ascii="Times New Roman" w:hAnsi="Times New Roman"/>
          <w:sz w:val="24"/>
          <w:szCs w:val="24"/>
        </w:rPr>
      </w:pPr>
      <w:r w:rsidRPr="00782F0B">
        <w:rPr>
          <w:rFonts w:ascii="Times New Roman" w:hAnsi="Times New Roman"/>
          <w:sz w:val="24"/>
          <w:szCs w:val="24"/>
        </w:rPr>
        <w:t>Двери кабинетов оборудуются вывеской с указанием фамилий, имен, отчеств</w:t>
      </w:r>
      <w:r w:rsidR="00C1731A">
        <w:rPr>
          <w:rFonts w:ascii="Times New Roman" w:hAnsi="Times New Roman"/>
          <w:sz w:val="24"/>
          <w:szCs w:val="24"/>
        </w:rPr>
        <w:t xml:space="preserve"> (при наличии)</w:t>
      </w:r>
      <w:r w:rsidRPr="00782F0B">
        <w:rPr>
          <w:rFonts w:ascii="Times New Roman" w:hAnsi="Times New Roman"/>
          <w:sz w:val="24"/>
          <w:szCs w:val="24"/>
        </w:rPr>
        <w:t xml:space="preserve">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w:t>
      </w:r>
    </w:p>
    <w:p w:rsidR="000C1CA4" w:rsidRPr="00782F0B" w:rsidRDefault="000C1CA4" w:rsidP="00782F0B">
      <w:pPr>
        <w:pStyle w:val="a8"/>
        <w:numPr>
          <w:ilvl w:val="1"/>
          <w:numId w:val="7"/>
        </w:numPr>
        <w:spacing w:after="0" w:line="240" w:lineRule="auto"/>
        <w:jc w:val="both"/>
        <w:rPr>
          <w:rFonts w:ascii="Times New Roman" w:hAnsi="Times New Roman"/>
          <w:sz w:val="24"/>
          <w:szCs w:val="24"/>
        </w:rPr>
      </w:pPr>
      <w:r w:rsidRPr="00782F0B">
        <w:rPr>
          <w:rFonts w:ascii="Times New Roman" w:hAnsi="Times New Roman"/>
          <w:sz w:val="24"/>
          <w:szCs w:val="24"/>
        </w:rPr>
        <w:t>На информационных стендах в помещении, предназначенном для приема документов, размещается следующая информация:</w:t>
      </w:r>
    </w:p>
    <w:p w:rsidR="000C1CA4" w:rsidRPr="00782F0B" w:rsidRDefault="000C1CA4" w:rsidP="006640C8">
      <w:pPr>
        <w:pStyle w:val="a8"/>
        <w:numPr>
          <w:ilvl w:val="3"/>
          <w:numId w:val="24"/>
        </w:numPr>
        <w:spacing w:after="0" w:line="240" w:lineRule="auto"/>
        <w:jc w:val="both"/>
        <w:rPr>
          <w:rFonts w:ascii="Times New Roman" w:hAnsi="Times New Roman"/>
          <w:sz w:val="24"/>
          <w:szCs w:val="24"/>
        </w:rPr>
      </w:pPr>
      <w:r w:rsidRPr="00782F0B">
        <w:rPr>
          <w:rFonts w:ascii="Times New Roman" w:hAnsi="Times New Roman"/>
          <w:sz w:val="24"/>
          <w:szCs w:val="24"/>
        </w:rPr>
        <w:t>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0C1CA4" w:rsidRPr="00782F0B" w:rsidRDefault="000C1CA4" w:rsidP="006640C8">
      <w:pPr>
        <w:pStyle w:val="a8"/>
        <w:numPr>
          <w:ilvl w:val="3"/>
          <w:numId w:val="24"/>
        </w:numPr>
        <w:spacing w:after="0" w:line="240" w:lineRule="auto"/>
        <w:jc w:val="both"/>
        <w:rPr>
          <w:rFonts w:ascii="Times New Roman" w:hAnsi="Times New Roman"/>
          <w:sz w:val="24"/>
          <w:szCs w:val="24"/>
        </w:rPr>
      </w:pPr>
      <w:r w:rsidRPr="00782F0B">
        <w:rPr>
          <w:rFonts w:ascii="Times New Roman" w:hAnsi="Times New Roman"/>
          <w:sz w:val="24"/>
          <w:szCs w:val="24"/>
        </w:rPr>
        <w:t xml:space="preserve">текст настоящего </w:t>
      </w:r>
      <w:r w:rsidR="006C4C84" w:rsidRPr="00782F0B">
        <w:rPr>
          <w:rFonts w:ascii="Times New Roman" w:hAnsi="Times New Roman"/>
          <w:sz w:val="24"/>
          <w:szCs w:val="24"/>
        </w:rPr>
        <w:t>Р</w:t>
      </w:r>
      <w:r w:rsidRPr="00782F0B">
        <w:rPr>
          <w:rFonts w:ascii="Times New Roman" w:hAnsi="Times New Roman"/>
          <w:sz w:val="24"/>
          <w:szCs w:val="24"/>
        </w:rPr>
        <w:t>егламента с приложениями;</w:t>
      </w:r>
    </w:p>
    <w:p w:rsidR="000C1CA4" w:rsidRPr="00782F0B" w:rsidRDefault="00070867" w:rsidP="006640C8">
      <w:pPr>
        <w:pStyle w:val="a8"/>
        <w:numPr>
          <w:ilvl w:val="3"/>
          <w:numId w:val="24"/>
        </w:numPr>
        <w:spacing w:after="0" w:line="240" w:lineRule="auto"/>
        <w:jc w:val="both"/>
        <w:rPr>
          <w:rFonts w:ascii="Times New Roman" w:hAnsi="Times New Roman"/>
          <w:sz w:val="24"/>
          <w:szCs w:val="24"/>
        </w:rPr>
      </w:pPr>
      <w:r w:rsidRPr="00782F0B">
        <w:rPr>
          <w:rFonts w:ascii="Times New Roman" w:hAnsi="Times New Roman"/>
          <w:sz w:val="24"/>
          <w:szCs w:val="24"/>
        </w:rPr>
        <w:t>образец оформления заявления</w:t>
      </w:r>
      <w:r w:rsidR="000C1CA4" w:rsidRPr="00782F0B">
        <w:rPr>
          <w:rFonts w:ascii="Times New Roman" w:hAnsi="Times New Roman"/>
          <w:sz w:val="24"/>
          <w:szCs w:val="24"/>
        </w:rPr>
        <w:t>, необходимого для предоставления муниципальной услуги и требования к нему;</w:t>
      </w:r>
    </w:p>
    <w:p w:rsidR="000C1CA4" w:rsidRPr="00782F0B" w:rsidRDefault="00304D97" w:rsidP="006640C8">
      <w:pPr>
        <w:pStyle w:val="a8"/>
        <w:numPr>
          <w:ilvl w:val="3"/>
          <w:numId w:val="24"/>
        </w:numPr>
        <w:spacing w:after="0" w:line="240" w:lineRule="auto"/>
        <w:jc w:val="both"/>
        <w:rPr>
          <w:rFonts w:ascii="Times New Roman" w:hAnsi="Times New Roman"/>
          <w:sz w:val="24"/>
          <w:szCs w:val="24"/>
        </w:rPr>
      </w:pPr>
      <w:r w:rsidRPr="00782F0B">
        <w:rPr>
          <w:rFonts w:ascii="Times New Roman" w:hAnsi="Times New Roman"/>
          <w:sz w:val="24"/>
          <w:szCs w:val="24"/>
        </w:rPr>
        <w:t>место</w:t>
      </w:r>
      <w:r w:rsidR="000C1CA4" w:rsidRPr="00782F0B">
        <w:rPr>
          <w:rFonts w:ascii="Times New Roman" w:hAnsi="Times New Roman"/>
          <w:sz w:val="24"/>
          <w:szCs w:val="24"/>
        </w:rPr>
        <w:t>расположение, график (режим) работы, номера телефонов;</w:t>
      </w:r>
    </w:p>
    <w:p w:rsidR="000C1CA4" w:rsidRPr="00782F0B" w:rsidRDefault="000C1CA4" w:rsidP="006640C8">
      <w:pPr>
        <w:pStyle w:val="a8"/>
        <w:numPr>
          <w:ilvl w:val="3"/>
          <w:numId w:val="24"/>
        </w:numPr>
        <w:spacing w:after="0" w:line="240" w:lineRule="auto"/>
        <w:jc w:val="both"/>
        <w:rPr>
          <w:rFonts w:ascii="Times New Roman" w:hAnsi="Times New Roman"/>
          <w:sz w:val="24"/>
          <w:szCs w:val="24"/>
        </w:rPr>
      </w:pPr>
      <w:r w:rsidRPr="00782F0B">
        <w:rPr>
          <w:rFonts w:ascii="Times New Roman" w:hAnsi="Times New Roman"/>
          <w:sz w:val="24"/>
          <w:szCs w:val="24"/>
        </w:rPr>
        <w:t>основания для отказа в предоставлении муниципальной услуги;</w:t>
      </w:r>
    </w:p>
    <w:p w:rsidR="000C1CA4" w:rsidRPr="00782F0B" w:rsidRDefault="000C1CA4" w:rsidP="006640C8">
      <w:pPr>
        <w:pStyle w:val="a8"/>
        <w:numPr>
          <w:ilvl w:val="3"/>
          <w:numId w:val="24"/>
        </w:numPr>
        <w:spacing w:after="0" w:line="240" w:lineRule="auto"/>
        <w:jc w:val="both"/>
        <w:rPr>
          <w:rFonts w:ascii="Times New Roman" w:hAnsi="Times New Roman"/>
          <w:sz w:val="24"/>
          <w:szCs w:val="24"/>
        </w:rPr>
      </w:pPr>
      <w:r w:rsidRPr="00782F0B">
        <w:rPr>
          <w:rFonts w:ascii="Times New Roman" w:hAnsi="Times New Roman"/>
          <w:sz w:val="24"/>
          <w:szCs w:val="24"/>
        </w:rPr>
        <w:t>порядок обжалования решений, действий или бездействия должностных лиц.</w:t>
      </w:r>
    </w:p>
    <w:p w:rsidR="000C1CA4" w:rsidRPr="009D64A6" w:rsidRDefault="000C1CA4" w:rsidP="009D64A6">
      <w:pPr>
        <w:spacing w:after="0" w:line="240" w:lineRule="auto"/>
        <w:jc w:val="both"/>
        <w:rPr>
          <w:rFonts w:ascii="Times New Roman" w:hAnsi="Times New Roman"/>
          <w:sz w:val="24"/>
          <w:szCs w:val="24"/>
        </w:rPr>
      </w:pPr>
    </w:p>
    <w:p w:rsidR="000C1CA4" w:rsidRPr="009D64A6" w:rsidRDefault="009F361D" w:rsidP="006640C8">
      <w:pPr>
        <w:pStyle w:val="1"/>
      </w:pPr>
      <w:r w:rsidRPr="009D64A6">
        <w:t>Глава 1</w:t>
      </w:r>
      <w:r w:rsidR="00FF1491">
        <w:rPr>
          <w:lang w:val="ru-RU"/>
        </w:rPr>
        <w:t>9</w:t>
      </w:r>
      <w:r w:rsidR="000C1CA4" w:rsidRPr="009D64A6">
        <w:t>. Показатели доступности и качества муниципальной услуги</w:t>
      </w:r>
    </w:p>
    <w:p w:rsidR="000C1CA4" w:rsidRPr="009D64A6" w:rsidRDefault="000C1CA4" w:rsidP="009D64A6">
      <w:pPr>
        <w:spacing w:after="0" w:line="240" w:lineRule="auto"/>
        <w:jc w:val="both"/>
        <w:rPr>
          <w:rFonts w:ascii="Times New Roman" w:hAnsi="Times New Roman"/>
          <w:sz w:val="24"/>
          <w:szCs w:val="24"/>
        </w:rPr>
      </w:pPr>
    </w:p>
    <w:p w:rsidR="000C1CA4" w:rsidRPr="006640C8" w:rsidRDefault="000C1CA4" w:rsidP="006640C8">
      <w:pPr>
        <w:pStyle w:val="a8"/>
        <w:numPr>
          <w:ilvl w:val="1"/>
          <w:numId w:val="7"/>
        </w:numPr>
        <w:spacing w:after="0" w:line="240" w:lineRule="auto"/>
        <w:jc w:val="both"/>
        <w:rPr>
          <w:rFonts w:ascii="Times New Roman" w:hAnsi="Times New Roman"/>
          <w:sz w:val="24"/>
          <w:szCs w:val="24"/>
        </w:rPr>
      </w:pPr>
      <w:r w:rsidRPr="006640C8">
        <w:rPr>
          <w:rFonts w:ascii="Times New Roman" w:hAnsi="Times New Roman"/>
          <w:sz w:val="24"/>
          <w:szCs w:val="24"/>
        </w:rPr>
        <w:t>Информирование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0C1CA4" w:rsidRPr="006640C8" w:rsidRDefault="000C1CA4" w:rsidP="006640C8">
      <w:pPr>
        <w:pStyle w:val="a8"/>
        <w:spacing w:after="0" w:line="240" w:lineRule="auto"/>
        <w:ind w:left="0" w:firstLine="720"/>
        <w:jc w:val="both"/>
        <w:rPr>
          <w:rFonts w:ascii="Times New Roman" w:hAnsi="Times New Roman"/>
          <w:sz w:val="24"/>
          <w:szCs w:val="24"/>
        </w:rPr>
      </w:pPr>
      <w:r w:rsidRPr="006640C8">
        <w:rPr>
          <w:rFonts w:ascii="Times New Roman" w:hAnsi="Times New Roman"/>
          <w:sz w:val="24"/>
          <w:szCs w:val="24"/>
        </w:rPr>
        <w:t>Основными требованиями к информированию заявителей о правилах исполнения муниципальной услуги (далее - информирование) являются:</w:t>
      </w:r>
    </w:p>
    <w:p w:rsidR="000C1CA4" w:rsidRPr="006640C8" w:rsidRDefault="000C1CA4" w:rsidP="006640C8">
      <w:pPr>
        <w:pStyle w:val="a8"/>
        <w:numPr>
          <w:ilvl w:val="3"/>
          <w:numId w:val="26"/>
        </w:numPr>
        <w:spacing w:after="0" w:line="240" w:lineRule="auto"/>
        <w:jc w:val="both"/>
        <w:rPr>
          <w:rFonts w:ascii="Times New Roman" w:hAnsi="Times New Roman"/>
          <w:sz w:val="24"/>
          <w:szCs w:val="24"/>
        </w:rPr>
      </w:pPr>
      <w:r w:rsidRPr="006640C8">
        <w:rPr>
          <w:rFonts w:ascii="Times New Roman" w:hAnsi="Times New Roman"/>
          <w:sz w:val="24"/>
          <w:szCs w:val="24"/>
        </w:rPr>
        <w:t>достоверность предоставляемой информации;</w:t>
      </w:r>
    </w:p>
    <w:p w:rsidR="000C1CA4" w:rsidRPr="006640C8" w:rsidRDefault="000C1CA4" w:rsidP="006640C8">
      <w:pPr>
        <w:pStyle w:val="a8"/>
        <w:numPr>
          <w:ilvl w:val="3"/>
          <w:numId w:val="26"/>
        </w:numPr>
        <w:spacing w:after="0" w:line="240" w:lineRule="auto"/>
        <w:jc w:val="both"/>
        <w:rPr>
          <w:rFonts w:ascii="Times New Roman" w:hAnsi="Times New Roman"/>
          <w:sz w:val="24"/>
          <w:szCs w:val="24"/>
        </w:rPr>
      </w:pPr>
      <w:r w:rsidRPr="006640C8">
        <w:rPr>
          <w:rFonts w:ascii="Times New Roman" w:hAnsi="Times New Roman"/>
          <w:sz w:val="24"/>
          <w:szCs w:val="24"/>
        </w:rPr>
        <w:t>четкость в изложении информации;</w:t>
      </w:r>
    </w:p>
    <w:p w:rsidR="000C1CA4" w:rsidRPr="006640C8" w:rsidRDefault="000C1CA4" w:rsidP="006640C8">
      <w:pPr>
        <w:pStyle w:val="a8"/>
        <w:numPr>
          <w:ilvl w:val="3"/>
          <w:numId w:val="26"/>
        </w:numPr>
        <w:spacing w:after="0" w:line="240" w:lineRule="auto"/>
        <w:jc w:val="both"/>
        <w:rPr>
          <w:rFonts w:ascii="Times New Roman" w:hAnsi="Times New Roman"/>
          <w:sz w:val="24"/>
          <w:szCs w:val="24"/>
        </w:rPr>
      </w:pPr>
      <w:r w:rsidRPr="006640C8">
        <w:rPr>
          <w:rFonts w:ascii="Times New Roman" w:hAnsi="Times New Roman"/>
          <w:sz w:val="24"/>
          <w:szCs w:val="24"/>
        </w:rPr>
        <w:t>полнота информирования;</w:t>
      </w:r>
    </w:p>
    <w:p w:rsidR="000C1CA4" w:rsidRPr="006640C8" w:rsidRDefault="000C1CA4" w:rsidP="006640C8">
      <w:pPr>
        <w:pStyle w:val="a8"/>
        <w:numPr>
          <w:ilvl w:val="3"/>
          <w:numId w:val="26"/>
        </w:numPr>
        <w:spacing w:after="0" w:line="240" w:lineRule="auto"/>
        <w:jc w:val="both"/>
        <w:rPr>
          <w:rFonts w:ascii="Times New Roman" w:hAnsi="Times New Roman"/>
          <w:sz w:val="24"/>
          <w:szCs w:val="24"/>
        </w:rPr>
      </w:pPr>
      <w:r w:rsidRPr="006640C8">
        <w:rPr>
          <w:rFonts w:ascii="Times New Roman" w:hAnsi="Times New Roman"/>
          <w:sz w:val="24"/>
          <w:szCs w:val="24"/>
        </w:rPr>
        <w:t>наглядность форм предоставляемой информации (при письменном информировании);</w:t>
      </w:r>
    </w:p>
    <w:p w:rsidR="000C1CA4" w:rsidRPr="006640C8" w:rsidRDefault="000C1CA4" w:rsidP="006640C8">
      <w:pPr>
        <w:pStyle w:val="a8"/>
        <w:numPr>
          <w:ilvl w:val="3"/>
          <w:numId w:val="26"/>
        </w:numPr>
        <w:spacing w:after="0" w:line="240" w:lineRule="auto"/>
        <w:jc w:val="both"/>
        <w:rPr>
          <w:rFonts w:ascii="Times New Roman" w:hAnsi="Times New Roman"/>
          <w:sz w:val="24"/>
          <w:szCs w:val="24"/>
        </w:rPr>
      </w:pPr>
      <w:r w:rsidRPr="006640C8">
        <w:rPr>
          <w:rFonts w:ascii="Times New Roman" w:hAnsi="Times New Roman"/>
          <w:sz w:val="24"/>
          <w:szCs w:val="24"/>
        </w:rPr>
        <w:t>удобство и доступность получения информации;</w:t>
      </w:r>
    </w:p>
    <w:p w:rsidR="000C1CA4" w:rsidRPr="006640C8" w:rsidRDefault="000C1CA4" w:rsidP="006640C8">
      <w:pPr>
        <w:pStyle w:val="a8"/>
        <w:numPr>
          <w:ilvl w:val="3"/>
          <w:numId w:val="26"/>
        </w:numPr>
        <w:spacing w:after="0" w:line="240" w:lineRule="auto"/>
        <w:jc w:val="both"/>
        <w:rPr>
          <w:rFonts w:ascii="Times New Roman" w:hAnsi="Times New Roman"/>
          <w:sz w:val="24"/>
          <w:szCs w:val="24"/>
        </w:rPr>
      </w:pPr>
      <w:r w:rsidRPr="006640C8">
        <w:rPr>
          <w:rFonts w:ascii="Times New Roman" w:hAnsi="Times New Roman"/>
          <w:sz w:val="24"/>
          <w:szCs w:val="24"/>
        </w:rPr>
        <w:t>оперативность предоставления информации.</w:t>
      </w:r>
    </w:p>
    <w:p w:rsidR="000C1CA4" w:rsidRPr="006640C8" w:rsidRDefault="000C1CA4" w:rsidP="006640C8">
      <w:pPr>
        <w:pStyle w:val="a8"/>
        <w:numPr>
          <w:ilvl w:val="1"/>
          <w:numId w:val="7"/>
        </w:numPr>
        <w:spacing w:after="0" w:line="240" w:lineRule="auto"/>
        <w:jc w:val="both"/>
        <w:rPr>
          <w:rFonts w:ascii="Times New Roman" w:hAnsi="Times New Roman"/>
          <w:sz w:val="24"/>
          <w:szCs w:val="24"/>
        </w:rPr>
      </w:pPr>
      <w:r w:rsidRPr="006640C8">
        <w:rPr>
          <w:rFonts w:ascii="Times New Roman" w:hAnsi="Times New Roman"/>
          <w:sz w:val="24"/>
          <w:szCs w:val="24"/>
        </w:rPr>
        <w:t xml:space="preserve">Документы, указанные в </w:t>
      </w:r>
      <w:r w:rsidR="00930444" w:rsidRPr="006640C8">
        <w:rPr>
          <w:rFonts w:ascii="Times New Roman" w:hAnsi="Times New Roman"/>
          <w:sz w:val="24"/>
          <w:szCs w:val="24"/>
        </w:rPr>
        <w:t>главе 9</w:t>
      </w:r>
      <w:r w:rsidRPr="006640C8">
        <w:rPr>
          <w:rFonts w:ascii="Times New Roman" w:hAnsi="Times New Roman"/>
          <w:sz w:val="24"/>
          <w:szCs w:val="24"/>
        </w:rPr>
        <w:t xml:space="preserve"> настоящего </w:t>
      </w:r>
      <w:r w:rsidR="006C4C84" w:rsidRPr="006640C8">
        <w:rPr>
          <w:rFonts w:ascii="Times New Roman" w:hAnsi="Times New Roman"/>
          <w:sz w:val="24"/>
          <w:szCs w:val="24"/>
        </w:rPr>
        <w:t>Р</w:t>
      </w:r>
      <w:r w:rsidRPr="006640C8">
        <w:rPr>
          <w:rFonts w:ascii="Times New Roman" w:hAnsi="Times New Roman"/>
          <w:sz w:val="24"/>
          <w:szCs w:val="24"/>
        </w:rPr>
        <w:t xml:space="preserve">егламента могут быть представлены в </w:t>
      </w:r>
      <w:r w:rsidR="00070867" w:rsidRPr="006640C8">
        <w:rPr>
          <w:rFonts w:ascii="Times New Roman" w:hAnsi="Times New Roman"/>
          <w:sz w:val="24"/>
          <w:szCs w:val="24"/>
        </w:rPr>
        <w:t>ГБУ «М</w:t>
      </w:r>
      <w:r w:rsidR="006640C8">
        <w:rPr>
          <w:rFonts w:ascii="Times New Roman" w:hAnsi="Times New Roman"/>
          <w:sz w:val="24"/>
          <w:szCs w:val="24"/>
        </w:rPr>
        <w:t>ФЦ</w:t>
      </w:r>
      <w:r w:rsidR="00070867" w:rsidRPr="006640C8">
        <w:rPr>
          <w:rFonts w:ascii="Times New Roman" w:hAnsi="Times New Roman"/>
          <w:sz w:val="24"/>
          <w:szCs w:val="24"/>
        </w:rPr>
        <w:t>»</w:t>
      </w:r>
      <w:r w:rsidR="00E55EC5" w:rsidRPr="006640C8">
        <w:rPr>
          <w:rFonts w:ascii="Times New Roman" w:hAnsi="Times New Roman"/>
          <w:sz w:val="24"/>
          <w:szCs w:val="24"/>
        </w:rPr>
        <w:t>.</w:t>
      </w:r>
    </w:p>
    <w:p w:rsidR="000C1CA4" w:rsidRPr="009D64A6" w:rsidRDefault="000C1CA4" w:rsidP="009D64A6">
      <w:pPr>
        <w:spacing w:after="0" w:line="240" w:lineRule="auto"/>
        <w:jc w:val="both"/>
        <w:rPr>
          <w:rFonts w:ascii="Times New Roman" w:hAnsi="Times New Roman"/>
          <w:sz w:val="24"/>
          <w:szCs w:val="24"/>
        </w:rPr>
      </w:pPr>
    </w:p>
    <w:p w:rsidR="00400D3C" w:rsidRPr="009D64A6" w:rsidRDefault="00400D3C" w:rsidP="006640C8">
      <w:pPr>
        <w:pStyle w:val="1"/>
      </w:pPr>
      <w:r w:rsidRPr="009D64A6">
        <w:t xml:space="preserve">Глава </w:t>
      </w:r>
      <w:r w:rsidR="00FF1491">
        <w:rPr>
          <w:lang w:val="ru-RU"/>
        </w:rPr>
        <w:t>20</w:t>
      </w:r>
      <w:r w:rsidRPr="009D64A6">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00D3C" w:rsidRPr="009D64A6" w:rsidRDefault="00400D3C" w:rsidP="009D64A6">
      <w:pPr>
        <w:spacing w:after="0" w:line="240" w:lineRule="auto"/>
        <w:jc w:val="both"/>
        <w:rPr>
          <w:rFonts w:ascii="Times New Roman" w:hAnsi="Times New Roman"/>
          <w:sz w:val="24"/>
          <w:szCs w:val="24"/>
        </w:rPr>
      </w:pPr>
    </w:p>
    <w:p w:rsidR="000B67E4" w:rsidRPr="006640C8" w:rsidRDefault="000B67E4" w:rsidP="006640C8">
      <w:pPr>
        <w:pStyle w:val="a8"/>
        <w:numPr>
          <w:ilvl w:val="1"/>
          <w:numId w:val="7"/>
        </w:numPr>
        <w:spacing w:after="0" w:line="240" w:lineRule="auto"/>
        <w:jc w:val="both"/>
        <w:rPr>
          <w:rFonts w:ascii="Times New Roman" w:hAnsi="Times New Roman"/>
          <w:sz w:val="24"/>
          <w:szCs w:val="24"/>
        </w:rPr>
      </w:pPr>
      <w:r w:rsidRPr="006640C8">
        <w:rPr>
          <w:rFonts w:ascii="Times New Roman" w:hAnsi="Times New Roman"/>
          <w:sz w:val="24"/>
          <w:szCs w:val="24"/>
        </w:rPr>
        <w:t>Предусмотренные пунктами 2</w:t>
      </w:r>
      <w:r w:rsidR="00AF20A0" w:rsidRPr="006640C8">
        <w:rPr>
          <w:rFonts w:ascii="Times New Roman" w:hAnsi="Times New Roman"/>
          <w:sz w:val="24"/>
          <w:szCs w:val="24"/>
        </w:rPr>
        <w:t>1</w:t>
      </w:r>
      <w:r w:rsidRPr="006640C8">
        <w:rPr>
          <w:rFonts w:ascii="Times New Roman" w:hAnsi="Times New Roman"/>
          <w:sz w:val="24"/>
          <w:szCs w:val="24"/>
        </w:rPr>
        <w:t>, 2</w:t>
      </w:r>
      <w:r w:rsidR="00AF20A0" w:rsidRPr="006640C8">
        <w:rPr>
          <w:rFonts w:ascii="Times New Roman" w:hAnsi="Times New Roman"/>
          <w:sz w:val="24"/>
          <w:szCs w:val="24"/>
        </w:rPr>
        <w:t>2</w:t>
      </w:r>
      <w:r w:rsidRPr="006640C8">
        <w:rPr>
          <w:rFonts w:ascii="Times New Roman" w:hAnsi="Times New Roman"/>
          <w:sz w:val="24"/>
          <w:szCs w:val="24"/>
        </w:rPr>
        <w:t>, 2</w:t>
      </w:r>
      <w:r w:rsidR="00AF20A0" w:rsidRPr="006640C8">
        <w:rPr>
          <w:rFonts w:ascii="Times New Roman" w:hAnsi="Times New Roman"/>
          <w:sz w:val="24"/>
          <w:szCs w:val="24"/>
        </w:rPr>
        <w:t>3</w:t>
      </w:r>
      <w:r w:rsidRPr="006640C8">
        <w:rPr>
          <w:rFonts w:ascii="Times New Roman" w:hAnsi="Times New Roman"/>
          <w:sz w:val="24"/>
          <w:szCs w:val="24"/>
        </w:rPr>
        <w:t xml:space="preserve"> </w:t>
      </w:r>
      <w:r w:rsidR="00C1731A" w:rsidRPr="006640C8">
        <w:rPr>
          <w:rFonts w:ascii="Times New Roman" w:hAnsi="Times New Roman"/>
          <w:sz w:val="24"/>
          <w:szCs w:val="24"/>
        </w:rPr>
        <w:t xml:space="preserve">настоящего Регламента </w:t>
      </w:r>
      <w:r w:rsidRPr="006640C8">
        <w:rPr>
          <w:rFonts w:ascii="Times New Roman" w:hAnsi="Times New Roman"/>
          <w:sz w:val="24"/>
          <w:szCs w:val="24"/>
        </w:rPr>
        <w:t>документы, необходимые для предоставления муниципальной услуги, могут быть поданы заявителем в электронной форме с использованием ЕПГУ либо непосредственно в  отдел ГБУ «МФЦ».</w:t>
      </w:r>
    </w:p>
    <w:p w:rsidR="000B67E4" w:rsidRPr="006640C8" w:rsidRDefault="000B67E4" w:rsidP="006640C8">
      <w:pPr>
        <w:pStyle w:val="a8"/>
        <w:spacing w:after="0" w:line="240" w:lineRule="auto"/>
        <w:ind w:left="0" w:firstLine="710"/>
        <w:jc w:val="both"/>
        <w:rPr>
          <w:rFonts w:ascii="Times New Roman" w:hAnsi="Times New Roman"/>
          <w:sz w:val="24"/>
          <w:szCs w:val="24"/>
        </w:rPr>
      </w:pPr>
      <w:r w:rsidRPr="006640C8">
        <w:rPr>
          <w:rFonts w:ascii="Times New Roman" w:hAnsi="Times New Roman"/>
          <w:sz w:val="24"/>
          <w:szCs w:val="24"/>
        </w:rPr>
        <w:t xml:space="preserve">Отдел ГБУ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6640C8">
        <w:rPr>
          <w:rFonts w:ascii="Times New Roman" w:hAnsi="Times New Roman"/>
          <w:sz w:val="24"/>
          <w:szCs w:val="24"/>
        </w:rPr>
        <w:t xml:space="preserve">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w:t>
      </w:r>
      <w:r w:rsidRPr="006640C8">
        <w:rPr>
          <w:rFonts w:ascii="Times New Roman" w:hAnsi="Times New Roman"/>
          <w:sz w:val="24"/>
          <w:szCs w:val="24"/>
        </w:rPr>
        <w:lastRenderedPageBreak/>
        <w:t>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6640C8">
        <w:rPr>
          <w:rFonts w:ascii="Times New Roman" w:hAnsi="Times New Roman"/>
          <w:sz w:val="24"/>
          <w:szCs w:val="24"/>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B67E4" w:rsidRPr="006640C8" w:rsidRDefault="000B67E4" w:rsidP="006640C8">
      <w:pPr>
        <w:pStyle w:val="a8"/>
        <w:numPr>
          <w:ilvl w:val="1"/>
          <w:numId w:val="7"/>
        </w:numPr>
        <w:spacing w:after="0" w:line="240" w:lineRule="auto"/>
        <w:jc w:val="both"/>
        <w:rPr>
          <w:rFonts w:ascii="Times New Roman" w:hAnsi="Times New Roman"/>
          <w:sz w:val="24"/>
          <w:szCs w:val="24"/>
        </w:rPr>
      </w:pPr>
      <w:r w:rsidRPr="006640C8">
        <w:rPr>
          <w:rFonts w:ascii="Times New Roman" w:hAnsi="Times New Roman"/>
          <w:sz w:val="24"/>
          <w:szCs w:val="24"/>
        </w:rPr>
        <w:t>Для предоставления муниципальной услуги с использованием ЕПГУ заявитель заполняет форму, в которой необходимо указать сведения, необходимые для получения услуги, и прикрепить необходимые документы. Обязательные к заполнению поля отмечаются звездочкой.</w:t>
      </w:r>
    </w:p>
    <w:p w:rsidR="000B67E4" w:rsidRPr="006640C8" w:rsidRDefault="000B67E4" w:rsidP="006640C8">
      <w:pPr>
        <w:pStyle w:val="a8"/>
        <w:numPr>
          <w:ilvl w:val="1"/>
          <w:numId w:val="7"/>
        </w:numPr>
        <w:spacing w:after="0" w:line="240" w:lineRule="auto"/>
        <w:jc w:val="both"/>
        <w:rPr>
          <w:rFonts w:ascii="Times New Roman" w:hAnsi="Times New Roman"/>
          <w:sz w:val="24"/>
          <w:szCs w:val="24"/>
        </w:rPr>
      </w:pPr>
      <w:r w:rsidRPr="006640C8">
        <w:rPr>
          <w:rFonts w:ascii="Times New Roman" w:hAnsi="Times New Roman"/>
          <w:sz w:val="24"/>
          <w:szCs w:val="24"/>
        </w:rPr>
        <w:t>Заявление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ЕПГУ.</w:t>
      </w:r>
    </w:p>
    <w:p w:rsidR="000B67E4" w:rsidRPr="006640C8" w:rsidRDefault="000B67E4" w:rsidP="006640C8">
      <w:pPr>
        <w:pStyle w:val="a8"/>
        <w:numPr>
          <w:ilvl w:val="1"/>
          <w:numId w:val="7"/>
        </w:numPr>
        <w:spacing w:after="0" w:line="240" w:lineRule="auto"/>
        <w:jc w:val="both"/>
        <w:rPr>
          <w:rFonts w:ascii="Times New Roman" w:hAnsi="Times New Roman"/>
          <w:sz w:val="24"/>
          <w:szCs w:val="24"/>
        </w:rPr>
      </w:pPr>
      <w:r w:rsidRPr="006640C8">
        <w:rPr>
          <w:rFonts w:ascii="Times New Roman" w:hAnsi="Times New Roman"/>
          <w:sz w:val="24"/>
          <w:szCs w:val="24"/>
        </w:rPr>
        <w:t xml:space="preserve">Предоставление муниципальной услуги в отделе ГБУ «МФЦ» осуществляется   в соответствии с соглашением, заключенным между ГБУ «МФЦ» и Администрацией </w:t>
      </w:r>
      <w:r w:rsidR="00AF20A0" w:rsidRPr="006640C8">
        <w:rPr>
          <w:rFonts w:ascii="Times New Roman" w:hAnsi="Times New Roman"/>
          <w:sz w:val="24"/>
          <w:szCs w:val="24"/>
        </w:rPr>
        <w:t>Куртамышского района</w:t>
      </w:r>
      <w:r w:rsidRPr="006640C8">
        <w:rPr>
          <w:rFonts w:ascii="Times New Roman" w:hAnsi="Times New Roman"/>
          <w:sz w:val="24"/>
          <w:szCs w:val="24"/>
        </w:rPr>
        <w:t>, с момента вступления в силу соответствующего соглашения о взаимодействии.</w:t>
      </w:r>
    </w:p>
    <w:p w:rsidR="000B67E4" w:rsidRPr="006640C8" w:rsidRDefault="000B67E4" w:rsidP="00917FAB">
      <w:pPr>
        <w:pStyle w:val="a8"/>
        <w:spacing w:after="0" w:line="240" w:lineRule="auto"/>
        <w:ind w:left="0" w:firstLine="710"/>
        <w:jc w:val="both"/>
        <w:rPr>
          <w:rFonts w:ascii="Times New Roman" w:hAnsi="Times New Roman"/>
          <w:sz w:val="24"/>
          <w:szCs w:val="24"/>
        </w:rPr>
      </w:pPr>
      <w:r w:rsidRPr="006640C8">
        <w:rPr>
          <w:rFonts w:ascii="Times New Roman" w:hAnsi="Times New Roman"/>
          <w:sz w:val="24"/>
          <w:szCs w:val="24"/>
        </w:rPr>
        <w:t xml:space="preserve">При предоставлении муниципальной услуги в отделе ГБУ «МФЦ» специалистами отдела ГБУ «МФЦ» в соответствии с настоящим </w:t>
      </w:r>
      <w:r w:rsidR="00C1731A">
        <w:rPr>
          <w:rFonts w:ascii="Times New Roman" w:hAnsi="Times New Roman"/>
          <w:sz w:val="24"/>
          <w:szCs w:val="24"/>
        </w:rPr>
        <w:t>Р</w:t>
      </w:r>
      <w:r w:rsidRPr="006640C8">
        <w:rPr>
          <w:rFonts w:ascii="Times New Roman" w:hAnsi="Times New Roman"/>
          <w:sz w:val="24"/>
          <w:szCs w:val="24"/>
        </w:rPr>
        <w:t xml:space="preserve">егламентом осуществляются следующие административные действия: </w:t>
      </w:r>
    </w:p>
    <w:p w:rsidR="000B67E4" w:rsidRPr="006640C8" w:rsidRDefault="000B67E4" w:rsidP="006640C8">
      <w:pPr>
        <w:pStyle w:val="a8"/>
        <w:numPr>
          <w:ilvl w:val="2"/>
          <w:numId w:val="7"/>
        </w:numPr>
        <w:spacing w:after="0" w:line="240" w:lineRule="auto"/>
        <w:ind w:left="1"/>
        <w:jc w:val="both"/>
        <w:rPr>
          <w:rFonts w:ascii="Times New Roman" w:hAnsi="Times New Roman"/>
          <w:sz w:val="24"/>
          <w:szCs w:val="24"/>
        </w:rPr>
      </w:pPr>
      <w:r w:rsidRPr="006640C8">
        <w:rPr>
          <w:rFonts w:ascii="Times New Roman" w:hAnsi="Times New Roman"/>
          <w:sz w:val="24"/>
          <w:szCs w:val="24"/>
        </w:rPr>
        <w:t>прием запросов заявителей о предоставлении муниципальной услуги;</w:t>
      </w:r>
    </w:p>
    <w:p w:rsidR="000B67E4" w:rsidRPr="006640C8" w:rsidRDefault="000B67E4" w:rsidP="006640C8">
      <w:pPr>
        <w:pStyle w:val="a8"/>
        <w:numPr>
          <w:ilvl w:val="2"/>
          <w:numId w:val="7"/>
        </w:numPr>
        <w:spacing w:after="0" w:line="240" w:lineRule="auto"/>
        <w:ind w:left="1"/>
        <w:jc w:val="both"/>
        <w:rPr>
          <w:rFonts w:ascii="Times New Roman" w:hAnsi="Times New Roman"/>
          <w:sz w:val="24"/>
          <w:szCs w:val="24"/>
        </w:rPr>
      </w:pPr>
      <w:r w:rsidRPr="006640C8">
        <w:rPr>
          <w:rFonts w:ascii="Times New Roman" w:hAnsi="Times New Roman"/>
          <w:sz w:val="24"/>
          <w:szCs w:val="24"/>
        </w:rPr>
        <w:t>представление интересов заявителей при взаимодействии с органами, предоставляющими муниципальную услугу, в том числе с использованием информационно-технологической и коммуникационной инфраструктуры;</w:t>
      </w:r>
    </w:p>
    <w:p w:rsidR="000B67E4" w:rsidRPr="006640C8" w:rsidRDefault="000B67E4" w:rsidP="006640C8">
      <w:pPr>
        <w:pStyle w:val="a8"/>
        <w:numPr>
          <w:ilvl w:val="2"/>
          <w:numId w:val="7"/>
        </w:numPr>
        <w:spacing w:after="0" w:line="240" w:lineRule="auto"/>
        <w:ind w:left="1"/>
        <w:jc w:val="both"/>
        <w:rPr>
          <w:rFonts w:ascii="Times New Roman" w:hAnsi="Times New Roman"/>
          <w:sz w:val="24"/>
          <w:szCs w:val="24"/>
        </w:rPr>
      </w:pPr>
      <w:r w:rsidRPr="006640C8">
        <w:rPr>
          <w:rFonts w:ascii="Times New Roman" w:hAnsi="Times New Roman"/>
          <w:sz w:val="24"/>
          <w:szCs w:val="24"/>
        </w:rPr>
        <w:t>представление интересов органов, предоставляющих муниципальную услугу, при взаимодействии с заявителями;</w:t>
      </w:r>
    </w:p>
    <w:p w:rsidR="000B67E4" w:rsidRPr="006640C8" w:rsidRDefault="000B67E4" w:rsidP="006640C8">
      <w:pPr>
        <w:pStyle w:val="a8"/>
        <w:numPr>
          <w:ilvl w:val="2"/>
          <w:numId w:val="7"/>
        </w:numPr>
        <w:spacing w:after="0" w:line="240" w:lineRule="auto"/>
        <w:ind w:left="1"/>
        <w:jc w:val="both"/>
        <w:rPr>
          <w:rFonts w:ascii="Times New Roman" w:hAnsi="Times New Roman"/>
          <w:sz w:val="24"/>
          <w:szCs w:val="24"/>
        </w:rPr>
      </w:pPr>
      <w:r w:rsidRPr="006640C8">
        <w:rPr>
          <w:rFonts w:ascii="Times New Roman" w:hAnsi="Times New Roman"/>
          <w:sz w:val="24"/>
          <w:szCs w:val="24"/>
        </w:rPr>
        <w:t>информирование заявителей о порядке предоставления муниципальной услуги в многофункциональных центрах,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p>
    <w:p w:rsidR="000B67E4" w:rsidRPr="006640C8" w:rsidRDefault="000B67E4" w:rsidP="006640C8">
      <w:pPr>
        <w:pStyle w:val="a8"/>
        <w:numPr>
          <w:ilvl w:val="2"/>
          <w:numId w:val="7"/>
        </w:numPr>
        <w:spacing w:after="0" w:line="240" w:lineRule="auto"/>
        <w:ind w:left="1"/>
        <w:jc w:val="both"/>
        <w:rPr>
          <w:rFonts w:ascii="Times New Roman" w:hAnsi="Times New Roman"/>
          <w:sz w:val="24"/>
          <w:szCs w:val="24"/>
        </w:rPr>
      </w:pPr>
      <w:r w:rsidRPr="006640C8">
        <w:rPr>
          <w:rFonts w:ascii="Times New Roman" w:hAnsi="Times New Roman"/>
          <w:sz w:val="24"/>
          <w:szCs w:val="24"/>
        </w:rPr>
        <w:t>взаимодействие с государственными органами и органами местного самоуправления по вопросам предоставления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B67E4" w:rsidRPr="006640C8" w:rsidRDefault="000B67E4" w:rsidP="006640C8">
      <w:pPr>
        <w:pStyle w:val="a8"/>
        <w:numPr>
          <w:ilvl w:val="2"/>
          <w:numId w:val="7"/>
        </w:numPr>
        <w:spacing w:after="0" w:line="240" w:lineRule="auto"/>
        <w:ind w:left="1"/>
        <w:jc w:val="both"/>
        <w:rPr>
          <w:rFonts w:ascii="Times New Roman" w:hAnsi="Times New Roman"/>
          <w:sz w:val="24"/>
          <w:szCs w:val="24"/>
        </w:rPr>
      </w:pPr>
      <w:r w:rsidRPr="006640C8">
        <w:rPr>
          <w:rFonts w:ascii="Times New Roman" w:hAnsi="Times New Roman"/>
          <w:sz w:val="24"/>
          <w:szCs w:val="24"/>
        </w:rPr>
        <w:t xml:space="preserve">выдача заявителям документов органов, предоставляющих муниципальные услуги, по результатам предоставления государственных и муниципальных услуг, если иное не предусмотрено </w:t>
      </w:r>
      <w:r w:rsidR="00C1731A" w:rsidRPr="00C1731A">
        <w:rPr>
          <w:rFonts w:ascii="Times New Roman" w:hAnsi="Times New Roman"/>
          <w:sz w:val="24"/>
          <w:szCs w:val="24"/>
        </w:rPr>
        <w:t xml:space="preserve">действующим </w:t>
      </w:r>
      <w:r w:rsidRPr="006640C8">
        <w:rPr>
          <w:rFonts w:ascii="Times New Roman" w:hAnsi="Times New Roman"/>
          <w:sz w:val="24"/>
          <w:szCs w:val="24"/>
        </w:rPr>
        <w:t>законодательством Российской Федерации;</w:t>
      </w:r>
    </w:p>
    <w:p w:rsidR="00400D3C" w:rsidRPr="006640C8" w:rsidRDefault="000B67E4" w:rsidP="006640C8">
      <w:pPr>
        <w:pStyle w:val="a8"/>
        <w:numPr>
          <w:ilvl w:val="2"/>
          <w:numId w:val="7"/>
        </w:numPr>
        <w:spacing w:after="0" w:line="240" w:lineRule="auto"/>
        <w:ind w:left="1"/>
        <w:jc w:val="both"/>
        <w:rPr>
          <w:rFonts w:ascii="Times New Roman" w:hAnsi="Times New Roman"/>
          <w:sz w:val="24"/>
          <w:szCs w:val="24"/>
        </w:rPr>
      </w:pPr>
      <w:proofErr w:type="gramStart"/>
      <w:r w:rsidRPr="006640C8">
        <w:rPr>
          <w:rFonts w:ascii="Times New Roman" w:hAnsi="Times New Roman"/>
          <w:sz w:val="24"/>
          <w:szCs w:val="24"/>
        </w:rPr>
        <w:t>прием, обработка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r w:rsidRPr="006640C8">
        <w:rPr>
          <w:rFonts w:ascii="Times New Roman" w:hAnsi="Times New Roman"/>
          <w:sz w:val="24"/>
          <w:szCs w:val="24"/>
        </w:rPr>
        <w:t xml:space="preserve">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B67E4" w:rsidRPr="009D64A6" w:rsidRDefault="000B67E4" w:rsidP="009D64A6">
      <w:pPr>
        <w:spacing w:after="0" w:line="240" w:lineRule="auto"/>
        <w:jc w:val="both"/>
        <w:rPr>
          <w:rFonts w:ascii="Times New Roman" w:hAnsi="Times New Roman"/>
          <w:sz w:val="24"/>
          <w:szCs w:val="24"/>
        </w:rPr>
      </w:pPr>
    </w:p>
    <w:p w:rsidR="008F0216" w:rsidRPr="009D64A6" w:rsidRDefault="00917FAB" w:rsidP="00917FAB">
      <w:pPr>
        <w:pStyle w:val="1"/>
      </w:pPr>
      <w:r>
        <w:rPr>
          <w:lang w:val="ru-RU"/>
        </w:rPr>
        <w:lastRenderedPageBreak/>
        <w:t>Раздел</w:t>
      </w:r>
      <w:r w:rsidR="008F0216" w:rsidRPr="009D64A6">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17FAB" w:rsidRDefault="00917FAB" w:rsidP="009D64A6">
      <w:pPr>
        <w:spacing w:after="0" w:line="240" w:lineRule="auto"/>
        <w:jc w:val="both"/>
        <w:rPr>
          <w:rFonts w:ascii="Times New Roman" w:hAnsi="Times New Roman"/>
          <w:sz w:val="24"/>
          <w:szCs w:val="24"/>
        </w:rPr>
      </w:pPr>
    </w:p>
    <w:p w:rsidR="000B67E4" w:rsidRPr="009D64A6" w:rsidRDefault="000B67E4" w:rsidP="00917FAB">
      <w:pPr>
        <w:pStyle w:val="1"/>
      </w:pPr>
      <w:r w:rsidRPr="009D64A6">
        <w:t>Глава 2</w:t>
      </w:r>
      <w:r w:rsidR="00FF1491">
        <w:rPr>
          <w:lang w:val="ru-RU"/>
        </w:rPr>
        <w:t>1</w:t>
      </w:r>
      <w:r w:rsidRPr="009D64A6">
        <w:t>. Исчерпывающий перечень административных процедур</w:t>
      </w:r>
    </w:p>
    <w:p w:rsidR="000B67E4" w:rsidRPr="009D64A6" w:rsidRDefault="000B67E4" w:rsidP="009D64A6">
      <w:pPr>
        <w:spacing w:after="0" w:line="240" w:lineRule="auto"/>
        <w:jc w:val="both"/>
        <w:rPr>
          <w:rFonts w:ascii="Times New Roman" w:hAnsi="Times New Roman"/>
          <w:sz w:val="24"/>
          <w:szCs w:val="24"/>
        </w:rPr>
      </w:pPr>
    </w:p>
    <w:p w:rsidR="000B67E4" w:rsidRPr="00917FAB" w:rsidRDefault="000B67E4" w:rsidP="00917FAB">
      <w:pPr>
        <w:pStyle w:val="a8"/>
        <w:numPr>
          <w:ilvl w:val="1"/>
          <w:numId w:val="7"/>
        </w:numPr>
        <w:spacing w:after="0" w:line="240" w:lineRule="auto"/>
        <w:jc w:val="both"/>
        <w:rPr>
          <w:rFonts w:ascii="Times New Roman" w:hAnsi="Times New Roman"/>
          <w:sz w:val="24"/>
          <w:szCs w:val="24"/>
        </w:rPr>
      </w:pPr>
      <w:r w:rsidRPr="00917FAB">
        <w:rPr>
          <w:rFonts w:ascii="Times New Roman" w:hAnsi="Times New Roman"/>
          <w:sz w:val="24"/>
          <w:szCs w:val="24"/>
        </w:rPr>
        <w:t>Предоставление муниципальной услуги включает в себя следующие административные процедуры:</w:t>
      </w:r>
    </w:p>
    <w:p w:rsidR="000B67E4" w:rsidRPr="00917FAB" w:rsidRDefault="000B67E4" w:rsidP="00917FAB">
      <w:pPr>
        <w:pStyle w:val="a8"/>
        <w:numPr>
          <w:ilvl w:val="2"/>
          <w:numId w:val="7"/>
        </w:numPr>
        <w:spacing w:after="0" w:line="240" w:lineRule="auto"/>
        <w:jc w:val="both"/>
        <w:rPr>
          <w:rFonts w:ascii="Times New Roman" w:hAnsi="Times New Roman"/>
          <w:sz w:val="24"/>
          <w:szCs w:val="24"/>
        </w:rPr>
      </w:pPr>
      <w:r w:rsidRPr="00917FAB">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0B67E4" w:rsidRPr="00917FAB" w:rsidRDefault="000B67E4" w:rsidP="00917FAB">
      <w:pPr>
        <w:pStyle w:val="a8"/>
        <w:numPr>
          <w:ilvl w:val="2"/>
          <w:numId w:val="7"/>
        </w:numPr>
        <w:spacing w:after="0" w:line="240" w:lineRule="auto"/>
        <w:jc w:val="both"/>
        <w:rPr>
          <w:rFonts w:ascii="Times New Roman" w:hAnsi="Times New Roman"/>
          <w:sz w:val="24"/>
          <w:szCs w:val="24"/>
        </w:rPr>
      </w:pPr>
      <w:r w:rsidRPr="00917FAB">
        <w:rPr>
          <w:rFonts w:ascii="Times New Roman" w:hAnsi="Times New Roman"/>
          <w:sz w:val="24"/>
          <w:szCs w:val="24"/>
        </w:rPr>
        <w:t xml:space="preserve">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w:t>
      </w:r>
      <w:proofErr w:type="gramStart"/>
      <w:r w:rsidRPr="00917FAB">
        <w:rPr>
          <w:rFonts w:ascii="Times New Roman" w:hAnsi="Times New Roman"/>
          <w:sz w:val="24"/>
          <w:szCs w:val="24"/>
        </w:rPr>
        <w:t>организациям</w:t>
      </w:r>
      <w:proofErr w:type="gramEnd"/>
      <w:r w:rsidRPr="00917FAB">
        <w:rPr>
          <w:rFonts w:ascii="Times New Roman" w:hAnsi="Times New Roman"/>
          <w:sz w:val="24"/>
          <w:szCs w:val="24"/>
        </w:rPr>
        <w:t xml:space="preserve"> в распоряжении которых находятся документы и информация, необходимые для предоставления муниципальной услуги;</w:t>
      </w:r>
    </w:p>
    <w:p w:rsidR="000B67E4" w:rsidRPr="00917FAB" w:rsidRDefault="000B67E4" w:rsidP="00917FAB">
      <w:pPr>
        <w:pStyle w:val="a8"/>
        <w:numPr>
          <w:ilvl w:val="2"/>
          <w:numId w:val="7"/>
        </w:numPr>
        <w:spacing w:after="0" w:line="240" w:lineRule="auto"/>
        <w:jc w:val="both"/>
        <w:rPr>
          <w:rFonts w:ascii="Times New Roman" w:hAnsi="Times New Roman"/>
          <w:sz w:val="24"/>
          <w:szCs w:val="24"/>
        </w:rPr>
      </w:pPr>
      <w:r w:rsidRPr="00917FAB">
        <w:rPr>
          <w:rFonts w:ascii="Times New Roman" w:hAnsi="Times New Roman"/>
          <w:sz w:val="24"/>
          <w:szCs w:val="24"/>
        </w:rPr>
        <w:t>рассмотрение заявления и документов, необходимых для предоставления муниципальной услуги; принятие решения о подготовке результата предоставления муниципальной услуги;</w:t>
      </w:r>
    </w:p>
    <w:p w:rsidR="000B67E4" w:rsidRPr="00917FAB" w:rsidRDefault="000B67E4" w:rsidP="00917FAB">
      <w:pPr>
        <w:pStyle w:val="a8"/>
        <w:numPr>
          <w:ilvl w:val="2"/>
          <w:numId w:val="7"/>
        </w:numPr>
        <w:spacing w:after="0" w:line="240" w:lineRule="auto"/>
        <w:jc w:val="both"/>
        <w:rPr>
          <w:rFonts w:ascii="Times New Roman" w:hAnsi="Times New Roman"/>
          <w:sz w:val="24"/>
          <w:szCs w:val="24"/>
        </w:rPr>
      </w:pPr>
      <w:r w:rsidRPr="00917FAB">
        <w:rPr>
          <w:rFonts w:ascii="Times New Roman" w:hAnsi="Times New Roman"/>
          <w:sz w:val="24"/>
          <w:szCs w:val="24"/>
        </w:rPr>
        <w:t>выдача (направление) документов по результатам предоставления муниципальной услуги.</w:t>
      </w:r>
    </w:p>
    <w:p w:rsidR="000B67E4" w:rsidRPr="009D64A6" w:rsidRDefault="000B67E4" w:rsidP="009D64A6">
      <w:pPr>
        <w:spacing w:after="0" w:line="240" w:lineRule="auto"/>
        <w:jc w:val="both"/>
        <w:rPr>
          <w:rFonts w:ascii="Times New Roman" w:hAnsi="Times New Roman"/>
          <w:sz w:val="24"/>
          <w:szCs w:val="24"/>
        </w:rPr>
      </w:pPr>
    </w:p>
    <w:p w:rsidR="000B67E4" w:rsidRPr="009D64A6" w:rsidRDefault="000B67E4" w:rsidP="00917FAB">
      <w:pPr>
        <w:pStyle w:val="1"/>
      </w:pPr>
      <w:r w:rsidRPr="009D64A6">
        <w:t>Глава 2</w:t>
      </w:r>
      <w:r w:rsidR="00FF1491">
        <w:rPr>
          <w:lang w:val="ru-RU"/>
        </w:rPr>
        <w:t>2</w:t>
      </w:r>
      <w:r w:rsidRPr="009D64A6">
        <w:t>. Прием и регистрация заявления и документов, необходимых для предоставления муниципальной услуги</w:t>
      </w:r>
    </w:p>
    <w:p w:rsidR="000B67E4" w:rsidRPr="009D64A6" w:rsidRDefault="000B67E4" w:rsidP="00917FAB">
      <w:pPr>
        <w:pStyle w:val="1"/>
      </w:pPr>
    </w:p>
    <w:p w:rsidR="000B67E4" w:rsidRPr="00917FAB" w:rsidRDefault="000B67E4" w:rsidP="00917FAB">
      <w:pPr>
        <w:pStyle w:val="a8"/>
        <w:numPr>
          <w:ilvl w:val="1"/>
          <w:numId w:val="7"/>
        </w:numPr>
        <w:spacing w:after="0" w:line="240" w:lineRule="auto"/>
        <w:jc w:val="both"/>
        <w:rPr>
          <w:rFonts w:ascii="Times New Roman" w:hAnsi="Times New Roman"/>
          <w:sz w:val="24"/>
          <w:szCs w:val="24"/>
        </w:rPr>
      </w:pPr>
      <w:r w:rsidRPr="00917FAB">
        <w:rPr>
          <w:rFonts w:ascii="Times New Roman" w:hAnsi="Times New Roman"/>
          <w:sz w:val="24"/>
          <w:szCs w:val="24"/>
        </w:rPr>
        <w:t xml:space="preserve">Прием и регистрация заявления и документов, необходимых для предоставления муниципальной услуги, может осуществляться в форме личного обращения заявителя (в том числе через представителя), при направлении почтовым отправлением, в электронной форме, а также через </w:t>
      </w:r>
      <w:r w:rsidR="008C3829">
        <w:rPr>
          <w:rFonts w:ascii="Times New Roman" w:hAnsi="Times New Roman"/>
          <w:sz w:val="24"/>
          <w:szCs w:val="24"/>
        </w:rPr>
        <w:t>ГБУ «</w:t>
      </w:r>
      <w:r w:rsidR="008C3829" w:rsidRPr="00917FAB">
        <w:rPr>
          <w:rFonts w:ascii="Times New Roman" w:hAnsi="Times New Roman"/>
          <w:sz w:val="24"/>
          <w:szCs w:val="24"/>
        </w:rPr>
        <w:t>МФЦ</w:t>
      </w:r>
      <w:r w:rsidR="008C3829">
        <w:rPr>
          <w:rFonts w:ascii="Times New Roman" w:hAnsi="Times New Roman"/>
          <w:sz w:val="24"/>
          <w:szCs w:val="24"/>
        </w:rPr>
        <w:t>»</w:t>
      </w:r>
      <w:r w:rsidRPr="00917FAB">
        <w:rPr>
          <w:rFonts w:ascii="Times New Roman" w:hAnsi="Times New Roman"/>
          <w:sz w:val="24"/>
          <w:szCs w:val="24"/>
        </w:rPr>
        <w:t>.</w:t>
      </w:r>
    </w:p>
    <w:p w:rsidR="000B67E4" w:rsidRPr="00917FAB" w:rsidRDefault="000B67E4" w:rsidP="00917FAB">
      <w:pPr>
        <w:pStyle w:val="a8"/>
        <w:numPr>
          <w:ilvl w:val="1"/>
          <w:numId w:val="7"/>
        </w:numPr>
        <w:spacing w:after="0" w:line="240" w:lineRule="auto"/>
        <w:jc w:val="both"/>
        <w:rPr>
          <w:rFonts w:ascii="Times New Roman" w:hAnsi="Times New Roman"/>
          <w:sz w:val="24"/>
          <w:szCs w:val="24"/>
        </w:rPr>
      </w:pPr>
      <w:r w:rsidRPr="00917FAB">
        <w:rPr>
          <w:rFonts w:ascii="Times New Roman" w:hAnsi="Times New Roman"/>
          <w:sz w:val="24"/>
          <w:szCs w:val="24"/>
        </w:rPr>
        <w:t xml:space="preserve">Основанием для начала административной процедуры является личное обращение заявителя в Администрацию заявлением по форме, указанной в приложении  1 или 2 к </w:t>
      </w:r>
      <w:r w:rsidR="00C1731A">
        <w:rPr>
          <w:rFonts w:ascii="Times New Roman" w:hAnsi="Times New Roman"/>
          <w:sz w:val="24"/>
          <w:szCs w:val="24"/>
        </w:rPr>
        <w:t>настоящему Р</w:t>
      </w:r>
      <w:r w:rsidRPr="00917FAB">
        <w:rPr>
          <w:rFonts w:ascii="Times New Roman" w:hAnsi="Times New Roman"/>
          <w:sz w:val="24"/>
          <w:szCs w:val="24"/>
        </w:rPr>
        <w:t>егламенту и прилагаемыми документами, необходимыми для предоставления муниципальной услуги, перечисленными в пунктах 2</w:t>
      </w:r>
      <w:r w:rsidR="0051256A" w:rsidRPr="00917FAB">
        <w:rPr>
          <w:rFonts w:ascii="Times New Roman" w:hAnsi="Times New Roman"/>
          <w:sz w:val="24"/>
          <w:szCs w:val="24"/>
        </w:rPr>
        <w:t>1</w:t>
      </w:r>
      <w:r w:rsidRPr="00917FAB">
        <w:rPr>
          <w:rFonts w:ascii="Times New Roman" w:hAnsi="Times New Roman"/>
          <w:sz w:val="24"/>
          <w:szCs w:val="24"/>
        </w:rPr>
        <w:t>, 2</w:t>
      </w:r>
      <w:r w:rsidR="0051256A" w:rsidRPr="00917FAB">
        <w:rPr>
          <w:rFonts w:ascii="Times New Roman" w:hAnsi="Times New Roman"/>
          <w:sz w:val="24"/>
          <w:szCs w:val="24"/>
        </w:rPr>
        <w:t>2</w:t>
      </w:r>
      <w:r w:rsidRPr="00917FAB">
        <w:rPr>
          <w:rFonts w:ascii="Times New Roman" w:hAnsi="Times New Roman"/>
          <w:sz w:val="24"/>
          <w:szCs w:val="24"/>
        </w:rPr>
        <w:t xml:space="preserve"> </w:t>
      </w:r>
      <w:r w:rsidR="008C3829">
        <w:rPr>
          <w:rFonts w:ascii="Times New Roman" w:hAnsi="Times New Roman"/>
          <w:sz w:val="24"/>
          <w:szCs w:val="24"/>
        </w:rPr>
        <w:t>настоящего Р</w:t>
      </w:r>
      <w:r w:rsidRPr="00917FAB">
        <w:rPr>
          <w:rFonts w:ascii="Times New Roman" w:hAnsi="Times New Roman"/>
          <w:sz w:val="24"/>
          <w:szCs w:val="24"/>
        </w:rPr>
        <w:t>егламента.</w:t>
      </w:r>
    </w:p>
    <w:p w:rsidR="000B67E4" w:rsidRPr="00917FAB" w:rsidRDefault="000B67E4" w:rsidP="00917FAB">
      <w:pPr>
        <w:pStyle w:val="a8"/>
        <w:spacing w:after="0" w:line="240" w:lineRule="auto"/>
        <w:ind w:left="0" w:firstLine="709"/>
        <w:jc w:val="both"/>
        <w:rPr>
          <w:rFonts w:ascii="Times New Roman" w:hAnsi="Times New Roman"/>
          <w:sz w:val="24"/>
          <w:szCs w:val="24"/>
        </w:rPr>
      </w:pPr>
      <w:r w:rsidRPr="00917FAB">
        <w:rPr>
          <w:rFonts w:ascii="Times New Roman" w:hAnsi="Times New Roman"/>
          <w:sz w:val="24"/>
          <w:szCs w:val="24"/>
        </w:rPr>
        <w:t xml:space="preserve">В заявлении указываются сведения в соответствии с приложением 1 к </w:t>
      </w:r>
      <w:r w:rsidR="00C1731A" w:rsidRPr="006640C8">
        <w:rPr>
          <w:rFonts w:ascii="Times New Roman" w:hAnsi="Times New Roman"/>
          <w:sz w:val="24"/>
          <w:szCs w:val="24"/>
        </w:rPr>
        <w:t>настояще</w:t>
      </w:r>
      <w:r w:rsidR="00C1731A">
        <w:rPr>
          <w:rFonts w:ascii="Times New Roman" w:hAnsi="Times New Roman"/>
          <w:sz w:val="24"/>
          <w:szCs w:val="24"/>
        </w:rPr>
        <w:t>му</w:t>
      </w:r>
      <w:r w:rsidR="00C1731A" w:rsidRPr="006640C8">
        <w:rPr>
          <w:rFonts w:ascii="Times New Roman" w:hAnsi="Times New Roman"/>
          <w:sz w:val="24"/>
          <w:szCs w:val="24"/>
        </w:rPr>
        <w:t xml:space="preserve"> Регламент</w:t>
      </w:r>
      <w:r w:rsidR="00C1731A">
        <w:rPr>
          <w:rFonts w:ascii="Times New Roman" w:hAnsi="Times New Roman"/>
          <w:sz w:val="24"/>
          <w:szCs w:val="24"/>
        </w:rPr>
        <w:t>у</w:t>
      </w:r>
      <w:r w:rsidRPr="00917FAB">
        <w:rPr>
          <w:rFonts w:ascii="Times New Roman" w:hAnsi="Times New Roman"/>
          <w:sz w:val="24"/>
          <w:szCs w:val="24"/>
        </w:rPr>
        <w:t>.</w:t>
      </w:r>
    </w:p>
    <w:p w:rsidR="000B67E4" w:rsidRPr="00917FAB" w:rsidRDefault="000B67E4" w:rsidP="00917FAB">
      <w:pPr>
        <w:pStyle w:val="a8"/>
        <w:numPr>
          <w:ilvl w:val="1"/>
          <w:numId w:val="7"/>
        </w:numPr>
        <w:spacing w:after="0" w:line="240" w:lineRule="auto"/>
        <w:jc w:val="both"/>
        <w:rPr>
          <w:rFonts w:ascii="Times New Roman" w:hAnsi="Times New Roman"/>
          <w:sz w:val="24"/>
          <w:szCs w:val="24"/>
        </w:rPr>
      </w:pPr>
      <w:r w:rsidRPr="00917FAB">
        <w:rPr>
          <w:rFonts w:ascii="Times New Roman" w:hAnsi="Times New Roman"/>
          <w:sz w:val="24"/>
          <w:szCs w:val="24"/>
        </w:rPr>
        <w:t>В ходе приема документов от заявителя должностное лицо, ответственное за прием документов при личном обращении, проверяет представленные заявление и прилагаемые необходимые документы на предмет:</w:t>
      </w:r>
    </w:p>
    <w:p w:rsidR="000B67E4" w:rsidRPr="00917FAB" w:rsidRDefault="000B67E4" w:rsidP="00917FAB">
      <w:pPr>
        <w:pStyle w:val="a8"/>
        <w:numPr>
          <w:ilvl w:val="3"/>
          <w:numId w:val="7"/>
        </w:numPr>
        <w:spacing w:after="0" w:line="240" w:lineRule="auto"/>
        <w:jc w:val="both"/>
        <w:rPr>
          <w:rFonts w:ascii="Times New Roman" w:hAnsi="Times New Roman"/>
          <w:sz w:val="24"/>
          <w:szCs w:val="24"/>
        </w:rPr>
      </w:pPr>
      <w:r w:rsidRPr="00917FAB">
        <w:rPr>
          <w:rFonts w:ascii="Times New Roman" w:hAnsi="Times New Roman"/>
          <w:sz w:val="24"/>
          <w:szCs w:val="24"/>
        </w:rPr>
        <w:t xml:space="preserve">оформления заявления в соответствии с требованиями настоящего </w:t>
      </w:r>
      <w:r w:rsidR="00C1731A">
        <w:rPr>
          <w:rFonts w:ascii="Times New Roman" w:hAnsi="Times New Roman"/>
          <w:sz w:val="24"/>
          <w:szCs w:val="24"/>
        </w:rPr>
        <w:t>Р</w:t>
      </w:r>
      <w:r w:rsidRPr="00917FAB">
        <w:rPr>
          <w:rFonts w:ascii="Times New Roman" w:hAnsi="Times New Roman"/>
          <w:sz w:val="24"/>
          <w:szCs w:val="24"/>
        </w:rPr>
        <w:t>егламента;</w:t>
      </w:r>
    </w:p>
    <w:p w:rsidR="000B67E4" w:rsidRPr="00917FAB" w:rsidRDefault="000B67E4" w:rsidP="00917FAB">
      <w:pPr>
        <w:pStyle w:val="a8"/>
        <w:numPr>
          <w:ilvl w:val="3"/>
          <w:numId w:val="7"/>
        </w:numPr>
        <w:spacing w:after="0" w:line="240" w:lineRule="auto"/>
        <w:jc w:val="both"/>
        <w:rPr>
          <w:rFonts w:ascii="Times New Roman" w:hAnsi="Times New Roman"/>
          <w:sz w:val="24"/>
          <w:szCs w:val="24"/>
        </w:rPr>
      </w:pPr>
      <w:r w:rsidRPr="00917FAB">
        <w:rPr>
          <w:rFonts w:ascii="Times New Roman" w:hAnsi="Times New Roman"/>
          <w:sz w:val="24"/>
          <w:szCs w:val="24"/>
        </w:rPr>
        <w:t>комплектности прилагаемых к заявлению документов.</w:t>
      </w:r>
    </w:p>
    <w:p w:rsidR="000B67E4" w:rsidRPr="002504F9" w:rsidRDefault="000B67E4" w:rsidP="00917FAB">
      <w:pPr>
        <w:pStyle w:val="a8"/>
        <w:numPr>
          <w:ilvl w:val="1"/>
          <w:numId w:val="7"/>
        </w:numPr>
        <w:spacing w:after="0" w:line="240" w:lineRule="auto"/>
        <w:jc w:val="both"/>
        <w:rPr>
          <w:rFonts w:ascii="Times New Roman" w:hAnsi="Times New Roman"/>
          <w:sz w:val="24"/>
          <w:szCs w:val="24"/>
        </w:rPr>
      </w:pPr>
      <w:r w:rsidRPr="002504F9">
        <w:rPr>
          <w:rFonts w:ascii="Times New Roman" w:hAnsi="Times New Roman"/>
          <w:sz w:val="24"/>
          <w:szCs w:val="24"/>
        </w:rPr>
        <w:t>Заявление и прилагаемые необходимые документы регистрируются в Администрации в день их поступления.</w:t>
      </w:r>
    </w:p>
    <w:p w:rsidR="000B67E4" w:rsidRPr="002504F9" w:rsidRDefault="000B67E4" w:rsidP="00917FAB">
      <w:pPr>
        <w:pStyle w:val="a8"/>
        <w:numPr>
          <w:ilvl w:val="1"/>
          <w:numId w:val="7"/>
        </w:numPr>
        <w:spacing w:after="0" w:line="240" w:lineRule="auto"/>
        <w:jc w:val="both"/>
        <w:rPr>
          <w:rFonts w:ascii="Times New Roman" w:hAnsi="Times New Roman"/>
          <w:sz w:val="24"/>
          <w:szCs w:val="24"/>
        </w:rPr>
      </w:pPr>
      <w:r w:rsidRPr="002504F9">
        <w:rPr>
          <w:rFonts w:ascii="Times New Roman" w:hAnsi="Times New Roman"/>
          <w:sz w:val="24"/>
          <w:szCs w:val="24"/>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и документов, необходимых для предоставления муниципальной услуги.</w:t>
      </w:r>
    </w:p>
    <w:p w:rsidR="000B67E4" w:rsidRPr="002504F9" w:rsidRDefault="000B67E4" w:rsidP="00917FAB">
      <w:pPr>
        <w:pStyle w:val="a8"/>
        <w:numPr>
          <w:ilvl w:val="1"/>
          <w:numId w:val="7"/>
        </w:numPr>
        <w:spacing w:after="0" w:line="240" w:lineRule="auto"/>
        <w:jc w:val="both"/>
        <w:rPr>
          <w:rFonts w:ascii="Times New Roman" w:hAnsi="Times New Roman"/>
          <w:sz w:val="24"/>
          <w:szCs w:val="24"/>
        </w:rPr>
      </w:pPr>
      <w:r w:rsidRPr="002504F9">
        <w:rPr>
          <w:rFonts w:ascii="Times New Roman" w:hAnsi="Times New Roman"/>
          <w:sz w:val="24"/>
          <w:szCs w:val="24"/>
        </w:rPr>
        <w:t>Особенности направления заявления и прилагаемых документов посредством ЕПГУ:</w:t>
      </w:r>
    </w:p>
    <w:p w:rsidR="000B67E4" w:rsidRPr="00917FAB" w:rsidRDefault="008C3829" w:rsidP="00917FAB">
      <w:pPr>
        <w:pStyle w:val="a8"/>
        <w:numPr>
          <w:ilvl w:val="2"/>
          <w:numId w:val="7"/>
        </w:numPr>
        <w:spacing w:after="0" w:line="240" w:lineRule="auto"/>
        <w:jc w:val="both"/>
        <w:rPr>
          <w:rFonts w:ascii="Times New Roman" w:hAnsi="Times New Roman"/>
          <w:sz w:val="24"/>
          <w:szCs w:val="24"/>
        </w:rPr>
      </w:pPr>
      <w:r>
        <w:rPr>
          <w:rFonts w:ascii="Times New Roman" w:hAnsi="Times New Roman"/>
          <w:sz w:val="24"/>
          <w:szCs w:val="24"/>
        </w:rPr>
        <w:t>о</w:t>
      </w:r>
      <w:r w:rsidR="000B67E4" w:rsidRPr="00917FAB">
        <w:rPr>
          <w:rFonts w:ascii="Times New Roman" w:hAnsi="Times New Roman"/>
          <w:sz w:val="24"/>
          <w:szCs w:val="24"/>
        </w:rPr>
        <w:t>снованием для начала административной процедуры является поступление в Администрацию посредством ЕПГУ подписанного электронной цифровой подписью заявления (запроса) с приложением необходимых</w:t>
      </w:r>
      <w:r w:rsidR="00917FAB">
        <w:rPr>
          <w:rFonts w:ascii="Times New Roman" w:hAnsi="Times New Roman"/>
          <w:sz w:val="24"/>
          <w:szCs w:val="24"/>
        </w:rPr>
        <w:t xml:space="preserve"> документов в электронной форме;</w:t>
      </w:r>
    </w:p>
    <w:p w:rsidR="000B67E4" w:rsidRPr="00917FAB" w:rsidRDefault="008C3829" w:rsidP="00917FAB">
      <w:pPr>
        <w:pStyle w:val="a8"/>
        <w:numPr>
          <w:ilvl w:val="2"/>
          <w:numId w:val="7"/>
        </w:numPr>
        <w:spacing w:after="0" w:line="240" w:lineRule="auto"/>
        <w:jc w:val="both"/>
        <w:rPr>
          <w:rFonts w:ascii="Times New Roman" w:hAnsi="Times New Roman"/>
          <w:sz w:val="24"/>
          <w:szCs w:val="24"/>
        </w:rPr>
      </w:pPr>
      <w:r>
        <w:rPr>
          <w:rFonts w:ascii="Times New Roman" w:hAnsi="Times New Roman"/>
          <w:sz w:val="24"/>
          <w:szCs w:val="24"/>
        </w:rPr>
        <w:t>д</w:t>
      </w:r>
      <w:r w:rsidR="000B67E4" w:rsidRPr="00917FAB">
        <w:rPr>
          <w:rFonts w:ascii="Times New Roman" w:hAnsi="Times New Roman"/>
          <w:sz w:val="24"/>
          <w:szCs w:val="24"/>
        </w:rPr>
        <w:t xml:space="preserve">окументы, указанные в пунктах 21, 24 </w:t>
      </w:r>
      <w:r w:rsidR="00917FAB">
        <w:rPr>
          <w:rFonts w:ascii="Times New Roman" w:hAnsi="Times New Roman"/>
          <w:sz w:val="24"/>
          <w:szCs w:val="24"/>
        </w:rPr>
        <w:t>настоящего Р</w:t>
      </w:r>
      <w:r w:rsidR="000B67E4" w:rsidRPr="00917FAB">
        <w:rPr>
          <w:rFonts w:ascii="Times New Roman" w:hAnsi="Times New Roman"/>
          <w:sz w:val="24"/>
          <w:szCs w:val="24"/>
        </w:rPr>
        <w:t>егламента, направляются заявителем в Администрацию в виде электронного документа или электронной ко</w:t>
      </w:r>
      <w:r w:rsidR="00917FAB">
        <w:rPr>
          <w:rFonts w:ascii="Times New Roman" w:hAnsi="Times New Roman"/>
          <w:sz w:val="24"/>
          <w:szCs w:val="24"/>
        </w:rPr>
        <w:t>пии документа;</w:t>
      </w:r>
    </w:p>
    <w:p w:rsidR="000B67E4" w:rsidRPr="00917FAB" w:rsidRDefault="008C3829" w:rsidP="00917FAB">
      <w:pPr>
        <w:pStyle w:val="a8"/>
        <w:numPr>
          <w:ilvl w:val="2"/>
          <w:numId w:val="7"/>
        </w:numPr>
        <w:spacing w:after="0" w:line="240" w:lineRule="auto"/>
        <w:jc w:val="both"/>
        <w:rPr>
          <w:rFonts w:ascii="Times New Roman" w:hAnsi="Times New Roman"/>
          <w:sz w:val="24"/>
          <w:szCs w:val="24"/>
        </w:rPr>
      </w:pPr>
      <w:r>
        <w:rPr>
          <w:rFonts w:ascii="Times New Roman" w:hAnsi="Times New Roman"/>
          <w:sz w:val="24"/>
          <w:szCs w:val="24"/>
        </w:rPr>
        <w:lastRenderedPageBreak/>
        <w:t>ф</w:t>
      </w:r>
      <w:r w:rsidR="000B67E4" w:rsidRPr="00917FAB">
        <w:rPr>
          <w:rFonts w:ascii="Times New Roman" w:hAnsi="Times New Roman"/>
          <w:sz w:val="24"/>
          <w:szCs w:val="24"/>
        </w:rPr>
        <w:t>ормирование заявления (запроса) заявителем осуществляется посредством заполнения электронной формы заявления (запроса) на ЕПГУ без необходимости дополнительной подачи заявления (запроса) в какой-либо иной форме.</w:t>
      </w:r>
    </w:p>
    <w:p w:rsidR="000B67E4" w:rsidRPr="00917FAB" w:rsidRDefault="000B67E4" w:rsidP="00917FAB">
      <w:pPr>
        <w:pStyle w:val="a8"/>
        <w:spacing w:after="0" w:line="240" w:lineRule="auto"/>
        <w:ind w:left="0" w:firstLine="709"/>
        <w:jc w:val="both"/>
        <w:rPr>
          <w:rFonts w:ascii="Times New Roman" w:hAnsi="Times New Roman"/>
          <w:sz w:val="24"/>
          <w:szCs w:val="24"/>
        </w:rPr>
      </w:pPr>
      <w:r w:rsidRPr="00917FAB">
        <w:rPr>
          <w:rFonts w:ascii="Times New Roman" w:hAnsi="Times New Roman"/>
          <w:sz w:val="24"/>
          <w:szCs w:val="24"/>
        </w:rPr>
        <w:t>На ЕПГУ, официальном сайте Администрации в информационно-телекоммуникационной сети «Интернет» размещаются образцы заполнения электронной формы заявления (запроса)</w:t>
      </w:r>
      <w:r w:rsidR="008C3829">
        <w:rPr>
          <w:rFonts w:ascii="Times New Roman" w:hAnsi="Times New Roman"/>
          <w:sz w:val="24"/>
          <w:szCs w:val="24"/>
        </w:rPr>
        <w:t>;</w:t>
      </w:r>
    </w:p>
    <w:p w:rsidR="000B67E4" w:rsidRPr="00917FAB" w:rsidRDefault="008C3829" w:rsidP="008C3829">
      <w:pPr>
        <w:pStyle w:val="a8"/>
        <w:numPr>
          <w:ilvl w:val="2"/>
          <w:numId w:val="7"/>
        </w:numPr>
        <w:spacing w:after="0" w:line="240" w:lineRule="auto"/>
        <w:jc w:val="both"/>
        <w:rPr>
          <w:rFonts w:ascii="Times New Roman" w:hAnsi="Times New Roman"/>
          <w:sz w:val="24"/>
          <w:szCs w:val="24"/>
        </w:rPr>
      </w:pPr>
      <w:r>
        <w:rPr>
          <w:rFonts w:ascii="Times New Roman" w:hAnsi="Times New Roman"/>
          <w:sz w:val="24"/>
          <w:szCs w:val="24"/>
        </w:rPr>
        <w:t>ф</w:t>
      </w:r>
      <w:r w:rsidR="000B67E4" w:rsidRPr="00917FAB">
        <w:rPr>
          <w:rFonts w:ascii="Times New Roman" w:hAnsi="Times New Roman"/>
          <w:sz w:val="24"/>
          <w:szCs w:val="24"/>
        </w:rPr>
        <w:t>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r>
        <w:rPr>
          <w:rFonts w:ascii="Times New Roman" w:hAnsi="Times New Roman"/>
          <w:sz w:val="24"/>
          <w:szCs w:val="24"/>
        </w:rPr>
        <w:t>;</w:t>
      </w:r>
    </w:p>
    <w:p w:rsidR="000B67E4" w:rsidRPr="00917FAB" w:rsidRDefault="008C3829" w:rsidP="008C3829">
      <w:pPr>
        <w:pStyle w:val="a8"/>
        <w:numPr>
          <w:ilvl w:val="2"/>
          <w:numId w:val="7"/>
        </w:numPr>
        <w:spacing w:after="0" w:line="240" w:lineRule="auto"/>
        <w:jc w:val="both"/>
        <w:rPr>
          <w:rFonts w:ascii="Times New Roman" w:hAnsi="Times New Roman"/>
          <w:sz w:val="24"/>
          <w:szCs w:val="24"/>
        </w:rPr>
      </w:pPr>
      <w:r>
        <w:rPr>
          <w:rFonts w:ascii="Times New Roman" w:hAnsi="Times New Roman"/>
          <w:sz w:val="24"/>
          <w:szCs w:val="24"/>
        </w:rPr>
        <w:t>п</w:t>
      </w:r>
      <w:r w:rsidR="000B67E4" w:rsidRPr="00917FAB">
        <w:rPr>
          <w:rFonts w:ascii="Times New Roman" w:hAnsi="Times New Roman"/>
          <w:sz w:val="24"/>
          <w:szCs w:val="24"/>
        </w:rPr>
        <w:t>ри формировании заявления (запроса) заявителю обеспечивается:</w:t>
      </w:r>
    </w:p>
    <w:p w:rsidR="000B67E4" w:rsidRPr="00917FAB" w:rsidRDefault="000B67E4" w:rsidP="008C3829">
      <w:pPr>
        <w:pStyle w:val="a8"/>
        <w:numPr>
          <w:ilvl w:val="4"/>
          <w:numId w:val="7"/>
        </w:numPr>
        <w:spacing w:after="0" w:line="240" w:lineRule="auto"/>
        <w:jc w:val="both"/>
        <w:rPr>
          <w:rFonts w:ascii="Times New Roman" w:hAnsi="Times New Roman"/>
          <w:sz w:val="24"/>
          <w:szCs w:val="24"/>
        </w:rPr>
      </w:pPr>
      <w:r w:rsidRPr="00917FAB">
        <w:rPr>
          <w:rFonts w:ascii="Times New Roman" w:hAnsi="Times New Roman"/>
          <w:sz w:val="24"/>
          <w:szCs w:val="24"/>
        </w:rPr>
        <w:t xml:space="preserve">возможность копирования и сохранения заявления (запроса) и иных документов, указанных в </w:t>
      </w:r>
      <w:r w:rsidRPr="008C3829">
        <w:rPr>
          <w:rFonts w:ascii="Times New Roman" w:hAnsi="Times New Roman"/>
          <w:sz w:val="24"/>
          <w:szCs w:val="24"/>
        </w:rPr>
        <w:t>пунктах 2</w:t>
      </w:r>
      <w:r w:rsidR="00A7408E" w:rsidRPr="00917FAB">
        <w:rPr>
          <w:rFonts w:ascii="Times New Roman" w:hAnsi="Times New Roman"/>
          <w:sz w:val="24"/>
          <w:szCs w:val="24"/>
        </w:rPr>
        <w:t>3</w:t>
      </w:r>
      <w:r w:rsidRPr="00917FAB">
        <w:rPr>
          <w:rFonts w:ascii="Times New Roman" w:hAnsi="Times New Roman"/>
          <w:sz w:val="24"/>
          <w:szCs w:val="24"/>
        </w:rPr>
        <w:t xml:space="preserve">, </w:t>
      </w:r>
      <w:r w:rsidRPr="008C3829">
        <w:rPr>
          <w:rFonts w:ascii="Times New Roman" w:hAnsi="Times New Roman"/>
          <w:sz w:val="24"/>
          <w:szCs w:val="24"/>
        </w:rPr>
        <w:t>2</w:t>
      </w:r>
      <w:r w:rsidRPr="00917FAB">
        <w:rPr>
          <w:rFonts w:ascii="Times New Roman" w:hAnsi="Times New Roman"/>
          <w:sz w:val="24"/>
          <w:szCs w:val="24"/>
        </w:rPr>
        <w:t xml:space="preserve">4 </w:t>
      </w:r>
      <w:r w:rsidR="00C1731A" w:rsidRPr="006640C8">
        <w:rPr>
          <w:rFonts w:ascii="Times New Roman" w:hAnsi="Times New Roman"/>
          <w:sz w:val="24"/>
          <w:szCs w:val="24"/>
        </w:rPr>
        <w:t>настоящего Регламента</w:t>
      </w:r>
      <w:r w:rsidRPr="00917FAB">
        <w:rPr>
          <w:rFonts w:ascii="Times New Roman" w:hAnsi="Times New Roman"/>
          <w:sz w:val="24"/>
          <w:szCs w:val="24"/>
        </w:rPr>
        <w:t>, необходимых для предоставления муниципальной услуги;</w:t>
      </w:r>
    </w:p>
    <w:p w:rsidR="000B67E4" w:rsidRPr="00917FAB" w:rsidRDefault="000B67E4" w:rsidP="008C3829">
      <w:pPr>
        <w:pStyle w:val="a8"/>
        <w:numPr>
          <w:ilvl w:val="4"/>
          <w:numId w:val="7"/>
        </w:numPr>
        <w:spacing w:after="0" w:line="240" w:lineRule="auto"/>
        <w:jc w:val="both"/>
        <w:rPr>
          <w:rFonts w:ascii="Times New Roman" w:hAnsi="Times New Roman"/>
          <w:sz w:val="24"/>
          <w:szCs w:val="24"/>
        </w:rPr>
      </w:pPr>
      <w:r w:rsidRPr="00917FAB">
        <w:rPr>
          <w:rFonts w:ascii="Times New Roman" w:hAnsi="Times New Roman"/>
          <w:sz w:val="24"/>
          <w:szCs w:val="24"/>
        </w:rPr>
        <w:t>возможность печати на бумажном носителе копии электронной формы заявления (запроса);</w:t>
      </w:r>
    </w:p>
    <w:p w:rsidR="000B67E4" w:rsidRPr="00917FAB" w:rsidRDefault="000B67E4" w:rsidP="008C3829">
      <w:pPr>
        <w:pStyle w:val="a8"/>
        <w:numPr>
          <w:ilvl w:val="4"/>
          <w:numId w:val="7"/>
        </w:numPr>
        <w:spacing w:after="0" w:line="240" w:lineRule="auto"/>
        <w:jc w:val="both"/>
        <w:rPr>
          <w:rFonts w:ascii="Times New Roman" w:hAnsi="Times New Roman"/>
          <w:sz w:val="24"/>
          <w:szCs w:val="24"/>
        </w:rPr>
      </w:pPr>
      <w:r w:rsidRPr="00917FAB">
        <w:rPr>
          <w:rFonts w:ascii="Times New Roman" w:hAnsi="Times New Roman"/>
          <w:sz w:val="24"/>
          <w:szCs w:val="24"/>
        </w:rPr>
        <w:t>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0B67E4" w:rsidRPr="00917FAB" w:rsidRDefault="000B67E4" w:rsidP="008C3829">
      <w:pPr>
        <w:pStyle w:val="a8"/>
        <w:numPr>
          <w:ilvl w:val="4"/>
          <w:numId w:val="7"/>
        </w:numPr>
        <w:spacing w:after="0" w:line="240" w:lineRule="auto"/>
        <w:jc w:val="both"/>
        <w:rPr>
          <w:rFonts w:ascii="Times New Roman" w:hAnsi="Times New Roman"/>
          <w:sz w:val="24"/>
          <w:szCs w:val="24"/>
        </w:rPr>
      </w:pPr>
      <w:proofErr w:type="gramStart"/>
      <w:r w:rsidRPr="00917FAB">
        <w:rPr>
          <w:rFonts w:ascii="Times New Roman" w:hAnsi="Times New Roman"/>
          <w:sz w:val="24"/>
          <w:szCs w:val="24"/>
        </w:rPr>
        <w:t>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w:t>
      </w:r>
      <w:proofErr w:type="gramEnd"/>
      <w:r w:rsidRPr="00917FAB">
        <w:rPr>
          <w:rFonts w:ascii="Times New Roman" w:hAnsi="Times New Roman"/>
          <w:sz w:val="24"/>
          <w:szCs w:val="24"/>
        </w:rPr>
        <w:t xml:space="preserve"> системе идентификац</w:t>
      </w:r>
      <w:proofErr w:type="gramStart"/>
      <w:r w:rsidRPr="00917FAB">
        <w:rPr>
          <w:rFonts w:ascii="Times New Roman" w:hAnsi="Times New Roman"/>
          <w:sz w:val="24"/>
          <w:szCs w:val="24"/>
        </w:rPr>
        <w:t>ии и ау</w:t>
      </w:r>
      <w:proofErr w:type="gramEnd"/>
      <w:r w:rsidRPr="00917FAB">
        <w:rPr>
          <w:rFonts w:ascii="Times New Roman" w:hAnsi="Times New Roman"/>
          <w:sz w:val="24"/>
          <w:szCs w:val="24"/>
        </w:rPr>
        <w:t>тентификации;</w:t>
      </w:r>
    </w:p>
    <w:p w:rsidR="000B67E4" w:rsidRPr="00917FAB" w:rsidRDefault="000B67E4" w:rsidP="008C3829">
      <w:pPr>
        <w:pStyle w:val="a8"/>
        <w:numPr>
          <w:ilvl w:val="4"/>
          <w:numId w:val="7"/>
        </w:numPr>
        <w:spacing w:after="0" w:line="240" w:lineRule="auto"/>
        <w:jc w:val="both"/>
        <w:rPr>
          <w:rFonts w:ascii="Times New Roman" w:hAnsi="Times New Roman"/>
          <w:sz w:val="24"/>
          <w:szCs w:val="24"/>
        </w:rPr>
      </w:pPr>
      <w:r w:rsidRPr="00917FAB">
        <w:rPr>
          <w:rFonts w:ascii="Times New Roman" w:hAnsi="Times New Roman"/>
          <w:sz w:val="24"/>
          <w:szCs w:val="24"/>
        </w:rPr>
        <w:t>возможность вернуться на любой из этапов заполнения электронной формы заявления (запроса) без потери ранее введенной информации;</w:t>
      </w:r>
    </w:p>
    <w:p w:rsidR="000B67E4" w:rsidRPr="00917FAB" w:rsidRDefault="000B67E4" w:rsidP="008C3829">
      <w:pPr>
        <w:pStyle w:val="a8"/>
        <w:numPr>
          <w:ilvl w:val="4"/>
          <w:numId w:val="7"/>
        </w:numPr>
        <w:spacing w:after="0" w:line="240" w:lineRule="auto"/>
        <w:jc w:val="both"/>
        <w:rPr>
          <w:rFonts w:ascii="Times New Roman" w:hAnsi="Times New Roman"/>
          <w:sz w:val="24"/>
          <w:szCs w:val="24"/>
        </w:rPr>
      </w:pPr>
      <w:r w:rsidRPr="00917FAB">
        <w:rPr>
          <w:rFonts w:ascii="Times New Roman" w:hAnsi="Times New Roman"/>
          <w:sz w:val="24"/>
          <w:szCs w:val="24"/>
        </w:rPr>
        <w:t>возможность доступа заявителя на ЕПГУ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r w:rsidR="008C3829">
        <w:rPr>
          <w:rFonts w:ascii="Times New Roman" w:hAnsi="Times New Roman"/>
          <w:sz w:val="24"/>
          <w:szCs w:val="24"/>
        </w:rPr>
        <w:t>;</w:t>
      </w:r>
    </w:p>
    <w:p w:rsidR="000B67E4" w:rsidRPr="00917FAB" w:rsidRDefault="00B9198C" w:rsidP="008C3829">
      <w:pPr>
        <w:pStyle w:val="a8"/>
        <w:numPr>
          <w:ilvl w:val="2"/>
          <w:numId w:val="7"/>
        </w:numPr>
        <w:spacing w:after="0" w:line="240" w:lineRule="auto"/>
        <w:jc w:val="both"/>
        <w:rPr>
          <w:rFonts w:ascii="Times New Roman" w:hAnsi="Times New Roman"/>
          <w:sz w:val="24"/>
          <w:szCs w:val="24"/>
        </w:rPr>
      </w:pPr>
      <w:r>
        <w:rPr>
          <w:rFonts w:ascii="Times New Roman" w:hAnsi="Times New Roman"/>
          <w:sz w:val="24"/>
          <w:szCs w:val="24"/>
        </w:rPr>
        <w:t>с</w:t>
      </w:r>
      <w:r w:rsidR="000B67E4" w:rsidRPr="00917FAB">
        <w:rPr>
          <w:rFonts w:ascii="Times New Roman" w:hAnsi="Times New Roman"/>
          <w:sz w:val="24"/>
          <w:szCs w:val="24"/>
        </w:rPr>
        <w:t xml:space="preserve">формированное и подписанное заявление (запрос) и иные документы, указанные </w:t>
      </w:r>
      <w:proofErr w:type="gramStart"/>
      <w:r w:rsidR="000B67E4" w:rsidRPr="008C3829">
        <w:rPr>
          <w:rFonts w:ascii="Times New Roman" w:hAnsi="Times New Roman"/>
          <w:sz w:val="24"/>
          <w:szCs w:val="24"/>
        </w:rPr>
        <w:t>пунктах</w:t>
      </w:r>
      <w:proofErr w:type="gramEnd"/>
      <w:r w:rsidR="000B67E4" w:rsidRPr="008C3829">
        <w:rPr>
          <w:rFonts w:ascii="Times New Roman" w:hAnsi="Times New Roman"/>
          <w:sz w:val="24"/>
          <w:szCs w:val="24"/>
        </w:rPr>
        <w:t xml:space="preserve"> 2</w:t>
      </w:r>
      <w:r w:rsidR="0051256A" w:rsidRPr="00917FAB">
        <w:rPr>
          <w:rFonts w:ascii="Times New Roman" w:hAnsi="Times New Roman"/>
          <w:sz w:val="24"/>
          <w:szCs w:val="24"/>
        </w:rPr>
        <w:t>1</w:t>
      </w:r>
      <w:r w:rsidR="000B67E4" w:rsidRPr="00917FAB">
        <w:rPr>
          <w:rFonts w:ascii="Times New Roman" w:hAnsi="Times New Roman"/>
          <w:sz w:val="24"/>
          <w:szCs w:val="24"/>
        </w:rPr>
        <w:t xml:space="preserve">, </w:t>
      </w:r>
      <w:r w:rsidR="000B67E4" w:rsidRPr="008C3829">
        <w:rPr>
          <w:rFonts w:ascii="Times New Roman" w:hAnsi="Times New Roman"/>
          <w:sz w:val="24"/>
          <w:szCs w:val="24"/>
        </w:rPr>
        <w:t>2</w:t>
      </w:r>
      <w:r w:rsidR="0051256A" w:rsidRPr="00917FAB">
        <w:rPr>
          <w:rFonts w:ascii="Times New Roman" w:hAnsi="Times New Roman"/>
          <w:sz w:val="24"/>
          <w:szCs w:val="24"/>
        </w:rPr>
        <w:t>2</w:t>
      </w:r>
      <w:r w:rsidR="000B67E4" w:rsidRPr="00917FAB">
        <w:rPr>
          <w:rFonts w:ascii="Times New Roman" w:hAnsi="Times New Roman"/>
          <w:sz w:val="24"/>
          <w:szCs w:val="24"/>
        </w:rPr>
        <w:t xml:space="preserve"> </w:t>
      </w:r>
      <w:r w:rsidR="00C1731A" w:rsidRPr="006640C8">
        <w:rPr>
          <w:rFonts w:ascii="Times New Roman" w:hAnsi="Times New Roman"/>
          <w:sz w:val="24"/>
          <w:szCs w:val="24"/>
        </w:rPr>
        <w:t>настоящего Регламента</w:t>
      </w:r>
      <w:r w:rsidR="000B67E4" w:rsidRPr="00917FAB">
        <w:rPr>
          <w:rFonts w:ascii="Times New Roman" w:hAnsi="Times New Roman"/>
          <w:sz w:val="24"/>
          <w:szCs w:val="24"/>
        </w:rPr>
        <w:t>, необходимые для предоставления муниципальной услуги, направляются в</w:t>
      </w:r>
      <w:r>
        <w:rPr>
          <w:rFonts w:ascii="Times New Roman" w:hAnsi="Times New Roman"/>
          <w:sz w:val="24"/>
          <w:szCs w:val="24"/>
        </w:rPr>
        <w:t xml:space="preserve"> Администрацию посредством ЕПГУ;</w:t>
      </w:r>
    </w:p>
    <w:p w:rsidR="000B67E4" w:rsidRPr="00917FAB" w:rsidRDefault="000B67E4" w:rsidP="008C3829">
      <w:pPr>
        <w:pStyle w:val="a8"/>
        <w:numPr>
          <w:ilvl w:val="2"/>
          <w:numId w:val="7"/>
        </w:numPr>
        <w:spacing w:after="0" w:line="240" w:lineRule="auto"/>
        <w:jc w:val="both"/>
        <w:rPr>
          <w:rFonts w:ascii="Times New Roman" w:hAnsi="Times New Roman"/>
          <w:sz w:val="24"/>
          <w:szCs w:val="24"/>
        </w:rPr>
      </w:pPr>
      <w:r w:rsidRPr="00917FAB">
        <w:rPr>
          <w:rFonts w:ascii="Times New Roman" w:hAnsi="Times New Roman"/>
          <w:sz w:val="24"/>
          <w:szCs w:val="24"/>
        </w:rPr>
        <w:t xml:space="preserve">Администрация обеспечивает прием документов, необходимых для предоставления муниципальной услуги, и регистрацию заявления (запроса) без необходимости повторного представления заявителем таких </w:t>
      </w:r>
      <w:r w:rsidR="00B9198C">
        <w:rPr>
          <w:rFonts w:ascii="Times New Roman" w:hAnsi="Times New Roman"/>
          <w:sz w:val="24"/>
          <w:szCs w:val="24"/>
        </w:rPr>
        <w:t>документов на бумажном носителе;</w:t>
      </w:r>
    </w:p>
    <w:p w:rsidR="000B67E4" w:rsidRPr="00917FAB" w:rsidRDefault="00B9198C" w:rsidP="008C3829">
      <w:pPr>
        <w:pStyle w:val="a8"/>
        <w:numPr>
          <w:ilvl w:val="2"/>
          <w:numId w:val="7"/>
        </w:numPr>
        <w:spacing w:after="0" w:line="240" w:lineRule="auto"/>
        <w:jc w:val="both"/>
        <w:rPr>
          <w:rFonts w:ascii="Times New Roman" w:hAnsi="Times New Roman"/>
          <w:sz w:val="24"/>
          <w:szCs w:val="24"/>
        </w:rPr>
      </w:pPr>
      <w:r>
        <w:rPr>
          <w:rFonts w:ascii="Times New Roman" w:hAnsi="Times New Roman"/>
          <w:sz w:val="24"/>
          <w:szCs w:val="24"/>
        </w:rPr>
        <w:t>п</w:t>
      </w:r>
      <w:r w:rsidR="000B67E4" w:rsidRPr="00917FAB">
        <w:rPr>
          <w:rFonts w:ascii="Times New Roman" w:hAnsi="Times New Roman"/>
          <w:sz w:val="24"/>
          <w:szCs w:val="24"/>
        </w:rPr>
        <w:t>редоставление муниципальной услуги начинается с момента регистрации Администрацией электронных документов, необходимых для предоставления муниципальной услуг</w:t>
      </w:r>
      <w:r>
        <w:rPr>
          <w:rFonts w:ascii="Times New Roman" w:hAnsi="Times New Roman"/>
          <w:sz w:val="24"/>
          <w:szCs w:val="24"/>
        </w:rPr>
        <w:t>и;</w:t>
      </w:r>
    </w:p>
    <w:p w:rsidR="000B67E4" w:rsidRPr="00917FAB" w:rsidRDefault="000B67E4" w:rsidP="008C3829">
      <w:pPr>
        <w:pStyle w:val="a8"/>
        <w:numPr>
          <w:ilvl w:val="2"/>
          <w:numId w:val="7"/>
        </w:numPr>
        <w:spacing w:after="0" w:line="240" w:lineRule="auto"/>
        <w:jc w:val="both"/>
        <w:rPr>
          <w:rFonts w:ascii="Times New Roman" w:hAnsi="Times New Roman"/>
          <w:sz w:val="24"/>
          <w:szCs w:val="24"/>
        </w:rPr>
      </w:pPr>
      <w:r w:rsidRPr="00917FAB">
        <w:rPr>
          <w:rFonts w:ascii="Times New Roman" w:hAnsi="Times New Roman"/>
          <w:sz w:val="24"/>
          <w:szCs w:val="24"/>
        </w:rPr>
        <w:t>Заявление (запрос), поступившее в Администрацию в электронной форме посредством ЕПГУ, регист</w:t>
      </w:r>
      <w:r w:rsidR="00B9198C">
        <w:rPr>
          <w:rFonts w:ascii="Times New Roman" w:hAnsi="Times New Roman"/>
          <w:sz w:val="24"/>
          <w:szCs w:val="24"/>
        </w:rPr>
        <w:t>рируется в день его поступления;</w:t>
      </w:r>
    </w:p>
    <w:p w:rsidR="000B67E4" w:rsidRPr="00917FAB" w:rsidRDefault="000B67E4" w:rsidP="008C3829">
      <w:pPr>
        <w:pStyle w:val="a8"/>
        <w:numPr>
          <w:ilvl w:val="2"/>
          <w:numId w:val="7"/>
        </w:numPr>
        <w:spacing w:after="0" w:line="240" w:lineRule="auto"/>
        <w:jc w:val="both"/>
        <w:rPr>
          <w:rFonts w:ascii="Times New Roman" w:hAnsi="Times New Roman"/>
          <w:sz w:val="24"/>
          <w:szCs w:val="24"/>
        </w:rPr>
      </w:pPr>
      <w:r w:rsidRPr="00917FAB">
        <w:rPr>
          <w:rFonts w:ascii="Times New Roman" w:hAnsi="Times New Roman"/>
          <w:sz w:val="24"/>
          <w:szCs w:val="24"/>
        </w:rPr>
        <w:t>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ЕПГУ заявителю будет представлена информация о ходе выполнения</w:t>
      </w:r>
      <w:r w:rsidR="00B9198C">
        <w:rPr>
          <w:rFonts w:ascii="Times New Roman" w:hAnsi="Times New Roman"/>
          <w:sz w:val="24"/>
          <w:szCs w:val="24"/>
        </w:rPr>
        <w:t xml:space="preserve"> указанного заявления (запроса);</w:t>
      </w:r>
    </w:p>
    <w:p w:rsidR="000B67E4" w:rsidRPr="00917FAB" w:rsidRDefault="000B67E4" w:rsidP="008C3829">
      <w:pPr>
        <w:pStyle w:val="a8"/>
        <w:numPr>
          <w:ilvl w:val="2"/>
          <w:numId w:val="7"/>
        </w:numPr>
        <w:spacing w:after="0" w:line="240" w:lineRule="auto"/>
        <w:jc w:val="both"/>
        <w:rPr>
          <w:rFonts w:ascii="Times New Roman" w:hAnsi="Times New Roman"/>
          <w:sz w:val="24"/>
          <w:szCs w:val="24"/>
        </w:rPr>
      </w:pPr>
      <w:r w:rsidRPr="00917FAB">
        <w:rPr>
          <w:rFonts w:ascii="Times New Roman" w:hAnsi="Times New Roman"/>
          <w:sz w:val="24"/>
          <w:szCs w:val="24"/>
        </w:rPr>
        <w:t>Прием и регистрация заявления (запроса) осуществляются должностным лицом ответственным за прием документов, поступивших  в</w:t>
      </w:r>
      <w:r w:rsidR="00B9198C">
        <w:rPr>
          <w:rFonts w:ascii="Times New Roman" w:hAnsi="Times New Roman"/>
          <w:sz w:val="24"/>
          <w:szCs w:val="24"/>
        </w:rPr>
        <w:t xml:space="preserve"> Администрацию посредством ЕПГУ;</w:t>
      </w:r>
    </w:p>
    <w:p w:rsidR="000B67E4" w:rsidRPr="00917FAB" w:rsidRDefault="000B67E4" w:rsidP="008C3829">
      <w:pPr>
        <w:pStyle w:val="a8"/>
        <w:numPr>
          <w:ilvl w:val="2"/>
          <w:numId w:val="7"/>
        </w:numPr>
        <w:spacing w:after="0" w:line="240" w:lineRule="auto"/>
        <w:jc w:val="both"/>
        <w:rPr>
          <w:rFonts w:ascii="Times New Roman" w:hAnsi="Times New Roman"/>
          <w:sz w:val="24"/>
          <w:szCs w:val="24"/>
        </w:rPr>
      </w:pPr>
      <w:r w:rsidRPr="00917FAB">
        <w:rPr>
          <w:rFonts w:ascii="Times New Roman" w:hAnsi="Times New Roman"/>
          <w:sz w:val="24"/>
          <w:szCs w:val="24"/>
        </w:rPr>
        <w:t>После регистрации заявление (запрос) направляется в ответств</w:t>
      </w:r>
      <w:r w:rsidR="00B9198C">
        <w:rPr>
          <w:rFonts w:ascii="Times New Roman" w:hAnsi="Times New Roman"/>
          <w:sz w:val="24"/>
          <w:szCs w:val="24"/>
        </w:rPr>
        <w:t>енное структурное подразделение;</w:t>
      </w:r>
    </w:p>
    <w:p w:rsidR="000B67E4" w:rsidRPr="00917FAB" w:rsidRDefault="000B67E4" w:rsidP="008C3829">
      <w:pPr>
        <w:pStyle w:val="a8"/>
        <w:numPr>
          <w:ilvl w:val="2"/>
          <w:numId w:val="7"/>
        </w:numPr>
        <w:spacing w:after="0" w:line="240" w:lineRule="auto"/>
        <w:jc w:val="both"/>
        <w:rPr>
          <w:rFonts w:ascii="Times New Roman" w:hAnsi="Times New Roman"/>
          <w:sz w:val="24"/>
          <w:szCs w:val="24"/>
        </w:rPr>
      </w:pPr>
      <w:r w:rsidRPr="00917FAB">
        <w:rPr>
          <w:rFonts w:ascii="Times New Roman" w:hAnsi="Times New Roman"/>
          <w:sz w:val="24"/>
          <w:szCs w:val="24"/>
        </w:rPr>
        <w:lastRenderedPageBreak/>
        <w:t xml:space="preserve">После принятия заявления (запроса) должностным лицом, уполномоченным на предоставление муниципальной услуги, статус запроса заявителя в </w:t>
      </w:r>
      <w:r w:rsidR="008C3829">
        <w:rPr>
          <w:rFonts w:ascii="Times New Roman" w:hAnsi="Times New Roman"/>
          <w:sz w:val="24"/>
          <w:szCs w:val="24"/>
        </w:rPr>
        <w:t>«Л</w:t>
      </w:r>
      <w:r w:rsidR="008C3829" w:rsidRPr="00917FAB">
        <w:rPr>
          <w:rFonts w:ascii="Times New Roman" w:hAnsi="Times New Roman"/>
          <w:sz w:val="24"/>
          <w:szCs w:val="24"/>
        </w:rPr>
        <w:t>ичном кабинете</w:t>
      </w:r>
      <w:r w:rsidR="008C3829">
        <w:rPr>
          <w:rFonts w:ascii="Times New Roman" w:hAnsi="Times New Roman"/>
          <w:sz w:val="24"/>
          <w:szCs w:val="24"/>
        </w:rPr>
        <w:t xml:space="preserve">» </w:t>
      </w:r>
      <w:r w:rsidRPr="00917FAB">
        <w:rPr>
          <w:rFonts w:ascii="Times New Roman" w:hAnsi="Times New Roman"/>
          <w:sz w:val="24"/>
          <w:szCs w:val="24"/>
        </w:rPr>
        <w:t>на ЕПГУ обновляется до статуса «принято».</w:t>
      </w:r>
    </w:p>
    <w:p w:rsidR="000B67E4" w:rsidRPr="002504F9" w:rsidRDefault="000B67E4" w:rsidP="00917FAB">
      <w:pPr>
        <w:pStyle w:val="a8"/>
        <w:numPr>
          <w:ilvl w:val="1"/>
          <w:numId w:val="7"/>
        </w:numPr>
        <w:spacing w:after="0" w:line="240" w:lineRule="auto"/>
        <w:jc w:val="both"/>
        <w:rPr>
          <w:rFonts w:ascii="Times New Roman" w:hAnsi="Times New Roman"/>
          <w:sz w:val="24"/>
          <w:szCs w:val="24"/>
        </w:rPr>
      </w:pPr>
      <w:r w:rsidRPr="002504F9">
        <w:rPr>
          <w:rFonts w:ascii="Times New Roman" w:hAnsi="Times New Roman"/>
          <w:sz w:val="24"/>
          <w:szCs w:val="24"/>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и документов, необходимых для предоставления муниципальной услуги, в журнале входящих документов. </w:t>
      </w:r>
    </w:p>
    <w:p w:rsidR="000B67E4" w:rsidRPr="00917FAB" w:rsidRDefault="000B67E4" w:rsidP="001D5F82">
      <w:pPr>
        <w:pStyle w:val="a8"/>
        <w:numPr>
          <w:ilvl w:val="1"/>
          <w:numId w:val="7"/>
        </w:numPr>
        <w:spacing w:after="0" w:line="240" w:lineRule="auto"/>
        <w:jc w:val="both"/>
        <w:rPr>
          <w:rFonts w:ascii="Times New Roman" w:hAnsi="Times New Roman"/>
          <w:sz w:val="24"/>
          <w:szCs w:val="24"/>
        </w:rPr>
      </w:pPr>
      <w:r w:rsidRPr="00917FAB">
        <w:rPr>
          <w:rFonts w:ascii="Times New Roman" w:hAnsi="Times New Roman"/>
          <w:sz w:val="24"/>
          <w:szCs w:val="24"/>
        </w:rPr>
        <w:t>Максимальный срок исполнения административной процедуры - 1 рабочий день.</w:t>
      </w:r>
    </w:p>
    <w:p w:rsidR="000B67E4" w:rsidRPr="00917FAB" w:rsidRDefault="000B67E4" w:rsidP="008C3829">
      <w:pPr>
        <w:pStyle w:val="a8"/>
        <w:spacing w:after="0" w:line="240" w:lineRule="auto"/>
        <w:ind w:left="0" w:firstLine="709"/>
        <w:jc w:val="both"/>
        <w:rPr>
          <w:rFonts w:ascii="Times New Roman" w:hAnsi="Times New Roman"/>
          <w:sz w:val="24"/>
          <w:szCs w:val="24"/>
        </w:rPr>
      </w:pPr>
      <w:r w:rsidRPr="00917FAB">
        <w:rPr>
          <w:rFonts w:ascii="Times New Roman" w:hAnsi="Times New Roman"/>
          <w:sz w:val="24"/>
          <w:szCs w:val="24"/>
        </w:rPr>
        <w:t xml:space="preserve">При обращении заявителя через МФЦ, срок регистрации заявления в Администрации </w:t>
      </w:r>
      <w:r w:rsidR="00AF20A0" w:rsidRPr="00917FAB">
        <w:rPr>
          <w:rFonts w:ascii="Times New Roman" w:hAnsi="Times New Roman"/>
          <w:sz w:val="24"/>
          <w:szCs w:val="24"/>
        </w:rPr>
        <w:t>Куртамышского района</w:t>
      </w:r>
      <w:r w:rsidRPr="00917FAB">
        <w:rPr>
          <w:rFonts w:ascii="Times New Roman" w:hAnsi="Times New Roman"/>
          <w:sz w:val="24"/>
          <w:szCs w:val="24"/>
        </w:rPr>
        <w:t xml:space="preserve"> исчисляется со дня передачи заявления от МФЦ.</w:t>
      </w:r>
    </w:p>
    <w:p w:rsidR="008F0216" w:rsidRPr="009D64A6" w:rsidRDefault="008F0216" w:rsidP="009D64A6">
      <w:pPr>
        <w:spacing w:after="0" w:line="240" w:lineRule="auto"/>
        <w:jc w:val="both"/>
        <w:rPr>
          <w:rFonts w:ascii="Times New Roman" w:hAnsi="Times New Roman"/>
          <w:sz w:val="24"/>
          <w:szCs w:val="24"/>
        </w:rPr>
      </w:pPr>
    </w:p>
    <w:p w:rsidR="00E912E5" w:rsidRPr="009D64A6" w:rsidRDefault="00E912E5" w:rsidP="008C3829">
      <w:pPr>
        <w:pStyle w:val="1"/>
      </w:pPr>
      <w:r w:rsidRPr="009D64A6">
        <w:t>Глава 2</w:t>
      </w:r>
      <w:r w:rsidR="00FF1491">
        <w:rPr>
          <w:lang w:val="ru-RU"/>
        </w:rPr>
        <w:t>3</w:t>
      </w:r>
      <w:r w:rsidRPr="009D64A6">
        <w:t>. 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организациям в распоряжении которых находятся документы и информация, необходимые для предоставления муниципальной услуги</w:t>
      </w:r>
    </w:p>
    <w:p w:rsidR="00E912E5" w:rsidRPr="009D64A6" w:rsidRDefault="00E912E5" w:rsidP="009D64A6">
      <w:pPr>
        <w:spacing w:after="0" w:line="240" w:lineRule="auto"/>
        <w:jc w:val="both"/>
        <w:rPr>
          <w:rFonts w:ascii="Times New Roman" w:hAnsi="Times New Roman"/>
          <w:sz w:val="24"/>
          <w:szCs w:val="24"/>
        </w:rPr>
      </w:pPr>
      <w:r w:rsidRPr="009D64A6">
        <w:rPr>
          <w:rFonts w:ascii="Times New Roman" w:hAnsi="Times New Roman"/>
          <w:sz w:val="24"/>
          <w:szCs w:val="24"/>
        </w:rPr>
        <w:t xml:space="preserve"> </w:t>
      </w:r>
    </w:p>
    <w:p w:rsidR="00E912E5" w:rsidRPr="00B9198C" w:rsidRDefault="00E912E5" w:rsidP="00B9198C">
      <w:pPr>
        <w:pStyle w:val="a8"/>
        <w:numPr>
          <w:ilvl w:val="1"/>
          <w:numId w:val="7"/>
        </w:numPr>
        <w:spacing w:after="0" w:line="240" w:lineRule="auto"/>
        <w:jc w:val="both"/>
        <w:rPr>
          <w:rFonts w:ascii="Times New Roman" w:hAnsi="Times New Roman"/>
          <w:sz w:val="24"/>
          <w:szCs w:val="24"/>
        </w:rPr>
      </w:pPr>
      <w:r w:rsidRPr="00B9198C">
        <w:rPr>
          <w:rFonts w:ascii="Times New Roman" w:hAnsi="Times New Roman"/>
          <w:sz w:val="24"/>
          <w:szCs w:val="24"/>
        </w:rPr>
        <w:t xml:space="preserve">Основанием для начала административной процедуры является поступление в </w:t>
      </w:r>
      <w:r w:rsidR="00B9198C">
        <w:rPr>
          <w:rFonts w:ascii="Times New Roman" w:hAnsi="Times New Roman"/>
          <w:sz w:val="24"/>
          <w:szCs w:val="24"/>
        </w:rPr>
        <w:t>Отдел строительства и ЖКХ</w:t>
      </w:r>
      <w:r w:rsidRPr="00B9198C">
        <w:rPr>
          <w:rFonts w:ascii="Times New Roman" w:hAnsi="Times New Roman"/>
          <w:sz w:val="24"/>
          <w:szCs w:val="24"/>
        </w:rPr>
        <w:t xml:space="preserve"> зарегистрированного заявления с приложением необходимых документов.</w:t>
      </w:r>
    </w:p>
    <w:p w:rsidR="00E912E5" w:rsidRPr="00B9198C" w:rsidRDefault="00E912E5" w:rsidP="00B9198C">
      <w:pPr>
        <w:pStyle w:val="a8"/>
        <w:numPr>
          <w:ilvl w:val="1"/>
          <w:numId w:val="7"/>
        </w:numPr>
        <w:spacing w:after="0" w:line="240" w:lineRule="auto"/>
        <w:jc w:val="both"/>
        <w:rPr>
          <w:rFonts w:ascii="Times New Roman" w:hAnsi="Times New Roman"/>
          <w:sz w:val="24"/>
          <w:szCs w:val="24"/>
        </w:rPr>
      </w:pPr>
      <w:r w:rsidRPr="00B9198C">
        <w:rPr>
          <w:rFonts w:ascii="Times New Roman" w:hAnsi="Times New Roman"/>
          <w:sz w:val="24"/>
          <w:szCs w:val="24"/>
        </w:rPr>
        <w:t> </w:t>
      </w:r>
      <w:proofErr w:type="gramStart"/>
      <w:r w:rsidRPr="00B9198C">
        <w:rPr>
          <w:rFonts w:ascii="Times New Roman" w:hAnsi="Times New Roman"/>
          <w:sz w:val="24"/>
          <w:szCs w:val="24"/>
        </w:rPr>
        <w:t>Должностное лицо</w:t>
      </w:r>
      <w:r w:rsidR="000461F4" w:rsidRPr="000461F4">
        <w:rPr>
          <w:rFonts w:ascii="Times New Roman" w:eastAsia="Calibri" w:hAnsi="Times New Roman" w:cs="Times New Roman"/>
          <w:sz w:val="24"/>
          <w:szCs w:val="24"/>
          <w:lang w:eastAsia="en-US"/>
        </w:rPr>
        <w:t xml:space="preserve"> </w:t>
      </w:r>
      <w:r w:rsidR="000461F4" w:rsidRPr="000461F4">
        <w:rPr>
          <w:rFonts w:ascii="Times New Roman" w:hAnsi="Times New Roman"/>
          <w:sz w:val="24"/>
          <w:szCs w:val="24"/>
        </w:rPr>
        <w:t>Отдел</w:t>
      </w:r>
      <w:r w:rsidR="000461F4">
        <w:rPr>
          <w:rFonts w:ascii="Times New Roman" w:hAnsi="Times New Roman"/>
          <w:sz w:val="24"/>
          <w:szCs w:val="24"/>
        </w:rPr>
        <w:t>а</w:t>
      </w:r>
      <w:r w:rsidR="000461F4" w:rsidRPr="000461F4">
        <w:rPr>
          <w:rFonts w:ascii="Times New Roman" w:hAnsi="Times New Roman"/>
          <w:sz w:val="24"/>
          <w:szCs w:val="24"/>
        </w:rPr>
        <w:t xml:space="preserve"> строительства и ЖКХ</w:t>
      </w:r>
      <w:r w:rsidRPr="00B9198C">
        <w:rPr>
          <w:rFonts w:ascii="Times New Roman" w:hAnsi="Times New Roman"/>
          <w:sz w:val="24"/>
          <w:szCs w:val="24"/>
        </w:rPr>
        <w:t xml:space="preserve">, ответственное за формирование и направление межведомственных запросов, подготавливает и направляет с использованием межведомственного информационного взаимодействия запрос о представлении в Администрацию документов (их копий или сведений, содержащихся в них), предусмотренных </w:t>
      </w:r>
      <w:r w:rsidRPr="000461F4">
        <w:rPr>
          <w:rFonts w:ascii="Times New Roman" w:hAnsi="Times New Roman"/>
          <w:sz w:val="24"/>
          <w:szCs w:val="24"/>
        </w:rPr>
        <w:t>пунктом 2</w:t>
      </w:r>
      <w:r w:rsidR="0051256A" w:rsidRPr="00B9198C">
        <w:rPr>
          <w:rFonts w:ascii="Times New Roman" w:hAnsi="Times New Roman"/>
          <w:sz w:val="24"/>
          <w:szCs w:val="24"/>
        </w:rPr>
        <w:t>5</w:t>
      </w:r>
      <w:r w:rsidRPr="00B9198C">
        <w:rPr>
          <w:rFonts w:ascii="Times New Roman" w:hAnsi="Times New Roman"/>
          <w:sz w:val="24"/>
          <w:szCs w:val="24"/>
        </w:rPr>
        <w:t>, 2</w:t>
      </w:r>
      <w:r w:rsidR="0051256A" w:rsidRPr="00B9198C">
        <w:rPr>
          <w:rFonts w:ascii="Times New Roman" w:hAnsi="Times New Roman"/>
          <w:sz w:val="24"/>
          <w:szCs w:val="24"/>
        </w:rPr>
        <w:t>6</w:t>
      </w:r>
      <w:r w:rsidRPr="00B9198C">
        <w:rPr>
          <w:rFonts w:ascii="Times New Roman" w:hAnsi="Times New Roman"/>
          <w:sz w:val="24"/>
          <w:szCs w:val="24"/>
        </w:rPr>
        <w:t xml:space="preserve"> </w:t>
      </w:r>
      <w:r w:rsidR="00C1731A" w:rsidRPr="006640C8">
        <w:rPr>
          <w:rFonts w:ascii="Times New Roman" w:hAnsi="Times New Roman"/>
          <w:sz w:val="24"/>
          <w:szCs w:val="24"/>
        </w:rPr>
        <w:t>настоящего Регламента</w:t>
      </w:r>
      <w:r w:rsidRPr="00B9198C">
        <w:rPr>
          <w:rFonts w:ascii="Times New Roman" w:hAnsi="Times New Roman"/>
          <w:sz w:val="24"/>
          <w:szCs w:val="24"/>
        </w:rPr>
        <w:t>,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w:t>
      </w:r>
      <w:proofErr w:type="gramEnd"/>
      <w:r w:rsidRPr="00B9198C">
        <w:rPr>
          <w:rFonts w:ascii="Times New Roman" w:hAnsi="Times New Roman"/>
          <w:sz w:val="24"/>
          <w:szCs w:val="24"/>
        </w:rPr>
        <w:t xml:space="preserve">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12E5" w:rsidRPr="00B9198C" w:rsidRDefault="00E912E5" w:rsidP="00B9198C">
      <w:pPr>
        <w:pStyle w:val="a8"/>
        <w:numPr>
          <w:ilvl w:val="1"/>
          <w:numId w:val="7"/>
        </w:numPr>
        <w:spacing w:after="0" w:line="240" w:lineRule="auto"/>
        <w:jc w:val="both"/>
        <w:rPr>
          <w:rFonts w:ascii="Times New Roman" w:hAnsi="Times New Roman"/>
          <w:sz w:val="24"/>
          <w:szCs w:val="24"/>
        </w:rPr>
      </w:pPr>
      <w:proofErr w:type="gramStart"/>
      <w:r w:rsidRPr="00B9198C">
        <w:rPr>
          <w:rFonts w:ascii="Times New Roman" w:hAnsi="Times New Roman"/>
          <w:sz w:val="24"/>
          <w:szCs w:val="24"/>
        </w:rPr>
        <w:t xml:space="preserve">По межведомственным запросам документы (их копии или сведения, содержащиеся в них), предусмотренные </w:t>
      </w:r>
      <w:r w:rsidR="0051256A" w:rsidRPr="000461F4">
        <w:rPr>
          <w:rFonts w:ascii="Times New Roman" w:hAnsi="Times New Roman"/>
          <w:sz w:val="24"/>
          <w:szCs w:val="24"/>
        </w:rPr>
        <w:t>пунктом 2</w:t>
      </w:r>
      <w:r w:rsidR="0051256A" w:rsidRPr="00B9198C">
        <w:rPr>
          <w:rFonts w:ascii="Times New Roman" w:hAnsi="Times New Roman"/>
          <w:sz w:val="24"/>
          <w:szCs w:val="24"/>
        </w:rPr>
        <w:t>5, 26</w:t>
      </w:r>
      <w:r w:rsidRPr="00B9198C">
        <w:rPr>
          <w:rFonts w:ascii="Times New Roman" w:hAnsi="Times New Roman"/>
          <w:sz w:val="24"/>
          <w:szCs w:val="24"/>
        </w:rPr>
        <w:t xml:space="preserve"> </w:t>
      </w:r>
      <w:r w:rsidR="00C1731A" w:rsidRPr="006640C8">
        <w:rPr>
          <w:rFonts w:ascii="Times New Roman" w:hAnsi="Times New Roman"/>
          <w:sz w:val="24"/>
          <w:szCs w:val="24"/>
        </w:rPr>
        <w:t>настоящего Регламента</w:t>
      </w:r>
      <w:r w:rsidRPr="00B9198C">
        <w:rPr>
          <w:rFonts w:ascii="Times New Roman" w:hAnsi="Times New Roman"/>
          <w:sz w:val="24"/>
          <w:szCs w:val="24"/>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E912E5" w:rsidRPr="00B9198C" w:rsidRDefault="00E912E5" w:rsidP="00B9198C">
      <w:pPr>
        <w:pStyle w:val="a8"/>
        <w:numPr>
          <w:ilvl w:val="1"/>
          <w:numId w:val="7"/>
        </w:numPr>
        <w:spacing w:after="0" w:line="240" w:lineRule="auto"/>
        <w:jc w:val="both"/>
        <w:rPr>
          <w:rFonts w:ascii="Times New Roman" w:hAnsi="Times New Roman"/>
          <w:sz w:val="24"/>
          <w:szCs w:val="24"/>
        </w:rPr>
      </w:pPr>
      <w:r w:rsidRPr="00B9198C">
        <w:rPr>
          <w:rFonts w:ascii="Times New Roman" w:hAnsi="Times New Roman"/>
          <w:sz w:val="24"/>
          <w:szCs w:val="24"/>
        </w:rPr>
        <w:t>Срок получения документов и информации, необходимых для предоставления государственной услуги, должностным лицом, ответственным за формирование и направление межведомственных запросов не должен превышать 3 рабочих дней со дня регистрации Администрацией заявления и прилагаемых к нему документов.</w:t>
      </w:r>
    </w:p>
    <w:p w:rsidR="00E912E5" w:rsidRPr="00B9198C" w:rsidRDefault="00696ACB" w:rsidP="00B9198C">
      <w:pPr>
        <w:pStyle w:val="a8"/>
        <w:numPr>
          <w:ilvl w:val="1"/>
          <w:numId w:val="7"/>
        </w:numPr>
        <w:spacing w:after="0" w:line="240" w:lineRule="auto"/>
        <w:jc w:val="both"/>
        <w:rPr>
          <w:rFonts w:ascii="Times New Roman" w:hAnsi="Times New Roman"/>
          <w:sz w:val="24"/>
          <w:szCs w:val="24"/>
        </w:rPr>
      </w:pPr>
      <w:r w:rsidRPr="00B9198C">
        <w:rPr>
          <w:rFonts w:ascii="Times New Roman" w:hAnsi="Times New Roman"/>
          <w:sz w:val="24"/>
          <w:szCs w:val="24"/>
        </w:rPr>
        <w:t>Результатом выполнения административной процедуры является получение от государственных органов, органов местного самоуправления и подведомственных им организаций запрашиваемых документов и информации.</w:t>
      </w:r>
    </w:p>
    <w:p w:rsidR="00696ACB" w:rsidRPr="009D64A6" w:rsidRDefault="00696ACB" w:rsidP="009D64A6">
      <w:pPr>
        <w:spacing w:after="0" w:line="240" w:lineRule="auto"/>
        <w:jc w:val="both"/>
        <w:rPr>
          <w:rFonts w:ascii="Times New Roman" w:hAnsi="Times New Roman"/>
          <w:sz w:val="24"/>
          <w:szCs w:val="24"/>
        </w:rPr>
      </w:pPr>
    </w:p>
    <w:p w:rsidR="00E912E5" w:rsidRPr="009D64A6" w:rsidRDefault="00E912E5" w:rsidP="000461F4">
      <w:pPr>
        <w:pStyle w:val="1"/>
      </w:pPr>
      <w:bookmarkStart w:id="1" w:name="закладка"/>
      <w:bookmarkEnd w:id="1"/>
      <w:r w:rsidRPr="009D64A6">
        <w:t>Глава 2</w:t>
      </w:r>
      <w:r w:rsidR="00FF1491">
        <w:rPr>
          <w:lang w:val="ru-RU"/>
        </w:rPr>
        <w:t>4</w:t>
      </w:r>
      <w:r w:rsidRPr="009D64A6">
        <w:t>. Рассмотрение заявления и документов, необходимых для предоставления муниципальной услуги; принятие решения о подготовке результата предоставления муниципальной услуги</w:t>
      </w:r>
    </w:p>
    <w:p w:rsidR="00E912E5" w:rsidRPr="009D64A6" w:rsidRDefault="00E912E5" w:rsidP="009D64A6">
      <w:pPr>
        <w:spacing w:after="0" w:line="240" w:lineRule="auto"/>
        <w:jc w:val="both"/>
        <w:rPr>
          <w:rFonts w:ascii="Times New Roman" w:hAnsi="Times New Roman"/>
          <w:sz w:val="24"/>
          <w:szCs w:val="24"/>
        </w:rPr>
      </w:pPr>
    </w:p>
    <w:p w:rsidR="00E912E5" w:rsidRPr="000461F4" w:rsidRDefault="00E912E5" w:rsidP="000461F4">
      <w:pPr>
        <w:pStyle w:val="a8"/>
        <w:numPr>
          <w:ilvl w:val="1"/>
          <w:numId w:val="7"/>
        </w:numPr>
        <w:spacing w:after="0" w:line="240" w:lineRule="auto"/>
        <w:jc w:val="both"/>
        <w:rPr>
          <w:rFonts w:ascii="Times New Roman" w:hAnsi="Times New Roman"/>
          <w:sz w:val="24"/>
          <w:szCs w:val="24"/>
        </w:rPr>
      </w:pPr>
      <w:r w:rsidRPr="000461F4">
        <w:rPr>
          <w:rFonts w:ascii="Times New Roman" w:hAnsi="Times New Roman"/>
          <w:sz w:val="24"/>
          <w:szCs w:val="24"/>
        </w:rPr>
        <w:t xml:space="preserve">Основанием для начала административной процедуры является поступление в </w:t>
      </w:r>
      <w:r w:rsidR="000461F4">
        <w:rPr>
          <w:rFonts w:ascii="Times New Roman" w:hAnsi="Times New Roman"/>
          <w:sz w:val="24"/>
          <w:szCs w:val="24"/>
        </w:rPr>
        <w:t>Отдел строительства и ЖКХ</w:t>
      </w:r>
      <w:r w:rsidRPr="000461F4">
        <w:rPr>
          <w:rFonts w:ascii="Times New Roman" w:hAnsi="Times New Roman"/>
          <w:sz w:val="24"/>
          <w:szCs w:val="24"/>
        </w:rPr>
        <w:t xml:space="preserve"> заявления с приложением необходимых документов.</w:t>
      </w:r>
    </w:p>
    <w:p w:rsidR="00E912E5" w:rsidRPr="000461F4" w:rsidRDefault="00E912E5" w:rsidP="000461F4">
      <w:pPr>
        <w:pStyle w:val="a8"/>
        <w:numPr>
          <w:ilvl w:val="1"/>
          <w:numId w:val="7"/>
        </w:numPr>
        <w:spacing w:after="0" w:line="240" w:lineRule="auto"/>
        <w:jc w:val="both"/>
        <w:rPr>
          <w:rFonts w:ascii="Times New Roman" w:hAnsi="Times New Roman"/>
          <w:sz w:val="24"/>
          <w:szCs w:val="24"/>
        </w:rPr>
      </w:pPr>
      <w:r w:rsidRPr="000461F4">
        <w:rPr>
          <w:rFonts w:ascii="Times New Roman" w:hAnsi="Times New Roman"/>
          <w:sz w:val="24"/>
          <w:szCs w:val="24"/>
        </w:rPr>
        <w:t xml:space="preserve">В рамках рассмотрения заявления и прилагаемых к нему документов осуществляется проверка на предмет наличия (отсутствия) оснований для принятия решения о выдаче, внесения изменений в разрешение на строительство либо отказа в выдаче, отказа </w:t>
      </w:r>
      <w:r w:rsidRPr="000461F4">
        <w:rPr>
          <w:rFonts w:ascii="Times New Roman" w:hAnsi="Times New Roman"/>
          <w:sz w:val="24"/>
          <w:szCs w:val="24"/>
        </w:rPr>
        <w:lastRenderedPageBreak/>
        <w:t xml:space="preserve">во внесения изменений в разрешение на строительство, предусмотренных пунктами </w:t>
      </w:r>
      <w:r w:rsidR="0051256A" w:rsidRPr="000461F4">
        <w:rPr>
          <w:rFonts w:ascii="Times New Roman" w:hAnsi="Times New Roman"/>
          <w:sz w:val="24"/>
          <w:szCs w:val="24"/>
        </w:rPr>
        <w:t>28-29</w:t>
      </w:r>
      <w:r w:rsidRPr="000461F4">
        <w:rPr>
          <w:rFonts w:ascii="Times New Roman" w:hAnsi="Times New Roman"/>
          <w:sz w:val="24"/>
          <w:szCs w:val="24"/>
        </w:rPr>
        <w:t xml:space="preserve"> </w:t>
      </w:r>
      <w:r w:rsidR="000461F4">
        <w:rPr>
          <w:rFonts w:ascii="Times New Roman" w:hAnsi="Times New Roman"/>
          <w:sz w:val="24"/>
          <w:szCs w:val="24"/>
        </w:rPr>
        <w:t>настоящего Р</w:t>
      </w:r>
      <w:r w:rsidRPr="000461F4">
        <w:rPr>
          <w:rFonts w:ascii="Times New Roman" w:hAnsi="Times New Roman"/>
          <w:sz w:val="24"/>
          <w:szCs w:val="24"/>
        </w:rPr>
        <w:t>егламента.</w:t>
      </w:r>
    </w:p>
    <w:p w:rsidR="00E912E5" w:rsidRPr="000461F4" w:rsidRDefault="00E912E5" w:rsidP="000461F4">
      <w:pPr>
        <w:pStyle w:val="a8"/>
        <w:numPr>
          <w:ilvl w:val="1"/>
          <w:numId w:val="7"/>
        </w:numPr>
        <w:spacing w:after="0" w:line="240" w:lineRule="auto"/>
        <w:jc w:val="both"/>
        <w:rPr>
          <w:rFonts w:ascii="Times New Roman" w:hAnsi="Times New Roman"/>
          <w:sz w:val="24"/>
          <w:szCs w:val="24"/>
        </w:rPr>
      </w:pPr>
      <w:r w:rsidRPr="000461F4">
        <w:rPr>
          <w:rFonts w:ascii="Times New Roman" w:hAnsi="Times New Roman"/>
          <w:sz w:val="24"/>
          <w:szCs w:val="24"/>
        </w:rPr>
        <w:t xml:space="preserve">Проверка прилагаемых к заявлению документов, предусмотренных </w:t>
      </w:r>
      <w:r w:rsidR="0083588B" w:rsidRPr="000461F4">
        <w:rPr>
          <w:rFonts w:ascii="Times New Roman" w:hAnsi="Times New Roman"/>
          <w:sz w:val="24"/>
          <w:szCs w:val="24"/>
        </w:rPr>
        <w:t>2</w:t>
      </w:r>
      <w:r w:rsidR="0051256A" w:rsidRPr="000461F4">
        <w:rPr>
          <w:rFonts w:ascii="Times New Roman" w:hAnsi="Times New Roman"/>
          <w:sz w:val="24"/>
          <w:szCs w:val="24"/>
        </w:rPr>
        <w:t>1</w:t>
      </w:r>
      <w:r w:rsidR="006C0266" w:rsidRPr="000461F4">
        <w:rPr>
          <w:rFonts w:ascii="Times New Roman" w:hAnsi="Times New Roman"/>
          <w:sz w:val="24"/>
          <w:szCs w:val="24"/>
        </w:rPr>
        <w:t>-</w:t>
      </w:r>
      <w:r w:rsidR="0083588B" w:rsidRPr="000461F4">
        <w:rPr>
          <w:rFonts w:ascii="Times New Roman" w:hAnsi="Times New Roman"/>
          <w:sz w:val="24"/>
          <w:szCs w:val="24"/>
        </w:rPr>
        <w:t>2</w:t>
      </w:r>
      <w:r w:rsidR="0051256A" w:rsidRPr="000461F4">
        <w:rPr>
          <w:rFonts w:ascii="Times New Roman" w:hAnsi="Times New Roman"/>
          <w:sz w:val="24"/>
          <w:szCs w:val="24"/>
        </w:rPr>
        <w:t>4</w:t>
      </w:r>
      <w:r w:rsidRPr="000461F4">
        <w:rPr>
          <w:rFonts w:ascii="Times New Roman" w:hAnsi="Times New Roman"/>
          <w:sz w:val="24"/>
          <w:szCs w:val="24"/>
        </w:rPr>
        <w:t xml:space="preserve"> </w:t>
      </w:r>
      <w:r w:rsidR="000461F4">
        <w:rPr>
          <w:rFonts w:ascii="Times New Roman" w:hAnsi="Times New Roman"/>
          <w:sz w:val="24"/>
          <w:szCs w:val="24"/>
        </w:rPr>
        <w:t>настоящего Р</w:t>
      </w:r>
      <w:r w:rsidR="000461F4" w:rsidRPr="000461F4">
        <w:rPr>
          <w:rFonts w:ascii="Times New Roman" w:hAnsi="Times New Roman"/>
          <w:sz w:val="24"/>
          <w:szCs w:val="24"/>
        </w:rPr>
        <w:t>егламента</w:t>
      </w:r>
      <w:r w:rsidRPr="000461F4">
        <w:rPr>
          <w:rFonts w:ascii="Times New Roman" w:hAnsi="Times New Roman"/>
          <w:sz w:val="24"/>
          <w:szCs w:val="24"/>
        </w:rPr>
        <w:t xml:space="preserve">, проводится должностным лицом </w:t>
      </w:r>
      <w:r w:rsidR="000461F4" w:rsidRPr="000461F4">
        <w:rPr>
          <w:rFonts w:ascii="Times New Roman" w:hAnsi="Times New Roman"/>
          <w:sz w:val="24"/>
          <w:szCs w:val="24"/>
        </w:rPr>
        <w:t>Отдел</w:t>
      </w:r>
      <w:r w:rsidR="000461F4">
        <w:rPr>
          <w:rFonts w:ascii="Times New Roman" w:hAnsi="Times New Roman"/>
          <w:sz w:val="24"/>
          <w:szCs w:val="24"/>
        </w:rPr>
        <w:t>а</w:t>
      </w:r>
      <w:r w:rsidR="000461F4" w:rsidRPr="000461F4">
        <w:rPr>
          <w:rFonts w:ascii="Times New Roman" w:hAnsi="Times New Roman"/>
          <w:sz w:val="24"/>
          <w:szCs w:val="24"/>
        </w:rPr>
        <w:t xml:space="preserve"> строительства и Ж</w:t>
      </w:r>
      <w:proofErr w:type="gramStart"/>
      <w:r w:rsidR="000461F4" w:rsidRPr="000461F4">
        <w:rPr>
          <w:rFonts w:ascii="Times New Roman" w:hAnsi="Times New Roman"/>
          <w:sz w:val="24"/>
          <w:szCs w:val="24"/>
        </w:rPr>
        <w:t>КХ</w:t>
      </w:r>
      <w:r w:rsidRPr="000461F4">
        <w:rPr>
          <w:rFonts w:ascii="Times New Roman" w:hAnsi="Times New Roman"/>
          <w:sz w:val="24"/>
          <w:szCs w:val="24"/>
        </w:rPr>
        <w:t xml:space="preserve"> в ср</w:t>
      </w:r>
      <w:proofErr w:type="gramEnd"/>
      <w:r w:rsidRPr="000461F4">
        <w:rPr>
          <w:rFonts w:ascii="Times New Roman" w:hAnsi="Times New Roman"/>
          <w:sz w:val="24"/>
          <w:szCs w:val="24"/>
        </w:rPr>
        <w:t>ок, не превышающий 7 рабочих дней со дня регистрации Администрацией заявления и прилагаемых к нему документов.</w:t>
      </w:r>
    </w:p>
    <w:p w:rsidR="00E912E5" w:rsidRPr="000461F4" w:rsidRDefault="00E912E5" w:rsidP="000461F4">
      <w:pPr>
        <w:pStyle w:val="a8"/>
        <w:numPr>
          <w:ilvl w:val="1"/>
          <w:numId w:val="7"/>
        </w:numPr>
        <w:spacing w:after="0" w:line="240" w:lineRule="auto"/>
        <w:jc w:val="both"/>
        <w:rPr>
          <w:rFonts w:ascii="Times New Roman" w:hAnsi="Times New Roman"/>
          <w:sz w:val="24"/>
          <w:szCs w:val="24"/>
        </w:rPr>
      </w:pPr>
      <w:r w:rsidRPr="000461F4">
        <w:rPr>
          <w:rFonts w:ascii="Times New Roman" w:hAnsi="Times New Roman"/>
          <w:sz w:val="24"/>
          <w:szCs w:val="24"/>
        </w:rPr>
        <w:t xml:space="preserve">Должностное лицо </w:t>
      </w:r>
      <w:r w:rsidR="000461F4" w:rsidRPr="000461F4">
        <w:rPr>
          <w:rFonts w:ascii="Times New Roman" w:hAnsi="Times New Roman"/>
          <w:sz w:val="24"/>
          <w:szCs w:val="24"/>
        </w:rPr>
        <w:t>Отдел</w:t>
      </w:r>
      <w:r w:rsidR="000461F4">
        <w:rPr>
          <w:rFonts w:ascii="Times New Roman" w:hAnsi="Times New Roman"/>
          <w:sz w:val="24"/>
          <w:szCs w:val="24"/>
        </w:rPr>
        <w:t>а</w:t>
      </w:r>
      <w:r w:rsidR="000461F4" w:rsidRPr="000461F4">
        <w:rPr>
          <w:rFonts w:ascii="Times New Roman" w:hAnsi="Times New Roman"/>
          <w:sz w:val="24"/>
          <w:szCs w:val="24"/>
        </w:rPr>
        <w:t xml:space="preserve"> строительства и ЖКХ</w:t>
      </w:r>
      <w:r w:rsidRPr="000461F4">
        <w:rPr>
          <w:rFonts w:ascii="Times New Roman" w:hAnsi="Times New Roman"/>
          <w:sz w:val="24"/>
          <w:szCs w:val="24"/>
        </w:rPr>
        <w:t xml:space="preserve"> при проверке заявления и прилагаемых к нему документов  устанавливает:</w:t>
      </w:r>
    </w:p>
    <w:p w:rsidR="00E912E5" w:rsidRPr="000461F4" w:rsidRDefault="00E912E5" w:rsidP="000461F4">
      <w:pPr>
        <w:pStyle w:val="a8"/>
        <w:numPr>
          <w:ilvl w:val="2"/>
          <w:numId w:val="7"/>
        </w:numPr>
        <w:tabs>
          <w:tab w:val="num" w:pos="426"/>
        </w:tabs>
        <w:spacing w:after="0" w:line="240" w:lineRule="auto"/>
        <w:jc w:val="both"/>
        <w:rPr>
          <w:rFonts w:ascii="Times New Roman" w:hAnsi="Times New Roman"/>
          <w:sz w:val="24"/>
          <w:szCs w:val="24"/>
        </w:rPr>
      </w:pPr>
      <w:r w:rsidRPr="000461F4">
        <w:rPr>
          <w:rFonts w:ascii="Times New Roman" w:hAnsi="Times New Roman"/>
          <w:sz w:val="24"/>
          <w:szCs w:val="24"/>
        </w:rPr>
        <w:t>наличие необходимых документов для принятия решения о выдаче (внесения изменений) или отказа в выдаче разрешения на строительство (внесении изменений в разрешение на строительство);</w:t>
      </w:r>
    </w:p>
    <w:p w:rsidR="00E912E5" w:rsidRPr="000461F4" w:rsidRDefault="00E912E5" w:rsidP="000461F4">
      <w:pPr>
        <w:pStyle w:val="a8"/>
        <w:numPr>
          <w:ilvl w:val="2"/>
          <w:numId w:val="7"/>
        </w:numPr>
        <w:tabs>
          <w:tab w:val="num" w:pos="426"/>
        </w:tabs>
        <w:spacing w:after="0" w:line="240" w:lineRule="auto"/>
        <w:jc w:val="both"/>
        <w:rPr>
          <w:rFonts w:ascii="Times New Roman" w:hAnsi="Times New Roman"/>
          <w:sz w:val="24"/>
          <w:szCs w:val="24"/>
        </w:rPr>
      </w:pPr>
      <w:proofErr w:type="gramStart"/>
      <w:r w:rsidRPr="000461F4">
        <w:rPr>
          <w:rFonts w:ascii="Times New Roman" w:hAnsi="Times New Roman"/>
          <w:sz w:val="24"/>
          <w:szCs w:val="24"/>
        </w:rPr>
        <w:t>соответствия или несоответствия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p w:rsidR="00E912E5" w:rsidRPr="000461F4" w:rsidRDefault="00E912E5" w:rsidP="000461F4">
      <w:pPr>
        <w:pStyle w:val="a8"/>
        <w:numPr>
          <w:ilvl w:val="2"/>
          <w:numId w:val="7"/>
        </w:numPr>
        <w:tabs>
          <w:tab w:val="num" w:pos="426"/>
        </w:tabs>
        <w:spacing w:after="0" w:line="240" w:lineRule="auto"/>
        <w:jc w:val="both"/>
        <w:rPr>
          <w:rFonts w:ascii="Times New Roman" w:hAnsi="Times New Roman"/>
          <w:sz w:val="24"/>
          <w:szCs w:val="24"/>
        </w:rPr>
      </w:pPr>
      <w:r w:rsidRPr="000461F4">
        <w:rPr>
          <w:rFonts w:ascii="Times New Roman" w:hAnsi="Times New Roman"/>
          <w:sz w:val="24"/>
          <w:szCs w:val="24"/>
        </w:rPr>
        <w:t>соответствие или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912E5" w:rsidRPr="000461F4" w:rsidRDefault="00E912E5" w:rsidP="000461F4">
      <w:pPr>
        <w:pStyle w:val="a8"/>
        <w:numPr>
          <w:ilvl w:val="1"/>
          <w:numId w:val="7"/>
        </w:numPr>
        <w:spacing w:after="0" w:line="240" w:lineRule="auto"/>
        <w:jc w:val="both"/>
        <w:rPr>
          <w:rFonts w:ascii="Times New Roman" w:hAnsi="Times New Roman"/>
          <w:sz w:val="24"/>
          <w:szCs w:val="24"/>
        </w:rPr>
      </w:pPr>
      <w:r w:rsidRPr="000461F4">
        <w:rPr>
          <w:rFonts w:ascii="Times New Roman" w:hAnsi="Times New Roman"/>
          <w:sz w:val="24"/>
          <w:szCs w:val="24"/>
        </w:rPr>
        <w:t xml:space="preserve">По результатам проверки документов, предусмотренных </w:t>
      </w:r>
      <w:r w:rsidRPr="001D5F82">
        <w:rPr>
          <w:rFonts w:ascii="Times New Roman" w:hAnsi="Times New Roman"/>
          <w:sz w:val="24"/>
          <w:szCs w:val="24"/>
        </w:rPr>
        <w:t>пунктами 2</w:t>
      </w:r>
      <w:r w:rsidR="0051256A" w:rsidRPr="000461F4">
        <w:rPr>
          <w:rFonts w:ascii="Times New Roman" w:hAnsi="Times New Roman"/>
          <w:sz w:val="24"/>
          <w:szCs w:val="24"/>
        </w:rPr>
        <w:t>1-24</w:t>
      </w:r>
      <w:r w:rsidRPr="000461F4">
        <w:rPr>
          <w:rFonts w:ascii="Times New Roman" w:hAnsi="Times New Roman"/>
          <w:sz w:val="24"/>
          <w:szCs w:val="24"/>
        </w:rPr>
        <w:t xml:space="preserve"> </w:t>
      </w:r>
      <w:r w:rsidR="001D5F82">
        <w:rPr>
          <w:rFonts w:ascii="Times New Roman" w:hAnsi="Times New Roman"/>
          <w:sz w:val="24"/>
          <w:szCs w:val="24"/>
        </w:rPr>
        <w:t>настоящего Р</w:t>
      </w:r>
      <w:r w:rsidRPr="000461F4">
        <w:rPr>
          <w:rFonts w:ascii="Times New Roman" w:hAnsi="Times New Roman"/>
          <w:sz w:val="24"/>
          <w:szCs w:val="24"/>
        </w:rPr>
        <w:t xml:space="preserve">егламента, должностное лицо </w:t>
      </w:r>
      <w:r w:rsidR="001D5F82">
        <w:rPr>
          <w:rFonts w:ascii="Times New Roman" w:hAnsi="Times New Roman"/>
          <w:sz w:val="24"/>
          <w:szCs w:val="24"/>
        </w:rPr>
        <w:t>Отдела строительства и ЖКХ</w:t>
      </w:r>
      <w:r w:rsidRPr="000461F4">
        <w:rPr>
          <w:rFonts w:ascii="Times New Roman" w:hAnsi="Times New Roman"/>
          <w:sz w:val="24"/>
          <w:szCs w:val="24"/>
        </w:rPr>
        <w:t xml:space="preserve"> подготавливает проект соответствующего решения.</w:t>
      </w:r>
    </w:p>
    <w:p w:rsidR="00E912E5" w:rsidRPr="000461F4" w:rsidRDefault="00E912E5" w:rsidP="000461F4">
      <w:pPr>
        <w:pStyle w:val="a8"/>
        <w:numPr>
          <w:ilvl w:val="1"/>
          <w:numId w:val="7"/>
        </w:numPr>
        <w:spacing w:after="0" w:line="240" w:lineRule="auto"/>
        <w:jc w:val="both"/>
        <w:rPr>
          <w:rFonts w:ascii="Times New Roman" w:hAnsi="Times New Roman"/>
          <w:sz w:val="24"/>
          <w:szCs w:val="24"/>
        </w:rPr>
      </w:pPr>
      <w:r w:rsidRPr="000461F4">
        <w:rPr>
          <w:rFonts w:ascii="Times New Roman" w:hAnsi="Times New Roman"/>
          <w:sz w:val="24"/>
          <w:szCs w:val="24"/>
        </w:rPr>
        <w:t xml:space="preserve">Должностное лицо </w:t>
      </w:r>
      <w:r w:rsidR="001D5F82" w:rsidRPr="001D5F82">
        <w:rPr>
          <w:rFonts w:ascii="Times New Roman" w:hAnsi="Times New Roman"/>
          <w:sz w:val="24"/>
          <w:szCs w:val="24"/>
        </w:rPr>
        <w:t>Отдела строительства и ЖКХ</w:t>
      </w:r>
      <w:r w:rsidRPr="000461F4">
        <w:rPr>
          <w:rFonts w:ascii="Times New Roman" w:hAnsi="Times New Roman"/>
          <w:sz w:val="24"/>
          <w:szCs w:val="24"/>
        </w:rPr>
        <w:t xml:space="preserve"> направляет проект решения должностному лицу, уполномоченному на принятие решений о выдаче  разрешения на строительство (внесении изменений в разрешение на строительство) или об отказе в выдаче разрешения на строительство (внесении изменений в разрешение на строительство). Решение, принимаемое уполномоченным должностным лицом, подписывается уполномоченным должностным лицом и регистрируется в системе делопроизводства </w:t>
      </w:r>
      <w:r w:rsidR="001D5F82" w:rsidRPr="001D5F82">
        <w:rPr>
          <w:rFonts w:ascii="Times New Roman" w:hAnsi="Times New Roman"/>
          <w:sz w:val="24"/>
          <w:szCs w:val="24"/>
        </w:rPr>
        <w:t>Отдела строительства и ЖКХ</w:t>
      </w:r>
      <w:r w:rsidRPr="000461F4">
        <w:rPr>
          <w:rFonts w:ascii="Times New Roman" w:hAnsi="Times New Roman"/>
          <w:sz w:val="24"/>
          <w:szCs w:val="24"/>
        </w:rPr>
        <w:t>.</w:t>
      </w:r>
    </w:p>
    <w:p w:rsidR="00E912E5" w:rsidRPr="000461F4" w:rsidRDefault="00E912E5" w:rsidP="000461F4">
      <w:pPr>
        <w:pStyle w:val="a8"/>
        <w:numPr>
          <w:ilvl w:val="1"/>
          <w:numId w:val="7"/>
        </w:numPr>
        <w:spacing w:after="0" w:line="240" w:lineRule="auto"/>
        <w:jc w:val="both"/>
        <w:rPr>
          <w:rFonts w:ascii="Times New Roman" w:hAnsi="Times New Roman"/>
          <w:sz w:val="24"/>
          <w:szCs w:val="24"/>
        </w:rPr>
      </w:pPr>
      <w:r w:rsidRPr="000461F4">
        <w:rPr>
          <w:rFonts w:ascii="Times New Roman" w:hAnsi="Times New Roman"/>
          <w:sz w:val="24"/>
          <w:szCs w:val="24"/>
        </w:rPr>
        <w:t>Решение о выдаче, внесение изменений в разрешение на строительство или об отказе в выдаче, отказе во внесении изменений в разрешение на строительство принимается лицом, уполномоченным на принятие соответствующего решения.</w:t>
      </w:r>
    </w:p>
    <w:p w:rsidR="00E912E5" w:rsidRPr="000461F4" w:rsidRDefault="00E912E5" w:rsidP="000461F4">
      <w:pPr>
        <w:pStyle w:val="a8"/>
        <w:numPr>
          <w:ilvl w:val="1"/>
          <w:numId w:val="7"/>
        </w:numPr>
        <w:spacing w:after="0" w:line="240" w:lineRule="auto"/>
        <w:jc w:val="both"/>
        <w:rPr>
          <w:rFonts w:ascii="Times New Roman" w:hAnsi="Times New Roman"/>
          <w:sz w:val="24"/>
          <w:szCs w:val="24"/>
        </w:rPr>
      </w:pPr>
      <w:r w:rsidRPr="000461F4">
        <w:rPr>
          <w:rFonts w:ascii="Times New Roman" w:hAnsi="Times New Roman"/>
          <w:sz w:val="24"/>
          <w:szCs w:val="24"/>
        </w:rPr>
        <w:t>Результатом рассмотрения заявления и документов, необходимых для предоставления муниципальной услуги, является подписанное разрешение на строительство, решение об отказе в выдаче разрешения на строительство, решение о внесении изменений в разрешение на строительство либо решение об отказе во внесении изменений в разрешение на строительство, решение о выдаче дубликата разрешения на строительство.</w:t>
      </w:r>
    </w:p>
    <w:p w:rsidR="00E912E5" w:rsidRPr="000461F4" w:rsidRDefault="00E912E5" w:rsidP="000461F4">
      <w:pPr>
        <w:pStyle w:val="a8"/>
        <w:numPr>
          <w:ilvl w:val="1"/>
          <w:numId w:val="7"/>
        </w:numPr>
        <w:spacing w:after="0" w:line="240" w:lineRule="auto"/>
        <w:jc w:val="both"/>
        <w:rPr>
          <w:rFonts w:ascii="Times New Roman" w:hAnsi="Times New Roman"/>
          <w:sz w:val="24"/>
          <w:szCs w:val="24"/>
        </w:rPr>
      </w:pPr>
      <w:r w:rsidRPr="000461F4">
        <w:rPr>
          <w:rFonts w:ascii="Times New Roman" w:hAnsi="Times New Roman"/>
          <w:sz w:val="24"/>
          <w:szCs w:val="24"/>
        </w:rPr>
        <w:t>Заявитель вправе получать информацию о ходе предоставления муниципальной услуги.</w:t>
      </w:r>
    </w:p>
    <w:p w:rsidR="00E912E5" w:rsidRPr="000461F4" w:rsidRDefault="00E912E5" w:rsidP="001D5F82">
      <w:pPr>
        <w:pStyle w:val="a8"/>
        <w:spacing w:after="0" w:line="240" w:lineRule="auto"/>
        <w:ind w:left="0" w:firstLine="710"/>
        <w:jc w:val="both"/>
        <w:rPr>
          <w:rFonts w:ascii="Times New Roman" w:hAnsi="Times New Roman"/>
          <w:sz w:val="24"/>
          <w:szCs w:val="24"/>
        </w:rPr>
      </w:pPr>
      <w:r w:rsidRPr="000461F4">
        <w:rPr>
          <w:rFonts w:ascii="Times New Roman" w:hAnsi="Times New Roman"/>
          <w:sz w:val="24"/>
          <w:szCs w:val="24"/>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E912E5" w:rsidRPr="001D5F82" w:rsidRDefault="00E912E5" w:rsidP="000461F4">
      <w:pPr>
        <w:pStyle w:val="a8"/>
        <w:numPr>
          <w:ilvl w:val="1"/>
          <w:numId w:val="7"/>
        </w:numPr>
        <w:spacing w:after="0" w:line="240" w:lineRule="auto"/>
        <w:jc w:val="both"/>
        <w:rPr>
          <w:rFonts w:ascii="Times New Roman" w:hAnsi="Times New Roman"/>
          <w:sz w:val="24"/>
          <w:szCs w:val="24"/>
        </w:rPr>
      </w:pPr>
      <w:r w:rsidRPr="001D5F82">
        <w:rPr>
          <w:rFonts w:ascii="Times New Roman" w:hAnsi="Times New Roman"/>
          <w:sz w:val="24"/>
          <w:szCs w:val="24"/>
        </w:rPr>
        <w:t>При предоставлении муниципальной услуги в электронной форме посредством ЕПГУ заявителю направляется:</w:t>
      </w:r>
    </w:p>
    <w:p w:rsidR="00E912E5" w:rsidRPr="001D5F82" w:rsidRDefault="00E912E5" w:rsidP="001D5F82">
      <w:pPr>
        <w:pStyle w:val="a8"/>
        <w:numPr>
          <w:ilvl w:val="4"/>
          <w:numId w:val="7"/>
        </w:numPr>
        <w:spacing w:after="0" w:line="240" w:lineRule="auto"/>
        <w:jc w:val="both"/>
        <w:rPr>
          <w:rFonts w:ascii="Times New Roman" w:hAnsi="Times New Roman"/>
          <w:sz w:val="24"/>
          <w:szCs w:val="24"/>
        </w:rPr>
      </w:pPr>
      <w:r w:rsidRPr="001D5F82">
        <w:rPr>
          <w:rFonts w:ascii="Times New Roman" w:hAnsi="Times New Roman"/>
          <w:sz w:val="24"/>
          <w:szCs w:val="24"/>
        </w:rPr>
        <w:t>уведомление о приеме и регистрации заявления (запроса);</w:t>
      </w:r>
    </w:p>
    <w:p w:rsidR="00E912E5" w:rsidRPr="001D5F82" w:rsidRDefault="00E912E5" w:rsidP="001D5F82">
      <w:pPr>
        <w:pStyle w:val="a8"/>
        <w:numPr>
          <w:ilvl w:val="4"/>
          <w:numId w:val="7"/>
        </w:numPr>
        <w:spacing w:after="0" w:line="240" w:lineRule="auto"/>
        <w:jc w:val="both"/>
        <w:rPr>
          <w:rFonts w:ascii="Times New Roman" w:hAnsi="Times New Roman"/>
          <w:sz w:val="24"/>
          <w:szCs w:val="24"/>
        </w:rPr>
      </w:pPr>
      <w:r w:rsidRPr="001D5F82">
        <w:rPr>
          <w:rFonts w:ascii="Times New Roman" w:hAnsi="Times New Roman"/>
          <w:sz w:val="24"/>
          <w:szCs w:val="24"/>
        </w:rPr>
        <w:t>уведомление о поступлении заявления (запроса) и прилагаемых к заявлению (запросу) документов должностному лицу, ответственному за рассмотрение заявления (запроса) и прилагаемых к заявлению (запросу) документов;</w:t>
      </w:r>
    </w:p>
    <w:p w:rsidR="00E912E5" w:rsidRPr="001D5F82" w:rsidRDefault="00E912E5" w:rsidP="001D5F82">
      <w:pPr>
        <w:pStyle w:val="a8"/>
        <w:numPr>
          <w:ilvl w:val="4"/>
          <w:numId w:val="7"/>
        </w:numPr>
        <w:spacing w:after="0" w:line="240" w:lineRule="auto"/>
        <w:jc w:val="both"/>
        <w:rPr>
          <w:rFonts w:ascii="Times New Roman" w:hAnsi="Times New Roman"/>
          <w:sz w:val="24"/>
          <w:szCs w:val="24"/>
        </w:rPr>
      </w:pPr>
      <w:r w:rsidRPr="001D5F82">
        <w:rPr>
          <w:rFonts w:ascii="Times New Roman" w:hAnsi="Times New Roman"/>
          <w:sz w:val="24"/>
          <w:szCs w:val="24"/>
        </w:rPr>
        <w:t>уведомление о результатах рассмотрения документов, необходимых для предоставления муниципальной услуги (положительное или отрицательное);</w:t>
      </w:r>
    </w:p>
    <w:p w:rsidR="00E912E5" w:rsidRPr="001D5F82" w:rsidRDefault="00E912E5" w:rsidP="001D5F82">
      <w:pPr>
        <w:pStyle w:val="a8"/>
        <w:numPr>
          <w:ilvl w:val="4"/>
          <w:numId w:val="7"/>
        </w:numPr>
        <w:spacing w:after="0" w:line="240" w:lineRule="auto"/>
        <w:jc w:val="both"/>
        <w:rPr>
          <w:rFonts w:ascii="Times New Roman" w:hAnsi="Times New Roman"/>
          <w:sz w:val="24"/>
          <w:szCs w:val="24"/>
        </w:rPr>
      </w:pPr>
      <w:r w:rsidRPr="001D5F82">
        <w:rPr>
          <w:rFonts w:ascii="Times New Roman" w:hAnsi="Times New Roman"/>
          <w:sz w:val="24"/>
          <w:szCs w:val="24"/>
        </w:rPr>
        <w:t xml:space="preserve">уведомление об окончании предоставления муниципальной услуги в виде направления заявителю документа, указанного в пункте 16 </w:t>
      </w:r>
      <w:r w:rsidR="000504D1">
        <w:rPr>
          <w:rFonts w:ascii="Times New Roman" w:hAnsi="Times New Roman"/>
          <w:sz w:val="24"/>
          <w:szCs w:val="24"/>
        </w:rPr>
        <w:t>настоящего Р</w:t>
      </w:r>
      <w:r w:rsidRPr="001D5F82">
        <w:rPr>
          <w:rFonts w:ascii="Times New Roman" w:hAnsi="Times New Roman"/>
          <w:sz w:val="24"/>
          <w:szCs w:val="24"/>
        </w:rPr>
        <w:t>егламента;</w:t>
      </w:r>
    </w:p>
    <w:p w:rsidR="00E912E5" w:rsidRPr="001D5F82" w:rsidRDefault="00E912E5" w:rsidP="001D5F82">
      <w:pPr>
        <w:pStyle w:val="a8"/>
        <w:numPr>
          <w:ilvl w:val="4"/>
          <w:numId w:val="7"/>
        </w:numPr>
        <w:spacing w:after="0" w:line="240" w:lineRule="auto"/>
        <w:jc w:val="both"/>
        <w:rPr>
          <w:rFonts w:ascii="Times New Roman" w:hAnsi="Times New Roman"/>
          <w:sz w:val="24"/>
          <w:szCs w:val="24"/>
        </w:rPr>
      </w:pPr>
      <w:r w:rsidRPr="001D5F82">
        <w:rPr>
          <w:rFonts w:ascii="Times New Roman" w:hAnsi="Times New Roman"/>
          <w:sz w:val="24"/>
          <w:szCs w:val="24"/>
        </w:rPr>
        <w:lastRenderedPageBreak/>
        <w:t>уведомление о возможности получить результат предоставления муниципальной услуги на бумажном носителе.</w:t>
      </w:r>
    </w:p>
    <w:p w:rsidR="00E912E5" w:rsidRPr="000461F4" w:rsidRDefault="00E912E5" w:rsidP="000461F4">
      <w:pPr>
        <w:pStyle w:val="a8"/>
        <w:numPr>
          <w:ilvl w:val="1"/>
          <w:numId w:val="7"/>
        </w:numPr>
        <w:spacing w:after="0" w:line="240" w:lineRule="auto"/>
        <w:jc w:val="both"/>
        <w:rPr>
          <w:rFonts w:ascii="Times New Roman" w:hAnsi="Times New Roman"/>
          <w:sz w:val="24"/>
          <w:szCs w:val="24"/>
        </w:rPr>
      </w:pPr>
      <w:r w:rsidRPr="000461F4">
        <w:rPr>
          <w:rFonts w:ascii="Times New Roman" w:hAnsi="Times New Roman"/>
          <w:sz w:val="24"/>
          <w:szCs w:val="24"/>
        </w:rPr>
        <w:t>Максимальный срок исполнения административной процедуры - 2 рабочих дня.</w:t>
      </w:r>
    </w:p>
    <w:p w:rsidR="00E912E5" w:rsidRPr="009D64A6" w:rsidRDefault="00E912E5" w:rsidP="009D64A6">
      <w:pPr>
        <w:spacing w:after="0" w:line="240" w:lineRule="auto"/>
        <w:jc w:val="both"/>
        <w:rPr>
          <w:rFonts w:ascii="Times New Roman" w:hAnsi="Times New Roman"/>
          <w:sz w:val="24"/>
          <w:szCs w:val="24"/>
        </w:rPr>
      </w:pPr>
    </w:p>
    <w:p w:rsidR="00E912E5" w:rsidRPr="009D64A6" w:rsidRDefault="00E912E5" w:rsidP="001D5F82">
      <w:pPr>
        <w:pStyle w:val="1"/>
      </w:pPr>
      <w:r w:rsidRPr="009D64A6">
        <w:t>Глава 2</w:t>
      </w:r>
      <w:r w:rsidR="00FF1491">
        <w:rPr>
          <w:lang w:val="ru-RU"/>
        </w:rPr>
        <w:t>5</w:t>
      </w:r>
      <w:r w:rsidRPr="009D64A6">
        <w:t>. Выдача (направление) документов по результатам</w:t>
      </w:r>
    </w:p>
    <w:p w:rsidR="00E912E5" w:rsidRPr="009D64A6" w:rsidRDefault="00E912E5" w:rsidP="001D5F82">
      <w:pPr>
        <w:pStyle w:val="1"/>
      </w:pPr>
      <w:r w:rsidRPr="009D64A6">
        <w:t>предоставления муниципальной услуги</w:t>
      </w:r>
    </w:p>
    <w:p w:rsidR="00E912E5" w:rsidRPr="009D64A6" w:rsidRDefault="00E912E5" w:rsidP="009D64A6">
      <w:pPr>
        <w:spacing w:after="0" w:line="240" w:lineRule="auto"/>
        <w:jc w:val="both"/>
        <w:rPr>
          <w:rFonts w:ascii="Times New Roman" w:hAnsi="Times New Roman"/>
          <w:sz w:val="24"/>
          <w:szCs w:val="24"/>
        </w:rPr>
      </w:pPr>
    </w:p>
    <w:p w:rsidR="00E912E5" w:rsidRPr="006E583B" w:rsidRDefault="00E912E5" w:rsidP="006E583B">
      <w:pPr>
        <w:pStyle w:val="a8"/>
        <w:numPr>
          <w:ilvl w:val="1"/>
          <w:numId w:val="7"/>
        </w:numPr>
        <w:spacing w:after="0" w:line="240" w:lineRule="auto"/>
        <w:jc w:val="both"/>
        <w:rPr>
          <w:rFonts w:ascii="Times New Roman" w:hAnsi="Times New Roman"/>
          <w:sz w:val="24"/>
          <w:szCs w:val="24"/>
        </w:rPr>
      </w:pPr>
      <w:r w:rsidRPr="006E583B">
        <w:rPr>
          <w:rFonts w:ascii="Times New Roman" w:hAnsi="Times New Roman"/>
          <w:sz w:val="24"/>
          <w:szCs w:val="24"/>
        </w:rPr>
        <w:t xml:space="preserve">Основанием для начала административной процедуры является поступление в </w:t>
      </w:r>
      <w:r w:rsidR="006E583B">
        <w:rPr>
          <w:rFonts w:ascii="Times New Roman" w:hAnsi="Times New Roman"/>
          <w:sz w:val="24"/>
          <w:szCs w:val="24"/>
        </w:rPr>
        <w:t>Отдел строительства и ЖКХ</w:t>
      </w:r>
      <w:r w:rsidRPr="006E583B">
        <w:rPr>
          <w:rFonts w:ascii="Times New Roman" w:hAnsi="Times New Roman"/>
          <w:sz w:val="24"/>
          <w:szCs w:val="24"/>
        </w:rPr>
        <w:t xml:space="preserve"> подписанного и зарегистрированного разрешения на строительство или решения о внесении изменений в разрешения на строительство либо решения об отказе в предоставлении муниципальной услуги.</w:t>
      </w:r>
    </w:p>
    <w:p w:rsidR="00E912E5" w:rsidRPr="006E583B" w:rsidRDefault="00E912E5" w:rsidP="006E583B">
      <w:pPr>
        <w:pStyle w:val="a8"/>
        <w:numPr>
          <w:ilvl w:val="1"/>
          <w:numId w:val="7"/>
        </w:numPr>
        <w:spacing w:after="0" w:line="240" w:lineRule="auto"/>
        <w:jc w:val="both"/>
        <w:rPr>
          <w:rFonts w:ascii="Times New Roman" w:hAnsi="Times New Roman"/>
          <w:sz w:val="24"/>
          <w:szCs w:val="24"/>
        </w:rPr>
      </w:pPr>
      <w:r w:rsidRPr="006E583B">
        <w:rPr>
          <w:rFonts w:ascii="Times New Roman" w:hAnsi="Times New Roman"/>
          <w:sz w:val="24"/>
          <w:szCs w:val="24"/>
        </w:rPr>
        <w:t xml:space="preserve">Должностным лицом, ответственным за выполнение административной процедуры, является </w:t>
      </w:r>
      <w:r w:rsidR="006E583B">
        <w:rPr>
          <w:rFonts w:ascii="Times New Roman" w:hAnsi="Times New Roman"/>
          <w:sz w:val="24"/>
          <w:szCs w:val="24"/>
        </w:rPr>
        <w:t>специалист Отдела строительства и ЖКХ</w:t>
      </w:r>
      <w:r w:rsidRPr="006E583B">
        <w:rPr>
          <w:rFonts w:ascii="Times New Roman" w:hAnsi="Times New Roman"/>
          <w:sz w:val="24"/>
          <w:szCs w:val="24"/>
        </w:rPr>
        <w:t>.</w:t>
      </w:r>
    </w:p>
    <w:p w:rsidR="00E912E5" w:rsidRPr="006E583B" w:rsidRDefault="00E912E5" w:rsidP="006E583B">
      <w:pPr>
        <w:pStyle w:val="a8"/>
        <w:numPr>
          <w:ilvl w:val="1"/>
          <w:numId w:val="7"/>
        </w:numPr>
        <w:spacing w:after="0" w:line="240" w:lineRule="auto"/>
        <w:jc w:val="both"/>
        <w:rPr>
          <w:rFonts w:ascii="Times New Roman" w:hAnsi="Times New Roman"/>
          <w:sz w:val="24"/>
          <w:szCs w:val="24"/>
        </w:rPr>
      </w:pPr>
      <w:r w:rsidRPr="006E583B">
        <w:rPr>
          <w:rFonts w:ascii="Times New Roman" w:hAnsi="Times New Roman"/>
          <w:sz w:val="24"/>
          <w:szCs w:val="24"/>
        </w:rPr>
        <w:t>Должностное лицо</w:t>
      </w:r>
      <w:r w:rsidR="006E583B" w:rsidRPr="006E583B">
        <w:rPr>
          <w:rFonts w:ascii="Times New Roman" w:hAnsi="Times New Roman"/>
          <w:sz w:val="24"/>
          <w:szCs w:val="24"/>
        </w:rPr>
        <w:t xml:space="preserve"> Отдела строительства и ЖКХ</w:t>
      </w:r>
      <w:r w:rsidRPr="006E583B">
        <w:rPr>
          <w:rFonts w:ascii="Times New Roman" w:hAnsi="Times New Roman"/>
          <w:sz w:val="24"/>
          <w:szCs w:val="24"/>
        </w:rPr>
        <w:t xml:space="preserve"> выдает (направляет)  заявителю разрешение на строительство или решение о внесении изменений в разрешение на строительство либо решение об отказе в предоставлении муниципальной услуги.</w:t>
      </w:r>
    </w:p>
    <w:p w:rsidR="00E912E5" w:rsidRPr="006E583B" w:rsidRDefault="00E912E5" w:rsidP="006E583B">
      <w:pPr>
        <w:pStyle w:val="a8"/>
        <w:numPr>
          <w:ilvl w:val="1"/>
          <w:numId w:val="7"/>
        </w:numPr>
        <w:spacing w:after="0" w:line="240" w:lineRule="auto"/>
        <w:jc w:val="both"/>
        <w:rPr>
          <w:rFonts w:ascii="Times New Roman" w:hAnsi="Times New Roman"/>
          <w:sz w:val="24"/>
          <w:szCs w:val="24"/>
        </w:rPr>
      </w:pPr>
      <w:r w:rsidRPr="006E583B">
        <w:rPr>
          <w:rFonts w:ascii="Times New Roman" w:hAnsi="Times New Roman"/>
          <w:sz w:val="24"/>
          <w:szCs w:val="24"/>
        </w:rPr>
        <w:t>Выдача разрешения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w:t>
      </w:r>
      <w:r w:rsidR="00C1731A" w:rsidRPr="00C1731A">
        <w:rPr>
          <w:rFonts w:ascii="Times New Roman" w:eastAsia="Calibri" w:hAnsi="Times New Roman" w:cs="Times New Roman"/>
          <w:sz w:val="24"/>
          <w:szCs w:val="24"/>
          <w:lang w:eastAsia="en-US"/>
        </w:rPr>
        <w:t xml:space="preserve"> </w:t>
      </w:r>
      <w:r w:rsidR="00C1731A" w:rsidRPr="00C1731A">
        <w:rPr>
          <w:rFonts w:ascii="Times New Roman" w:hAnsi="Times New Roman"/>
          <w:sz w:val="24"/>
          <w:szCs w:val="24"/>
        </w:rPr>
        <w:t>действующ</w:t>
      </w:r>
      <w:r w:rsidR="00C1731A">
        <w:rPr>
          <w:rFonts w:ascii="Times New Roman" w:hAnsi="Times New Roman"/>
          <w:sz w:val="24"/>
          <w:szCs w:val="24"/>
        </w:rPr>
        <w:t>его</w:t>
      </w:r>
      <w:r w:rsidRPr="006E583B">
        <w:rPr>
          <w:rFonts w:ascii="Times New Roman" w:hAnsi="Times New Roman"/>
          <w:sz w:val="24"/>
          <w:szCs w:val="24"/>
        </w:rPr>
        <w:t xml:space="preserve"> законодательства Российской Федерации о государственной тайне.</w:t>
      </w:r>
    </w:p>
    <w:p w:rsidR="00E912E5" w:rsidRPr="006E583B" w:rsidRDefault="00E912E5" w:rsidP="006E583B">
      <w:pPr>
        <w:pStyle w:val="a8"/>
        <w:numPr>
          <w:ilvl w:val="1"/>
          <w:numId w:val="7"/>
        </w:numPr>
        <w:spacing w:after="0" w:line="240" w:lineRule="auto"/>
        <w:jc w:val="both"/>
        <w:rPr>
          <w:rFonts w:ascii="Times New Roman" w:hAnsi="Times New Roman"/>
          <w:sz w:val="24"/>
          <w:szCs w:val="24"/>
        </w:rPr>
      </w:pPr>
      <w:r w:rsidRPr="006E583B">
        <w:rPr>
          <w:rFonts w:ascii="Times New Roman" w:hAnsi="Times New Roman"/>
          <w:sz w:val="24"/>
          <w:szCs w:val="24"/>
        </w:rPr>
        <w:t xml:space="preserve">Должностное лицо </w:t>
      </w:r>
      <w:r w:rsidR="006E583B" w:rsidRPr="006E583B">
        <w:rPr>
          <w:rFonts w:ascii="Times New Roman" w:hAnsi="Times New Roman"/>
          <w:sz w:val="24"/>
          <w:szCs w:val="24"/>
        </w:rPr>
        <w:t xml:space="preserve">Отдела строительства и ЖКХ </w:t>
      </w:r>
      <w:r w:rsidRPr="006E583B">
        <w:rPr>
          <w:rFonts w:ascii="Times New Roman" w:hAnsi="Times New Roman"/>
          <w:sz w:val="24"/>
          <w:szCs w:val="24"/>
        </w:rPr>
        <w:t>в течение 5 рабочих дней со дня принятия решения о внесении изменений в разрешение на строительство или об отказе во внесении изменений в разрешение на строительство уведомляет о таком решении:</w:t>
      </w:r>
    </w:p>
    <w:p w:rsidR="00E912E5" w:rsidRPr="006E583B" w:rsidRDefault="00E912E5" w:rsidP="006E583B">
      <w:pPr>
        <w:pStyle w:val="a8"/>
        <w:numPr>
          <w:ilvl w:val="2"/>
          <w:numId w:val="7"/>
        </w:numPr>
        <w:spacing w:after="0" w:line="240" w:lineRule="auto"/>
        <w:jc w:val="both"/>
        <w:rPr>
          <w:rFonts w:ascii="Times New Roman" w:hAnsi="Times New Roman"/>
          <w:sz w:val="24"/>
          <w:szCs w:val="24"/>
        </w:rPr>
      </w:pPr>
      <w:r w:rsidRPr="006E583B">
        <w:rPr>
          <w:rFonts w:ascii="Times New Roman" w:hAnsi="Times New Roman"/>
          <w:sz w:val="24"/>
          <w:szCs w:val="24"/>
        </w:rPr>
        <w:t xml:space="preserve">федеральный орган исполнительной власти или орган исполнительной власти субъекта Российской Федерации, осуществляющие государственный надзор при строительстве, реконструкции объекта капитального строительства, в </w:t>
      </w:r>
      <w:proofErr w:type="gramStart"/>
      <w:r w:rsidRPr="006E583B">
        <w:rPr>
          <w:rFonts w:ascii="Times New Roman" w:hAnsi="Times New Roman"/>
          <w:sz w:val="24"/>
          <w:szCs w:val="24"/>
        </w:rPr>
        <w:t>разрешение</w:t>
      </w:r>
      <w:proofErr w:type="gramEnd"/>
      <w:r w:rsidRPr="006E583B">
        <w:rPr>
          <w:rFonts w:ascii="Times New Roman" w:hAnsi="Times New Roman"/>
          <w:sz w:val="24"/>
          <w:szCs w:val="24"/>
        </w:rPr>
        <w:t xml:space="preserve"> на строительство которого внесены изменения;</w:t>
      </w:r>
    </w:p>
    <w:p w:rsidR="00E912E5" w:rsidRPr="006E583B" w:rsidRDefault="00E912E5" w:rsidP="006E583B">
      <w:pPr>
        <w:pStyle w:val="a8"/>
        <w:numPr>
          <w:ilvl w:val="2"/>
          <w:numId w:val="7"/>
        </w:numPr>
        <w:spacing w:after="0" w:line="240" w:lineRule="auto"/>
        <w:jc w:val="both"/>
        <w:rPr>
          <w:rFonts w:ascii="Times New Roman" w:hAnsi="Times New Roman"/>
          <w:sz w:val="24"/>
          <w:szCs w:val="24"/>
        </w:rPr>
      </w:pPr>
      <w:r w:rsidRPr="006E583B">
        <w:rPr>
          <w:rFonts w:ascii="Times New Roman" w:hAnsi="Times New Roman"/>
          <w:sz w:val="24"/>
          <w:szCs w:val="24"/>
        </w:rPr>
        <w:t xml:space="preserve">орган, осуществляющий государственную регистрацию прав на недвижимое имущество и сделок с ним, по месту нахождения земельного участка, в </w:t>
      </w:r>
      <w:proofErr w:type="gramStart"/>
      <w:r w:rsidRPr="006E583B">
        <w:rPr>
          <w:rFonts w:ascii="Times New Roman" w:hAnsi="Times New Roman"/>
          <w:sz w:val="24"/>
          <w:szCs w:val="24"/>
        </w:rPr>
        <w:t>разрешение</w:t>
      </w:r>
      <w:proofErr w:type="gramEnd"/>
      <w:r w:rsidRPr="006E583B">
        <w:rPr>
          <w:rFonts w:ascii="Times New Roman" w:hAnsi="Times New Roman"/>
          <w:sz w:val="24"/>
          <w:szCs w:val="24"/>
        </w:rPr>
        <w:t xml:space="preserve"> на строительство которого внесены изменения;</w:t>
      </w:r>
    </w:p>
    <w:p w:rsidR="00E912E5" w:rsidRPr="006E583B" w:rsidRDefault="00E912E5" w:rsidP="006E583B">
      <w:pPr>
        <w:pStyle w:val="a8"/>
        <w:numPr>
          <w:ilvl w:val="2"/>
          <w:numId w:val="7"/>
        </w:numPr>
        <w:spacing w:after="0" w:line="240" w:lineRule="auto"/>
        <w:jc w:val="both"/>
        <w:rPr>
          <w:rFonts w:ascii="Times New Roman" w:hAnsi="Times New Roman"/>
          <w:sz w:val="24"/>
          <w:szCs w:val="24"/>
        </w:rPr>
      </w:pPr>
      <w:r w:rsidRPr="006E583B">
        <w:rPr>
          <w:rFonts w:ascii="Times New Roman" w:hAnsi="Times New Roman"/>
          <w:sz w:val="24"/>
          <w:szCs w:val="24"/>
        </w:rPr>
        <w:t>заявителя.</w:t>
      </w:r>
    </w:p>
    <w:p w:rsidR="00E912E5" w:rsidRPr="006E583B" w:rsidRDefault="00E912E5" w:rsidP="006E583B">
      <w:pPr>
        <w:pStyle w:val="a8"/>
        <w:numPr>
          <w:ilvl w:val="1"/>
          <w:numId w:val="7"/>
        </w:numPr>
        <w:spacing w:after="0" w:line="240" w:lineRule="auto"/>
        <w:jc w:val="both"/>
        <w:rPr>
          <w:rFonts w:ascii="Times New Roman" w:hAnsi="Times New Roman"/>
          <w:sz w:val="24"/>
          <w:szCs w:val="24"/>
        </w:rPr>
      </w:pPr>
      <w:r w:rsidRPr="006E583B">
        <w:rPr>
          <w:rFonts w:ascii="Times New Roman" w:hAnsi="Times New Roman"/>
          <w:sz w:val="24"/>
          <w:szCs w:val="24"/>
        </w:rPr>
        <w:t>Результатом административной процедуры является направление (выдача) заявителю разрешения на строительство, решения о внесении изменений в разрешение на строительство либо решения об отказе в выдаче разрешения на строительство, решения об отказе во внесении изменений в разрешение на строительство.</w:t>
      </w:r>
    </w:p>
    <w:p w:rsidR="00E912E5" w:rsidRPr="00330236" w:rsidRDefault="00E912E5" w:rsidP="006E583B">
      <w:pPr>
        <w:pStyle w:val="a8"/>
        <w:numPr>
          <w:ilvl w:val="1"/>
          <w:numId w:val="7"/>
        </w:numPr>
        <w:spacing w:after="0" w:line="240" w:lineRule="auto"/>
        <w:jc w:val="both"/>
        <w:rPr>
          <w:rFonts w:ascii="Times New Roman" w:hAnsi="Times New Roman"/>
          <w:sz w:val="24"/>
          <w:szCs w:val="24"/>
        </w:rPr>
      </w:pPr>
      <w:r w:rsidRPr="00330236">
        <w:rPr>
          <w:rFonts w:ascii="Times New Roman" w:hAnsi="Times New Roman"/>
          <w:sz w:val="24"/>
          <w:szCs w:val="24"/>
        </w:rPr>
        <w:t xml:space="preserve">При подаче документов, необходимых для оказания муниципальной услуги, посредством ЕПГУ в качестве результата предоставления муниципальной услуги заявитель получает документы, указанные в пункте </w:t>
      </w:r>
      <w:r w:rsidR="00330236" w:rsidRPr="00330236">
        <w:rPr>
          <w:rFonts w:ascii="Times New Roman" w:hAnsi="Times New Roman"/>
          <w:sz w:val="24"/>
          <w:szCs w:val="24"/>
        </w:rPr>
        <w:t>7</w:t>
      </w:r>
      <w:r w:rsidR="00C45D06" w:rsidRPr="00330236">
        <w:rPr>
          <w:rFonts w:ascii="Times New Roman" w:hAnsi="Times New Roman"/>
          <w:sz w:val="24"/>
          <w:szCs w:val="24"/>
        </w:rPr>
        <w:t>6</w:t>
      </w:r>
      <w:r w:rsidRPr="00330236">
        <w:rPr>
          <w:rFonts w:ascii="Times New Roman" w:hAnsi="Times New Roman"/>
          <w:sz w:val="24"/>
          <w:szCs w:val="24"/>
        </w:rPr>
        <w:t xml:space="preserve"> </w:t>
      </w:r>
      <w:r w:rsidR="006E583B" w:rsidRPr="00330236">
        <w:rPr>
          <w:rFonts w:ascii="Times New Roman" w:hAnsi="Times New Roman"/>
          <w:sz w:val="24"/>
          <w:szCs w:val="24"/>
        </w:rPr>
        <w:t>настоящего Р</w:t>
      </w:r>
      <w:r w:rsidRPr="00330236">
        <w:rPr>
          <w:rFonts w:ascii="Times New Roman" w:hAnsi="Times New Roman"/>
          <w:sz w:val="24"/>
          <w:szCs w:val="24"/>
        </w:rPr>
        <w:t>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912E5" w:rsidRPr="006E583B" w:rsidRDefault="00E912E5" w:rsidP="006E583B">
      <w:pPr>
        <w:pStyle w:val="a8"/>
        <w:numPr>
          <w:ilvl w:val="1"/>
          <w:numId w:val="7"/>
        </w:numPr>
        <w:spacing w:after="0" w:line="240" w:lineRule="auto"/>
        <w:jc w:val="both"/>
        <w:rPr>
          <w:rFonts w:ascii="Times New Roman" w:hAnsi="Times New Roman"/>
          <w:sz w:val="24"/>
          <w:szCs w:val="24"/>
        </w:rPr>
      </w:pPr>
      <w:r w:rsidRPr="006E583B">
        <w:rPr>
          <w:rFonts w:ascii="Times New Roman" w:hAnsi="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E583B">
        <w:rPr>
          <w:rFonts w:ascii="Times New Roman" w:hAnsi="Times New Roman"/>
          <w:sz w:val="24"/>
          <w:szCs w:val="24"/>
        </w:rPr>
        <w:t>срока действия результата предоставления муниципальной услуги</w:t>
      </w:r>
      <w:proofErr w:type="gramEnd"/>
      <w:r w:rsidRPr="006E583B">
        <w:rPr>
          <w:rFonts w:ascii="Times New Roman" w:hAnsi="Times New Roman"/>
          <w:sz w:val="24"/>
          <w:szCs w:val="24"/>
        </w:rPr>
        <w:t>.</w:t>
      </w:r>
    </w:p>
    <w:p w:rsidR="00E912E5" w:rsidRPr="006E583B" w:rsidRDefault="00E912E5" w:rsidP="006E583B">
      <w:pPr>
        <w:pStyle w:val="a8"/>
        <w:numPr>
          <w:ilvl w:val="1"/>
          <w:numId w:val="7"/>
        </w:numPr>
        <w:spacing w:after="0" w:line="240" w:lineRule="auto"/>
        <w:jc w:val="both"/>
        <w:rPr>
          <w:rFonts w:ascii="Times New Roman" w:hAnsi="Times New Roman"/>
          <w:sz w:val="24"/>
          <w:szCs w:val="24"/>
        </w:rPr>
      </w:pPr>
      <w:r w:rsidRPr="006E583B">
        <w:rPr>
          <w:rFonts w:ascii="Times New Roman" w:hAnsi="Times New Roman"/>
          <w:sz w:val="24"/>
          <w:szCs w:val="24"/>
        </w:rPr>
        <w:t>Заявителям обеспечивается возможность оценить доступность и качество муниципальной услуги на ЕПГУ.</w:t>
      </w:r>
    </w:p>
    <w:p w:rsidR="00E912E5" w:rsidRPr="006E583B" w:rsidRDefault="00E912E5" w:rsidP="006E583B">
      <w:pPr>
        <w:pStyle w:val="a8"/>
        <w:numPr>
          <w:ilvl w:val="1"/>
          <w:numId w:val="7"/>
        </w:numPr>
        <w:spacing w:after="0" w:line="240" w:lineRule="auto"/>
        <w:jc w:val="both"/>
        <w:rPr>
          <w:rFonts w:ascii="Times New Roman" w:hAnsi="Times New Roman"/>
          <w:sz w:val="24"/>
          <w:szCs w:val="24"/>
        </w:rPr>
      </w:pPr>
      <w:r w:rsidRPr="006E583B">
        <w:rPr>
          <w:rFonts w:ascii="Times New Roman" w:hAnsi="Times New Roman"/>
          <w:sz w:val="24"/>
          <w:szCs w:val="24"/>
        </w:rPr>
        <w:t xml:space="preserve">Должностное лицо  </w:t>
      </w:r>
      <w:r w:rsidR="00C5470A" w:rsidRPr="00C5470A">
        <w:rPr>
          <w:rFonts w:ascii="Times New Roman" w:hAnsi="Times New Roman"/>
          <w:sz w:val="24"/>
          <w:szCs w:val="24"/>
        </w:rPr>
        <w:t>Отдела строительства и ЖКХ</w:t>
      </w:r>
      <w:r w:rsidRPr="00C5470A">
        <w:rPr>
          <w:rFonts w:ascii="Times New Roman" w:hAnsi="Times New Roman"/>
          <w:sz w:val="24"/>
          <w:szCs w:val="24"/>
        </w:rPr>
        <w:t xml:space="preserve"> </w:t>
      </w:r>
      <w:r w:rsidRPr="006E583B">
        <w:rPr>
          <w:rFonts w:ascii="Times New Roman" w:hAnsi="Times New Roman"/>
          <w:sz w:val="24"/>
          <w:szCs w:val="24"/>
        </w:rPr>
        <w:t>течение 3 рабочих дней со дня выдачи разрешения на строительство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w:t>
      </w:r>
    </w:p>
    <w:p w:rsidR="00E912E5" w:rsidRPr="006E583B" w:rsidRDefault="00E912E5" w:rsidP="006E583B">
      <w:pPr>
        <w:pStyle w:val="a8"/>
        <w:numPr>
          <w:ilvl w:val="1"/>
          <w:numId w:val="7"/>
        </w:numPr>
        <w:spacing w:after="0" w:line="240" w:lineRule="auto"/>
        <w:jc w:val="both"/>
        <w:rPr>
          <w:rFonts w:ascii="Times New Roman" w:hAnsi="Times New Roman"/>
          <w:sz w:val="24"/>
          <w:szCs w:val="24"/>
        </w:rPr>
      </w:pPr>
      <w:r w:rsidRPr="006E583B">
        <w:rPr>
          <w:rFonts w:ascii="Times New Roman" w:hAnsi="Times New Roman"/>
          <w:sz w:val="24"/>
          <w:szCs w:val="24"/>
        </w:rPr>
        <w:t xml:space="preserve">Администрация выдает в течение 5 рабочих дней </w:t>
      </w:r>
      <w:proofErr w:type="gramStart"/>
      <w:r w:rsidRPr="006E583B">
        <w:rPr>
          <w:rFonts w:ascii="Times New Roman" w:hAnsi="Times New Roman"/>
          <w:sz w:val="24"/>
          <w:szCs w:val="24"/>
        </w:rPr>
        <w:t>с даты поступления</w:t>
      </w:r>
      <w:proofErr w:type="gramEnd"/>
      <w:r w:rsidRPr="006E583B">
        <w:rPr>
          <w:rFonts w:ascii="Times New Roman" w:hAnsi="Times New Roman"/>
          <w:sz w:val="24"/>
          <w:szCs w:val="24"/>
        </w:rPr>
        <w:t xml:space="preserve"> соответствующего заявления дубликат разрешения на строительство с проставлением соответствующей отметки.</w:t>
      </w:r>
    </w:p>
    <w:p w:rsidR="00E912E5" w:rsidRPr="006E583B" w:rsidRDefault="00E912E5" w:rsidP="006E583B">
      <w:pPr>
        <w:pStyle w:val="a8"/>
        <w:numPr>
          <w:ilvl w:val="1"/>
          <w:numId w:val="7"/>
        </w:numPr>
        <w:spacing w:after="0" w:line="240" w:lineRule="auto"/>
        <w:jc w:val="both"/>
        <w:rPr>
          <w:rFonts w:ascii="Times New Roman" w:hAnsi="Times New Roman"/>
          <w:sz w:val="24"/>
          <w:szCs w:val="24"/>
        </w:rPr>
      </w:pPr>
      <w:r w:rsidRPr="006E583B">
        <w:rPr>
          <w:rFonts w:ascii="Times New Roman" w:hAnsi="Times New Roman"/>
          <w:sz w:val="24"/>
          <w:szCs w:val="24"/>
        </w:rPr>
        <w:lastRenderedPageBreak/>
        <w:t xml:space="preserve">Должностное лицо </w:t>
      </w:r>
      <w:r w:rsidR="00C5470A" w:rsidRPr="00C5470A">
        <w:rPr>
          <w:rFonts w:ascii="Times New Roman" w:hAnsi="Times New Roman"/>
          <w:sz w:val="24"/>
          <w:szCs w:val="24"/>
        </w:rPr>
        <w:t>Отдела строительства и ЖКХ</w:t>
      </w:r>
      <w:r w:rsidRPr="006E583B">
        <w:rPr>
          <w:rFonts w:ascii="Times New Roman" w:hAnsi="Times New Roman"/>
          <w:sz w:val="24"/>
          <w:szCs w:val="24"/>
        </w:rPr>
        <w:t xml:space="preserve"> ведет реестр выданных разрешений на строительство и выданных решений о продлении срока действия разрешения на строительство.</w:t>
      </w:r>
    </w:p>
    <w:p w:rsidR="00E912E5" w:rsidRPr="006E583B" w:rsidRDefault="00E912E5" w:rsidP="00C5470A">
      <w:pPr>
        <w:pStyle w:val="a8"/>
        <w:spacing w:after="0" w:line="240" w:lineRule="auto"/>
        <w:ind w:left="0" w:firstLine="710"/>
        <w:jc w:val="both"/>
        <w:rPr>
          <w:rFonts w:ascii="Times New Roman" w:hAnsi="Times New Roman"/>
          <w:sz w:val="24"/>
          <w:szCs w:val="24"/>
        </w:rPr>
      </w:pPr>
      <w:r w:rsidRPr="006E583B">
        <w:rPr>
          <w:rFonts w:ascii="Times New Roman" w:hAnsi="Times New Roman"/>
          <w:sz w:val="24"/>
          <w:szCs w:val="24"/>
        </w:rPr>
        <w:t>Реестр выданных разрешений на строительство размещается на официальном сайте Администрации в информационно-коммуникационной сети «Интернет».</w:t>
      </w:r>
    </w:p>
    <w:p w:rsidR="00E912E5" w:rsidRPr="006E583B" w:rsidRDefault="00E912E5" w:rsidP="006E583B">
      <w:pPr>
        <w:pStyle w:val="a8"/>
        <w:numPr>
          <w:ilvl w:val="1"/>
          <w:numId w:val="7"/>
        </w:numPr>
        <w:spacing w:after="0" w:line="240" w:lineRule="auto"/>
        <w:jc w:val="both"/>
        <w:rPr>
          <w:rFonts w:ascii="Times New Roman" w:hAnsi="Times New Roman"/>
          <w:sz w:val="24"/>
          <w:szCs w:val="24"/>
        </w:rPr>
      </w:pPr>
      <w:r w:rsidRPr="006E583B">
        <w:rPr>
          <w:rFonts w:ascii="Times New Roman" w:hAnsi="Times New Roman"/>
          <w:sz w:val="24"/>
          <w:szCs w:val="24"/>
        </w:rPr>
        <w:t>Максимальный срок исполнения административной процедуры - 1 рабочий день.</w:t>
      </w:r>
    </w:p>
    <w:p w:rsidR="00E912E5" w:rsidRPr="009D64A6" w:rsidRDefault="00E912E5" w:rsidP="009D64A6">
      <w:pPr>
        <w:spacing w:after="0" w:line="240" w:lineRule="auto"/>
        <w:jc w:val="both"/>
        <w:rPr>
          <w:rFonts w:ascii="Times New Roman" w:hAnsi="Times New Roman"/>
          <w:sz w:val="24"/>
          <w:szCs w:val="24"/>
        </w:rPr>
      </w:pPr>
    </w:p>
    <w:p w:rsidR="008F0216" w:rsidRPr="009D64A6" w:rsidRDefault="008F0216" w:rsidP="00946950">
      <w:pPr>
        <w:pStyle w:val="1"/>
      </w:pPr>
      <w:r w:rsidRPr="009D64A6">
        <w:t xml:space="preserve">Раздел IV. </w:t>
      </w:r>
      <w:r w:rsidR="00946950">
        <w:rPr>
          <w:lang w:val="ru-RU"/>
        </w:rPr>
        <w:t>Ф</w:t>
      </w:r>
      <w:r w:rsidR="00946950" w:rsidRPr="009D64A6">
        <w:t xml:space="preserve">ормы </w:t>
      </w:r>
      <w:proofErr w:type="gramStart"/>
      <w:r w:rsidR="00946950" w:rsidRPr="009D64A6">
        <w:t>контроля за</w:t>
      </w:r>
      <w:proofErr w:type="gramEnd"/>
      <w:r w:rsidR="00946950" w:rsidRPr="009D64A6">
        <w:t xml:space="preserve"> исполнением регламента</w:t>
      </w:r>
    </w:p>
    <w:p w:rsidR="008F0216" w:rsidRPr="009D64A6" w:rsidRDefault="008F0216" w:rsidP="009D64A6">
      <w:pPr>
        <w:spacing w:after="0" w:line="240" w:lineRule="auto"/>
        <w:jc w:val="both"/>
        <w:rPr>
          <w:rFonts w:ascii="Times New Roman" w:hAnsi="Times New Roman"/>
          <w:sz w:val="24"/>
          <w:szCs w:val="24"/>
        </w:rPr>
      </w:pPr>
    </w:p>
    <w:p w:rsidR="008F0216" w:rsidRPr="009D64A6" w:rsidRDefault="008F0216" w:rsidP="00946950">
      <w:pPr>
        <w:pStyle w:val="1"/>
      </w:pPr>
      <w:r w:rsidRPr="009D64A6">
        <w:t>Глава 2</w:t>
      </w:r>
      <w:r w:rsidR="00FF1491">
        <w:rPr>
          <w:lang w:val="ru-RU"/>
        </w:rPr>
        <w:t>6</w:t>
      </w:r>
      <w:r w:rsidRPr="009D64A6">
        <w:t>.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0216" w:rsidRPr="009D64A6" w:rsidRDefault="008F0216" w:rsidP="009D64A6">
      <w:pPr>
        <w:spacing w:after="0" w:line="240" w:lineRule="auto"/>
        <w:jc w:val="both"/>
        <w:rPr>
          <w:rFonts w:ascii="Times New Roman" w:hAnsi="Times New Roman"/>
          <w:sz w:val="24"/>
          <w:szCs w:val="24"/>
        </w:rPr>
      </w:pPr>
    </w:p>
    <w:p w:rsidR="008F0216" w:rsidRPr="00946950" w:rsidRDefault="008F0216" w:rsidP="00946950">
      <w:pPr>
        <w:pStyle w:val="a8"/>
        <w:numPr>
          <w:ilvl w:val="1"/>
          <w:numId w:val="7"/>
        </w:numPr>
        <w:spacing w:after="0" w:line="240" w:lineRule="auto"/>
        <w:jc w:val="both"/>
        <w:rPr>
          <w:rFonts w:ascii="Times New Roman" w:hAnsi="Times New Roman"/>
          <w:sz w:val="24"/>
          <w:szCs w:val="24"/>
        </w:rPr>
      </w:pPr>
      <w:proofErr w:type="gramStart"/>
      <w:r w:rsidRPr="00946950">
        <w:rPr>
          <w:rFonts w:ascii="Times New Roman" w:hAnsi="Times New Roman"/>
          <w:sz w:val="24"/>
          <w:szCs w:val="24"/>
        </w:rPr>
        <w:t>Контроль за</w:t>
      </w:r>
      <w:proofErr w:type="gramEnd"/>
      <w:r w:rsidRPr="00946950">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подготовку ответов на обращения заявителей, содержащих жалобы на решения, действия (бездействие) должностных лиц.</w:t>
      </w:r>
    </w:p>
    <w:p w:rsidR="008F0216" w:rsidRPr="00946950" w:rsidRDefault="008F0216" w:rsidP="00946950">
      <w:pPr>
        <w:pStyle w:val="a8"/>
        <w:spacing w:after="0" w:line="240" w:lineRule="auto"/>
        <w:ind w:left="0" w:firstLine="709"/>
        <w:jc w:val="both"/>
        <w:rPr>
          <w:rFonts w:ascii="Times New Roman" w:hAnsi="Times New Roman"/>
          <w:sz w:val="24"/>
          <w:szCs w:val="24"/>
        </w:rPr>
      </w:pPr>
      <w:r w:rsidRPr="00946950">
        <w:rPr>
          <w:rFonts w:ascii="Times New Roman" w:hAnsi="Times New Roman"/>
          <w:sz w:val="24"/>
          <w:szCs w:val="24"/>
        </w:rPr>
        <w:t>Должностные лица Администрации несут персональную ответственность за несоблюдение требований административного регламента при  оказании муниципальной услуги.</w:t>
      </w:r>
    </w:p>
    <w:p w:rsidR="008F0216" w:rsidRPr="00946950" w:rsidRDefault="008F0216" w:rsidP="00946950">
      <w:pPr>
        <w:pStyle w:val="a8"/>
        <w:spacing w:after="0" w:line="240" w:lineRule="auto"/>
        <w:ind w:left="0" w:firstLine="709"/>
        <w:jc w:val="both"/>
        <w:rPr>
          <w:rFonts w:ascii="Times New Roman" w:hAnsi="Times New Roman"/>
          <w:sz w:val="24"/>
          <w:szCs w:val="24"/>
        </w:rPr>
      </w:pPr>
      <w:r w:rsidRPr="00946950">
        <w:rPr>
          <w:rFonts w:ascii="Times New Roman" w:hAnsi="Times New Roman"/>
          <w:sz w:val="24"/>
          <w:szCs w:val="24"/>
        </w:rPr>
        <w:t xml:space="preserve">Текущий </w:t>
      </w:r>
      <w:proofErr w:type="gramStart"/>
      <w:r w:rsidRPr="00946950">
        <w:rPr>
          <w:rFonts w:ascii="Times New Roman" w:hAnsi="Times New Roman"/>
          <w:sz w:val="24"/>
          <w:szCs w:val="24"/>
        </w:rPr>
        <w:t>контроль за</w:t>
      </w:r>
      <w:proofErr w:type="gramEnd"/>
      <w:r w:rsidRPr="00946950">
        <w:rPr>
          <w:rFonts w:ascii="Times New Roman" w:hAnsi="Times New Roman"/>
          <w:sz w:val="24"/>
          <w:szCs w:val="24"/>
        </w:rPr>
        <w:t xml:space="preserve">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исполнителем осуществляется должностными лицами Администрации района, ответственными за организацию работы по исполнению муниципальной услуги.</w:t>
      </w:r>
    </w:p>
    <w:p w:rsidR="008F0216" w:rsidRPr="00946950" w:rsidRDefault="008F0216" w:rsidP="00946950">
      <w:pPr>
        <w:pStyle w:val="a8"/>
        <w:spacing w:after="0" w:line="240" w:lineRule="auto"/>
        <w:ind w:left="0" w:firstLine="709"/>
        <w:jc w:val="both"/>
        <w:rPr>
          <w:rFonts w:ascii="Times New Roman" w:hAnsi="Times New Roman"/>
          <w:sz w:val="24"/>
          <w:szCs w:val="24"/>
        </w:rPr>
      </w:pPr>
      <w:r w:rsidRPr="00946950">
        <w:rPr>
          <w:rFonts w:ascii="Times New Roman" w:hAnsi="Times New Roman"/>
          <w:sz w:val="24"/>
          <w:szCs w:val="24"/>
        </w:rPr>
        <w:t xml:space="preserve">По результатам проведенных проверок в случае выявления нарушения прав заявителей виновные лица несут ответственность в соответствии </w:t>
      </w:r>
      <w:r w:rsidR="00946950">
        <w:rPr>
          <w:rFonts w:ascii="Times New Roman" w:hAnsi="Times New Roman"/>
          <w:sz w:val="24"/>
          <w:szCs w:val="24"/>
        </w:rPr>
        <w:t xml:space="preserve">действующим </w:t>
      </w:r>
      <w:r w:rsidRPr="00946950">
        <w:rPr>
          <w:rFonts w:ascii="Times New Roman" w:hAnsi="Times New Roman"/>
          <w:sz w:val="24"/>
          <w:szCs w:val="24"/>
        </w:rPr>
        <w:t>законодательством Российской Федерации.</w:t>
      </w:r>
    </w:p>
    <w:p w:rsidR="008F0216" w:rsidRPr="009D64A6" w:rsidRDefault="008F0216" w:rsidP="009D64A6">
      <w:pPr>
        <w:spacing w:after="0" w:line="240" w:lineRule="auto"/>
        <w:jc w:val="both"/>
        <w:rPr>
          <w:rFonts w:ascii="Times New Roman" w:hAnsi="Times New Roman"/>
          <w:sz w:val="24"/>
          <w:szCs w:val="24"/>
        </w:rPr>
      </w:pPr>
    </w:p>
    <w:p w:rsidR="008F0216" w:rsidRPr="009D64A6" w:rsidRDefault="008F0216" w:rsidP="00946950">
      <w:pPr>
        <w:pStyle w:val="1"/>
      </w:pPr>
      <w:r w:rsidRPr="009D64A6">
        <w:t>Глава 2</w:t>
      </w:r>
      <w:r w:rsidR="00FF1491">
        <w:rPr>
          <w:lang w:val="ru-RU"/>
        </w:rPr>
        <w:t>7</w:t>
      </w:r>
      <w:r w:rsidRPr="009D64A6">
        <w:t>. Порядок и периодичность осуществления плановых и внеплановых проверок полноты и качества предоставления муниципальной услуги</w:t>
      </w:r>
    </w:p>
    <w:p w:rsidR="008F0216" w:rsidRPr="009D64A6" w:rsidRDefault="008F0216" w:rsidP="009D64A6">
      <w:pPr>
        <w:spacing w:after="0" w:line="240" w:lineRule="auto"/>
        <w:jc w:val="both"/>
        <w:rPr>
          <w:rFonts w:ascii="Times New Roman" w:hAnsi="Times New Roman"/>
          <w:sz w:val="24"/>
          <w:szCs w:val="24"/>
        </w:rPr>
      </w:pPr>
      <w:r w:rsidRPr="009D64A6">
        <w:rPr>
          <w:rFonts w:ascii="Times New Roman" w:hAnsi="Times New Roman"/>
          <w:sz w:val="24"/>
          <w:szCs w:val="24"/>
        </w:rPr>
        <w:t xml:space="preserve">  </w:t>
      </w:r>
    </w:p>
    <w:p w:rsidR="008F0216" w:rsidRPr="00946950" w:rsidRDefault="008F0216" w:rsidP="00946950">
      <w:pPr>
        <w:pStyle w:val="a8"/>
        <w:numPr>
          <w:ilvl w:val="1"/>
          <w:numId w:val="7"/>
        </w:numPr>
        <w:spacing w:after="0" w:line="240" w:lineRule="auto"/>
        <w:jc w:val="both"/>
        <w:rPr>
          <w:rFonts w:ascii="Times New Roman" w:hAnsi="Times New Roman"/>
          <w:sz w:val="24"/>
          <w:szCs w:val="24"/>
        </w:rPr>
      </w:pPr>
      <w:r w:rsidRPr="00946950">
        <w:rPr>
          <w:rFonts w:ascii="Times New Roman" w:hAnsi="Times New Roman"/>
          <w:sz w:val="24"/>
          <w:szCs w:val="24"/>
        </w:rPr>
        <w:t xml:space="preserve">Оценка качества предоставления муниципальной услуги, последующий </w:t>
      </w:r>
      <w:proofErr w:type="gramStart"/>
      <w:r w:rsidRPr="00946950">
        <w:rPr>
          <w:rFonts w:ascii="Times New Roman" w:hAnsi="Times New Roman"/>
          <w:sz w:val="24"/>
          <w:szCs w:val="24"/>
        </w:rPr>
        <w:t>контроль за</w:t>
      </w:r>
      <w:proofErr w:type="gramEnd"/>
      <w:r w:rsidRPr="00946950">
        <w:rPr>
          <w:rFonts w:ascii="Times New Roman" w:hAnsi="Times New Roman"/>
          <w:sz w:val="24"/>
          <w:szCs w:val="24"/>
        </w:rPr>
        <w:t xml:space="preserve"> исполнением настоящего Регламента осуществляется </w:t>
      </w:r>
      <w:r w:rsidR="00946950">
        <w:rPr>
          <w:rFonts w:ascii="Times New Roman" w:hAnsi="Times New Roman"/>
          <w:sz w:val="24"/>
          <w:szCs w:val="24"/>
        </w:rPr>
        <w:t>п</w:t>
      </w:r>
      <w:r w:rsidRPr="00946950">
        <w:rPr>
          <w:rFonts w:ascii="Times New Roman" w:hAnsi="Times New Roman"/>
          <w:sz w:val="24"/>
          <w:szCs w:val="24"/>
        </w:rPr>
        <w:t xml:space="preserve">ервым заместителем Главы </w:t>
      </w:r>
      <w:r w:rsidR="00AF20A0" w:rsidRPr="00946950">
        <w:rPr>
          <w:rFonts w:ascii="Times New Roman" w:hAnsi="Times New Roman"/>
          <w:sz w:val="24"/>
          <w:szCs w:val="24"/>
        </w:rPr>
        <w:t>Куртамышского района</w:t>
      </w:r>
      <w:r w:rsidRPr="00946950">
        <w:rPr>
          <w:rFonts w:ascii="Times New Roman" w:hAnsi="Times New Roman"/>
          <w:sz w:val="24"/>
          <w:szCs w:val="24"/>
        </w:rPr>
        <w:t xml:space="preserve"> и включает в себя проведение проверок, выявление и устранение нарушений прав заинтересованных лиц, подготовку предложений по повышению качества предоставления муниципальной услуги и недопущению выявленных нарушений.</w:t>
      </w:r>
    </w:p>
    <w:p w:rsidR="008F0216" w:rsidRPr="00946950" w:rsidRDefault="008F0216" w:rsidP="00946950">
      <w:pPr>
        <w:pStyle w:val="a8"/>
        <w:spacing w:after="0" w:line="240" w:lineRule="auto"/>
        <w:ind w:left="0" w:firstLine="710"/>
        <w:jc w:val="both"/>
        <w:rPr>
          <w:rFonts w:ascii="Times New Roman" w:hAnsi="Times New Roman"/>
          <w:sz w:val="24"/>
          <w:szCs w:val="24"/>
        </w:rPr>
      </w:pPr>
      <w:r w:rsidRPr="00946950">
        <w:rPr>
          <w:rFonts w:ascii="Times New Roman" w:hAnsi="Times New Roman"/>
          <w:sz w:val="24"/>
          <w:szCs w:val="24"/>
        </w:rPr>
        <w:t xml:space="preserve">Плановые проверки исполнения </w:t>
      </w:r>
      <w:r w:rsidR="00C1731A">
        <w:rPr>
          <w:rFonts w:ascii="Times New Roman" w:hAnsi="Times New Roman"/>
          <w:sz w:val="24"/>
          <w:szCs w:val="24"/>
        </w:rPr>
        <w:t>Р</w:t>
      </w:r>
      <w:r w:rsidRPr="00946950">
        <w:rPr>
          <w:rFonts w:ascii="Times New Roman" w:hAnsi="Times New Roman"/>
          <w:sz w:val="24"/>
          <w:szCs w:val="24"/>
        </w:rPr>
        <w:t>егламента осуществляются в соответствии с графиком проверок, но не реже чем раз в два года.</w:t>
      </w:r>
    </w:p>
    <w:p w:rsidR="008F0216" w:rsidRPr="00946950" w:rsidRDefault="008F0216" w:rsidP="00946950">
      <w:pPr>
        <w:pStyle w:val="a8"/>
        <w:spacing w:after="0" w:line="240" w:lineRule="auto"/>
        <w:ind w:left="0" w:firstLine="710"/>
        <w:jc w:val="both"/>
        <w:rPr>
          <w:rFonts w:ascii="Times New Roman" w:hAnsi="Times New Roman"/>
          <w:sz w:val="24"/>
          <w:szCs w:val="24"/>
        </w:rPr>
      </w:pPr>
      <w:r w:rsidRPr="00946950">
        <w:rPr>
          <w:rFonts w:ascii="Times New Roman" w:hAnsi="Times New Roman"/>
          <w:sz w:val="24"/>
          <w:szCs w:val="24"/>
        </w:rPr>
        <w:t>Внеплановые проверки проводятся по конкретному письменному обращению заявителя в Администрацию на действия (бездействие) должностных лиц.</w:t>
      </w:r>
    </w:p>
    <w:p w:rsidR="008F0216" w:rsidRPr="009D64A6" w:rsidRDefault="008F0216" w:rsidP="009D64A6">
      <w:pPr>
        <w:spacing w:after="0" w:line="240" w:lineRule="auto"/>
        <w:jc w:val="both"/>
        <w:rPr>
          <w:rFonts w:ascii="Times New Roman" w:hAnsi="Times New Roman"/>
          <w:sz w:val="24"/>
          <w:szCs w:val="24"/>
        </w:rPr>
      </w:pPr>
      <w:r w:rsidRPr="009D64A6">
        <w:rPr>
          <w:rFonts w:ascii="Times New Roman" w:hAnsi="Times New Roman"/>
          <w:sz w:val="24"/>
          <w:szCs w:val="24"/>
        </w:rPr>
        <w:t xml:space="preserve"> </w:t>
      </w:r>
    </w:p>
    <w:p w:rsidR="008F0216" w:rsidRPr="009D64A6" w:rsidRDefault="008F0216" w:rsidP="00946950">
      <w:pPr>
        <w:pStyle w:val="1"/>
      </w:pPr>
      <w:r w:rsidRPr="009D64A6">
        <w:t>Глава 2</w:t>
      </w:r>
      <w:r w:rsidR="00FF1491">
        <w:rPr>
          <w:lang w:val="ru-RU"/>
        </w:rPr>
        <w:t>8</w:t>
      </w:r>
      <w:r w:rsidRPr="009D64A6">
        <w:t>.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F0216" w:rsidRPr="009D64A6" w:rsidRDefault="008F0216" w:rsidP="009D64A6">
      <w:pPr>
        <w:spacing w:after="0" w:line="240" w:lineRule="auto"/>
        <w:jc w:val="both"/>
        <w:rPr>
          <w:rFonts w:ascii="Times New Roman" w:hAnsi="Times New Roman"/>
          <w:sz w:val="24"/>
          <w:szCs w:val="24"/>
        </w:rPr>
      </w:pPr>
    </w:p>
    <w:p w:rsidR="008F0216" w:rsidRPr="00946950" w:rsidRDefault="008F0216" w:rsidP="00946950">
      <w:pPr>
        <w:pStyle w:val="a8"/>
        <w:numPr>
          <w:ilvl w:val="1"/>
          <w:numId w:val="7"/>
        </w:numPr>
        <w:spacing w:after="0" w:line="240" w:lineRule="auto"/>
        <w:jc w:val="both"/>
        <w:rPr>
          <w:rFonts w:ascii="Times New Roman" w:hAnsi="Times New Roman"/>
          <w:sz w:val="24"/>
          <w:szCs w:val="24"/>
        </w:rPr>
      </w:pPr>
      <w:proofErr w:type="gramStart"/>
      <w:r w:rsidRPr="00946950">
        <w:rPr>
          <w:rFonts w:ascii="Times New Roman" w:hAnsi="Times New Roman"/>
          <w:sz w:val="24"/>
          <w:szCs w:val="24"/>
        </w:rPr>
        <w:t>Нарушение должностным лицом порядка предоставления муниципальной услуги, установленного настоящим Регламентом, повлекшее не</w:t>
      </w:r>
      <w:r w:rsidR="00946950">
        <w:rPr>
          <w:rFonts w:ascii="Times New Roman" w:hAnsi="Times New Roman"/>
          <w:sz w:val="24"/>
          <w:szCs w:val="24"/>
        </w:rPr>
        <w:t xml:space="preserve"> </w:t>
      </w:r>
      <w:r w:rsidRPr="00946950">
        <w:rPr>
          <w:rFonts w:ascii="Times New Roman" w:hAnsi="Times New Roman"/>
          <w:sz w:val="24"/>
          <w:szCs w:val="24"/>
        </w:rPr>
        <w:t xml:space="preserve">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содержит уголовно наказуемого деяния, а также не образуют состав административного правонарушения предусмотренного Кодексом Российской Федерации об административных правонарушениях, влечет ответственность, предусмотренную </w:t>
      </w:r>
      <w:r w:rsidR="00C1731A" w:rsidRPr="00C1731A">
        <w:rPr>
          <w:rFonts w:ascii="Times New Roman" w:hAnsi="Times New Roman"/>
          <w:sz w:val="24"/>
          <w:szCs w:val="24"/>
        </w:rPr>
        <w:t xml:space="preserve">действующим </w:t>
      </w:r>
      <w:r w:rsidRPr="00946950">
        <w:rPr>
          <w:rFonts w:ascii="Times New Roman" w:hAnsi="Times New Roman"/>
          <w:sz w:val="24"/>
          <w:szCs w:val="24"/>
        </w:rPr>
        <w:t>законодательством Курганской области.</w:t>
      </w:r>
      <w:proofErr w:type="gramEnd"/>
    </w:p>
    <w:p w:rsidR="008F0216" w:rsidRPr="009D64A6" w:rsidRDefault="008F0216" w:rsidP="009D64A6">
      <w:pPr>
        <w:spacing w:after="0" w:line="240" w:lineRule="auto"/>
        <w:jc w:val="both"/>
        <w:rPr>
          <w:rFonts w:ascii="Times New Roman" w:hAnsi="Times New Roman"/>
          <w:sz w:val="24"/>
          <w:szCs w:val="24"/>
        </w:rPr>
      </w:pPr>
    </w:p>
    <w:p w:rsidR="008F0216" w:rsidRPr="009D64A6" w:rsidRDefault="008F0216" w:rsidP="00946950">
      <w:pPr>
        <w:pStyle w:val="1"/>
      </w:pPr>
      <w:r w:rsidRPr="009D64A6">
        <w:lastRenderedPageBreak/>
        <w:t>Глава 2</w:t>
      </w:r>
      <w:r w:rsidR="00FF1491">
        <w:rPr>
          <w:lang w:val="ru-RU"/>
        </w:rPr>
        <w:t>9</w:t>
      </w:r>
      <w:r w:rsidRPr="009D64A6">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F0216" w:rsidRPr="009D64A6" w:rsidRDefault="008F0216" w:rsidP="009D64A6">
      <w:pPr>
        <w:spacing w:after="0" w:line="240" w:lineRule="auto"/>
        <w:jc w:val="both"/>
        <w:rPr>
          <w:rFonts w:ascii="Times New Roman" w:hAnsi="Times New Roman"/>
          <w:sz w:val="24"/>
          <w:szCs w:val="24"/>
        </w:rPr>
      </w:pPr>
    </w:p>
    <w:p w:rsidR="008F0216" w:rsidRPr="00946950" w:rsidRDefault="008F0216" w:rsidP="004C4BFA">
      <w:pPr>
        <w:pStyle w:val="a8"/>
        <w:numPr>
          <w:ilvl w:val="1"/>
          <w:numId w:val="7"/>
        </w:numPr>
        <w:spacing w:after="0" w:line="240" w:lineRule="auto"/>
        <w:jc w:val="both"/>
        <w:rPr>
          <w:rFonts w:ascii="Times New Roman" w:hAnsi="Times New Roman"/>
          <w:sz w:val="24"/>
          <w:szCs w:val="24"/>
        </w:rPr>
      </w:pPr>
      <w:r w:rsidRPr="00946950">
        <w:rPr>
          <w:rFonts w:ascii="Times New Roman" w:hAnsi="Times New Roman"/>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8F0216" w:rsidRPr="009D64A6" w:rsidRDefault="008F0216" w:rsidP="009D64A6">
      <w:pPr>
        <w:spacing w:after="0" w:line="240" w:lineRule="auto"/>
        <w:jc w:val="both"/>
        <w:rPr>
          <w:rFonts w:ascii="Times New Roman" w:hAnsi="Times New Roman"/>
          <w:sz w:val="24"/>
          <w:szCs w:val="24"/>
        </w:rPr>
      </w:pPr>
    </w:p>
    <w:p w:rsidR="008F0216" w:rsidRPr="009D64A6" w:rsidRDefault="008F0216" w:rsidP="004C4BFA">
      <w:pPr>
        <w:pStyle w:val="1"/>
      </w:pPr>
      <w:r w:rsidRPr="009D64A6">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8F0216" w:rsidRPr="009D64A6" w:rsidRDefault="008F0216" w:rsidP="009D64A6">
      <w:pPr>
        <w:spacing w:after="0" w:line="240" w:lineRule="auto"/>
        <w:jc w:val="both"/>
        <w:rPr>
          <w:rFonts w:ascii="Times New Roman" w:hAnsi="Times New Roman"/>
          <w:sz w:val="24"/>
          <w:szCs w:val="24"/>
        </w:rPr>
      </w:pPr>
    </w:p>
    <w:p w:rsidR="00C45D06" w:rsidRPr="009D64A6" w:rsidRDefault="00C45D06" w:rsidP="004C4BFA">
      <w:pPr>
        <w:pStyle w:val="1"/>
      </w:pPr>
      <w:r w:rsidRPr="009D64A6">
        <w:t xml:space="preserve">Глава </w:t>
      </w:r>
      <w:r w:rsidR="00FF1491">
        <w:rPr>
          <w:lang w:val="ru-RU"/>
        </w:rPr>
        <w:t>30</w:t>
      </w:r>
      <w:r w:rsidRPr="009D64A6">
        <w:t>. Информация для заявителя о его праве подать жалобу</w:t>
      </w:r>
    </w:p>
    <w:p w:rsidR="00C45D06" w:rsidRPr="009D64A6" w:rsidRDefault="00C45D06" w:rsidP="004C4BFA">
      <w:pPr>
        <w:pStyle w:val="1"/>
      </w:pPr>
      <w:r w:rsidRPr="009D64A6">
        <w:t>на решение и (или) действие (бездействие) органа и (или) его должностных лиц,</w:t>
      </w:r>
    </w:p>
    <w:p w:rsidR="00C45D06" w:rsidRPr="009D64A6" w:rsidRDefault="00C45D06" w:rsidP="004C4BFA">
      <w:pPr>
        <w:pStyle w:val="1"/>
      </w:pPr>
      <w:r w:rsidRPr="009D64A6">
        <w:t>при предоставлении муниципальной услуги</w:t>
      </w:r>
    </w:p>
    <w:p w:rsidR="00C45D06" w:rsidRPr="009D64A6" w:rsidRDefault="00C45D06" w:rsidP="009D64A6">
      <w:pPr>
        <w:spacing w:after="0" w:line="240" w:lineRule="auto"/>
        <w:jc w:val="both"/>
        <w:rPr>
          <w:rFonts w:ascii="Times New Roman" w:hAnsi="Times New Roman"/>
          <w:sz w:val="24"/>
          <w:szCs w:val="24"/>
        </w:rPr>
      </w:pPr>
    </w:p>
    <w:p w:rsidR="00C45D06" w:rsidRPr="004C4BFA" w:rsidRDefault="00C45D06" w:rsidP="004C4BFA">
      <w:pPr>
        <w:pStyle w:val="a8"/>
        <w:numPr>
          <w:ilvl w:val="1"/>
          <w:numId w:val="7"/>
        </w:numPr>
        <w:spacing w:after="0" w:line="240" w:lineRule="auto"/>
        <w:jc w:val="both"/>
        <w:rPr>
          <w:rFonts w:ascii="Times New Roman" w:hAnsi="Times New Roman"/>
          <w:sz w:val="24"/>
          <w:szCs w:val="24"/>
        </w:rPr>
      </w:pPr>
      <w:r w:rsidRPr="004C4BFA">
        <w:rPr>
          <w:rFonts w:ascii="Times New Roman" w:hAnsi="Times New Roman"/>
          <w:sz w:val="24"/>
          <w:szCs w:val="24"/>
        </w:rPr>
        <w:t>При предоставлении муниципальной услуги заявитель имеет право подать жалобу на решение и (или) действие (бездействие) органа, предоставляющего муниципальную услугу, а также его должностных лиц и (или) работников.</w:t>
      </w:r>
    </w:p>
    <w:p w:rsidR="00C45D06" w:rsidRPr="009D64A6" w:rsidRDefault="00C45D06" w:rsidP="009D64A6">
      <w:pPr>
        <w:spacing w:after="0" w:line="240" w:lineRule="auto"/>
        <w:jc w:val="both"/>
        <w:rPr>
          <w:rFonts w:ascii="Times New Roman" w:hAnsi="Times New Roman"/>
          <w:sz w:val="24"/>
          <w:szCs w:val="24"/>
        </w:rPr>
      </w:pPr>
    </w:p>
    <w:p w:rsidR="00C45D06" w:rsidRPr="009D64A6" w:rsidRDefault="00C45D06" w:rsidP="004C4BFA">
      <w:pPr>
        <w:pStyle w:val="1"/>
      </w:pPr>
      <w:r w:rsidRPr="009D64A6">
        <w:t>Глава 3</w:t>
      </w:r>
      <w:r w:rsidR="00FF1491">
        <w:rPr>
          <w:lang w:val="ru-RU"/>
        </w:rPr>
        <w:t>1</w:t>
      </w:r>
      <w:r w:rsidRPr="009D64A6">
        <w:t>. Предмет жалобы</w:t>
      </w:r>
    </w:p>
    <w:p w:rsidR="00C45D06" w:rsidRPr="009D64A6" w:rsidRDefault="00C45D06" w:rsidP="009D64A6">
      <w:pPr>
        <w:spacing w:after="0" w:line="240" w:lineRule="auto"/>
        <w:jc w:val="both"/>
        <w:rPr>
          <w:rFonts w:ascii="Times New Roman" w:hAnsi="Times New Roman"/>
          <w:sz w:val="24"/>
          <w:szCs w:val="24"/>
        </w:rPr>
      </w:pPr>
    </w:p>
    <w:p w:rsidR="00C45D06" w:rsidRPr="004C4BFA" w:rsidRDefault="00C45D06" w:rsidP="004C4BFA">
      <w:pPr>
        <w:pStyle w:val="a8"/>
        <w:numPr>
          <w:ilvl w:val="1"/>
          <w:numId w:val="7"/>
        </w:numPr>
        <w:spacing w:after="0" w:line="240" w:lineRule="auto"/>
        <w:jc w:val="both"/>
        <w:rPr>
          <w:rFonts w:ascii="Times New Roman" w:hAnsi="Times New Roman"/>
          <w:sz w:val="24"/>
          <w:szCs w:val="24"/>
        </w:rPr>
      </w:pPr>
      <w:r w:rsidRPr="004C4BFA">
        <w:rPr>
          <w:rFonts w:ascii="Times New Roman" w:hAnsi="Times New Roman"/>
          <w:sz w:val="24"/>
          <w:szCs w:val="24"/>
        </w:rPr>
        <w:t xml:space="preserve">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w:t>
      </w:r>
      <w:r w:rsidR="00C1731A" w:rsidRPr="006640C8">
        <w:rPr>
          <w:rFonts w:ascii="Times New Roman" w:hAnsi="Times New Roman"/>
          <w:sz w:val="24"/>
          <w:szCs w:val="24"/>
        </w:rPr>
        <w:t>настоящего Регламента</w:t>
      </w:r>
      <w:r w:rsidRPr="004C4BFA">
        <w:rPr>
          <w:rFonts w:ascii="Times New Roman" w:hAnsi="Times New Roman"/>
          <w:sz w:val="24"/>
          <w:szCs w:val="24"/>
        </w:rPr>
        <w:t>, некорректное поведение или нарушение служебной этики в ходе предоставления муниципальной услуги.</w:t>
      </w:r>
    </w:p>
    <w:p w:rsidR="00C45D06" w:rsidRPr="004C4BFA" w:rsidRDefault="00C45D06" w:rsidP="004C4BFA">
      <w:pPr>
        <w:pStyle w:val="a8"/>
        <w:numPr>
          <w:ilvl w:val="1"/>
          <w:numId w:val="7"/>
        </w:numPr>
        <w:spacing w:after="0" w:line="240" w:lineRule="auto"/>
        <w:jc w:val="both"/>
        <w:rPr>
          <w:rFonts w:ascii="Times New Roman" w:hAnsi="Times New Roman"/>
          <w:sz w:val="24"/>
          <w:szCs w:val="24"/>
        </w:rPr>
      </w:pPr>
      <w:r w:rsidRPr="004C4BFA">
        <w:rPr>
          <w:rFonts w:ascii="Times New Roman" w:hAnsi="Times New Roman"/>
          <w:sz w:val="24"/>
          <w:szCs w:val="24"/>
        </w:rPr>
        <w:t>Заинтересованное лицо может обратиться с жалобой, в том числе в следующих случаях:</w:t>
      </w:r>
    </w:p>
    <w:p w:rsidR="00C45D06" w:rsidRPr="004C4BFA" w:rsidRDefault="00C45D06" w:rsidP="004C4BFA">
      <w:pPr>
        <w:pStyle w:val="a8"/>
        <w:numPr>
          <w:ilvl w:val="2"/>
          <w:numId w:val="7"/>
        </w:numPr>
        <w:spacing w:after="0" w:line="240" w:lineRule="auto"/>
        <w:jc w:val="both"/>
        <w:rPr>
          <w:rFonts w:ascii="Times New Roman" w:hAnsi="Times New Roman"/>
          <w:sz w:val="24"/>
          <w:szCs w:val="24"/>
        </w:rPr>
      </w:pPr>
      <w:r w:rsidRPr="004C4BFA">
        <w:rPr>
          <w:rFonts w:ascii="Times New Roman" w:hAnsi="Times New Roman"/>
          <w:sz w:val="24"/>
          <w:szCs w:val="24"/>
        </w:rPr>
        <w:t>нарушение срока регистрации заявления заявителя о предоставлении муниципальной услуги;</w:t>
      </w:r>
    </w:p>
    <w:p w:rsidR="00C45D06" w:rsidRPr="004C4BFA" w:rsidRDefault="00C45D06" w:rsidP="004C4BFA">
      <w:pPr>
        <w:pStyle w:val="a8"/>
        <w:numPr>
          <w:ilvl w:val="2"/>
          <w:numId w:val="7"/>
        </w:numPr>
        <w:spacing w:after="0" w:line="240" w:lineRule="auto"/>
        <w:jc w:val="both"/>
        <w:rPr>
          <w:rFonts w:ascii="Times New Roman" w:hAnsi="Times New Roman"/>
          <w:sz w:val="24"/>
          <w:szCs w:val="24"/>
        </w:rPr>
      </w:pPr>
      <w:r w:rsidRPr="004C4BFA">
        <w:rPr>
          <w:rFonts w:ascii="Times New Roman" w:hAnsi="Times New Roman"/>
          <w:sz w:val="24"/>
          <w:szCs w:val="24"/>
        </w:rPr>
        <w:t>нарушение срока предоставления муниципальной услуги;</w:t>
      </w:r>
    </w:p>
    <w:p w:rsidR="00C45D06" w:rsidRPr="004C4BFA" w:rsidRDefault="00C45D06" w:rsidP="004C4BFA">
      <w:pPr>
        <w:pStyle w:val="a8"/>
        <w:numPr>
          <w:ilvl w:val="2"/>
          <w:numId w:val="7"/>
        </w:numPr>
        <w:spacing w:after="0" w:line="240" w:lineRule="auto"/>
        <w:jc w:val="both"/>
        <w:rPr>
          <w:rFonts w:ascii="Times New Roman" w:hAnsi="Times New Roman"/>
          <w:sz w:val="24"/>
          <w:szCs w:val="24"/>
        </w:rPr>
      </w:pPr>
      <w:r w:rsidRPr="004C4BFA">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C45D06" w:rsidRPr="004C4BFA" w:rsidRDefault="00C45D06" w:rsidP="004C4BFA">
      <w:pPr>
        <w:pStyle w:val="a8"/>
        <w:numPr>
          <w:ilvl w:val="2"/>
          <w:numId w:val="7"/>
        </w:numPr>
        <w:spacing w:after="0" w:line="240" w:lineRule="auto"/>
        <w:jc w:val="both"/>
        <w:rPr>
          <w:rFonts w:ascii="Times New Roman" w:hAnsi="Times New Roman"/>
          <w:sz w:val="24"/>
          <w:szCs w:val="24"/>
        </w:rPr>
      </w:pPr>
      <w:r w:rsidRPr="004C4BFA">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C45D06" w:rsidRPr="004C4BFA" w:rsidRDefault="00C45D06" w:rsidP="004C4BFA">
      <w:pPr>
        <w:pStyle w:val="a8"/>
        <w:numPr>
          <w:ilvl w:val="2"/>
          <w:numId w:val="7"/>
        </w:numPr>
        <w:spacing w:after="0" w:line="240" w:lineRule="auto"/>
        <w:jc w:val="both"/>
        <w:rPr>
          <w:rFonts w:ascii="Times New Roman" w:hAnsi="Times New Roman"/>
          <w:sz w:val="24"/>
          <w:szCs w:val="24"/>
        </w:rPr>
      </w:pPr>
      <w:r w:rsidRPr="004C4BFA">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45D06" w:rsidRPr="004C4BFA" w:rsidRDefault="00C45D06" w:rsidP="004C4BFA">
      <w:pPr>
        <w:pStyle w:val="a8"/>
        <w:numPr>
          <w:ilvl w:val="2"/>
          <w:numId w:val="7"/>
        </w:numPr>
        <w:spacing w:after="0" w:line="240" w:lineRule="auto"/>
        <w:jc w:val="both"/>
        <w:rPr>
          <w:rFonts w:ascii="Times New Roman" w:hAnsi="Times New Roman"/>
          <w:sz w:val="24"/>
          <w:szCs w:val="24"/>
        </w:rPr>
      </w:pPr>
      <w:r w:rsidRPr="004C4BFA">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C45D06" w:rsidRPr="004C4BFA" w:rsidRDefault="00C45D06" w:rsidP="004C4BFA">
      <w:pPr>
        <w:pStyle w:val="a8"/>
        <w:numPr>
          <w:ilvl w:val="2"/>
          <w:numId w:val="7"/>
        </w:numPr>
        <w:spacing w:after="0" w:line="240" w:lineRule="auto"/>
        <w:jc w:val="both"/>
        <w:rPr>
          <w:rFonts w:ascii="Times New Roman" w:hAnsi="Times New Roman"/>
          <w:sz w:val="24"/>
          <w:szCs w:val="24"/>
        </w:rPr>
      </w:pPr>
      <w:proofErr w:type="gramStart"/>
      <w:r w:rsidRPr="004C4BFA">
        <w:rPr>
          <w:rFonts w:ascii="Times New Roman" w:hAnsi="Times New Roman"/>
          <w:sz w:val="24"/>
          <w:szCs w:val="24"/>
        </w:rPr>
        <w:t>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5D06" w:rsidRPr="004C4BFA" w:rsidRDefault="00C45D06" w:rsidP="004C4BFA">
      <w:pPr>
        <w:pStyle w:val="a8"/>
        <w:numPr>
          <w:ilvl w:val="2"/>
          <w:numId w:val="7"/>
        </w:numPr>
        <w:spacing w:after="0" w:line="240" w:lineRule="auto"/>
        <w:jc w:val="both"/>
        <w:rPr>
          <w:rFonts w:ascii="Times New Roman" w:hAnsi="Times New Roman"/>
          <w:sz w:val="24"/>
          <w:szCs w:val="24"/>
        </w:rPr>
      </w:pPr>
      <w:r w:rsidRPr="004C4BFA">
        <w:rPr>
          <w:rFonts w:ascii="Times New Roman" w:hAnsi="Times New Roman"/>
          <w:sz w:val="24"/>
          <w:szCs w:val="24"/>
        </w:rPr>
        <w:lastRenderedPageBreak/>
        <w:t>нарушение срока или порядка выдачи документов по результатам предоставления муниципальной услуги;</w:t>
      </w:r>
    </w:p>
    <w:p w:rsidR="00C45D06" w:rsidRPr="004C4BFA" w:rsidRDefault="00C45D06" w:rsidP="004C4BFA">
      <w:pPr>
        <w:pStyle w:val="a8"/>
        <w:numPr>
          <w:ilvl w:val="2"/>
          <w:numId w:val="7"/>
        </w:numPr>
        <w:spacing w:after="0" w:line="240" w:lineRule="auto"/>
        <w:jc w:val="both"/>
        <w:rPr>
          <w:rFonts w:ascii="Times New Roman" w:hAnsi="Times New Roman"/>
          <w:sz w:val="24"/>
          <w:szCs w:val="24"/>
        </w:rPr>
      </w:pPr>
      <w:proofErr w:type="gramStart"/>
      <w:r w:rsidRPr="004C4BFA">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45D06" w:rsidRPr="004C4BFA" w:rsidRDefault="00C45D06" w:rsidP="004C4BFA">
      <w:pPr>
        <w:pStyle w:val="a8"/>
        <w:numPr>
          <w:ilvl w:val="2"/>
          <w:numId w:val="7"/>
        </w:numPr>
        <w:spacing w:after="0" w:line="240" w:lineRule="auto"/>
        <w:jc w:val="both"/>
        <w:rPr>
          <w:rFonts w:ascii="Times New Roman" w:hAnsi="Times New Roman"/>
          <w:sz w:val="24"/>
          <w:szCs w:val="24"/>
        </w:rPr>
      </w:pPr>
      <w:proofErr w:type="gramStart"/>
      <w:r w:rsidRPr="004C4BFA">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27.07.2010г. </w:t>
      </w:r>
      <w:r w:rsidR="004C4BFA">
        <w:rPr>
          <w:rFonts w:ascii="Times New Roman" w:hAnsi="Times New Roman"/>
          <w:sz w:val="24"/>
          <w:szCs w:val="24"/>
        </w:rPr>
        <w:t>№</w:t>
      </w:r>
      <w:r w:rsidRPr="004C4BFA">
        <w:rPr>
          <w:rFonts w:ascii="Times New Roman" w:hAnsi="Times New Roman"/>
          <w:sz w:val="24"/>
          <w:szCs w:val="24"/>
        </w:rPr>
        <w:t xml:space="preserve"> 210-ФЗ </w:t>
      </w:r>
      <w:r w:rsidR="004C4BFA">
        <w:rPr>
          <w:rFonts w:ascii="Times New Roman" w:hAnsi="Times New Roman"/>
          <w:sz w:val="24"/>
          <w:szCs w:val="24"/>
        </w:rPr>
        <w:t>«</w:t>
      </w:r>
      <w:r w:rsidR="004C4BFA" w:rsidRPr="004C4BFA">
        <w:rPr>
          <w:rFonts w:ascii="Times New Roman" w:hAnsi="Times New Roman"/>
          <w:sz w:val="24"/>
          <w:szCs w:val="24"/>
        </w:rPr>
        <w:t>Об организации предоставления государственных и муниципальных услуг</w:t>
      </w:r>
      <w:r w:rsidR="004C4BFA">
        <w:rPr>
          <w:rFonts w:ascii="Times New Roman" w:hAnsi="Times New Roman"/>
          <w:sz w:val="24"/>
          <w:szCs w:val="24"/>
        </w:rPr>
        <w:t>»</w:t>
      </w:r>
      <w:r w:rsidRPr="004C4BFA">
        <w:rPr>
          <w:rFonts w:ascii="Times New Roman" w:hAnsi="Times New Roman"/>
          <w:sz w:val="24"/>
          <w:szCs w:val="24"/>
        </w:rPr>
        <w:t xml:space="preserve">. </w:t>
      </w:r>
      <w:proofErr w:type="gramEnd"/>
    </w:p>
    <w:p w:rsidR="00C45D06" w:rsidRPr="004C4BFA" w:rsidRDefault="00C45D06" w:rsidP="004C4BFA">
      <w:pPr>
        <w:pStyle w:val="a8"/>
        <w:numPr>
          <w:ilvl w:val="1"/>
          <w:numId w:val="7"/>
        </w:numPr>
        <w:spacing w:after="0" w:line="240" w:lineRule="auto"/>
        <w:jc w:val="both"/>
        <w:rPr>
          <w:rFonts w:ascii="Times New Roman" w:hAnsi="Times New Roman"/>
          <w:sz w:val="24"/>
          <w:szCs w:val="24"/>
        </w:rPr>
      </w:pPr>
      <w:bookmarkStart w:id="2" w:name="P534"/>
      <w:bookmarkEnd w:id="2"/>
      <w:r w:rsidRPr="004C4BFA">
        <w:rPr>
          <w:rFonts w:ascii="Times New Roman" w:hAnsi="Times New Roman"/>
          <w:sz w:val="24"/>
          <w:szCs w:val="24"/>
        </w:rPr>
        <w:t>Жалоба должна содержать:</w:t>
      </w:r>
    </w:p>
    <w:p w:rsidR="00C45D06" w:rsidRPr="004C4BFA" w:rsidRDefault="00C45D06" w:rsidP="004C4BFA">
      <w:pPr>
        <w:pStyle w:val="a8"/>
        <w:numPr>
          <w:ilvl w:val="2"/>
          <w:numId w:val="7"/>
        </w:numPr>
        <w:spacing w:after="0" w:line="240" w:lineRule="auto"/>
        <w:jc w:val="both"/>
        <w:rPr>
          <w:rFonts w:ascii="Times New Roman" w:hAnsi="Times New Roman"/>
          <w:sz w:val="24"/>
          <w:szCs w:val="24"/>
        </w:rPr>
      </w:pPr>
      <w:r w:rsidRPr="004C4BFA">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45D06" w:rsidRPr="004C4BFA" w:rsidRDefault="00C45D06" w:rsidP="004C4BFA">
      <w:pPr>
        <w:pStyle w:val="a8"/>
        <w:numPr>
          <w:ilvl w:val="2"/>
          <w:numId w:val="7"/>
        </w:numPr>
        <w:spacing w:after="0" w:line="240" w:lineRule="auto"/>
        <w:jc w:val="both"/>
        <w:rPr>
          <w:rFonts w:ascii="Times New Roman" w:hAnsi="Times New Roman"/>
          <w:sz w:val="24"/>
          <w:szCs w:val="24"/>
        </w:rPr>
      </w:pPr>
      <w:proofErr w:type="gramStart"/>
      <w:r w:rsidRPr="004C4BFA">
        <w:rPr>
          <w:rFonts w:ascii="Times New Roman" w:hAnsi="Times New Roman"/>
          <w:sz w:val="24"/>
          <w:szCs w:val="24"/>
        </w:rPr>
        <w:t>фамилию, имя, отчество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5D06" w:rsidRPr="004C4BFA" w:rsidRDefault="00C45D06" w:rsidP="004C4BFA">
      <w:pPr>
        <w:pStyle w:val="a8"/>
        <w:numPr>
          <w:ilvl w:val="2"/>
          <w:numId w:val="7"/>
        </w:numPr>
        <w:spacing w:after="0" w:line="240" w:lineRule="auto"/>
        <w:jc w:val="both"/>
        <w:rPr>
          <w:rFonts w:ascii="Times New Roman" w:hAnsi="Times New Roman"/>
          <w:sz w:val="24"/>
          <w:szCs w:val="24"/>
        </w:rPr>
      </w:pPr>
      <w:r w:rsidRPr="004C4BFA">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услугу;</w:t>
      </w:r>
    </w:p>
    <w:p w:rsidR="00C45D06" w:rsidRPr="004C4BFA" w:rsidRDefault="00C45D06" w:rsidP="004C4BFA">
      <w:pPr>
        <w:pStyle w:val="a8"/>
        <w:numPr>
          <w:ilvl w:val="2"/>
          <w:numId w:val="7"/>
        </w:numPr>
        <w:spacing w:after="0" w:line="240" w:lineRule="auto"/>
        <w:jc w:val="both"/>
        <w:rPr>
          <w:rFonts w:ascii="Times New Roman" w:hAnsi="Times New Roman"/>
          <w:sz w:val="24"/>
          <w:szCs w:val="24"/>
        </w:rPr>
      </w:pPr>
      <w:r w:rsidRPr="004C4BFA">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Заявителем могут быть представлены документы (при наличии), подтверждающие доводы заявителя, либо их копии.</w:t>
      </w:r>
    </w:p>
    <w:p w:rsidR="00C45D06" w:rsidRPr="009D64A6" w:rsidRDefault="00C45D06" w:rsidP="009D64A6">
      <w:pPr>
        <w:spacing w:after="0" w:line="240" w:lineRule="auto"/>
        <w:jc w:val="both"/>
        <w:rPr>
          <w:rFonts w:ascii="Times New Roman" w:hAnsi="Times New Roman"/>
          <w:sz w:val="24"/>
          <w:szCs w:val="24"/>
        </w:rPr>
      </w:pPr>
    </w:p>
    <w:p w:rsidR="00C45D06" w:rsidRPr="009D64A6" w:rsidRDefault="00C45D06" w:rsidP="004C4BFA">
      <w:pPr>
        <w:pStyle w:val="1"/>
      </w:pPr>
      <w:r w:rsidRPr="009D64A6">
        <w:t>Глава 3</w:t>
      </w:r>
      <w:r w:rsidR="00FF1491">
        <w:rPr>
          <w:lang w:val="ru-RU"/>
        </w:rPr>
        <w:t>2</w:t>
      </w:r>
      <w:r w:rsidRPr="009D64A6">
        <w:t>. Органы  и уполномоченные на рассмотрение жалобы должностные лица, которым может быть направлена жалоба</w:t>
      </w:r>
    </w:p>
    <w:p w:rsidR="00C45D06" w:rsidRPr="009D64A6" w:rsidRDefault="00C45D06" w:rsidP="009D64A6">
      <w:pPr>
        <w:spacing w:after="0" w:line="240" w:lineRule="auto"/>
        <w:jc w:val="both"/>
        <w:rPr>
          <w:rFonts w:ascii="Times New Roman" w:hAnsi="Times New Roman"/>
          <w:sz w:val="24"/>
          <w:szCs w:val="24"/>
        </w:rPr>
      </w:pPr>
    </w:p>
    <w:p w:rsidR="00C45D06" w:rsidRPr="004C4BFA" w:rsidRDefault="00C45D06" w:rsidP="004C4BFA">
      <w:pPr>
        <w:pStyle w:val="a8"/>
        <w:numPr>
          <w:ilvl w:val="1"/>
          <w:numId w:val="7"/>
        </w:numPr>
        <w:spacing w:after="0" w:line="240" w:lineRule="auto"/>
        <w:jc w:val="both"/>
        <w:rPr>
          <w:rFonts w:ascii="Times New Roman" w:hAnsi="Times New Roman"/>
          <w:sz w:val="24"/>
          <w:szCs w:val="24"/>
        </w:rPr>
      </w:pPr>
      <w:r w:rsidRPr="004C4BFA">
        <w:rPr>
          <w:rFonts w:ascii="Times New Roman" w:hAnsi="Times New Roman"/>
          <w:sz w:val="24"/>
          <w:szCs w:val="24"/>
        </w:rPr>
        <w:t>Орган, в который может быть направлена жалоба, является Администрация.</w:t>
      </w:r>
    </w:p>
    <w:p w:rsidR="00C45D06" w:rsidRPr="004C4BFA" w:rsidRDefault="00C45D06" w:rsidP="004C4BFA">
      <w:pPr>
        <w:pStyle w:val="a8"/>
        <w:numPr>
          <w:ilvl w:val="1"/>
          <w:numId w:val="7"/>
        </w:numPr>
        <w:spacing w:after="0" w:line="240" w:lineRule="auto"/>
        <w:jc w:val="both"/>
        <w:rPr>
          <w:rFonts w:ascii="Times New Roman" w:hAnsi="Times New Roman"/>
          <w:sz w:val="24"/>
          <w:szCs w:val="24"/>
        </w:rPr>
      </w:pPr>
      <w:r w:rsidRPr="004C4BFA">
        <w:rPr>
          <w:rFonts w:ascii="Times New Roman" w:hAnsi="Times New Roman"/>
          <w:sz w:val="24"/>
          <w:szCs w:val="24"/>
        </w:rPr>
        <w:t>Решения и действия (бездействие) должностных лиц Администрации обжалуются в вышестоящий орган.</w:t>
      </w:r>
    </w:p>
    <w:p w:rsidR="00C45D06" w:rsidRPr="009D64A6" w:rsidRDefault="00C45D06" w:rsidP="009D64A6">
      <w:pPr>
        <w:spacing w:after="0" w:line="240" w:lineRule="auto"/>
        <w:jc w:val="both"/>
        <w:rPr>
          <w:rFonts w:ascii="Times New Roman" w:hAnsi="Times New Roman"/>
          <w:sz w:val="24"/>
          <w:szCs w:val="24"/>
        </w:rPr>
      </w:pPr>
    </w:p>
    <w:p w:rsidR="00C45D06" w:rsidRPr="009D64A6" w:rsidRDefault="00C45D06" w:rsidP="004C4BFA">
      <w:pPr>
        <w:pStyle w:val="1"/>
      </w:pPr>
      <w:r w:rsidRPr="009D64A6">
        <w:t>Глава 3</w:t>
      </w:r>
      <w:r w:rsidR="00FF1491">
        <w:rPr>
          <w:lang w:val="ru-RU"/>
        </w:rPr>
        <w:t>3</w:t>
      </w:r>
      <w:r w:rsidRPr="009D64A6">
        <w:t>. Порядок подачи и рассмотрения жалобы</w:t>
      </w:r>
    </w:p>
    <w:p w:rsidR="00C45D06" w:rsidRPr="009D64A6" w:rsidRDefault="00C45D06" w:rsidP="009D64A6">
      <w:pPr>
        <w:spacing w:after="0" w:line="240" w:lineRule="auto"/>
        <w:jc w:val="both"/>
        <w:rPr>
          <w:rFonts w:ascii="Times New Roman" w:hAnsi="Times New Roman"/>
          <w:sz w:val="24"/>
          <w:szCs w:val="24"/>
        </w:rPr>
      </w:pPr>
    </w:p>
    <w:p w:rsidR="00C45D06" w:rsidRPr="004C4BFA" w:rsidRDefault="00C45D06" w:rsidP="004C4BFA">
      <w:pPr>
        <w:pStyle w:val="a8"/>
        <w:numPr>
          <w:ilvl w:val="1"/>
          <w:numId w:val="7"/>
        </w:numPr>
        <w:spacing w:after="0" w:line="240" w:lineRule="auto"/>
        <w:jc w:val="both"/>
        <w:rPr>
          <w:rFonts w:ascii="Times New Roman" w:hAnsi="Times New Roman"/>
          <w:sz w:val="24"/>
          <w:szCs w:val="24"/>
        </w:rPr>
      </w:pPr>
      <w:r w:rsidRPr="004C4BFA">
        <w:rPr>
          <w:rFonts w:ascii="Times New Roman" w:hAnsi="Times New Roman"/>
          <w:sz w:val="24"/>
          <w:szCs w:val="24"/>
        </w:rPr>
        <w:t>Жалоба направляется по почте, посредством официального сайта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может быть принята при личном приеме заявителя.</w:t>
      </w:r>
    </w:p>
    <w:p w:rsidR="00C45D06" w:rsidRPr="004C4BFA" w:rsidRDefault="00C45D06" w:rsidP="004C4BFA">
      <w:pPr>
        <w:pStyle w:val="a8"/>
        <w:numPr>
          <w:ilvl w:val="1"/>
          <w:numId w:val="7"/>
        </w:numPr>
        <w:spacing w:after="0" w:line="240" w:lineRule="auto"/>
        <w:jc w:val="both"/>
        <w:rPr>
          <w:rFonts w:ascii="Times New Roman" w:hAnsi="Times New Roman"/>
          <w:sz w:val="24"/>
          <w:szCs w:val="24"/>
        </w:rPr>
      </w:pPr>
      <w:r w:rsidRPr="004C4BFA">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w:t>
      </w:r>
      <w:r w:rsidR="00C1731A" w:rsidRPr="00C1731A">
        <w:rPr>
          <w:rFonts w:ascii="Times New Roman" w:eastAsia="Calibri" w:hAnsi="Times New Roman" w:cs="Times New Roman"/>
          <w:sz w:val="24"/>
          <w:szCs w:val="24"/>
          <w:lang w:eastAsia="en-US"/>
        </w:rPr>
        <w:t xml:space="preserve"> </w:t>
      </w:r>
      <w:r w:rsidR="00C1731A" w:rsidRPr="00C1731A">
        <w:rPr>
          <w:rFonts w:ascii="Times New Roman" w:hAnsi="Times New Roman"/>
          <w:sz w:val="24"/>
          <w:szCs w:val="24"/>
        </w:rPr>
        <w:t>действующим</w:t>
      </w:r>
      <w:r w:rsidRPr="004C4BFA">
        <w:rPr>
          <w:rFonts w:ascii="Times New Roman" w:hAnsi="Times New Roman"/>
          <w:sz w:val="24"/>
          <w:szCs w:val="24"/>
        </w:rPr>
        <w:t xml:space="preserve"> законодательством Российской Федерации.</w:t>
      </w:r>
    </w:p>
    <w:p w:rsidR="004C4BFA" w:rsidRDefault="00C45D06" w:rsidP="004C4BFA">
      <w:pPr>
        <w:pStyle w:val="a8"/>
        <w:numPr>
          <w:ilvl w:val="1"/>
          <w:numId w:val="7"/>
        </w:numPr>
        <w:spacing w:after="0" w:line="240" w:lineRule="auto"/>
        <w:jc w:val="both"/>
        <w:rPr>
          <w:rFonts w:ascii="Times New Roman" w:hAnsi="Times New Roman"/>
          <w:sz w:val="24"/>
          <w:szCs w:val="24"/>
        </w:rPr>
      </w:pPr>
      <w:r w:rsidRPr="004C4BFA">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45D06" w:rsidRPr="004C4BFA" w:rsidRDefault="00C45D06" w:rsidP="004C4BFA">
      <w:pPr>
        <w:pStyle w:val="a8"/>
        <w:spacing w:after="0" w:line="240" w:lineRule="auto"/>
        <w:ind w:left="0" w:firstLine="710"/>
        <w:jc w:val="both"/>
        <w:rPr>
          <w:rFonts w:ascii="Times New Roman" w:hAnsi="Times New Roman"/>
          <w:sz w:val="24"/>
          <w:szCs w:val="24"/>
        </w:rPr>
      </w:pPr>
      <w:r w:rsidRPr="004C4BFA">
        <w:rPr>
          <w:rFonts w:ascii="Times New Roman" w:hAnsi="Times New Roman"/>
          <w:sz w:val="24"/>
          <w:szCs w:val="24"/>
        </w:rPr>
        <w:t>В качестве документа, подтверждающего полномочия на осуществление действий от имени заявителя, представляется:</w:t>
      </w:r>
    </w:p>
    <w:p w:rsidR="00C45D06" w:rsidRPr="004C4BFA" w:rsidRDefault="00C45D06" w:rsidP="004C4BFA">
      <w:pPr>
        <w:pStyle w:val="a8"/>
        <w:numPr>
          <w:ilvl w:val="2"/>
          <w:numId w:val="7"/>
        </w:numPr>
        <w:spacing w:after="0" w:line="240" w:lineRule="auto"/>
        <w:jc w:val="both"/>
        <w:rPr>
          <w:rFonts w:ascii="Times New Roman" w:hAnsi="Times New Roman"/>
          <w:sz w:val="24"/>
          <w:szCs w:val="24"/>
        </w:rPr>
      </w:pPr>
      <w:r w:rsidRPr="004C4BFA">
        <w:rPr>
          <w:rFonts w:ascii="Times New Roman" w:hAnsi="Times New Roman"/>
          <w:sz w:val="24"/>
          <w:szCs w:val="24"/>
        </w:rPr>
        <w:t xml:space="preserve">оформленная в соответствии с </w:t>
      </w:r>
      <w:r w:rsidR="004C4BFA">
        <w:rPr>
          <w:rFonts w:ascii="Times New Roman" w:hAnsi="Times New Roman"/>
          <w:sz w:val="24"/>
          <w:szCs w:val="24"/>
        </w:rPr>
        <w:t xml:space="preserve">действующим </w:t>
      </w:r>
      <w:r w:rsidRPr="004C4BFA">
        <w:rPr>
          <w:rFonts w:ascii="Times New Roman" w:hAnsi="Times New Roman"/>
          <w:sz w:val="24"/>
          <w:szCs w:val="24"/>
        </w:rPr>
        <w:t>законодательством Российской Федерации доверенность (для физических лиц);</w:t>
      </w:r>
    </w:p>
    <w:p w:rsidR="00C45D06" w:rsidRPr="004C4BFA" w:rsidRDefault="00C45D06" w:rsidP="004C4BFA">
      <w:pPr>
        <w:pStyle w:val="a8"/>
        <w:numPr>
          <w:ilvl w:val="2"/>
          <w:numId w:val="7"/>
        </w:numPr>
        <w:spacing w:after="0" w:line="240" w:lineRule="auto"/>
        <w:jc w:val="both"/>
        <w:rPr>
          <w:rFonts w:ascii="Times New Roman" w:hAnsi="Times New Roman"/>
          <w:sz w:val="24"/>
          <w:szCs w:val="24"/>
        </w:rPr>
      </w:pPr>
      <w:r w:rsidRPr="004C4BFA">
        <w:rPr>
          <w:rFonts w:ascii="Times New Roman" w:hAnsi="Times New Roman"/>
          <w:sz w:val="24"/>
          <w:szCs w:val="24"/>
        </w:rPr>
        <w:lastRenderedPageBreak/>
        <w:t xml:space="preserve">оформленная в соответствии с </w:t>
      </w:r>
      <w:r w:rsidR="004C4BFA">
        <w:rPr>
          <w:rFonts w:ascii="Times New Roman" w:hAnsi="Times New Roman"/>
          <w:sz w:val="24"/>
          <w:szCs w:val="24"/>
        </w:rPr>
        <w:t xml:space="preserve">действующим </w:t>
      </w:r>
      <w:r w:rsidRPr="004C4BFA">
        <w:rPr>
          <w:rFonts w:ascii="Times New Roman" w:hAnsi="Times New Roman"/>
          <w:sz w:val="24"/>
          <w:szCs w:val="24"/>
        </w:rPr>
        <w:t>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45D06" w:rsidRPr="004C4BFA" w:rsidRDefault="00C45D06" w:rsidP="004C4BFA">
      <w:pPr>
        <w:pStyle w:val="a8"/>
        <w:numPr>
          <w:ilvl w:val="2"/>
          <w:numId w:val="7"/>
        </w:numPr>
        <w:spacing w:after="0" w:line="240" w:lineRule="auto"/>
        <w:jc w:val="both"/>
        <w:rPr>
          <w:rFonts w:ascii="Times New Roman" w:hAnsi="Times New Roman"/>
          <w:sz w:val="24"/>
          <w:szCs w:val="24"/>
        </w:rPr>
      </w:pPr>
      <w:r w:rsidRPr="004C4BFA">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5D06" w:rsidRPr="009D64A6" w:rsidRDefault="00C45D06" w:rsidP="009D64A6">
      <w:pPr>
        <w:spacing w:after="0" w:line="240" w:lineRule="auto"/>
        <w:jc w:val="both"/>
        <w:rPr>
          <w:rFonts w:ascii="Times New Roman" w:hAnsi="Times New Roman"/>
          <w:sz w:val="24"/>
          <w:szCs w:val="24"/>
        </w:rPr>
      </w:pPr>
    </w:p>
    <w:p w:rsidR="00C45D06" w:rsidRPr="009D64A6" w:rsidRDefault="00C45D06" w:rsidP="004C4BFA">
      <w:pPr>
        <w:pStyle w:val="1"/>
      </w:pPr>
      <w:r w:rsidRPr="009D64A6">
        <w:t>Глава 3</w:t>
      </w:r>
      <w:r w:rsidR="00FF1491">
        <w:rPr>
          <w:lang w:val="ru-RU"/>
        </w:rPr>
        <w:t>4</w:t>
      </w:r>
      <w:r w:rsidRPr="009D64A6">
        <w:t>.Сроки рассмотрения жалобы</w:t>
      </w:r>
    </w:p>
    <w:p w:rsidR="00C45D06" w:rsidRPr="009D64A6" w:rsidRDefault="00C45D06" w:rsidP="009D64A6">
      <w:pPr>
        <w:spacing w:after="0" w:line="240" w:lineRule="auto"/>
        <w:jc w:val="both"/>
        <w:rPr>
          <w:rFonts w:ascii="Times New Roman" w:hAnsi="Times New Roman"/>
          <w:sz w:val="24"/>
          <w:szCs w:val="24"/>
        </w:rPr>
      </w:pPr>
    </w:p>
    <w:p w:rsidR="00C45D06" w:rsidRPr="004C4BFA" w:rsidRDefault="00C45D06" w:rsidP="004C4BFA">
      <w:pPr>
        <w:pStyle w:val="a8"/>
        <w:numPr>
          <w:ilvl w:val="1"/>
          <w:numId w:val="7"/>
        </w:numPr>
        <w:spacing w:after="0" w:line="240" w:lineRule="auto"/>
        <w:jc w:val="both"/>
        <w:rPr>
          <w:rFonts w:ascii="Times New Roman" w:hAnsi="Times New Roman"/>
          <w:sz w:val="24"/>
          <w:szCs w:val="24"/>
        </w:rPr>
      </w:pPr>
      <w:proofErr w:type="gramStart"/>
      <w:r w:rsidRPr="004C4BFA">
        <w:rPr>
          <w:rFonts w:ascii="Times New Roman" w:hAnsi="Times New Roman"/>
          <w:sz w:val="24"/>
          <w:szCs w:val="24"/>
        </w:rPr>
        <w:t>Срок рассмотрения жалобы не должен превышать 15 рабочих дней с даты ее регистрации в Администрации,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45D06" w:rsidRPr="009D64A6" w:rsidRDefault="00C45D06" w:rsidP="009D64A6">
      <w:pPr>
        <w:spacing w:after="0" w:line="240" w:lineRule="auto"/>
        <w:jc w:val="both"/>
        <w:rPr>
          <w:rFonts w:ascii="Times New Roman" w:hAnsi="Times New Roman"/>
          <w:sz w:val="24"/>
          <w:szCs w:val="24"/>
        </w:rPr>
      </w:pPr>
    </w:p>
    <w:p w:rsidR="00C45D06" w:rsidRPr="009D64A6" w:rsidRDefault="00C45D06" w:rsidP="004C4BFA">
      <w:pPr>
        <w:pStyle w:val="1"/>
      </w:pPr>
      <w:r w:rsidRPr="009D64A6">
        <w:t>Глава 3</w:t>
      </w:r>
      <w:r w:rsidR="00FF1491">
        <w:rPr>
          <w:lang w:val="ru-RU"/>
        </w:rPr>
        <w:t>5</w:t>
      </w:r>
      <w:r w:rsidRPr="009D64A6">
        <w:t>. Перечень оснований для приостановления рассмотрения жалобы</w:t>
      </w:r>
    </w:p>
    <w:p w:rsidR="00C45D06" w:rsidRPr="009D64A6" w:rsidRDefault="00C45D06" w:rsidP="004C4BFA">
      <w:pPr>
        <w:pStyle w:val="1"/>
      </w:pPr>
      <w:r w:rsidRPr="009D64A6">
        <w:t>в случае если возможность приостановления предусмотрена</w:t>
      </w:r>
    </w:p>
    <w:p w:rsidR="00C45D06" w:rsidRPr="009D64A6" w:rsidRDefault="00C45D06" w:rsidP="004C4BFA">
      <w:pPr>
        <w:pStyle w:val="1"/>
      </w:pPr>
      <w:r w:rsidRPr="009D64A6">
        <w:t>законодательством Российской Федерации</w:t>
      </w:r>
    </w:p>
    <w:p w:rsidR="00C45D06" w:rsidRPr="009D64A6" w:rsidRDefault="00C45D06" w:rsidP="009D64A6">
      <w:pPr>
        <w:spacing w:after="0" w:line="240" w:lineRule="auto"/>
        <w:jc w:val="both"/>
        <w:rPr>
          <w:rFonts w:ascii="Times New Roman" w:hAnsi="Times New Roman"/>
          <w:sz w:val="24"/>
          <w:szCs w:val="24"/>
        </w:rPr>
      </w:pPr>
    </w:p>
    <w:p w:rsidR="00C45D06" w:rsidRPr="004C4BFA" w:rsidRDefault="00C45D06" w:rsidP="004C4BFA">
      <w:pPr>
        <w:pStyle w:val="a8"/>
        <w:numPr>
          <w:ilvl w:val="1"/>
          <w:numId w:val="7"/>
        </w:numPr>
        <w:spacing w:after="0" w:line="240" w:lineRule="auto"/>
        <w:jc w:val="both"/>
        <w:rPr>
          <w:rFonts w:ascii="Times New Roman" w:hAnsi="Times New Roman"/>
          <w:sz w:val="24"/>
          <w:szCs w:val="24"/>
        </w:rPr>
      </w:pPr>
      <w:r w:rsidRPr="004C4BFA">
        <w:rPr>
          <w:rFonts w:ascii="Times New Roman" w:hAnsi="Times New Roman"/>
          <w:sz w:val="24"/>
          <w:szCs w:val="24"/>
        </w:rPr>
        <w:t xml:space="preserve">Оснований для приостановления рассмотрения жалобы </w:t>
      </w:r>
      <w:r w:rsidR="00C1731A" w:rsidRPr="00C1731A">
        <w:rPr>
          <w:rFonts w:ascii="Times New Roman" w:hAnsi="Times New Roman"/>
          <w:sz w:val="24"/>
          <w:szCs w:val="24"/>
        </w:rPr>
        <w:t xml:space="preserve">действующим </w:t>
      </w:r>
      <w:r w:rsidRPr="004C4BFA">
        <w:rPr>
          <w:rFonts w:ascii="Times New Roman" w:hAnsi="Times New Roman"/>
          <w:sz w:val="24"/>
          <w:szCs w:val="24"/>
        </w:rPr>
        <w:t>законодательством Российской Федерации не предусмотрено.</w:t>
      </w:r>
    </w:p>
    <w:p w:rsidR="00C45D06" w:rsidRPr="009D64A6" w:rsidRDefault="00C45D06" w:rsidP="009D64A6">
      <w:pPr>
        <w:spacing w:after="0" w:line="240" w:lineRule="auto"/>
        <w:jc w:val="both"/>
        <w:rPr>
          <w:rFonts w:ascii="Times New Roman" w:hAnsi="Times New Roman"/>
          <w:sz w:val="24"/>
          <w:szCs w:val="24"/>
        </w:rPr>
      </w:pPr>
    </w:p>
    <w:p w:rsidR="00C45D06" w:rsidRPr="009D64A6" w:rsidRDefault="00C45D06" w:rsidP="004C4BFA">
      <w:pPr>
        <w:pStyle w:val="1"/>
      </w:pPr>
      <w:r w:rsidRPr="009D64A6">
        <w:t>Глава 3</w:t>
      </w:r>
      <w:r w:rsidR="00FF1491">
        <w:rPr>
          <w:lang w:val="ru-RU"/>
        </w:rPr>
        <w:t>6</w:t>
      </w:r>
      <w:r w:rsidRPr="009D64A6">
        <w:t>. Результат рассмотрения жалобы</w:t>
      </w:r>
    </w:p>
    <w:p w:rsidR="00C45D06" w:rsidRPr="009D64A6" w:rsidRDefault="00C45D06" w:rsidP="009D64A6">
      <w:pPr>
        <w:spacing w:after="0" w:line="240" w:lineRule="auto"/>
        <w:jc w:val="both"/>
        <w:rPr>
          <w:rFonts w:ascii="Times New Roman" w:hAnsi="Times New Roman"/>
          <w:sz w:val="24"/>
          <w:szCs w:val="24"/>
        </w:rPr>
      </w:pPr>
    </w:p>
    <w:p w:rsidR="00C45D06" w:rsidRPr="004C4BFA" w:rsidRDefault="00C45D06" w:rsidP="00B162AD">
      <w:pPr>
        <w:pStyle w:val="a8"/>
        <w:numPr>
          <w:ilvl w:val="1"/>
          <w:numId w:val="7"/>
        </w:numPr>
        <w:spacing w:after="0" w:line="240" w:lineRule="auto"/>
        <w:jc w:val="both"/>
        <w:rPr>
          <w:rFonts w:ascii="Times New Roman" w:hAnsi="Times New Roman"/>
          <w:sz w:val="24"/>
          <w:szCs w:val="24"/>
        </w:rPr>
      </w:pPr>
      <w:bookmarkStart w:id="3" w:name="P572"/>
      <w:bookmarkEnd w:id="3"/>
      <w:r w:rsidRPr="004C4BFA">
        <w:rPr>
          <w:rFonts w:ascii="Times New Roman" w:hAnsi="Times New Roman"/>
          <w:sz w:val="24"/>
          <w:szCs w:val="24"/>
        </w:rPr>
        <w:t>По результатам рассмотрения жалобы принимается одно из следующих решений:</w:t>
      </w:r>
    </w:p>
    <w:p w:rsidR="00C45D06" w:rsidRPr="004C4BFA" w:rsidRDefault="00C45D06" w:rsidP="004C4BFA">
      <w:pPr>
        <w:pStyle w:val="a8"/>
        <w:numPr>
          <w:ilvl w:val="2"/>
          <w:numId w:val="7"/>
        </w:numPr>
        <w:spacing w:after="0" w:line="240" w:lineRule="auto"/>
        <w:jc w:val="both"/>
        <w:rPr>
          <w:rFonts w:ascii="Times New Roman" w:hAnsi="Times New Roman"/>
          <w:sz w:val="24"/>
          <w:szCs w:val="24"/>
        </w:rPr>
      </w:pPr>
      <w:proofErr w:type="gramStart"/>
      <w:r w:rsidRPr="004C4BFA">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5D06" w:rsidRPr="004C4BFA" w:rsidRDefault="00C45D06" w:rsidP="004C4BFA">
      <w:pPr>
        <w:pStyle w:val="a8"/>
        <w:numPr>
          <w:ilvl w:val="2"/>
          <w:numId w:val="7"/>
        </w:numPr>
        <w:spacing w:after="0" w:line="240" w:lineRule="auto"/>
        <w:jc w:val="both"/>
        <w:rPr>
          <w:rFonts w:ascii="Times New Roman" w:hAnsi="Times New Roman"/>
          <w:sz w:val="24"/>
          <w:szCs w:val="24"/>
        </w:rPr>
      </w:pPr>
      <w:r w:rsidRPr="004C4BFA">
        <w:rPr>
          <w:rFonts w:ascii="Times New Roman" w:hAnsi="Times New Roman"/>
          <w:sz w:val="24"/>
          <w:szCs w:val="24"/>
        </w:rPr>
        <w:t>в удовлетворении жалобы отказывается (даются аргументированные разъяснения о причинах принятого решения, а также информация о порядке обжалования принятого решения).</w:t>
      </w:r>
    </w:p>
    <w:p w:rsidR="00C45D06" w:rsidRPr="004C4BFA" w:rsidRDefault="00C45D06" w:rsidP="00B162AD">
      <w:pPr>
        <w:pStyle w:val="a8"/>
        <w:numPr>
          <w:ilvl w:val="1"/>
          <w:numId w:val="7"/>
        </w:numPr>
        <w:spacing w:after="0" w:line="240" w:lineRule="auto"/>
        <w:jc w:val="both"/>
        <w:rPr>
          <w:rFonts w:ascii="Times New Roman" w:hAnsi="Times New Roman"/>
          <w:sz w:val="24"/>
          <w:szCs w:val="24"/>
        </w:rPr>
      </w:pPr>
      <w:r w:rsidRPr="004C4BFA">
        <w:rPr>
          <w:rFonts w:ascii="Times New Roman" w:hAnsi="Times New Roman"/>
          <w:sz w:val="24"/>
          <w:szCs w:val="24"/>
        </w:rPr>
        <w:t>В удовлетворении жалобы отказывается в следующих случаях:</w:t>
      </w:r>
    </w:p>
    <w:p w:rsidR="00C45D06" w:rsidRPr="004C4BFA" w:rsidRDefault="00C45D06" w:rsidP="004C4BFA">
      <w:pPr>
        <w:pStyle w:val="a8"/>
        <w:numPr>
          <w:ilvl w:val="2"/>
          <w:numId w:val="7"/>
        </w:numPr>
        <w:spacing w:after="0" w:line="240" w:lineRule="auto"/>
        <w:jc w:val="both"/>
        <w:rPr>
          <w:rFonts w:ascii="Times New Roman" w:hAnsi="Times New Roman"/>
          <w:sz w:val="24"/>
          <w:szCs w:val="24"/>
        </w:rPr>
      </w:pPr>
      <w:r w:rsidRPr="004C4BFA">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C45D06" w:rsidRPr="004C4BFA" w:rsidRDefault="00C45D06" w:rsidP="004C4BFA">
      <w:pPr>
        <w:pStyle w:val="a8"/>
        <w:numPr>
          <w:ilvl w:val="2"/>
          <w:numId w:val="7"/>
        </w:numPr>
        <w:spacing w:after="0" w:line="240" w:lineRule="auto"/>
        <w:jc w:val="both"/>
        <w:rPr>
          <w:rFonts w:ascii="Times New Roman" w:hAnsi="Times New Roman"/>
          <w:sz w:val="24"/>
          <w:szCs w:val="24"/>
        </w:rPr>
      </w:pPr>
      <w:r w:rsidRPr="004C4BFA">
        <w:rPr>
          <w:rFonts w:ascii="Times New Roman" w:hAnsi="Times New Roman"/>
          <w:sz w:val="24"/>
          <w:szCs w:val="24"/>
        </w:rPr>
        <w:t xml:space="preserve">подача жалобы лицом, полномочия которого не подтверждены в порядке, установленном </w:t>
      </w:r>
      <w:r w:rsidR="00C1731A" w:rsidRPr="00C1731A">
        <w:rPr>
          <w:rFonts w:ascii="Times New Roman" w:hAnsi="Times New Roman"/>
          <w:sz w:val="24"/>
          <w:szCs w:val="24"/>
        </w:rPr>
        <w:t xml:space="preserve">действующим </w:t>
      </w:r>
      <w:r w:rsidRPr="004C4BFA">
        <w:rPr>
          <w:rFonts w:ascii="Times New Roman" w:hAnsi="Times New Roman"/>
          <w:sz w:val="24"/>
          <w:szCs w:val="24"/>
        </w:rPr>
        <w:t>законодательством Российской Федерации;</w:t>
      </w:r>
    </w:p>
    <w:p w:rsidR="00C45D06" w:rsidRPr="004C4BFA" w:rsidRDefault="00C45D06" w:rsidP="004C4BFA">
      <w:pPr>
        <w:pStyle w:val="a8"/>
        <w:numPr>
          <w:ilvl w:val="2"/>
          <w:numId w:val="7"/>
        </w:numPr>
        <w:spacing w:after="0" w:line="240" w:lineRule="auto"/>
        <w:jc w:val="both"/>
        <w:rPr>
          <w:rFonts w:ascii="Times New Roman" w:hAnsi="Times New Roman"/>
          <w:sz w:val="24"/>
          <w:szCs w:val="24"/>
        </w:rPr>
      </w:pPr>
      <w:proofErr w:type="gramStart"/>
      <w:r w:rsidRPr="004C4BFA">
        <w:rPr>
          <w:rFonts w:ascii="Times New Roman" w:hAnsi="Times New Roman"/>
          <w:sz w:val="24"/>
          <w:szCs w:val="24"/>
        </w:rPr>
        <w:t xml:space="preserve">наличие решения по жалобе, принятого ранее в соответствии с требованиями </w:t>
      </w:r>
      <w:r w:rsidRPr="00B162AD">
        <w:rPr>
          <w:rFonts w:ascii="Times New Roman" w:hAnsi="Times New Roman"/>
          <w:sz w:val="24"/>
          <w:szCs w:val="24"/>
        </w:rPr>
        <w:t>Правил</w:t>
      </w:r>
      <w:r w:rsidRPr="004C4BFA">
        <w:rPr>
          <w:rFonts w:ascii="Times New Roman" w:hAnsi="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w:t>
      </w:r>
      <w:r w:rsidR="00B162AD">
        <w:rPr>
          <w:rFonts w:ascii="Times New Roman" w:hAnsi="Times New Roman"/>
          <w:sz w:val="24"/>
          <w:szCs w:val="24"/>
        </w:rPr>
        <w:t>.08.</w:t>
      </w:r>
      <w:r w:rsidRPr="004C4BFA">
        <w:rPr>
          <w:rFonts w:ascii="Times New Roman" w:hAnsi="Times New Roman"/>
          <w:sz w:val="24"/>
          <w:szCs w:val="24"/>
        </w:rPr>
        <w:t>2012 г. № 840, в отношении того же заявителя и по тому же предмету жалобы.</w:t>
      </w:r>
      <w:proofErr w:type="gramEnd"/>
    </w:p>
    <w:p w:rsidR="00C45D06" w:rsidRPr="004C4BFA" w:rsidRDefault="00C45D06" w:rsidP="00B162AD">
      <w:pPr>
        <w:pStyle w:val="a8"/>
        <w:numPr>
          <w:ilvl w:val="1"/>
          <w:numId w:val="7"/>
        </w:numPr>
        <w:spacing w:after="0" w:line="240" w:lineRule="auto"/>
        <w:jc w:val="both"/>
        <w:rPr>
          <w:rFonts w:ascii="Times New Roman" w:hAnsi="Times New Roman"/>
          <w:sz w:val="24"/>
          <w:szCs w:val="24"/>
        </w:rPr>
      </w:pPr>
      <w:r w:rsidRPr="004C4BFA">
        <w:rPr>
          <w:rFonts w:ascii="Times New Roman" w:hAnsi="Times New Roman"/>
          <w:sz w:val="24"/>
          <w:szCs w:val="24"/>
        </w:rPr>
        <w:t>Орган, уполномоченный на рассмотрение жалобы, вправе оставить жалобу без ответа в следующих случаях:</w:t>
      </w:r>
    </w:p>
    <w:p w:rsidR="00C45D06" w:rsidRPr="004C4BFA" w:rsidRDefault="00C45D06" w:rsidP="004C4BFA">
      <w:pPr>
        <w:pStyle w:val="a8"/>
        <w:numPr>
          <w:ilvl w:val="2"/>
          <w:numId w:val="7"/>
        </w:numPr>
        <w:spacing w:after="0" w:line="240" w:lineRule="auto"/>
        <w:jc w:val="both"/>
        <w:rPr>
          <w:rFonts w:ascii="Times New Roman" w:hAnsi="Times New Roman"/>
          <w:sz w:val="24"/>
          <w:szCs w:val="24"/>
        </w:rPr>
      </w:pPr>
      <w:r w:rsidRPr="004C4BFA">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членам его семьи;</w:t>
      </w:r>
    </w:p>
    <w:p w:rsidR="00C45D06" w:rsidRPr="004C4BFA" w:rsidRDefault="00C45D06" w:rsidP="004C4BFA">
      <w:pPr>
        <w:pStyle w:val="a8"/>
        <w:numPr>
          <w:ilvl w:val="2"/>
          <w:numId w:val="7"/>
        </w:numPr>
        <w:spacing w:after="0" w:line="240" w:lineRule="auto"/>
        <w:jc w:val="both"/>
        <w:rPr>
          <w:rFonts w:ascii="Times New Roman" w:hAnsi="Times New Roman"/>
          <w:sz w:val="24"/>
          <w:szCs w:val="24"/>
        </w:rPr>
      </w:pPr>
      <w:r w:rsidRPr="004C4BFA">
        <w:rPr>
          <w:rFonts w:ascii="Times New Roman" w:hAnsi="Times New Roman"/>
          <w:sz w:val="24"/>
          <w:szCs w:val="24"/>
        </w:rPr>
        <w:t>если текст жалобы полностью или частично не поддается прочтению, в том числе не поддается прочтению фамилия, имя, отчество (при наличии) и (или) почтовый адрес заявителя, указанные в жалобе.</w:t>
      </w:r>
    </w:p>
    <w:p w:rsidR="00C45D06" w:rsidRPr="004C4BFA" w:rsidRDefault="00C45D06" w:rsidP="00B162AD">
      <w:pPr>
        <w:pStyle w:val="a8"/>
        <w:numPr>
          <w:ilvl w:val="1"/>
          <w:numId w:val="7"/>
        </w:numPr>
        <w:spacing w:after="0" w:line="240" w:lineRule="auto"/>
        <w:jc w:val="both"/>
        <w:rPr>
          <w:rFonts w:ascii="Times New Roman" w:hAnsi="Times New Roman"/>
          <w:sz w:val="24"/>
          <w:szCs w:val="24"/>
        </w:rPr>
      </w:pPr>
      <w:r w:rsidRPr="004C4BFA">
        <w:rPr>
          <w:rFonts w:ascii="Times New Roman" w:hAnsi="Times New Roman"/>
          <w:sz w:val="24"/>
          <w:szCs w:val="24"/>
        </w:rPr>
        <w:t xml:space="preserve">В случае установления в ходе или по результатам </w:t>
      </w:r>
      <w:proofErr w:type="gramStart"/>
      <w:r w:rsidRPr="004C4BFA">
        <w:rPr>
          <w:rFonts w:ascii="Times New Roman" w:hAnsi="Times New Roman"/>
          <w:sz w:val="24"/>
          <w:szCs w:val="24"/>
        </w:rPr>
        <w:t>рассмотрения жалобы признаков состава административного правонарушения</w:t>
      </w:r>
      <w:proofErr w:type="gramEnd"/>
      <w:r w:rsidRPr="004C4BFA">
        <w:rPr>
          <w:rFonts w:ascii="Times New Roman" w:hAnsi="Times New Roman"/>
          <w:sz w:val="24"/>
          <w:szCs w:val="24"/>
        </w:rPr>
        <w:t xml:space="preserve"> или признаков состава преступления </w:t>
      </w:r>
      <w:r w:rsidRPr="004C4BFA">
        <w:rPr>
          <w:rFonts w:ascii="Times New Roman" w:hAnsi="Times New Roman"/>
          <w:sz w:val="24"/>
          <w:szCs w:val="24"/>
        </w:rPr>
        <w:lastRenderedPageBreak/>
        <w:t>должностное лицо, уполномоченное на рассмотрение жалоб, незамедлительно направляет соответствующие материалы в органы прокуратуры.</w:t>
      </w:r>
    </w:p>
    <w:p w:rsidR="00C45D06" w:rsidRPr="009D64A6" w:rsidRDefault="00C45D06" w:rsidP="009D64A6">
      <w:pPr>
        <w:spacing w:after="0" w:line="240" w:lineRule="auto"/>
        <w:jc w:val="both"/>
        <w:rPr>
          <w:rFonts w:ascii="Times New Roman" w:hAnsi="Times New Roman"/>
          <w:sz w:val="24"/>
          <w:szCs w:val="24"/>
        </w:rPr>
      </w:pPr>
    </w:p>
    <w:p w:rsidR="00C45D06" w:rsidRPr="009D64A6" w:rsidRDefault="00C45D06" w:rsidP="00B162AD">
      <w:pPr>
        <w:pStyle w:val="1"/>
      </w:pPr>
      <w:r w:rsidRPr="009D64A6">
        <w:t>Глава 3</w:t>
      </w:r>
      <w:r w:rsidR="00FF1491">
        <w:rPr>
          <w:lang w:val="ru-RU"/>
        </w:rPr>
        <w:t>7</w:t>
      </w:r>
      <w:r w:rsidRPr="009D64A6">
        <w:t>. Порядок информирования заявителя о результатах</w:t>
      </w:r>
    </w:p>
    <w:p w:rsidR="00C45D06" w:rsidRPr="009D64A6" w:rsidRDefault="00C45D06" w:rsidP="00B162AD">
      <w:pPr>
        <w:pStyle w:val="1"/>
      </w:pPr>
      <w:r w:rsidRPr="009D64A6">
        <w:t>рассмотрения жалобы</w:t>
      </w:r>
    </w:p>
    <w:p w:rsidR="00C45D06" w:rsidRPr="009D64A6" w:rsidRDefault="00C45D06" w:rsidP="009D64A6">
      <w:pPr>
        <w:spacing w:after="0" w:line="240" w:lineRule="auto"/>
        <w:jc w:val="both"/>
        <w:rPr>
          <w:rFonts w:ascii="Times New Roman" w:hAnsi="Times New Roman"/>
          <w:sz w:val="24"/>
          <w:szCs w:val="24"/>
        </w:rPr>
      </w:pPr>
    </w:p>
    <w:p w:rsidR="00C45D06" w:rsidRPr="00B162AD" w:rsidRDefault="00C45D06" w:rsidP="00B162AD">
      <w:pPr>
        <w:pStyle w:val="a8"/>
        <w:numPr>
          <w:ilvl w:val="1"/>
          <w:numId w:val="7"/>
        </w:numPr>
        <w:spacing w:after="0" w:line="240" w:lineRule="auto"/>
        <w:jc w:val="both"/>
        <w:rPr>
          <w:rFonts w:ascii="Times New Roman" w:hAnsi="Times New Roman"/>
          <w:sz w:val="24"/>
          <w:szCs w:val="24"/>
        </w:rPr>
      </w:pPr>
      <w:r w:rsidRPr="00B162AD">
        <w:rPr>
          <w:rFonts w:ascii="Times New Roman" w:hAnsi="Times New Roman"/>
          <w:sz w:val="24"/>
          <w:szCs w:val="24"/>
        </w:rPr>
        <w:t xml:space="preserve">Не позднее дня, следующего за днем принятия решения, указанного в пункте </w:t>
      </w:r>
      <w:r w:rsidR="002504F9">
        <w:rPr>
          <w:rFonts w:ascii="Times New Roman" w:hAnsi="Times New Roman"/>
          <w:sz w:val="24"/>
          <w:szCs w:val="24"/>
        </w:rPr>
        <w:t>100</w:t>
      </w:r>
      <w:r w:rsidRPr="00B162AD">
        <w:rPr>
          <w:rFonts w:ascii="Times New Roman" w:hAnsi="Times New Roman"/>
          <w:sz w:val="24"/>
          <w:szCs w:val="24"/>
        </w:rPr>
        <w:t xml:space="preserve"> </w:t>
      </w:r>
      <w:r w:rsidR="00B162AD">
        <w:rPr>
          <w:rFonts w:ascii="Times New Roman" w:hAnsi="Times New Roman"/>
          <w:sz w:val="24"/>
          <w:szCs w:val="24"/>
        </w:rPr>
        <w:t>настоящего Р</w:t>
      </w:r>
      <w:r w:rsidRPr="00B162AD">
        <w:rPr>
          <w:rFonts w:ascii="Times New Roman" w:hAnsi="Times New Roman"/>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D06" w:rsidRPr="00B162AD" w:rsidRDefault="00C45D06" w:rsidP="00B162AD">
      <w:pPr>
        <w:pStyle w:val="a8"/>
        <w:numPr>
          <w:ilvl w:val="1"/>
          <w:numId w:val="7"/>
        </w:numPr>
        <w:spacing w:after="0" w:line="240" w:lineRule="auto"/>
        <w:jc w:val="both"/>
        <w:rPr>
          <w:rFonts w:ascii="Times New Roman" w:hAnsi="Times New Roman"/>
          <w:sz w:val="24"/>
          <w:szCs w:val="24"/>
        </w:rPr>
      </w:pPr>
      <w:r w:rsidRPr="00B162AD">
        <w:rPr>
          <w:rFonts w:ascii="Times New Roman" w:hAnsi="Times New Roman"/>
          <w:sz w:val="24"/>
          <w:szCs w:val="24"/>
        </w:rPr>
        <w:t>В ответе по результатам рассмотрения жалобы указываются:</w:t>
      </w:r>
    </w:p>
    <w:p w:rsidR="00C45D06" w:rsidRPr="00B162AD" w:rsidRDefault="00C45D06" w:rsidP="00B162AD">
      <w:pPr>
        <w:pStyle w:val="a8"/>
        <w:numPr>
          <w:ilvl w:val="2"/>
          <w:numId w:val="7"/>
        </w:numPr>
        <w:spacing w:after="0" w:line="240" w:lineRule="auto"/>
        <w:jc w:val="both"/>
        <w:rPr>
          <w:rFonts w:ascii="Times New Roman" w:hAnsi="Times New Roman"/>
          <w:sz w:val="24"/>
          <w:szCs w:val="24"/>
        </w:rPr>
      </w:pPr>
      <w:proofErr w:type="gramStart"/>
      <w:r w:rsidRPr="00B162AD">
        <w:rPr>
          <w:rFonts w:ascii="Times New Roman" w:hAnsi="Times New Roman"/>
          <w:sz w:val="24"/>
          <w:szCs w:val="24"/>
        </w:rP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C45D06" w:rsidRPr="00B162AD" w:rsidRDefault="00C45D06" w:rsidP="00B162AD">
      <w:pPr>
        <w:pStyle w:val="a8"/>
        <w:numPr>
          <w:ilvl w:val="2"/>
          <w:numId w:val="7"/>
        </w:numPr>
        <w:spacing w:after="0" w:line="240" w:lineRule="auto"/>
        <w:jc w:val="both"/>
        <w:rPr>
          <w:rFonts w:ascii="Times New Roman" w:hAnsi="Times New Roman"/>
          <w:sz w:val="24"/>
          <w:szCs w:val="24"/>
        </w:rPr>
      </w:pPr>
      <w:r w:rsidRPr="00B162AD">
        <w:rPr>
          <w:rFonts w:ascii="Times New Roman" w:hAnsi="Times New Roman"/>
          <w:sz w:val="24"/>
          <w:szCs w:val="24"/>
        </w:rPr>
        <w:t>исходящий номер, дата, место принятия решения, включая сведения о должностном лице, решение или действие (бездействие) которого обжалуется;</w:t>
      </w:r>
    </w:p>
    <w:p w:rsidR="00C45D06" w:rsidRPr="00B162AD" w:rsidRDefault="00C45D06" w:rsidP="00B162AD">
      <w:pPr>
        <w:pStyle w:val="a8"/>
        <w:numPr>
          <w:ilvl w:val="2"/>
          <w:numId w:val="7"/>
        </w:numPr>
        <w:spacing w:after="0" w:line="240" w:lineRule="auto"/>
        <w:jc w:val="both"/>
        <w:rPr>
          <w:rFonts w:ascii="Times New Roman" w:hAnsi="Times New Roman"/>
          <w:sz w:val="24"/>
          <w:szCs w:val="24"/>
        </w:rPr>
      </w:pPr>
      <w:r w:rsidRPr="00B162AD">
        <w:rPr>
          <w:rFonts w:ascii="Times New Roman" w:hAnsi="Times New Roman"/>
          <w:sz w:val="24"/>
          <w:szCs w:val="24"/>
        </w:rPr>
        <w:t>фамилия, имя, отчество (при наличии) или наименование заявителя;</w:t>
      </w:r>
    </w:p>
    <w:p w:rsidR="00C45D06" w:rsidRPr="00B162AD" w:rsidRDefault="00C45D06" w:rsidP="00B162AD">
      <w:pPr>
        <w:pStyle w:val="a8"/>
        <w:numPr>
          <w:ilvl w:val="2"/>
          <w:numId w:val="7"/>
        </w:numPr>
        <w:spacing w:after="0" w:line="240" w:lineRule="auto"/>
        <w:jc w:val="both"/>
        <w:rPr>
          <w:rFonts w:ascii="Times New Roman" w:hAnsi="Times New Roman"/>
          <w:sz w:val="24"/>
          <w:szCs w:val="24"/>
        </w:rPr>
      </w:pPr>
      <w:r w:rsidRPr="00B162AD">
        <w:rPr>
          <w:rFonts w:ascii="Times New Roman" w:hAnsi="Times New Roman"/>
          <w:sz w:val="24"/>
          <w:szCs w:val="24"/>
        </w:rPr>
        <w:t>основания для принятия решения по жалобе;</w:t>
      </w:r>
    </w:p>
    <w:p w:rsidR="00C45D06" w:rsidRPr="00B162AD" w:rsidRDefault="00C45D06" w:rsidP="00B162AD">
      <w:pPr>
        <w:pStyle w:val="a8"/>
        <w:numPr>
          <w:ilvl w:val="2"/>
          <w:numId w:val="7"/>
        </w:numPr>
        <w:spacing w:after="0" w:line="240" w:lineRule="auto"/>
        <w:jc w:val="both"/>
        <w:rPr>
          <w:rFonts w:ascii="Times New Roman" w:hAnsi="Times New Roman"/>
          <w:sz w:val="24"/>
          <w:szCs w:val="24"/>
        </w:rPr>
      </w:pPr>
      <w:r w:rsidRPr="00B162AD">
        <w:rPr>
          <w:rFonts w:ascii="Times New Roman" w:hAnsi="Times New Roman"/>
          <w:sz w:val="24"/>
          <w:szCs w:val="24"/>
        </w:rPr>
        <w:t>принятое по жалобе решение;</w:t>
      </w:r>
    </w:p>
    <w:p w:rsidR="00C45D06" w:rsidRPr="00B162AD" w:rsidRDefault="00C45D06" w:rsidP="00B162AD">
      <w:pPr>
        <w:pStyle w:val="a8"/>
        <w:numPr>
          <w:ilvl w:val="2"/>
          <w:numId w:val="7"/>
        </w:numPr>
        <w:spacing w:after="0" w:line="240" w:lineRule="auto"/>
        <w:jc w:val="both"/>
        <w:rPr>
          <w:rFonts w:ascii="Times New Roman" w:hAnsi="Times New Roman"/>
          <w:sz w:val="24"/>
          <w:szCs w:val="24"/>
        </w:rPr>
      </w:pPr>
      <w:r w:rsidRPr="00B162AD">
        <w:rPr>
          <w:rFonts w:ascii="Times New Roman" w:hAnsi="Times New Roman"/>
          <w:sz w:val="24"/>
          <w:szCs w:val="24"/>
        </w:rPr>
        <w:t>в случае если жалоба признана полностью или частично обоснованной, сроки устранения выявленных нарушений, в том числе срок представления результата муниципальной услуги;</w:t>
      </w:r>
    </w:p>
    <w:p w:rsidR="00C45D06" w:rsidRPr="00B162AD" w:rsidRDefault="00C45D06" w:rsidP="00B162AD">
      <w:pPr>
        <w:pStyle w:val="a8"/>
        <w:numPr>
          <w:ilvl w:val="2"/>
          <w:numId w:val="7"/>
        </w:numPr>
        <w:spacing w:after="0" w:line="240" w:lineRule="auto"/>
        <w:jc w:val="both"/>
        <w:rPr>
          <w:rFonts w:ascii="Times New Roman" w:hAnsi="Times New Roman"/>
          <w:sz w:val="24"/>
          <w:szCs w:val="24"/>
        </w:rPr>
      </w:pPr>
      <w:r w:rsidRPr="00B162AD">
        <w:rPr>
          <w:rFonts w:ascii="Times New Roman" w:hAnsi="Times New Roman"/>
          <w:sz w:val="24"/>
          <w:szCs w:val="24"/>
        </w:rPr>
        <w:t>информация о порядке обжалования принятого по жалобе решения.</w:t>
      </w:r>
    </w:p>
    <w:p w:rsidR="00C45D06" w:rsidRPr="00B162AD" w:rsidRDefault="00C45D06" w:rsidP="00B162AD">
      <w:pPr>
        <w:pStyle w:val="a8"/>
        <w:numPr>
          <w:ilvl w:val="1"/>
          <w:numId w:val="7"/>
        </w:numPr>
        <w:spacing w:after="0" w:line="240" w:lineRule="auto"/>
        <w:jc w:val="both"/>
        <w:rPr>
          <w:rFonts w:ascii="Times New Roman" w:hAnsi="Times New Roman"/>
          <w:sz w:val="24"/>
          <w:szCs w:val="24"/>
        </w:rPr>
      </w:pPr>
      <w:r w:rsidRPr="00B162AD">
        <w:rPr>
          <w:rFonts w:ascii="Times New Roman" w:hAnsi="Times New Roman"/>
          <w:sz w:val="24"/>
          <w:szCs w:val="24"/>
        </w:rPr>
        <w:t>Ответ по результатам рассмотрения жалобы подписывается должностным лицом, уполномоченным на рассмотрение жалобы.</w:t>
      </w:r>
    </w:p>
    <w:p w:rsidR="00C45D06" w:rsidRPr="00B162AD" w:rsidRDefault="00C45D06" w:rsidP="00B162AD">
      <w:pPr>
        <w:pStyle w:val="a8"/>
        <w:numPr>
          <w:ilvl w:val="1"/>
          <w:numId w:val="7"/>
        </w:numPr>
        <w:spacing w:after="0" w:line="240" w:lineRule="auto"/>
        <w:jc w:val="both"/>
        <w:rPr>
          <w:rFonts w:ascii="Times New Roman" w:hAnsi="Times New Roman"/>
          <w:sz w:val="24"/>
          <w:szCs w:val="24"/>
        </w:rPr>
      </w:pPr>
      <w:r w:rsidRPr="00B162AD">
        <w:rPr>
          <w:rFonts w:ascii="Times New Roman" w:hAnsi="Times New Roman"/>
          <w:sz w:val="24"/>
          <w:szCs w:val="24"/>
        </w:rPr>
        <w:t>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Администрации, а также его должностных лиц в суд.</w:t>
      </w:r>
    </w:p>
    <w:p w:rsidR="00C45D06" w:rsidRPr="009D64A6" w:rsidRDefault="00C45D06" w:rsidP="009D64A6">
      <w:pPr>
        <w:spacing w:after="0" w:line="240" w:lineRule="auto"/>
        <w:jc w:val="both"/>
        <w:rPr>
          <w:rFonts w:ascii="Times New Roman" w:hAnsi="Times New Roman"/>
          <w:sz w:val="24"/>
          <w:szCs w:val="24"/>
        </w:rPr>
      </w:pPr>
    </w:p>
    <w:p w:rsidR="00C45D06" w:rsidRPr="009D64A6" w:rsidRDefault="00C45D06" w:rsidP="00B162AD">
      <w:pPr>
        <w:pStyle w:val="1"/>
      </w:pPr>
      <w:r w:rsidRPr="009D64A6">
        <w:t>Глава 3</w:t>
      </w:r>
      <w:r w:rsidR="00FF1491">
        <w:rPr>
          <w:lang w:val="ru-RU"/>
        </w:rPr>
        <w:t>8</w:t>
      </w:r>
      <w:r w:rsidRPr="009D64A6">
        <w:t>. Порядок обжалования решения по жалобе</w:t>
      </w:r>
    </w:p>
    <w:p w:rsidR="00C45D06" w:rsidRPr="009D64A6" w:rsidRDefault="00C45D06" w:rsidP="009D64A6">
      <w:pPr>
        <w:spacing w:after="0" w:line="240" w:lineRule="auto"/>
        <w:jc w:val="both"/>
        <w:rPr>
          <w:rFonts w:ascii="Times New Roman" w:hAnsi="Times New Roman"/>
          <w:sz w:val="24"/>
          <w:szCs w:val="24"/>
        </w:rPr>
      </w:pPr>
    </w:p>
    <w:p w:rsidR="00C45D06" w:rsidRPr="00B162AD" w:rsidRDefault="00C45D06" w:rsidP="00B162AD">
      <w:pPr>
        <w:pStyle w:val="a8"/>
        <w:numPr>
          <w:ilvl w:val="1"/>
          <w:numId w:val="7"/>
        </w:numPr>
        <w:spacing w:after="0" w:line="240" w:lineRule="auto"/>
        <w:jc w:val="both"/>
        <w:rPr>
          <w:rFonts w:ascii="Times New Roman" w:hAnsi="Times New Roman"/>
          <w:sz w:val="24"/>
          <w:szCs w:val="24"/>
        </w:rPr>
      </w:pPr>
      <w:r w:rsidRPr="00B162AD">
        <w:rPr>
          <w:rFonts w:ascii="Times New Roman" w:hAnsi="Times New Roman"/>
          <w:sz w:val="24"/>
          <w:szCs w:val="24"/>
        </w:rPr>
        <w:t xml:space="preserve">Решение по результатам рассмотрения жалобы заявитель вправе обжаловать в порядке, установленном </w:t>
      </w:r>
      <w:r w:rsidR="00C2672E">
        <w:rPr>
          <w:rFonts w:ascii="Times New Roman" w:hAnsi="Times New Roman"/>
          <w:sz w:val="24"/>
          <w:szCs w:val="24"/>
        </w:rPr>
        <w:t xml:space="preserve">действующим </w:t>
      </w:r>
      <w:r w:rsidRPr="00B162AD">
        <w:rPr>
          <w:rFonts w:ascii="Times New Roman" w:hAnsi="Times New Roman"/>
          <w:sz w:val="24"/>
          <w:szCs w:val="24"/>
        </w:rPr>
        <w:t>законодательством Российской Федерации.</w:t>
      </w:r>
    </w:p>
    <w:p w:rsidR="00C45D06" w:rsidRPr="009D64A6" w:rsidRDefault="00C45D06" w:rsidP="009D64A6">
      <w:pPr>
        <w:spacing w:after="0" w:line="240" w:lineRule="auto"/>
        <w:jc w:val="both"/>
        <w:rPr>
          <w:rFonts w:ascii="Times New Roman" w:hAnsi="Times New Roman"/>
          <w:sz w:val="24"/>
          <w:szCs w:val="24"/>
        </w:rPr>
      </w:pPr>
    </w:p>
    <w:p w:rsidR="00C45D06" w:rsidRPr="009D64A6" w:rsidRDefault="00C45D06" w:rsidP="00B162AD">
      <w:pPr>
        <w:pStyle w:val="1"/>
      </w:pPr>
      <w:r w:rsidRPr="009D64A6">
        <w:t>Глава 3</w:t>
      </w:r>
      <w:r w:rsidR="00FF1491">
        <w:rPr>
          <w:lang w:val="ru-RU"/>
        </w:rPr>
        <w:t>9</w:t>
      </w:r>
      <w:r w:rsidRPr="009D64A6">
        <w:t>. Право заинтересованного лица на получение</w:t>
      </w:r>
      <w:r w:rsidR="00B162AD" w:rsidRPr="00B162AD">
        <w:rPr>
          <w:lang w:val="ru-RU"/>
        </w:rPr>
        <w:t xml:space="preserve"> </w:t>
      </w:r>
      <w:r w:rsidRPr="009D64A6">
        <w:t>информации и документов, необходимых для обоснования</w:t>
      </w:r>
      <w:r w:rsidR="00B162AD">
        <w:rPr>
          <w:lang w:val="ru-RU"/>
        </w:rPr>
        <w:t xml:space="preserve"> </w:t>
      </w:r>
      <w:r w:rsidRPr="009D64A6">
        <w:t>и рассмотрения жалобы</w:t>
      </w:r>
    </w:p>
    <w:p w:rsidR="00C45D06" w:rsidRPr="009D64A6" w:rsidRDefault="00C45D06" w:rsidP="009D64A6">
      <w:pPr>
        <w:spacing w:after="0" w:line="240" w:lineRule="auto"/>
        <w:jc w:val="both"/>
        <w:rPr>
          <w:rFonts w:ascii="Times New Roman" w:hAnsi="Times New Roman"/>
          <w:sz w:val="24"/>
          <w:szCs w:val="24"/>
        </w:rPr>
      </w:pPr>
    </w:p>
    <w:p w:rsidR="00C45D06" w:rsidRPr="00B162AD" w:rsidRDefault="00C45D06" w:rsidP="00C2672E">
      <w:pPr>
        <w:pStyle w:val="a8"/>
        <w:numPr>
          <w:ilvl w:val="1"/>
          <w:numId w:val="7"/>
        </w:numPr>
        <w:spacing w:after="0" w:line="240" w:lineRule="auto"/>
        <w:jc w:val="both"/>
        <w:rPr>
          <w:rFonts w:ascii="Times New Roman" w:hAnsi="Times New Roman"/>
          <w:sz w:val="24"/>
          <w:szCs w:val="24"/>
        </w:rPr>
      </w:pPr>
      <w:r w:rsidRPr="00B162AD">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45D06" w:rsidRPr="009D64A6" w:rsidRDefault="00C45D06" w:rsidP="009D64A6">
      <w:pPr>
        <w:spacing w:after="0" w:line="240" w:lineRule="auto"/>
        <w:jc w:val="both"/>
        <w:rPr>
          <w:rFonts w:ascii="Times New Roman" w:hAnsi="Times New Roman"/>
          <w:sz w:val="24"/>
          <w:szCs w:val="24"/>
        </w:rPr>
      </w:pPr>
    </w:p>
    <w:p w:rsidR="00C2672E" w:rsidRPr="00C2672E" w:rsidRDefault="00C45D06" w:rsidP="00C2672E">
      <w:pPr>
        <w:pStyle w:val="1"/>
      </w:pPr>
      <w:r w:rsidRPr="009D64A6">
        <w:t xml:space="preserve">Глава </w:t>
      </w:r>
      <w:r w:rsidR="00FF1491">
        <w:rPr>
          <w:lang w:val="ru-RU"/>
        </w:rPr>
        <w:t>40</w:t>
      </w:r>
      <w:r w:rsidRPr="009D64A6">
        <w:t>. Способы информирования заявителей о порядке подачи</w:t>
      </w:r>
      <w:r w:rsidR="00C2672E">
        <w:rPr>
          <w:lang w:val="ru-RU"/>
        </w:rPr>
        <w:t xml:space="preserve"> </w:t>
      </w:r>
      <w:r w:rsidRPr="009D64A6">
        <w:t xml:space="preserve">и </w:t>
      </w:r>
    </w:p>
    <w:p w:rsidR="00C45D06" w:rsidRPr="009D64A6" w:rsidRDefault="00C45D06" w:rsidP="00C2672E">
      <w:pPr>
        <w:pStyle w:val="1"/>
      </w:pPr>
      <w:r w:rsidRPr="009D64A6">
        <w:t>рассмотрения жалобы</w:t>
      </w:r>
    </w:p>
    <w:p w:rsidR="00C45D06" w:rsidRPr="009D64A6" w:rsidRDefault="00C45D06" w:rsidP="009D64A6">
      <w:pPr>
        <w:spacing w:after="0" w:line="240" w:lineRule="auto"/>
        <w:jc w:val="both"/>
        <w:rPr>
          <w:rFonts w:ascii="Times New Roman" w:hAnsi="Times New Roman"/>
          <w:sz w:val="24"/>
          <w:szCs w:val="24"/>
        </w:rPr>
      </w:pPr>
    </w:p>
    <w:p w:rsidR="00C45D06" w:rsidRDefault="00C45D06" w:rsidP="00C2672E">
      <w:pPr>
        <w:pStyle w:val="a8"/>
        <w:numPr>
          <w:ilvl w:val="1"/>
          <w:numId w:val="7"/>
        </w:numPr>
        <w:spacing w:after="0" w:line="240" w:lineRule="auto"/>
        <w:jc w:val="both"/>
        <w:rPr>
          <w:rFonts w:ascii="Times New Roman" w:hAnsi="Times New Roman"/>
          <w:sz w:val="24"/>
          <w:szCs w:val="24"/>
        </w:rPr>
      </w:pPr>
      <w:r w:rsidRPr="00C2672E">
        <w:rPr>
          <w:rFonts w:ascii="Times New Roman" w:hAnsi="Times New Roman"/>
          <w:sz w:val="24"/>
          <w:szCs w:val="24"/>
        </w:rPr>
        <w:t xml:space="preserve">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в </w:t>
      </w:r>
      <w:r w:rsidR="00C2672E">
        <w:rPr>
          <w:rFonts w:ascii="Times New Roman" w:hAnsi="Times New Roman"/>
          <w:sz w:val="24"/>
          <w:szCs w:val="24"/>
        </w:rPr>
        <w:t>ГБУ «МФЦ»</w:t>
      </w:r>
      <w:r w:rsidRPr="00C2672E">
        <w:rPr>
          <w:rFonts w:ascii="Times New Roman" w:hAnsi="Times New Roman"/>
          <w:sz w:val="24"/>
          <w:szCs w:val="24"/>
        </w:rPr>
        <w:t>, а также предоставляется непосредственно работниками, должностными лицами Администрации, по телефонам для справок, а также в письменной форме почтовым отправлением либо электронным сообщением по адресу, указанному заявителем.</w:t>
      </w:r>
    </w:p>
    <w:p w:rsidR="00C2672E" w:rsidRDefault="00C2672E" w:rsidP="00C2672E">
      <w:pPr>
        <w:spacing w:after="0" w:line="240" w:lineRule="auto"/>
        <w:jc w:val="both"/>
        <w:rPr>
          <w:rFonts w:ascii="Times New Roman" w:hAnsi="Times New Roman"/>
          <w:sz w:val="24"/>
          <w:szCs w:val="24"/>
        </w:rPr>
      </w:pPr>
    </w:p>
    <w:p w:rsidR="00C2672E" w:rsidRDefault="00C2672E" w:rsidP="00C2672E">
      <w:pPr>
        <w:spacing w:after="0" w:line="240" w:lineRule="auto"/>
        <w:jc w:val="both"/>
        <w:rPr>
          <w:rFonts w:ascii="Times New Roman" w:hAnsi="Times New Roman"/>
          <w:sz w:val="24"/>
          <w:szCs w:val="24"/>
        </w:rPr>
      </w:pPr>
    </w:p>
    <w:p w:rsidR="00C2672E" w:rsidRDefault="00C2672E" w:rsidP="00C2672E">
      <w:pPr>
        <w:spacing w:after="0" w:line="240" w:lineRule="auto"/>
        <w:jc w:val="both"/>
        <w:rPr>
          <w:rFonts w:ascii="Times New Roman" w:hAnsi="Times New Roman"/>
          <w:sz w:val="24"/>
          <w:szCs w:val="24"/>
        </w:rPr>
      </w:pPr>
    </w:p>
    <w:p w:rsidR="00C2672E" w:rsidRPr="00C2672E" w:rsidRDefault="00C2672E" w:rsidP="00C2672E">
      <w:pPr>
        <w:spacing w:after="0" w:line="240" w:lineRule="auto"/>
        <w:ind w:right="5"/>
        <w:jc w:val="both"/>
        <w:rPr>
          <w:rFonts w:ascii="Times New Roman" w:eastAsia="Times New Roman" w:hAnsi="Times New Roman"/>
          <w:sz w:val="24"/>
          <w:szCs w:val="24"/>
          <w:lang w:eastAsia="ru-RU"/>
        </w:rPr>
      </w:pPr>
      <w:r w:rsidRPr="00C2672E">
        <w:rPr>
          <w:rFonts w:ascii="Times New Roman" w:eastAsia="Times New Roman" w:hAnsi="Times New Roman"/>
          <w:sz w:val="24"/>
          <w:szCs w:val="24"/>
          <w:lang w:eastAsia="ru-RU"/>
        </w:rPr>
        <w:t>Управляющий делами - руководитель аппарата</w:t>
      </w:r>
    </w:p>
    <w:p w:rsidR="00C2672E" w:rsidRPr="00C2672E" w:rsidRDefault="00C2672E" w:rsidP="00C2672E">
      <w:pPr>
        <w:spacing w:after="0" w:line="240" w:lineRule="auto"/>
        <w:rPr>
          <w:rFonts w:ascii="Times New Roman" w:eastAsia="Times New Roman" w:hAnsi="Times New Roman"/>
          <w:sz w:val="24"/>
          <w:szCs w:val="24"/>
          <w:lang w:eastAsia="ru-RU"/>
        </w:rPr>
      </w:pPr>
      <w:r w:rsidRPr="00C2672E">
        <w:rPr>
          <w:rFonts w:ascii="Times New Roman" w:eastAsia="Times New Roman" w:hAnsi="Times New Roman"/>
          <w:sz w:val="24"/>
          <w:szCs w:val="24"/>
          <w:lang w:eastAsia="ru-RU"/>
        </w:rPr>
        <w:t xml:space="preserve">Администрации Куртамышского района                                                </w:t>
      </w:r>
      <w:r>
        <w:rPr>
          <w:rFonts w:ascii="Times New Roman" w:eastAsia="Times New Roman" w:hAnsi="Times New Roman"/>
          <w:sz w:val="24"/>
          <w:szCs w:val="24"/>
          <w:lang w:eastAsia="ru-RU"/>
        </w:rPr>
        <w:t xml:space="preserve">          </w:t>
      </w:r>
      <w:r w:rsidRPr="00C2672E">
        <w:rPr>
          <w:rFonts w:ascii="Times New Roman" w:eastAsia="Times New Roman" w:hAnsi="Times New Roman"/>
          <w:sz w:val="24"/>
          <w:szCs w:val="24"/>
          <w:lang w:eastAsia="ru-RU"/>
        </w:rPr>
        <w:t xml:space="preserve">           А.Н. Гвоздев  </w:t>
      </w:r>
    </w:p>
    <w:p w:rsidR="00C2672E" w:rsidRPr="00C2672E" w:rsidRDefault="00C2672E" w:rsidP="00C2672E">
      <w:pPr>
        <w:spacing w:after="0" w:line="240" w:lineRule="auto"/>
        <w:rPr>
          <w:rFonts w:ascii="Times New Roman" w:eastAsia="Times New Roman" w:hAnsi="Times New Roman"/>
          <w:sz w:val="24"/>
          <w:szCs w:val="24"/>
          <w:lang w:eastAsia="ru-RU"/>
        </w:rPr>
      </w:pPr>
    </w:p>
    <w:tbl>
      <w:tblPr>
        <w:tblW w:w="10031" w:type="dxa"/>
        <w:tblLayout w:type="fixed"/>
        <w:tblLook w:val="0000" w:firstRow="0" w:lastRow="0" w:firstColumn="0" w:lastColumn="0" w:noHBand="0" w:noVBand="0"/>
      </w:tblPr>
      <w:tblGrid>
        <w:gridCol w:w="4644"/>
        <w:gridCol w:w="5387"/>
      </w:tblGrid>
      <w:tr w:rsidR="00C2672E" w:rsidRPr="004B0BF0" w:rsidTr="004A78DF">
        <w:tc>
          <w:tcPr>
            <w:tcW w:w="4644" w:type="dxa"/>
            <w:shd w:val="clear" w:color="auto" w:fill="auto"/>
          </w:tcPr>
          <w:p w:rsidR="00C2672E" w:rsidRPr="004B0BF0" w:rsidRDefault="00C2672E" w:rsidP="004A78DF">
            <w:pPr>
              <w:snapToGrid w:val="0"/>
              <w:jc w:val="right"/>
              <w:rPr>
                <w:sz w:val="24"/>
                <w:szCs w:val="24"/>
              </w:rPr>
            </w:pPr>
          </w:p>
        </w:tc>
        <w:tc>
          <w:tcPr>
            <w:tcW w:w="5387" w:type="dxa"/>
            <w:shd w:val="clear" w:color="auto" w:fill="auto"/>
          </w:tcPr>
          <w:p w:rsidR="00C2672E" w:rsidRDefault="00C2672E" w:rsidP="00C2672E">
            <w:pPr>
              <w:spacing w:after="0" w:line="240" w:lineRule="auto"/>
              <w:jc w:val="right"/>
              <w:rPr>
                <w:rFonts w:ascii="Times New Roman" w:hAnsi="Times New Roman"/>
                <w:sz w:val="24"/>
                <w:szCs w:val="24"/>
              </w:rPr>
            </w:pPr>
            <w:r w:rsidRPr="009D64A6">
              <w:rPr>
                <w:rFonts w:ascii="Times New Roman" w:hAnsi="Times New Roman"/>
                <w:sz w:val="24"/>
                <w:szCs w:val="24"/>
              </w:rPr>
              <w:t xml:space="preserve">Приложение 1 </w:t>
            </w:r>
          </w:p>
          <w:p w:rsidR="00C2672E" w:rsidRPr="009F4372" w:rsidRDefault="00C2672E" w:rsidP="009F4372">
            <w:pPr>
              <w:spacing w:after="0" w:line="240" w:lineRule="auto"/>
              <w:jc w:val="both"/>
              <w:rPr>
                <w:rFonts w:ascii="Times New Roman" w:hAnsi="Times New Roman"/>
                <w:sz w:val="24"/>
                <w:szCs w:val="24"/>
              </w:rPr>
            </w:pPr>
            <w:r w:rsidRPr="009D64A6">
              <w:rPr>
                <w:rFonts w:ascii="Times New Roman" w:hAnsi="Times New Roman"/>
                <w:sz w:val="24"/>
                <w:szCs w:val="24"/>
              </w:rPr>
              <w:t xml:space="preserve">к </w:t>
            </w:r>
            <w:r w:rsidR="009F4372">
              <w:rPr>
                <w:rFonts w:ascii="Times New Roman" w:hAnsi="Times New Roman"/>
                <w:sz w:val="24"/>
                <w:szCs w:val="24"/>
              </w:rPr>
              <w:t>а</w:t>
            </w:r>
            <w:r w:rsidRPr="009D64A6">
              <w:rPr>
                <w:rFonts w:ascii="Times New Roman" w:hAnsi="Times New Roman"/>
                <w:sz w:val="24"/>
                <w:szCs w:val="24"/>
              </w:rPr>
              <w:t xml:space="preserve">дминистративному регламенту предоставления </w:t>
            </w:r>
            <w:r>
              <w:rPr>
                <w:rFonts w:ascii="Times New Roman" w:hAnsi="Times New Roman"/>
                <w:sz w:val="24"/>
                <w:szCs w:val="24"/>
              </w:rPr>
              <w:t xml:space="preserve">Администрацией Куртамышского района </w:t>
            </w:r>
            <w:r w:rsidRPr="009D64A6">
              <w:rPr>
                <w:rFonts w:ascii="Times New Roman" w:hAnsi="Times New Roman"/>
                <w:sz w:val="24"/>
                <w:szCs w:val="24"/>
              </w:rPr>
              <w:t>муниципальной услуги «Выдача разрешений на строительство,  реконструкцию объект</w:t>
            </w:r>
            <w:r w:rsidR="009F4372">
              <w:rPr>
                <w:rFonts w:ascii="Times New Roman" w:hAnsi="Times New Roman"/>
                <w:sz w:val="24"/>
                <w:szCs w:val="24"/>
              </w:rPr>
              <w:t xml:space="preserve">ов капитального строительства» </w:t>
            </w:r>
          </w:p>
        </w:tc>
      </w:tr>
      <w:tr w:rsidR="009F4372" w:rsidRPr="004B0BF0" w:rsidTr="004A78DF">
        <w:tc>
          <w:tcPr>
            <w:tcW w:w="4644" w:type="dxa"/>
            <w:shd w:val="clear" w:color="auto" w:fill="auto"/>
          </w:tcPr>
          <w:p w:rsidR="009F4372" w:rsidRPr="004B0BF0" w:rsidRDefault="009F4372" w:rsidP="004A78DF">
            <w:pPr>
              <w:snapToGrid w:val="0"/>
              <w:spacing w:after="0" w:line="240" w:lineRule="auto"/>
              <w:jc w:val="right"/>
              <w:rPr>
                <w:sz w:val="24"/>
                <w:szCs w:val="24"/>
              </w:rPr>
            </w:pPr>
          </w:p>
        </w:tc>
        <w:tc>
          <w:tcPr>
            <w:tcW w:w="5387" w:type="dxa"/>
            <w:shd w:val="clear" w:color="auto" w:fill="auto"/>
          </w:tcPr>
          <w:p w:rsidR="009F4372" w:rsidRPr="009D64A6" w:rsidRDefault="009F4372" w:rsidP="00C5418A">
            <w:pPr>
              <w:spacing w:after="0" w:line="240" w:lineRule="auto"/>
              <w:jc w:val="right"/>
              <w:rPr>
                <w:rFonts w:ascii="Times New Roman" w:hAnsi="Times New Roman"/>
                <w:sz w:val="24"/>
                <w:szCs w:val="24"/>
              </w:rPr>
            </w:pPr>
          </w:p>
        </w:tc>
      </w:tr>
      <w:tr w:rsidR="009F4372" w:rsidRPr="004B0BF0" w:rsidTr="004A78DF">
        <w:tc>
          <w:tcPr>
            <w:tcW w:w="4644" w:type="dxa"/>
            <w:shd w:val="clear" w:color="auto" w:fill="auto"/>
          </w:tcPr>
          <w:p w:rsidR="009F4372" w:rsidRPr="004B0BF0" w:rsidRDefault="009F4372" w:rsidP="004A78DF">
            <w:pPr>
              <w:snapToGrid w:val="0"/>
              <w:jc w:val="right"/>
              <w:rPr>
                <w:sz w:val="24"/>
                <w:szCs w:val="24"/>
              </w:rPr>
            </w:pPr>
          </w:p>
        </w:tc>
        <w:tc>
          <w:tcPr>
            <w:tcW w:w="5387" w:type="dxa"/>
            <w:shd w:val="clear" w:color="auto" w:fill="auto"/>
          </w:tcPr>
          <w:p w:rsidR="00C5418A" w:rsidRDefault="009F4372" w:rsidP="00C5418A">
            <w:pPr>
              <w:suppressLineNumbers/>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jc w:val="center"/>
              <w:rPr>
                <w:rFonts w:ascii="Times New Roman" w:eastAsia="Arial" w:hAnsi="Times New Roman"/>
                <w:b/>
                <w:sz w:val="24"/>
                <w:szCs w:val="24"/>
              </w:rPr>
            </w:pPr>
            <w:r w:rsidRPr="009F4372">
              <w:rPr>
                <w:rFonts w:ascii="Times New Roman" w:eastAsia="Arial" w:hAnsi="Times New Roman"/>
                <w:sz w:val="24"/>
                <w:szCs w:val="24"/>
              </w:rPr>
              <w:t>В Администрацию Куртамышского района</w:t>
            </w:r>
            <w:r>
              <w:rPr>
                <w:rFonts w:ascii="Times New Roman" w:eastAsia="Arial" w:hAnsi="Times New Roman"/>
                <w:sz w:val="24"/>
                <w:szCs w:val="24"/>
              </w:rPr>
              <w:t xml:space="preserve">  </w:t>
            </w:r>
            <w:r w:rsidRPr="009F4372">
              <w:rPr>
                <w:rFonts w:ascii="Times New Roman" w:eastAsia="Arial" w:hAnsi="Times New Roman"/>
                <w:b/>
                <w:sz w:val="24"/>
                <w:szCs w:val="24"/>
              </w:rPr>
              <w:t xml:space="preserve"> </w:t>
            </w:r>
          </w:p>
          <w:p w:rsidR="00C5418A" w:rsidRDefault="009F4372" w:rsidP="00C5418A">
            <w:pPr>
              <w:suppressLineNumbers/>
              <w:spacing w:after="0" w:line="240" w:lineRule="auto"/>
              <w:jc w:val="center"/>
              <w:rPr>
                <w:rFonts w:ascii="Times New Roman" w:hAnsi="Times New Roman"/>
                <w:sz w:val="20"/>
                <w:szCs w:val="20"/>
              </w:rPr>
            </w:pPr>
            <w:r w:rsidRPr="009F4372">
              <w:rPr>
                <w:rFonts w:ascii="Times New Roman" w:hAnsi="Times New Roman"/>
                <w:sz w:val="24"/>
                <w:szCs w:val="24"/>
              </w:rPr>
              <w:t>от</w:t>
            </w:r>
            <w:r w:rsidRPr="009F4372">
              <w:rPr>
                <w:rFonts w:ascii="Times New Roman" w:eastAsia="Arial" w:hAnsi="Times New Roman"/>
                <w:b/>
                <w:sz w:val="24"/>
                <w:szCs w:val="24"/>
              </w:rPr>
              <w:t xml:space="preserve"> </w:t>
            </w:r>
            <w:r>
              <w:rPr>
                <w:rFonts w:ascii="Times New Roman" w:eastAsia="Arial" w:hAnsi="Times New Roman"/>
                <w:b/>
                <w:sz w:val="24"/>
                <w:szCs w:val="24"/>
              </w:rPr>
              <w:t>___</w:t>
            </w:r>
            <w:r w:rsidRPr="009F4372">
              <w:rPr>
                <w:rFonts w:ascii="Times New Roman" w:eastAsia="Arial" w:hAnsi="Times New Roman"/>
                <w:b/>
                <w:sz w:val="24"/>
                <w:szCs w:val="24"/>
              </w:rPr>
              <w:t xml:space="preserve">_____________________________________ </w:t>
            </w:r>
            <w:r w:rsidRPr="009F4372">
              <w:rPr>
                <w:rFonts w:ascii="Times New Roman" w:hAnsi="Times New Roman"/>
                <w:sz w:val="20"/>
                <w:szCs w:val="20"/>
              </w:rPr>
              <w:t>фамилия, имя, отчество (при наличии)</w:t>
            </w:r>
            <w:r w:rsidR="00C5418A">
              <w:rPr>
                <w:rFonts w:ascii="Times New Roman" w:hAnsi="Times New Roman"/>
                <w:sz w:val="20"/>
                <w:szCs w:val="20"/>
              </w:rPr>
              <w:t xml:space="preserve"> для </w:t>
            </w:r>
            <w:proofErr w:type="gramStart"/>
            <w:r w:rsidR="00C5418A">
              <w:rPr>
                <w:rFonts w:ascii="Times New Roman" w:hAnsi="Times New Roman"/>
                <w:sz w:val="20"/>
                <w:szCs w:val="20"/>
              </w:rPr>
              <w:t>физического</w:t>
            </w:r>
            <w:proofErr w:type="gramEnd"/>
          </w:p>
          <w:p w:rsidR="00C5418A" w:rsidRPr="009D64A6" w:rsidRDefault="00C5418A" w:rsidP="00C5418A">
            <w:pPr>
              <w:suppressLineNumbers/>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0"/>
                <w:szCs w:val="20"/>
              </w:rPr>
              <w:t xml:space="preserve">_________________________________________________ лица; </w:t>
            </w:r>
            <w:r w:rsidRPr="00C5418A">
              <w:rPr>
                <w:rFonts w:ascii="Times New Roman" w:eastAsia="Times New Roman" w:hAnsi="Times New Roman"/>
                <w:sz w:val="20"/>
                <w:szCs w:val="20"/>
                <w:lang w:eastAsia="ar-SA"/>
              </w:rPr>
              <w:t>полное наименование, организационно-правовая</w:t>
            </w:r>
            <w:r>
              <w:rPr>
                <w:rFonts w:ascii="Times New Roman" w:eastAsia="Times New Roman" w:hAnsi="Times New Roman"/>
                <w:sz w:val="20"/>
                <w:szCs w:val="20"/>
                <w:lang w:eastAsia="ar-SA"/>
              </w:rPr>
              <w:br/>
              <w:t>_________________________________________________</w:t>
            </w:r>
            <w:r w:rsidRPr="00C5418A">
              <w:rPr>
                <w:rFonts w:ascii="Times New Roman" w:eastAsia="Times New Roman" w:hAnsi="Times New Roman"/>
                <w:sz w:val="20"/>
                <w:szCs w:val="20"/>
                <w:lang w:eastAsia="ar-SA"/>
              </w:rPr>
              <w:t xml:space="preserve"> форма</w:t>
            </w:r>
            <w:r>
              <w:rPr>
                <w:rFonts w:ascii="Times New Roman" w:eastAsia="Times New Roman" w:hAnsi="Times New Roman"/>
                <w:sz w:val="20"/>
                <w:szCs w:val="20"/>
                <w:lang w:eastAsia="ar-SA"/>
              </w:rPr>
              <w:t xml:space="preserve"> для </w:t>
            </w:r>
            <w:r w:rsidRPr="00C5418A">
              <w:rPr>
                <w:rFonts w:ascii="Times New Roman" w:eastAsia="Times New Roman" w:hAnsi="Times New Roman"/>
                <w:sz w:val="20"/>
                <w:szCs w:val="20"/>
                <w:lang w:eastAsia="ar-SA"/>
              </w:rPr>
              <w:t xml:space="preserve"> юридического лица</w:t>
            </w:r>
          </w:p>
        </w:tc>
      </w:tr>
    </w:tbl>
    <w:p w:rsidR="00391A64" w:rsidRPr="009D64A6" w:rsidRDefault="00391A64" w:rsidP="00C5418A">
      <w:pPr>
        <w:pStyle w:val="1"/>
        <w:spacing w:before="240"/>
        <w:ind w:left="431" w:hanging="431"/>
      </w:pPr>
      <w:r w:rsidRPr="009D64A6">
        <w:t>ЗАЯВЛЕНИЕ</w:t>
      </w:r>
    </w:p>
    <w:p w:rsidR="00391A64" w:rsidRPr="009D64A6" w:rsidRDefault="00391A64" w:rsidP="00C5418A">
      <w:pPr>
        <w:spacing w:before="120" w:after="0" w:line="240" w:lineRule="auto"/>
        <w:jc w:val="both"/>
        <w:rPr>
          <w:rFonts w:ascii="Times New Roman" w:hAnsi="Times New Roman"/>
          <w:sz w:val="24"/>
          <w:szCs w:val="24"/>
        </w:rPr>
      </w:pPr>
      <w:r w:rsidRPr="009D64A6">
        <w:rPr>
          <w:rFonts w:ascii="Times New Roman" w:hAnsi="Times New Roman"/>
          <w:sz w:val="24"/>
          <w:szCs w:val="24"/>
        </w:rPr>
        <w:t xml:space="preserve">Прошу выдать разрешение на строительство, реконструкцию (ненужное зачеркнуть) </w:t>
      </w:r>
    </w:p>
    <w:p w:rsidR="00391A64" w:rsidRPr="009D64A6" w:rsidRDefault="00391A64" w:rsidP="009D64A6">
      <w:pPr>
        <w:spacing w:after="0" w:line="240" w:lineRule="auto"/>
        <w:jc w:val="both"/>
        <w:rPr>
          <w:rFonts w:ascii="Times New Roman" w:hAnsi="Times New Roman"/>
          <w:sz w:val="24"/>
          <w:szCs w:val="24"/>
        </w:rPr>
      </w:pPr>
      <w:r w:rsidRPr="009D64A6">
        <w:rPr>
          <w:rFonts w:ascii="Times New Roman" w:hAnsi="Times New Roman"/>
          <w:sz w:val="24"/>
          <w:szCs w:val="24"/>
        </w:rPr>
        <w:t>объекта капитального строительства_________________________</w:t>
      </w:r>
      <w:r w:rsidR="009F4372">
        <w:rPr>
          <w:rFonts w:ascii="Times New Roman" w:hAnsi="Times New Roman"/>
          <w:sz w:val="24"/>
          <w:szCs w:val="24"/>
        </w:rPr>
        <w:t>_______________________</w:t>
      </w:r>
    </w:p>
    <w:p w:rsidR="00391A64" w:rsidRPr="009D64A6" w:rsidRDefault="00391A64" w:rsidP="009D64A6">
      <w:pPr>
        <w:spacing w:after="0" w:line="240" w:lineRule="auto"/>
        <w:jc w:val="both"/>
        <w:rPr>
          <w:rFonts w:ascii="Times New Roman" w:hAnsi="Times New Roman"/>
          <w:sz w:val="24"/>
          <w:szCs w:val="24"/>
        </w:rPr>
      </w:pPr>
      <w:r w:rsidRPr="009D64A6">
        <w:rPr>
          <w:rFonts w:ascii="Times New Roman" w:hAnsi="Times New Roman"/>
          <w:sz w:val="24"/>
          <w:szCs w:val="24"/>
        </w:rPr>
        <w:t>_____________________________________________________________________________</w:t>
      </w:r>
      <w:r w:rsidR="009F4372">
        <w:rPr>
          <w:rFonts w:ascii="Times New Roman" w:hAnsi="Times New Roman"/>
          <w:sz w:val="24"/>
          <w:szCs w:val="24"/>
        </w:rPr>
        <w:t>___</w:t>
      </w:r>
    </w:p>
    <w:p w:rsidR="00391A64" w:rsidRPr="009F4372" w:rsidRDefault="00391A64" w:rsidP="009F4372">
      <w:pPr>
        <w:spacing w:after="0" w:line="240" w:lineRule="auto"/>
        <w:jc w:val="center"/>
        <w:rPr>
          <w:rFonts w:ascii="Times New Roman" w:hAnsi="Times New Roman"/>
          <w:sz w:val="20"/>
          <w:szCs w:val="20"/>
        </w:rPr>
      </w:pPr>
      <w:r w:rsidRPr="009F4372">
        <w:rPr>
          <w:rFonts w:ascii="Times New Roman" w:hAnsi="Times New Roman"/>
          <w:sz w:val="20"/>
          <w:szCs w:val="20"/>
        </w:rPr>
        <w:t>(наименование объекта недвижимости)</w:t>
      </w:r>
    </w:p>
    <w:p w:rsidR="00391A64" w:rsidRPr="009D64A6" w:rsidRDefault="00391A64" w:rsidP="009D64A6">
      <w:pPr>
        <w:spacing w:after="0" w:line="240" w:lineRule="auto"/>
        <w:jc w:val="both"/>
        <w:rPr>
          <w:rFonts w:ascii="Times New Roman" w:hAnsi="Times New Roman"/>
          <w:sz w:val="24"/>
          <w:szCs w:val="24"/>
        </w:rPr>
      </w:pPr>
      <w:r w:rsidRPr="009D64A6">
        <w:rPr>
          <w:rFonts w:ascii="Times New Roman" w:hAnsi="Times New Roman"/>
          <w:sz w:val="24"/>
          <w:szCs w:val="24"/>
        </w:rPr>
        <w:t>по адресу_____________________________________________________________________</w:t>
      </w:r>
    </w:p>
    <w:p w:rsidR="00391A64" w:rsidRPr="009F4372" w:rsidRDefault="00391A64" w:rsidP="009F4372">
      <w:pPr>
        <w:spacing w:after="0" w:line="240" w:lineRule="auto"/>
        <w:jc w:val="center"/>
        <w:rPr>
          <w:rFonts w:ascii="Times New Roman" w:hAnsi="Times New Roman"/>
          <w:sz w:val="20"/>
          <w:szCs w:val="20"/>
        </w:rPr>
      </w:pPr>
      <w:r w:rsidRPr="009F4372">
        <w:rPr>
          <w:rFonts w:ascii="Times New Roman" w:hAnsi="Times New Roman"/>
          <w:sz w:val="20"/>
          <w:szCs w:val="20"/>
        </w:rPr>
        <w:t>(почтовый</w:t>
      </w:r>
      <w:r w:rsidR="009F4372" w:rsidRPr="009F4372">
        <w:rPr>
          <w:rFonts w:ascii="Times New Roman" w:hAnsi="Times New Roman"/>
          <w:sz w:val="20"/>
          <w:szCs w:val="20"/>
        </w:rPr>
        <w:t xml:space="preserve"> либо строительный</w:t>
      </w:r>
      <w:r w:rsidRPr="009F4372">
        <w:rPr>
          <w:rFonts w:ascii="Times New Roman" w:hAnsi="Times New Roman"/>
          <w:sz w:val="20"/>
          <w:szCs w:val="20"/>
        </w:rPr>
        <w:t xml:space="preserve"> адрес)</w:t>
      </w:r>
    </w:p>
    <w:p w:rsidR="00391A64" w:rsidRPr="009D64A6" w:rsidRDefault="00391A64" w:rsidP="009D64A6">
      <w:pPr>
        <w:spacing w:after="0" w:line="240" w:lineRule="auto"/>
        <w:jc w:val="both"/>
        <w:rPr>
          <w:rFonts w:ascii="Times New Roman" w:hAnsi="Times New Roman"/>
          <w:sz w:val="24"/>
          <w:szCs w:val="24"/>
        </w:rPr>
      </w:pPr>
      <w:r w:rsidRPr="009D64A6">
        <w:rPr>
          <w:rFonts w:ascii="Times New Roman" w:hAnsi="Times New Roman"/>
          <w:sz w:val="24"/>
          <w:szCs w:val="24"/>
        </w:rPr>
        <w:t>______________________________________________________________________________</w:t>
      </w:r>
    </w:p>
    <w:p w:rsidR="00391A64" w:rsidRPr="009D64A6" w:rsidRDefault="00391A64" w:rsidP="009D64A6">
      <w:pPr>
        <w:spacing w:after="0" w:line="240" w:lineRule="auto"/>
        <w:jc w:val="both"/>
        <w:rPr>
          <w:rFonts w:ascii="Times New Roman" w:hAnsi="Times New Roman"/>
          <w:sz w:val="24"/>
          <w:szCs w:val="24"/>
        </w:rPr>
      </w:pPr>
    </w:p>
    <w:p w:rsidR="00391A64" w:rsidRPr="009D64A6" w:rsidRDefault="00391A64" w:rsidP="009D64A6">
      <w:pPr>
        <w:spacing w:after="0" w:line="240" w:lineRule="auto"/>
        <w:jc w:val="both"/>
        <w:rPr>
          <w:rFonts w:ascii="Times New Roman" w:hAnsi="Times New Roman"/>
          <w:sz w:val="24"/>
          <w:szCs w:val="24"/>
        </w:rPr>
      </w:pPr>
      <w:r w:rsidRPr="009D64A6">
        <w:rPr>
          <w:rFonts w:ascii="Times New Roman" w:hAnsi="Times New Roman"/>
          <w:sz w:val="24"/>
          <w:szCs w:val="24"/>
        </w:rPr>
        <w:t>на  участке____________________________________________________________________</w:t>
      </w:r>
    </w:p>
    <w:p w:rsidR="00391A64" w:rsidRPr="009F4372" w:rsidRDefault="009F4372" w:rsidP="009F4372">
      <w:pPr>
        <w:spacing w:after="0" w:line="240" w:lineRule="auto"/>
        <w:jc w:val="center"/>
        <w:rPr>
          <w:rFonts w:ascii="Times New Roman" w:hAnsi="Times New Roman"/>
          <w:sz w:val="20"/>
          <w:szCs w:val="20"/>
        </w:rPr>
      </w:pPr>
      <w:r>
        <w:rPr>
          <w:rFonts w:ascii="Times New Roman" w:hAnsi="Times New Roman"/>
          <w:sz w:val="20"/>
          <w:szCs w:val="20"/>
        </w:rPr>
        <w:t>(кадастровый номер</w:t>
      </w:r>
      <w:r w:rsidR="00391A64" w:rsidRPr="009F4372">
        <w:rPr>
          <w:rFonts w:ascii="Times New Roman" w:hAnsi="Times New Roman"/>
          <w:sz w:val="20"/>
          <w:szCs w:val="20"/>
        </w:rPr>
        <w:t xml:space="preserve"> участка, площадь участка)</w:t>
      </w:r>
    </w:p>
    <w:p w:rsidR="00391A64" w:rsidRPr="009D64A6" w:rsidRDefault="00391A64" w:rsidP="009D64A6">
      <w:pPr>
        <w:spacing w:after="0" w:line="240" w:lineRule="auto"/>
        <w:jc w:val="both"/>
        <w:rPr>
          <w:rFonts w:ascii="Times New Roman" w:hAnsi="Times New Roman"/>
          <w:sz w:val="24"/>
          <w:szCs w:val="24"/>
        </w:rPr>
      </w:pPr>
      <w:r w:rsidRPr="009D64A6">
        <w:rPr>
          <w:rFonts w:ascii="Times New Roman" w:hAnsi="Times New Roman"/>
          <w:sz w:val="24"/>
          <w:szCs w:val="24"/>
        </w:rPr>
        <w:t xml:space="preserve">сроком действия </w:t>
      </w:r>
      <w:proofErr w:type="gramStart"/>
      <w:r w:rsidRPr="009D64A6">
        <w:rPr>
          <w:rFonts w:ascii="Times New Roman" w:hAnsi="Times New Roman"/>
          <w:sz w:val="24"/>
          <w:szCs w:val="24"/>
        </w:rPr>
        <w:t>на</w:t>
      </w:r>
      <w:proofErr w:type="gramEnd"/>
      <w:r w:rsidRPr="009D64A6">
        <w:rPr>
          <w:rFonts w:ascii="Times New Roman" w:hAnsi="Times New Roman"/>
          <w:sz w:val="24"/>
          <w:szCs w:val="24"/>
        </w:rPr>
        <w:t xml:space="preserve"> ____________________________________________________________</w:t>
      </w:r>
    </w:p>
    <w:p w:rsidR="00391A64" w:rsidRPr="009F4372" w:rsidRDefault="00391A64" w:rsidP="009F4372">
      <w:pPr>
        <w:spacing w:after="0" w:line="240" w:lineRule="auto"/>
        <w:jc w:val="center"/>
        <w:rPr>
          <w:rFonts w:ascii="Times New Roman" w:hAnsi="Times New Roman"/>
          <w:sz w:val="20"/>
          <w:szCs w:val="20"/>
        </w:rPr>
      </w:pPr>
      <w:r w:rsidRPr="009F4372">
        <w:rPr>
          <w:rFonts w:ascii="Times New Roman" w:hAnsi="Times New Roman"/>
          <w:sz w:val="20"/>
          <w:szCs w:val="20"/>
        </w:rPr>
        <w:t>(прописью – лет, месяцев)</w:t>
      </w:r>
    </w:p>
    <w:p w:rsidR="009F4372" w:rsidRDefault="00391A64" w:rsidP="009D64A6">
      <w:pPr>
        <w:spacing w:after="0" w:line="240" w:lineRule="auto"/>
        <w:jc w:val="both"/>
        <w:rPr>
          <w:rFonts w:ascii="Times New Roman" w:hAnsi="Times New Roman"/>
          <w:sz w:val="24"/>
          <w:szCs w:val="24"/>
        </w:rPr>
      </w:pPr>
      <w:r w:rsidRPr="009D64A6">
        <w:rPr>
          <w:rFonts w:ascii="Times New Roman" w:hAnsi="Times New Roman"/>
          <w:sz w:val="24"/>
          <w:szCs w:val="24"/>
        </w:rPr>
        <w:t>В соответствии с частью 7 статьи 51 Градостроительного кодекса Р</w:t>
      </w:r>
      <w:r w:rsidR="009F4372">
        <w:rPr>
          <w:rFonts w:ascii="Times New Roman" w:hAnsi="Times New Roman"/>
          <w:sz w:val="24"/>
          <w:szCs w:val="24"/>
        </w:rPr>
        <w:t xml:space="preserve">оссийской </w:t>
      </w:r>
      <w:r w:rsidRPr="009D64A6">
        <w:rPr>
          <w:rFonts w:ascii="Times New Roman" w:hAnsi="Times New Roman"/>
          <w:sz w:val="24"/>
          <w:szCs w:val="24"/>
        </w:rPr>
        <w:t>Ф</w:t>
      </w:r>
      <w:r w:rsidR="009F4372">
        <w:rPr>
          <w:rFonts w:ascii="Times New Roman" w:hAnsi="Times New Roman"/>
          <w:sz w:val="24"/>
          <w:szCs w:val="24"/>
        </w:rPr>
        <w:t>едерации</w:t>
      </w:r>
      <w:r w:rsidRPr="009D64A6">
        <w:rPr>
          <w:rFonts w:ascii="Times New Roman" w:hAnsi="Times New Roman"/>
          <w:sz w:val="24"/>
          <w:szCs w:val="24"/>
        </w:rPr>
        <w:t xml:space="preserve"> к настоящему заявлению прилагаю следующие документы и материалы</w:t>
      </w:r>
      <w:r w:rsidR="009F4372">
        <w:rPr>
          <w:rFonts w:ascii="Times New Roman" w:hAnsi="Times New Roman"/>
          <w:sz w:val="24"/>
          <w:szCs w:val="24"/>
        </w:rPr>
        <w:t>:</w:t>
      </w:r>
    </w:p>
    <w:p w:rsidR="00391A64" w:rsidRPr="009D64A6" w:rsidRDefault="00391A64" w:rsidP="009D64A6">
      <w:pPr>
        <w:spacing w:after="0" w:line="240" w:lineRule="auto"/>
        <w:jc w:val="both"/>
        <w:rPr>
          <w:rFonts w:ascii="Times New Roman" w:hAnsi="Times New Roman"/>
          <w:sz w:val="24"/>
          <w:szCs w:val="24"/>
        </w:rPr>
      </w:pPr>
      <w:r w:rsidRPr="009D64A6">
        <w:rPr>
          <w:rFonts w:ascii="Times New Roman" w:hAnsi="Times New Roman"/>
          <w:sz w:val="24"/>
          <w:szCs w:val="24"/>
        </w:rPr>
        <w:t xml:space="preserve"> на</w:t>
      </w:r>
      <w:r w:rsidR="009F4372">
        <w:rPr>
          <w:rFonts w:ascii="Times New Roman" w:hAnsi="Times New Roman"/>
          <w:sz w:val="24"/>
          <w:szCs w:val="24"/>
        </w:rPr>
        <w:t xml:space="preserve"> </w:t>
      </w:r>
      <w:r w:rsidRPr="009D64A6">
        <w:rPr>
          <w:rFonts w:ascii="Times New Roman" w:hAnsi="Times New Roman"/>
          <w:sz w:val="24"/>
          <w:szCs w:val="24"/>
        </w:rPr>
        <w:t>_______</w:t>
      </w:r>
      <w:r w:rsidR="009F4372">
        <w:rPr>
          <w:rFonts w:ascii="Times New Roman" w:hAnsi="Times New Roman"/>
          <w:sz w:val="24"/>
          <w:szCs w:val="24"/>
        </w:rPr>
        <w:t xml:space="preserve"> </w:t>
      </w:r>
      <w:r w:rsidRPr="009D64A6">
        <w:rPr>
          <w:rFonts w:ascii="Times New Roman" w:hAnsi="Times New Roman"/>
          <w:sz w:val="24"/>
          <w:szCs w:val="24"/>
        </w:rPr>
        <w:t>листах  в _______экз.:</w:t>
      </w:r>
    </w:p>
    <w:p w:rsidR="00391A64" w:rsidRPr="009D64A6" w:rsidRDefault="00391A64" w:rsidP="009D64A6">
      <w:pPr>
        <w:spacing w:after="0" w:line="240" w:lineRule="auto"/>
        <w:jc w:val="both"/>
        <w:rPr>
          <w:rFonts w:ascii="Times New Roman" w:hAnsi="Times New Roman"/>
          <w:sz w:val="24"/>
          <w:szCs w:val="24"/>
        </w:rPr>
      </w:pPr>
      <w:r w:rsidRPr="009D64A6">
        <w:rPr>
          <w:rFonts w:ascii="Times New Roman" w:hAnsi="Times New Roman"/>
          <w:sz w:val="24"/>
          <w:szCs w:val="24"/>
        </w:rPr>
        <w:t>____________________________________________________________________________</w:t>
      </w:r>
    </w:p>
    <w:p w:rsidR="00391A64" w:rsidRPr="009D64A6" w:rsidRDefault="00391A64" w:rsidP="009D64A6">
      <w:pPr>
        <w:spacing w:after="0" w:line="240" w:lineRule="auto"/>
        <w:jc w:val="both"/>
        <w:rPr>
          <w:rFonts w:ascii="Times New Roman" w:hAnsi="Times New Roman"/>
          <w:sz w:val="24"/>
          <w:szCs w:val="24"/>
        </w:rPr>
      </w:pPr>
      <w:r w:rsidRPr="009D64A6">
        <w:rPr>
          <w:rFonts w:ascii="Times New Roman" w:hAnsi="Times New Roman"/>
          <w:sz w:val="24"/>
          <w:szCs w:val="24"/>
        </w:rPr>
        <w:t>____________________________________________________________________________</w:t>
      </w:r>
    </w:p>
    <w:p w:rsidR="00391A64" w:rsidRPr="009D64A6" w:rsidRDefault="00391A64" w:rsidP="009D64A6">
      <w:pPr>
        <w:spacing w:after="0" w:line="240" w:lineRule="auto"/>
        <w:jc w:val="both"/>
        <w:rPr>
          <w:rFonts w:ascii="Times New Roman" w:hAnsi="Times New Roman"/>
          <w:sz w:val="24"/>
          <w:szCs w:val="24"/>
        </w:rPr>
      </w:pPr>
      <w:r w:rsidRPr="009D64A6">
        <w:rPr>
          <w:rFonts w:ascii="Times New Roman" w:hAnsi="Times New Roman"/>
          <w:sz w:val="24"/>
          <w:szCs w:val="24"/>
        </w:rPr>
        <w:t>____________________________________________________________________________</w:t>
      </w:r>
    </w:p>
    <w:p w:rsidR="00391A64" w:rsidRPr="009D64A6" w:rsidRDefault="00391A64" w:rsidP="009D64A6">
      <w:pPr>
        <w:spacing w:after="0" w:line="240" w:lineRule="auto"/>
        <w:jc w:val="both"/>
        <w:rPr>
          <w:rFonts w:ascii="Times New Roman" w:hAnsi="Times New Roman"/>
          <w:sz w:val="24"/>
          <w:szCs w:val="24"/>
        </w:rPr>
      </w:pPr>
      <w:r w:rsidRPr="009D64A6">
        <w:rPr>
          <w:rFonts w:ascii="Times New Roman" w:hAnsi="Times New Roman"/>
          <w:sz w:val="24"/>
          <w:szCs w:val="24"/>
        </w:rPr>
        <w:t>____________________________________________________________________________</w:t>
      </w:r>
    </w:p>
    <w:p w:rsidR="00391A64" w:rsidRPr="009D64A6" w:rsidRDefault="00391A64" w:rsidP="009D64A6">
      <w:pPr>
        <w:spacing w:after="0" w:line="240" w:lineRule="auto"/>
        <w:jc w:val="both"/>
        <w:rPr>
          <w:rFonts w:ascii="Times New Roman" w:hAnsi="Times New Roman"/>
          <w:sz w:val="24"/>
          <w:szCs w:val="24"/>
        </w:rPr>
      </w:pPr>
      <w:r w:rsidRPr="009D64A6">
        <w:rPr>
          <w:rFonts w:ascii="Times New Roman" w:hAnsi="Times New Roman"/>
          <w:sz w:val="24"/>
          <w:szCs w:val="24"/>
        </w:rPr>
        <w:t>Обязуюсь:</w:t>
      </w:r>
    </w:p>
    <w:p w:rsidR="00391A64" w:rsidRPr="009F4372" w:rsidRDefault="00391A64" w:rsidP="00BF414B">
      <w:pPr>
        <w:pStyle w:val="a8"/>
        <w:numPr>
          <w:ilvl w:val="3"/>
          <w:numId w:val="7"/>
        </w:numPr>
        <w:spacing w:after="0" w:line="240" w:lineRule="auto"/>
        <w:ind w:firstLine="284"/>
        <w:jc w:val="both"/>
        <w:rPr>
          <w:rFonts w:ascii="Times New Roman" w:hAnsi="Times New Roman"/>
          <w:sz w:val="24"/>
          <w:szCs w:val="24"/>
        </w:rPr>
      </w:pPr>
      <w:r w:rsidRPr="009F4372">
        <w:rPr>
          <w:rFonts w:ascii="Times New Roman" w:hAnsi="Times New Roman"/>
          <w:sz w:val="24"/>
          <w:szCs w:val="24"/>
        </w:rPr>
        <w:t>обо всех изменениях проектных решений, влияющих на основные технико-экономические показатели объекта, а также сведений, указанных в настоящем заявлении, сообщить в отдел архитектуры и градостроительства в 2-недельный срок;</w:t>
      </w:r>
    </w:p>
    <w:p w:rsidR="00391A64" w:rsidRPr="009F4372" w:rsidRDefault="00391A64" w:rsidP="00BF414B">
      <w:pPr>
        <w:pStyle w:val="a8"/>
        <w:numPr>
          <w:ilvl w:val="3"/>
          <w:numId w:val="7"/>
        </w:numPr>
        <w:spacing w:after="0" w:line="240" w:lineRule="auto"/>
        <w:ind w:firstLine="284"/>
        <w:jc w:val="both"/>
        <w:rPr>
          <w:rFonts w:ascii="Times New Roman" w:hAnsi="Times New Roman"/>
          <w:sz w:val="24"/>
          <w:szCs w:val="24"/>
        </w:rPr>
      </w:pPr>
      <w:r w:rsidRPr="009F4372">
        <w:rPr>
          <w:rFonts w:ascii="Times New Roman" w:hAnsi="Times New Roman"/>
          <w:sz w:val="24"/>
          <w:szCs w:val="24"/>
        </w:rPr>
        <w:t>по окончании строительства предъявить объе</w:t>
      </w:r>
      <w:proofErr w:type="gramStart"/>
      <w:r w:rsidRPr="009F4372">
        <w:rPr>
          <w:rFonts w:ascii="Times New Roman" w:hAnsi="Times New Roman"/>
          <w:sz w:val="24"/>
          <w:szCs w:val="24"/>
        </w:rPr>
        <w:t>кт к вв</w:t>
      </w:r>
      <w:proofErr w:type="gramEnd"/>
      <w:r w:rsidRPr="009F4372">
        <w:rPr>
          <w:rFonts w:ascii="Times New Roman" w:hAnsi="Times New Roman"/>
          <w:sz w:val="24"/>
          <w:szCs w:val="24"/>
        </w:rPr>
        <w:t>оду в эксплуатацию.</w:t>
      </w:r>
    </w:p>
    <w:p w:rsidR="009F4372" w:rsidRDefault="009F4372" w:rsidP="009D64A6">
      <w:pPr>
        <w:spacing w:after="0" w:line="240" w:lineRule="auto"/>
        <w:jc w:val="both"/>
        <w:rPr>
          <w:rFonts w:ascii="Times New Roman" w:hAnsi="Times New Roman"/>
          <w:sz w:val="24"/>
          <w:szCs w:val="24"/>
        </w:rPr>
      </w:pPr>
    </w:p>
    <w:p w:rsidR="00C5418A" w:rsidRPr="00C5418A" w:rsidRDefault="00C5418A" w:rsidP="00C5418A">
      <w:pPr>
        <w:tabs>
          <w:tab w:val="left" w:pos="284"/>
        </w:tabs>
        <w:spacing w:after="0" w:line="240" w:lineRule="auto"/>
        <w:rPr>
          <w:rFonts w:ascii="Times New Roman" w:eastAsia="Times New Roman" w:hAnsi="Times New Roman"/>
          <w:lang w:eastAsia="ru-RU"/>
        </w:rPr>
      </w:pPr>
      <w:r w:rsidRPr="00C5418A">
        <w:rPr>
          <w:rFonts w:ascii="Times New Roman" w:eastAsia="Times New Roman" w:hAnsi="Times New Roman"/>
          <w:sz w:val="24"/>
          <w:szCs w:val="24"/>
          <w:lang w:eastAsia="ru-RU"/>
        </w:rPr>
        <w:t>Реквизиты заявителя:</w:t>
      </w:r>
      <w:r w:rsidRPr="00C5418A">
        <w:rPr>
          <w:rFonts w:ascii="Times New Roman" w:eastAsia="Times New Roman" w:hAnsi="Times New Roman"/>
          <w:sz w:val="20"/>
          <w:szCs w:val="20"/>
          <w:lang w:eastAsia="ru-RU"/>
        </w:rPr>
        <w:t xml:space="preserve"> </w:t>
      </w:r>
      <w:r w:rsidRPr="00C5418A">
        <w:rPr>
          <w:rFonts w:ascii="Times New Roman" w:eastAsia="Times New Roman" w:hAnsi="Times New Roman"/>
          <w:vertAlign w:val="superscript"/>
          <w:lang w:eastAsia="ru-RU"/>
        </w:rPr>
        <w:sym w:font="Symbol" w:char="F03C"/>
      </w:r>
      <w:r w:rsidRPr="00C5418A">
        <w:rPr>
          <w:rFonts w:ascii="Times New Roman" w:eastAsia="Times New Roman" w:hAnsi="Times New Roman"/>
          <w:lang w:eastAsia="ru-RU"/>
        </w:rPr>
        <w:t>*</w:t>
      </w:r>
      <w:r w:rsidRPr="00C5418A">
        <w:rPr>
          <w:rFonts w:ascii="Times New Roman" w:eastAsia="Times New Roman" w:hAnsi="Times New Roman"/>
          <w:vertAlign w:val="superscript"/>
          <w:lang w:eastAsia="ru-RU"/>
        </w:rPr>
        <w:sym w:font="Symbol" w:char="F03E"/>
      </w:r>
    </w:p>
    <w:p w:rsidR="00C5418A" w:rsidRPr="00C5418A" w:rsidRDefault="00C5418A" w:rsidP="00C5418A">
      <w:pPr>
        <w:spacing w:after="0" w:line="240" w:lineRule="auto"/>
        <w:rPr>
          <w:rFonts w:ascii="Times New Roman" w:eastAsia="Times New Roman" w:hAnsi="Times New Roman"/>
          <w:sz w:val="24"/>
          <w:szCs w:val="24"/>
          <w:lang w:eastAsia="ru-RU"/>
        </w:rPr>
      </w:pPr>
      <w:r w:rsidRPr="00C5418A">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________________________</w:t>
      </w:r>
    </w:p>
    <w:p w:rsidR="00C5418A" w:rsidRPr="00C5418A" w:rsidRDefault="00C5418A" w:rsidP="00C5418A">
      <w:pPr>
        <w:spacing w:after="0" w:line="240" w:lineRule="auto"/>
        <w:rPr>
          <w:rFonts w:ascii="Times New Roman" w:eastAsia="Times New Roman" w:hAnsi="Times New Roman"/>
          <w:sz w:val="24"/>
          <w:szCs w:val="24"/>
          <w:lang w:eastAsia="ru-RU"/>
        </w:rPr>
      </w:pPr>
    </w:p>
    <w:p w:rsidR="00C5418A" w:rsidRPr="00C5418A" w:rsidRDefault="00C5418A" w:rsidP="00C5418A">
      <w:pPr>
        <w:spacing w:after="0" w:line="240" w:lineRule="auto"/>
        <w:rPr>
          <w:rFonts w:ascii="Times New Roman" w:eastAsia="Times New Roman" w:hAnsi="Times New Roman"/>
          <w:sz w:val="24"/>
          <w:szCs w:val="24"/>
          <w:lang w:eastAsia="ru-RU"/>
        </w:rPr>
      </w:pPr>
    </w:p>
    <w:p w:rsidR="00C5418A" w:rsidRPr="00C5418A" w:rsidRDefault="00C5418A" w:rsidP="00C5418A">
      <w:pPr>
        <w:spacing w:after="0" w:line="240" w:lineRule="auto"/>
        <w:rPr>
          <w:rFonts w:ascii="Times New Roman" w:eastAsia="Times New Roman" w:hAnsi="Times New Roman"/>
          <w:sz w:val="24"/>
          <w:szCs w:val="24"/>
          <w:lang w:eastAsia="ru-RU"/>
        </w:rPr>
      </w:pPr>
    </w:p>
    <w:p w:rsidR="00C5418A" w:rsidRPr="00C5418A" w:rsidRDefault="00C5418A" w:rsidP="00C5418A">
      <w:pPr>
        <w:spacing w:after="0" w:line="240" w:lineRule="auto"/>
        <w:rPr>
          <w:rFonts w:ascii="Times New Roman" w:eastAsia="Times New Roman" w:hAnsi="Times New Roman"/>
          <w:sz w:val="24"/>
          <w:szCs w:val="24"/>
          <w:lang w:eastAsia="ru-RU"/>
        </w:rPr>
      </w:pPr>
      <w:r w:rsidRPr="00C5418A">
        <w:rPr>
          <w:rFonts w:ascii="Times New Roman" w:eastAsia="Times New Roman" w:hAnsi="Times New Roman"/>
          <w:sz w:val="24"/>
          <w:szCs w:val="24"/>
          <w:lang w:eastAsia="ru-RU"/>
        </w:rPr>
        <w:t>« ___ » ______________________            _____________ /____________________________/</w:t>
      </w:r>
    </w:p>
    <w:p w:rsidR="00C5418A" w:rsidRPr="00C5418A" w:rsidRDefault="00C5418A" w:rsidP="00C5418A">
      <w:pPr>
        <w:spacing w:after="0" w:line="240" w:lineRule="auto"/>
        <w:rPr>
          <w:rFonts w:ascii="Times New Roman" w:eastAsia="Times New Roman" w:hAnsi="Times New Roman"/>
          <w:sz w:val="20"/>
          <w:szCs w:val="20"/>
          <w:lang w:eastAsia="ru-RU"/>
        </w:rPr>
      </w:pPr>
      <w:r w:rsidRPr="00C5418A">
        <w:rPr>
          <w:rFonts w:ascii="Times New Roman" w:eastAsia="Times New Roman" w:hAnsi="Times New Roman"/>
          <w:sz w:val="20"/>
          <w:szCs w:val="20"/>
          <w:lang w:eastAsia="ru-RU"/>
        </w:rPr>
        <w:t xml:space="preserve">                       Дата                                                            Подпись                          Расшифровка подписи</w:t>
      </w:r>
    </w:p>
    <w:p w:rsidR="00C5418A" w:rsidRPr="00C5418A" w:rsidRDefault="00C5418A" w:rsidP="00C5418A">
      <w:pPr>
        <w:spacing w:after="0" w:line="240" w:lineRule="auto"/>
        <w:rPr>
          <w:rFonts w:ascii="Times New Roman" w:eastAsia="Times New Roman" w:hAnsi="Times New Roman"/>
          <w:sz w:val="24"/>
          <w:szCs w:val="24"/>
          <w:lang w:eastAsia="ru-RU"/>
        </w:rPr>
      </w:pPr>
    </w:p>
    <w:p w:rsidR="00C5418A" w:rsidRDefault="00C5418A" w:rsidP="00C5418A">
      <w:pPr>
        <w:spacing w:after="0" w:line="240" w:lineRule="auto"/>
        <w:rPr>
          <w:rFonts w:ascii="Times New Roman" w:eastAsia="Times New Roman" w:hAnsi="Times New Roman"/>
          <w:sz w:val="24"/>
          <w:szCs w:val="24"/>
          <w:lang w:eastAsia="ru-RU"/>
        </w:rPr>
      </w:pPr>
      <w:r w:rsidRPr="00C5418A">
        <w:rPr>
          <w:rFonts w:ascii="Times New Roman" w:eastAsia="Times New Roman" w:hAnsi="Times New Roman"/>
          <w:sz w:val="24"/>
          <w:szCs w:val="24"/>
          <w:lang w:eastAsia="ru-RU"/>
        </w:rPr>
        <w:t xml:space="preserve">М. П. </w:t>
      </w:r>
    </w:p>
    <w:p w:rsidR="004A78DF" w:rsidRPr="00C5418A" w:rsidRDefault="004A78DF" w:rsidP="00C5418A">
      <w:pPr>
        <w:spacing w:after="0" w:line="240" w:lineRule="auto"/>
        <w:rPr>
          <w:rFonts w:ascii="Times New Roman" w:eastAsia="Times New Roman" w:hAnsi="Times New Roman"/>
          <w:sz w:val="24"/>
          <w:szCs w:val="24"/>
          <w:lang w:eastAsia="ru-RU"/>
        </w:rPr>
      </w:pPr>
    </w:p>
    <w:tbl>
      <w:tblPr>
        <w:tblW w:w="10031" w:type="dxa"/>
        <w:tblLayout w:type="fixed"/>
        <w:tblLook w:val="0000" w:firstRow="0" w:lastRow="0" w:firstColumn="0" w:lastColumn="0" w:noHBand="0" w:noVBand="0"/>
      </w:tblPr>
      <w:tblGrid>
        <w:gridCol w:w="4644"/>
        <w:gridCol w:w="5387"/>
      </w:tblGrid>
      <w:tr w:rsidR="00C5418A" w:rsidRPr="009F4372" w:rsidTr="004A78DF">
        <w:tc>
          <w:tcPr>
            <w:tcW w:w="4644" w:type="dxa"/>
            <w:shd w:val="clear" w:color="auto" w:fill="auto"/>
          </w:tcPr>
          <w:p w:rsidR="00C5418A" w:rsidRPr="004B0BF0" w:rsidRDefault="00C5418A" w:rsidP="004A78DF">
            <w:pPr>
              <w:snapToGrid w:val="0"/>
              <w:jc w:val="right"/>
              <w:rPr>
                <w:sz w:val="24"/>
                <w:szCs w:val="24"/>
              </w:rPr>
            </w:pPr>
          </w:p>
        </w:tc>
        <w:tc>
          <w:tcPr>
            <w:tcW w:w="5387" w:type="dxa"/>
            <w:shd w:val="clear" w:color="auto" w:fill="auto"/>
          </w:tcPr>
          <w:p w:rsidR="00C5418A" w:rsidRDefault="00C5418A" w:rsidP="004A78DF">
            <w:pPr>
              <w:spacing w:after="0" w:line="240" w:lineRule="auto"/>
              <w:jc w:val="right"/>
              <w:rPr>
                <w:rFonts w:ascii="Times New Roman" w:hAnsi="Times New Roman"/>
                <w:sz w:val="24"/>
                <w:szCs w:val="24"/>
              </w:rPr>
            </w:pPr>
            <w:r w:rsidRPr="009D64A6">
              <w:rPr>
                <w:rFonts w:ascii="Times New Roman" w:hAnsi="Times New Roman"/>
                <w:sz w:val="24"/>
                <w:szCs w:val="24"/>
              </w:rPr>
              <w:t xml:space="preserve">Приложение </w:t>
            </w:r>
            <w:r w:rsidR="004A78DF">
              <w:rPr>
                <w:rFonts w:ascii="Times New Roman" w:hAnsi="Times New Roman"/>
                <w:sz w:val="24"/>
                <w:szCs w:val="24"/>
              </w:rPr>
              <w:t>2</w:t>
            </w:r>
            <w:r w:rsidRPr="009D64A6">
              <w:rPr>
                <w:rFonts w:ascii="Times New Roman" w:hAnsi="Times New Roman"/>
                <w:sz w:val="24"/>
                <w:szCs w:val="24"/>
              </w:rPr>
              <w:t xml:space="preserve"> </w:t>
            </w:r>
          </w:p>
          <w:p w:rsidR="00C5418A" w:rsidRPr="009F4372" w:rsidRDefault="00C5418A" w:rsidP="004A78DF">
            <w:pPr>
              <w:spacing w:after="0" w:line="240" w:lineRule="auto"/>
              <w:jc w:val="both"/>
              <w:rPr>
                <w:rFonts w:ascii="Times New Roman" w:hAnsi="Times New Roman"/>
                <w:sz w:val="24"/>
                <w:szCs w:val="24"/>
              </w:rPr>
            </w:pPr>
            <w:r w:rsidRPr="009D64A6">
              <w:rPr>
                <w:rFonts w:ascii="Times New Roman" w:hAnsi="Times New Roman"/>
                <w:sz w:val="24"/>
                <w:szCs w:val="24"/>
              </w:rPr>
              <w:t xml:space="preserve">к </w:t>
            </w:r>
            <w:r>
              <w:rPr>
                <w:rFonts w:ascii="Times New Roman" w:hAnsi="Times New Roman"/>
                <w:sz w:val="24"/>
                <w:szCs w:val="24"/>
              </w:rPr>
              <w:t>а</w:t>
            </w:r>
            <w:r w:rsidRPr="009D64A6">
              <w:rPr>
                <w:rFonts w:ascii="Times New Roman" w:hAnsi="Times New Roman"/>
                <w:sz w:val="24"/>
                <w:szCs w:val="24"/>
              </w:rPr>
              <w:t xml:space="preserve">дминистративному регламенту предоставления </w:t>
            </w:r>
            <w:r>
              <w:rPr>
                <w:rFonts w:ascii="Times New Roman" w:hAnsi="Times New Roman"/>
                <w:sz w:val="24"/>
                <w:szCs w:val="24"/>
              </w:rPr>
              <w:t xml:space="preserve">Администрацией Куртамышского района </w:t>
            </w:r>
            <w:r w:rsidRPr="009D64A6">
              <w:rPr>
                <w:rFonts w:ascii="Times New Roman" w:hAnsi="Times New Roman"/>
                <w:sz w:val="24"/>
                <w:szCs w:val="24"/>
              </w:rPr>
              <w:t>муниципальной услуги «Выдача разрешений на строительство,  реконструкцию объект</w:t>
            </w:r>
            <w:r>
              <w:rPr>
                <w:rFonts w:ascii="Times New Roman" w:hAnsi="Times New Roman"/>
                <w:sz w:val="24"/>
                <w:szCs w:val="24"/>
              </w:rPr>
              <w:t xml:space="preserve">ов капитального строительства» </w:t>
            </w:r>
          </w:p>
        </w:tc>
      </w:tr>
      <w:tr w:rsidR="00C5418A" w:rsidRPr="009D64A6" w:rsidTr="00BF414B">
        <w:trPr>
          <w:trHeight w:val="321"/>
        </w:trPr>
        <w:tc>
          <w:tcPr>
            <w:tcW w:w="4644" w:type="dxa"/>
            <w:shd w:val="clear" w:color="auto" w:fill="auto"/>
          </w:tcPr>
          <w:p w:rsidR="00C5418A" w:rsidRPr="004B0BF0" w:rsidRDefault="00C5418A" w:rsidP="004A78DF">
            <w:pPr>
              <w:snapToGrid w:val="0"/>
              <w:spacing w:after="0" w:line="240" w:lineRule="auto"/>
              <w:rPr>
                <w:sz w:val="24"/>
                <w:szCs w:val="24"/>
              </w:rPr>
            </w:pPr>
          </w:p>
        </w:tc>
        <w:tc>
          <w:tcPr>
            <w:tcW w:w="5387" w:type="dxa"/>
            <w:shd w:val="clear" w:color="auto" w:fill="auto"/>
          </w:tcPr>
          <w:p w:rsidR="00C5418A" w:rsidRPr="009D64A6" w:rsidRDefault="00C5418A" w:rsidP="004A78DF">
            <w:pPr>
              <w:spacing w:after="0" w:line="240" w:lineRule="auto"/>
              <w:jc w:val="right"/>
              <w:rPr>
                <w:rFonts w:ascii="Times New Roman" w:hAnsi="Times New Roman"/>
                <w:sz w:val="24"/>
                <w:szCs w:val="24"/>
              </w:rPr>
            </w:pPr>
          </w:p>
        </w:tc>
      </w:tr>
      <w:tr w:rsidR="00C5418A" w:rsidRPr="009D64A6" w:rsidTr="004A78DF">
        <w:tc>
          <w:tcPr>
            <w:tcW w:w="4644" w:type="dxa"/>
            <w:shd w:val="clear" w:color="auto" w:fill="auto"/>
          </w:tcPr>
          <w:p w:rsidR="00C5418A" w:rsidRPr="004B0BF0" w:rsidRDefault="00C5418A" w:rsidP="004A78DF">
            <w:pPr>
              <w:snapToGrid w:val="0"/>
              <w:jc w:val="right"/>
              <w:rPr>
                <w:sz w:val="24"/>
                <w:szCs w:val="24"/>
              </w:rPr>
            </w:pPr>
          </w:p>
        </w:tc>
        <w:tc>
          <w:tcPr>
            <w:tcW w:w="5387" w:type="dxa"/>
            <w:shd w:val="clear" w:color="auto" w:fill="auto"/>
          </w:tcPr>
          <w:p w:rsidR="00C5418A" w:rsidRDefault="00C5418A" w:rsidP="004A78DF">
            <w:pPr>
              <w:suppressLineNumbers/>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jc w:val="center"/>
              <w:rPr>
                <w:rFonts w:ascii="Times New Roman" w:eastAsia="Arial" w:hAnsi="Times New Roman"/>
                <w:b/>
                <w:sz w:val="24"/>
                <w:szCs w:val="24"/>
              </w:rPr>
            </w:pPr>
            <w:r w:rsidRPr="009F4372">
              <w:rPr>
                <w:rFonts w:ascii="Times New Roman" w:eastAsia="Arial" w:hAnsi="Times New Roman"/>
                <w:sz w:val="24"/>
                <w:szCs w:val="24"/>
              </w:rPr>
              <w:t>В Администрацию Куртамышского района</w:t>
            </w:r>
            <w:r>
              <w:rPr>
                <w:rFonts w:ascii="Times New Roman" w:eastAsia="Arial" w:hAnsi="Times New Roman"/>
                <w:sz w:val="24"/>
                <w:szCs w:val="24"/>
              </w:rPr>
              <w:t xml:space="preserve">  </w:t>
            </w:r>
            <w:r w:rsidRPr="009F4372">
              <w:rPr>
                <w:rFonts w:ascii="Times New Roman" w:eastAsia="Arial" w:hAnsi="Times New Roman"/>
                <w:b/>
                <w:sz w:val="24"/>
                <w:szCs w:val="24"/>
              </w:rPr>
              <w:t xml:space="preserve"> </w:t>
            </w:r>
          </w:p>
          <w:p w:rsidR="00C5418A" w:rsidRDefault="00C5418A" w:rsidP="004A78DF">
            <w:pPr>
              <w:suppressLineNumbers/>
              <w:spacing w:after="0" w:line="240" w:lineRule="auto"/>
              <w:jc w:val="center"/>
              <w:rPr>
                <w:rFonts w:ascii="Times New Roman" w:hAnsi="Times New Roman"/>
                <w:sz w:val="20"/>
                <w:szCs w:val="20"/>
              </w:rPr>
            </w:pPr>
            <w:r w:rsidRPr="009F4372">
              <w:rPr>
                <w:rFonts w:ascii="Times New Roman" w:hAnsi="Times New Roman"/>
                <w:sz w:val="24"/>
                <w:szCs w:val="24"/>
              </w:rPr>
              <w:t>от</w:t>
            </w:r>
            <w:r w:rsidRPr="009F4372">
              <w:rPr>
                <w:rFonts w:ascii="Times New Roman" w:eastAsia="Arial" w:hAnsi="Times New Roman"/>
                <w:b/>
                <w:sz w:val="24"/>
                <w:szCs w:val="24"/>
              </w:rPr>
              <w:t xml:space="preserve"> </w:t>
            </w:r>
            <w:r>
              <w:rPr>
                <w:rFonts w:ascii="Times New Roman" w:eastAsia="Arial" w:hAnsi="Times New Roman"/>
                <w:b/>
                <w:sz w:val="24"/>
                <w:szCs w:val="24"/>
              </w:rPr>
              <w:t>___</w:t>
            </w:r>
            <w:r w:rsidRPr="009F4372">
              <w:rPr>
                <w:rFonts w:ascii="Times New Roman" w:eastAsia="Arial" w:hAnsi="Times New Roman"/>
                <w:b/>
                <w:sz w:val="24"/>
                <w:szCs w:val="24"/>
              </w:rPr>
              <w:t xml:space="preserve">_____________________________________ </w:t>
            </w:r>
            <w:r w:rsidRPr="009F4372">
              <w:rPr>
                <w:rFonts w:ascii="Times New Roman" w:hAnsi="Times New Roman"/>
                <w:sz w:val="20"/>
                <w:szCs w:val="20"/>
              </w:rPr>
              <w:t>фамилия, имя, отчество (при наличии)</w:t>
            </w:r>
            <w:r>
              <w:rPr>
                <w:rFonts w:ascii="Times New Roman" w:hAnsi="Times New Roman"/>
                <w:sz w:val="20"/>
                <w:szCs w:val="20"/>
              </w:rPr>
              <w:t xml:space="preserve"> для </w:t>
            </w:r>
            <w:proofErr w:type="gramStart"/>
            <w:r>
              <w:rPr>
                <w:rFonts w:ascii="Times New Roman" w:hAnsi="Times New Roman"/>
                <w:sz w:val="20"/>
                <w:szCs w:val="20"/>
              </w:rPr>
              <w:t>физического</w:t>
            </w:r>
            <w:proofErr w:type="gramEnd"/>
          </w:p>
          <w:p w:rsidR="00C5418A" w:rsidRPr="009D64A6" w:rsidRDefault="00C5418A" w:rsidP="004A78DF">
            <w:pPr>
              <w:suppressLineNumbers/>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0"/>
                <w:szCs w:val="20"/>
              </w:rPr>
              <w:t xml:space="preserve">_________________________________________________ лица; </w:t>
            </w:r>
            <w:r w:rsidRPr="00C5418A">
              <w:rPr>
                <w:rFonts w:ascii="Times New Roman" w:eastAsia="Times New Roman" w:hAnsi="Times New Roman"/>
                <w:sz w:val="20"/>
                <w:szCs w:val="20"/>
                <w:lang w:eastAsia="ar-SA"/>
              </w:rPr>
              <w:t>полное наименование, организационно-правовая</w:t>
            </w:r>
            <w:r>
              <w:rPr>
                <w:rFonts w:ascii="Times New Roman" w:eastAsia="Times New Roman" w:hAnsi="Times New Roman"/>
                <w:sz w:val="20"/>
                <w:szCs w:val="20"/>
                <w:lang w:eastAsia="ar-SA"/>
              </w:rPr>
              <w:br/>
              <w:t>_________________________________________________</w:t>
            </w:r>
            <w:r w:rsidRPr="00C5418A">
              <w:rPr>
                <w:rFonts w:ascii="Times New Roman" w:eastAsia="Times New Roman" w:hAnsi="Times New Roman"/>
                <w:sz w:val="20"/>
                <w:szCs w:val="20"/>
                <w:lang w:eastAsia="ar-SA"/>
              </w:rPr>
              <w:t xml:space="preserve"> форма</w:t>
            </w:r>
            <w:r>
              <w:rPr>
                <w:rFonts w:ascii="Times New Roman" w:eastAsia="Times New Roman" w:hAnsi="Times New Roman"/>
                <w:sz w:val="20"/>
                <w:szCs w:val="20"/>
                <w:lang w:eastAsia="ar-SA"/>
              </w:rPr>
              <w:t xml:space="preserve"> для </w:t>
            </w:r>
            <w:r w:rsidRPr="00C5418A">
              <w:rPr>
                <w:rFonts w:ascii="Times New Roman" w:eastAsia="Times New Roman" w:hAnsi="Times New Roman"/>
                <w:sz w:val="20"/>
                <w:szCs w:val="20"/>
                <w:lang w:eastAsia="ar-SA"/>
              </w:rPr>
              <w:t xml:space="preserve"> юридического лица</w:t>
            </w:r>
          </w:p>
        </w:tc>
      </w:tr>
    </w:tbl>
    <w:p w:rsidR="00060361" w:rsidRPr="009D64A6" w:rsidRDefault="00060361" w:rsidP="009D64A6">
      <w:pPr>
        <w:spacing w:after="0" w:line="240" w:lineRule="auto"/>
        <w:jc w:val="both"/>
        <w:rPr>
          <w:rFonts w:ascii="Times New Roman" w:hAnsi="Times New Roman"/>
          <w:sz w:val="24"/>
          <w:szCs w:val="24"/>
        </w:rPr>
      </w:pPr>
    </w:p>
    <w:p w:rsidR="00060361" w:rsidRPr="009D64A6" w:rsidRDefault="00060361" w:rsidP="009D64A6">
      <w:pPr>
        <w:spacing w:after="0" w:line="240" w:lineRule="auto"/>
        <w:jc w:val="both"/>
        <w:rPr>
          <w:rFonts w:ascii="Times New Roman" w:hAnsi="Times New Roman"/>
          <w:sz w:val="24"/>
          <w:szCs w:val="24"/>
        </w:rPr>
      </w:pPr>
    </w:p>
    <w:p w:rsidR="000755F4" w:rsidRPr="009D64A6" w:rsidRDefault="00C5418A" w:rsidP="00C5418A">
      <w:pPr>
        <w:pStyle w:val="1"/>
      </w:pPr>
      <w:r w:rsidRPr="009D64A6">
        <w:t>УВЕДОМЛЕНИЕ</w:t>
      </w:r>
      <w:r w:rsidR="000755F4" w:rsidRPr="009D64A6">
        <w:t xml:space="preserve"> </w:t>
      </w:r>
    </w:p>
    <w:p w:rsidR="000755F4" w:rsidRPr="009D64A6" w:rsidRDefault="000755F4" w:rsidP="00C5418A">
      <w:pPr>
        <w:pStyle w:val="1"/>
      </w:pPr>
      <w:r w:rsidRPr="009D64A6">
        <w:t>о переходе прав на земельный участок, права пользовании недрами, об образовании земельного участка</w:t>
      </w:r>
    </w:p>
    <w:p w:rsidR="000755F4" w:rsidRPr="009D64A6" w:rsidRDefault="000755F4" w:rsidP="009D64A6">
      <w:pPr>
        <w:spacing w:after="0" w:line="240" w:lineRule="auto"/>
        <w:jc w:val="both"/>
        <w:rPr>
          <w:rFonts w:ascii="Times New Roman" w:hAnsi="Times New Roman"/>
          <w:sz w:val="24"/>
          <w:szCs w:val="24"/>
        </w:rPr>
      </w:pPr>
    </w:p>
    <w:p w:rsidR="000755F4" w:rsidRPr="009D64A6" w:rsidRDefault="000755F4" w:rsidP="009D64A6">
      <w:pPr>
        <w:spacing w:after="0" w:line="240" w:lineRule="auto"/>
        <w:jc w:val="both"/>
        <w:rPr>
          <w:rFonts w:ascii="Times New Roman" w:hAnsi="Times New Roman"/>
          <w:sz w:val="24"/>
          <w:szCs w:val="24"/>
        </w:rPr>
      </w:pPr>
      <w:r w:rsidRPr="009D64A6">
        <w:rPr>
          <w:rFonts w:ascii="Times New Roman" w:hAnsi="Times New Roman"/>
          <w:sz w:val="24"/>
          <w:szCs w:val="24"/>
        </w:rPr>
        <w:t>Прошу в разрешение на строительство №__________________________________________</w:t>
      </w:r>
      <w:r w:rsidR="00BF414B">
        <w:rPr>
          <w:rFonts w:ascii="Times New Roman" w:hAnsi="Times New Roman"/>
          <w:sz w:val="24"/>
          <w:szCs w:val="24"/>
        </w:rPr>
        <w:t>__</w:t>
      </w:r>
    </w:p>
    <w:p w:rsidR="000755F4" w:rsidRPr="00BF414B" w:rsidRDefault="000755F4" w:rsidP="00BF414B">
      <w:pPr>
        <w:spacing w:after="0" w:line="240" w:lineRule="auto"/>
        <w:jc w:val="right"/>
        <w:rPr>
          <w:rFonts w:ascii="Times New Roman" w:hAnsi="Times New Roman"/>
          <w:sz w:val="20"/>
          <w:szCs w:val="20"/>
        </w:rPr>
      </w:pPr>
      <w:r w:rsidRPr="009D64A6">
        <w:rPr>
          <w:rFonts w:ascii="Times New Roman" w:hAnsi="Times New Roman"/>
          <w:sz w:val="24"/>
          <w:szCs w:val="24"/>
        </w:rPr>
        <w:t xml:space="preserve">        </w:t>
      </w:r>
      <w:r w:rsidR="00BF414B">
        <w:rPr>
          <w:rFonts w:ascii="Times New Roman" w:hAnsi="Times New Roman"/>
          <w:sz w:val="24"/>
          <w:szCs w:val="24"/>
        </w:rPr>
        <w:t xml:space="preserve">                                                           </w:t>
      </w:r>
      <w:r w:rsidRPr="00BF414B">
        <w:rPr>
          <w:rFonts w:ascii="Times New Roman" w:hAnsi="Times New Roman"/>
          <w:sz w:val="20"/>
          <w:szCs w:val="20"/>
        </w:rPr>
        <w:t>(указывается номер и дата выдачи разрешения на строительство)</w:t>
      </w:r>
    </w:p>
    <w:p w:rsidR="000755F4" w:rsidRPr="009D64A6" w:rsidRDefault="000755F4" w:rsidP="004A78DF">
      <w:pPr>
        <w:spacing w:after="0" w:line="240" w:lineRule="auto"/>
        <w:jc w:val="both"/>
        <w:rPr>
          <w:rFonts w:ascii="Times New Roman" w:hAnsi="Times New Roman"/>
          <w:sz w:val="24"/>
          <w:szCs w:val="24"/>
        </w:rPr>
      </w:pPr>
      <w:r w:rsidRPr="009D64A6">
        <w:rPr>
          <w:rFonts w:ascii="Times New Roman" w:hAnsi="Times New Roman"/>
          <w:sz w:val="24"/>
          <w:szCs w:val="24"/>
        </w:rPr>
        <w:t>на земельном участке:</w:t>
      </w:r>
    </w:p>
    <w:p w:rsidR="00BF414B" w:rsidRDefault="000755F4" w:rsidP="004A78DF">
      <w:pPr>
        <w:spacing w:after="0" w:line="240" w:lineRule="auto"/>
        <w:jc w:val="center"/>
        <w:rPr>
          <w:rFonts w:ascii="Times New Roman" w:hAnsi="Times New Roman"/>
          <w:sz w:val="20"/>
          <w:szCs w:val="20"/>
        </w:rPr>
      </w:pPr>
      <w:r w:rsidRPr="009D64A6">
        <w:rPr>
          <w:rFonts w:ascii="Times New Roman" w:hAnsi="Times New Roman"/>
          <w:sz w:val="24"/>
          <w:szCs w:val="24"/>
        </w:rPr>
        <w:t>________________________________________________________________________________</w:t>
      </w:r>
      <w:r w:rsidR="00BF414B" w:rsidRPr="00BF414B">
        <w:rPr>
          <w:rFonts w:ascii="Times New Roman" w:hAnsi="Times New Roman"/>
          <w:sz w:val="20"/>
          <w:szCs w:val="20"/>
        </w:rPr>
        <w:t>(адрес или местоположение, кадастровый номер участка</w:t>
      </w:r>
      <w:r w:rsidR="00BF414B">
        <w:rPr>
          <w:rFonts w:ascii="Times New Roman" w:hAnsi="Times New Roman"/>
          <w:sz w:val="20"/>
          <w:szCs w:val="20"/>
        </w:rPr>
        <w:t>, его площадь</w:t>
      </w:r>
      <w:r w:rsidR="00BF414B" w:rsidRPr="00BF414B">
        <w:rPr>
          <w:rFonts w:ascii="Times New Roman" w:hAnsi="Times New Roman"/>
          <w:sz w:val="20"/>
          <w:szCs w:val="20"/>
        </w:rPr>
        <w:t>)</w:t>
      </w:r>
    </w:p>
    <w:p w:rsidR="000755F4" w:rsidRPr="009D64A6" w:rsidRDefault="000755F4" w:rsidP="004A78DF">
      <w:pPr>
        <w:spacing w:after="0" w:line="240" w:lineRule="auto"/>
        <w:jc w:val="both"/>
        <w:rPr>
          <w:rFonts w:ascii="Times New Roman" w:hAnsi="Times New Roman"/>
          <w:sz w:val="24"/>
          <w:szCs w:val="24"/>
        </w:rPr>
      </w:pPr>
      <w:r w:rsidRPr="009D64A6">
        <w:rPr>
          <w:rFonts w:ascii="Times New Roman" w:hAnsi="Times New Roman"/>
          <w:sz w:val="24"/>
          <w:szCs w:val="24"/>
        </w:rPr>
        <w:t>______________________________________________________________________</w:t>
      </w:r>
      <w:r w:rsidR="00BF414B">
        <w:rPr>
          <w:rFonts w:ascii="Times New Roman" w:hAnsi="Times New Roman"/>
          <w:sz w:val="24"/>
          <w:szCs w:val="24"/>
        </w:rPr>
        <w:t>__________</w:t>
      </w:r>
    </w:p>
    <w:p w:rsidR="000755F4" w:rsidRDefault="000755F4" w:rsidP="00BF414B">
      <w:pPr>
        <w:spacing w:before="120" w:after="0" w:line="240" w:lineRule="auto"/>
        <w:jc w:val="both"/>
        <w:rPr>
          <w:rFonts w:ascii="Times New Roman" w:hAnsi="Times New Roman"/>
          <w:sz w:val="24"/>
          <w:szCs w:val="24"/>
        </w:rPr>
      </w:pPr>
      <w:r w:rsidRPr="009D64A6">
        <w:rPr>
          <w:rFonts w:ascii="Times New Roman" w:hAnsi="Times New Roman"/>
          <w:sz w:val="24"/>
          <w:szCs w:val="24"/>
        </w:rPr>
        <w:t xml:space="preserve">в связи </w:t>
      </w:r>
      <w:proofErr w:type="gramStart"/>
      <w:r w:rsidRPr="009D64A6">
        <w:rPr>
          <w:rFonts w:ascii="Times New Roman" w:hAnsi="Times New Roman"/>
          <w:sz w:val="24"/>
          <w:szCs w:val="24"/>
        </w:rPr>
        <w:t>с</w:t>
      </w:r>
      <w:proofErr w:type="gramEnd"/>
      <w:r w:rsidRPr="009D64A6">
        <w:rPr>
          <w:rFonts w:ascii="Times New Roman" w:hAnsi="Times New Roman"/>
          <w:sz w:val="24"/>
          <w:szCs w:val="24"/>
        </w:rPr>
        <w:t>________________________________________________________________________</w:t>
      </w:r>
    </w:p>
    <w:p w:rsidR="00BF414B" w:rsidRPr="00BF414B" w:rsidRDefault="00BF414B" w:rsidP="00BF414B">
      <w:pPr>
        <w:spacing w:after="0" w:line="240" w:lineRule="auto"/>
        <w:jc w:val="center"/>
        <w:rPr>
          <w:rFonts w:ascii="Times New Roman" w:hAnsi="Times New Roman"/>
          <w:sz w:val="20"/>
          <w:szCs w:val="20"/>
        </w:rPr>
      </w:pPr>
      <w:r w:rsidRPr="00BF414B">
        <w:rPr>
          <w:rFonts w:ascii="Times New Roman" w:hAnsi="Times New Roman"/>
          <w:sz w:val="20"/>
          <w:szCs w:val="20"/>
        </w:rPr>
        <w:t>(указываются причины запрашиваемого внесения изменений)</w:t>
      </w:r>
    </w:p>
    <w:p w:rsidR="000755F4" w:rsidRPr="009D64A6" w:rsidRDefault="000755F4" w:rsidP="009D64A6">
      <w:pPr>
        <w:spacing w:after="0" w:line="240" w:lineRule="auto"/>
        <w:jc w:val="both"/>
        <w:rPr>
          <w:rFonts w:ascii="Times New Roman" w:hAnsi="Times New Roman"/>
          <w:sz w:val="24"/>
          <w:szCs w:val="24"/>
        </w:rPr>
      </w:pPr>
      <w:r w:rsidRPr="009D64A6">
        <w:rPr>
          <w:rFonts w:ascii="Times New Roman" w:hAnsi="Times New Roman"/>
          <w:sz w:val="24"/>
          <w:szCs w:val="24"/>
        </w:rPr>
        <w:t>_____________________________________________________________________________________________________________________________________________________</w:t>
      </w:r>
      <w:r w:rsidR="00BF414B">
        <w:rPr>
          <w:rFonts w:ascii="Times New Roman" w:hAnsi="Times New Roman"/>
          <w:sz w:val="24"/>
          <w:szCs w:val="24"/>
        </w:rPr>
        <w:t>___________</w:t>
      </w:r>
    </w:p>
    <w:p w:rsidR="000755F4" w:rsidRPr="009D64A6" w:rsidRDefault="000755F4" w:rsidP="009D64A6">
      <w:pPr>
        <w:spacing w:after="0" w:line="240" w:lineRule="auto"/>
        <w:jc w:val="both"/>
        <w:rPr>
          <w:rFonts w:ascii="Times New Roman" w:hAnsi="Times New Roman"/>
          <w:sz w:val="24"/>
          <w:szCs w:val="24"/>
        </w:rPr>
      </w:pPr>
    </w:p>
    <w:p w:rsidR="000755F4" w:rsidRPr="009D64A6" w:rsidRDefault="000755F4" w:rsidP="009D64A6">
      <w:pPr>
        <w:spacing w:after="0" w:line="240" w:lineRule="auto"/>
        <w:jc w:val="both"/>
        <w:rPr>
          <w:rFonts w:ascii="Times New Roman" w:hAnsi="Times New Roman"/>
          <w:sz w:val="24"/>
          <w:szCs w:val="24"/>
        </w:rPr>
      </w:pPr>
      <w:r w:rsidRPr="009D64A6">
        <w:rPr>
          <w:rFonts w:ascii="Times New Roman" w:hAnsi="Times New Roman"/>
          <w:sz w:val="24"/>
          <w:szCs w:val="24"/>
        </w:rPr>
        <w:t>внести следующие изменения:</w:t>
      </w:r>
    </w:p>
    <w:p w:rsidR="00BF414B" w:rsidRPr="00BF414B" w:rsidRDefault="00BF414B" w:rsidP="00BF414B">
      <w:pPr>
        <w:spacing w:after="0" w:line="240" w:lineRule="auto"/>
        <w:jc w:val="center"/>
      </w:pPr>
      <w:r>
        <w:rPr>
          <w:rFonts w:ascii="Times New Roman" w:hAnsi="Times New Roman"/>
          <w:sz w:val="24"/>
          <w:szCs w:val="24"/>
        </w:rPr>
        <w:t>________________________________________________________________________________</w:t>
      </w:r>
      <w:r w:rsidRPr="00BF414B">
        <w:rPr>
          <w:rFonts w:ascii="Times New Roman" w:hAnsi="Times New Roman"/>
          <w:sz w:val="20"/>
          <w:szCs w:val="20"/>
        </w:rPr>
        <w:t>(указываются формулировки, которые необходимо изменить)</w:t>
      </w:r>
    </w:p>
    <w:p w:rsidR="000755F4" w:rsidRPr="009D64A6" w:rsidRDefault="000755F4" w:rsidP="009D64A6">
      <w:pPr>
        <w:spacing w:after="0" w:line="240" w:lineRule="auto"/>
        <w:jc w:val="both"/>
        <w:rPr>
          <w:rFonts w:ascii="Times New Roman" w:hAnsi="Times New Roman"/>
          <w:sz w:val="24"/>
          <w:szCs w:val="24"/>
        </w:rPr>
      </w:pPr>
      <w:r w:rsidRPr="009D64A6">
        <w:rPr>
          <w:rFonts w:ascii="Times New Roman" w:hAnsi="Times New Roman"/>
          <w:sz w:val="24"/>
          <w:szCs w:val="24"/>
        </w:rPr>
        <w:t>_____________________________________________________________________________________________________________________________________</w:t>
      </w:r>
      <w:r w:rsidR="00BF414B">
        <w:rPr>
          <w:rFonts w:ascii="Times New Roman" w:hAnsi="Times New Roman"/>
          <w:sz w:val="24"/>
          <w:szCs w:val="24"/>
        </w:rPr>
        <w:t>___________________________</w:t>
      </w:r>
    </w:p>
    <w:p w:rsidR="000755F4" w:rsidRPr="009D64A6" w:rsidRDefault="000755F4" w:rsidP="009D64A6">
      <w:pPr>
        <w:spacing w:after="0" w:line="240" w:lineRule="auto"/>
        <w:jc w:val="both"/>
        <w:rPr>
          <w:rFonts w:ascii="Times New Roman" w:hAnsi="Times New Roman"/>
          <w:sz w:val="24"/>
          <w:szCs w:val="24"/>
        </w:rPr>
      </w:pPr>
    </w:p>
    <w:p w:rsidR="00BF414B" w:rsidRDefault="000755F4" w:rsidP="00BF414B">
      <w:pPr>
        <w:spacing w:after="0" w:line="240" w:lineRule="auto"/>
        <w:jc w:val="both"/>
        <w:rPr>
          <w:rFonts w:ascii="Times New Roman" w:hAnsi="Times New Roman"/>
          <w:sz w:val="24"/>
          <w:szCs w:val="24"/>
        </w:rPr>
      </w:pPr>
      <w:r w:rsidRPr="009D64A6">
        <w:rPr>
          <w:rFonts w:ascii="Times New Roman" w:hAnsi="Times New Roman"/>
          <w:sz w:val="24"/>
          <w:szCs w:val="24"/>
        </w:rPr>
        <w:t>Обязуюсь</w:t>
      </w:r>
      <w:r w:rsidR="00BF414B">
        <w:rPr>
          <w:rFonts w:ascii="Times New Roman" w:hAnsi="Times New Roman"/>
          <w:sz w:val="24"/>
          <w:szCs w:val="24"/>
        </w:rPr>
        <w:t>:</w:t>
      </w:r>
    </w:p>
    <w:p w:rsidR="000755F4" w:rsidRPr="00BF414B" w:rsidRDefault="000755F4" w:rsidP="009D64A6">
      <w:pPr>
        <w:pStyle w:val="a8"/>
        <w:numPr>
          <w:ilvl w:val="3"/>
          <w:numId w:val="39"/>
        </w:numPr>
        <w:spacing w:after="0" w:line="240" w:lineRule="auto"/>
        <w:ind w:firstLine="284"/>
        <w:jc w:val="both"/>
        <w:rPr>
          <w:rFonts w:ascii="Times New Roman" w:hAnsi="Times New Roman"/>
          <w:sz w:val="24"/>
          <w:szCs w:val="24"/>
        </w:rPr>
      </w:pPr>
      <w:r w:rsidRPr="00BF414B">
        <w:rPr>
          <w:rFonts w:ascii="Times New Roman" w:hAnsi="Times New Roman"/>
          <w:sz w:val="24"/>
          <w:szCs w:val="24"/>
        </w:rPr>
        <w:t>обо  всех  изменениях,  связанных  с приведенными в настоящем</w:t>
      </w:r>
      <w:r w:rsidR="00BF414B" w:rsidRPr="00BF414B">
        <w:rPr>
          <w:rFonts w:ascii="Times New Roman" w:hAnsi="Times New Roman"/>
          <w:sz w:val="24"/>
          <w:szCs w:val="24"/>
        </w:rPr>
        <w:t xml:space="preserve"> </w:t>
      </w:r>
      <w:r w:rsidRPr="00BF414B">
        <w:rPr>
          <w:rFonts w:ascii="Times New Roman" w:hAnsi="Times New Roman"/>
          <w:sz w:val="24"/>
          <w:szCs w:val="24"/>
        </w:rPr>
        <w:t>уведомлении  сведениями,    сообщать   в   Администрацию</w:t>
      </w:r>
      <w:r w:rsidR="00BF414B" w:rsidRPr="00BF414B">
        <w:rPr>
          <w:rFonts w:ascii="Times New Roman" w:hAnsi="Times New Roman"/>
          <w:sz w:val="24"/>
          <w:szCs w:val="24"/>
        </w:rPr>
        <w:t xml:space="preserve"> Куртамышского района</w:t>
      </w:r>
      <w:r w:rsidRPr="00BF414B">
        <w:rPr>
          <w:rFonts w:ascii="Times New Roman" w:hAnsi="Times New Roman"/>
          <w:sz w:val="24"/>
          <w:szCs w:val="24"/>
        </w:rPr>
        <w:t>.</w:t>
      </w:r>
    </w:p>
    <w:p w:rsidR="00BF414B" w:rsidRDefault="00BF414B" w:rsidP="00BF414B">
      <w:pPr>
        <w:tabs>
          <w:tab w:val="left" w:pos="284"/>
        </w:tabs>
        <w:spacing w:after="0" w:line="240" w:lineRule="auto"/>
        <w:rPr>
          <w:rFonts w:ascii="Times New Roman" w:eastAsia="Times New Roman" w:hAnsi="Times New Roman"/>
          <w:sz w:val="24"/>
          <w:szCs w:val="24"/>
          <w:lang w:eastAsia="ru-RU"/>
        </w:rPr>
      </w:pPr>
    </w:p>
    <w:p w:rsidR="00BF414B" w:rsidRPr="00C5418A" w:rsidRDefault="00BF414B" w:rsidP="00BF414B">
      <w:pPr>
        <w:tabs>
          <w:tab w:val="left" w:pos="284"/>
        </w:tabs>
        <w:spacing w:after="0" w:line="240" w:lineRule="auto"/>
        <w:rPr>
          <w:rFonts w:ascii="Times New Roman" w:eastAsia="Times New Roman" w:hAnsi="Times New Roman"/>
          <w:lang w:eastAsia="ru-RU"/>
        </w:rPr>
      </w:pPr>
      <w:r w:rsidRPr="00C5418A">
        <w:rPr>
          <w:rFonts w:ascii="Times New Roman" w:eastAsia="Times New Roman" w:hAnsi="Times New Roman"/>
          <w:sz w:val="24"/>
          <w:szCs w:val="24"/>
          <w:lang w:eastAsia="ru-RU"/>
        </w:rPr>
        <w:t>Реквизиты заявителя:</w:t>
      </w:r>
      <w:r w:rsidRPr="00C5418A">
        <w:rPr>
          <w:rFonts w:ascii="Times New Roman" w:eastAsia="Times New Roman" w:hAnsi="Times New Roman"/>
          <w:sz w:val="20"/>
          <w:szCs w:val="20"/>
          <w:lang w:eastAsia="ru-RU"/>
        </w:rPr>
        <w:t xml:space="preserve"> </w:t>
      </w:r>
      <w:r w:rsidRPr="00C5418A">
        <w:rPr>
          <w:rFonts w:ascii="Times New Roman" w:eastAsia="Times New Roman" w:hAnsi="Times New Roman"/>
          <w:vertAlign w:val="superscript"/>
          <w:lang w:eastAsia="ru-RU"/>
        </w:rPr>
        <w:sym w:font="Symbol" w:char="F03C"/>
      </w:r>
      <w:r w:rsidRPr="00C5418A">
        <w:rPr>
          <w:rFonts w:ascii="Times New Roman" w:eastAsia="Times New Roman" w:hAnsi="Times New Roman"/>
          <w:lang w:eastAsia="ru-RU"/>
        </w:rPr>
        <w:t>*</w:t>
      </w:r>
      <w:r w:rsidRPr="00C5418A">
        <w:rPr>
          <w:rFonts w:ascii="Times New Roman" w:eastAsia="Times New Roman" w:hAnsi="Times New Roman"/>
          <w:vertAlign w:val="superscript"/>
          <w:lang w:eastAsia="ru-RU"/>
        </w:rPr>
        <w:sym w:font="Symbol" w:char="F03E"/>
      </w:r>
    </w:p>
    <w:p w:rsidR="00BF414B" w:rsidRPr="00C5418A" w:rsidRDefault="00BF414B" w:rsidP="00BF414B">
      <w:pPr>
        <w:spacing w:after="0" w:line="240" w:lineRule="auto"/>
        <w:rPr>
          <w:rFonts w:ascii="Times New Roman" w:eastAsia="Times New Roman" w:hAnsi="Times New Roman"/>
          <w:sz w:val="24"/>
          <w:szCs w:val="24"/>
          <w:lang w:eastAsia="ru-RU"/>
        </w:rPr>
      </w:pPr>
      <w:r w:rsidRPr="00C5418A">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________________________</w:t>
      </w:r>
    </w:p>
    <w:p w:rsidR="00BF414B" w:rsidRPr="00C5418A" w:rsidRDefault="00BF414B" w:rsidP="00BF414B">
      <w:pPr>
        <w:spacing w:after="0" w:line="240" w:lineRule="auto"/>
        <w:rPr>
          <w:rFonts w:ascii="Times New Roman" w:eastAsia="Times New Roman" w:hAnsi="Times New Roman"/>
          <w:sz w:val="24"/>
          <w:szCs w:val="24"/>
          <w:lang w:eastAsia="ru-RU"/>
        </w:rPr>
      </w:pPr>
    </w:p>
    <w:p w:rsidR="00BF414B" w:rsidRPr="00C5418A" w:rsidRDefault="00BF414B" w:rsidP="00BF414B">
      <w:pPr>
        <w:spacing w:after="0" w:line="240" w:lineRule="auto"/>
        <w:rPr>
          <w:rFonts w:ascii="Times New Roman" w:eastAsia="Times New Roman" w:hAnsi="Times New Roman"/>
          <w:sz w:val="24"/>
          <w:szCs w:val="24"/>
          <w:lang w:eastAsia="ru-RU"/>
        </w:rPr>
      </w:pPr>
    </w:p>
    <w:p w:rsidR="00BF414B" w:rsidRPr="00C5418A" w:rsidRDefault="00BF414B" w:rsidP="00BF414B">
      <w:pPr>
        <w:spacing w:after="0" w:line="240" w:lineRule="auto"/>
        <w:rPr>
          <w:rFonts w:ascii="Times New Roman" w:eastAsia="Times New Roman" w:hAnsi="Times New Roman"/>
          <w:sz w:val="24"/>
          <w:szCs w:val="24"/>
          <w:lang w:eastAsia="ru-RU"/>
        </w:rPr>
      </w:pPr>
    </w:p>
    <w:p w:rsidR="00BF414B" w:rsidRPr="00C5418A" w:rsidRDefault="00BF414B" w:rsidP="00BF414B">
      <w:pPr>
        <w:spacing w:after="0" w:line="240" w:lineRule="auto"/>
        <w:rPr>
          <w:rFonts w:ascii="Times New Roman" w:eastAsia="Times New Roman" w:hAnsi="Times New Roman"/>
          <w:sz w:val="24"/>
          <w:szCs w:val="24"/>
          <w:lang w:eastAsia="ru-RU"/>
        </w:rPr>
      </w:pPr>
      <w:r w:rsidRPr="00C5418A">
        <w:rPr>
          <w:rFonts w:ascii="Times New Roman" w:eastAsia="Times New Roman" w:hAnsi="Times New Roman"/>
          <w:sz w:val="24"/>
          <w:szCs w:val="24"/>
          <w:lang w:eastAsia="ru-RU"/>
        </w:rPr>
        <w:t>« ___ » ______________________            _____________ /____________________________/</w:t>
      </w:r>
    </w:p>
    <w:p w:rsidR="00BF414B" w:rsidRPr="00C5418A" w:rsidRDefault="00BF414B" w:rsidP="00BF414B">
      <w:pPr>
        <w:spacing w:after="0" w:line="240" w:lineRule="auto"/>
        <w:rPr>
          <w:rFonts w:ascii="Times New Roman" w:eastAsia="Times New Roman" w:hAnsi="Times New Roman"/>
          <w:sz w:val="20"/>
          <w:szCs w:val="20"/>
          <w:lang w:eastAsia="ru-RU"/>
        </w:rPr>
      </w:pPr>
      <w:r w:rsidRPr="00C5418A">
        <w:rPr>
          <w:rFonts w:ascii="Times New Roman" w:eastAsia="Times New Roman" w:hAnsi="Times New Roman"/>
          <w:sz w:val="20"/>
          <w:szCs w:val="20"/>
          <w:lang w:eastAsia="ru-RU"/>
        </w:rPr>
        <w:t xml:space="preserve">                       Дата                                                            Подпись                          Расшифровка подписи</w:t>
      </w:r>
    </w:p>
    <w:p w:rsidR="00BF414B" w:rsidRPr="00C5418A" w:rsidRDefault="00BF414B" w:rsidP="00BF414B">
      <w:pPr>
        <w:spacing w:after="0" w:line="240" w:lineRule="auto"/>
        <w:rPr>
          <w:rFonts w:ascii="Times New Roman" w:eastAsia="Times New Roman" w:hAnsi="Times New Roman"/>
          <w:sz w:val="24"/>
          <w:szCs w:val="24"/>
          <w:lang w:eastAsia="ru-RU"/>
        </w:rPr>
      </w:pPr>
    </w:p>
    <w:p w:rsidR="00BF414B" w:rsidRDefault="00BF414B" w:rsidP="00BF414B">
      <w:pPr>
        <w:spacing w:after="0" w:line="240" w:lineRule="auto"/>
        <w:rPr>
          <w:rFonts w:ascii="Times New Roman" w:eastAsia="Times New Roman" w:hAnsi="Times New Roman"/>
          <w:sz w:val="24"/>
          <w:szCs w:val="24"/>
          <w:lang w:eastAsia="ru-RU"/>
        </w:rPr>
      </w:pPr>
      <w:r w:rsidRPr="00C5418A">
        <w:rPr>
          <w:rFonts w:ascii="Times New Roman" w:eastAsia="Times New Roman" w:hAnsi="Times New Roman"/>
          <w:sz w:val="24"/>
          <w:szCs w:val="24"/>
          <w:lang w:eastAsia="ru-RU"/>
        </w:rPr>
        <w:t xml:space="preserve">М. П. </w:t>
      </w:r>
    </w:p>
    <w:p w:rsidR="004A78DF" w:rsidRPr="00C5418A" w:rsidRDefault="004A78DF" w:rsidP="00BF414B">
      <w:pPr>
        <w:spacing w:after="0" w:line="240" w:lineRule="auto"/>
        <w:rPr>
          <w:rFonts w:ascii="Times New Roman" w:eastAsia="Times New Roman" w:hAnsi="Times New Roman"/>
          <w:sz w:val="24"/>
          <w:szCs w:val="24"/>
          <w:lang w:eastAsia="ru-RU"/>
        </w:rPr>
      </w:pPr>
    </w:p>
    <w:tbl>
      <w:tblPr>
        <w:tblW w:w="10031" w:type="dxa"/>
        <w:tblLayout w:type="fixed"/>
        <w:tblLook w:val="0000" w:firstRow="0" w:lastRow="0" w:firstColumn="0" w:lastColumn="0" w:noHBand="0" w:noVBand="0"/>
      </w:tblPr>
      <w:tblGrid>
        <w:gridCol w:w="4644"/>
        <w:gridCol w:w="5387"/>
      </w:tblGrid>
      <w:tr w:rsidR="004A78DF" w:rsidRPr="009F4372" w:rsidTr="004A78DF">
        <w:tc>
          <w:tcPr>
            <w:tcW w:w="4644" w:type="dxa"/>
            <w:shd w:val="clear" w:color="auto" w:fill="auto"/>
          </w:tcPr>
          <w:p w:rsidR="004A78DF" w:rsidRPr="004B0BF0" w:rsidRDefault="004A78DF" w:rsidP="004A78DF">
            <w:pPr>
              <w:snapToGrid w:val="0"/>
              <w:jc w:val="right"/>
              <w:rPr>
                <w:sz w:val="24"/>
                <w:szCs w:val="24"/>
              </w:rPr>
            </w:pPr>
          </w:p>
        </w:tc>
        <w:tc>
          <w:tcPr>
            <w:tcW w:w="5387" w:type="dxa"/>
            <w:shd w:val="clear" w:color="auto" w:fill="auto"/>
          </w:tcPr>
          <w:p w:rsidR="004A78DF" w:rsidRDefault="004A78DF" w:rsidP="004A78DF">
            <w:pPr>
              <w:spacing w:after="0" w:line="240" w:lineRule="auto"/>
              <w:jc w:val="right"/>
              <w:rPr>
                <w:rFonts w:ascii="Times New Roman" w:hAnsi="Times New Roman"/>
                <w:sz w:val="24"/>
                <w:szCs w:val="24"/>
              </w:rPr>
            </w:pPr>
            <w:r w:rsidRPr="009D64A6">
              <w:rPr>
                <w:rFonts w:ascii="Times New Roman" w:hAnsi="Times New Roman"/>
                <w:sz w:val="24"/>
                <w:szCs w:val="24"/>
              </w:rPr>
              <w:t xml:space="preserve">Приложение </w:t>
            </w:r>
            <w:r>
              <w:rPr>
                <w:rFonts w:ascii="Times New Roman" w:hAnsi="Times New Roman"/>
                <w:sz w:val="24"/>
                <w:szCs w:val="24"/>
              </w:rPr>
              <w:t>3</w:t>
            </w:r>
            <w:r w:rsidRPr="009D64A6">
              <w:rPr>
                <w:rFonts w:ascii="Times New Roman" w:hAnsi="Times New Roman"/>
                <w:sz w:val="24"/>
                <w:szCs w:val="24"/>
              </w:rPr>
              <w:t xml:space="preserve"> </w:t>
            </w:r>
          </w:p>
          <w:p w:rsidR="004A78DF" w:rsidRPr="009F4372" w:rsidRDefault="004A78DF" w:rsidP="004A78DF">
            <w:pPr>
              <w:spacing w:after="0" w:line="240" w:lineRule="auto"/>
              <w:jc w:val="both"/>
              <w:rPr>
                <w:rFonts w:ascii="Times New Roman" w:hAnsi="Times New Roman"/>
                <w:sz w:val="24"/>
                <w:szCs w:val="24"/>
              </w:rPr>
            </w:pPr>
            <w:r w:rsidRPr="009D64A6">
              <w:rPr>
                <w:rFonts w:ascii="Times New Roman" w:hAnsi="Times New Roman"/>
                <w:sz w:val="24"/>
                <w:szCs w:val="24"/>
              </w:rPr>
              <w:t xml:space="preserve">к </w:t>
            </w:r>
            <w:r>
              <w:rPr>
                <w:rFonts w:ascii="Times New Roman" w:hAnsi="Times New Roman"/>
                <w:sz w:val="24"/>
                <w:szCs w:val="24"/>
              </w:rPr>
              <w:t>а</w:t>
            </w:r>
            <w:r w:rsidRPr="009D64A6">
              <w:rPr>
                <w:rFonts w:ascii="Times New Roman" w:hAnsi="Times New Roman"/>
                <w:sz w:val="24"/>
                <w:szCs w:val="24"/>
              </w:rPr>
              <w:t xml:space="preserve">дминистративному регламенту предоставления </w:t>
            </w:r>
            <w:r>
              <w:rPr>
                <w:rFonts w:ascii="Times New Roman" w:hAnsi="Times New Roman"/>
                <w:sz w:val="24"/>
                <w:szCs w:val="24"/>
              </w:rPr>
              <w:t xml:space="preserve">Администрацией Куртамышского района </w:t>
            </w:r>
            <w:r w:rsidRPr="009D64A6">
              <w:rPr>
                <w:rFonts w:ascii="Times New Roman" w:hAnsi="Times New Roman"/>
                <w:sz w:val="24"/>
                <w:szCs w:val="24"/>
              </w:rPr>
              <w:t>муниципальной услуги «Выдача разрешений на строительство,  реконструкцию объект</w:t>
            </w:r>
            <w:r>
              <w:rPr>
                <w:rFonts w:ascii="Times New Roman" w:hAnsi="Times New Roman"/>
                <w:sz w:val="24"/>
                <w:szCs w:val="24"/>
              </w:rPr>
              <w:t xml:space="preserve">ов капитального строительства» </w:t>
            </w:r>
          </w:p>
        </w:tc>
      </w:tr>
      <w:tr w:rsidR="004A78DF" w:rsidRPr="009D64A6" w:rsidTr="004A78DF">
        <w:trPr>
          <w:trHeight w:val="321"/>
        </w:trPr>
        <w:tc>
          <w:tcPr>
            <w:tcW w:w="4644" w:type="dxa"/>
            <w:shd w:val="clear" w:color="auto" w:fill="auto"/>
          </w:tcPr>
          <w:p w:rsidR="004A78DF" w:rsidRPr="004B0BF0" w:rsidRDefault="004A78DF" w:rsidP="004A78DF">
            <w:pPr>
              <w:snapToGrid w:val="0"/>
              <w:spacing w:after="0" w:line="240" w:lineRule="auto"/>
              <w:rPr>
                <w:sz w:val="24"/>
                <w:szCs w:val="24"/>
              </w:rPr>
            </w:pPr>
          </w:p>
        </w:tc>
        <w:tc>
          <w:tcPr>
            <w:tcW w:w="5387" w:type="dxa"/>
            <w:shd w:val="clear" w:color="auto" w:fill="auto"/>
          </w:tcPr>
          <w:p w:rsidR="004A78DF" w:rsidRPr="009D64A6" w:rsidRDefault="004A78DF" w:rsidP="004A78DF">
            <w:pPr>
              <w:spacing w:after="0" w:line="240" w:lineRule="auto"/>
              <w:jc w:val="right"/>
              <w:rPr>
                <w:rFonts w:ascii="Times New Roman" w:hAnsi="Times New Roman"/>
                <w:sz w:val="24"/>
                <w:szCs w:val="24"/>
              </w:rPr>
            </w:pPr>
          </w:p>
        </w:tc>
      </w:tr>
      <w:tr w:rsidR="004A78DF" w:rsidRPr="009D64A6" w:rsidTr="004A78DF">
        <w:tc>
          <w:tcPr>
            <w:tcW w:w="4644" w:type="dxa"/>
            <w:shd w:val="clear" w:color="auto" w:fill="auto"/>
          </w:tcPr>
          <w:p w:rsidR="004A78DF" w:rsidRPr="004B0BF0" w:rsidRDefault="004A78DF" w:rsidP="004A78DF">
            <w:pPr>
              <w:snapToGrid w:val="0"/>
              <w:jc w:val="right"/>
              <w:rPr>
                <w:sz w:val="24"/>
                <w:szCs w:val="24"/>
              </w:rPr>
            </w:pPr>
          </w:p>
        </w:tc>
        <w:tc>
          <w:tcPr>
            <w:tcW w:w="5387" w:type="dxa"/>
            <w:shd w:val="clear" w:color="auto" w:fill="auto"/>
          </w:tcPr>
          <w:p w:rsidR="004A78DF" w:rsidRDefault="004A78DF" w:rsidP="004A78DF">
            <w:pPr>
              <w:suppressLineNumbers/>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jc w:val="center"/>
              <w:rPr>
                <w:rFonts w:ascii="Times New Roman" w:eastAsia="Arial" w:hAnsi="Times New Roman"/>
                <w:b/>
                <w:sz w:val="24"/>
                <w:szCs w:val="24"/>
              </w:rPr>
            </w:pPr>
            <w:r w:rsidRPr="009F4372">
              <w:rPr>
                <w:rFonts w:ascii="Times New Roman" w:eastAsia="Arial" w:hAnsi="Times New Roman"/>
                <w:sz w:val="24"/>
                <w:szCs w:val="24"/>
              </w:rPr>
              <w:t>В Администрацию Куртамышского района</w:t>
            </w:r>
            <w:r>
              <w:rPr>
                <w:rFonts w:ascii="Times New Roman" w:eastAsia="Arial" w:hAnsi="Times New Roman"/>
                <w:sz w:val="24"/>
                <w:szCs w:val="24"/>
              </w:rPr>
              <w:t xml:space="preserve">  </w:t>
            </w:r>
            <w:r w:rsidRPr="009F4372">
              <w:rPr>
                <w:rFonts w:ascii="Times New Roman" w:eastAsia="Arial" w:hAnsi="Times New Roman"/>
                <w:b/>
                <w:sz w:val="24"/>
                <w:szCs w:val="24"/>
              </w:rPr>
              <w:t xml:space="preserve"> </w:t>
            </w:r>
          </w:p>
          <w:p w:rsidR="004A78DF" w:rsidRDefault="004A78DF" w:rsidP="004A78DF">
            <w:pPr>
              <w:suppressLineNumbers/>
              <w:spacing w:after="0" w:line="240" w:lineRule="auto"/>
              <w:jc w:val="center"/>
              <w:rPr>
                <w:rFonts w:ascii="Times New Roman" w:hAnsi="Times New Roman"/>
                <w:sz w:val="20"/>
                <w:szCs w:val="20"/>
              </w:rPr>
            </w:pPr>
            <w:r w:rsidRPr="009F4372">
              <w:rPr>
                <w:rFonts w:ascii="Times New Roman" w:hAnsi="Times New Roman"/>
                <w:sz w:val="24"/>
                <w:szCs w:val="24"/>
              </w:rPr>
              <w:t>от</w:t>
            </w:r>
            <w:r w:rsidRPr="009F4372">
              <w:rPr>
                <w:rFonts w:ascii="Times New Roman" w:eastAsia="Arial" w:hAnsi="Times New Roman"/>
                <w:b/>
                <w:sz w:val="24"/>
                <w:szCs w:val="24"/>
              </w:rPr>
              <w:t xml:space="preserve"> </w:t>
            </w:r>
            <w:r>
              <w:rPr>
                <w:rFonts w:ascii="Times New Roman" w:eastAsia="Arial" w:hAnsi="Times New Roman"/>
                <w:b/>
                <w:sz w:val="24"/>
                <w:szCs w:val="24"/>
              </w:rPr>
              <w:t>___</w:t>
            </w:r>
            <w:r w:rsidRPr="009F4372">
              <w:rPr>
                <w:rFonts w:ascii="Times New Roman" w:eastAsia="Arial" w:hAnsi="Times New Roman"/>
                <w:b/>
                <w:sz w:val="24"/>
                <w:szCs w:val="24"/>
              </w:rPr>
              <w:t xml:space="preserve">_____________________________________ </w:t>
            </w:r>
            <w:r w:rsidRPr="009F4372">
              <w:rPr>
                <w:rFonts w:ascii="Times New Roman" w:hAnsi="Times New Roman"/>
                <w:sz w:val="20"/>
                <w:szCs w:val="20"/>
              </w:rPr>
              <w:t>фамилия, имя, отчество (при наличии)</w:t>
            </w:r>
            <w:r>
              <w:rPr>
                <w:rFonts w:ascii="Times New Roman" w:hAnsi="Times New Roman"/>
                <w:sz w:val="20"/>
                <w:szCs w:val="20"/>
              </w:rPr>
              <w:t xml:space="preserve"> для </w:t>
            </w:r>
            <w:proofErr w:type="gramStart"/>
            <w:r>
              <w:rPr>
                <w:rFonts w:ascii="Times New Roman" w:hAnsi="Times New Roman"/>
                <w:sz w:val="20"/>
                <w:szCs w:val="20"/>
              </w:rPr>
              <w:t>физического</w:t>
            </w:r>
            <w:proofErr w:type="gramEnd"/>
          </w:p>
          <w:p w:rsidR="004A78DF" w:rsidRPr="009D64A6" w:rsidRDefault="004A78DF" w:rsidP="004A78DF">
            <w:pPr>
              <w:suppressLineNumbers/>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0"/>
                <w:szCs w:val="20"/>
              </w:rPr>
              <w:t xml:space="preserve">_________________________________________________ лица; </w:t>
            </w:r>
            <w:r w:rsidRPr="00C5418A">
              <w:rPr>
                <w:rFonts w:ascii="Times New Roman" w:eastAsia="Times New Roman" w:hAnsi="Times New Roman"/>
                <w:sz w:val="20"/>
                <w:szCs w:val="20"/>
                <w:lang w:eastAsia="ar-SA"/>
              </w:rPr>
              <w:t>полное наименование, организационно-правовая</w:t>
            </w:r>
            <w:r>
              <w:rPr>
                <w:rFonts w:ascii="Times New Roman" w:eastAsia="Times New Roman" w:hAnsi="Times New Roman"/>
                <w:sz w:val="20"/>
                <w:szCs w:val="20"/>
                <w:lang w:eastAsia="ar-SA"/>
              </w:rPr>
              <w:br/>
              <w:t>_________________________________________________</w:t>
            </w:r>
            <w:r w:rsidRPr="00C5418A">
              <w:rPr>
                <w:rFonts w:ascii="Times New Roman" w:eastAsia="Times New Roman" w:hAnsi="Times New Roman"/>
                <w:sz w:val="20"/>
                <w:szCs w:val="20"/>
                <w:lang w:eastAsia="ar-SA"/>
              </w:rPr>
              <w:t xml:space="preserve"> форма</w:t>
            </w:r>
            <w:r>
              <w:rPr>
                <w:rFonts w:ascii="Times New Roman" w:eastAsia="Times New Roman" w:hAnsi="Times New Roman"/>
                <w:sz w:val="20"/>
                <w:szCs w:val="20"/>
                <w:lang w:eastAsia="ar-SA"/>
              </w:rPr>
              <w:t xml:space="preserve"> для </w:t>
            </w:r>
            <w:r w:rsidRPr="00C5418A">
              <w:rPr>
                <w:rFonts w:ascii="Times New Roman" w:eastAsia="Times New Roman" w:hAnsi="Times New Roman"/>
                <w:sz w:val="20"/>
                <w:szCs w:val="20"/>
                <w:lang w:eastAsia="ar-SA"/>
              </w:rPr>
              <w:t xml:space="preserve"> юридического лица</w:t>
            </w:r>
          </w:p>
        </w:tc>
      </w:tr>
    </w:tbl>
    <w:p w:rsidR="000755F4" w:rsidRPr="009D64A6" w:rsidRDefault="000755F4" w:rsidP="009D64A6">
      <w:pPr>
        <w:spacing w:after="0" w:line="240" w:lineRule="auto"/>
        <w:jc w:val="both"/>
        <w:rPr>
          <w:rFonts w:ascii="Times New Roman" w:hAnsi="Times New Roman"/>
          <w:sz w:val="24"/>
          <w:szCs w:val="24"/>
        </w:rPr>
      </w:pPr>
    </w:p>
    <w:p w:rsidR="000755F4" w:rsidRPr="009D64A6" w:rsidRDefault="004A78DF" w:rsidP="004A78DF">
      <w:pPr>
        <w:pStyle w:val="1"/>
      </w:pPr>
      <w:r w:rsidRPr="009D64A6">
        <w:t>ЗАЯВЛЕНИЕ</w:t>
      </w:r>
    </w:p>
    <w:p w:rsidR="000755F4" w:rsidRPr="009D64A6" w:rsidRDefault="000755F4" w:rsidP="004A78DF">
      <w:pPr>
        <w:pStyle w:val="1"/>
      </w:pPr>
      <w:r w:rsidRPr="009D64A6">
        <w:t>о внесении изменений в разрешение на строительство</w:t>
      </w:r>
    </w:p>
    <w:p w:rsidR="000755F4" w:rsidRPr="009D64A6" w:rsidRDefault="000755F4" w:rsidP="009D64A6">
      <w:pPr>
        <w:spacing w:after="0" w:line="240" w:lineRule="auto"/>
        <w:jc w:val="both"/>
        <w:rPr>
          <w:rFonts w:ascii="Times New Roman" w:hAnsi="Times New Roman"/>
          <w:sz w:val="24"/>
          <w:szCs w:val="24"/>
        </w:rPr>
      </w:pPr>
    </w:p>
    <w:p w:rsidR="000755F4" w:rsidRPr="009D64A6" w:rsidRDefault="000755F4" w:rsidP="009D64A6">
      <w:pPr>
        <w:spacing w:after="0" w:line="240" w:lineRule="auto"/>
        <w:jc w:val="both"/>
        <w:rPr>
          <w:rFonts w:ascii="Times New Roman" w:hAnsi="Times New Roman"/>
          <w:sz w:val="24"/>
          <w:szCs w:val="24"/>
        </w:rPr>
      </w:pPr>
      <w:r w:rsidRPr="009D64A6">
        <w:rPr>
          <w:rFonts w:ascii="Times New Roman" w:hAnsi="Times New Roman"/>
          <w:sz w:val="24"/>
          <w:szCs w:val="24"/>
        </w:rPr>
        <w:t xml:space="preserve">    Прошу в разрешение на строительство №__________________________________________</w:t>
      </w:r>
    </w:p>
    <w:p w:rsidR="000755F4" w:rsidRPr="004A78DF" w:rsidRDefault="000755F4" w:rsidP="004A78DF">
      <w:pPr>
        <w:spacing w:after="0" w:line="240" w:lineRule="auto"/>
        <w:jc w:val="right"/>
        <w:rPr>
          <w:rFonts w:ascii="Times New Roman" w:hAnsi="Times New Roman"/>
          <w:sz w:val="20"/>
          <w:szCs w:val="20"/>
        </w:rPr>
      </w:pPr>
      <w:r w:rsidRPr="004A78DF">
        <w:rPr>
          <w:rFonts w:ascii="Times New Roman" w:hAnsi="Times New Roman"/>
          <w:sz w:val="20"/>
          <w:szCs w:val="20"/>
        </w:rPr>
        <w:t xml:space="preserve">        (указывается номер и дата выдачи разрешения на строительство)</w:t>
      </w:r>
    </w:p>
    <w:p w:rsidR="004A78DF" w:rsidRPr="009D64A6" w:rsidRDefault="004A78DF" w:rsidP="004A78DF">
      <w:pPr>
        <w:spacing w:after="0" w:line="240" w:lineRule="auto"/>
        <w:jc w:val="both"/>
        <w:rPr>
          <w:rFonts w:ascii="Times New Roman" w:hAnsi="Times New Roman"/>
          <w:sz w:val="24"/>
          <w:szCs w:val="24"/>
        </w:rPr>
      </w:pPr>
      <w:r w:rsidRPr="009D64A6">
        <w:rPr>
          <w:rFonts w:ascii="Times New Roman" w:hAnsi="Times New Roman"/>
          <w:sz w:val="24"/>
          <w:szCs w:val="24"/>
        </w:rPr>
        <w:t>на земельном участке:</w:t>
      </w:r>
    </w:p>
    <w:p w:rsidR="004A78DF" w:rsidRDefault="004A78DF" w:rsidP="004A78DF">
      <w:pPr>
        <w:spacing w:after="0" w:line="240" w:lineRule="auto"/>
        <w:jc w:val="center"/>
        <w:rPr>
          <w:rFonts w:ascii="Times New Roman" w:hAnsi="Times New Roman"/>
          <w:sz w:val="20"/>
          <w:szCs w:val="20"/>
        </w:rPr>
      </w:pPr>
      <w:r w:rsidRPr="009D64A6">
        <w:rPr>
          <w:rFonts w:ascii="Times New Roman" w:hAnsi="Times New Roman"/>
          <w:sz w:val="24"/>
          <w:szCs w:val="24"/>
        </w:rPr>
        <w:t>________________________________________________________________________________</w:t>
      </w:r>
      <w:r w:rsidRPr="00BF414B">
        <w:rPr>
          <w:rFonts w:ascii="Times New Roman" w:hAnsi="Times New Roman"/>
          <w:sz w:val="20"/>
          <w:szCs w:val="20"/>
        </w:rPr>
        <w:t>(адрес или местоположение, кадастровый номер участка</w:t>
      </w:r>
      <w:r>
        <w:rPr>
          <w:rFonts w:ascii="Times New Roman" w:hAnsi="Times New Roman"/>
          <w:sz w:val="20"/>
          <w:szCs w:val="20"/>
        </w:rPr>
        <w:t>, его площадь</w:t>
      </w:r>
      <w:r w:rsidRPr="00BF414B">
        <w:rPr>
          <w:rFonts w:ascii="Times New Roman" w:hAnsi="Times New Roman"/>
          <w:sz w:val="20"/>
          <w:szCs w:val="20"/>
        </w:rPr>
        <w:t>)</w:t>
      </w:r>
    </w:p>
    <w:p w:rsidR="004A78DF" w:rsidRPr="009D64A6" w:rsidRDefault="004A78DF" w:rsidP="004A78DF">
      <w:pPr>
        <w:spacing w:after="0" w:line="240" w:lineRule="auto"/>
        <w:jc w:val="both"/>
        <w:rPr>
          <w:rFonts w:ascii="Times New Roman" w:hAnsi="Times New Roman"/>
          <w:sz w:val="24"/>
          <w:szCs w:val="24"/>
        </w:rPr>
      </w:pPr>
      <w:r w:rsidRPr="009D64A6">
        <w:rPr>
          <w:rFonts w:ascii="Times New Roman" w:hAnsi="Times New Roman"/>
          <w:sz w:val="24"/>
          <w:szCs w:val="24"/>
        </w:rPr>
        <w:t>______________________________________________________________________</w:t>
      </w:r>
      <w:r>
        <w:rPr>
          <w:rFonts w:ascii="Times New Roman" w:hAnsi="Times New Roman"/>
          <w:sz w:val="24"/>
          <w:szCs w:val="24"/>
        </w:rPr>
        <w:t>__________</w:t>
      </w:r>
    </w:p>
    <w:p w:rsidR="004A78DF" w:rsidRDefault="004A78DF" w:rsidP="004A78DF">
      <w:pPr>
        <w:spacing w:before="120" w:after="0" w:line="240" w:lineRule="auto"/>
        <w:jc w:val="both"/>
        <w:rPr>
          <w:rFonts w:ascii="Times New Roman" w:hAnsi="Times New Roman"/>
          <w:sz w:val="24"/>
          <w:szCs w:val="24"/>
        </w:rPr>
      </w:pPr>
      <w:r w:rsidRPr="009D64A6">
        <w:rPr>
          <w:rFonts w:ascii="Times New Roman" w:hAnsi="Times New Roman"/>
          <w:sz w:val="24"/>
          <w:szCs w:val="24"/>
        </w:rPr>
        <w:t xml:space="preserve">в связи </w:t>
      </w:r>
      <w:proofErr w:type="gramStart"/>
      <w:r w:rsidRPr="009D64A6">
        <w:rPr>
          <w:rFonts w:ascii="Times New Roman" w:hAnsi="Times New Roman"/>
          <w:sz w:val="24"/>
          <w:szCs w:val="24"/>
        </w:rPr>
        <w:t>с</w:t>
      </w:r>
      <w:proofErr w:type="gramEnd"/>
      <w:r w:rsidRPr="009D64A6">
        <w:rPr>
          <w:rFonts w:ascii="Times New Roman" w:hAnsi="Times New Roman"/>
          <w:sz w:val="24"/>
          <w:szCs w:val="24"/>
        </w:rPr>
        <w:t>________________________________________________________________________</w:t>
      </w:r>
    </w:p>
    <w:p w:rsidR="004A78DF" w:rsidRPr="00BF414B" w:rsidRDefault="004A78DF" w:rsidP="004A78DF">
      <w:pPr>
        <w:spacing w:after="0" w:line="240" w:lineRule="auto"/>
        <w:jc w:val="center"/>
        <w:rPr>
          <w:rFonts w:ascii="Times New Roman" w:hAnsi="Times New Roman"/>
          <w:sz w:val="20"/>
          <w:szCs w:val="20"/>
        </w:rPr>
      </w:pPr>
      <w:r w:rsidRPr="00BF414B">
        <w:rPr>
          <w:rFonts w:ascii="Times New Roman" w:hAnsi="Times New Roman"/>
          <w:sz w:val="20"/>
          <w:szCs w:val="20"/>
        </w:rPr>
        <w:t>(указываются причины запрашиваемого внесения изменений)</w:t>
      </w:r>
    </w:p>
    <w:p w:rsidR="004A78DF" w:rsidRPr="009D64A6" w:rsidRDefault="004A78DF" w:rsidP="004A78DF">
      <w:pPr>
        <w:spacing w:after="0" w:line="240" w:lineRule="auto"/>
        <w:jc w:val="both"/>
        <w:rPr>
          <w:rFonts w:ascii="Times New Roman" w:hAnsi="Times New Roman"/>
          <w:sz w:val="24"/>
          <w:szCs w:val="24"/>
        </w:rPr>
      </w:pPr>
      <w:r w:rsidRPr="009D64A6">
        <w:rPr>
          <w:rFonts w:ascii="Times New Roman" w:hAnsi="Times New Roman"/>
          <w:sz w:val="24"/>
          <w:szCs w:val="24"/>
        </w:rPr>
        <w:t>_____________________________________________________</w:t>
      </w:r>
      <w:r>
        <w:rPr>
          <w:rFonts w:ascii="Times New Roman" w:hAnsi="Times New Roman"/>
          <w:sz w:val="24"/>
          <w:szCs w:val="24"/>
        </w:rPr>
        <w:t>___________________________</w:t>
      </w:r>
    </w:p>
    <w:p w:rsidR="004A78DF" w:rsidRPr="009D64A6" w:rsidRDefault="004A78DF" w:rsidP="004A78DF">
      <w:pPr>
        <w:spacing w:after="0" w:line="240" w:lineRule="auto"/>
        <w:jc w:val="both"/>
        <w:rPr>
          <w:rFonts w:ascii="Times New Roman" w:hAnsi="Times New Roman"/>
          <w:sz w:val="24"/>
          <w:szCs w:val="24"/>
        </w:rPr>
      </w:pPr>
    </w:p>
    <w:p w:rsidR="004A78DF" w:rsidRPr="009D64A6" w:rsidRDefault="004A78DF" w:rsidP="004A78DF">
      <w:pPr>
        <w:spacing w:after="0" w:line="240" w:lineRule="auto"/>
        <w:jc w:val="both"/>
        <w:rPr>
          <w:rFonts w:ascii="Times New Roman" w:hAnsi="Times New Roman"/>
          <w:sz w:val="24"/>
          <w:szCs w:val="24"/>
        </w:rPr>
      </w:pPr>
      <w:r w:rsidRPr="009D64A6">
        <w:rPr>
          <w:rFonts w:ascii="Times New Roman" w:hAnsi="Times New Roman"/>
          <w:sz w:val="24"/>
          <w:szCs w:val="24"/>
        </w:rPr>
        <w:t>внести следующие изменения:</w:t>
      </w:r>
    </w:p>
    <w:p w:rsidR="004A78DF" w:rsidRPr="00BF414B" w:rsidRDefault="004A78DF" w:rsidP="004A78DF">
      <w:pPr>
        <w:spacing w:after="0" w:line="240" w:lineRule="auto"/>
        <w:jc w:val="center"/>
      </w:pPr>
      <w:r>
        <w:rPr>
          <w:rFonts w:ascii="Times New Roman" w:hAnsi="Times New Roman"/>
          <w:sz w:val="24"/>
          <w:szCs w:val="24"/>
        </w:rPr>
        <w:t>________________________________________________________________________________</w:t>
      </w:r>
      <w:r w:rsidRPr="00BF414B">
        <w:rPr>
          <w:rFonts w:ascii="Times New Roman" w:hAnsi="Times New Roman"/>
          <w:sz w:val="20"/>
          <w:szCs w:val="20"/>
        </w:rPr>
        <w:t>(указываются формулировки, которые необходимо изменить)</w:t>
      </w:r>
    </w:p>
    <w:p w:rsidR="004A78DF" w:rsidRPr="009D64A6" w:rsidRDefault="004A78DF" w:rsidP="004A78DF">
      <w:pPr>
        <w:spacing w:after="0" w:line="240" w:lineRule="auto"/>
        <w:jc w:val="both"/>
        <w:rPr>
          <w:rFonts w:ascii="Times New Roman" w:hAnsi="Times New Roman"/>
          <w:sz w:val="24"/>
          <w:szCs w:val="24"/>
        </w:rPr>
      </w:pPr>
      <w:r w:rsidRPr="009D64A6">
        <w:rPr>
          <w:rFonts w:ascii="Times New Roman" w:hAnsi="Times New Roman"/>
          <w:sz w:val="24"/>
          <w:szCs w:val="24"/>
        </w:rPr>
        <w:t>_____________________________________________________________________</w:t>
      </w:r>
      <w:r>
        <w:rPr>
          <w:rFonts w:ascii="Times New Roman" w:hAnsi="Times New Roman"/>
          <w:sz w:val="24"/>
          <w:szCs w:val="24"/>
        </w:rPr>
        <w:t>___________</w:t>
      </w:r>
    </w:p>
    <w:p w:rsidR="004A78DF" w:rsidRDefault="004A78DF" w:rsidP="004A78DF">
      <w:pPr>
        <w:spacing w:before="120" w:after="0" w:line="240" w:lineRule="auto"/>
        <w:jc w:val="both"/>
        <w:rPr>
          <w:rFonts w:ascii="Times New Roman" w:hAnsi="Times New Roman"/>
          <w:sz w:val="24"/>
          <w:szCs w:val="24"/>
        </w:rPr>
      </w:pPr>
      <w:r w:rsidRPr="009D64A6">
        <w:rPr>
          <w:rFonts w:ascii="Times New Roman" w:hAnsi="Times New Roman"/>
          <w:sz w:val="24"/>
          <w:szCs w:val="24"/>
        </w:rPr>
        <w:t>Обязуюсь</w:t>
      </w:r>
      <w:r>
        <w:rPr>
          <w:rFonts w:ascii="Times New Roman" w:hAnsi="Times New Roman"/>
          <w:sz w:val="24"/>
          <w:szCs w:val="24"/>
        </w:rPr>
        <w:t>:</w:t>
      </w:r>
    </w:p>
    <w:p w:rsidR="004A78DF" w:rsidRPr="00BF414B" w:rsidRDefault="004A78DF" w:rsidP="004A78DF">
      <w:pPr>
        <w:pStyle w:val="a8"/>
        <w:numPr>
          <w:ilvl w:val="3"/>
          <w:numId w:val="39"/>
        </w:numPr>
        <w:spacing w:after="0" w:line="240" w:lineRule="auto"/>
        <w:ind w:firstLine="284"/>
        <w:jc w:val="both"/>
        <w:rPr>
          <w:rFonts w:ascii="Times New Roman" w:hAnsi="Times New Roman"/>
          <w:sz w:val="24"/>
          <w:szCs w:val="24"/>
        </w:rPr>
      </w:pPr>
      <w:r w:rsidRPr="00BF414B">
        <w:rPr>
          <w:rFonts w:ascii="Times New Roman" w:hAnsi="Times New Roman"/>
          <w:sz w:val="24"/>
          <w:szCs w:val="24"/>
        </w:rPr>
        <w:t>обо  всех  изменениях,  связанных  с приведенными в настоящем уведомлении  сведениями,    сообщать   в   Администрацию Куртамышского района.</w:t>
      </w:r>
    </w:p>
    <w:p w:rsidR="004A78DF" w:rsidRPr="00C5418A" w:rsidRDefault="004A78DF" w:rsidP="004A78DF">
      <w:pPr>
        <w:spacing w:before="120" w:after="0" w:line="240" w:lineRule="auto"/>
        <w:rPr>
          <w:rFonts w:ascii="Times New Roman" w:eastAsia="Times New Roman" w:hAnsi="Times New Roman"/>
          <w:lang w:eastAsia="ru-RU"/>
        </w:rPr>
      </w:pPr>
      <w:r w:rsidRPr="00C5418A">
        <w:rPr>
          <w:rFonts w:ascii="Times New Roman" w:eastAsia="Times New Roman" w:hAnsi="Times New Roman"/>
          <w:sz w:val="24"/>
          <w:szCs w:val="24"/>
          <w:lang w:eastAsia="ru-RU"/>
        </w:rPr>
        <w:t>Реквизиты заявителя:</w:t>
      </w:r>
      <w:r w:rsidRPr="00C5418A">
        <w:rPr>
          <w:rFonts w:ascii="Times New Roman" w:eastAsia="Times New Roman" w:hAnsi="Times New Roman"/>
          <w:sz w:val="20"/>
          <w:szCs w:val="20"/>
          <w:lang w:eastAsia="ru-RU"/>
        </w:rPr>
        <w:t xml:space="preserve"> </w:t>
      </w:r>
      <w:r w:rsidRPr="00C5418A">
        <w:rPr>
          <w:rFonts w:ascii="Times New Roman" w:eastAsia="Times New Roman" w:hAnsi="Times New Roman"/>
          <w:vertAlign w:val="superscript"/>
          <w:lang w:eastAsia="ru-RU"/>
        </w:rPr>
        <w:sym w:font="Symbol" w:char="F03C"/>
      </w:r>
      <w:r w:rsidRPr="00C5418A">
        <w:rPr>
          <w:rFonts w:ascii="Times New Roman" w:eastAsia="Times New Roman" w:hAnsi="Times New Roman"/>
          <w:lang w:eastAsia="ru-RU"/>
        </w:rPr>
        <w:t>*</w:t>
      </w:r>
      <w:r w:rsidRPr="00C5418A">
        <w:rPr>
          <w:rFonts w:ascii="Times New Roman" w:eastAsia="Times New Roman" w:hAnsi="Times New Roman"/>
          <w:vertAlign w:val="superscript"/>
          <w:lang w:eastAsia="ru-RU"/>
        </w:rPr>
        <w:sym w:font="Symbol" w:char="F03E"/>
      </w:r>
    </w:p>
    <w:p w:rsidR="004A78DF" w:rsidRPr="00C5418A" w:rsidRDefault="004A78DF" w:rsidP="004A78DF">
      <w:pPr>
        <w:spacing w:after="0" w:line="240" w:lineRule="auto"/>
        <w:rPr>
          <w:rFonts w:ascii="Times New Roman" w:eastAsia="Times New Roman" w:hAnsi="Times New Roman"/>
          <w:sz w:val="24"/>
          <w:szCs w:val="24"/>
          <w:lang w:eastAsia="ru-RU"/>
        </w:rPr>
      </w:pPr>
      <w:r w:rsidRPr="00C5418A">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________________________</w:t>
      </w:r>
    </w:p>
    <w:p w:rsidR="004A78DF" w:rsidRPr="00C5418A" w:rsidRDefault="004A78DF" w:rsidP="004A78DF">
      <w:pPr>
        <w:spacing w:after="0" w:line="240" w:lineRule="auto"/>
        <w:rPr>
          <w:rFonts w:ascii="Times New Roman" w:eastAsia="Times New Roman" w:hAnsi="Times New Roman"/>
          <w:sz w:val="24"/>
          <w:szCs w:val="24"/>
          <w:lang w:eastAsia="ru-RU"/>
        </w:rPr>
      </w:pPr>
    </w:p>
    <w:p w:rsidR="004A78DF" w:rsidRPr="00C5418A" w:rsidRDefault="004A78DF" w:rsidP="004A78DF">
      <w:pPr>
        <w:spacing w:after="0" w:line="240" w:lineRule="auto"/>
        <w:rPr>
          <w:rFonts w:ascii="Times New Roman" w:eastAsia="Times New Roman" w:hAnsi="Times New Roman"/>
          <w:sz w:val="24"/>
          <w:szCs w:val="24"/>
          <w:lang w:eastAsia="ru-RU"/>
        </w:rPr>
      </w:pPr>
      <w:r w:rsidRPr="00C5418A">
        <w:rPr>
          <w:rFonts w:ascii="Times New Roman" w:eastAsia="Times New Roman" w:hAnsi="Times New Roman"/>
          <w:sz w:val="24"/>
          <w:szCs w:val="24"/>
          <w:lang w:eastAsia="ru-RU"/>
        </w:rPr>
        <w:t>« ___ » ______________________            _____________ /____________________________/</w:t>
      </w:r>
    </w:p>
    <w:p w:rsidR="004A78DF" w:rsidRPr="00C5418A" w:rsidRDefault="004A78DF" w:rsidP="004A78DF">
      <w:pPr>
        <w:spacing w:after="0" w:line="240" w:lineRule="auto"/>
        <w:rPr>
          <w:rFonts w:ascii="Times New Roman" w:eastAsia="Times New Roman" w:hAnsi="Times New Roman"/>
          <w:sz w:val="20"/>
          <w:szCs w:val="20"/>
          <w:lang w:eastAsia="ru-RU"/>
        </w:rPr>
      </w:pPr>
      <w:r w:rsidRPr="00C5418A">
        <w:rPr>
          <w:rFonts w:ascii="Times New Roman" w:eastAsia="Times New Roman" w:hAnsi="Times New Roman"/>
          <w:sz w:val="20"/>
          <w:szCs w:val="20"/>
          <w:lang w:eastAsia="ru-RU"/>
        </w:rPr>
        <w:t xml:space="preserve">                       Дата                                                            Подпись                          Расшифровка подписи</w:t>
      </w:r>
    </w:p>
    <w:p w:rsidR="004A78DF" w:rsidRPr="00C5418A" w:rsidRDefault="004A78DF" w:rsidP="004A78DF">
      <w:pPr>
        <w:spacing w:after="0" w:line="240" w:lineRule="auto"/>
        <w:rPr>
          <w:rFonts w:ascii="Times New Roman" w:eastAsia="Times New Roman" w:hAnsi="Times New Roman"/>
          <w:sz w:val="24"/>
          <w:szCs w:val="24"/>
          <w:lang w:eastAsia="ru-RU"/>
        </w:rPr>
      </w:pPr>
    </w:p>
    <w:p w:rsidR="004A78DF" w:rsidRPr="00C5418A" w:rsidRDefault="004A78DF" w:rsidP="004A78DF">
      <w:pPr>
        <w:spacing w:after="0" w:line="240" w:lineRule="auto"/>
        <w:rPr>
          <w:rFonts w:ascii="Times New Roman" w:eastAsia="Times New Roman" w:hAnsi="Times New Roman"/>
          <w:sz w:val="24"/>
          <w:szCs w:val="24"/>
          <w:lang w:eastAsia="ru-RU"/>
        </w:rPr>
      </w:pPr>
      <w:r w:rsidRPr="00C5418A">
        <w:rPr>
          <w:rFonts w:ascii="Times New Roman" w:eastAsia="Times New Roman" w:hAnsi="Times New Roman"/>
          <w:sz w:val="24"/>
          <w:szCs w:val="24"/>
          <w:lang w:eastAsia="ru-RU"/>
        </w:rPr>
        <w:t xml:space="preserve">М. П. </w:t>
      </w:r>
    </w:p>
    <w:p w:rsidR="000755F4" w:rsidRPr="009D64A6" w:rsidRDefault="000755F4" w:rsidP="009D64A6">
      <w:pPr>
        <w:spacing w:after="0" w:line="240" w:lineRule="auto"/>
        <w:jc w:val="both"/>
        <w:rPr>
          <w:rFonts w:ascii="Times New Roman" w:hAnsi="Times New Roman"/>
          <w:sz w:val="24"/>
          <w:szCs w:val="24"/>
        </w:rPr>
      </w:pPr>
    </w:p>
    <w:p w:rsidR="004A78DF" w:rsidRPr="00001DD5" w:rsidRDefault="004A78DF" w:rsidP="004A78DF">
      <w:pPr>
        <w:tabs>
          <w:tab w:val="left" w:pos="284"/>
        </w:tabs>
        <w:spacing w:after="0" w:line="240" w:lineRule="auto"/>
        <w:rPr>
          <w:rFonts w:ascii="Times New Roman" w:eastAsia="Times New Roman" w:hAnsi="Times New Roman"/>
          <w:sz w:val="20"/>
          <w:szCs w:val="20"/>
          <w:lang w:eastAsia="ru-RU"/>
        </w:rPr>
      </w:pPr>
      <w:r w:rsidRPr="00001DD5">
        <w:rPr>
          <w:rFonts w:ascii="Times New Roman" w:eastAsia="Times New Roman" w:hAnsi="Times New Roman"/>
          <w:sz w:val="20"/>
          <w:szCs w:val="20"/>
          <w:vertAlign w:val="superscript"/>
          <w:lang w:eastAsia="ru-RU"/>
        </w:rPr>
        <w:sym w:font="Symbol" w:char="F03C"/>
      </w:r>
      <w:r w:rsidRPr="00001DD5">
        <w:rPr>
          <w:rFonts w:ascii="Times New Roman" w:eastAsia="Times New Roman" w:hAnsi="Times New Roman"/>
          <w:sz w:val="20"/>
          <w:szCs w:val="20"/>
          <w:lang w:eastAsia="ru-RU"/>
        </w:rPr>
        <w:t>*</w:t>
      </w:r>
      <w:r w:rsidRPr="00001DD5">
        <w:rPr>
          <w:rFonts w:ascii="Times New Roman" w:eastAsia="Times New Roman" w:hAnsi="Times New Roman"/>
          <w:sz w:val="20"/>
          <w:szCs w:val="20"/>
          <w:vertAlign w:val="superscript"/>
          <w:lang w:eastAsia="ru-RU"/>
        </w:rPr>
        <w:sym w:font="Symbol" w:char="F03E"/>
      </w:r>
    </w:p>
    <w:p w:rsidR="004A78DF" w:rsidRPr="00001DD5" w:rsidRDefault="004A78DF" w:rsidP="00001DD5">
      <w:pPr>
        <w:numPr>
          <w:ilvl w:val="0"/>
          <w:numId w:val="40"/>
        </w:numPr>
        <w:tabs>
          <w:tab w:val="left" w:pos="284"/>
        </w:tabs>
        <w:spacing w:after="0" w:line="240" w:lineRule="auto"/>
        <w:ind w:left="0" w:firstLine="0"/>
        <w:contextualSpacing/>
        <w:jc w:val="both"/>
        <w:rPr>
          <w:rFonts w:ascii="Times New Roman" w:eastAsia="Times New Roman" w:hAnsi="Times New Roman"/>
          <w:sz w:val="20"/>
          <w:szCs w:val="20"/>
          <w:lang w:eastAsia="ru-RU"/>
        </w:rPr>
      </w:pPr>
      <w:proofErr w:type="gramStart"/>
      <w:r w:rsidRPr="00001DD5">
        <w:rPr>
          <w:rFonts w:ascii="Times New Roman" w:eastAsia="Times New Roman" w:hAnsi="Times New Roman"/>
          <w:sz w:val="20"/>
          <w:szCs w:val="20"/>
          <w:lang w:eastAsia="ru-RU"/>
        </w:rPr>
        <w:t>Для физических лиц указываются: фамилия, имя, отчество (при наличии), реквизиты документа, удостоверяющего личность (серия, номер, кем и когда выдан), место жительства, контактный номер телефона;</w:t>
      </w:r>
      <w:proofErr w:type="gramEnd"/>
    </w:p>
    <w:p w:rsidR="00060361" w:rsidRPr="00001DD5" w:rsidRDefault="004A78DF" w:rsidP="00001DD5">
      <w:pPr>
        <w:numPr>
          <w:ilvl w:val="0"/>
          <w:numId w:val="40"/>
        </w:numPr>
        <w:tabs>
          <w:tab w:val="left" w:pos="284"/>
        </w:tabs>
        <w:spacing w:after="0" w:line="240" w:lineRule="auto"/>
        <w:ind w:left="0" w:firstLine="0"/>
        <w:contextualSpacing/>
        <w:jc w:val="both"/>
        <w:rPr>
          <w:rFonts w:ascii="Times New Roman" w:hAnsi="Times New Roman"/>
          <w:sz w:val="20"/>
          <w:szCs w:val="20"/>
        </w:rPr>
      </w:pPr>
      <w:proofErr w:type="gramStart"/>
      <w:r w:rsidRPr="00001DD5">
        <w:rPr>
          <w:rFonts w:ascii="Times New Roman" w:eastAsia="Times New Roman" w:hAnsi="Times New Roman"/>
          <w:sz w:val="20"/>
          <w:szCs w:val="20"/>
          <w:lang w:eastAsia="ru-RU"/>
        </w:rPr>
        <w:t>Для представителя юридического лица указываются: фамилия, имя, отчество (при наличии) представителя, реквизиты доверенности, которая прилагается к заявлению, ИНН, ОГРН организации,</w:t>
      </w:r>
      <w:r w:rsidR="00001DD5" w:rsidRPr="00001DD5">
        <w:rPr>
          <w:rFonts w:ascii="Times New Roman" w:eastAsia="Times New Roman" w:hAnsi="Times New Roman"/>
          <w:sz w:val="20"/>
          <w:szCs w:val="20"/>
          <w:lang w:eastAsia="ru-RU"/>
        </w:rPr>
        <w:t xml:space="preserve"> юридический (почтовый) адрес,</w:t>
      </w:r>
      <w:r w:rsidRPr="00001DD5">
        <w:rPr>
          <w:rFonts w:ascii="Times New Roman" w:eastAsia="Times New Roman" w:hAnsi="Times New Roman"/>
          <w:sz w:val="20"/>
          <w:szCs w:val="20"/>
          <w:lang w:eastAsia="ru-RU"/>
        </w:rPr>
        <w:t xml:space="preserve"> контактный номер телефона.</w:t>
      </w:r>
      <w:proofErr w:type="gramEnd"/>
    </w:p>
    <w:sectPr w:rsidR="00060361" w:rsidRPr="00001DD5" w:rsidSect="004A78DF">
      <w:pgSz w:w="11905" w:h="16838"/>
      <w:pgMar w:top="993" w:right="851" w:bottom="709"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182A64"/>
    <w:multiLevelType w:val="hybridMultilevel"/>
    <w:tmpl w:val="078E211E"/>
    <w:lvl w:ilvl="0" w:tplc="59FA4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CA6F54"/>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521043B"/>
    <w:multiLevelType w:val="hybridMultilevel"/>
    <w:tmpl w:val="D4B6C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86413"/>
    <w:multiLevelType w:val="hybridMultilevel"/>
    <w:tmpl w:val="16D68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236EA"/>
    <w:multiLevelType w:val="hybridMultilevel"/>
    <w:tmpl w:val="EAB25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BC5657"/>
    <w:multiLevelType w:val="multilevel"/>
    <w:tmpl w:val="AB6A7F42"/>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8"/>
        <w:szCs w:val="28"/>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0BE03E40"/>
    <w:multiLevelType w:val="hybridMultilevel"/>
    <w:tmpl w:val="DF5C8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455729"/>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13BB30BE"/>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nsid w:val="172C33A8"/>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nsid w:val="19323668"/>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1D352545"/>
    <w:multiLevelType w:val="hybridMultilevel"/>
    <w:tmpl w:val="0EAE6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343EA5"/>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1FDB45A8"/>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21770940"/>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nsid w:val="23693BC0"/>
    <w:multiLevelType w:val="multilevel"/>
    <w:tmpl w:val="19F412D2"/>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8"/>
        <w:szCs w:val="28"/>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nsid w:val="2A105160"/>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3146147E"/>
    <w:multiLevelType w:val="hybridMultilevel"/>
    <w:tmpl w:val="A9C8C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1146C3"/>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nsid w:val="341013B3"/>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2">
    <w:nsid w:val="3AF8001B"/>
    <w:multiLevelType w:val="hybridMultilevel"/>
    <w:tmpl w:val="98DCC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9C2CDF"/>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4A641386"/>
    <w:multiLevelType w:val="hybridMultilevel"/>
    <w:tmpl w:val="45F89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AF52D6"/>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6">
    <w:nsid w:val="4B7F0278"/>
    <w:multiLevelType w:val="hybridMultilevel"/>
    <w:tmpl w:val="AD30B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F60115"/>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8">
    <w:nsid w:val="4F1A4F64"/>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9">
    <w:nsid w:val="508D7D41"/>
    <w:multiLevelType w:val="hybridMultilevel"/>
    <w:tmpl w:val="D47AD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677699"/>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1">
    <w:nsid w:val="57BF7973"/>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2">
    <w:nsid w:val="5C7658E7"/>
    <w:multiLevelType w:val="multilevel"/>
    <w:tmpl w:val="96FA8592"/>
    <w:lvl w:ilvl="0">
      <w:start w:val="1"/>
      <w:numFmt w:val="decimal"/>
      <w:lvlText w:val="%1."/>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nsid w:val="61664E58"/>
    <w:multiLevelType w:val="hybridMultilevel"/>
    <w:tmpl w:val="90220872"/>
    <w:lvl w:ilvl="0" w:tplc="070CB2D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2C560B2"/>
    <w:multiLevelType w:val="hybridMultilevel"/>
    <w:tmpl w:val="BEA41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932206"/>
    <w:multiLevelType w:val="hybridMultilevel"/>
    <w:tmpl w:val="EC08B6A2"/>
    <w:lvl w:ilvl="0" w:tplc="79F2C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5A1A32"/>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7">
    <w:nsid w:val="71772765"/>
    <w:multiLevelType w:val="multilevel"/>
    <w:tmpl w:val="19F412D2"/>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8"/>
        <w:szCs w:val="28"/>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8">
    <w:nsid w:val="76393EE3"/>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9">
    <w:nsid w:val="7DC71DB1"/>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0">
    <w:nsid w:val="7F827163"/>
    <w:multiLevelType w:val="multilevel"/>
    <w:tmpl w:val="0F3AA5F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33"/>
  </w:num>
  <w:num w:numId="2">
    <w:abstractNumId w:val="0"/>
  </w:num>
  <w:num w:numId="3">
    <w:abstractNumId w:val="2"/>
  </w:num>
  <w:num w:numId="4">
    <w:abstractNumId w:val="1"/>
  </w:num>
  <w:num w:numId="5">
    <w:abstractNumId w:val="32"/>
  </w:num>
  <w:num w:numId="6">
    <w:abstractNumId w:val="19"/>
  </w:num>
  <w:num w:numId="7">
    <w:abstractNumId w:val="30"/>
  </w:num>
  <w:num w:numId="8">
    <w:abstractNumId w:val="28"/>
  </w:num>
  <w:num w:numId="9">
    <w:abstractNumId w:val="25"/>
  </w:num>
  <w:num w:numId="10">
    <w:abstractNumId w:val="3"/>
  </w:num>
  <w:num w:numId="11">
    <w:abstractNumId w:val="40"/>
  </w:num>
  <w:num w:numId="12">
    <w:abstractNumId w:val="24"/>
  </w:num>
  <w:num w:numId="13">
    <w:abstractNumId w:val="20"/>
  </w:num>
  <w:num w:numId="14">
    <w:abstractNumId w:val="14"/>
  </w:num>
  <w:num w:numId="15">
    <w:abstractNumId w:val="11"/>
  </w:num>
  <w:num w:numId="16">
    <w:abstractNumId w:val="7"/>
  </w:num>
  <w:num w:numId="17">
    <w:abstractNumId w:val="5"/>
  </w:num>
  <w:num w:numId="18">
    <w:abstractNumId w:val="8"/>
  </w:num>
  <w:num w:numId="19">
    <w:abstractNumId w:val="26"/>
  </w:num>
  <w:num w:numId="20">
    <w:abstractNumId w:val="6"/>
  </w:num>
  <w:num w:numId="21">
    <w:abstractNumId w:val="22"/>
  </w:num>
  <w:num w:numId="22">
    <w:abstractNumId w:val="37"/>
  </w:num>
  <w:num w:numId="23">
    <w:abstractNumId w:val="34"/>
  </w:num>
  <w:num w:numId="24">
    <w:abstractNumId w:val="17"/>
  </w:num>
  <w:num w:numId="25">
    <w:abstractNumId w:val="29"/>
  </w:num>
  <w:num w:numId="26">
    <w:abstractNumId w:val="27"/>
  </w:num>
  <w:num w:numId="27">
    <w:abstractNumId w:val="13"/>
  </w:num>
  <w:num w:numId="28">
    <w:abstractNumId w:val="16"/>
  </w:num>
  <w:num w:numId="29">
    <w:abstractNumId w:val="23"/>
  </w:num>
  <w:num w:numId="30">
    <w:abstractNumId w:val="36"/>
  </w:num>
  <w:num w:numId="31">
    <w:abstractNumId w:val="21"/>
  </w:num>
  <w:num w:numId="32">
    <w:abstractNumId w:val="9"/>
  </w:num>
  <w:num w:numId="33">
    <w:abstractNumId w:val="18"/>
  </w:num>
  <w:num w:numId="34">
    <w:abstractNumId w:val="31"/>
  </w:num>
  <w:num w:numId="35">
    <w:abstractNumId w:val="38"/>
  </w:num>
  <w:num w:numId="36">
    <w:abstractNumId w:val="10"/>
  </w:num>
  <w:num w:numId="37">
    <w:abstractNumId w:val="15"/>
  </w:num>
  <w:num w:numId="38">
    <w:abstractNumId w:val="39"/>
  </w:num>
  <w:num w:numId="39">
    <w:abstractNumId w:val="12"/>
  </w:num>
  <w:num w:numId="40">
    <w:abstractNumId w:val="35"/>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81"/>
    <w:rsid w:val="00001DD5"/>
    <w:rsid w:val="0000338D"/>
    <w:rsid w:val="00004CC7"/>
    <w:rsid w:val="0000779B"/>
    <w:rsid w:val="00014AAE"/>
    <w:rsid w:val="0002130E"/>
    <w:rsid w:val="000236FE"/>
    <w:rsid w:val="00032FE3"/>
    <w:rsid w:val="000402F6"/>
    <w:rsid w:val="00046021"/>
    <w:rsid w:val="000461F4"/>
    <w:rsid w:val="000504D1"/>
    <w:rsid w:val="00060361"/>
    <w:rsid w:val="00060C70"/>
    <w:rsid w:val="00060F87"/>
    <w:rsid w:val="00070867"/>
    <w:rsid w:val="00071A7D"/>
    <w:rsid w:val="000755F4"/>
    <w:rsid w:val="00086300"/>
    <w:rsid w:val="000A4585"/>
    <w:rsid w:val="000B2956"/>
    <w:rsid w:val="000B67E4"/>
    <w:rsid w:val="000C0DF4"/>
    <w:rsid w:val="000C1CA4"/>
    <w:rsid w:val="000C2524"/>
    <w:rsid w:val="000C487C"/>
    <w:rsid w:val="000D7BCB"/>
    <w:rsid w:val="000E222C"/>
    <w:rsid w:val="000E59E3"/>
    <w:rsid w:val="000F683F"/>
    <w:rsid w:val="001015AB"/>
    <w:rsid w:val="001031D3"/>
    <w:rsid w:val="00103F7E"/>
    <w:rsid w:val="00110699"/>
    <w:rsid w:val="00127576"/>
    <w:rsid w:val="00130690"/>
    <w:rsid w:val="00132B67"/>
    <w:rsid w:val="001407AC"/>
    <w:rsid w:val="00144AFF"/>
    <w:rsid w:val="001646CB"/>
    <w:rsid w:val="00173211"/>
    <w:rsid w:val="00173A7F"/>
    <w:rsid w:val="001814BE"/>
    <w:rsid w:val="0018185E"/>
    <w:rsid w:val="00184412"/>
    <w:rsid w:val="00185FB6"/>
    <w:rsid w:val="00190C29"/>
    <w:rsid w:val="001950AA"/>
    <w:rsid w:val="001A1182"/>
    <w:rsid w:val="001A57BE"/>
    <w:rsid w:val="001B3CAF"/>
    <w:rsid w:val="001B4280"/>
    <w:rsid w:val="001D5F82"/>
    <w:rsid w:val="001D6A6C"/>
    <w:rsid w:val="001E5098"/>
    <w:rsid w:val="001E54D3"/>
    <w:rsid w:val="001F1CD0"/>
    <w:rsid w:val="001F5B5E"/>
    <w:rsid w:val="001F7DBB"/>
    <w:rsid w:val="00202211"/>
    <w:rsid w:val="00203D89"/>
    <w:rsid w:val="0020461B"/>
    <w:rsid w:val="002070D3"/>
    <w:rsid w:val="00210D3E"/>
    <w:rsid w:val="00215756"/>
    <w:rsid w:val="0021705D"/>
    <w:rsid w:val="002275AF"/>
    <w:rsid w:val="0024044C"/>
    <w:rsid w:val="00247B23"/>
    <w:rsid w:val="00250332"/>
    <w:rsid w:val="002504F9"/>
    <w:rsid w:val="00251655"/>
    <w:rsid w:val="00253DD1"/>
    <w:rsid w:val="00263CAD"/>
    <w:rsid w:val="0026583F"/>
    <w:rsid w:val="00265C07"/>
    <w:rsid w:val="0027132E"/>
    <w:rsid w:val="0027391A"/>
    <w:rsid w:val="0027690A"/>
    <w:rsid w:val="002871E0"/>
    <w:rsid w:val="002921DE"/>
    <w:rsid w:val="002A03F8"/>
    <w:rsid w:val="002A1F94"/>
    <w:rsid w:val="002A2902"/>
    <w:rsid w:val="002B1FC6"/>
    <w:rsid w:val="002C644D"/>
    <w:rsid w:val="002C7BB3"/>
    <w:rsid w:val="002D3AAB"/>
    <w:rsid w:val="002D7433"/>
    <w:rsid w:val="002E54E9"/>
    <w:rsid w:val="002E57D9"/>
    <w:rsid w:val="002F163F"/>
    <w:rsid w:val="002F2B15"/>
    <w:rsid w:val="002F5BB9"/>
    <w:rsid w:val="002F708A"/>
    <w:rsid w:val="00304D97"/>
    <w:rsid w:val="00330236"/>
    <w:rsid w:val="003417F6"/>
    <w:rsid w:val="00344F78"/>
    <w:rsid w:val="00345BB7"/>
    <w:rsid w:val="003512F4"/>
    <w:rsid w:val="00361E5A"/>
    <w:rsid w:val="00361F45"/>
    <w:rsid w:val="00362D11"/>
    <w:rsid w:val="00370636"/>
    <w:rsid w:val="00370E00"/>
    <w:rsid w:val="00372535"/>
    <w:rsid w:val="003878E7"/>
    <w:rsid w:val="00390115"/>
    <w:rsid w:val="00391A64"/>
    <w:rsid w:val="0039324D"/>
    <w:rsid w:val="003A24B8"/>
    <w:rsid w:val="003B6EE0"/>
    <w:rsid w:val="003B783F"/>
    <w:rsid w:val="003D324F"/>
    <w:rsid w:val="003D38F1"/>
    <w:rsid w:val="003D5612"/>
    <w:rsid w:val="003F3348"/>
    <w:rsid w:val="00400D3C"/>
    <w:rsid w:val="004031B1"/>
    <w:rsid w:val="0041049A"/>
    <w:rsid w:val="00416B3A"/>
    <w:rsid w:val="0042013B"/>
    <w:rsid w:val="004265A6"/>
    <w:rsid w:val="004373FF"/>
    <w:rsid w:val="00440654"/>
    <w:rsid w:val="0044533B"/>
    <w:rsid w:val="004623BB"/>
    <w:rsid w:val="00462ECE"/>
    <w:rsid w:val="00463C21"/>
    <w:rsid w:val="00471586"/>
    <w:rsid w:val="00471C3D"/>
    <w:rsid w:val="004767E3"/>
    <w:rsid w:val="004802D3"/>
    <w:rsid w:val="004902D5"/>
    <w:rsid w:val="00490B9A"/>
    <w:rsid w:val="00492A4D"/>
    <w:rsid w:val="004931FE"/>
    <w:rsid w:val="004A1924"/>
    <w:rsid w:val="004A44B0"/>
    <w:rsid w:val="004A4604"/>
    <w:rsid w:val="004A6270"/>
    <w:rsid w:val="004A78DF"/>
    <w:rsid w:val="004B10BC"/>
    <w:rsid w:val="004B1E2C"/>
    <w:rsid w:val="004C07E7"/>
    <w:rsid w:val="004C4BFA"/>
    <w:rsid w:val="004C50D0"/>
    <w:rsid w:val="004D222A"/>
    <w:rsid w:val="004E0EEF"/>
    <w:rsid w:val="004E1074"/>
    <w:rsid w:val="004E55F9"/>
    <w:rsid w:val="004E6CC3"/>
    <w:rsid w:val="004F0075"/>
    <w:rsid w:val="004F484D"/>
    <w:rsid w:val="00503B4F"/>
    <w:rsid w:val="00505A6D"/>
    <w:rsid w:val="005072F1"/>
    <w:rsid w:val="005107E6"/>
    <w:rsid w:val="0051256A"/>
    <w:rsid w:val="0051284E"/>
    <w:rsid w:val="00512AE5"/>
    <w:rsid w:val="00512CFD"/>
    <w:rsid w:val="005155DC"/>
    <w:rsid w:val="00522716"/>
    <w:rsid w:val="00525510"/>
    <w:rsid w:val="00526676"/>
    <w:rsid w:val="005338B9"/>
    <w:rsid w:val="00550E00"/>
    <w:rsid w:val="00565022"/>
    <w:rsid w:val="00567E26"/>
    <w:rsid w:val="0057022E"/>
    <w:rsid w:val="00570CDB"/>
    <w:rsid w:val="00571E6C"/>
    <w:rsid w:val="005734F0"/>
    <w:rsid w:val="005748D6"/>
    <w:rsid w:val="00575A1C"/>
    <w:rsid w:val="00577E2C"/>
    <w:rsid w:val="005813DD"/>
    <w:rsid w:val="00583B9A"/>
    <w:rsid w:val="00583FA0"/>
    <w:rsid w:val="00593AE6"/>
    <w:rsid w:val="005A3CA4"/>
    <w:rsid w:val="005A3F4A"/>
    <w:rsid w:val="005A49B3"/>
    <w:rsid w:val="005A6458"/>
    <w:rsid w:val="005B3DC8"/>
    <w:rsid w:val="005C2C38"/>
    <w:rsid w:val="005C49BD"/>
    <w:rsid w:val="005C5F81"/>
    <w:rsid w:val="005C79DC"/>
    <w:rsid w:val="005D0224"/>
    <w:rsid w:val="005D0DC6"/>
    <w:rsid w:val="005D30C7"/>
    <w:rsid w:val="005D567B"/>
    <w:rsid w:val="005D57EA"/>
    <w:rsid w:val="005E416A"/>
    <w:rsid w:val="005E6F45"/>
    <w:rsid w:val="005F2C1F"/>
    <w:rsid w:val="005F6123"/>
    <w:rsid w:val="00603203"/>
    <w:rsid w:val="00606802"/>
    <w:rsid w:val="00610736"/>
    <w:rsid w:val="00616C00"/>
    <w:rsid w:val="006175DC"/>
    <w:rsid w:val="00620BA8"/>
    <w:rsid w:val="00622740"/>
    <w:rsid w:val="00627B8A"/>
    <w:rsid w:val="00637258"/>
    <w:rsid w:val="0064111B"/>
    <w:rsid w:val="00641CB0"/>
    <w:rsid w:val="0064262B"/>
    <w:rsid w:val="0064349F"/>
    <w:rsid w:val="00645829"/>
    <w:rsid w:val="00646B3D"/>
    <w:rsid w:val="00647072"/>
    <w:rsid w:val="00650143"/>
    <w:rsid w:val="0065102F"/>
    <w:rsid w:val="00653899"/>
    <w:rsid w:val="00661194"/>
    <w:rsid w:val="006640C8"/>
    <w:rsid w:val="00665813"/>
    <w:rsid w:val="00671D94"/>
    <w:rsid w:val="00696ACB"/>
    <w:rsid w:val="006A12FB"/>
    <w:rsid w:val="006A2F70"/>
    <w:rsid w:val="006A5F1A"/>
    <w:rsid w:val="006A787E"/>
    <w:rsid w:val="006B3675"/>
    <w:rsid w:val="006B3DF4"/>
    <w:rsid w:val="006B5852"/>
    <w:rsid w:val="006C0266"/>
    <w:rsid w:val="006C1698"/>
    <w:rsid w:val="006C2EB4"/>
    <w:rsid w:val="006C4C84"/>
    <w:rsid w:val="006C5B6B"/>
    <w:rsid w:val="006D3847"/>
    <w:rsid w:val="006D5054"/>
    <w:rsid w:val="006D7DE8"/>
    <w:rsid w:val="006D7E3D"/>
    <w:rsid w:val="006E0271"/>
    <w:rsid w:val="006E16D2"/>
    <w:rsid w:val="006E583B"/>
    <w:rsid w:val="006E7E0C"/>
    <w:rsid w:val="006F25AA"/>
    <w:rsid w:val="006F6B4E"/>
    <w:rsid w:val="006F7730"/>
    <w:rsid w:val="00705196"/>
    <w:rsid w:val="00705C22"/>
    <w:rsid w:val="00705FA9"/>
    <w:rsid w:val="00710CD1"/>
    <w:rsid w:val="00713432"/>
    <w:rsid w:val="0074112E"/>
    <w:rsid w:val="00745481"/>
    <w:rsid w:val="00745600"/>
    <w:rsid w:val="00747764"/>
    <w:rsid w:val="00752057"/>
    <w:rsid w:val="00753834"/>
    <w:rsid w:val="00760EA1"/>
    <w:rsid w:val="007614BB"/>
    <w:rsid w:val="007676EE"/>
    <w:rsid w:val="0077295E"/>
    <w:rsid w:val="00773472"/>
    <w:rsid w:val="007734E2"/>
    <w:rsid w:val="00782F0B"/>
    <w:rsid w:val="00786E75"/>
    <w:rsid w:val="0079105F"/>
    <w:rsid w:val="00797FC0"/>
    <w:rsid w:val="007A2D2B"/>
    <w:rsid w:val="007A377B"/>
    <w:rsid w:val="007A5392"/>
    <w:rsid w:val="007A6C54"/>
    <w:rsid w:val="007B16F6"/>
    <w:rsid w:val="007C2AFE"/>
    <w:rsid w:val="007D09E2"/>
    <w:rsid w:val="007D68A6"/>
    <w:rsid w:val="007D770F"/>
    <w:rsid w:val="007E0273"/>
    <w:rsid w:val="007E0484"/>
    <w:rsid w:val="007E7EA8"/>
    <w:rsid w:val="00801A56"/>
    <w:rsid w:val="008058AE"/>
    <w:rsid w:val="00811479"/>
    <w:rsid w:val="00813069"/>
    <w:rsid w:val="00820DB1"/>
    <w:rsid w:val="00823D1A"/>
    <w:rsid w:val="0083568D"/>
    <w:rsid w:val="0083588B"/>
    <w:rsid w:val="008362E2"/>
    <w:rsid w:val="00840A84"/>
    <w:rsid w:val="008419F4"/>
    <w:rsid w:val="0084486E"/>
    <w:rsid w:val="00844ADD"/>
    <w:rsid w:val="0084509F"/>
    <w:rsid w:val="008538A6"/>
    <w:rsid w:val="008541B5"/>
    <w:rsid w:val="008639FC"/>
    <w:rsid w:val="00866DA4"/>
    <w:rsid w:val="008745EB"/>
    <w:rsid w:val="00875AA8"/>
    <w:rsid w:val="00876500"/>
    <w:rsid w:val="00876CF9"/>
    <w:rsid w:val="00882238"/>
    <w:rsid w:val="008908A0"/>
    <w:rsid w:val="008919F2"/>
    <w:rsid w:val="00897862"/>
    <w:rsid w:val="008A049B"/>
    <w:rsid w:val="008A1F7B"/>
    <w:rsid w:val="008B2E3D"/>
    <w:rsid w:val="008B549A"/>
    <w:rsid w:val="008B7B51"/>
    <w:rsid w:val="008C3829"/>
    <w:rsid w:val="008D04AF"/>
    <w:rsid w:val="008D494E"/>
    <w:rsid w:val="008D4DCC"/>
    <w:rsid w:val="008E1250"/>
    <w:rsid w:val="008E3586"/>
    <w:rsid w:val="008E3B87"/>
    <w:rsid w:val="008E76B6"/>
    <w:rsid w:val="008F0216"/>
    <w:rsid w:val="008F141E"/>
    <w:rsid w:val="008F24F2"/>
    <w:rsid w:val="008F3F4C"/>
    <w:rsid w:val="008F603F"/>
    <w:rsid w:val="008F7A3A"/>
    <w:rsid w:val="00904B1F"/>
    <w:rsid w:val="00915DD5"/>
    <w:rsid w:val="00917FAB"/>
    <w:rsid w:val="0092053F"/>
    <w:rsid w:val="009224E1"/>
    <w:rsid w:val="009262BF"/>
    <w:rsid w:val="00926AEB"/>
    <w:rsid w:val="00930444"/>
    <w:rsid w:val="00930D45"/>
    <w:rsid w:val="00932B6A"/>
    <w:rsid w:val="00933A2A"/>
    <w:rsid w:val="00934304"/>
    <w:rsid w:val="00934942"/>
    <w:rsid w:val="00936F14"/>
    <w:rsid w:val="0094512E"/>
    <w:rsid w:val="00946950"/>
    <w:rsid w:val="00950384"/>
    <w:rsid w:val="00957AB2"/>
    <w:rsid w:val="00977CC6"/>
    <w:rsid w:val="00980B01"/>
    <w:rsid w:val="00992FBB"/>
    <w:rsid w:val="00996ACA"/>
    <w:rsid w:val="009A202E"/>
    <w:rsid w:val="009A4A44"/>
    <w:rsid w:val="009A56B8"/>
    <w:rsid w:val="009B15EF"/>
    <w:rsid w:val="009B3465"/>
    <w:rsid w:val="009B5F28"/>
    <w:rsid w:val="009B79EE"/>
    <w:rsid w:val="009D64A6"/>
    <w:rsid w:val="009D66C4"/>
    <w:rsid w:val="009D775F"/>
    <w:rsid w:val="009E79D8"/>
    <w:rsid w:val="009F361D"/>
    <w:rsid w:val="009F4372"/>
    <w:rsid w:val="00A03245"/>
    <w:rsid w:val="00A070D7"/>
    <w:rsid w:val="00A174E2"/>
    <w:rsid w:val="00A21E91"/>
    <w:rsid w:val="00A24E13"/>
    <w:rsid w:val="00A30908"/>
    <w:rsid w:val="00A35278"/>
    <w:rsid w:val="00A35C56"/>
    <w:rsid w:val="00A44C89"/>
    <w:rsid w:val="00A45744"/>
    <w:rsid w:val="00A45C54"/>
    <w:rsid w:val="00A4780A"/>
    <w:rsid w:val="00A562C0"/>
    <w:rsid w:val="00A61768"/>
    <w:rsid w:val="00A67A5E"/>
    <w:rsid w:val="00A7355A"/>
    <w:rsid w:val="00A7408E"/>
    <w:rsid w:val="00A81B1F"/>
    <w:rsid w:val="00A83EE8"/>
    <w:rsid w:val="00A84055"/>
    <w:rsid w:val="00A86BE9"/>
    <w:rsid w:val="00A90550"/>
    <w:rsid w:val="00A90D0B"/>
    <w:rsid w:val="00A915B8"/>
    <w:rsid w:val="00A94F4C"/>
    <w:rsid w:val="00AA25CE"/>
    <w:rsid w:val="00AA2E5C"/>
    <w:rsid w:val="00AA441D"/>
    <w:rsid w:val="00AA7DC0"/>
    <w:rsid w:val="00AD4BF3"/>
    <w:rsid w:val="00AD5851"/>
    <w:rsid w:val="00AE2732"/>
    <w:rsid w:val="00AE27D8"/>
    <w:rsid w:val="00AE3366"/>
    <w:rsid w:val="00AF0CEC"/>
    <w:rsid w:val="00AF20A0"/>
    <w:rsid w:val="00AF31D7"/>
    <w:rsid w:val="00AF56D0"/>
    <w:rsid w:val="00B0173B"/>
    <w:rsid w:val="00B162AD"/>
    <w:rsid w:val="00B16B4C"/>
    <w:rsid w:val="00B2140B"/>
    <w:rsid w:val="00B2398B"/>
    <w:rsid w:val="00B26B8D"/>
    <w:rsid w:val="00B307CA"/>
    <w:rsid w:val="00B30D47"/>
    <w:rsid w:val="00B36636"/>
    <w:rsid w:val="00B4512D"/>
    <w:rsid w:val="00B47965"/>
    <w:rsid w:val="00B479AC"/>
    <w:rsid w:val="00B521B9"/>
    <w:rsid w:val="00B57AA8"/>
    <w:rsid w:val="00B65739"/>
    <w:rsid w:val="00B705B3"/>
    <w:rsid w:val="00B80DD9"/>
    <w:rsid w:val="00B85058"/>
    <w:rsid w:val="00B9198C"/>
    <w:rsid w:val="00B91FB5"/>
    <w:rsid w:val="00BA12FA"/>
    <w:rsid w:val="00BA2737"/>
    <w:rsid w:val="00BA6D20"/>
    <w:rsid w:val="00BA6F06"/>
    <w:rsid w:val="00BA7503"/>
    <w:rsid w:val="00BB0791"/>
    <w:rsid w:val="00BC10F0"/>
    <w:rsid w:val="00BD38C4"/>
    <w:rsid w:val="00BE0272"/>
    <w:rsid w:val="00BE1FEF"/>
    <w:rsid w:val="00BE378A"/>
    <w:rsid w:val="00BE6599"/>
    <w:rsid w:val="00BF0BF4"/>
    <w:rsid w:val="00BF0DB1"/>
    <w:rsid w:val="00BF1244"/>
    <w:rsid w:val="00BF414B"/>
    <w:rsid w:val="00BF6C05"/>
    <w:rsid w:val="00C153E1"/>
    <w:rsid w:val="00C1731A"/>
    <w:rsid w:val="00C17638"/>
    <w:rsid w:val="00C179EA"/>
    <w:rsid w:val="00C230BD"/>
    <w:rsid w:val="00C231E6"/>
    <w:rsid w:val="00C25DCA"/>
    <w:rsid w:val="00C2672E"/>
    <w:rsid w:val="00C31E3B"/>
    <w:rsid w:val="00C3703B"/>
    <w:rsid w:val="00C4186F"/>
    <w:rsid w:val="00C435AF"/>
    <w:rsid w:val="00C45D06"/>
    <w:rsid w:val="00C5234B"/>
    <w:rsid w:val="00C5418A"/>
    <w:rsid w:val="00C5470A"/>
    <w:rsid w:val="00C55B77"/>
    <w:rsid w:val="00C55D8E"/>
    <w:rsid w:val="00C56334"/>
    <w:rsid w:val="00C568AD"/>
    <w:rsid w:val="00C644C8"/>
    <w:rsid w:val="00C66FAB"/>
    <w:rsid w:val="00C846B3"/>
    <w:rsid w:val="00CA1480"/>
    <w:rsid w:val="00CA3119"/>
    <w:rsid w:val="00CA36A1"/>
    <w:rsid w:val="00CA4050"/>
    <w:rsid w:val="00CB014B"/>
    <w:rsid w:val="00CB09B5"/>
    <w:rsid w:val="00CB6FE9"/>
    <w:rsid w:val="00CC1CD9"/>
    <w:rsid w:val="00CF575C"/>
    <w:rsid w:val="00D01AD9"/>
    <w:rsid w:val="00D04B21"/>
    <w:rsid w:val="00D06E4E"/>
    <w:rsid w:val="00D308D0"/>
    <w:rsid w:val="00D313CE"/>
    <w:rsid w:val="00D32C12"/>
    <w:rsid w:val="00D37FCE"/>
    <w:rsid w:val="00D45091"/>
    <w:rsid w:val="00D466F1"/>
    <w:rsid w:val="00D47229"/>
    <w:rsid w:val="00D50628"/>
    <w:rsid w:val="00D50B29"/>
    <w:rsid w:val="00D53702"/>
    <w:rsid w:val="00D54B89"/>
    <w:rsid w:val="00D55B5D"/>
    <w:rsid w:val="00D5690E"/>
    <w:rsid w:val="00D631C8"/>
    <w:rsid w:val="00D8037A"/>
    <w:rsid w:val="00D82851"/>
    <w:rsid w:val="00D908A8"/>
    <w:rsid w:val="00D94E2B"/>
    <w:rsid w:val="00D9542F"/>
    <w:rsid w:val="00D96F05"/>
    <w:rsid w:val="00DA136E"/>
    <w:rsid w:val="00DA4B13"/>
    <w:rsid w:val="00DB3E29"/>
    <w:rsid w:val="00DB6CA8"/>
    <w:rsid w:val="00DB78F4"/>
    <w:rsid w:val="00DE5F14"/>
    <w:rsid w:val="00DF58DE"/>
    <w:rsid w:val="00E03876"/>
    <w:rsid w:val="00E11542"/>
    <w:rsid w:val="00E11B36"/>
    <w:rsid w:val="00E13F4E"/>
    <w:rsid w:val="00E14B2D"/>
    <w:rsid w:val="00E15BDF"/>
    <w:rsid w:val="00E20607"/>
    <w:rsid w:val="00E26A47"/>
    <w:rsid w:val="00E31732"/>
    <w:rsid w:val="00E349A6"/>
    <w:rsid w:val="00E40D98"/>
    <w:rsid w:val="00E55EC5"/>
    <w:rsid w:val="00E60DC6"/>
    <w:rsid w:val="00E65E57"/>
    <w:rsid w:val="00E8092F"/>
    <w:rsid w:val="00E80965"/>
    <w:rsid w:val="00E912E5"/>
    <w:rsid w:val="00E93CC1"/>
    <w:rsid w:val="00E94EA8"/>
    <w:rsid w:val="00EA3E81"/>
    <w:rsid w:val="00EA7C3A"/>
    <w:rsid w:val="00EB1FDF"/>
    <w:rsid w:val="00EB4E95"/>
    <w:rsid w:val="00EC1E0F"/>
    <w:rsid w:val="00ED1900"/>
    <w:rsid w:val="00ED3CF8"/>
    <w:rsid w:val="00EE177C"/>
    <w:rsid w:val="00EE7849"/>
    <w:rsid w:val="00EF2DC7"/>
    <w:rsid w:val="00EF621E"/>
    <w:rsid w:val="00F02527"/>
    <w:rsid w:val="00F028CD"/>
    <w:rsid w:val="00F21A1B"/>
    <w:rsid w:val="00F2233E"/>
    <w:rsid w:val="00F24A06"/>
    <w:rsid w:val="00F24EF1"/>
    <w:rsid w:val="00F27AFD"/>
    <w:rsid w:val="00F33692"/>
    <w:rsid w:val="00F379D0"/>
    <w:rsid w:val="00F4146E"/>
    <w:rsid w:val="00F46C6C"/>
    <w:rsid w:val="00F46E83"/>
    <w:rsid w:val="00F52155"/>
    <w:rsid w:val="00F54DE6"/>
    <w:rsid w:val="00F55272"/>
    <w:rsid w:val="00F60751"/>
    <w:rsid w:val="00F614F4"/>
    <w:rsid w:val="00F80E78"/>
    <w:rsid w:val="00F83FAA"/>
    <w:rsid w:val="00F84748"/>
    <w:rsid w:val="00F86CB3"/>
    <w:rsid w:val="00F94899"/>
    <w:rsid w:val="00FA28CC"/>
    <w:rsid w:val="00FA4E58"/>
    <w:rsid w:val="00FB3E48"/>
    <w:rsid w:val="00FB5A1D"/>
    <w:rsid w:val="00FC0428"/>
    <w:rsid w:val="00FC5A08"/>
    <w:rsid w:val="00FC742F"/>
    <w:rsid w:val="00FD0D77"/>
    <w:rsid w:val="00FD46C0"/>
    <w:rsid w:val="00FF134B"/>
    <w:rsid w:val="00FF1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DC"/>
    <w:pPr>
      <w:spacing w:after="200" w:line="276" w:lineRule="auto"/>
    </w:pPr>
    <w:rPr>
      <w:sz w:val="22"/>
      <w:szCs w:val="22"/>
      <w:lang w:eastAsia="en-US"/>
    </w:rPr>
  </w:style>
  <w:style w:type="paragraph" w:styleId="1">
    <w:name w:val="heading 1"/>
    <w:basedOn w:val="a"/>
    <w:next w:val="a"/>
    <w:link w:val="10"/>
    <w:qFormat/>
    <w:rsid w:val="00705196"/>
    <w:pPr>
      <w:keepNext/>
      <w:numPr>
        <w:numId w:val="2"/>
      </w:numPr>
      <w:suppressAutoHyphens/>
      <w:spacing w:after="0" w:line="240" w:lineRule="auto"/>
      <w:jc w:val="center"/>
      <w:outlineLvl w:val="0"/>
    </w:pPr>
    <w:rPr>
      <w:rFonts w:ascii="Times New Roman" w:eastAsia="Times New Roman" w:hAnsi="Times New Roman"/>
      <w:b/>
      <w:sz w:val="24"/>
      <w:szCs w:val="20"/>
      <w:lang w:val="x-none" w:eastAsia="ar-SA"/>
    </w:rPr>
  </w:style>
  <w:style w:type="paragraph" w:styleId="2">
    <w:name w:val="heading 2"/>
    <w:basedOn w:val="a"/>
    <w:next w:val="a"/>
    <w:link w:val="20"/>
    <w:uiPriority w:val="9"/>
    <w:qFormat/>
    <w:rsid w:val="0061073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610736"/>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A24E13"/>
    <w:pPr>
      <w:keepNext/>
      <w:numPr>
        <w:ilvl w:val="3"/>
        <w:numId w:val="2"/>
      </w:numPr>
      <w:suppressAutoHyphens/>
      <w:spacing w:after="0" w:line="240" w:lineRule="auto"/>
      <w:jc w:val="both"/>
      <w:outlineLvl w:val="3"/>
    </w:pPr>
    <w:rPr>
      <w:rFonts w:ascii="Times New Roman" w:eastAsia="Times New Roman" w:hAnsi="Times New Roman"/>
      <w:b/>
      <w:sz w:val="26"/>
      <w:szCs w:val="20"/>
      <w:lang w:val="x-none" w:eastAsia="ar-SA"/>
    </w:rPr>
  </w:style>
  <w:style w:type="paragraph" w:styleId="5">
    <w:name w:val="heading 5"/>
    <w:basedOn w:val="a"/>
    <w:next w:val="a"/>
    <w:link w:val="50"/>
    <w:qFormat/>
    <w:rsid w:val="00A24E13"/>
    <w:pPr>
      <w:keepNext/>
      <w:numPr>
        <w:ilvl w:val="4"/>
        <w:numId w:val="2"/>
      </w:numPr>
      <w:suppressAutoHyphens/>
      <w:spacing w:before="170" w:after="0" w:line="240" w:lineRule="auto"/>
      <w:jc w:val="center"/>
      <w:outlineLvl w:val="4"/>
    </w:pPr>
    <w:rPr>
      <w:rFonts w:ascii="Arial" w:eastAsia="Times New Roman" w:hAnsi="Arial"/>
      <w:b/>
      <w:sz w:val="5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E81"/>
    <w:pPr>
      <w:widowControl w:val="0"/>
      <w:autoSpaceDE w:val="0"/>
      <w:autoSpaceDN w:val="0"/>
      <w:adjustRightInd w:val="0"/>
    </w:pPr>
    <w:rPr>
      <w:rFonts w:eastAsia="Times New Roman" w:cs="Calibri"/>
      <w:sz w:val="22"/>
      <w:szCs w:val="22"/>
    </w:rPr>
  </w:style>
  <w:style w:type="paragraph" w:customStyle="1" w:styleId="ConsPlusNonformat">
    <w:name w:val="ConsPlusNonformat"/>
    <w:rsid w:val="00EA3E81"/>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EA3E81"/>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A3E81"/>
    <w:pPr>
      <w:widowControl w:val="0"/>
      <w:autoSpaceDE w:val="0"/>
      <w:autoSpaceDN w:val="0"/>
      <w:adjustRightInd w:val="0"/>
    </w:pPr>
    <w:rPr>
      <w:rFonts w:eastAsia="Times New Roman" w:cs="Calibri"/>
      <w:sz w:val="22"/>
      <w:szCs w:val="22"/>
    </w:rPr>
  </w:style>
  <w:style w:type="table" w:styleId="a3">
    <w:name w:val="Table Grid"/>
    <w:basedOn w:val="a1"/>
    <w:uiPriority w:val="59"/>
    <w:rsid w:val="002F2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705196"/>
    <w:rPr>
      <w:rFonts w:ascii="Times New Roman" w:eastAsia="Times New Roman" w:hAnsi="Times New Roman"/>
      <w:b/>
      <w:sz w:val="24"/>
      <w:lang w:val="x-none" w:eastAsia="ar-SA"/>
    </w:rPr>
  </w:style>
  <w:style w:type="character" w:customStyle="1" w:styleId="40">
    <w:name w:val="Заголовок 4 Знак"/>
    <w:link w:val="4"/>
    <w:rsid w:val="00A24E13"/>
    <w:rPr>
      <w:rFonts w:ascii="Times New Roman" w:eastAsia="Times New Roman" w:hAnsi="Times New Roman"/>
      <w:b/>
      <w:sz w:val="26"/>
      <w:lang w:eastAsia="ar-SA"/>
    </w:rPr>
  </w:style>
  <w:style w:type="character" w:customStyle="1" w:styleId="50">
    <w:name w:val="Заголовок 5 Знак"/>
    <w:link w:val="5"/>
    <w:rsid w:val="00A24E13"/>
    <w:rPr>
      <w:rFonts w:ascii="Arial" w:eastAsia="Times New Roman" w:hAnsi="Arial"/>
      <w:b/>
      <w:sz w:val="50"/>
      <w:lang w:eastAsia="ar-SA"/>
    </w:rPr>
  </w:style>
  <w:style w:type="paragraph" w:styleId="a4">
    <w:name w:val="Balloon Text"/>
    <w:basedOn w:val="a"/>
    <w:link w:val="a5"/>
    <w:uiPriority w:val="99"/>
    <w:semiHidden/>
    <w:unhideWhenUsed/>
    <w:rsid w:val="00BE1FEF"/>
    <w:pPr>
      <w:spacing w:after="0" w:line="240" w:lineRule="auto"/>
    </w:pPr>
    <w:rPr>
      <w:rFonts w:ascii="Tahoma" w:hAnsi="Tahoma"/>
      <w:sz w:val="16"/>
      <w:szCs w:val="16"/>
      <w:lang w:val="x-none"/>
    </w:rPr>
  </w:style>
  <w:style w:type="character" w:customStyle="1" w:styleId="a5">
    <w:name w:val="Текст выноски Знак"/>
    <w:link w:val="a4"/>
    <w:uiPriority w:val="99"/>
    <w:semiHidden/>
    <w:rsid w:val="00BE1FEF"/>
    <w:rPr>
      <w:rFonts w:ascii="Tahoma" w:hAnsi="Tahoma" w:cs="Tahoma"/>
      <w:sz w:val="16"/>
      <w:szCs w:val="16"/>
      <w:lang w:eastAsia="en-US"/>
    </w:rPr>
  </w:style>
  <w:style w:type="character" w:styleId="a6">
    <w:name w:val="Hyperlink"/>
    <w:uiPriority w:val="99"/>
    <w:unhideWhenUsed/>
    <w:rsid w:val="008D4DCC"/>
    <w:rPr>
      <w:color w:val="0000FF"/>
      <w:u w:val="single"/>
    </w:rPr>
  </w:style>
  <w:style w:type="character" w:styleId="a7">
    <w:name w:val="FollowedHyperlink"/>
    <w:uiPriority w:val="99"/>
    <w:semiHidden/>
    <w:unhideWhenUsed/>
    <w:rsid w:val="00265C07"/>
    <w:rPr>
      <w:color w:val="800080"/>
      <w:u w:val="single"/>
    </w:rPr>
  </w:style>
  <w:style w:type="character" w:customStyle="1" w:styleId="11">
    <w:name w:val="Основной шрифт абзаца1"/>
    <w:rsid w:val="005155DC"/>
  </w:style>
  <w:style w:type="paragraph" w:customStyle="1" w:styleId="ConsTitle">
    <w:name w:val="ConsTitle"/>
    <w:rsid w:val="005155DC"/>
    <w:pPr>
      <w:widowControl w:val="0"/>
      <w:suppressAutoHyphens/>
      <w:autoSpaceDE w:val="0"/>
      <w:spacing w:line="100" w:lineRule="atLeast"/>
      <w:ind w:right="19772"/>
      <w:textAlignment w:val="baseline"/>
    </w:pPr>
    <w:rPr>
      <w:rFonts w:ascii="Arial" w:eastAsia="Arial" w:hAnsi="Arial" w:cs="Arial"/>
      <w:b/>
      <w:bCs/>
      <w:kern w:val="1"/>
      <w:sz w:val="16"/>
      <w:szCs w:val="16"/>
      <w:lang w:eastAsia="ar-SA"/>
    </w:rPr>
  </w:style>
  <w:style w:type="paragraph" w:styleId="a8">
    <w:name w:val="List Paragraph"/>
    <w:basedOn w:val="a"/>
    <w:qFormat/>
    <w:rsid w:val="000C1CA4"/>
    <w:pPr>
      <w:suppressAutoHyphens/>
      <w:ind w:left="720"/>
    </w:pPr>
    <w:rPr>
      <w:rFonts w:eastAsia="Times New Roman" w:cs="Calibri"/>
      <w:lang w:eastAsia="ar-SA"/>
    </w:rPr>
  </w:style>
  <w:style w:type="paragraph" w:styleId="a9">
    <w:name w:val="Normal (Web)"/>
    <w:basedOn w:val="a"/>
    <w:uiPriority w:val="99"/>
    <w:rsid w:val="000C1CA4"/>
    <w:pPr>
      <w:suppressAutoHyphens/>
      <w:spacing w:before="280" w:after="280" w:line="240" w:lineRule="auto"/>
    </w:pPr>
    <w:rPr>
      <w:rFonts w:ascii="Times New Roman" w:eastAsia="Times New Roman" w:hAnsi="Times New Roman" w:cs="Calibri"/>
      <w:sz w:val="24"/>
      <w:szCs w:val="24"/>
      <w:lang w:eastAsia="ar-SA"/>
    </w:rPr>
  </w:style>
  <w:style w:type="paragraph" w:styleId="HTML">
    <w:name w:val="HTML Preformatted"/>
    <w:basedOn w:val="a"/>
    <w:link w:val="HTML0"/>
    <w:rsid w:val="000C1CA4"/>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suppressAutoHyphens/>
      <w:spacing w:after="0" w:line="240" w:lineRule="auto"/>
      <w:ind w:left="612"/>
    </w:pPr>
    <w:rPr>
      <w:rFonts w:ascii="Courier New" w:eastAsia="Times New Roman" w:hAnsi="Courier New" w:cs="Calibri"/>
      <w:sz w:val="20"/>
      <w:szCs w:val="20"/>
      <w:lang w:val="x-none" w:eastAsia="ar-SA"/>
    </w:rPr>
  </w:style>
  <w:style w:type="character" w:customStyle="1" w:styleId="HTML0">
    <w:name w:val="Стандартный HTML Знак"/>
    <w:basedOn w:val="a0"/>
    <w:link w:val="HTML"/>
    <w:rsid w:val="000C1CA4"/>
    <w:rPr>
      <w:rFonts w:ascii="Courier New" w:eastAsia="Times New Roman" w:hAnsi="Courier New" w:cs="Calibri"/>
      <w:lang w:val="x-none" w:eastAsia="ar-SA"/>
    </w:rPr>
  </w:style>
  <w:style w:type="paragraph" w:customStyle="1" w:styleId="31">
    <w:name w:val="Основной текст с отступом 31"/>
    <w:basedOn w:val="a"/>
    <w:rsid w:val="000C1CA4"/>
    <w:pPr>
      <w:suppressAutoHyphens/>
      <w:spacing w:after="0" w:line="240" w:lineRule="auto"/>
      <w:ind w:firstLine="840"/>
      <w:jc w:val="both"/>
    </w:pPr>
    <w:rPr>
      <w:rFonts w:ascii="Times New Roman" w:eastAsia="Times New Roman" w:hAnsi="Times New Roman" w:cs="Calibri"/>
      <w:sz w:val="28"/>
      <w:szCs w:val="24"/>
      <w:lang w:eastAsia="ar-SA"/>
    </w:rPr>
  </w:style>
  <w:style w:type="paragraph" w:styleId="aa">
    <w:name w:val="Body Text Indent"/>
    <w:basedOn w:val="a"/>
    <w:link w:val="ab"/>
    <w:rsid w:val="000C1CA4"/>
    <w:pPr>
      <w:suppressAutoHyphens/>
      <w:spacing w:after="120"/>
      <w:ind w:left="283"/>
    </w:pPr>
    <w:rPr>
      <w:rFonts w:eastAsia="Times New Roman" w:cs="Calibri"/>
      <w:lang w:eastAsia="ar-SA"/>
    </w:rPr>
  </w:style>
  <w:style w:type="character" w:customStyle="1" w:styleId="ab">
    <w:name w:val="Основной текст с отступом Знак"/>
    <w:basedOn w:val="a0"/>
    <w:link w:val="aa"/>
    <w:rsid w:val="000C1CA4"/>
    <w:rPr>
      <w:rFonts w:eastAsia="Times New Roman" w:cs="Calibri"/>
      <w:sz w:val="22"/>
      <w:szCs w:val="22"/>
      <w:lang w:eastAsia="ar-SA"/>
    </w:rPr>
  </w:style>
  <w:style w:type="character" w:customStyle="1" w:styleId="apple-converted-space">
    <w:name w:val="apple-converted-space"/>
    <w:basedOn w:val="a0"/>
    <w:rsid w:val="00934304"/>
  </w:style>
  <w:style w:type="paragraph" w:customStyle="1" w:styleId="Default">
    <w:name w:val="Default"/>
    <w:rsid w:val="00C55B77"/>
    <w:pPr>
      <w:suppressAutoHyphens/>
      <w:autoSpaceDE w:val="0"/>
    </w:pPr>
    <w:rPr>
      <w:rFonts w:ascii="Times New Roman" w:eastAsia="Arial" w:hAnsi="Times New Roman" w:cs="Calibri"/>
      <w:color w:val="000000"/>
      <w:sz w:val="24"/>
      <w:szCs w:val="24"/>
      <w:lang w:eastAsia="ar-SA"/>
    </w:rPr>
  </w:style>
  <w:style w:type="character" w:customStyle="1" w:styleId="20">
    <w:name w:val="Заголовок 2 Знак"/>
    <w:basedOn w:val="a0"/>
    <w:link w:val="2"/>
    <w:uiPriority w:val="9"/>
    <w:semiHidden/>
    <w:rsid w:val="00610736"/>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610736"/>
    <w:rPr>
      <w:rFonts w:ascii="Cambria" w:eastAsia="Times New Roman" w:hAnsi="Cambria" w:cs="Times New Roman"/>
      <w:b/>
      <w:bCs/>
      <w:sz w:val="26"/>
      <w:szCs w:val="26"/>
      <w:lang w:eastAsia="en-US"/>
    </w:rPr>
  </w:style>
  <w:style w:type="paragraph" w:styleId="ac">
    <w:name w:val="Body Text"/>
    <w:basedOn w:val="a"/>
    <w:link w:val="ad"/>
    <w:rsid w:val="00610736"/>
    <w:pPr>
      <w:suppressAutoHyphens/>
      <w:spacing w:after="120"/>
    </w:pPr>
    <w:rPr>
      <w:rFonts w:eastAsia="Times New Roman" w:cs="Calibri"/>
      <w:lang w:eastAsia="ar-SA"/>
    </w:rPr>
  </w:style>
  <w:style w:type="character" w:customStyle="1" w:styleId="ad">
    <w:name w:val="Основной текст Знак"/>
    <w:basedOn w:val="a0"/>
    <w:link w:val="ac"/>
    <w:rsid w:val="00610736"/>
    <w:rPr>
      <w:rFonts w:eastAsia="Times New Roman" w:cs="Calibri"/>
      <w:sz w:val="22"/>
      <w:szCs w:val="22"/>
      <w:lang w:eastAsia="ar-SA"/>
    </w:rPr>
  </w:style>
  <w:style w:type="paragraph" w:customStyle="1" w:styleId="21">
    <w:name w:val="Основной текст с отступом 21"/>
    <w:basedOn w:val="a"/>
    <w:rsid w:val="00610736"/>
    <w:pPr>
      <w:suppressAutoHyphens/>
      <w:spacing w:after="0" w:line="240" w:lineRule="auto"/>
      <w:ind w:right="-241" w:firstLine="720"/>
    </w:pPr>
    <w:rPr>
      <w:rFonts w:ascii="Times New Roman" w:eastAsia="Times New Roman" w:hAnsi="Times New Roman" w:cs="Calibri"/>
      <w:sz w:val="24"/>
      <w:szCs w:val="20"/>
      <w:lang w:eastAsia="ar-SA"/>
    </w:rPr>
  </w:style>
  <w:style w:type="paragraph" w:customStyle="1" w:styleId="western">
    <w:name w:val="western"/>
    <w:basedOn w:val="a"/>
    <w:rsid w:val="00F2233E"/>
    <w:pPr>
      <w:suppressAutoHyphens/>
      <w:spacing w:before="280" w:after="119" w:line="240" w:lineRule="auto"/>
    </w:pPr>
    <w:rPr>
      <w:rFonts w:ascii="Arial" w:eastAsia="Times New Roman" w:hAnsi="Arial" w:cs="Arial"/>
      <w:color w:val="000000"/>
      <w:sz w:val="20"/>
      <w:szCs w:val="20"/>
      <w:lang w:eastAsia="ar-SA"/>
    </w:rPr>
  </w:style>
  <w:style w:type="character" w:customStyle="1" w:styleId="ae">
    <w:name w:val="Гипертекстовая ссылка"/>
    <w:basedOn w:val="a0"/>
    <w:uiPriority w:val="99"/>
    <w:rsid w:val="00210D3E"/>
    <w:rPr>
      <w:rFonts w:cs="Times New Roman"/>
      <w:color w:val="106BBE"/>
    </w:rPr>
  </w:style>
  <w:style w:type="paragraph" w:customStyle="1" w:styleId="af">
    <w:name w:val="Нормальный (таблица)"/>
    <w:basedOn w:val="a"/>
    <w:next w:val="a"/>
    <w:uiPriority w:val="99"/>
    <w:rsid w:val="00210D3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3">
    <w:name w:val="Style3"/>
    <w:basedOn w:val="a"/>
    <w:rsid w:val="00060361"/>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
    <w:name w:val="Style4"/>
    <w:basedOn w:val="a"/>
    <w:rsid w:val="00060361"/>
    <w:pPr>
      <w:widowControl w:val="0"/>
      <w:autoSpaceDE w:val="0"/>
      <w:autoSpaceDN w:val="0"/>
      <w:adjustRightInd w:val="0"/>
      <w:spacing w:after="0" w:line="451" w:lineRule="exact"/>
      <w:ind w:firstLine="1210"/>
    </w:pPr>
    <w:rPr>
      <w:rFonts w:ascii="Arial" w:eastAsia="Times New Roman" w:hAnsi="Arial" w:cs="Arial"/>
      <w:sz w:val="24"/>
      <w:szCs w:val="24"/>
      <w:lang w:eastAsia="ru-RU"/>
    </w:rPr>
  </w:style>
  <w:style w:type="paragraph" w:customStyle="1" w:styleId="Style5">
    <w:name w:val="Style5"/>
    <w:basedOn w:val="a"/>
    <w:rsid w:val="00060361"/>
    <w:pPr>
      <w:widowControl w:val="0"/>
      <w:autoSpaceDE w:val="0"/>
      <w:autoSpaceDN w:val="0"/>
      <w:adjustRightInd w:val="0"/>
      <w:spacing w:after="0" w:line="451" w:lineRule="exact"/>
      <w:ind w:firstLine="720"/>
    </w:pPr>
    <w:rPr>
      <w:rFonts w:ascii="Arial" w:eastAsia="Times New Roman" w:hAnsi="Arial" w:cs="Arial"/>
      <w:sz w:val="24"/>
      <w:szCs w:val="24"/>
      <w:lang w:eastAsia="ru-RU"/>
    </w:rPr>
  </w:style>
  <w:style w:type="character" w:customStyle="1" w:styleId="FontStyle23">
    <w:name w:val="Font Style23"/>
    <w:rsid w:val="00060361"/>
    <w:rPr>
      <w:rFonts w:ascii="Courier New" w:hAnsi="Courier New"/>
      <w:sz w:val="18"/>
    </w:rPr>
  </w:style>
  <w:style w:type="paragraph" w:customStyle="1" w:styleId="ConsNormal">
    <w:name w:val="ConsNormal"/>
    <w:rsid w:val="00AF20A0"/>
    <w:pPr>
      <w:widowControl w:val="0"/>
      <w:autoSpaceDE w:val="0"/>
      <w:autoSpaceDN w:val="0"/>
      <w:adjustRightInd w:val="0"/>
      <w:ind w:firstLine="720"/>
    </w:pPr>
    <w:rPr>
      <w:rFonts w:ascii="Arial" w:eastAsia="Times New Roman" w:hAnsi="Arial" w:cs="Arial"/>
    </w:rPr>
  </w:style>
  <w:style w:type="paragraph" w:styleId="af0">
    <w:name w:val="No Spacing"/>
    <w:uiPriority w:val="1"/>
    <w:qFormat/>
    <w:rsid w:val="00AF20A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DC"/>
    <w:pPr>
      <w:spacing w:after="200" w:line="276" w:lineRule="auto"/>
    </w:pPr>
    <w:rPr>
      <w:sz w:val="22"/>
      <w:szCs w:val="22"/>
      <w:lang w:eastAsia="en-US"/>
    </w:rPr>
  </w:style>
  <w:style w:type="paragraph" w:styleId="1">
    <w:name w:val="heading 1"/>
    <w:basedOn w:val="a"/>
    <w:next w:val="a"/>
    <w:link w:val="10"/>
    <w:qFormat/>
    <w:rsid w:val="00705196"/>
    <w:pPr>
      <w:keepNext/>
      <w:numPr>
        <w:numId w:val="2"/>
      </w:numPr>
      <w:suppressAutoHyphens/>
      <w:spacing w:after="0" w:line="240" w:lineRule="auto"/>
      <w:jc w:val="center"/>
      <w:outlineLvl w:val="0"/>
    </w:pPr>
    <w:rPr>
      <w:rFonts w:ascii="Times New Roman" w:eastAsia="Times New Roman" w:hAnsi="Times New Roman"/>
      <w:b/>
      <w:sz w:val="24"/>
      <w:szCs w:val="20"/>
      <w:lang w:val="x-none" w:eastAsia="ar-SA"/>
    </w:rPr>
  </w:style>
  <w:style w:type="paragraph" w:styleId="2">
    <w:name w:val="heading 2"/>
    <w:basedOn w:val="a"/>
    <w:next w:val="a"/>
    <w:link w:val="20"/>
    <w:uiPriority w:val="9"/>
    <w:qFormat/>
    <w:rsid w:val="0061073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610736"/>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A24E13"/>
    <w:pPr>
      <w:keepNext/>
      <w:numPr>
        <w:ilvl w:val="3"/>
        <w:numId w:val="2"/>
      </w:numPr>
      <w:suppressAutoHyphens/>
      <w:spacing w:after="0" w:line="240" w:lineRule="auto"/>
      <w:jc w:val="both"/>
      <w:outlineLvl w:val="3"/>
    </w:pPr>
    <w:rPr>
      <w:rFonts w:ascii="Times New Roman" w:eastAsia="Times New Roman" w:hAnsi="Times New Roman"/>
      <w:b/>
      <w:sz w:val="26"/>
      <w:szCs w:val="20"/>
      <w:lang w:val="x-none" w:eastAsia="ar-SA"/>
    </w:rPr>
  </w:style>
  <w:style w:type="paragraph" w:styleId="5">
    <w:name w:val="heading 5"/>
    <w:basedOn w:val="a"/>
    <w:next w:val="a"/>
    <w:link w:val="50"/>
    <w:qFormat/>
    <w:rsid w:val="00A24E13"/>
    <w:pPr>
      <w:keepNext/>
      <w:numPr>
        <w:ilvl w:val="4"/>
        <w:numId w:val="2"/>
      </w:numPr>
      <w:suppressAutoHyphens/>
      <w:spacing w:before="170" w:after="0" w:line="240" w:lineRule="auto"/>
      <w:jc w:val="center"/>
      <w:outlineLvl w:val="4"/>
    </w:pPr>
    <w:rPr>
      <w:rFonts w:ascii="Arial" w:eastAsia="Times New Roman" w:hAnsi="Arial"/>
      <w:b/>
      <w:sz w:val="5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E81"/>
    <w:pPr>
      <w:widowControl w:val="0"/>
      <w:autoSpaceDE w:val="0"/>
      <w:autoSpaceDN w:val="0"/>
      <w:adjustRightInd w:val="0"/>
    </w:pPr>
    <w:rPr>
      <w:rFonts w:eastAsia="Times New Roman" w:cs="Calibri"/>
      <w:sz w:val="22"/>
      <w:szCs w:val="22"/>
    </w:rPr>
  </w:style>
  <w:style w:type="paragraph" w:customStyle="1" w:styleId="ConsPlusNonformat">
    <w:name w:val="ConsPlusNonformat"/>
    <w:rsid w:val="00EA3E81"/>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EA3E81"/>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A3E81"/>
    <w:pPr>
      <w:widowControl w:val="0"/>
      <w:autoSpaceDE w:val="0"/>
      <w:autoSpaceDN w:val="0"/>
      <w:adjustRightInd w:val="0"/>
    </w:pPr>
    <w:rPr>
      <w:rFonts w:eastAsia="Times New Roman" w:cs="Calibri"/>
      <w:sz w:val="22"/>
      <w:szCs w:val="22"/>
    </w:rPr>
  </w:style>
  <w:style w:type="table" w:styleId="a3">
    <w:name w:val="Table Grid"/>
    <w:basedOn w:val="a1"/>
    <w:uiPriority w:val="59"/>
    <w:rsid w:val="002F2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705196"/>
    <w:rPr>
      <w:rFonts w:ascii="Times New Roman" w:eastAsia="Times New Roman" w:hAnsi="Times New Roman"/>
      <w:b/>
      <w:sz w:val="24"/>
      <w:lang w:val="x-none" w:eastAsia="ar-SA"/>
    </w:rPr>
  </w:style>
  <w:style w:type="character" w:customStyle="1" w:styleId="40">
    <w:name w:val="Заголовок 4 Знак"/>
    <w:link w:val="4"/>
    <w:rsid w:val="00A24E13"/>
    <w:rPr>
      <w:rFonts w:ascii="Times New Roman" w:eastAsia="Times New Roman" w:hAnsi="Times New Roman"/>
      <w:b/>
      <w:sz w:val="26"/>
      <w:lang w:eastAsia="ar-SA"/>
    </w:rPr>
  </w:style>
  <w:style w:type="character" w:customStyle="1" w:styleId="50">
    <w:name w:val="Заголовок 5 Знак"/>
    <w:link w:val="5"/>
    <w:rsid w:val="00A24E13"/>
    <w:rPr>
      <w:rFonts w:ascii="Arial" w:eastAsia="Times New Roman" w:hAnsi="Arial"/>
      <w:b/>
      <w:sz w:val="50"/>
      <w:lang w:eastAsia="ar-SA"/>
    </w:rPr>
  </w:style>
  <w:style w:type="paragraph" w:styleId="a4">
    <w:name w:val="Balloon Text"/>
    <w:basedOn w:val="a"/>
    <w:link w:val="a5"/>
    <w:uiPriority w:val="99"/>
    <w:semiHidden/>
    <w:unhideWhenUsed/>
    <w:rsid w:val="00BE1FEF"/>
    <w:pPr>
      <w:spacing w:after="0" w:line="240" w:lineRule="auto"/>
    </w:pPr>
    <w:rPr>
      <w:rFonts w:ascii="Tahoma" w:hAnsi="Tahoma"/>
      <w:sz w:val="16"/>
      <w:szCs w:val="16"/>
      <w:lang w:val="x-none"/>
    </w:rPr>
  </w:style>
  <w:style w:type="character" w:customStyle="1" w:styleId="a5">
    <w:name w:val="Текст выноски Знак"/>
    <w:link w:val="a4"/>
    <w:uiPriority w:val="99"/>
    <w:semiHidden/>
    <w:rsid w:val="00BE1FEF"/>
    <w:rPr>
      <w:rFonts w:ascii="Tahoma" w:hAnsi="Tahoma" w:cs="Tahoma"/>
      <w:sz w:val="16"/>
      <w:szCs w:val="16"/>
      <w:lang w:eastAsia="en-US"/>
    </w:rPr>
  </w:style>
  <w:style w:type="character" w:styleId="a6">
    <w:name w:val="Hyperlink"/>
    <w:uiPriority w:val="99"/>
    <w:unhideWhenUsed/>
    <w:rsid w:val="008D4DCC"/>
    <w:rPr>
      <w:color w:val="0000FF"/>
      <w:u w:val="single"/>
    </w:rPr>
  </w:style>
  <w:style w:type="character" w:styleId="a7">
    <w:name w:val="FollowedHyperlink"/>
    <w:uiPriority w:val="99"/>
    <w:semiHidden/>
    <w:unhideWhenUsed/>
    <w:rsid w:val="00265C07"/>
    <w:rPr>
      <w:color w:val="800080"/>
      <w:u w:val="single"/>
    </w:rPr>
  </w:style>
  <w:style w:type="character" w:customStyle="1" w:styleId="11">
    <w:name w:val="Основной шрифт абзаца1"/>
    <w:rsid w:val="005155DC"/>
  </w:style>
  <w:style w:type="paragraph" w:customStyle="1" w:styleId="ConsTitle">
    <w:name w:val="ConsTitle"/>
    <w:rsid w:val="005155DC"/>
    <w:pPr>
      <w:widowControl w:val="0"/>
      <w:suppressAutoHyphens/>
      <w:autoSpaceDE w:val="0"/>
      <w:spacing w:line="100" w:lineRule="atLeast"/>
      <w:ind w:right="19772"/>
      <w:textAlignment w:val="baseline"/>
    </w:pPr>
    <w:rPr>
      <w:rFonts w:ascii="Arial" w:eastAsia="Arial" w:hAnsi="Arial" w:cs="Arial"/>
      <w:b/>
      <w:bCs/>
      <w:kern w:val="1"/>
      <w:sz w:val="16"/>
      <w:szCs w:val="16"/>
      <w:lang w:eastAsia="ar-SA"/>
    </w:rPr>
  </w:style>
  <w:style w:type="paragraph" w:styleId="a8">
    <w:name w:val="List Paragraph"/>
    <w:basedOn w:val="a"/>
    <w:qFormat/>
    <w:rsid w:val="000C1CA4"/>
    <w:pPr>
      <w:suppressAutoHyphens/>
      <w:ind w:left="720"/>
    </w:pPr>
    <w:rPr>
      <w:rFonts w:eastAsia="Times New Roman" w:cs="Calibri"/>
      <w:lang w:eastAsia="ar-SA"/>
    </w:rPr>
  </w:style>
  <w:style w:type="paragraph" w:styleId="a9">
    <w:name w:val="Normal (Web)"/>
    <w:basedOn w:val="a"/>
    <w:uiPriority w:val="99"/>
    <w:rsid w:val="000C1CA4"/>
    <w:pPr>
      <w:suppressAutoHyphens/>
      <w:spacing w:before="280" w:after="280" w:line="240" w:lineRule="auto"/>
    </w:pPr>
    <w:rPr>
      <w:rFonts w:ascii="Times New Roman" w:eastAsia="Times New Roman" w:hAnsi="Times New Roman" w:cs="Calibri"/>
      <w:sz w:val="24"/>
      <w:szCs w:val="24"/>
      <w:lang w:eastAsia="ar-SA"/>
    </w:rPr>
  </w:style>
  <w:style w:type="paragraph" w:styleId="HTML">
    <w:name w:val="HTML Preformatted"/>
    <w:basedOn w:val="a"/>
    <w:link w:val="HTML0"/>
    <w:rsid w:val="000C1CA4"/>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suppressAutoHyphens/>
      <w:spacing w:after="0" w:line="240" w:lineRule="auto"/>
      <w:ind w:left="612"/>
    </w:pPr>
    <w:rPr>
      <w:rFonts w:ascii="Courier New" w:eastAsia="Times New Roman" w:hAnsi="Courier New" w:cs="Calibri"/>
      <w:sz w:val="20"/>
      <w:szCs w:val="20"/>
      <w:lang w:val="x-none" w:eastAsia="ar-SA"/>
    </w:rPr>
  </w:style>
  <w:style w:type="character" w:customStyle="1" w:styleId="HTML0">
    <w:name w:val="Стандартный HTML Знак"/>
    <w:basedOn w:val="a0"/>
    <w:link w:val="HTML"/>
    <w:rsid w:val="000C1CA4"/>
    <w:rPr>
      <w:rFonts w:ascii="Courier New" w:eastAsia="Times New Roman" w:hAnsi="Courier New" w:cs="Calibri"/>
      <w:lang w:val="x-none" w:eastAsia="ar-SA"/>
    </w:rPr>
  </w:style>
  <w:style w:type="paragraph" w:customStyle="1" w:styleId="31">
    <w:name w:val="Основной текст с отступом 31"/>
    <w:basedOn w:val="a"/>
    <w:rsid w:val="000C1CA4"/>
    <w:pPr>
      <w:suppressAutoHyphens/>
      <w:spacing w:after="0" w:line="240" w:lineRule="auto"/>
      <w:ind w:firstLine="840"/>
      <w:jc w:val="both"/>
    </w:pPr>
    <w:rPr>
      <w:rFonts w:ascii="Times New Roman" w:eastAsia="Times New Roman" w:hAnsi="Times New Roman" w:cs="Calibri"/>
      <w:sz w:val="28"/>
      <w:szCs w:val="24"/>
      <w:lang w:eastAsia="ar-SA"/>
    </w:rPr>
  </w:style>
  <w:style w:type="paragraph" w:styleId="aa">
    <w:name w:val="Body Text Indent"/>
    <w:basedOn w:val="a"/>
    <w:link w:val="ab"/>
    <w:rsid w:val="000C1CA4"/>
    <w:pPr>
      <w:suppressAutoHyphens/>
      <w:spacing w:after="120"/>
      <w:ind w:left="283"/>
    </w:pPr>
    <w:rPr>
      <w:rFonts w:eastAsia="Times New Roman" w:cs="Calibri"/>
      <w:lang w:eastAsia="ar-SA"/>
    </w:rPr>
  </w:style>
  <w:style w:type="character" w:customStyle="1" w:styleId="ab">
    <w:name w:val="Основной текст с отступом Знак"/>
    <w:basedOn w:val="a0"/>
    <w:link w:val="aa"/>
    <w:rsid w:val="000C1CA4"/>
    <w:rPr>
      <w:rFonts w:eastAsia="Times New Roman" w:cs="Calibri"/>
      <w:sz w:val="22"/>
      <w:szCs w:val="22"/>
      <w:lang w:eastAsia="ar-SA"/>
    </w:rPr>
  </w:style>
  <w:style w:type="character" w:customStyle="1" w:styleId="apple-converted-space">
    <w:name w:val="apple-converted-space"/>
    <w:basedOn w:val="a0"/>
    <w:rsid w:val="00934304"/>
  </w:style>
  <w:style w:type="paragraph" w:customStyle="1" w:styleId="Default">
    <w:name w:val="Default"/>
    <w:rsid w:val="00C55B77"/>
    <w:pPr>
      <w:suppressAutoHyphens/>
      <w:autoSpaceDE w:val="0"/>
    </w:pPr>
    <w:rPr>
      <w:rFonts w:ascii="Times New Roman" w:eastAsia="Arial" w:hAnsi="Times New Roman" w:cs="Calibri"/>
      <w:color w:val="000000"/>
      <w:sz w:val="24"/>
      <w:szCs w:val="24"/>
      <w:lang w:eastAsia="ar-SA"/>
    </w:rPr>
  </w:style>
  <w:style w:type="character" w:customStyle="1" w:styleId="20">
    <w:name w:val="Заголовок 2 Знак"/>
    <w:basedOn w:val="a0"/>
    <w:link w:val="2"/>
    <w:uiPriority w:val="9"/>
    <w:semiHidden/>
    <w:rsid w:val="00610736"/>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610736"/>
    <w:rPr>
      <w:rFonts w:ascii="Cambria" w:eastAsia="Times New Roman" w:hAnsi="Cambria" w:cs="Times New Roman"/>
      <w:b/>
      <w:bCs/>
      <w:sz w:val="26"/>
      <w:szCs w:val="26"/>
      <w:lang w:eastAsia="en-US"/>
    </w:rPr>
  </w:style>
  <w:style w:type="paragraph" w:styleId="ac">
    <w:name w:val="Body Text"/>
    <w:basedOn w:val="a"/>
    <w:link w:val="ad"/>
    <w:rsid w:val="00610736"/>
    <w:pPr>
      <w:suppressAutoHyphens/>
      <w:spacing w:after="120"/>
    </w:pPr>
    <w:rPr>
      <w:rFonts w:eastAsia="Times New Roman" w:cs="Calibri"/>
      <w:lang w:eastAsia="ar-SA"/>
    </w:rPr>
  </w:style>
  <w:style w:type="character" w:customStyle="1" w:styleId="ad">
    <w:name w:val="Основной текст Знак"/>
    <w:basedOn w:val="a0"/>
    <w:link w:val="ac"/>
    <w:rsid w:val="00610736"/>
    <w:rPr>
      <w:rFonts w:eastAsia="Times New Roman" w:cs="Calibri"/>
      <w:sz w:val="22"/>
      <w:szCs w:val="22"/>
      <w:lang w:eastAsia="ar-SA"/>
    </w:rPr>
  </w:style>
  <w:style w:type="paragraph" w:customStyle="1" w:styleId="21">
    <w:name w:val="Основной текст с отступом 21"/>
    <w:basedOn w:val="a"/>
    <w:rsid w:val="00610736"/>
    <w:pPr>
      <w:suppressAutoHyphens/>
      <w:spacing w:after="0" w:line="240" w:lineRule="auto"/>
      <w:ind w:right="-241" w:firstLine="720"/>
    </w:pPr>
    <w:rPr>
      <w:rFonts w:ascii="Times New Roman" w:eastAsia="Times New Roman" w:hAnsi="Times New Roman" w:cs="Calibri"/>
      <w:sz w:val="24"/>
      <w:szCs w:val="20"/>
      <w:lang w:eastAsia="ar-SA"/>
    </w:rPr>
  </w:style>
  <w:style w:type="paragraph" w:customStyle="1" w:styleId="western">
    <w:name w:val="western"/>
    <w:basedOn w:val="a"/>
    <w:rsid w:val="00F2233E"/>
    <w:pPr>
      <w:suppressAutoHyphens/>
      <w:spacing w:before="280" w:after="119" w:line="240" w:lineRule="auto"/>
    </w:pPr>
    <w:rPr>
      <w:rFonts w:ascii="Arial" w:eastAsia="Times New Roman" w:hAnsi="Arial" w:cs="Arial"/>
      <w:color w:val="000000"/>
      <w:sz w:val="20"/>
      <w:szCs w:val="20"/>
      <w:lang w:eastAsia="ar-SA"/>
    </w:rPr>
  </w:style>
  <w:style w:type="character" w:customStyle="1" w:styleId="ae">
    <w:name w:val="Гипертекстовая ссылка"/>
    <w:basedOn w:val="a0"/>
    <w:uiPriority w:val="99"/>
    <w:rsid w:val="00210D3E"/>
    <w:rPr>
      <w:rFonts w:cs="Times New Roman"/>
      <w:color w:val="106BBE"/>
    </w:rPr>
  </w:style>
  <w:style w:type="paragraph" w:customStyle="1" w:styleId="af">
    <w:name w:val="Нормальный (таблица)"/>
    <w:basedOn w:val="a"/>
    <w:next w:val="a"/>
    <w:uiPriority w:val="99"/>
    <w:rsid w:val="00210D3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3">
    <w:name w:val="Style3"/>
    <w:basedOn w:val="a"/>
    <w:rsid w:val="00060361"/>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
    <w:name w:val="Style4"/>
    <w:basedOn w:val="a"/>
    <w:rsid w:val="00060361"/>
    <w:pPr>
      <w:widowControl w:val="0"/>
      <w:autoSpaceDE w:val="0"/>
      <w:autoSpaceDN w:val="0"/>
      <w:adjustRightInd w:val="0"/>
      <w:spacing w:after="0" w:line="451" w:lineRule="exact"/>
      <w:ind w:firstLine="1210"/>
    </w:pPr>
    <w:rPr>
      <w:rFonts w:ascii="Arial" w:eastAsia="Times New Roman" w:hAnsi="Arial" w:cs="Arial"/>
      <w:sz w:val="24"/>
      <w:szCs w:val="24"/>
      <w:lang w:eastAsia="ru-RU"/>
    </w:rPr>
  </w:style>
  <w:style w:type="paragraph" w:customStyle="1" w:styleId="Style5">
    <w:name w:val="Style5"/>
    <w:basedOn w:val="a"/>
    <w:rsid w:val="00060361"/>
    <w:pPr>
      <w:widowControl w:val="0"/>
      <w:autoSpaceDE w:val="0"/>
      <w:autoSpaceDN w:val="0"/>
      <w:adjustRightInd w:val="0"/>
      <w:spacing w:after="0" w:line="451" w:lineRule="exact"/>
      <w:ind w:firstLine="720"/>
    </w:pPr>
    <w:rPr>
      <w:rFonts w:ascii="Arial" w:eastAsia="Times New Roman" w:hAnsi="Arial" w:cs="Arial"/>
      <w:sz w:val="24"/>
      <w:szCs w:val="24"/>
      <w:lang w:eastAsia="ru-RU"/>
    </w:rPr>
  </w:style>
  <w:style w:type="character" w:customStyle="1" w:styleId="FontStyle23">
    <w:name w:val="Font Style23"/>
    <w:rsid w:val="00060361"/>
    <w:rPr>
      <w:rFonts w:ascii="Courier New" w:hAnsi="Courier New"/>
      <w:sz w:val="18"/>
    </w:rPr>
  </w:style>
  <w:style w:type="paragraph" w:customStyle="1" w:styleId="ConsNormal">
    <w:name w:val="ConsNormal"/>
    <w:rsid w:val="00AF20A0"/>
    <w:pPr>
      <w:widowControl w:val="0"/>
      <w:autoSpaceDE w:val="0"/>
      <w:autoSpaceDN w:val="0"/>
      <w:adjustRightInd w:val="0"/>
      <w:ind w:firstLine="720"/>
    </w:pPr>
    <w:rPr>
      <w:rFonts w:ascii="Arial" w:eastAsia="Times New Roman" w:hAnsi="Arial" w:cs="Arial"/>
    </w:rPr>
  </w:style>
  <w:style w:type="paragraph" w:styleId="af0">
    <w:name w:val="No Spacing"/>
    <w:uiPriority w:val="1"/>
    <w:qFormat/>
    <w:rsid w:val="00AF20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96415">
      <w:bodyDiv w:val="1"/>
      <w:marLeft w:val="0"/>
      <w:marRight w:val="0"/>
      <w:marTop w:val="0"/>
      <w:marBottom w:val="0"/>
      <w:divBdr>
        <w:top w:val="none" w:sz="0" w:space="0" w:color="auto"/>
        <w:left w:val="none" w:sz="0" w:space="0" w:color="auto"/>
        <w:bottom w:val="none" w:sz="0" w:space="0" w:color="auto"/>
        <w:right w:val="none" w:sz="0" w:space="0" w:color="auto"/>
      </w:divBdr>
    </w:div>
    <w:div w:id="947739894">
      <w:bodyDiv w:val="1"/>
      <w:marLeft w:val="0"/>
      <w:marRight w:val="0"/>
      <w:marTop w:val="0"/>
      <w:marBottom w:val="0"/>
      <w:divBdr>
        <w:top w:val="none" w:sz="0" w:space="0" w:color="auto"/>
        <w:left w:val="none" w:sz="0" w:space="0" w:color="auto"/>
        <w:bottom w:val="none" w:sz="0" w:space="0" w:color="auto"/>
        <w:right w:val="none" w:sz="0" w:space="0" w:color="auto"/>
      </w:divBdr>
    </w:div>
    <w:div w:id="1422985856">
      <w:bodyDiv w:val="1"/>
      <w:marLeft w:val="0"/>
      <w:marRight w:val="0"/>
      <w:marTop w:val="0"/>
      <w:marBottom w:val="0"/>
      <w:divBdr>
        <w:top w:val="none" w:sz="0" w:space="0" w:color="auto"/>
        <w:left w:val="none" w:sz="0" w:space="0" w:color="auto"/>
        <w:bottom w:val="none" w:sz="0" w:space="0" w:color="auto"/>
        <w:right w:val="none" w:sz="0" w:space="0" w:color="auto"/>
      </w:divBdr>
    </w:div>
    <w:div w:id="1698313949">
      <w:bodyDiv w:val="1"/>
      <w:marLeft w:val="0"/>
      <w:marRight w:val="0"/>
      <w:marTop w:val="0"/>
      <w:marBottom w:val="0"/>
      <w:divBdr>
        <w:top w:val="none" w:sz="0" w:space="0" w:color="auto"/>
        <w:left w:val="none" w:sz="0" w:space="0" w:color="auto"/>
        <w:bottom w:val="none" w:sz="0" w:space="0" w:color="auto"/>
        <w:right w:val="none" w:sz="0" w:space="0" w:color="auto"/>
      </w:divBdr>
    </w:div>
    <w:div w:id="20346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E3F3C-2E6E-42D8-9542-EAE75F99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12744</Words>
  <Characters>72642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85216</CharactersWithSpaces>
  <SharedDoc>false</SharedDoc>
  <HLinks>
    <vt:vector size="174" baseType="variant">
      <vt:variant>
        <vt:i4>2359392</vt:i4>
      </vt:variant>
      <vt:variant>
        <vt:i4>84</vt:i4>
      </vt:variant>
      <vt:variant>
        <vt:i4>0</vt:i4>
      </vt:variant>
      <vt:variant>
        <vt:i4>5</vt:i4>
      </vt:variant>
      <vt:variant>
        <vt:lpwstr>consultantplus://offline/ref=33160A5E7BF6AD94A298446F86ACAEB374A53462DBBD065676AAC634C0EAA671435886B2A7F158B8A0IDK</vt:lpwstr>
      </vt:variant>
      <vt:variant>
        <vt:lpwstr/>
      </vt:variant>
      <vt:variant>
        <vt:i4>4653143</vt:i4>
      </vt:variant>
      <vt:variant>
        <vt:i4>81</vt:i4>
      </vt:variant>
      <vt:variant>
        <vt:i4>0</vt:i4>
      </vt:variant>
      <vt:variant>
        <vt:i4>5</vt:i4>
      </vt:variant>
      <vt:variant>
        <vt:lpwstr>consultantplus://offline/ref=90A6C441F53F68E4338955EE10086D917D9AD4DB7854AC8D96A720E92AE27523C8E4808EC7D89EB07D4FA6980145901E3D3A4748C6o832E</vt:lpwstr>
      </vt:variant>
      <vt:variant>
        <vt:lpwstr/>
      </vt:variant>
      <vt:variant>
        <vt:i4>393282</vt:i4>
      </vt:variant>
      <vt:variant>
        <vt:i4>78</vt:i4>
      </vt:variant>
      <vt:variant>
        <vt:i4>0</vt:i4>
      </vt:variant>
      <vt:variant>
        <vt:i4>5</vt:i4>
      </vt:variant>
      <vt:variant>
        <vt:lpwstr/>
      </vt:variant>
      <vt:variant>
        <vt:lpwstr>P127</vt:lpwstr>
      </vt:variant>
      <vt:variant>
        <vt:i4>393282</vt:i4>
      </vt:variant>
      <vt:variant>
        <vt:i4>75</vt:i4>
      </vt:variant>
      <vt:variant>
        <vt:i4>0</vt:i4>
      </vt:variant>
      <vt:variant>
        <vt:i4>5</vt:i4>
      </vt:variant>
      <vt:variant>
        <vt:lpwstr/>
      </vt:variant>
      <vt:variant>
        <vt:lpwstr>P127</vt:lpwstr>
      </vt:variant>
      <vt:variant>
        <vt:i4>458823</vt:i4>
      </vt:variant>
      <vt:variant>
        <vt:i4>72</vt:i4>
      </vt:variant>
      <vt:variant>
        <vt:i4>0</vt:i4>
      </vt:variant>
      <vt:variant>
        <vt:i4>5</vt:i4>
      </vt:variant>
      <vt:variant>
        <vt:lpwstr/>
      </vt:variant>
      <vt:variant>
        <vt:lpwstr>P176</vt:lpwstr>
      </vt:variant>
      <vt:variant>
        <vt:i4>131140</vt:i4>
      </vt:variant>
      <vt:variant>
        <vt:i4>69</vt:i4>
      </vt:variant>
      <vt:variant>
        <vt:i4>0</vt:i4>
      </vt:variant>
      <vt:variant>
        <vt:i4>5</vt:i4>
      </vt:variant>
      <vt:variant>
        <vt:lpwstr/>
      </vt:variant>
      <vt:variant>
        <vt:lpwstr>P240</vt:lpwstr>
      </vt:variant>
      <vt:variant>
        <vt:i4>327745</vt:i4>
      </vt:variant>
      <vt:variant>
        <vt:i4>66</vt:i4>
      </vt:variant>
      <vt:variant>
        <vt:i4>0</vt:i4>
      </vt:variant>
      <vt:variant>
        <vt:i4>5</vt:i4>
      </vt:variant>
      <vt:variant>
        <vt:lpwstr/>
      </vt:variant>
      <vt:variant>
        <vt:lpwstr>P217</vt:lpwstr>
      </vt:variant>
      <vt:variant>
        <vt:i4>327745</vt:i4>
      </vt:variant>
      <vt:variant>
        <vt:i4>63</vt:i4>
      </vt:variant>
      <vt:variant>
        <vt:i4>0</vt:i4>
      </vt:variant>
      <vt:variant>
        <vt:i4>5</vt:i4>
      </vt:variant>
      <vt:variant>
        <vt:lpwstr/>
      </vt:variant>
      <vt:variant>
        <vt:lpwstr>P217</vt:lpwstr>
      </vt:variant>
      <vt:variant>
        <vt:i4>458825</vt:i4>
      </vt:variant>
      <vt:variant>
        <vt:i4>60</vt:i4>
      </vt:variant>
      <vt:variant>
        <vt:i4>0</vt:i4>
      </vt:variant>
      <vt:variant>
        <vt:i4>5</vt:i4>
      </vt:variant>
      <vt:variant>
        <vt:lpwstr/>
      </vt:variant>
      <vt:variant>
        <vt:lpwstr>P196</vt:lpwstr>
      </vt:variant>
      <vt:variant>
        <vt:i4>458823</vt:i4>
      </vt:variant>
      <vt:variant>
        <vt:i4>57</vt:i4>
      </vt:variant>
      <vt:variant>
        <vt:i4>0</vt:i4>
      </vt:variant>
      <vt:variant>
        <vt:i4>5</vt:i4>
      </vt:variant>
      <vt:variant>
        <vt:lpwstr/>
      </vt:variant>
      <vt:variant>
        <vt:lpwstr>P176</vt:lpwstr>
      </vt:variant>
      <vt:variant>
        <vt:i4>458825</vt:i4>
      </vt:variant>
      <vt:variant>
        <vt:i4>54</vt:i4>
      </vt:variant>
      <vt:variant>
        <vt:i4>0</vt:i4>
      </vt:variant>
      <vt:variant>
        <vt:i4>5</vt:i4>
      </vt:variant>
      <vt:variant>
        <vt:lpwstr/>
      </vt:variant>
      <vt:variant>
        <vt:lpwstr>P196</vt:lpwstr>
      </vt:variant>
      <vt:variant>
        <vt:i4>458823</vt:i4>
      </vt:variant>
      <vt:variant>
        <vt:i4>51</vt:i4>
      </vt:variant>
      <vt:variant>
        <vt:i4>0</vt:i4>
      </vt:variant>
      <vt:variant>
        <vt:i4>5</vt:i4>
      </vt:variant>
      <vt:variant>
        <vt:lpwstr/>
      </vt:variant>
      <vt:variant>
        <vt:lpwstr>P176</vt:lpwstr>
      </vt:variant>
      <vt:variant>
        <vt:i4>458823</vt:i4>
      </vt:variant>
      <vt:variant>
        <vt:i4>48</vt:i4>
      </vt:variant>
      <vt:variant>
        <vt:i4>0</vt:i4>
      </vt:variant>
      <vt:variant>
        <vt:i4>5</vt:i4>
      </vt:variant>
      <vt:variant>
        <vt:lpwstr/>
      </vt:variant>
      <vt:variant>
        <vt:lpwstr>P176</vt:lpwstr>
      </vt:variant>
      <vt:variant>
        <vt:i4>262213</vt:i4>
      </vt:variant>
      <vt:variant>
        <vt:i4>45</vt:i4>
      </vt:variant>
      <vt:variant>
        <vt:i4>0</vt:i4>
      </vt:variant>
      <vt:variant>
        <vt:i4>5</vt:i4>
      </vt:variant>
      <vt:variant>
        <vt:lpwstr/>
      </vt:variant>
      <vt:variant>
        <vt:lpwstr>P652</vt:lpwstr>
      </vt:variant>
      <vt:variant>
        <vt:i4>458823</vt:i4>
      </vt:variant>
      <vt:variant>
        <vt:i4>42</vt:i4>
      </vt:variant>
      <vt:variant>
        <vt:i4>0</vt:i4>
      </vt:variant>
      <vt:variant>
        <vt:i4>5</vt:i4>
      </vt:variant>
      <vt:variant>
        <vt:lpwstr/>
      </vt:variant>
      <vt:variant>
        <vt:lpwstr>P176</vt:lpwstr>
      </vt:variant>
      <vt:variant>
        <vt:i4>262213</vt:i4>
      </vt:variant>
      <vt:variant>
        <vt:i4>39</vt:i4>
      </vt:variant>
      <vt:variant>
        <vt:i4>0</vt:i4>
      </vt:variant>
      <vt:variant>
        <vt:i4>5</vt:i4>
      </vt:variant>
      <vt:variant>
        <vt:lpwstr/>
      </vt:variant>
      <vt:variant>
        <vt:lpwstr>P652</vt:lpwstr>
      </vt:variant>
      <vt:variant>
        <vt:i4>1835097</vt:i4>
      </vt:variant>
      <vt:variant>
        <vt:i4>36</vt:i4>
      </vt:variant>
      <vt:variant>
        <vt:i4>0</vt:i4>
      </vt:variant>
      <vt:variant>
        <vt:i4>5</vt:i4>
      </vt:variant>
      <vt:variant>
        <vt:lpwstr>consultantplus://offline/ref=33160A5E7BF6AD94A298446F86ACAEB377AA326DDFBA065676AAC634C0AEIAK</vt:lpwstr>
      </vt:variant>
      <vt:variant>
        <vt:lpwstr/>
      </vt:variant>
      <vt:variant>
        <vt:i4>1835012</vt:i4>
      </vt:variant>
      <vt:variant>
        <vt:i4>33</vt:i4>
      </vt:variant>
      <vt:variant>
        <vt:i4>0</vt:i4>
      </vt:variant>
      <vt:variant>
        <vt:i4>5</vt:i4>
      </vt:variant>
      <vt:variant>
        <vt:lpwstr>consultantplus://offline/ref=33160A5E7BF6AD94A298446F86ACAEB377A43460DDB9065676AAC634C0AEIAK</vt:lpwstr>
      </vt:variant>
      <vt:variant>
        <vt:lpwstr/>
      </vt:variant>
      <vt:variant>
        <vt:i4>1835015</vt:i4>
      </vt:variant>
      <vt:variant>
        <vt:i4>30</vt:i4>
      </vt:variant>
      <vt:variant>
        <vt:i4>0</vt:i4>
      </vt:variant>
      <vt:variant>
        <vt:i4>5</vt:i4>
      </vt:variant>
      <vt:variant>
        <vt:lpwstr>consultantplus://offline/ref=33160A5E7BF6AD94A298446F86ACAEB374AF356CD8BE065676AAC634C0AEIAK</vt:lpwstr>
      </vt:variant>
      <vt:variant>
        <vt:lpwstr/>
      </vt:variant>
      <vt:variant>
        <vt:i4>2359392</vt:i4>
      </vt:variant>
      <vt:variant>
        <vt:i4>27</vt:i4>
      </vt:variant>
      <vt:variant>
        <vt:i4>0</vt:i4>
      </vt:variant>
      <vt:variant>
        <vt:i4>5</vt:i4>
      </vt:variant>
      <vt:variant>
        <vt:lpwstr>consultantplus://offline/ref=33160A5E7BF6AD94A298446F86ACAEB374A43466DFBA065676AAC634C0EAA671435886B2A7F158B9A0IAK</vt:lpwstr>
      </vt:variant>
      <vt:variant>
        <vt:lpwstr/>
      </vt:variant>
      <vt:variant>
        <vt:i4>1835017</vt:i4>
      </vt:variant>
      <vt:variant>
        <vt:i4>24</vt:i4>
      </vt:variant>
      <vt:variant>
        <vt:i4>0</vt:i4>
      </vt:variant>
      <vt:variant>
        <vt:i4>5</vt:i4>
      </vt:variant>
      <vt:variant>
        <vt:lpwstr>consultantplus://offline/ref=33160A5E7BF6AD94A298446F86ACAEB374A4346DDCBD065676AAC634C0AEIAK</vt:lpwstr>
      </vt:variant>
      <vt:variant>
        <vt:lpwstr/>
      </vt:variant>
      <vt:variant>
        <vt:i4>1835016</vt:i4>
      </vt:variant>
      <vt:variant>
        <vt:i4>21</vt:i4>
      </vt:variant>
      <vt:variant>
        <vt:i4>0</vt:i4>
      </vt:variant>
      <vt:variant>
        <vt:i4>5</vt:i4>
      </vt:variant>
      <vt:variant>
        <vt:lpwstr>consultantplus://offline/ref=33160A5E7BF6AD94A298446F86ACAEB374AF3460DCBC065676AAC634C0AEIAK</vt:lpwstr>
      </vt:variant>
      <vt:variant>
        <vt:lpwstr/>
      </vt:variant>
      <vt:variant>
        <vt:i4>1835103</vt:i4>
      </vt:variant>
      <vt:variant>
        <vt:i4>18</vt:i4>
      </vt:variant>
      <vt:variant>
        <vt:i4>0</vt:i4>
      </vt:variant>
      <vt:variant>
        <vt:i4>5</vt:i4>
      </vt:variant>
      <vt:variant>
        <vt:lpwstr>consultantplus://offline/ref=33160A5E7BF6AD94A298446F86ACAEB374A5336CD1BA065676AAC634C0AEIAK</vt:lpwstr>
      </vt:variant>
      <vt:variant>
        <vt:lpwstr/>
      </vt:variant>
      <vt:variant>
        <vt:i4>1835097</vt:i4>
      </vt:variant>
      <vt:variant>
        <vt:i4>15</vt:i4>
      </vt:variant>
      <vt:variant>
        <vt:i4>0</vt:i4>
      </vt:variant>
      <vt:variant>
        <vt:i4>5</vt:i4>
      </vt:variant>
      <vt:variant>
        <vt:lpwstr>consultantplus://offline/ref=33160A5E7BF6AD94A298446F86ACAEB374A53166D1B0065676AAC634C0AEIAK</vt:lpwstr>
      </vt:variant>
      <vt:variant>
        <vt:lpwstr/>
      </vt:variant>
      <vt:variant>
        <vt:i4>458823</vt:i4>
      </vt:variant>
      <vt:variant>
        <vt:i4>12</vt:i4>
      </vt:variant>
      <vt:variant>
        <vt:i4>0</vt:i4>
      </vt:variant>
      <vt:variant>
        <vt:i4>5</vt:i4>
      </vt:variant>
      <vt:variant>
        <vt:lpwstr/>
      </vt:variant>
      <vt:variant>
        <vt:lpwstr>P176</vt:lpwstr>
      </vt:variant>
      <vt:variant>
        <vt:i4>851994</vt:i4>
      </vt:variant>
      <vt:variant>
        <vt:i4>9</vt:i4>
      </vt:variant>
      <vt:variant>
        <vt:i4>0</vt:i4>
      </vt:variant>
      <vt:variant>
        <vt:i4>5</vt:i4>
      </vt:variant>
      <vt:variant>
        <vt:lpwstr>http://www.gosuslugi.ru/</vt:lpwstr>
      </vt:variant>
      <vt:variant>
        <vt:lpwstr/>
      </vt:variant>
      <vt:variant>
        <vt:i4>852053</vt:i4>
      </vt:variant>
      <vt:variant>
        <vt:i4>6</vt:i4>
      </vt:variant>
      <vt:variant>
        <vt:i4>0</vt:i4>
      </vt:variant>
      <vt:variant>
        <vt:i4>5</vt:i4>
      </vt:variant>
      <vt:variant>
        <vt:lpwstr>http://www.region-kurtamysh.com/</vt:lpwstr>
      </vt:variant>
      <vt:variant>
        <vt:lpwstr/>
      </vt:variant>
      <vt:variant>
        <vt:i4>6160480</vt:i4>
      </vt:variant>
      <vt:variant>
        <vt:i4>3</vt:i4>
      </vt:variant>
      <vt:variant>
        <vt:i4>0</vt:i4>
      </vt:variant>
      <vt:variant>
        <vt:i4>5</vt:i4>
      </vt:variant>
      <vt:variant>
        <vt:lpwstr>mailto:kurtadm@yandex.ru</vt:lpwstr>
      </vt:variant>
      <vt:variant>
        <vt:lpwstr/>
      </vt:variant>
      <vt:variant>
        <vt:i4>852053</vt:i4>
      </vt:variant>
      <vt:variant>
        <vt:i4>0</vt:i4>
      </vt:variant>
      <vt:variant>
        <vt:i4>0</vt:i4>
      </vt:variant>
      <vt:variant>
        <vt:i4>5</vt:i4>
      </vt:variant>
      <vt:variant>
        <vt:lpwstr>http://www.region-kurtamysh.com/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2019-03-27T06:46:00Z</cp:lastPrinted>
  <dcterms:created xsi:type="dcterms:W3CDTF">2019-03-25T10:24:00Z</dcterms:created>
  <dcterms:modified xsi:type="dcterms:W3CDTF">2019-03-27T06:47:00Z</dcterms:modified>
</cp:coreProperties>
</file>