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5D" w:rsidRDefault="00B8405D" w:rsidP="00B8405D">
      <w:pPr>
        <w:spacing w:after="0" w:line="240" w:lineRule="auto"/>
        <w:jc w:val="right"/>
        <w:rPr>
          <w:rFonts w:ascii="Times New Roman" w:hAnsi="Times New Roman"/>
          <w:b/>
          <w:bCs/>
          <w:sz w:val="24"/>
          <w:szCs w:val="24"/>
        </w:rPr>
      </w:pPr>
    </w:p>
    <w:p w:rsidR="00B8405D" w:rsidRPr="00B8405D" w:rsidRDefault="00B8405D" w:rsidP="00B8405D">
      <w:pPr>
        <w:spacing w:after="0" w:line="240" w:lineRule="auto"/>
        <w:jc w:val="center"/>
        <w:rPr>
          <w:rFonts w:ascii="Times New Roman" w:hAnsi="Times New Roman"/>
          <w:b/>
          <w:bCs/>
          <w:sz w:val="24"/>
          <w:szCs w:val="24"/>
        </w:rPr>
      </w:pPr>
      <w:r w:rsidRPr="00B8405D">
        <w:rPr>
          <w:rFonts w:ascii="Times New Roman" w:hAnsi="Times New Roman"/>
          <w:b/>
          <w:bCs/>
          <w:sz w:val="24"/>
          <w:szCs w:val="24"/>
        </w:rPr>
        <w:t>КУРГАНСКАЯ ОБЛАСТЬ</w:t>
      </w:r>
    </w:p>
    <w:p w:rsidR="00B8405D" w:rsidRPr="00B8405D" w:rsidRDefault="00B8405D" w:rsidP="00B8405D">
      <w:pPr>
        <w:spacing w:after="0" w:line="240" w:lineRule="auto"/>
        <w:jc w:val="center"/>
        <w:rPr>
          <w:rFonts w:ascii="Times New Roman" w:hAnsi="Times New Roman"/>
          <w:b/>
          <w:bCs/>
          <w:sz w:val="24"/>
          <w:szCs w:val="24"/>
        </w:rPr>
      </w:pPr>
    </w:p>
    <w:p w:rsidR="00B8405D" w:rsidRPr="00B8405D" w:rsidRDefault="00B8405D" w:rsidP="00B8405D">
      <w:pPr>
        <w:spacing w:after="0" w:line="240" w:lineRule="auto"/>
        <w:jc w:val="center"/>
        <w:rPr>
          <w:rFonts w:ascii="Times New Roman" w:hAnsi="Times New Roman"/>
          <w:b/>
          <w:sz w:val="24"/>
          <w:szCs w:val="24"/>
        </w:rPr>
      </w:pPr>
      <w:r w:rsidRPr="00B8405D">
        <w:rPr>
          <w:rFonts w:ascii="Times New Roman" w:hAnsi="Times New Roman"/>
          <w:b/>
          <w:sz w:val="24"/>
          <w:szCs w:val="24"/>
        </w:rPr>
        <w:t>КУРТАМЫШСКИЙ РАЙОН</w:t>
      </w:r>
    </w:p>
    <w:p w:rsidR="00B8405D" w:rsidRPr="00B8405D" w:rsidRDefault="00B8405D" w:rsidP="00B8405D">
      <w:pPr>
        <w:spacing w:after="0" w:line="240" w:lineRule="auto"/>
        <w:jc w:val="center"/>
        <w:rPr>
          <w:rFonts w:ascii="Times New Roman" w:hAnsi="Times New Roman"/>
          <w:b/>
          <w:sz w:val="24"/>
          <w:szCs w:val="24"/>
        </w:rPr>
      </w:pPr>
    </w:p>
    <w:p w:rsidR="00B8405D" w:rsidRPr="00B8405D" w:rsidRDefault="00B8405D" w:rsidP="00B8405D">
      <w:pPr>
        <w:spacing w:after="0" w:line="240" w:lineRule="auto"/>
        <w:jc w:val="center"/>
        <w:rPr>
          <w:rFonts w:ascii="Times New Roman" w:hAnsi="Times New Roman"/>
          <w:b/>
          <w:bCs/>
          <w:sz w:val="24"/>
          <w:szCs w:val="24"/>
        </w:rPr>
      </w:pPr>
      <w:r w:rsidRPr="00B8405D">
        <w:rPr>
          <w:rFonts w:ascii="Times New Roman" w:hAnsi="Times New Roman"/>
          <w:b/>
          <w:sz w:val="24"/>
          <w:szCs w:val="24"/>
        </w:rPr>
        <w:t>АДМИНИСТРАЦИЯ КУРТАМЫШСКОГО  РАЙОНА</w:t>
      </w:r>
    </w:p>
    <w:p w:rsidR="00B8405D" w:rsidRPr="00B8405D" w:rsidRDefault="00B8405D" w:rsidP="00B8405D">
      <w:pPr>
        <w:spacing w:after="0" w:line="240" w:lineRule="auto"/>
        <w:jc w:val="center"/>
        <w:rPr>
          <w:rFonts w:ascii="Times New Roman" w:hAnsi="Times New Roman"/>
          <w:b/>
          <w:bCs/>
          <w:sz w:val="24"/>
          <w:szCs w:val="24"/>
        </w:rPr>
      </w:pPr>
    </w:p>
    <w:p w:rsidR="00B8405D" w:rsidRPr="00B8405D" w:rsidRDefault="00B8405D" w:rsidP="00B8405D">
      <w:pPr>
        <w:pStyle w:val="5"/>
        <w:spacing w:before="0"/>
        <w:rPr>
          <w:rFonts w:ascii="Times New Roman" w:hAnsi="Times New Roman"/>
          <w:sz w:val="44"/>
          <w:szCs w:val="44"/>
        </w:rPr>
      </w:pPr>
      <w:r w:rsidRPr="00B8405D">
        <w:rPr>
          <w:rFonts w:ascii="Times New Roman" w:hAnsi="Times New Roman"/>
          <w:sz w:val="44"/>
          <w:szCs w:val="44"/>
        </w:rPr>
        <w:t>ПОСТАНОВЛЕНИЕ</w:t>
      </w:r>
    </w:p>
    <w:p w:rsidR="00B8405D" w:rsidRPr="00B8405D" w:rsidRDefault="00B8405D" w:rsidP="00B8405D">
      <w:pPr>
        <w:pStyle w:val="5"/>
        <w:spacing w:before="0"/>
        <w:rPr>
          <w:rFonts w:ascii="Times New Roman" w:hAnsi="Times New Roman"/>
          <w:sz w:val="24"/>
          <w:szCs w:val="24"/>
        </w:rPr>
      </w:pPr>
    </w:p>
    <w:p w:rsidR="00B8405D" w:rsidRPr="00B8405D" w:rsidRDefault="00B8405D" w:rsidP="00B8405D">
      <w:pPr>
        <w:spacing w:after="0" w:line="240" w:lineRule="auto"/>
        <w:jc w:val="center"/>
        <w:rPr>
          <w:rFonts w:ascii="Times New Roman" w:hAnsi="Times New Roman"/>
          <w:b/>
          <w:bCs/>
          <w:sz w:val="24"/>
          <w:szCs w:val="24"/>
        </w:rPr>
      </w:pPr>
    </w:p>
    <w:p w:rsidR="00B8405D" w:rsidRPr="00B8405D" w:rsidRDefault="00B8405D" w:rsidP="00B8405D">
      <w:pPr>
        <w:spacing w:after="0" w:line="240" w:lineRule="auto"/>
        <w:jc w:val="center"/>
        <w:rPr>
          <w:rFonts w:ascii="Times New Roman" w:hAnsi="Times New Roman"/>
          <w:bCs/>
          <w:sz w:val="24"/>
          <w:szCs w:val="24"/>
        </w:rPr>
      </w:pPr>
    </w:p>
    <w:tbl>
      <w:tblPr>
        <w:tblW w:w="0" w:type="auto"/>
        <w:tblLook w:val="0000" w:firstRow="0" w:lastRow="0" w:firstColumn="0" w:lastColumn="0" w:noHBand="0" w:noVBand="0"/>
      </w:tblPr>
      <w:tblGrid>
        <w:gridCol w:w="5087"/>
        <w:gridCol w:w="5051"/>
      </w:tblGrid>
      <w:tr w:rsidR="00B8405D" w:rsidRPr="00B8405D" w:rsidTr="005D4DA9">
        <w:tc>
          <w:tcPr>
            <w:tcW w:w="5211" w:type="dxa"/>
            <w:shd w:val="clear" w:color="auto" w:fill="auto"/>
          </w:tcPr>
          <w:p w:rsidR="00B8405D" w:rsidRDefault="00B8405D" w:rsidP="00B8405D">
            <w:pPr>
              <w:spacing w:after="0" w:line="240" w:lineRule="auto"/>
              <w:jc w:val="both"/>
              <w:rPr>
                <w:rFonts w:ascii="Times New Roman" w:hAnsi="Times New Roman"/>
                <w:sz w:val="24"/>
                <w:szCs w:val="24"/>
              </w:rPr>
            </w:pPr>
            <w:r w:rsidRPr="00B8405D">
              <w:rPr>
                <w:rFonts w:ascii="Times New Roman" w:hAnsi="Times New Roman"/>
                <w:sz w:val="24"/>
                <w:szCs w:val="24"/>
              </w:rPr>
              <w:t xml:space="preserve">от </w:t>
            </w:r>
            <w:r w:rsidR="005218AD">
              <w:rPr>
                <w:rFonts w:ascii="Times New Roman" w:hAnsi="Times New Roman"/>
                <w:sz w:val="24"/>
                <w:szCs w:val="24"/>
              </w:rPr>
              <w:t>25.03.2019 г.</w:t>
            </w:r>
            <w:r w:rsidRPr="00B8405D">
              <w:rPr>
                <w:rFonts w:ascii="Times New Roman" w:hAnsi="Times New Roman"/>
                <w:sz w:val="24"/>
                <w:szCs w:val="24"/>
              </w:rPr>
              <w:t xml:space="preserve">  № </w:t>
            </w:r>
            <w:r w:rsidR="0087783E">
              <w:rPr>
                <w:rFonts w:ascii="Times New Roman" w:hAnsi="Times New Roman"/>
                <w:sz w:val="24"/>
                <w:szCs w:val="24"/>
              </w:rPr>
              <w:t>32</w:t>
            </w:r>
          </w:p>
          <w:p w:rsidR="00B8405D" w:rsidRPr="00B8405D" w:rsidRDefault="00B8405D" w:rsidP="00B8405D">
            <w:pPr>
              <w:spacing w:after="0" w:line="240" w:lineRule="auto"/>
              <w:ind w:firstLine="709"/>
              <w:jc w:val="both"/>
              <w:rPr>
                <w:rFonts w:ascii="Times New Roman" w:hAnsi="Times New Roman"/>
                <w:sz w:val="24"/>
                <w:szCs w:val="24"/>
              </w:rPr>
            </w:pPr>
            <w:r w:rsidRPr="00B8405D">
              <w:rPr>
                <w:rFonts w:ascii="Times New Roman" w:hAnsi="Times New Roman"/>
                <w:sz w:val="24"/>
                <w:szCs w:val="24"/>
              </w:rPr>
              <w:t xml:space="preserve"> г. Куртамыш</w:t>
            </w:r>
          </w:p>
        </w:tc>
        <w:tc>
          <w:tcPr>
            <w:tcW w:w="5211" w:type="dxa"/>
            <w:shd w:val="clear" w:color="auto" w:fill="auto"/>
          </w:tcPr>
          <w:p w:rsidR="00B8405D" w:rsidRPr="00B8405D" w:rsidRDefault="00B8405D" w:rsidP="00B8405D">
            <w:pPr>
              <w:spacing w:after="0" w:line="240" w:lineRule="auto"/>
              <w:jc w:val="both"/>
              <w:rPr>
                <w:rFonts w:ascii="Times New Roman" w:hAnsi="Times New Roman"/>
                <w:b/>
                <w:bCs/>
                <w:sz w:val="24"/>
                <w:szCs w:val="24"/>
              </w:rPr>
            </w:pPr>
          </w:p>
        </w:tc>
      </w:tr>
    </w:tbl>
    <w:p w:rsidR="00B8405D" w:rsidRDefault="00B8405D" w:rsidP="00B8405D">
      <w:pPr>
        <w:spacing w:after="0" w:line="240" w:lineRule="auto"/>
        <w:jc w:val="both"/>
        <w:rPr>
          <w:rFonts w:ascii="Times New Roman" w:hAnsi="Times New Roman"/>
          <w:b/>
          <w:bCs/>
          <w:sz w:val="24"/>
          <w:szCs w:val="24"/>
        </w:rPr>
      </w:pPr>
    </w:p>
    <w:p w:rsidR="00B8405D" w:rsidRPr="00B8405D" w:rsidRDefault="00B8405D" w:rsidP="00B8405D">
      <w:pPr>
        <w:spacing w:after="0" w:line="240" w:lineRule="auto"/>
        <w:jc w:val="both"/>
        <w:rPr>
          <w:rFonts w:ascii="Times New Roman" w:hAnsi="Times New Roman"/>
          <w:b/>
          <w:bCs/>
          <w:sz w:val="24"/>
          <w:szCs w:val="24"/>
        </w:rPr>
      </w:pPr>
    </w:p>
    <w:p w:rsidR="00B8405D" w:rsidRPr="00B8405D" w:rsidRDefault="00B8405D" w:rsidP="00B8405D">
      <w:pPr>
        <w:spacing w:after="0" w:line="240" w:lineRule="auto"/>
        <w:jc w:val="both"/>
        <w:outlineLvl w:val="0"/>
        <w:rPr>
          <w:rFonts w:ascii="Times New Roman" w:hAnsi="Times New Roman"/>
          <w:sz w:val="24"/>
          <w:szCs w:val="24"/>
        </w:rPr>
      </w:pPr>
      <w:r w:rsidRPr="00B8405D">
        <w:rPr>
          <w:rFonts w:ascii="Times New Roman" w:hAnsi="Times New Roman"/>
          <w:sz w:val="24"/>
          <w:szCs w:val="24"/>
        </w:rPr>
        <w:t xml:space="preserve">    </w:t>
      </w:r>
    </w:p>
    <w:p w:rsidR="00B8405D" w:rsidRPr="00B8405D" w:rsidRDefault="00B8405D" w:rsidP="00B8405D">
      <w:pPr>
        <w:spacing w:after="0" w:line="240" w:lineRule="auto"/>
        <w:jc w:val="center"/>
        <w:outlineLvl w:val="0"/>
        <w:rPr>
          <w:rFonts w:ascii="Times New Roman" w:hAnsi="Times New Roman"/>
          <w:sz w:val="24"/>
          <w:szCs w:val="24"/>
        </w:rPr>
      </w:pPr>
      <w:r w:rsidRPr="00B8405D">
        <w:rPr>
          <w:rFonts w:ascii="Times New Roman" w:hAnsi="Times New Roman"/>
          <w:b/>
          <w:bCs/>
          <w:sz w:val="24"/>
          <w:szCs w:val="24"/>
        </w:rPr>
        <w:t xml:space="preserve">Об утверждении административного регламента по предоставлению Администрацией Куртамышского района муниципальной услуги «Предоставление разрешения на условно разрешенный вид использования земельного участка и объекта капитального строительства» </w:t>
      </w:r>
    </w:p>
    <w:p w:rsidR="00B8405D" w:rsidRDefault="00B8405D" w:rsidP="00B8405D">
      <w:pPr>
        <w:spacing w:after="0" w:line="240" w:lineRule="auto"/>
        <w:jc w:val="both"/>
        <w:outlineLvl w:val="0"/>
        <w:rPr>
          <w:rFonts w:ascii="Times New Roman" w:hAnsi="Times New Roman"/>
          <w:sz w:val="24"/>
          <w:szCs w:val="24"/>
        </w:rPr>
      </w:pPr>
    </w:p>
    <w:p w:rsidR="00B8405D" w:rsidRPr="00B8405D" w:rsidRDefault="00B8405D" w:rsidP="00B8405D">
      <w:pPr>
        <w:spacing w:after="0" w:line="240" w:lineRule="auto"/>
        <w:jc w:val="both"/>
        <w:outlineLvl w:val="0"/>
        <w:rPr>
          <w:rFonts w:ascii="Times New Roman" w:hAnsi="Times New Roman"/>
          <w:sz w:val="24"/>
          <w:szCs w:val="24"/>
        </w:rPr>
      </w:pPr>
    </w:p>
    <w:p w:rsidR="00B8405D" w:rsidRPr="00B8405D" w:rsidRDefault="00B8405D" w:rsidP="00B8405D">
      <w:pPr>
        <w:spacing w:after="0" w:line="240" w:lineRule="auto"/>
        <w:ind w:firstLine="709"/>
        <w:jc w:val="both"/>
        <w:outlineLvl w:val="0"/>
        <w:rPr>
          <w:rFonts w:ascii="Times New Roman" w:hAnsi="Times New Roman"/>
          <w:sz w:val="24"/>
          <w:szCs w:val="24"/>
        </w:rPr>
      </w:pPr>
      <w:proofErr w:type="gramStart"/>
      <w:r w:rsidRPr="00B8405D">
        <w:rPr>
          <w:rFonts w:ascii="Times New Roman" w:hAnsi="Times New Roman"/>
          <w:sz w:val="24"/>
          <w:szCs w:val="24"/>
        </w:rPr>
        <w:t>В соответствии с</w:t>
      </w:r>
      <w:r w:rsidR="00D142CE">
        <w:rPr>
          <w:rFonts w:ascii="Times New Roman" w:hAnsi="Times New Roman"/>
          <w:sz w:val="24"/>
          <w:szCs w:val="24"/>
        </w:rPr>
        <w:t>о статьёй 39</w:t>
      </w:r>
      <w:r w:rsidRPr="00B8405D">
        <w:rPr>
          <w:rFonts w:ascii="Times New Roman" w:hAnsi="Times New Roman"/>
          <w:sz w:val="24"/>
          <w:szCs w:val="24"/>
        </w:rPr>
        <w:t xml:space="preserve"> Градостроительным кодексом Российской федерации, Федеральным законом от 27.07.2010 г. № 210-ФЗ «Об организации предоставления государственных и муниципальных услуг», статьей 38.1 Устава Куртамышского района, п</w:t>
      </w:r>
      <w:r w:rsidRPr="00B8405D">
        <w:rPr>
          <w:rFonts w:ascii="Times New Roman" w:hAnsi="Times New Roman"/>
          <w:bCs/>
          <w:sz w:val="24"/>
          <w:szCs w:val="24"/>
        </w:rPr>
        <w:t xml:space="preserve">остановлением Администрации Куртамышского района  </w:t>
      </w:r>
      <w:r w:rsidR="00905666" w:rsidRPr="00905666">
        <w:rPr>
          <w:rFonts w:ascii="Times New Roman" w:hAnsi="Times New Roman"/>
          <w:bCs/>
          <w:sz w:val="24"/>
          <w:szCs w:val="24"/>
        </w:rPr>
        <w:t>от 30.05.2013 г. № 35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w:t>
      </w:r>
      <w:proofErr w:type="gramEnd"/>
      <w:r w:rsidR="00905666" w:rsidRPr="00905666">
        <w:rPr>
          <w:rFonts w:ascii="Times New Roman" w:hAnsi="Times New Roman"/>
          <w:bCs/>
          <w:sz w:val="24"/>
          <w:szCs w:val="24"/>
        </w:rPr>
        <w:t xml:space="preserve"> Куртамышского района и муниципальными учреждениями Куртамышского района»</w:t>
      </w:r>
      <w:r w:rsidRPr="00B8405D">
        <w:rPr>
          <w:rFonts w:ascii="Times New Roman" w:hAnsi="Times New Roman"/>
          <w:bCs/>
          <w:sz w:val="24"/>
          <w:szCs w:val="24"/>
        </w:rPr>
        <w:t xml:space="preserve"> </w:t>
      </w:r>
      <w:r w:rsidRPr="00B8405D">
        <w:rPr>
          <w:rFonts w:ascii="Times New Roman" w:hAnsi="Times New Roman"/>
          <w:sz w:val="24"/>
          <w:szCs w:val="24"/>
        </w:rPr>
        <w:t>Администрация Куртамышского района</w:t>
      </w:r>
    </w:p>
    <w:p w:rsidR="00B8405D" w:rsidRPr="009955A0" w:rsidRDefault="00B8405D" w:rsidP="00B8405D">
      <w:pPr>
        <w:spacing w:after="0" w:line="240" w:lineRule="auto"/>
        <w:jc w:val="both"/>
        <w:outlineLvl w:val="0"/>
        <w:rPr>
          <w:rStyle w:val="af0"/>
          <w:rFonts w:ascii="Times New Roman" w:hAnsi="Times New Roman"/>
          <w:b w:val="0"/>
          <w:sz w:val="24"/>
          <w:szCs w:val="24"/>
        </w:rPr>
      </w:pPr>
      <w:r w:rsidRPr="009955A0">
        <w:rPr>
          <w:rStyle w:val="af0"/>
          <w:rFonts w:ascii="Times New Roman" w:hAnsi="Times New Roman"/>
          <w:b w:val="0"/>
          <w:sz w:val="24"/>
          <w:szCs w:val="24"/>
        </w:rPr>
        <w:t>ПОСТАНОВЛЯЕТ:</w:t>
      </w:r>
    </w:p>
    <w:p w:rsidR="00B8405D" w:rsidRPr="009955A0" w:rsidRDefault="00B8405D" w:rsidP="009955A0">
      <w:pPr>
        <w:pStyle w:val="a8"/>
        <w:numPr>
          <w:ilvl w:val="1"/>
          <w:numId w:val="10"/>
        </w:numPr>
        <w:spacing w:after="0" w:line="240" w:lineRule="auto"/>
        <w:jc w:val="both"/>
        <w:rPr>
          <w:rFonts w:ascii="Times New Roman" w:hAnsi="Times New Roman"/>
          <w:sz w:val="24"/>
          <w:szCs w:val="24"/>
        </w:rPr>
      </w:pPr>
      <w:r w:rsidRPr="009955A0">
        <w:rPr>
          <w:rFonts w:ascii="Times New Roman" w:hAnsi="Times New Roman"/>
          <w:sz w:val="24"/>
          <w:szCs w:val="24"/>
        </w:rPr>
        <w:t>Утвердить административный регламент по предоставлению Администрацией Куртамышского района муниципальной услуги «</w:t>
      </w:r>
      <w:r w:rsidR="009955A0" w:rsidRPr="00B8405D">
        <w:rPr>
          <w:rFonts w:ascii="Times New Roman" w:hAnsi="Times New Roman" w:cs="Times New Roman"/>
          <w:bCs/>
          <w:sz w:val="24"/>
          <w:szCs w:val="24"/>
        </w:rPr>
        <w:t>Предоставление разрешения на условно разрешенный вид использования земельного участка и объекта капитального строительства</w:t>
      </w:r>
      <w:r w:rsidRPr="009955A0">
        <w:rPr>
          <w:rFonts w:ascii="Times New Roman" w:hAnsi="Times New Roman"/>
          <w:sz w:val="24"/>
          <w:szCs w:val="24"/>
        </w:rPr>
        <w:t>» согласно приложению к настоящему постановлению.</w:t>
      </w:r>
    </w:p>
    <w:p w:rsidR="00B8405D" w:rsidRPr="00B8405D" w:rsidRDefault="00B8405D" w:rsidP="009955A0">
      <w:pPr>
        <w:pStyle w:val="a8"/>
        <w:numPr>
          <w:ilvl w:val="1"/>
          <w:numId w:val="10"/>
        </w:numPr>
        <w:suppressAutoHyphens w:val="0"/>
        <w:spacing w:after="0" w:line="240" w:lineRule="auto"/>
        <w:contextualSpacing/>
        <w:jc w:val="both"/>
        <w:rPr>
          <w:rFonts w:ascii="Times New Roman" w:hAnsi="Times New Roman" w:cs="Times New Roman"/>
          <w:sz w:val="24"/>
          <w:szCs w:val="24"/>
        </w:rPr>
      </w:pPr>
      <w:r w:rsidRPr="00B8405D">
        <w:rPr>
          <w:rFonts w:ascii="Times New Roman" w:hAnsi="Times New Roman" w:cs="Times New Roman"/>
          <w:sz w:val="24"/>
          <w:szCs w:val="24"/>
        </w:rPr>
        <w:t xml:space="preserve"> П</w:t>
      </w:r>
      <w:r w:rsidR="003F2197">
        <w:rPr>
          <w:rFonts w:ascii="Times New Roman" w:hAnsi="Times New Roman" w:cs="Times New Roman"/>
          <w:sz w:val="24"/>
          <w:szCs w:val="24"/>
        </w:rPr>
        <w:t xml:space="preserve">ризнать </w:t>
      </w:r>
      <w:r w:rsidR="003F2197" w:rsidRPr="00B8405D">
        <w:rPr>
          <w:rFonts w:ascii="Times New Roman" w:hAnsi="Times New Roman" w:cs="Times New Roman"/>
          <w:sz w:val="24"/>
          <w:szCs w:val="24"/>
        </w:rPr>
        <w:t>утратившим силу</w:t>
      </w:r>
      <w:r w:rsidR="003F2197">
        <w:rPr>
          <w:rFonts w:ascii="Times New Roman" w:hAnsi="Times New Roman" w:cs="Times New Roman"/>
          <w:sz w:val="24"/>
          <w:szCs w:val="24"/>
        </w:rPr>
        <w:t xml:space="preserve"> п</w:t>
      </w:r>
      <w:r w:rsidRPr="00B8405D">
        <w:rPr>
          <w:rFonts w:ascii="Times New Roman" w:hAnsi="Times New Roman" w:cs="Times New Roman"/>
          <w:sz w:val="24"/>
          <w:szCs w:val="24"/>
        </w:rPr>
        <w:t xml:space="preserve">остановление Администрации Куртамышского района </w:t>
      </w:r>
      <w:r w:rsidR="009955A0" w:rsidRPr="009955A0">
        <w:rPr>
          <w:rFonts w:ascii="Times New Roman" w:hAnsi="Times New Roman" w:cs="Times New Roman"/>
          <w:sz w:val="24"/>
          <w:szCs w:val="24"/>
        </w:rPr>
        <w:t>от 01.08.2018 г.  № 69</w:t>
      </w:r>
      <w:r w:rsidR="009955A0">
        <w:rPr>
          <w:rFonts w:ascii="Times New Roman" w:hAnsi="Times New Roman" w:cs="Times New Roman"/>
          <w:sz w:val="24"/>
          <w:szCs w:val="24"/>
        </w:rPr>
        <w:t xml:space="preserve"> «</w:t>
      </w:r>
      <w:r w:rsidR="009955A0" w:rsidRPr="009955A0">
        <w:rPr>
          <w:rFonts w:ascii="Times New Roman" w:hAnsi="Times New Roman" w:cs="Times New Roman"/>
          <w:sz w:val="24"/>
          <w:szCs w:val="24"/>
        </w:rPr>
        <w:t>Об утверждении административного регламента по предоставлению Администрацией Куртамышского района муниципальной услуги «Предоставление разрешения на условно разрешенный вид использования земельного участка и объекта капитального строительства»</w:t>
      </w:r>
      <w:r w:rsidRPr="00B8405D">
        <w:rPr>
          <w:rFonts w:ascii="Times New Roman" w:hAnsi="Times New Roman" w:cs="Times New Roman"/>
          <w:sz w:val="24"/>
          <w:szCs w:val="24"/>
        </w:rPr>
        <w:t xml:space="preserve">. </w:t>
      </w:r>
    </w:p>
    <w:p w:rsidR="00B8405D" w:rsidRPr="009955A0" w:rsidRDefault="00B8405D" w:rsidP="009955A0">
      <w:pPr>
        <w:pStyle w:val="a8"/>
        <w:numPr>
          <w:ilvl w:val="1"/>
          <w:numId w:val="10"/>
        </w:numPr>
        <w:spacing w:after="0" w:line="240" w:lineRule="auto"/>
        <w:jc w:val="both"/>
        <w:rPr>
          <w:rFonts w:ascii="Times New Roman" w:hAnsi="Times New Roman"/>
          <w:sz w:val="24"/>
          <w:szCs w:val="24"/>
        </w:rPr>
      </w:pPr>
      <w:r w:rsidRPr="009955A0">
        <w:rPr>
          <w:rFonts w:ascii="Times New Roman" w:hAnsi="Times New Roman"/>
          <w:sz w:val="24"/>
          <w:szCs w:val="24"/>
        </w:rPr>
        <w:t xml:space="preserve">Опубликовать настоящее постановление в информационном бюллетене «Куртамышский район: официально» и разместить на официальном сайте Администрации Куртамышского района. </w:t>
      </w:r>
    </w:p>
    <w:p w:rsidR="00B8405D" w:rsidRPr="009955A0" w:rsidRDefault="00B8405D" w:rsidP="009955A0">
      <w:pPr>
        <w:pStyle w:val="a8"/>
        <w:numPr>
          <w:ilvl w:val="1"/>
          <w:numId w:val="10"/>
        </w:numPr>
        <w:spacing w:after="0" w:line="240" w:lineRule="auto"/>
        <w:jc w:val="both"/>
        <w:rPr>
          <w:rFonts w:ascii="Times New Roman" w:hAnsi="Times New Roman"/>
          <w:sz w:val="24"/>
          <w:szCs w:val="24"/>
        </w:rPr>
      </w:pPr>
      <w:proofErr w:type="gramStart"/>
      <w:r w:rsidRPr="009955A0">
        <w:rPr>
          <w:rFonts w:ascii="Times New Roman" w:hAnsi="Times New Roman"/>
          <w:sz w:val="24"/>
          <w:szCs w:val="24"/>
        </w:rPr>
        <w:t>Контроль за</w:t>
      </w:r>
      <w:proofErr w:type="gramEnd"/>
      <w:r w:rsidRPr="009955A0">
        <w:rPr>
          <w:rFonts w:ascii="Times New Roman" w:hAnsi="Times New Roman"/>
          <w:sz w:val="24"/>
          <w:szCs w:val="24"/>
        </w:rPr>
        <w:t xml:space="preserve"> выполнением настоящего постановления  возложить на первого заместителя Главы Куртамышского района Максунова А.В.</w:t>
      </w:r>
    </w:p>
    <w:p w:rsidR="00B8405D" w:rsidRPr="00B8405D" w:rsidRDefault="00B8405D" w:rsidP="00B8405D">
      <w:pPr>
        <w:spacing w:after="0" w:line="240" w:lineRule="auto"/>
        <w:jc w:val="both"/>
        <w:rPr>
          <w:rFonts w:ascii="Times New Roman" w:hAnsi="Times New Roman"/>
          <w:sz w:val="24"/>
          <w:szCs w:val="24"/>
        </w:rPr>
      </w:pPr>
    </w:p>
    <w:p w:rsidR="00B8405D" w:rsidRPr="00B8405D" w:rsidRDefault="00B8405D" w:rsidP="00B8405D">
      <w:pPr>
        <w:spacing w:after="0" w:line="240" w:lineRule="auto"/>
        <w:jc w:val="both"/>
        <w:rPr>
          <w:rFonts w:ascii="Times New Roman" w:hAnsi="Times New Roman"/>
          <w:sz w:val="24"/>
          <w:szCs w:val="24"/>
        </w:rPr>
      </w:pPr>
    </w:p>
    <w:p w:rsidR="00B8405D" w:rsidRPr="00B8405D" w:rsidRDefault="00B8405D" w:rsidP="00B8405D">
      <w:pPr>
        <w:spacing w:after="0" w:line="240" w:lineRule="auto"/>
        <w:jc w:val="both"/>
        <w:rPr>
          <w:rFonts w:ascii="Times New Roman" w:hAnsi="Times New Roman"/>
          <w:sz w:val="24"/>
          <w:szCs w:val="24"/>
        </w:rPr>
      </w:pPr>
      <w:r w:rsidRPr="00B8405D">
        <w:rPr>
          <w:rFonts w:ascii="Times New Roman" w:hAnsi="Times New Roman"/>
          <w:sz w:val="24"/>
          <w:szCs w:val="24"/>
        </w:rPr>
        <w:t>Глава Куртамышского района                                                                        С.Г. Куликовских</w:t>
      </w:r>
    </w:p>
    <w:p w:rsidR="00B8405D" w:rsidRPr="00B8405D" w:rsidRDefault="00B8405D" w:rsidP="00B8405D">
      <w:pPr>
        <w:spacing w:after="0" w:line="240" w:lineRule="auto"/>
        <w:jc w:val="both"/>
        <w:rPr>
          <w:rFonts w:ascii="Times New Roman" w:hAnsi="Times New Roman"/>
          <w:sz w:val="24"/>
          <w:szCs w:val="24"/>
        </w:rPr>
      </w:pPr>
    </w:p>
    <w:p w:rsidR="00B8405D" w:rsidRPr="00B8405D" w:rsidRDefault="00B8405D" w:rsidP="00B8405D">
      <w:pPr>
        <w:spacing w:after="0" w:line="240" w:lineRule="auto"/>
        <w:jc w:val="both"/>
        <w:rPr>
          <w:rFonts w:ascii="Times New Roman" w:hAnsi="Times New Roman"/>
          <w:sz w:val="24"/>
          <w:szCs w:val="24"/>
        </w:rPr>
      </w:pPr>
    </w:p>
    <w:p w:rsidR="00B8405D" w:rsidRPr="00B8405D" w:rsidRDefault="00B8405D" w:rsidP="00B8405D">
      <w:pPr>
        <w:pStyle w:val="6"/>
        <w:spacing w:before="0" w:line="240" w:lineRule="auto"/>
        <w:rPr>
          <w:rFonts w:ascii="Times New Roman" w:hAnsi="Times New Roman" w:cs="Times New Roman"/>
          <w:b/>
          <w:sz w:val="24"/>
          <w:szCs w:val="24"/>
        </w:rPr>
      </w:pPr>
      <w:r w:rsidRPr="00B8405D">
        <w:rPr>
          <w:rFonts w:ascii="Times New Roman" w:hAnsi="Times New Roman" w:cs="Times New Roman"/>
          <w:sz w:val="24"/>
          <w:szCs w:val="24"/>
        </w:rPr>
        <w:t xml:space="preserve">                </w:t>
      </w:r>
    </w:p>
    <w:p w:rsidR="00B8405D" w:rsidRPr="00B8405D" w:rsidRDefault="00B8405D" w:rsidP="00B8405D">
      <w:pPr>
        <w:spacing w:after="0" w:line="240" w:lineRule="auto"/>
        <w:jc w:val="both"/>
        <w:rPr>
          <w:rFonts w:ascii="Times New Roman" w:hAnsi="Times New Roman"/>
          <w:bCs/>
          <w:sz w:val="24"/>
          <w:szCs w:val="24"/>
        </w:rPr>
      </w:pPr>
    </w:p>
    <w:p w:rsidR="009955A0" w:rsidRPr="009955A0" w:rsidRDefault="009955A0" w:rsidP="009955A0">
      <w:pPr>
        <w:spacing w:after="0" w:line="240" w:lineRule="auto"/>
        <w:jc w:val="both"/>
        <w:rPr>
          <w:rFonts w:ascii="Times New Roman" w:hAnsi="Times New Roman"/>
          <w:bCs/>
          <w:sz w:val="20"/>
          <w:szCs w:val="20"/>
        </w:rPr>
      </w:pPr>
      <w:r w:rsidRPr="009955A0">
        <w:rPr>
          <w:rFonts w:ascii="Times New Roman" w:hAnsi="Times New Roman"/>
          <w:bCs/>
          <w:sz w:val="20"/>
          <w:szCs w:val="20"/>
        </w:rPr>
        <w:t>Ярославцев А.М.</w:t>
      </w:r>
    </w:p>
    <w:p w:rsidR="009955A0" w:rsidRPr="009955A0" w:rsidRDefault="009955A0" w:rsidP="009955A0">
      <w:pPr>
        <w:spacing w:after="0" w:line="240" w:lineRule="auto"/>
        <w:jc w:val="both"/>
        <w:rPr>
          <w:rFonts w:ascii="Times New Roman" w:hAnsi="Times New Roman"/>
          <w:bCs/>
          <w:sz w:val="20"/>
          <w:szCs w:val="20"/>
        </w:rPr>
      </w:pPr>
      <w:r w:rsidRPr="009955A0">
        <w:rPr>
          <w:rFonts w:ascii="Times New Roman" w:hAnsi="Times New Roman"/>
          <w:bCs/>
          <w:sz w:val="20"/>
          <w:szCs w:val="20"/>
        </w:rPr>
        <w:t>21192</w:t>
      </w:r>
    </w:p>
    <w:p w:rsidR="009955A0" w:rsidRPr="009955A0" w:rsidRDefault="009955A0" w:rsidP="009955A0">
      <w:pPr>
        <w:spacing w:after="0" w:line="240" w:lineRule="auto"/>
        <w:jc w:val="both"/>
        <w:rPr>
          <w:rFonts w:ascii="Times New Roman" w:hAnsi="Times New Roman"/>
          <w:bCs/>
          <w:sz w:val="20"/>
          <w:szCs w:val="20"/>
        </w:rPr>
      </w:pPr>
      <w:r w:rsidRPr="009955A0">
        <w:rPr>
          <w:rFonts w:ascii="Times New Roman" w:hAnsi="Times New Roman"/>
          <w:bCs/>
          <w:sz w:val="20"/>
          <w:szCs w:val="20"/>
        </w:rPr>
        <w:t>Разослано по списку (см. на обороте)</w:t>
      </w:r>
    </w:p>
    <w:p w:rsidR="009955A0" w:rsidRPr="009955A0" w:rsidRDefault="009955A0" w:rsidP="009955A0"/>
    <w:p w:rsidR="00B8405D" w:rsidRPr="00B8405D" w:rsidRDefault="00B8405D" w:rsidP="00B8405D">
      <w:pPr>
        <w:spacing w:after="0" w:line="240" w:lineRule="auto"/>
        <w:jc w:val="both"/>
        <w:rPr>
          <w:rFonts w:ascii="Times New Roman" w:hAnsi="Times New Roman"/>
          <w:bCs/>
          <w:sz w:val="24"/>
          <w:szCs w:val="24"/>
        </w:rPr>
      </w:pPr>
    </w:p>
    <w:p w:rsidR="00B8405D" w:rsidRPr="00B8405D" w:rsidRDefault="00B8405D" w:rsidP="00B8405D">
      <w:pPr>
        <w:spacing w:after="0" w:line="240" w:lineRule="auto"/>
        <w:jc w:val="both"/>
        <w:rPr>
          <w:rFonts w:ascii="Times New Roman" w:hAnsi="Times New Roman"/>
          <w:bCs/>
          <w:sz w:val="24"/>
          <w:szCs w:val="24"/>
        </w:rPr>
      </w:pPr>
    </w:p>
    <w:tbl>
      <w:tblPr>
        <w:tblW w:w="0" w:type="auto"/>
        <w:tblInd w:w="4503" w:type="dxa"/>
        <w:tblLook w:val="01E0" w:firstRow="1" w:lastRow="1" w:firstColumn="1" w:lastColumn="1" w:noHBand="0" w:noVBand="0"/>
      </w:tblPr>
      <w:tblGrid>
        <w:gridCol w:w="5103"/>
      </w:tblGrid>
      <w:tr w:rsidR="00B8405D" w:rsidRPr="00B8405D" w:rsidTr="005D4DA9">
        <w:tc>
          <w:tcPr>
            <w:tcW w:w="5103" w:type="dxa"/>
            <w:shd w:val="clear" w:color="auto" w:fill="auto"/>
          </w:tcPr>
          <w:p w:rsidR="00B8405D" w:rsidRPr="00B8405D" w:rsidRDefault="00B8405D" w:rsidP="0087783E">
            <w:pPr>
              <w:spacing w:after="0" w:line="240" w:lineRule="auto"/>
              <w:jc w:val="both"/>
              <w:rPr>
                <w:rFonts w:ascii="Times New Roman" w:hAnsi="Times New Roman"/>
                <w:bCs/>
                <w:sz w:val="24"/>
                <w:szCs w:val="24"/>
              </w:rPr>
            </w:pPr>
            <w:r w:rsidRPr="00B8405D">
              <w:rPr>
                <w:rFonts w:ascii="Times New Roman" w:hAnsi="Times New Roman"/>
                <w:bCs/>
                <w:sz w:val="24"/>
                <w:szCs w:val="24"/>
              </w:rPr>
              <w:t xml:space="preserve">Приложение к постановлению Администрации Куртамышского района от </w:t>
            </w:r>
            <w:r w:rsidR="0087783E">
              <w:rPr>
                <w:rFonts w:ascii="Times New Roman" w:hAnsi="Times New Roman"/>
                <w:bCs/>
                <w:sz w:val="24"/>
                <w:szCs w:val="24"/>
              </w:rPr>
              <w:t>25.03.2019 г.</w:t>
            </w:r>
            <w:r w:rsidRPr="00B8405D">
              <w:rPr>
                <w:rFonts w:ascii="Times New Roman" w:hAnsi="Times New Roman"/>
                <w:bCs/>
                <w:sz w:val="24"/>
                <w:szCs w:val="24"/>
              </w:rPr>
              <w:t xml:space="preserve"> № </w:t>
            </w:r>
            <w:r w:rsidR="0087783E">
              <w:rPr>
                <w:rFonts w:ascii="Times New Roman" w:hAnsi="Times New Roman"/>
                <w:bCs/>
                <w:sz w:val="24"/>
                <w:szCs w:val="24"/>
              </w:rPr>
              <w:t xml:space="preserve">32  </w:t>
            </w:r>
            <w:bookmarkStart w:id="0" w:name="_GoBack"/>
            <w:bookmarkEnd w:id="0"/>
            <w:r w:rsidR="009955A0">
              <w:rPr>
                <w:rFonts w:ascii="Times New Roman" w:hAnsi="Times New Roman"/>
                <w:bCs/>
                <w:sz w:val="24"/>
                <w:szCs w:val="24"/>
              </w:rPr>
              <w:t xml:space="preserve"> </w:t>
            </w:r>
            <w:r w:rsidRPr="00B8405D">
              <w:rPr>
                <w:rFonts w:ascii="Times New Roman" w:hAnsi="Times New Roman"/>
                <w:bCs/>
                <w:sz w:val="24"/>
                <w:szCs w:val="24"/>
              </w:rPr>
              <w:t>«Об утверждении административного регламента по предоставлению Администрацией Куртамышского района муниципальной услуги «Предоставление разрешения на условно разрешенный вид использования земельного участка и объекта капитального строительства»</w:t>
            </w:r>
          </w:p>
        </w:tc>
      </w:tr>
    </w:tbl>
    <w:p w:rsidR="00B8405D" w:rsidRDefault="00B8405D" w:rsidP="00B8405D">
      <w:pPr>
        <w:spacing w:after="0" w:line="240" w:lineRule="auto"/>
        <w:rPr>
          <w:rFonts w:ascii="Times New Roman" w:hAnsi="Times New Roman"/>
          <w:sz w:val="24"/>
          <w:szCs w:val="24"/>
        </w:rPr>
      </w:pPr>
    </w:p>
    <w:p w:rsidR="00840A84" w:rsidRPr="001C51E7" w:rsidRDefault="00840A84" w:rsidP="00B8405D">
      <w:pPr>
        <w:spacing w:after="0" w:line="240" w:lineRule="auto"/>
        <w:rPr>
          <w:rFonts w:ascii="Times New Roman" w:hAnsi="Times New Roman"/>
          <w:sz w:val="24"/>
          <w:szCs w:val="24"/>
        </w:rPr>
      </w:pPr>
    </w:p>
    <w:p w:rsidR="00840A84" w:rsidRPr="001C51E7" w:rsidRDefault="00840A84" w:rsidP="00B8405D">
      <w:pPr>
        <w:spacing w:after="0" w:line="240" w:lineRule="auto"/>
        <w:rPr>
          <w:rFonts w:ascii="Times New Roman" w:hAnsi="Times New Roman"/>
          <w:sz w:val="24"/>
          <w:szCs w:val="24"/>
        </w:rPr>
      </w:pPr>
    </w:p>
    <w:p w:rsidR="000C1CA4" w:rsidRPr="009955A0" w:rsidRDefault="000C1CA4" w:rsidP="009955A0">
      <w:pPr>
        <w:pStyle w:val="1"/>
      </w:pPr>
      <w:r w:rsidRPr="009955A0">
        <w:t>Административный регламент</w:t>
      </w:r>
      <w:r w:rsidR="00876500" w:rsidRPr="009955A0">
        <w:t xml:space="preserve"> </w:t>
      </w:r>
    </w:p>
    <w:p w:rsidR="000C1CA4" w:rsidRPr="009955A0" w:rsidRDefault="00876500" w:rsidP="009955A0">
      <w:pPr>
        <w:pStyle w:val="1"/>
      </w:pPr>
      <w:r w:rsidRPr="009955A0">
        <w:t>по предоставлению</w:t>
      </w:r>
      <w:r w:rsidR="000C1CA4" w:rsidRPr="009955A0">
        <w:t xml:space="preserve"> муниципальной услуги </w:t>
      </w:r>
      <w:r w:rsidR="00503C41" w:rsidRPr="009955A0">
        <w:t>«</w:t>
      </w:r>
      <w:r w:rsidR="00DA4FD6" w:rsidRPr="009955A0">
        <w:t xml:space="preserve">Предоставление разрешения на </w:t>
      </w:r>
      <w:r w:rsidR="00D94039" w:rsidRPr="009955A0">
        <w:t>условно разрешенный вид использования земельного участка и объекта капитального строительства</w:t>
      </w:r>
      <w:r w:rsidR="00DA4FD6" w:rsidRPr="009955A0">
        <w:t>»</w:t>
      </w:r>
    </w:p>
    <w:p w:rsidR="000C1CA4" w:rsidRPr="001C51E7" w:rsidRDefault="000C1CA4" w:rsidP="00B8405D">
      <w:pPr>
        <w:spacing w:after="0" w:line="240" w:lineRule="auto"/>
        <w:rPr>
          <w:rFonts w:ascii="Times New Roman" w:hAnsi="Times New Roman"/>
          <w:sz w:val="24"/>
          <w:szCs w:val="24"/>
        </w:rPr>
      </w:pPr>
    </w:p>
    <w:p w:rsidR="000C1CA4" w:rsidRPr="001C51E7" w:rsidRDefault="000C1CA4" w:rsidP="009955A0">
      <w:pPr>
        <w:pStyle w:val="1"/>
      </w:pPr>
      <w:r w:rsidRPr="001C51E7">
        <w:t xml:space="preserve">Раздел I. </w:t>
      </w:r>
      <w:r w:rsidR="004367FB">
        <w:rPr>
          <w:lang w:val="ru-RU"/>
        </w:rPr>
        <w:t>Общие положения</w:t>
      </w:r>
    </w:p>
    <w:p w:rsidR="000C1CA4" w:rsidRPr="001C51E7" w:rsidRDefault="000C1CA4" w:rsidP="00B8405D">
      <w:pPr>
        <w:spacing w:after="0" w:line="240" w:lineRule="auto"/>
        <w:rPr>
          <w:rFonts w:ascii="Times New Roman" w:hAnsi="Times New Roman"/>
          <w:sz w:val="24"/>
          <w:szCs w:val="24"/>
        </w:rPr>
      </w:pPr>
    </w:p>
    <w:p w:rsidR="000C1CA4" w:rsidRPr="001C51E7" w:rsidRDefault="00565022" w:rsidP="009955A0">
      <w:pPr>
        <w:pStyle w:val="1"/>
      </w:pPr>
      <w:r w:rsidRPr="001C51E7">
        <w:t xml:space="preserve">Глава </w:t>
      </w:r>
      <w:r w:rsidR="000C1CA4" w:rsidRPr="001C51E7">
        <w:t>1. Предмет регулирования административного регламента</w:t>
      </w:r>
    </w:p>
    <w:p w:rsidR="000C1CA4" w:rsidRPr="001C51E7" w:rsidRDefault="000C1CA4" w:rsidP="00B8405D">
      <w:pPr>
        <w:spacing w:after="0" w:line="240" w:lineRule="auto"/>
        <w:rPr>
          <w:rFonts w:ascii="Times New Roman" w:hAnsi="Times New Roman"/>
          <w:sz w:val="24"/>
          <w:szCs w:val="24"/>
        </w:rPr>
      </w:pPr>
    </w:p>
    <w:p w:rsidR="000C1CA4" w:rsidRPr="009955A0" w:rsidRDefault="00526BC0" w:rsidP="009955A0">
      <w:pPr>
        <w:pStyle w:val="a8"/>
        <w:numPr>
          <w:ilvl w:val="1"/>
          <w:numId w:val="15"/>
        </w:numPr>
        <w:spacing w:after="0" w:line="240" w:lineRule="auto"/>
        <w:jc w:val="both"/>
        <w:rPr>
          <w:rFonts w:ascii="Times New Roman" w:hAnsi="Times New Roman"/>
          <w:sz w:val="24"/>
          <w:szCs w:val="24"/>
        </w:rPr>
      </w:pPr>
      <w:r w:rsidRPr="009955A0">
        <w:rPr>
          <w:rFonts w:ascii="Times New Roman" w:hAnsi="Times New Roman"/>
          <w:sz w:val="24"/>
          <w:szCs w:val="24"/>
        </w:rPr>
        <w:t>Настоящий административный регламент устанавливает порядок предо</w:t>
      </w:r>
      <w:r w:rsidR="00EC2F64" w:rsidRPr="009955A0">
        <w:rPr>
          <w:rFonts w:ascii="Times New Roman" w:hAnsi="Times New Roman"/>
          <w:sz w:val="24"/>
          <w:szCs w:val="24"/>
        </w:rPr>
        <w:t>ставления муниципальной услуги «</w:t>
      </w:r>
      <w:r w:rsidR="00C361EF" w:rsidRPr="009955A0">
        <w:rPr>
          <w:rFonts w:ascii="Times New Roman" w:hAnsi="Times New Roman"/>
          <w:sz w:val="24"/>
          <w:szCs w:val="24"/>
        </w:rPr>
        <w:t xml:space="preserve">Предоставление разрешения на </w:t>
      </w:r>
      <w:r w:rsidR="00D94039" w:rsidRPr="009955A0">
        <w:rPr>
          <w:rFonts w:ascii="Times New Roman" w:hAnsi="Times New Roman"/>
          <w:sz w:val="24"/>
          <w:szCs w:val="24"/>
        </w:rPr>
        <w:t>условно разрешенный вид использования земельного участка и объекта капитального строительства</w:t>
      </w:r>
      <w:r w:rsidR="00C361EF" w:rsidRPr="009955A0">
        <w:rPr>
          <w:rFonts w:ascii="Times New Roman" w:hAnsi="Times New Roman"/>
          <w:sz w:val="24"/>
          <w:szCs w:val="24"/>
        </w:rPr>
        <w:t xml:space="preserve">» </w:t>
      </w:r>
      <w:r w:rsidR="00905666">
        <w:rPr>
          <w:rFonts w:ascii="Times New Roman" w:hAnsi="Times New Roman"/>
          <w:sz w:val="24"/>
          <w:szCs w:val="24"/>
        </w:rPr>
        <w:t xml:space="preserve">(далее – Регламент) </w:t>
      </w:r>
      <w:r w:rsidRPr="009955A0">
        <w:rPr>
          <w:rFonts w:ascii="Times New Roman" w:hAnsi="Times New Roman"/>
          <w:sz w:val="24"/>
          <w:szCs w:val="24"/>
        </w:rPr>
        <w:t>и стандарт предоставления муниципальной услуги, включая сроки и последовательность административных процедур и административных действий при предоставлении муниципальной услуги.</w:t>
      </w:r>
    </w:p>
    <w:p w:rsidR="00526BC0" w:rsidRPr="001C51E7" w:rsidRDefault="00526BC0" w:rsidP="00B8405D">
      <w:pPr>
        <w:spacing w:after="0" w:line="240" w:lineRule="auto"/>
        <w:rPr>
          <w:rFonts w:ascii="Times New Roman" w:hAnsi="Times New Roman"/>
          <w:sz w:val="24"/>
          <w:szCs w:val="24"/>
        </w:rPr>
      </w:pPr>
    </w:p>
    <w:p w:rsidR="000C1CA4" w:rsidRPr="001C51E7" w:rsidRDefault="00F2233E" w:rsidP="00831D4F">
      <w:pPr>
        <w:pStyle w:val="1"/>
      </w:pPr>
      <w:r w:rsidRPr="001C51E7">
        <w:t xml:space="preserve">Глава </w:t>
      </w:r>
      <w:r w:rsidR="000C1CA4" w:rsidRPr="001C51E7">
        <w:t>2. Круг заявителей</w:t>
      </w:r>
    </w:p>
    <w:p w:rsidR="000C1CA4" w:rsidRPr="001C51E7" w:rsidRDefault="000C1CA4" w:rsidP="00B8405D">
      <w:pPr>
        <w:spacing w:after="0" w:line="240" w:lineRule="auto"/>
        <w:rPr>
          <w:rFonts w:ascii="Times New Roman" w:hAnsi="Times New Roman"/>
          <w:sz w:val="24"/>
          <w:szCs w:val="24"/>
        </w:rPr>
      </w:pPr>
    </w:p>
    <w:p w:rsidR="00A31AF0" w:rsidRPr="00831D4F" w:rsidRDefault="00A31AF0" w:rsidP="00831D4F">
      <w:pPr>
        <w:pStyle w:val="a8"/>
        <w:numPr>
          <w:ilvl w:val="1"/>
          <w:numId w:val="15"/>
        </w:numPr>
        <w:spacing w:after="0" w:line="240" w:lineRule="auto"/>
        <w:jc w:val="both"/>
        <w:rPr>
          <w:rFonts w:ascii="Times New Roman" w:hAnsi="Times New Roman"/>
          <w:sz w:val="24"/>
          <w:szCs w:val="24"/>
        </w:rPr>
      </w:pPr>
      <w:r w:rsidRPr="00831D4F">
        <w:rPr>
          <w:rFonts w:ascii="Times New Roman" w:hAnsi="Times New Roman"/>
          <w:sz w:val="24"/>
          <w:szCs w:val="24"/>
        </w:rPr>
        <w:t>Заявителями на получение муниципальной услуги являются физические или юридические лица</w:t>
      </w:r>
      <w:r w:rsidR="00E64FAD" w:rsidRPr="00831D4F">
        <w:rPr>
          <w:rFonts w:ascii="Times New Roman" w:hAnsi="Times New Roman"/>
          <w:sz w:val="24"/>
          <w:szCs w:val="24"/>
        </w:rPr>
        <w:t>,</w:t>
      </w:r>
      <w:r w:rsidRPr="00831D4F">
        <w:rPr>
          <w:rFonts w:ascii="Times New Roman" w:hAnsi="Times New Roman"/>
          <w:sz w:val="24"/>
          <w:szCs w:val="24"/>
        </w:rPr>
        <w:t xml:space="preserve"> </w:t>
      </w:r>
      <w:r w:rsidR="00E64FAD" w:rsidRPr="00831D4F">
        <w:rPr>
          <w:rFonts w:ascii="Times New Roman" w:hAnsi="Times New Roman"/>
          <w:sz w:val="24"/>
          <w:szCs w:val="24"/>
        </w:rPr>
        <w:t>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Pr="00831D4F">
        <w:rPr>
          <w:rFonts w:ascii="Times New Roman" w:hAnsi="Times New Roman"/>
          <w:sz w:val="24"/>
          <w:szCs w:val="24"/>
        </w:rPr>
        <w:t xml:space="preserve"> (далее - заявитель).</w:t>
      </w:r>
    </w:p>
    <w:p w:rsidR="007450E4" w:rsidRPr="00831D4F" w:rsidRDefault="00A31AF0" w:rsidP="00831D4F">
      <w:pPr>
        <w:pStyle w:val="a8"/>
        <w:spacing w:after="0" w:line="240" w:lineRule="auto"/>
        <w:ind w:left="0" w:firstLine="710"/>
        <w:jc w:val="both"/>
        <w:rPr>
          <w:rFonts w:ascii="Times New Roman" w:hAnsi="Times New Roman"/>
          <w:sz w:val="24"/>
          <w:szCs w:val="24"/>
        </w:rPr>
      </w:pPr>
      <w:r w:rsidRPr="00831D4F">
        <w:rPr>
          <w:rFonts w:ascii="Times New Roman" w:hAnsi="Times New Roman"/>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65022" w:rsidRPr="001C51E7" w:rsidRDefault="00565022" w:rsidP="00B8405D">
      <w:pPr>
        <w:spacing w:after="0" w:line="240" w:lineRule="auto"/>
        <w:rPr>
          <w:rFonts w:ascii="Times New Roman" w:hAnsi="Times New Roman"/>
          <w:sz w:val="24"/>
          <w:szCs w:val="24"/>
        </w:rPr>
      </w:pPr>
    </w:p>
    <w:p w:rsidR="00831D4F" w:rsidRPr="00831D4F" w:rsidRDefault="00F2233E" w:rsidP="00831D4F">
      <w:pPr>
        <w:pStyle w:val="1"/>
      </w:pPr>
      <w:r w:rsidRPr="001C51E7">
        <w:t xml:space="preserve">Глава 3. Требования к порядку информирования о предоставлении </w:t>
      </w:r>
    </w:p>
    <w:p w:rsidR="00F2233E" w:rsidRPr="001C51E7" w:rsidRDefault="00F2233E" w:rsidP="00831D4F">
      <w:pPr>
        <w:pStyle w:val="1"/>
      </w:pPr>
      <w:r w:rsidRPr="001C51E7">
        <w:t>муниципальной услуги</w:t>
      </w:r>
    </w:p>
    <w:p w:rsidR="00F2233E" w:rsidRPr="001C51E7" w:rsidRDefault="00F2233E" w:rsidP="00B8405D">
      <w:pPr>
        <w:spacing w:after="0" w:line="240" w:lineRule="auto"/>
        <w:rPr>
          <w:rFonts w:ascii="Times New Roman" w:hAnsi="Times New Roman"/>
          <w:sz w:val="24"/>
          <w:szCs w:val="24"/>
        </w:rPr>
      </w:pPr>
    </w:p>
    <w:p w:rsidR="005760A9" w:rsidRPr="00831D4F" w:rsidRDefault="005760A9" w:rsidP="00831D4F">
      <w:pPr>
        <w:pStyle w:val="a8"/>
        <w:numPr>
          <w:ilvl w:val="1"/>
          <w:numId w:val="15"/>
        </w:numPr>
        <w:spacing w:after="0" w:line="240" w:lineRule="auto"/>
        <w:jc w:val="both"/>
        <w:rPr>
          <w:rFonts w:ascii="Times New Roman" w:hAnsi="Times New Roman"/>
          <w:sz w:val="24"/>
          <w:szCs w:val="24"/>
        </w:rPr>
      </w:pPr>
      <w:r w:rsidRPr="00831D4F">
        <w:rPr>
          <w:rFonts w:ascii="Times New Roman" w:hAnsi="Times New Roman"/>
          <w:sz w:val="24"/>
          <w:szCs w:val="24"/>
        </w:rPr>
        <w:t>Администрация Куртамышского района (далее - Администрация) находится по адресу: 641430, улица 22 Партсъезда, дом 40, город Куртамыш Курганской области.</w:t>
      </w:r>
    </w:p>
    <w:p w:rsidR="005760A9" w:rsidRPr="00831D4F" w:rsidRDefault="005760A9" w:rsidP="00831D4F">
      <w:pPr>
        <w:pStyle w:val="a8"/>
        <w:spacing w:after="0" w:line="240" w:lineRule="auto"/>
        <w:ind w:left="0" w:firstLine="710"/>
        <w:jc w:val="both"/>
        <w:rPr>
          <w:rFonts w:ascii="Times New Roman" w:hAnsi="Times New Roman"/>
          <w:sz w:val="24"/>
          <w:szCs w:val="24"/>
        </w:rPr>
      </w:pPr>
      <w:r w:rsidRPr="00831D4F">
        <w:rPr>
          <w:rFonts w:ascii="Times New Roman" w:hAnsi="Times New Roman"/>
          <w:sz w:val="24"/>
          <w:szCs w:val="24"/>
        </w:rPr>
        <w:t>График работы Администрации: ежедневно с 8 до 17 часов (кроме выходных и праздничных дней), в предпраздничные дни - с 8 до 16 часов, перерыв с 12 до 13 часов.</w:t>
      </w:r>
    </w:p>
    <w:p w:rsidR="005760A9" w:rsidRPr="00831D4F" w:rsidRDefault="005760A9" w:rsidP="00831D4F">
      <w:pPr>
        <w:pStyle w:val="a8"/>
        <w:spacing w:after="0" w:line="240" w:lineRule="auto"/>
        <w:ind w:left="0" w:firstLine="710"/>
        <w:jc w:val="both"/>
        <w:rPr>
          <w:rFonts w:ascii="Times New Roman" w:hAnsi="Times New Roman"/>
          <w:sz w:val="24"/>
          <w:szCs w:val="24"/>
        </w:rPr>
      </w:pPr>
      <w:r w:rsidRPr="00831D4F">
        <w:rPr>
          <w:rFonts w:ascii="Times New Roman" w:hAnsi="Times New Roman"/>
          <w:sz w:val="24"/>
          <w:szCs w:val="24"/>
        </w:rPr>
        <w:t xml:space="preserve">Официальный сайт Администрации в информационно-телекоммуникационной сети </w:t>
      </w:r>
      <w:r w:rsidR="00831D4F">
        <w:rPr>
          <w:rFonts w:ascii="Times New Roman" w:hAnsi="Times New Roman"/>
          <w:sz w:val="24"/>
          <w:szCs w:val="24"/>
        </w:rPr>
        <w:t>«</w:t>
      </w:r>
      <w:r w:rsidR="00831D4F" w:rsidRPr="00831D4F">
        <w:rPr>
          <w:rFonts w:ascii="Times New Roman" w:hAnsi="Times New Roman"/>
          <w:sz w:val="24"/>
          <w:szCs w:val="24"/>
        </w:rPr>
        <w:t>Интернет</w:t>
      </w:r>
      <w:r w:rsidR="00831D4F">
        <w:rPr>
          <w:rFonts w:ascii="Times New Roman" w:hAnsi="Times New Roman"/>
          <w:sz w:val="24"/>
          <w:szCs w:val="24"/>
        </w:rPr>
        <w:t>»</w:t>
      </w:r>
      <w:r w:rsidRPr="00831D4F">
        <w:rPr>
          <w:rFonts w:ascii="Times New Roman" w:hAnsi="Times New Roman"/>
          <w:sz w:val="24"/>
          <w:szCs w:val="24"/>
        </w:rPr>
        <w:t xml:space="preserve">: http://region-kurtamysh.com. </w:t>
      </w:r>
    </w:p>
    <w:p w:rsidR="005760A9" w:rsidRPr="00831D4F" w:rsidRDefault="005760A9" w:rsidP="00D32F8B">
      <w:pPr>
        <w:pStyle w:val="a8"/>
        <w:spacing w:after="0" w:line="240" w:lineRule="auto"/>
        <w:ind w:left="0" w:firstLine="709"/>
        <w:jc w:val="both"/>
        <w:rPr>
          <w:rFonts w:ascii="Times New Roman" w:hAnsi="Times New Roman"/>
          <w:sz w:val="24"/>
          <w:szCs w:val="24"/>
        </w:rPr>
      </w:pPr>
      <w:r w:rsidRPr="00831D4F">
        <w:rPr>
          <w:rFonts w:ascii="Times New Roman" w:hAnsi="Times New Roman"/>
          <w:sz w:val="24"/>
          <w:szCs w:val="24"/>
        </w:rPr>
        <w:t>Адрес электронной почты Администрации, ее отраслевых органов, структурных подразделений, ответственных за предоставление муниципальной услуги: kurtadm@yandex.ru, arh.kurtadm@yandex.ru.</w:t>
      </w:r>
    </w:p>
    <w:p w:rsidR="005760A9" w:rsidRPr="00831D4F" w:rsidRDefault="005760A9" w:rsidP="00831D4F">
      <w:pPr>
        <w:pStyle w:val="a8"/>
        <w:spacing w:after="0" w:line="240" w:lineRule="auto"/>
        <w:ind w:left="0" w:firstLine="709"/>
        <w:jc w:val="both"/>
        <w:rPr>
          <w:rFonts w:ascii="Times New Roman" w:hAnsi="Times New Roman"/>
          <w:sz w:val="24"/>
          <w:szCs w:val="24"/>
        </w:rPr>
      </w:pPr>
      <w:r w:rsidRPr="00831D4F">
        <w:rPr>
          <w:rFonts w:ascii="Times New Roman" w:hAnsi="Times New Roman"/>
          <w:sz w:val="24"/>
          <w:szCs w:val="24"/>
        </w:rPr>
        <w:t>Справочные номера телефонов Администрации, ее отраслевых органов, структурных подразделений, ответственных за предоставление муниципальной услуги: отдел строительства, жилищно-коммунального хозяйства, транспорта и связи Администрации Куртамышского района (далее – Отдел строительства и ЖКХ) 8 (35249) 21478, 8 (35249) 21192.</w:t>
      </w:r>
    </w:p>
    <w:p w:rsidR="005760A9" w:rsidRPr="00831D4F" w:rsidRDefault="005760A9" w:rsidP="00831D4F">
      <w:pPr>
        <w:pStyle w:val="a8"/>
        <w:numPr>
          <w:ilvl w:val="1"/>
          <w:numId w:val="15"/>
        </w:numPr>
        <w:spacing w:after="0" w:line="240" w:lineRule="auto"/>
        <w:ind w:firstLine="708"/>
        <w:jc w:val="both"/>
        <w:rPr>
          <w:rFonts w:ascii="Times New Roman" w:hAnsi="Times New Roman"/>
          <w:sz w:val="24"/>
          <w:szCs w:val="24"/>
        </w:rPr>
      </w:pPr>
      <w:r w:rsidRPr="00831D4F">
        <w:rPr>
          <w:rFonts w:ascii="Times New Roman" w:hAnsi="Times New Roman"/>
          <w:sz w:val="24"/>
          <w:szCs w:val="24"/>
        </w:rPr>
        <w:lastRenderedPageBreak/>
        <w:t>Информация о порядке предоставления муниципальной услуги может быть получена:</w:t>
      </w:r>
    </w:p>
    <w:p w:rsidR="005760A9" w:rsidRPr="00831D4F" w:rsidRDefault="005760A9" w:rsidP="00831D4F">
      <w:pPr>
        <w:pStyle w:val="a8"/>
        <w:numPr>
          <w:ilvl w:val="2"/>
          <w:numId w:val="15"/>
        </w:numPr>
        <w:spacing w:after="0" w:line="240" w:lineRule="auto"/>
        <w:jc w:val="both"/>
        <w:rPr>
          <w:rFonts w:ascii="Times New Roman" w:hAnsi="Times New Roman"/>
          <w:sz w:val="24"/>
          <w:szCs w:val="24"/>
        </w:rPr>
      </w:pPr>
      <w:r w:rsidRPr="00831D4F">
        <w:rPr>
          <w:rFonts w:ascii="Times New Roman" w:hAnsi="Times New Roman"/>
          <w:sz w:val="24"/>
          <w:szCs w:val="24"/>
        </w:rPr>
        <w:t xml:space="preserve">в информационно-телекоммуникационной сети </w:t>
      </w:r>
      <w:r w:rsidR="0080521D">
        <w:rPr>
          <w:rFonts w:ascii="Times New Roman" w:hAnsi="Times New Roman"/>
          <w:sz w:val="24"/>
          <w:szCs w:val="24"/>
        </w:rPr>
        <w:t>«</w:t>
      </w:r>
      <w:r w:rsidR="0080521D" w:rsidRPr="00831D4F">
        <w:rPr>
          <w:rFonts w:ascii="Times New Roman" w:hAnsi="Times New Roman"/>
          <w:sz w:val="24"/>
          <w:szCs w:val="24"/>
        </w:rPr>
        <w:t>Интернет</w:t>
      </w:r>
      <w:r w:rsidR="0080521D">
        <w:rPr>
          <w:rFonts w:ascii="Times New Roman" w:hAnsi="Times New Roman"/>
          <w:sz w:val="24"/>
          <w:szCs w:val="24"/>
        </w:rPr>
        <w:t>»</w:t>
      </w:r>
      <w:r w:rsidRPr="00831D4F">
        <w:rPr>
          <w:rFonts w:ascii="Times New Roman" w:hAnsi="Times New Roman"/>
          <w:sz w:val="24"/>
          <w:szCs w:val="24"/>
        </w:rPr>
        <w:t xml:space="preserve"> (далее - сеть Интернет) на официальном сайте Администрации Куртамышского района (далее - официальный сайт) http://region-kurtamysh.com/;</w:t>
      </w:r>
    </w:p>
    <w:p w:rsidR="005760A9" w:rsidRPr="00831D4F" w:rsidRDefault="005760A9" w:rsidP="00831D4F">
      <w:pPr>
        <w:pStyle w:val="a8"/>
        <w:numPr>
          <w:ilvl w:val="2"/>
          <w:numId w:val="15"/>
        </w:numPr>
        <w:spacing w:after="0" w:line="240" w:lineRule="auto"/>
        <w:jc w:val="both"/>
        <w:rPr>
          <w:rFonts w:ascii="Times New Roman" w:hAnsi="Times New Roman"/>
          <w:sz w:val="24"/>
          <w:szCs w:val="24"/>
        </w:rPr>
      </w:pPr>
      <w:r w:rsidRPr="00831D4F">
        <w:rPr>
          <w:rFonts w:ascii="Times New Roman" w:hAnsi="Times New Roman"/>
          <w:sz w:val="24"/>
          <w:szCs w:val="24"/>
        </w:rPr>
        <w:t>в Администрации Куртамышского района на информационных стендах, а также при помощи средств телефонной связи (справочные телефоны: 8 (35249) 21478, 8 (35249) 21192; электронной почты (kurtadm@yandex.ru, arh.kurtadm@yandex.ru), при устном или письменном обращении;</w:t>
      </w:r>
    </w:p>
    <w:p w:rsidR="005760A9" w:rsidRPr="00831D4F" w:rsidRDefault="005760A9" w:rsidP="00831D4F">
      <w:pPr>
        <w:pStyle w:val="a8"/>
        <w:numPr>
          <w:ilvl w:val="2"/>
          <w:numId w:val="15"/>
        </w:numPr>
        <w:spacing w:after="0" w:line="240" w:lineRule="auto"/>
        <w:jc w:val="both"/>
        <w:rPr>
          <w:rFonts w:ascii="Times New Roman" w:hAnsi="Times New Roman"/>
          <w:sz w:val="24"/>
          <w:szCs w:val="24"/>
        </w:rPr>
      </w:pPr>
      <w:r w:rsidRPr="00831D4F">
        <w:rPr>
          <w:rFonts w:ascii="Times New Roman" w:hAnsi="Times New Roman"/>
          <w:sz w:val="24"/>
          <w:szCs w:val="24"/>
        </w:rPr>
        <w:t xml:space="preserve">в федеральной государственной информационной системе </w:t>
      </w:r>
      <w:r w:rsidR="0078543B">
        <w:rPr>
          <w:rFonts w:ascii="Times New Roman" w:hAnsi="Times New Roman"/>
          <w:sz w:val="24"/>
          <w:szCs w:val="24"/>
        </w:rPr>
        <w:t>«</w:t>
      </w:r>
      <w:r w:rsidRPr="00831D4F">
        <w:rPr>
          <w:rFonts w:ascii="Times New Roman" w:hAnsi="Times New Roman"/>
          <w:sz w:val="24"/>
          <w:szCs w:val="24"/>
        </w:rPr>
        <w:t>Единый портал государственных и муниципальных услуг (функций)</w:t>
      </w:r>
      <w:r w:rsidR="0078543B">
        <w:rPr>
          <w:rFonts w:ascii="Times New Roman" w:hAnsi="Times New Roman"/>
          <w:sz w:val="24"/>
          <w:szCs w:val="24"/>
        </w:rPr>
        <w:t>»</w:t>
      </w:r>
      <w:r w:rsidRPr="00831D4F">
        <w:rPr>
          <w:rFonts w:ascii="Times New Roman" w:hAnsi="Times New Roman"/>
          <w:sz w:val="24"/>
          <w:szCs w:val="24"/>
        </w:rPr>
        <w:t xml:space="preserve"> (далее - </w:t>
      </w:r>
      <w:r w:rsidR="003F2197">
        <w:rPr>
          <w:rFonts w:ascii="Times New Roman" w:hAnsi="Times New Roman"/>
          <w:sz w:val="24"/>
          <w:szCs w:val="24"/>
        </w:rPr>
        <w:t>ЕПГУ</w:t>
      </w:r>
      <w:r w:rsidRPr="00831D4F">
        <w:rPr>
          <w:rFonts w:ascii="Times New Roman" w:hAnsi="Times New Roman"/>
          <w:sz w:val="24"/>
          <w:szCs w:val="24"/>
        </w:rPr>
        <w:t>) (http://gosuslugi.ru);</w:t>
      </w:r>
    </w:p>
    <w:p w:rsidR="005760A9" w:rsidRPr="00831D4F" w:rsidRDefault="005760A9" w:rsidP="00831D4F">
      <w:pPr>
        <w:pStyle w:val="a8"/>
        <w:numPr>
          <w:ilvl w:val="2"/>
          <w:numId w:val="15"/>
        </w:numPr>
        <w:spacing w:after="0" w:line="240" w:lineRule="auto"/>
        <w:jc w:val="both"/>
        <w:rPr>
          <w:rFonts w:ascii="Times New Roman" w:hAnsi="Times New Roman"/>
          <w:sz w:val="24"/>
          <w:szCs w:val="24"/>
        </w:rPr>
      </w:pPr>
      <w:r w:rsidRPr="00831D4F">
        <w:rPr>
          <w:rFonts w:ascii="Times New Roman" w:hAnsi="Times New Roman"/>
          <w:sz w:val="24"/>
          <w:szCs w:val="24"/>
        </w:rPr>
        <w:t>в организациях, привлекаемых к предоставлению муниципальных услуг;</w:t>
      </w:r>
    </w:p>
    <w:p w:rsidR="005760A9" w:rsidRPr="00831D4F" w:rsidRDefault="005760A9" w:rsidP="00831D4F">
      <w:pPr>
        <w:pStyle w:val="a8"/>
        <w:numPr>
          <w:ilvl w:val="2"/>
          <w:numId w:val="15"/>
        </w:numPr>
        <w:spacing w:after="0" w:line="240" w:lineRule="auto"/>
        <w:jc w:val="both"/>
        <w:rPr>
          <w:rFonts w:ascii="Times New Roman" w:hAnsi="Times New Roman"/>
          <w:sz w:val="24"/>
          <w:szCs w:val="24"/>
        </w:rPr>
      </w:pPr>
      <w:r w:rsidRPr="00831D4F">
        <w:rPr>
          <w:rFonts w:ascii="Times New Roman" w:hAnsi="Times New Roman"/>
          <w:sz w:val="24"/>
          <w:szCs w:val="24"/>
        </w:rPr>
        <w:t>в средствах массовой информации.</w:t>
      </w:r>
    </w:p>
    <w:p w:rsidR="005760A9" w:rsidRPr="00831D4F" w:rsidRDefault="005760A9" w:rsidP="00831D4F">
      <w:pPr>
        <w:pStyle w:val="a8"/>
        <w:numPr>
          <w:ilvl w:val="1"/>
          <w:numId w:val="15"/>
        </w:numPr>
        <w:spacing w:after="0" w:line="240" w:lineRule="auto"/>
        <w:ind w:firstLine="708"/>
        <w:jc w:val="both"/>
        <w:rPr>
          <w:rFonts w:ascii="Times New Roman" w:hAnsi="Times New Roman"/>
          <w:sz w:val="24"/>
          <w:szCs w:val="24"/>
        </w:rPr>
      </w:pPr>
      <w:r w:rsidRPr="00831D4F">
        <w:rPr>
          <w:rFonts w:ascii="Times New Roman" w:hAnsi="Times New Roman"/>
          <w:sz w:val="24"/>
          <w:szCs w:val="24"/>
        </w:rPr>
        <w:t>При информировании по телефону должностное лицо Администрации Куртамышского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5760A9" w:rsidRPr="00831D4F" w:rsidRDefault="005760A9" w:rsidP="00831D4F">
      <w:pPr>
        <w:pStyle w:val="a8"/>
        <w:spacing w:after="0" w:line="240" w:lineRule="auto"/>
        <w:ind w:left="0" w:firstLine="709"/>
        <w:jc w:val="both"/>
        <w:rPr>
          <w:rFonts w:ascii="Times New Roman" w:hAnsi="Times New Roman"/>
          <w:sz w:val="24"/>
          <w:szCs w:val="24"/>
        </w:rPr>
      </w:pPr>
      <w:r w:rsidRPr="00831D4F">
        <w:rPr>
          <w:rFonts w:ascii="Times New Roman" w:hAnsi="Times New Roman"/>
          <w:sz w:val="24"/>
          <w:szCs w:val="24"/>
        </w:rPr>
        <w:t>Информирование по вопросам предоставления муниципальной услуги по телефону не должно превышать 15 минут.</w:t>
      </w:r>
    </w:p>
    <w:p w:rsidR="005760A9" w:rsidRPr="00831D4F" w:rsidRDefault="005760A9" w:rsidP="00831D4F">
      <w:pPr>
        <w:pStyle w:val="a8"/>
        <w:spacing w:after="0" w:line="240" w:lineRule="auto"/>
        <w:ind w:left="0" w:firstLine="709"/>
        <w:jc w:val="both"/>
        <w:rPr>
          <w:rFonts w:ascii="Times New Roman" w:hAnsi="Times New Roman"/>
          <w:sz w:val="24"/>
          <w:szCs w:val="24"/>
        </w:rPr>
      </w:pPr>
      <w:proofErr w:type="gramStart"/>
      <w:r w:rsidRPr="00831D4F">
        <w:rPr>
          <w:rFonts w:ascii="Times New Roman" w:hAnsi="Times New Roman"/>
          <w:sz w:val="24"/>
          <w:szCs w:val="24"/>
        </w:rPr>
        <w:t>При ответе на телефонный звонок должностное лицо, ответственное за информирование, представляется, назвав свои фамилию, имя, отчество</w:t>
      </w:r>
      <w:r w:rsidR="003F2197">
        <w:rPr>
          <w:rFonts w:ascii="Times New Roman" w:hAnsi="Times New Roman"/>
          <w:sz w:val="24"/>
          <w:szCs w:val="24"/>
        </w:rPr>
        <w:t xml:space="preserve"> (при наличии)</w:t>
      </w:r>
      <w:r w:rsidRPr="00831D4F">
        <w:rPr>
          <w:rFonts w:ascii="Times New Roman" w:hAnsi="Times New Roman"/>
          <w:sz w:val="24"/>
          <w:szCs w:val="24"/>
        </w:rPr>
        <w:t>, должность, наименование отраслевого органа (структурного подразделения) Администрации Куртамышского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roofErr w:type="gramEnd"/>
    </w:p>
    <w:p w:rsidR="005760A9" w:rsidRPr="00831D4F" w:rsidRDefault="005760A9" w:rsidP="00831D4F">
      <w:pPr>
        <w:pStyle w:val="a8"/>
        <w:spacing w:after="0" w:line="240" w:lineRule="auto"/>
        <w:ind w:left="0" w:firstLine="709"/>
        <w:jc w:val="both"/>
        <w:rPr>
          <w:rFonts w:ascii="Times New Roman" w:hAnsi="Times New Roman"/>
          <w:sz w:val="24"/>
          <w:szCs w:val="24"/>
        </w:rPr>
      </w:pPr>
      <w:r w:rsidRPr="00831D4F">
        <w:rPr>
          <w:rFonts w:ascii="Times New Roman" w:hAnsi="Times New Roman"/>
          <w:sz w:val="24"/>
          <w:szCs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5760A9" w:rsidRPr="00831D4F" w:rsidRDefault="005760A9" w:rsidP="00831D4F">
      <w:pPr>
        <w:pStyle w:val="a8"/>
        <w:spacing w:after="0" w:line="240" w:lineRule="auto"/>
        <w:ind w:left="0" w:firstLine="709"/>
        <w:jc w:val="both"/>
        <w:rPr>
          <w:rFonts w:ascii="Times New Roman" w:hAnsi="Times New Roman"/>
          <w:sz w:val="24"/>
          <w:szCs w:val="24"/>
        </w:rPr>
      </w:pPr>
      <w:r w:rsidRPr="00831D4F">
        <w:rPr>
          <w:rFonts w:ascii="Times New Roman" w:hAnsi="Times New Roman"/>
          <w:sz w:val="24"/>
          <w:szCs w:val="24"/>
        </w:rPr>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5760A9" w:rsidRPr="00831D4F" w:rsidRDefault="005760A9" w:rsidP="00831D4F">
      <w:pPr>
        <w:pStyle w:val="a8"/>
        <w:spacing w:after="0" w:line="240" w:lineRule="auto"/>
        <w:ind w:left="0" w:firstLine="709"/>
        <w:jc w:val="both"/>
        <w:rPr>
          <w:rFonts w:ascii="Times New Roman" w:hAnsi="Times New Roman"/>
          <w:sz w:val="24"/>
          <w:szCs w:val="24"/>
        </w:rPr>
      </w:pPr>
      <w:r w:rsidRPr="00831D4F">
        <w:rPr>
          <w:rFonts w:ascii="Times New Roman" w:hAnsi="Times New Roman"/>
          <w:sz w:val="24"/>
          <w:szCs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Куртамышского района или обратившемуся лицу должен быть сообщен телефонный номер, по которому можно п</w:t>
      </w:r>
      <w:r w:rsidR="00D142CE">
        <w:rPr>
          <w:rFonts w:ascii="Times New Roman" w:hAnsi="Times New Roman"/>
          <w:sz w:val="24"/>
          <w:szCs w:val="24"/>
        </w:rPr>
        <w:t>олучить необходимую информацию.</w:t>
      </w:r>
    </w:p>
    <w:p w:rsidR="005760A9" w:rsidRPr="00831D4F" w:rsidRDefault="005760A9" w:rsidP="00831D4F">
      <w:pPr>
        <w:pStyle w:val="a8"/>
        <w:numPr>
          <w:ilvl w:val="1"/>
          <w:numId w:val="15"/>
        </w:numPr>
        <w:spacing w:after="0" w:line="240" w:lineRule="auto"/>
        <w:ind w:firstLine="708"/>
        <w:jc w:val="both"/>
        <w:rPr>
          <w:rFonts w:ascii="Times New Roman" w:hAnsi="Times New Roman"/>
          <w:sz w:val="24"/>
          <w:szCs w:val="24"/>
        </w:rPr>
      </w:pPr>
      <w:r w:rsidRPr="00831D4F">
        <w:rPr>
          <w:rFonts w:ascii="Times New Roman" w:hAnsi="Times New Roman"/>
          <w:sz w:val="24"/>
          <w:szCs w:val="24"/>
        </w:rPr>
        <w:t>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5 пунктом настоящего Регламента процедуры.</w:t>
      </w:r>
    </w:p>
    <w:p w:rsidR="005760A9" w:rsidRPr="00831D4F" w:rsidRDefault="005760A9" w:rsidP="00831D4F">
      <w:pPr>
        <w:pStyle w:val="a8"/>
        <w:spacing w:after="0" w:line="240" w:lineRule="auto"/>
        <w:ind w:left="0" w:firstLine="709"/>
        <w:jc w:val="both"/>
        <w:rPr>
          <w:rFonts w:ascii="Times New Roman" w:hAnsi="Times New Roman"/>
          <w:sz w:val="24"/>
          <w:szCs w:val="24"/>
        </w:rPr>
      </w:pPr>
      <w:r w:rsidRPr="00831D4F">
        <w:rPr>
          <w:rFonts w:ascii="Times New Roman" w:hAnsi="Times New Roman"/>
          <w:sz w:val="24"/>
          <w:szCs w:val="24"/>
        </w:rPr>
        <w:t>Продолжительность информирования не должна превышать 20 минут.</w:t>
      </w:r>
    </w:p>
    <w:p w:rsidR="005760A9" w:rsidRPr="00831D4F" w:rsidRDefault="005760A9" w:rsidP="00831D4F">
      <w:pPr>
        <w:pStyle w:val="a8"/>
        <w:numPr>
          <w:ilvl w:val="1"/>
          <w:numId w:val="15"/>
        </w:numPr>
        <w:spacing w:after="0" w:line="240" w:lineRule="auto"/>
        <w:ind w:firstLine="708"/>
        <w:jc w:val="both"/>
        <w:rPr>
          <w:rFonts w:ascii="Times New Roman" w:hAnsi="Times New Roman"/>
          <w:sz w:val="24"/>
          <w:szCs w:val="24"/>
        </w:rPr>
      </w:pPr>
      <w:r w:rsidRPr="00831D4F">
        <w:rPr>
          <w:rFonts w:ascii="Times New Roman" w:hAnsi="Times New Roman"/>
          <w:sz w:val="24"/>
          <w:szCs w:val="24"/>
        </w:rPr>
        <w:t>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5760A9" w:rsidRPr="00831D4F" w:rsidRDefault="005760A9" w:rsidP="00831D4F">
      <w:pPr>
        <w:pStyle w:val="a8"/>
        <w:numPr>
          <w:ilvl w:val="1"/>
          <w:numId w:val="15"/>
        </w:numPr>
        <w:spacing w:after="0" w:line="240" w:lineRule="auto"/>
        <w:ind w:firstLine="708"/>
        <w:jc w:val="both"/>
        <w:rPr>
          <w:rFonts w:ascii="Times New Roman" w:hAnsi="Times New Roman"/>
          <w:sz w:val="24"/>
          <w:szCs w:val="24"/>
        </w:rPr>
      </w:pPr>
      <w:r w:rsidRPr="00831D4F">
        <w:rPr>
          <w:rFonts w:ascii="Times New Roman" w:hAnsi="Times New Roman"/>
          <w:sz w:val="24"/>
          <w:szCs w:val="24"/>
        </w:rPr>
        <w:t>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Регламента порядке:</w:t>
      </w:r>
    </w:p>
    <w:p w:rsidR="005760A9" w:rsidRPr="00831D4F" w:rsidRDefault="005760A9" w:rsidP="00831D4F">
      <w:pPr>
        <w:pStyle w:val="a8"/>
        <w:numPr>
          <w:ilvl w:val="3"/>
          <w:numId w:val="15"/>
        </w:numPr>
        <w:spacing w:after="0" w:line="240" w:lineRule="auto"/>
        <w:jc w:val="both"/>
        <w:rPr>
          <w:rFonts w:ascii="Times New Roman" w:hAnsi="Times New Roman"/>
          <w:sz w:val="24"/>
          <w:szCs w:val="24"/>
        </w:rPr>
      </w:pPr>
      <w:r w:rsidRPr="00831D4F">
        <w:rPr>
          <w:rFonts w:ascii="Times New Roman" w:hAnsi="Times New Roman"/>
          <w:sz w:val="24"/>
          <w:szCs w:val="24"/>
        </w:rPr>
        <w:t>при личном приеме;</w:t>
      </w:r>
    </w:p>
    <w:p w:rsidR="005760A9" w:rsidRPr="00831D4F" w:rsidRDefault="005760A9" w:rsidP="00831D4F">
      <w:pPr>
        <w:pStyle w:val="a8"/>
        <w:numPr>
          <w:ilvl w:val="3"/>
          <w:numId w:val="15"/>
        </w:numPr>
        <w:spacing w:after="0" w:line="240" w:lineRule="auto"/>
        <w:jc w:val="both"/>
        <w:rPr>
          <w:rFonts w:ascii="Times New Roman" w:hAnsi="Times New Roman"/>
          <w:sz w:val="24"/>
          <w:szCs w:val="24"/>
        </w:rPr>
      </w:pPr>
      <w:r w:rsidRPr="00831D4F">
        <w:rPr>
          <w:rFonts w:ascii="Times New Roman" w:hAnsi="Times New Roman"/>
          <w:sz w:val="24"/>
          <w:szCs w:val="24"/>
        </w:rPr>
        <w:t>с использованием почтовой связи, телефонной связи, электронной почты.</w:t>
      </w:r>
    </w:p>
    <w:p w:rsidR="005760A9" w:rsidRPr="00831D4F" w:rsidRDefault="005760A9" w:rsidP="00831D4F">
      <w:pPr>
        <w:pStyle w:val="a8"/>
        <w:numPr>
          <w:ilvl w:val="1"/>
          <w:numId w:val="15"/>
        </w:numPr>
        <w:spacing w:after="0" w:line="240" w:lineRule="auto"/>
        <w:ind w:firstLine="708"/>
        <w:jc w:val="both"/>
        <w:rPr>
          <w:rFonts w:ascii="Times New Roman" w:hAnsi="Times New Roman"/>
          <w:sz w:val="24"/>
          <w:szCs w:val="24"/>
        </w:rPr>
      </w:pPr>
      <w:r w:rsidRPr="00831D4F">
        <w:rPr>
          <w:rFonts w:ascii="Times New Roman" w:hAnsi="Times New Roman"/>
          <w:sz w:val="24"/>
          <w:szCs w:val="24"/>
        </w:rPr>
        <w:t xml:space="preserve">При использовании </w:t>
      </w:r>
      <w:r w:rsidR="003F2197">
        <w:rPr>
          <w:rFonts w:ascii="Times New Roman" w:hAnsi="Times New Roman"/>
          <w:sz w:val="24"/>
          <w:szCs w:val="24"/>
        </w:rPr>
        <w:t>ЕПГУ</w:t>
      </w:r>
      <w:r w:rsidRPr="00831D4F">
        <w:rPr>
          <w:rFonts w:ascii="Times New Roman" w:hAnsi="Times New Roman"/>
          <w:sz w:val="24"/>
          <w:szCs w:val="24"/>
        </w:rPr>
        <w:t xml:space="preserve"> сведения о ходе предоставления муниципальной услуги могут быть получены заявителем в разделе </w:t>
      </w:r>
      <w:r w:rsidR="00831D4F">
        <w:rPr>
          <w:rFonts w:ascii="Times New Roman" w:hAnsi="Times New Roman"/>
          <w:sz w:val="24"/>
          <w:szCs w:val="24"/>
        </w:rPr>
        <w:t>«</w:t>
      </w:r>
      <w:r w:rsidR="00831D4F" w:rsidRPr="00831D4F">
        <w:rPr>
          <w:rFonts w:ascii="Times New Roman" w:hAnsi="Times New Roman"/>
          <w:sz w:val="24"/>
          <w:szCs w:val="24"/>
        </w:rPr>
        <w:t>Личный кабинет</w:t>
      </w:r>
      <w:r w:rsidR="00831D4F">
        <w:rPr>
          <w:rFonts w:ascii="Times New Roman" w:hAnsi="Times New Roman"/>
          <w:sz w:val="24"/>
          <w:szCs w:val="24"/>
        </w:rPr>
        <w:t xml:space="preserve">» </w:t>
      </w:r>
      <w:r w:rsidRPr="00831D4F">
        <w:rPr>
          <w:rFonts w:ascii="Times New Roman" w:hAnsi="Times New Roman"/>
          <w:sz w:val="24"/>
          <w:szCs w:val="24"/>
        </w:rPr>
        <w:t>после прохождения в установленном порядке процедур авторизации.</w:t>
      </w:r>
    </w:p>
    <w:p w:rsidR="005760A9" w:rsidRPr="00831D4F" w:rsidRDefault="005760A9" w:rsidP="00831D4F">
      <w:pPr>
        <w:pStyle w:val="a8"/>
        <w:numPr>
          <w:ilvl w:val="1"/>
          <w:numId w:val="15"/>
        </w:numPr>
        <w:spacing w:after="0" w:line="240" w:lineRule="auto"/>
        <w:ind w:firstLine="708"/>
        <w:jc w:val="both"/>
        <w:rPr>
          <w:rFonts w:ascii="Times New Roman" w:hAnsi="Times New Roman"/>
          <w:sz w:val="24"/>
          <w:szCs w:val="24"/>
        </w:rPr>
      </w:pPr>
      <w:r w:rsidRPr="00831D4F">
        <w:rPr>
          <w:rFonts w:ascii="Times New Roman" w:hAnsi="Times New Roman"/>
          <w:sz w:val="24"/>
          <w:szCs w:val="24"/>
        </w:rPr>
        <w:t xml:space="preserve">На информационных стендах, расположенных в месте предоставления муниципальной услуги в Администрации Куртамышского района, на официальном сайте </w:t>
      </w:r>
      <w:r w:rsidRPr="00831D4F">
        <w:rPr>
          <w:rFonts w:ascii="Times New Roman" w:hAnsi="Times New Roman"/>
          <w:sz w:val="24"/>
          <w:szCs w:val="24"/>
        </w:rPr>
        <w:lastRenderedPageBreak/>
        <w:t>Администрации Куртамышского района размещается следующая информация по вопросам предоставления муниципальной услуги:</w:t>
      </w:r>
    </w:p>
    <w:p w:rsidR="005760A9" w:rsidRPr="00831D4F" w:rsidRDefault="005760A9" w:rsidP="00831D4F">
      <w:pPr>
        <w:pStyle w:val="a8"/>
        <w:numPr>
          <w:ilvl w:val="2"/>
          <w:numId w:val="15"/>
        </w:numPr>
        <w:spacing w:after="0" w:line="240" w:lineRule="auto"/>
        <w:jc w:val="both"/>
        <w:rPr>
          <w:rFonts w:ascii="Times New Roman" w:hAnsi="Times New Roman"/>
          <w:sz w:val="24"/>
          <w:szCs w:val="24"/>
        </w:rPr>
      </w:pPr>
      <w:r w:rsidRPr="00831D4F">
        <w:rPr>
          <w:rFonts w:ascii="Times New Roman" w:hAnsi="Times New Roman"/>
          <w:sz w:val="24"/>
          <w:szCs w:val="24"/>
        </w:rPr>
        <w:t>почтовый адрес Администрации Куртамышского района;</w:t>
      </w:r>
    </w:p>
    <w:p w:rsidR="005760A9" w:rsidRPr="00831D4F" w:rsidRDefault="005760A9" w:rsidP="00831D4F">
      <w:pPr>
        <w:pStyle w:val="a8"/>
        <w:numPr>
          <w:ilvl w:val="2"/>
          <w:numId w:val="15"/>
        </w:numPr>
        <w:spacing w:after="0" w:line="240" w:lineRule="auto"/>
        <w:jc w:val="both"/>
        <w:rPr>
          <w:rFonts w:ascii="Times New Roman" w:hAnsi="Times New Roman"/>
          <w:sz w:val="24"/>
          <w:szCs w:val="24"/>
        </w:rPr>
      </w:pPr>
      <w:r w:rsidRPr="00831D4F">
        <w:rPr>
          <w:rFonts w:ascii="Times New Roman" w:hAnsi="Times New Roman"/>
          <w:sz w:val="24"/>
          <w:szCs w:val="24"/>
        </w:rPr>
        <w:t>адреса официального сайта и электронной почты Администрации Куртамышского района, ее отраслевых органов, структурных подразделений, ответственных за предоставление муниципальной услуги;</w:t>
      </w:r>
    </w:p>
    <w:p w:rsidR="005760A9" w:rsidRPr="00831D4F" w:rsidRDefault="005760A9" w:rsidP="00831D4F">
      <w:pPr>
        <w:pStyle w:val="a8"/>
        <w:numPr>
          <w:ilvl w:val="2"/>
          <w:numId w:val="15"/>
        </w:numPr>
        <w:spacing w:after="0" w:line="240" w:lineRule="auto"/>
        <w:jc w:val="both"/>
        <w:rPr>
          <w:rFonts w:ascii="Times New Roman" w:hAnsi="Times New Roman"/>
          <w:sz w:val="24"/>
          <w:szCs w:val="24"/>
        </w:rPr>
      </w:pPr>
      <w:r w:rsidRPr="00831D4F">
        <w:rPr>
          <w:rFonts w:ascii="Times New Roman" w:hAnsi="Times New Roman"/>
          <w:sz w:val="24"/>
          <w:szCs w:val="24"/>
        </w:rPr>
        <w:t>справочные номера телефонов Администрации Куртамышского района ее отраслевых органов, структурных подразделений, ответственных за предоставление муниципальной услуги;</w:t>
      </w:r>
    </w:p>
    <w:p w:rsidR="005760A9" w:rsidRPr="00831D4F" w:rsidRDefault="005760A9" w:rsidP="00831D4F">
      <w:pPr>
        <w:pStyle w:val="a8"/>
        <w:numPr>
          <w:ilvl w:val="2"/>
          <w:numId w:val="15"/>
        </w:numPr>
        <w:spacing w:after="0" w:line="240" w:lineRule="auto"/>
        <w:jc w:val="both"/>
        <w:rPr>
          <w:rFonts w:ascii="Times New Roman" w:hAnsi="Times New Roman"/>
          <w:sz w:val="24"/>
          <w:szCs w:val="24"/>
        </w:rPr>
      </w:pPr>
      <w:r w:rsidRPr="00831D4F">
        <w:rPr>
          <w:rFonts w:ascii="Times New Roman" w:hAnsi="Times New Roman"/>
          <w:sz w:val="24"/>
          <w:szCs w:val="24"/>
        </w:rPr>
        <w:t>график работы Администрации Куртамышского района, график приема заявителей;</w:t>
      </w:r>
    </w:p>
    <w:p w:rsidR="005760A9" w:rsidRPr="00831D4F" w:rsidRDefault="005760A9" w:rsidP="00831D4F">
      <w:pPr>
        <w:pStyle w:val="a8"/>
        <w:numPr>
          <w:ilvl w:val="2"/>
          <w:numId w:val="15"/>
        </w:numPr>
        <w:spacing w:after="0" w:line="240" w:lineRule="auto"/>
        <w:jc w:val="both"/>
        <w:rPr>
          <w:rFonts w:ascii="Times New Roman" w:hAnsi="Times New Roman"/>
          <w:sz w:val="24"/>
          <w:szCs w:val="24"/>
        </w:rPr>
      </w:pPr>
      <w:r w:rsidRPr="00831D4F">
        <w:rPr>
          <w:rFonts w:ascii="Times New Roman" w:hAnsi="Times New Roman"/>
          <w:sz w:val="24"/>
          <w:szCs w:val="24"/>
        </w:rPr>
        <w:t>извлечения из нормативных правовых актов, регулирующих отношения, возникающие в связи с предоставлением муниципальной услуги;</w:t>
      </w:r>
    </w:p>
    <w:p w:rsidR="005760A9" w:rsidRPr="00831D4F" w:rsidRDefault="005760A9" w:rsidP="00831D4F">
      <w:pPr>
        <w:pStyle w:val="a8"/>
        <w:numPr>
          <w:ilvl w:val="2"/>
          <w:numId w:val="15"/>
        </w:numPr>
        <w:spacing w:after="0" w:line="240" w:lineRule="auto"/>
        <w:jc w:val="both"/>
        <w:rPr>
          <w:rFonts w:ascii="Times New Roman" w:hAnsi="Times New Roman"/>
          <w:sz w:val="24"/>
          <w:szCs w:val="24"/>
        </w:rPr>
      </w:pPr>
      <w:r w:rsidRPr="00831D4F">
        <w:rPr>
          <w:rFonts w:ascii="Times New Roman" w:hAnsi="Times New Roman"/>
          <w:sz w:val="24"/>
          <w:szCs w:val="24"/>
        </w:rPr>
        <w:t>перечень документов, необходимых для получения муниципальной услуги;</w:t>
      </w:r>
    </w:p>
    <w:p w:rsidR="005760A9" w:rsidRPr="00831D4F" w:rsidRDefault="005760A9" w:rsidP="00831D4F">
      <w:pPr>
        <w:pStyle w:val="a8"/>
        <w:numPr>
          <w:ilvl w:val="2"/>
          <w:numId w:val="15"/>
        </w:numPr>
        <w:spacing w:after="0" w:line="240" w:lineRule="auto"/>
        <w:jc w:val="both"/>
        <w:rPr>
          <w:rFonts w:ascii="Times New Roman" w:hAnsi="Times New Roman"/>
          <w:sz w:val="24"/>
          <w:szCs w:val="24"/>
        </w:rPr>
      </w:pPr>
      <w:r w:rsidRPr="00831D4F">
        <w:rPr>
          <w:rFonts w:ascii="Times New Roman" w:hAnsi="Times New Roman"/>
          <w:sz w:val="24"/>
          <w:szCs w:val="24"/>
        </w:rPr>
        <w:t>форма и образцы заполнения заявления о предоставлении муниципальной услуги;</w:t>
      </w:r>
    </w:p>
    <w:p w:rsidR="005760A9" w:rsidRPr="00831D4F" w:rsidRDefault="005760A9" w:rsidP="00831D4F">
      <w:pPr>
        <w:pStyle w:val="a8"/>
        <w:numPr>
          <w:ilvl w:val="2"/>
          <w:numId w:val="15"/>
        </w:numPr>
        <w:spacing w:after="0" w:line="240" w:lineRule="auto"/>
        <w:jc w:val="both"/>
        <w:rPr>
          <w:rFonts w:ascii="Times New Roman" w:hAnsi="Times New Roman"/>
          <w:sz w:val="24"/>
          <w:szCs w:val="24"/>
        </w:rPr>
      </w:pPr>
      <w:r w:rsidRPr="00831D4F">
        <w:rPr>
          <w:rFonts w:ascii="Times New Roman" w:hAnsi="Times New Roman"/>
          <w:sz w:val="24"/>
          <w:szCs w:val="24"/>
        </w:rPr>
        <w:t>досудебный (внесудебный) порядок обжалования решений и действий (бездействия) Администрации Куртамышского района, ее должностных лиц;</w:t>
      </w:r>
    </w:p>
    <w:p w:rsidR="005760A9" w:rsidRPr="00831D4F" w:rsidRDefault="005760A9" w:rsidP="00831D4F">
      <w:pPr>
        <w:pStyle w:val="a8"/>
        <w:numPr>
          <w:ilvl w:val="2"/>
          <w:numId w:val="15"/>
        </w:numPr>
        <w:spacing w:after="0" w:line="240" w:lineRule="auto"/>
        <w:jc w:val="both"/>
        <w:rPr>
          <w:rFonts w:ascii="Times New Roman" w:hAnsi="Times New Roman"/>
          <w:sz w:val="24"/>
          <w:szCs w:val="24"/>
        </w:rPr>
      </w:pPr>
      <w:r w:rsidRPr="00831D4F">
        <w:rPr>
          <w:rFonts w:ascii="Times New Roman" w:hAnsi="Times New Roman"/>
          <w:sz w:val="24"/>
          <w:szCs w:val="24"/>
        </w:rPr>
        <w:t>текст Регламента;</w:t>
      </w:r>
    </w:p>
    <w:p w:rsidR="00D32F8B" w:rsidRPr="00D32F8B" w:rsidRDefault="005760A9" w:rsidP="00D32F8B">
      <w:pPr>
        <w:pStyle w:val="a8"/>
        <w:numPr>
          <w:ilvl w:val="2"/>
          <w:numId w:val="15"/>
        </w:numPr>
        <w:spacing w:after="0" w:line="240" w:lineRule="auto"/>
        <w:jc w:val="both"/>
        <w:rPr>
          <w:rFonts w:ascii="Times New Roman" w:hAnsi="Times New Roman"/>
          <w:sz w:val="24"/>
          <w:szCs w:val="24"/>
        </w:rPr>
      </w:pPr>
      <w:r w:rsidRPr="00831D4F">
        <w:rPr>
          <w:rFonts w:ascii="Times New Roman" w:hAnsi="Times New Roman"/>
          <w:sz w:val="24"/>
          <w:szCs w:val="24"/>
        </w:rPr>
        <w:t>места (кабинеты) предоставления муниципальной услуги.</w:t>
      </w:r>
    </w:p>
    <w:p w:rsidR="005760A9" w:rsidRPr="001C51E7" w:rsidRDefault="005760A9" w:rsidP="00B8405D">
      <w:pPr>
        <w:spacing w:after="0" w:line="240" w:lineRule="auto"/>
        <w:rPr>
          <w:rFonts w:ascii="Times New Roman" w:hAnsi="Times New Roman"/>
          <w:sz w:val="24"/>
          <w:szCs w:val="24"/>
        </w:rPr>
      </w:pPr>
    </w:p>
    <w:p w:rsidR="00D32F8B" w:rsidRPr="00D32F8B" w:rsidRDefault="00D32F8B" w:rsidP="00D32F8B">
      <w:pPr>
        <w:pStyle w:val="1"/>
      </w:pPr>
      <w:r w:rsidRPr="00D32F8B">
        <w:t>Раздел II. Стандарт предоставления муниципальной услуги</w:t>
      </w:r>
    </w:p>
    <w:p w:rsidR="00D32F8B" w:rsidRPr="00D32F8B" w:rsidRDefault="00D32F8B" w:rsidP="00D32F8B">
      <w:pPr>
        <w:spacing w:after="0" w:line="240" w:lineRule="auto"/>
        <w:rPr>
          <w:rFonts w:ascii="Times New Roman" w:hAnsi="Times New Roman"/>
          <w:sz w:val="24"/>
          <w:szCs w:val="24"/>
        </w:rPr>
      </w:pPr>
    </w:p>
    <w:p w:rsidR="00D32F8B" w:rsidRPr="00D32F8B" w:rsidRDefault="00D32F8B" w:rsidP="00D32F8B">
      <w:pPr>
        <w:pStyle w:val="1"/>
      </w:pPr>
      <w:r w:rsidRPr="00D32F8B">
        <w:t>Глава 4. Наименование муниципальной услуги</w:t>
      </w:r>
    </w:p>
    <w:p w:rsidR="00D32F8B" w:rsidRPr="00D32F8B" w:rsidRDefault="00D32F8B" w:rsidP="00D32F8B">
      <w:pPr>
        <w:spacing w:after="0" w:line="240" w:lineRule="auto"/>
        <w:rPr>
          <w:rFonts w:ascii="Times New Roman" w:hAnsi="Times New Roman"/>
          <w:sz w:val="24"/>
          <w:szCs w:val="24"/>
        </w:rPr>
      </w:pPr>
    </w:p>
    <w:p w:rsidR="00ED71D4" w:rsidRPr="00D32F8B" w:rsidRDefault="00D32F8B" w:rsidP="00D32F8B">
      <w:pPr>
        <w:pStyle w:val="a8"/>
        <w:numPr>
          <w:ilvl w:val="1"/>
          <w:numId w:val="15"/>
        </w:numPr>
        <w:spacing w:after="0" w:line="240" w:lineRule="auto"/>
        <w:jc w:val="both"/>
        <w:rPr>
          <w:rFonts w:ascii="Times New Roman" w:hAnsi="Times New Roman"/>
          <w:sz w:val="24"/>
          <w:szCs w:val="24"/>
        </w:rPr>
      </w:pPr>
      <w:r w:rsidRPr="00D32F8B">
        <w:rPr>
          <w:rFonts w:ascii="Times New Roman" w:hAnsi="Times New Roman"/>
          <w:sz w:val="24"/>
          <w:szCs w:val="24"/>
        </w:rPr>
        <w:t xml:space="preserve">Муниципальная услуга </w:t>
      </w:r>
      <w:r w:rsidR="00EC2F64" w:rsidRPr="00D32F8B">
        <w:rPr>
          <w:rFonts w:ascii="Times New Roman" w:hAnsi="Times New Roman"/>
          <w:sz w:val="24"/>
          <w:szCs w:val="24"/>
        </w:rPr>
        <w:t>«</w:t>
      </w:r>
      <w:r w:rsidR="00C361EF" w:rsidRPr="00D32F8B">
        <w:rPr>
          <w:rFonts w:ascii="Times New Roman" w:hAnsi="Times New Roman"/>
          <w:sz w:val="24"/>
          <w:szCs w:val="24"/>
        </w:rPr>
        <w:t xml:space="preserve">Предоставление разрешения на </w:t>
      </w:r>
      <w:r w:rsidR="00D94039" w:rsidRPr="00D32F8B">
        <w:rPr>
          <w:rFonts w:ascii="Times New Roman" w:hAnsi="Times New Roman"/>
          <w:sz w:val="24"/>
          <w:szCs w:val="24"/>
        </w:rPr>
        <w:t>условно разрешенный вид использования земельного участка и объекта капитального строительства</w:t>
      </w:r>
      <w:r w:rsidR="00C361EF" w:rsidRPr="00D32F8B">
        <w:rPr>
          <w:rFonts w:ascii="Times New Roman" w:hAnsi="Times New Roman"/>
          <w:sz w:val="24"/>
          <w:szCs w:val="24"/>
        </w:rPr>
        <w:t>»</w:t>
      </w:r>
      <w:r>
        <w:rPr>
          <w:rFonts w:ascii="Times New Roman" w:hAnsi="Times New Roman"/>
          <w:sz w:val="24"/>
          <w:szCs w:val="24"/>
        </w:rPr>
        <w:t xml:space="preserve"> </w:t>
      </w:r>
      <w:r w:rsidRPr="00D32F8B">
        <w:rPr>
          <w:rFonts w:ascii="Times New Roman" w:hAnsi="Times New Roman"/>
          <w:sz w:val="24"/>
          <w:szCs w:val="24"/>
        </w:rPr>
        <w:t>(далее - муниципальная услуга).</w:t>
      </w:r>
    </w:p>
    <w:p w:rsidR="00D32F8B" w:rsidRPr="00D32F8B" w:rsidRDefault="00D32F8B" w:rsidP="00D32F8B">
      <w:pPr>
        <w:pStyle w:val="a8"/>
        <w:spacing w:after="0" w:line="240" w:lineRule="auto"/>
        <w:ind w:left="710"/>
        <w:rPr>
          <w:rFonts w:ascii="Times New Roman" w:hAnsi="Times New Roman"/>
          <w:sz w:val="24"/>
          <w:szCs w:val="24"/>
        </w:rPr>
      </w:pPr>
    </w:p>
    <w:p w:rsidR="00ED71D4" w:rsidRPr="001C51E7" w:rsidRDefault="00ED71D4" w:rsidP="00831D4F">
      <w:pPr>
        <w:pStyle w:val="1"/>
      </w:pPr>
      <w:r w:rsidRPr="001C51E7">
        <w:t>Глава 5. Наименование органа местного самоуправления, предоставляющего</w:t>
      </w:r>
    </w:p>
    <w:p w:rsidR="00ED71D4" w:rsidRPr="001C51E7" w:rsidRDefault="00ED71D4" w:rsidP="00831D4F">
      <w:pPr>
        <w:pStyle w:val="1"/>
      </w:pPr>
      <w:r w:rsidRPr="001C51E7">
        <w:t>муниципальную  услугу</w:t>
      </w:r>
    </w:p>
    <w:p w:rsidR="00ED71D4" w:rsidRPr="001C51E7" w:rsidRDefault="00ED71D4" w:rsidP="00B8405D">
      <w:pPr>
        <w:spacing w:after="0" w:line="240" w:lineRule="auto"/>
        <w:rPr>
          <w:rFonts w:ascii="Times New Roman" w:hAnsi="Times New Roman"/>
          <w:sz w:val="24"/>
          <w:szCs w:val="24"/>
        </w:rPr>
      </w:pPr>
    </w:p>
    <w:p w:rsidR="00ED71D4" w:rsidRPr="00831D4F" w:rsidRDefault="00ED71D4" w:rsidP="00831D4F">
      <w:pPr>
        <w:pStyle w:val="a8"/>
        <w:numPr>
          <w:ilvl w:val="1"/>
          <w:numId w:val="15"/>
        </w:numPr>
        <w:spacing w:after="0" w:line="240" w:lineRule="auto"/>
        <w:jc w:val="both"/>
        <w:rPr>
          <w:rFonts w:ascii="Times New Roman" w:hAnsi="Times New Roman"/>
          <w:sz w:val="24"/>
          <w:szCs w:val="24"/>
        </w:rPr>
      </w:pPr>
      <w:r w:rsidRPr="00831D4F">
        <w:rPr>
          <w:rFonts w:ascii="Times New Roman" w:hAnsi="Times New Roman"/>
          <w:sz w:val="24"/>
          <w:szCs w:val="24"/>
        </w:rPr>
        <w:t xml:space="preserve">Муниципальная услуга предоставляется Администрацией </w:t>
      </w:r>
      <w:r w:rsidR="005760A9" w:rsidRPr="00831D4F">
        <w:rPr>
          <w:rFonts w:ascii="Times New Roman" w:hAnsi="Times New Roman"/>
          <w:sz w:val="24"/>
          <w:szCs w:val="24"/>
        </w:rPr>
        <w:t>Куртамышского района</w:t>
      </w:r>
      <w:r w:rsidRPr="00831D4F">
        <w:rPr>
          <w:rFonts w:ascii="Times New Roman" w:hAnsi="Times New Roman"/>
          <w:sz w:val="24"/>
          <w:szCs w:val="24"/>
        </w:rPr>
        <w:t xml:space="preserve">. Полномочным участником предоставления услуги является </w:t>
      </w:r>
      <w:r w:rsidR="00D94039" w:rsidRPr="00831D4F">
        <w:rPr>
          <w:rFonts w:ascii="Times New Roman" w:hAnsi="Times New Roman"/>
          <w:sz w:val="24"/>
          <w:szCs w:val="24"/>
        </w:rPr>
        <w:t xml:space="preserve">комиссия по подготовке проекта правил землепользования и застройки сельских поселений, входящих в состав </w:t>
      </w:r>
      <w:r w:rsidR="005760A9" w:rsidRPr="00831D4F">
        <w:rPr>
          <w:rFonts w:ascii="Times New Roman" w:hAnsi="Times New Roman"/>
          <w:sz w:val="24"/>
          <w:szCs w:val="24"/>
        </w:rPr>
        <w:t>Куртамышского района</w:t>
      </w:r>
      <w:r w:rsidR="00D94039" w:rsidRPr="00831D4F">
        <w:rPr>
          <w:rFonts w:ascii="Times New Roman" w:hAnsi="Times New Roman"/>
          <w:sz w:val="24"/>
          <w:szCs w:val="24"/>
        </w:rPr>
        <w:t xml:space="preserve"> (далее - Комиссия)</w:t>
      </w:r>
      <w:r w:rsidRPr="00831D4F">
        <w:rPr>
          <w:rFonts w:ascii="Times New Roman" w:hAnsi="Times New Roman"/>
          <w:sz w:val="24"/>
          <w:szCs w:val="24"/>
        </w:rPr>
        <w:t>.</w:t>
      </w:r>
    </w:p>
    <w:p w:rsidR="00ED71D4" w:rsidRPr="00831D4F" w:rsidRDefault="00ED71D4" w:rsidP="00706D4A">
      <w:pPr>
        <w:pStyle w:val="a8"/>
        <w:spacing w:after="0" w:line="240" w:lineRule="auto"/>
        <w:ind w:left="0" w:firstLine="710"/>
        <w:jc w:val="both"/>
        <w:rPr>
          <w:rFonts w:ascii="Times New Roman" w:hAnsi="Times New Roman"/>
          <w:sz w:val="24"/>
          <w:szCs w:val="24"/>
        </w:rPr>
      </w:pPr>
      <w:r w:rsidRPr="00831D4F">
        <w:rPr>
          <w:rFonts w:ascii="Times New Roman" w:hAnsi="Times New Roman"/>
          <w:sz w:val="24"/>
          <w:szCs w:val="24"/>
        </w:rPr>
        <w:t xml:space="preserve">Выполнение административных процедур в рамках предоставления муниципальной услуги осуществляется отделом по жилищно-коммунальному хозяйству, промышленности и строительству Администрации </w:t>
      </w:r>
      <w:r w:rsidR="005760A9" w:rsidRPr="00831D4F">
        <w:rPr>
          <w:rFonts w:ascii="Times New Roman" w:hAnsi="Times New Roman"/>
          <w:sz w:val="24"/>
          <w:szCs w:val="24"/>
        </w:rPr>
        <w:t>Куртамышского района</w:t>
      </w:r>
      <w:r w:rsidRPr="00831D4F">
        <w:rPr>
          <w:rFonts w:ascii="Times New Roman" w:hAnsi="Times New Roman"/>
          <w:sz w:val="24"/>
          <w:szCs w:val="24"/>
        </w:rPr>
        <w:t xml:space="preserve"> (далее – ответственное структурное подразделение Администрации).</w:t>
      </w:r>
    </w:p>
    <w:p w:rsidR="00ED71D4" w:rsidRPr="00831D4F" w:rsidRDefault="004367FB" w:rsidP="00D32F8B">
      <w:pPr>
        <w:spacing w:after="0" w:line="240" w:lineRule="auto"/>
        <w:ind w:firstLine="709"/>
        <w:jc w:val="both"/>
        <w:rPr>
          <w:rFonts w:ascii="Times New Roman" w:hAnsi="Times New Roman"/>
          <w:sz w:val="24"/>
          <w:szCs w:val="24"/>
        </w:rPr>
      </w:pPr>
      <w:r w:rsidRPr="004367FB">
        <w:rPr>
          <w:rFonts w:ascii="Times New Roman" w:hAnsi="Times New Roman"/>
          <w:sz w:val="24"/>
          <w:szCs w:val="24"/>
        </w:rPr>
        <w:t>Служба</w:t>
      </w:r>
      <w:r>
        <w:rPr>
          <w:rFonts w:ascii="Times New Roman" w:hAnsi="Times New Roman"/>
          <w:sz w:val="24"/>
          <w:szCs w:val="24"/>
        </w:rPr>
        <w:t xml:space="preserve"> </w:t>
      </w:r>
      <w:r w:rsidRPr="004367FB">
        <w:rPr>
          <w:rFonts w:ascii="Times New Roman" w:hAnsi="Times New Roman"/>
          <w:sz w:val="24"/>
          <w:szCs w:val="24"/>
        </w:rPr>
        <w:t>организационной работы</w:t>
      </w:r>
      <w:r>
        <w:rPr>
          <w:rFonts w:ascii="Times New Roman" w:hAnsi="Times New Roman"/>
          <w:sz w:val="24"/>
          <w:szCs w:val="24"/>
        </w:rPr>
        <w:t xml:space="preserve"> </w:t>
      </w:r>
      <w:r w:rsidRPr="004367FB">
        <w:rPr>
          <w:rFonts w:ascii="Times New Roman" w:eastAsia="Times New Roman" w:hAnsi="Times New Roman" w:cs="Calibri"/>
          <w:sz w:val="24"/>
          <w:szCs w:val="24"/>
          <w:lang w:eastAsia="ar-SA"/>
        </w:rPr>
        <w:t>и делопроизводства Администрации</w:t>
      </w:r>
      <w:r>
        <w:rPr>
          <w:rFonts w:ascii="Times New Roman" w:eastAsia="Times New Roman" w:hAnsi="Times New Roman" w:cs="Calibri"/>
          <w:sz w:val="24"/>
          <w:szCs w:val="24"/>
          <w:lang w:eastAsia="ar-SA"/>
        </w:rPr>
        <w:t xml:space="preserve"> </w:t>
      </w:r>
      <w:r w:rsidRPr="004367FB">
        <w:rPr>
          <w:rFonts w:ascii="Times New Roman" w:hAnsi="Times New Roman"/>
          <w:sz w:val="24"/>
          <w:szCs w:val="24"/>
        </w:rPr>
        <w:t>Куртамышского района</w:t>
      </w:r>
      <w:r>
        <w:rPr>
          <w:rFonts w:ascii="Times New Roman" w:hAnsi="Times New Roman"/>
          <w:sz w:val="24"/>
          <w:szCs w:val="24"/>
        </w:rPr>
        <w:t xml:space="preserve"> (далее – Служба делопроизводства) </w:t>
      </w:r>
      <w:r w:rsidR="00ED71D4" w:rsidRPr="00831D4F">
        <w:rPr>
          <w:rFonts w:ascii="Times New Roman" w:hAnsi="Times New Roman"/>
          <w:sz w:val="24"/>
          <w:szCs w:val="24"/>
        </w:rPr>
        <w:t>регистрирует заявление, необходимое для предоставления муниципальной услуги.</w:t>
      </w:r>
    </w:p>
    <w:p w:rsidR="00ED71D4" w:rsidRPr="00831D4F" w:rsidRDefault="00ED71D4" w:rsidP="00706D4A">
      <w:pPr>
        <w:pStyle w:val="a8"/>
        <w:spacing w:after="0" w:line="240" w:lineRule="auto"/>
        <w:ind w:left="0" w:firstLine="710"/>
        <w:jc w:val="both"/>
        <w:rPr>
          <w:rFonts w:ascii="Times New Roman" w:hAnsi="Times New Roman"/>
          <w:sz w:val="24"/>
          <w:szCs w:val="24"/>
        </w:rPr>
      </w:pPr>
      <w:r w:rsidRPr="00831D4F">
        <w:rPr>
          <w:rFonts w:ascii="Times New Roman" w:hAnsi="Times New Roman"/>
          <w:sz w:val="24"/>
          <w:szCs w:val="24"/>
        </w:rPr>
        <w:t xml:space="preserve">Заявление с отметкой о регистрации и количестве приложенных к нему документов направляется на рассмотрение Главе </w:t>
      </w:r>
      <w:r w:rsidR="005760A9" w:rsidRPr="00831D4F">
        <w:rPr>
          <w:rFonts w:ascii="Times New Roman" w:hAnsi="Times New Roman"/>
          <w:sz w:val="24"/>
          <w:szCs w:val="24"/>
        </w:rPr>
        <w:t>Куртамышского района</w:t>
      </w:r>
      <w:r w:rsidRPr="00831D4F">
        <w:rPr>
          <w:rFonts w:ascii="Times New Roman" w:hAnsi="Times New Roman"/>
          <w:sz w:val="24"/>
          <w:szCs w:val="24"/>
        </w:rPr>
        <w:t>.</w:t>
      </w:r>
    </w:p>
    <w:p w:rsidR="00ED71D4" w:rsidRPr="00831D4F" w:rsidRDefault="00ED71D4" w:rsidP="00706D4A">
      <w:pPr>
        <w:pStyle w:val="a8"/>
        <w:spacing w:after="0" w:line="240" w:lineRule="auto"/>
        <w:ind w:left="0" w:firstLine="709"/>
        <w:jc w:val="both"/>
        <w:rPr>
          <w:rFonts w:ascii="Times New Roman" w:hAnsi="Times New Roman"/>
          <w:sz w:val="24"/>
          <w:szCs w:val="24"/>
        </w:rPr>
      </w:pPr>
      <w:r w:rsidRPr="00831D4F">
        <w:rPr>
          <w:rFonts w:ascii="Times New Roman" w:hAnsi="Times New Roman"/>
          <w:sz w:val="24"/>
          <w:szCs w:val="24"/>
        </w:rPr>
        <w:t xml:space="preserve">Решение по вопросу предоставления разрешения на </w:t>
      </w:r>
      <w:r w:rsidR="00D94039" w:rsidRPr="00831D4F">
        <w:rPr>
          <w:rFonts w:ascii="Times New Roman" w:hAnsi="Times New Roman"/>
          <w:sz w:val="24"/>
          <w:szCs w:val="24"/>
        </w:rPr>
        <w:t>условно разрешенный вид использования земельного участка и объекта капитального строительства</w:t>
      </w:r>
      <w:r w:rsidRPr="00831D4F">
        <w:rPr>
          <w:rFonts w:ascii="Times New Roman" w:hAnsi="Times New Roman"/>
          <w:sz w:val="24"/>
          <w:szCs w:val="24"/>
        </w:rPr>
        <w:t xml:space="preserve"> (далее - разрешение на условно разрешенный вид) от имени Администрации </w:t>
      </w:r>
      <w:r w:rsidR="005760A9" w:rsidRPr="00831D4F">
        <w:rPr>
          <w:rFonts w:ascii="Times New Roman" w:hAnsi="Times New Roman"/>
          <w:sz w:val="24"/>
          <w:szCs w:val="24"/>
        </w:rPr>
        <w:t>Куртамышского района</w:t>
      </w:r>
      <w:r w:rsidRPr="00831D4F">
        <w:rPr>
          <w:rFonts w:ascii="Times New Roman" w:hAnsi="Times New Roman"/>
          <w:sz w:val="24"/>
          <w:szCs w:val="24"/>
        </w:rPr>
        <w:t xml:space="preserve"> принимает Глава </w:t>
      </w:r>
      <w:r w:rsidR="005760A9" w:rsidRPr="00831D4F">
        <w:rPr>
          <w:rFonts w:ascii="Times New Roman" w:hAnsi="Times New Roman"/>
          <w:sz w:val="24"/>
          <w:szCs w:val="24"/>
        </w:rPr>
        <w:t>Куртамышского района</w:t>
      </w:r>
      <w:r w:rsidRPr="00831D4F">
        <w:rPr>
          <w:rFonts w:ascii="Times New Roman" w:hAnsi="Times New Roman"/>
          <w:sz w:val="24"/>
          <w:szCs w:val="24"/>
        </w:rPr>
        <w:t>.</w:t>
      </w:r>
    </w:p>
    <w:p w:rsidR="00ED71D4" w:rsidRPr="00831D4F" w:rsidRDefault="00ED71D4" w:rsidP="00831D4F">
      <w:pPr>
        <w:pStyle w:val="a8"/>
        <w:numPr>
          <w:ilvl w:val="1"/>
          <w:numId w:val="15"/>
        </w:numPr>
        <w:spacing w:after="0" w:line="240" w:lineRule="auto"/>
        <w:jc w:val="both"/>
        <w:rPr>
          <w:rFonts w:ascii="Times New Roman" w:hAnsi="Times New Roman"/>
          <w:sz w:val="24"/>
          <w:szCs w:val="24"/>
        </w:rPr>
      </w:pPr>
      <w:r w:rsidRPr="00831D4F">
        <w:rPr>
          <w:rFonts w:ascii="Times New Roman" w:hAnsi="Times New Roman"/>
          <w:sz w:val="24"/>
          <w:szCs w:val="24"/>
        </w:rPr>
        <w:t xml:space="preserve">Ответственное структурное подразделение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sidRPr="00706D4A">
        <w:rPr>
          <w:rFonts w:ascii="Times New Roman" w:hAnsi="Times New Roman" w:cs="Times New Roman"/>
          <w:sz w:val="24"/>
          <w:szCs w:val="24"/>
        </w:rPr>
        <w:t>перечень</w:t>
      </w:r>
      <w:r w:rsidRPr="00831D4F">
        <w:rPr>
          <w:rFonts w:ascii="Times New Roman" w:hAnsi="Times New Roman"/>
          <w:sz w:val="24"/>
          <w:szCs w:val="24"/>
        </w:rPr>
        <w:t xml:space="preserve"> услуг, которые являются необходимыми и обязательными для пре</w:t>
      </w:r>
      <w:r w:rsidR="00E64FAD" w:rsidRPr="00831D4F">
        <w:rPr>
          <w:rFonts w:ascii="Times New Roman" w:hAnsi="Times New Roman"/>
          <w:sz w:val="24"/>
          <w:szCs w:val="24"/>
        </w:rPr>
        <w:t>доставления муниципальных услуг.</w:t>
      </w:r>
    </w:p>
    <w:p w:rsidR="00ED71D4" w:rsidRPr="001C51E7" w:rsidRDefault="00ED71D4" w:rsidP="00B8405D">
      <w:pPr>
        <w:spacing w:after="0" w:line="240" w:lineRule="auto"/>
        <w:rPr>
          <w:rFonts w:ascii="Times New Roman" w:hAnsi="Times New Roman"/>
          <w:sz w:val="24"/>
          <w:szCs w:val="24"/>
        </w:rPr>
      </w:pPr>
    </w:p>
    <w:p w:rsidR="00ED71D4" w:rsidRPr="001C51E7" w:rsidRDefault="00ED71D4" w:rsidP="00706D4A">
      <w:pPr>
        <w:pStyle w:val="1"/>
      </w:pPr>
      <w:r w:rsidRPr="001C51E7">
        <w:t>Глава 6. Описание результата предоставления муниципальной услуги</w:t>
      </w:r>
    </w:p>
    <w:p w:rsidR="00ED71D4" w:rsidRPr="001C51E7" w:rsidRDefault="00ED71D4" w:rsidP="00B8405D">
      <w:pPr>
        <w:spacing w:after="0" w:line="240" w:lineRule="auto"/>
        <w:rPr>
          <w:rFonts w:ascii="Times New Roman" w:hAnsi="Times New Roman"/>
          <w:sz w:val="24"/>
          <w:szCs w:val="24"/>
        </w:rPr>
      </w:pPr>
    </w:p>
    <w:p w:rsidR="00ED71D4" w:rsidRPr="00706D4A" w:rsidRDefault="00ED71D4" w:rsidP="00706D4A">
      <w:pPr>
        <w:pStyle w:val="a8"/>
        <w:numPr>
          <w:ilvl w:val="1"/>
          <w:numId w:val="15"/>
        </w:numPr>
        <w:spacing w:after="0" w:line="240" w:lineRule="auto"/>
        <w:jc w:val="both"/>
        <w:rPr>
          <w:rFonts w:ascii="Times New Roman" w:hAnsi="Times New Roman"/>
          <w:sz w:val="24"/>
          <w:szCs w:val="24"/>
        </w:rPr>
      </w:pPr>
      <w:bookmarkStart w:id="1" w:name="P127"/>
      <w:bookmarkEnd w:id="1"/>
      <w:r w:rsidRPr="00706D4A">
        <w:rPr>
          <w:rFonts w:ascii="Times New Roman" w:hAnsi="Times New Roman"/>
          <w:sz w:val="24"/>
          <w:szCs w:val="24"/>
        </w:rPr>
        <w:t>Результатом предоставления муниципальной услуги является:</w:t>
      </w:r>
    </w:p>
    <w:p w:rsidR="00ED71D4" w:rsidRPr="00706D4A" w:rsidRDefault="00ED71D4" w:rsidP="00706D4A">
      <w:pPr>
        <w:pStyle w:val="a8"/>
        <w:numPr>
          <w:ilvl w:val="3"/>
          <w:numId w:val="15"/>
        </w:numPr>
        <w:spacing w:after="0" w:line="240" w:lineRule="auto"/>
        <w:jc w:val="both"/>
        <w:rPr>
          <w:rFonts w:ascii="Times New Roman" w:hAnsi="Times New Roman"/>
          <w:sz w:val="24"/>
          <w:szCs w:val="24"/>
        </w:rPr>
      </w:pPr>
      <w:r w:rsidRPr="00706D4A">
        <w:rPr>
          <w:rFonts w:ascii="Times New Roman" w:hAnsi="Times New Roman"/>
          <w:sz w:val="24"/>
          <w:szCs w:val="24"/>
        </w:rPr>
        <w:lastRenderedPageBreak/>
        <w:t xml:space="preserve">выдача документа, подтверждающего предоставление разрешения на </w:t>
      </w:r>
      <w:r w:rsidR="00D94039" w:rsidRPr="00706D4A">
        <w:rPr>
          <w:rFonts w:ascii="Times New Roman" w:hAnsi="Times New Roman"/>
          <w:sz w:val="24"/>
          <w:szCs w:val="24"/>
        </w:rPr>
        <w:t>условно разрешенный вид использования земельного участка и объекта капитального строительства</w:t>
      </w:r>
      <w:r w:rsidRPr="00706D4A">
        <w:rPr>
          <w:rFonts w:ascii="Times New Roman" w:hAnsi="Times New Roman"/>
          <w:sz w:val="24"/>
          <w:szCs w:val="24"/>
        </w:rPr>
        <w:t>, реконструкции объектов капитального строительства.</w:t>
      </w:r>
    </w:p>
    <w:p w:rsidR="00ED71D4" w:rsidRPr="00706D4A" w:rsidRDefault="00ED71D4" w:rsidP="00706D4A">
      <w:pPr>
        <w:pStyle w:val="a8"/>
        <w:spacing w:after="0" w:line="240" w:lineRule="auto"/>
        <w:ind w:left="0" w:firstLine="709"/>
        <w:jc w:val="both"/>
        <w:rPr>
          <w:rFonts w:ascii="Times New Roman" w:hAnsi="Times New Roman"/>
          <w:sz w:val="24"/>
          <w:szCs w:val="24"/>
        </w:rPr>
      </w:pPr>
      <w:r w:rsidRPr="00706D4A">
        <w:rPr>
          <w:rFonts w:ascii="Times New Roman" w:hAnsi="Times New Roman"/>
          <w:sz w:val="24"/>
          <w:szCs w:val="24"/>
        </w:rPr>
        <w:t xml:space="preserve">Документом, подтверждающим предоставление разрешения на </w:t>
      </w:r>
      <w:r w:rsidR="00D94039" w:rsidRPr="00706D4A">
        <w:rPr>
          <w:rFonts w:ascii="Times New Roman" w:hAnsi="Times New Roman"/>
          <w:sz w:val="24"/>
          <w:szCs w:val="24"/>
        </w:rPr>
        <w:t>условно разрешенный вид использования земельного участка и объекта капитального строительства</w:t>
      </w:r>
      <w:r w:rsidRPr="00706D4A">
        <w:rPr>
          <w:rFonts w:ascii="Times New Roman" w:hAnsi="Times New Roman"/>
          <w:sz w:val="24"/>
          <w:szCs w:val="24"/>
        </w:rPr>
        <w:t xml:space="preserve">, реконструкции объектов капитального строительства, является </w:t>
      </w:r>
      <w:r w:rsidR="00D32F8B">
        <w:rPr>
          <w:rFonts w:ascii="Times New Roman" w:hAnsi="Times New Roman"/>
          <w:sz w:val="24"/>
          <w:szCs w:val="24"/>
        </w:rPr>
        <w:t>распоряжение</w:t>
      </w:r>
      <w:r w:rsidRPr="00706D4A">
        <w:rPr>
          <w:rFonts w:ascii="Times New Roman" w:hAnsi="Times New Roman"/>
          <w:sz w:val="24"/>
          <w:szCs w:val="24"/>
        </w:rPr>
        <w:t xml:space="preserve"> Администрации </w:t>
      </w:r>
      <w:r w:rsidR="005760A9" w:rsidRPr="00706D4A">
        <w:rPr>
          <w:rFonts w:ascii="Times New Roman" w:hAnsi="Times New Roman"/>
          <w:sz w:val="24"/>
          <w:szCs w:val="24"/>
        </w:rPr>
        <w:t>Куртамышского района</w:t>
      </w:r>
      <w:r w:rsidRPr="00706D4A">
        <w:rPr>
          <w:rFonts w:ascii="Times New Roman" w:hAnsi="Times New Roman"/>
          <w:sz w:val="24"/>
          <w:szCs w:val="24"/>
        </w:rPr>
        <w:t xml:space="preserve"> (далее - </w:t>
      </w:r>
      <w:r w:rsidR="00D32F8B">
        <w:rPr>
          <w:rFonts w:ascii="Times New Roman" w:hAnsi="Times New Roman"/>
          <w:sz w:val="24"/>
          <w:szCs w:val="24"/>
        </w:rPr>
        <w:t>распоряжение</w:t>
      </w:r>
      <w:r w:rsidRPr="00706D4A">
        <w:rPr>
          <w:rFonts w:ascii="Times New Roman" w:hAnsi="Times New Roman"/>
          <w:sz w:val="24"/>
          <w:szCs w:val="24"/>
        </w:rPr>
        <w:t>).</w:t>
      </w:r>
    </w:p>
    <w:p w:rsidR="00ED71D4" w:rsidRPr="001C51E7" w:rsidRDefault="00ED71D4" w:rsidP="00B8405D">
      <w:pPr>
        <w:spacing w:after="0" w:line="240" w:lineRule="auto"/>
        <w:rPr>
          <w:rFonts w:ascii="Times New Roman" w:hAnsi="Times New Roman"/>
          <w:sz w:val="24"/>
          <w:szCs w:val="24"/>
        </w:rPr>
      </w:pPr>
    </w:p>
    <w:p w:rsidR="00ED71D4" w:rsidRPr="001C51E7" w:rsidRDefault="00ED71D4" w:rsidP="00706D4A">
      <w:pPr>
        <w:pStyle w:val="1"/>
      </w:pPr>
      <w:r w:rsidRPr="001C51E7">
        <w:t>Глава 7. Срок предоставления муниципальной услуги</w:t>
      </w:r>
    </w:p>
    <w:p w:rsidR="00ED71D4" w:rsidRPr="001C51E7" w:rsidRDefault="00ED71D4" w:rsidP="00706D4A">
      <w:pPr>
        <w:spacing w:after="0" w:line="240" w:lineRule="auto"/>
        <w:jc w:val="both"/>
        <w:rPr>
          <w:rFonts w:ascii="Times New Roman" w:hAnsi="Times New Roman"/>
          <w:sz w:val="24"/>
          <w:szCs w:val="24"/>
        </w:rPr>
      </w:pPr>
    </w:p>
    <w:p w:rsidR="00ED71D4" w:rsidRPr="00706D4A" w:rsidRDefault="00ED71D4" w:rsidP="00706D4A">
      <w:pPr>
        <w:pStyle w:val="a8"/>
        <w:numPr>
          <w:ilvl w:val="1"/>
          <w:numId w:val="15"/>
        </w:numPr>
        <w:spacing w:after="0" w:line="240" w:lineRule="auto"/>
        <w:jc w:val="both"/>
        <w:rPr>
          <w:rFonts w:ascii="Times New Roman" w:hAnsi="Times New Roman"/>
          <w:sz w:val="24"/>
          <w:szCs w:val="24"/>
        </w:rPr>
      </w:pPr>
      <w:r w:rsidRPr="00706D4A">
        <w:rPr>
          <w:rFonts w:ascii="Times New Roman" w:hAnsi="Times New Roman"/>
          <w:sz w:val="24"/>
          <w:szCs w:val="24"/>
        </w:rPr>
        <w:t xml:space="preserve">Срок предоставления муниципальной услуги с момента регистрации заявления до выдачи (направления) заявителю копии </w:t>
      </w:r>
      <w:r w:rsidR="0078543B">
        <w:rPr>
          <w:rFonts w:ascii="Times New Roman" w:hAnsi="Times New Roman"/>
          <w:sz w:val="24"/>
          <w:szCs w:val="24"/>
        </w:rPr>
        <w:t>распоряжения</w:t>
      </w:r>
      <w:r w:rsidRPr="00706D4A">
        <w:rPr>
          <w:rFonts w:ascii="Times New Roman" w:hAnsi="Times New Roman"/>
          <w:sz w:val="24"/>
          <w:szCs w:val="24"/>
        </w:rPr>
        <w:t xml:space="preserve"> о предоставлении разрешения на </w:t>
      </w:r>
      <w:r w:rsidR="00D94039" w:rsidRPr="00706D4A">
        <w:rPr>
          <w:rFonts w:ascii="Times New Roman" w:hAnsi="Times New Roman"/>
          <w:sz w:val="24"/>
          <w:szCs w:val="24"/>
        </w:rPr>
        <w:t>условно разрешенный вид использования земельного участка и объекта капитального строительства</w:t>
      </w:r>
      <w:r w:rsidRPr="00706D4A">
        <w:rPr>
          <w:rFonts w:ascii="Times New Roman" w:hAnsi="Times New Roman"/>
          <w:sz w:val="24"/>
          <w:szCs w:val="24"/>
        </w:rPr>
        <w:t xml:space="preserve">, реконструкции объектов капитального строительства не может </w:t>
      </w:r>
      <w:r w:rsidR="00D142CE">
        <w:rPr>
          <w:rFonts w:ascii="Times New Roman" w:hAnsi="Times New Roman"/>
          <w:sz w:val="24"/>
          <w:szCs w:val="24"/>
        </w:rPr>
        <w:t>превышать</w:t>
      </w:r>
      <w:r w:rsidRPr="00706D4A">
        <w:rPr>
          <w:rFonts w:ascii="Times New Roman" w:hAnsi="Times New Roman"/>
          <w:sz w:val="24"/>
          <w:szCs w:val="24"/>
        </w:rPr>
        <w:t xml:space="preserve"> 70 дней.</w:t>
      </w:r>
    </w:p>
    <w:p w:rsidR="00ED71D4" w:rsidRPr="001C51E7" w:rsidRDefault="00ED71D4" w:rsidP="00706D4A">
      <w:pPr>
        <w:spacing w:after="0" w:line="240" w:lineRule="auto"/>
        <w:jc w:val="both"/>
        <w:rPr>
          <w:rFonts w:ascii="Times New Roman" w:hAnsi="Times New Roman"/>
          <w:sz w:val="24"/>
          <w:szCs w:val="24"/>
        </w:rPr>
      </w:pPr>
    </w:p>
    <w:p w:rsidR="00ED71D4" w:rsidRPr="001C51E7" w:rsidRDefault="00ED71D4" w:rsidP="00706D4A">
      <w:pPr>
        <w:pStyle w:val="1"/>
      </w:pPr>
      <w:r w:rsidRPr="001C51E7">
        <w:t>Глава 8. Перечень нормативных правовых актов, регулирующих</w:t>
      </w:r>
      <w:r w:rsidR="00706D4A" w:rsidRPr="00706D4A">
        <w:rPr>
          <w:lang w:val="ru-RU"/>
        </w:rPr>
        <w:t xml:space="preserve"> </w:t>
      </w:r>
      <w:r w:rsidRPr="001C51E7">
        <w:t>отношения, возникающие в связи с предоставлением</w:t>
      </w:r>
      <w:r w:rsidR="00706D4A">
        <w:rPr>
          <w:lang w:val="ru-RU"/>
        </w:rPr>
        <w:t xml:space="preserve"> </w:t>
      </w:r>
      <w:r w:rsidRPr="001C51E7">
        <w:t>муниципальной услуги</w:t>
      </w:r>
    </w:p>
    <w:p w:rsidR="00ED71D4" w:rsidRPr="001C51E7" w:rsidRDefault="00ED71D4" w:rsidP="00706D4A">
      <w:pPr>
        <w:spacing w:after="0" w:line="240" w:lineRule="auto"/>
        <w:jc w:val="both"/>
        <w:rPr>
          <w:rFonts w:ascii="Times New Roman" w:hAnsi="Times New Roman"/>
          <w:sz w:val="24"/>
          <w:szCs w:val="24"/>
        </w:rPr>
      </w:pPr>
    </w:p>
    <w:p w:rsidR="00ED71D4" w:rsidRPr="00981D1D" w:rsidRDefault="00ED71D4" w:rsidP="00981D1D">
      <w:pPr>
        <w:pStyle w:val="a8"/>
        <w:numPr>
          <w:ilvl w:val="1"/>
          <w:numId w:val="15"/>
        </w:numPr>
        <w:spacing w:after="0" w:line="240" w:lineRule="auto"/>
        <w:jc w:val="both"/>
        <w:rPr>
          <w:rFonts w:ascii="Times New Roman" w:hAnsi="Times New Roman"/>
          <w:sz w:val="24"/>
          <w:szCs w:val="24"/>
        </w:rPr>
      </w:pPr>
      <w:r w:rsidRPr="00981D1D">
        <w:rPr>
          <w:rFonts w:ascii="Times New Roman" w:hAnsi="Times New Roman"/>
          <w:sz w:val="24"/>
          <w:szCs w:val="24"/>
        </w:rPr>
        <w:t xml:space="preserve">Предоставление муниципальной услуги осуществляется в соответствии </w:t>
      </w:r>
      <w:proofErr w:type="gramStart"/>
      <w:r w:rsidRPr="00981D1D">
        <w:rPr>
          <w:rFonts w:ascii="Times New Roman" w:hAnsi="Times New Roman"/>
          <w:sz w:val="24"/>
          <w:szCs w:val="24"/>
        </w:rPr>
        <w:t>с</w:t>
      </w:r>
      <w:proofErr w:type="gramEnd"/>
      <w:r w:rsidRPr="00981D1D">
        <w:rPr>
          <w:rFonts w:ascii="Times New Roman" w:hAnsi="Times New Roman"/>
          <w:sz w:val="24"/>
          <w:szCs w:val="24"/>
        </w:rPr>
        <w:t>:</w:t>
      </w:r>
    </w:p>
    <w:p w:rsidR="00981D1D" w:rsidRPr="00D94451" w:rsidRDefault="00981D1D" w:rsidP="00981D1D">
      <w:pPr>
        <w:pStyle w:val="ConsPlusNormal"/>
        <w:widowControl/>
        <w:numPr>
          <w:ilvl w:val="2"/>
          <w:numId w:val="15"/>
        </w:numPr>
        <w:tabs>
          <w:tab w:val="left" w:pos="993"/>
        </w:tabs>
        <w:spacing w:line="0" w:lineRule="atLeast"/>
        <w:jc w:val="both"/>
        <w:rPr>
          <w:rFonts w:ascii="Times New Roman" w:hAnsi="Times New Roman"/>
          <w:sz w:val="24"/>
          <w:szCs w:val="24"/>
        </w:rPr>
      </w:pPr>
      <w:r w:rsidRPr="00D94451">
        <w:rPr>
          <w:rFonts w:ascii="Times New Roman" w:hAnsi="Times New Roman"/>
          <w:sz w:val="24"/>
          <w:szCs w:val="24"/>
        </w:rPr>
        <w:t>Градостроительным кодексом Российской Федерации</w:t>
      </w:r>
      <w:r w:rsidRPr="00545535">
        <w:rPr>
          <w:rFonts w:ascii="Times New Roman" w:hAnsi="Times New Roman"/>
          <w:sz w:val="24"/>
          <w:szCs w:val="24"/>
        </w:rPr>
        <w:t xml:space="preserve"> от 29.12.2004 г. № 190-ФЗ</w:t>
      </w:r>
      <w:r w:rsidR="00734BC1">
        <w:rPr>
          <w:rFonts w:ascii="Times New Roman" w:hAnsi="Times New Roman"/>
          <w:sz w:val="24"/>
          <w:szCs w:val="24"/>
        </w:rPr>
        <w:t xml:space="preserve"> </w:t>
      </w:r>
      <w:r w:rsidR="00734BC1" w:rsidRPr="00651AE3">
        <w:rPr>
          <w:rFonts w:ascii="Times New Roman" w:hAnsi="Times New Roman"/>
          <w:sz w:val="24"/>
          <w:szCs w:val="24"/>
        </w:rPr>
        <w:t>(«Российская газета», № 290, 30.12.2004</w:t>
      </w:r>
      <w:r w:rsidR="00734BC1">
        <w:rPr>
          <w:rFonts w:ascii="Times New Roman" w:hAnsi="Times New Roman"/>
          <w:sz w:val="24"/>
          <w:szCs w:val="24"/>
        </w:rPr>
        <w:t xml:space="preserve"> </w:t>
      </w:r>
      <w:r w:rsidR="00734BC1" w:rsidRPr="00651AE3">
        <w:rPr>
          <w:rFonts w:ascii="Times New Roman" w:hAnsi="Times New Roman"/>
          <w:sz w:val="24"/>
          <w:szCs w:val="24"/>
        </w:rPr>
        <w:t>г.)</w:t>
      </w:r>
      <w:r w:rsidRPr="00D94451">
        <w:rPr>
          <w:rFonts w:ascii="Times New Roman" w:hAnsi="Times New Roman"/>
          <w:sz w:val="24"/>
          <w:szCs w:val="24"/>
        </w:rPr>
        <w:t>;</w:t>
      </w:r>
    </w:p>
    <w:p w:rsidR="00ED71D4" w:rsidRPr="00981D1D" w:rsidRDefault="00ED71D4" w:rsidP="00981D1D">
      <w:pPr>
        <w:pStyle w:val="a8"/>
        <w:numPr>
          <w:ilvl w:val="2"/>
          <w:numId w:val="15"/>
        </w:numPr>
        <w:spacing w:after="0" w:line="240" w:lineRule="auto"/>
        <w:jc w:val="both"/>
        <w:rPr>
          <w:rFonts w:ascii="Times New Roman" w:hAnsi="Times New Roman"/>
          <w:sz w:val="24"/>
          <w:szCs w:val="24"/>
        </w:rPr>
      </w:pPr>
      <w:r w:rsidRPr="00981D1D">
        <w:rPr>
          <w:rFonts w:ascii="Times New Roman" w:hAnsi="Times New Roman"/>
          <w:sz w:val="24"/>
          <w:szCs w:val="24"/>
        </w:rPr>
        <w:t>Земельным кодексом Российской Федерации от 25</w:t>
      </w:r>
      <w:r w:rsidR="00981D1D">
        <w:rPr>
          <w:rFonts w:ascii="Times New Roman" w:hAnsi="Times New Roman"/>
          <w:sz w:val="24"/>
          <w:szCs w:val="24"/>
        </w:rPr>
        <w:t>.10.</w:t>
      </w:r>
      <w:r w:rsidRPr="00981D1D">
        <w:rPr>
          <w:rFonts w:ascii="Times New Roman" w:hAnsi="Times New Roman"/>
          <w:sz w:val="24"/>
          <w:szCs w:val="24"/>
        </w:rPr>
        <w:t>2001 г. № 136 –ФЗ</w:t>
      </w:r>
      <w:r w:rsidR="00734BC1">
        <w:rPr>
          <w:rFonts w:ascii="Times New Roman" w:hAnsi="Times New Roman"/>
          <w:sz w:val="24"/>
          <w:szCs w:val="24"/>
        </w:rPr>
        <w:t xml:space="preserve"> </w:t>
      </w:r>
      <w:r w:rsidR="00734BC1">
        <w:rPr>
          <w:rFonts w:ascii="Times New Roman" w:hAnsi="Times New Roman" w:cs="Times New Roman"/>
          <w:sz w:val="24"/>
          <w:szCs w:val="24"/>
        </w:rPr>
        <w:t>(«</w:t>
      </w:r>
      <w:r w:rsidR="00734BC1" w:rsidRPr="00651AE3">
        <w:rPr>
          <w:rFonts w:ascii="Times New Roman" w:hAnsi="Times New Roman" w:cs="Times New Roman"/>
          <w:sz w:val="24"/>
          <w:szCs w:val="24"/>
        </w:rPr>
        <w:t>Российская газета</w:t>
      </w:r>
      <w:r w:rsidR="00734BC1">
        <w:rPr>
          <w:rFonts w:ascii="Times New Roman" w:hAnsi="Times New Roman" w:cs="Times New Roman"/>
          <w:sz w:val="24"/>
          <w:szCs w:val="24"/>
        </w:rPr>
        <w:t>»</w:t>
      </w:r>
      <w:r w:rsidR="00734BC1" w:rsidRPr="00651AE3">
        <w:rPr>
          <w:rFonts w:ascii="Times New Roman" w:hAnsi="Times New Roman" w:cs="Times New Roman"/>
          <w:sz w:val="24"/>
          <w:szCs w:val="24"/>
        </w:rPr>
        <w:t xml:space="preserve">, </w:t>
      </w:r>
      <w:r w:rsidR="00734BC1">
        <w:rPr>
          <w:rFonts w:ascii="Times New Roman" w:hAnsi="Times New Roman" w:cs="Times New Roman"/>
          <w:sz w:val="24"/>
          <w:szCs w:val="24"/>
        </w:rPr>
        <w:t>№</w:t>
      </w:r>
      <w:r w:rsidR="00734BC1" w:rsidRPr="00651AE3">
        <w:rPr>
          <w:rFonts w:ascii="Times New Roman" w:hAnsi="Times New Roman" w:cs="Times New Roman"/>
          <w:sz w:val="24"/>
          <w:szCs w:val="24"/>
        </w:rPr>
        <w:t xml:space="preserve"> 211-212, 30.10.2001</w:t>
      </w:r>
      <w:r w:rsidR="00734BC1">
        <w:rPr>
          <w:rFonts w:ascii="Times New Roman" w:hAnsi="Times New Roman" w:cs="Times New Roman"/>
          <w:sz w:val="24"/>
          <w:szCs w:val="24"/>
        </w:rPr>
        <w:t xml:space="preserve"> г</w:t>
      </w:r>
      <w:r w:rsidR="00734BC1" w:rsidRPr="00651AE3">
        <w:rPr>
          <w:rFonts w:ascii="Times New Roman" w:hAnsi="Times New Roman" w:cs="Times New Roman"/>
          <w:sz w:val="24"/>
          <w:szCs w:val="24"/>
        </w:rPr>
        <w:t>.</w:t>
      </w:r>
      <w:r w:rsidR="00734BC1">
        <w:rPr>
          <w:rFonts w:ascii="Times New Roman" w:hAnsi="Times New Roman" w:cs="Times New Roman"/>
          <w:sz w:val="24"/>
          <w:szCs w:val="24"/>
        </w:rPr>
        <w:t>)</w:t>
      </w:r>
      <w:r w:rsidRPr="00981D1D">
        <w:rPr>
          <w:rFonts w:ascii="Times New Roman" w:hAnsi="Times New Roman"/>
          <w:sz w:val="24"/>
          <w:szCs w:val="24"/>
        </w:rPr>
        <w:t>;</w:t>
      </w:r>
    </w:p>
    <w:p w:rsidR="00ED71D4" w:rsidRPr="00981D1D" w:rsidRDefault="00ED71D4" w:rsidP="00981D1D">
      <w:pPr>
        <w:pStyle w:val="a8"/>
        <w:numPr>
          <w:ilvl w:val="2"/>
          <w:numId w:val="15"/>
        </w:numPr>
        <w:spacing w:after="0" w:line="240" w:lineRule="auto"/>
        <w:jc w:val="both"/>
        <w:rPr>
          <w:rFonts w:ascii="Times New Roman" w:hAnsi="Times New Roman"/>
          <w:sz w:val="24"/>
          <w:szCs w:val="24"/>
        </w:rPr>
      </w:pPr>
      <w:r w:rsidRPr="00981D1D">
        <w:rPr>
          <w:rFonts w:ascii="Times New Roman" w:hAnsi="Times New Roman"/>
          <w:sz w:val="24"/>
          <w:szCs w:val="24"/>
        </w:rPr>
        <w:t xml:space="preserve">Федеральным </w:t>
      </w:r>
      <w:r w:rsidRPr="00981D1D">
        <w:rPr>
          <w:rFonts w:ascii="Times New Roman" w:hAnsi="Times New Roman" w:cs="Times New Roman"/>
          <w:sz w:val="24"/>
          <w:szCs w:val="24"/>
        </w:rPr>
        <w:t>закон</w:t>
      </w:r>
      <w:r w:rsidRPr="00981D1D">
        <w:rPr>
          <w:rFonts w:ascii="Times New Roman" w:hAnsi="Times New Roman"/>
          <w:sz w:val="24"/>
          <w:szCs w:val="24"/>
        </w:rPr>
        <w:t>ом от 24</w:t>
      </w:r>
      <w:r w:rsidR="00981D1D">
        <w:rPr>
          <w:rFonts w:ascii="Times New Roman" w:hAnsi="Times New Roman"/>
          <w:sz w:val="24"/>
          <w:szCs w:val="24"/>
        </w:rPr>
        <w:t>.11.</w:t>
      </w:r>
      <w:r w:rsidRPr="00981D1D">
        <w:rPr>
          <w:rFonts w:ascii="Times New Roman" w:hAnsi="Times New Roman"/>
          <w:sz w:val="24"/>
          <w:szCs w:val="24"/>
        </w:rPr>
        <w:t>1995 г. № 181-ФЗ «О социальной защите инвалидов в Российской Федерации»</w:t>
      </w:r>
      <w:r w:rsidR="00734BC1">
        <w:rPr>
          <w:rFonts w:ascii="Times New Roman" w:hAnsi="Times New Roman"/>
          <w:sz w:val="24"/>
          <w:szCs w:val="24"/>
        </w:rPr>
        <w:t xml:space="preserve"> </w:t>
      </w:r>
      <w:r w:rsidR="00734BC1">
        <w:rPr>
          <w:rFonts w:ascii="Times New Roman" w:hAnsi="Times New Roman" w:cs="Times New Roman"/>
          <w:sz w:val="24"/>
          <w:szCs w:val="24"/>
        </w:rPr>
        <w:t>(«</w:t>
      </w:r>
      <w:r w:rsidR="00734BC1" w:rsidRPr="00651AE3">
        <w:rPr>
          <w:rFonts w:ascii="Times New Roman" w:hAnsi="Times New Roman" w:cs="Times New Roman"/>
          <w:sz w:val="24"/>
          <w:szCs w:val="24"/>
        </w:rPr>
        <w:t>Российская газета</w:t>
      </w:r>
      <w:r w:rsidR="00734BC1">
        <w:rPr>
          <w:rFonts w:ascii="Times New Roman" w:hAnsi="Times New Roman" w:cs="Times New Roman"/>
          <w:sz w:val="24"/>
          <w:szCs w:val="24"/>
        </w:rPr>
        <w:t>»</w:t>
      </w:r>
      <w:r w:rsidR="00734BC1" w:rsidRPr="00651AE3">
        <w:rPr>
          <w:rFonts w:ascii="Times New Roman" w:hAnsi="Times New Roman" w:cs="Times New Roman"/>
          <w:sz w:val="24"/>
          <w:szCs w:val="24"/>
        </w:rPr>
        <w:t xml:space="preserve">, </w:t>
      </w:r>
      <w:r w:rsidR="00734BC1">
        <w:rPr>
          <w:rFonts w:ascii="Times New Roman" w:hAnsi="Times New Roman" w:cs="Times New Roman"/>
          <w:sz w:val="24"/>
          <w:szCs w:val="24"/>
        </w:rPr>
        <w:t>№</w:t>
      </w:r>
      <w:r w:rsidR="00734BC1" w:rsidRPr="00651AE3">
        <w:rPr>
          <w:rFonts w:ascii="Times New Roman" w:hAnsi="Times New Roman" w:cs="Times New Roman"/>
          <w:sz w:val="24"/>
          <w:szCs w:val="24"/>
        </w:rPr>
        <w:t xml:space="preserve"> </w:t>
      </w:r>
      <w:r w:rsidR="00734BC1">
        <w:rPr>
          <w:rFonts w:ascii="Times New Roman" w:hAnsi="Times New Roman" w:cs="Times New Roman"/>
          <w:sz w:val="24"/>
          <w:szCs w:val="24"/>
        </w:rPr>
        <w:t>234</w:t>
      </w:r>
      <w:r w:rsidR="00734BC1" w:rsidRPr="00651AE3">
        <w:rPr>
          <w:rFonts w:ascii="Times New Roman" w:hAnsi="Times New Roman" w:cs="Times New Roman"/>
          <w:sz w:val="24"/>
          <w:szCs w:val="24"/>
        </w:rPr>
        <w:t xml:space="preserve">, </w:t>
      </w:r>
      <w:r w:rsidR="00734BC1">
        <w:rPr>
          <w:rFonts w:ascii="Times New Roman" w:hAnsi="Times New Roman" w:cs="Times New Roman"/>
          <w:sz w:val="24"/>
          <w:szCs w:val="24"/>
        </w:rPr>
        <w:t>02</w:t>
      </w:r>
      <w:r w:rsidR="00734BC1" w:rsidRPr="00651AE3">
        <w:rPr>
          <w:rFonts w:ascii="Times New Roman" w:hAnsi="Times New Roman" w:cs="Times New Roman"/>
          <w:sz w:val="24"/>
          <w:szCs w:val="24"/>
        </w:rPr>
        <w:t>.</w:t>
      </w:r>
      <w:r w:rsidR="00734BC1">
        <w:rPr>
          <w:rFonts w:ascii="Times New Roman" w:hAnsi="Times New Roman" w:cs="Times New Roman"/>
          <w:sz w:val="24"/>
          <w:szCs w:val="24"/>
        </w:rPr>
        <w:t>12</w:t>
      </w:r>
      <w:r w:rsidR="00734BC1" w:rsidRPr="00651AE3">
        <w:rPr>
          <w:rFonts w:ascii="Times New Roman" w:hAnsi="Times New Roman" w:cs="Times New Roman"/>
          <w:sz w:val="24"/>
          <w:szCs w:val="24"/>
        </w:rPr>
        <w:t>.</w:t>
      </w:r>
      <w:r w:rsidR="00734BC1">
        <w:rPr>
          <w:rFonts w:ascii="Times New Roman" w:hAnsi="Times New Roman" w:cs="Times New Roman"/>
          <w:sz w:val="24"/>
          <w:szCs w:val="24"/>
        </w:rPr>
        <w:t>1995 г</w:t>
      </w:r>
      <w:r w:rsidR="00734BC1" w:rsidRPr="00651AE3">
        <w:rPr>
          <w:rFonts w:ascii="Times New Roman" w:hAnsi="Times New Roman" w:cs="Times New Roman"/>
          <w:sz w:val="24"/>
          <w:szCs w:val="24"/>
        </w:rPr>
        <w:t>.</w:t>
      </w:r>
      <w:r w:rsidR="00734BC1">
        <w:rPr>
          <w:rFonts w:ascii="Times New Roman" w:hAnsi="Times New Roman" w:cs="Times New Roman"/>
          <w:sz w:val="24"/>
          <w:szCs w:val="24"/>
        </w:rPr>
        <w:t>)</w:t>
      </w:r>
      <w:r w:rsidRPr="00981D1D">
        <w:rPr>
          <w:rFonts w:ascii="Times New Roman" w:hAnsi="Times New Roman"/>
          <w:sz w:val="24"/>
          <w:szCs w:val="24"/>
        </w:rPr>
        <w:t>;</w:t>
      </w:r>
    </w:p>
    <w:p w:rsidR="00ED71D4" w:rsidRPr="00981D1D" w:rsidRDefault="00ED71D4" w:rsidP="00981D1D">
      <w:pPr>
        <w:pStyle w:val="a8"/>
        <w:numPr>
          <w:ilvl w:val="2"/>
          <w:numId w:val="15"/>
        </w:numPr>
        <w:spacing w:after="0" w:line="240" w:lineRule="auto"/>
        <w:jc w:val="both"/>
        <w:rPr>
          <w:rFonts w:ascii="Times New Roman" w:hAnsi="Times New Roman"/>
          <w:sz w:val="24"/>
          <w:szCs w:val="24"/>
        </w:rPr>
      </w:pPr>
      <w:r w:rsidRPr="00981D1D">
        <w:rPr>
          <w:rFonts w:ascii="Times New Roman" w:hAnsi="Times New Roman"/>
          <w:sz w:val="24"/>
          <w:szCs w:val="24"/>
        </w:rPr>
        <w:t xml:space="preserve">Федеральным </w:t>
      </w:r>
      <w:r w:rsidRPr="00981D1D">
        <w:rPr>
          <w:rFonts w:ascii="Times New Roman" w:hAnsi="Times New Roman" w:cs="Times New Roman"/>
          <w:sz w:val="24"/>
          <w:szCs w:val="24"/>
        </w:rPr>
        <w:t>законом</w:t>
      </w:r>
      <w:r w:rsidRPr="00981D1D">
        <w:rPr>
          <w:rFonts w:ascii="Times New Roman" w:hAnsi="Times New Roman"/>
          <w:sz w:val="24"/>
          <w:szCs w:val="24"/>
        </w:rPr>
        <w:t xml:space="preserve"> от 25</w:t>
      </w:r>
      <w:r w:rsidR="00981D1D">
        <w:rPr>
          <w:rFonts w:ascii="Times New Roman" w:hAnsi="Times New Roman"/>
          <w:sz w:val="24"/>
          <w:szCs w:val="24"/>
        </w:rPr>
        <w:t>.06.</w:t>
      </w:r>
      <w:r w:rsidRPr="00981D1D">
        <w:rPr>
          <w:rFonts w:ascii="Times New Roman" w:hAnsi="Times New Roman"/>
          <w:sz w:val="24"/>
          <w:szCs w:val="24"/>
        </w:rPr>
        <w:t>2002</w:t>
      </w:r>
      <w:r w:rsidR="00981D1D">
        <w:rPr>
          <w:rFonts w:ascii="Times New Roman" w:hAnsi="Times New Roman"/>
          <w:sz w:val="24"/>
          <w:szCs w:val="24"/>
        </w:rPr>
        <w:t xml:space="preserve"> </w:t>
      </w:r>
      <w:r w:rsidRPr="00981D1D">
        <w:rPr>
          <w:rFonts w:ascii="Times New Roman" w:hAnsi="Times New Roman"/>
          <w:sz w:val="24"/>
          <w:szCs w:val="24"/>
        </w:rPr>
        <w:t>г. № 73-ФЗ «Об объектах культурного наследия (памятниках истории и культуры) народов Российской Федерации»;</w:t>
      </w:r>
    </w:p>
    <w:p w:rsidR="00ED71D4" w:rsidRPr="00981D1D" w:rsidRDefault="00ED71D4" w:rsidP="00981D1D">
      <w:pPr>
        <w:pStyle w:val="a8"/>
        <w:numPr>
          <w:ilvl w:val="2"/>
          <w:numId w:val="15"/>
        </w:numPr>
        <w:spacing w:after="0" w:line="240" w:lineRule="auto"/>
        <w:jc w:val="both"/>
        <w:rPr>
          <w:rFonts w:ascii="Times New Roman" w:hAnsi="Times New Roman"/>
          <w:sz w:val="24"/>
          <w:szCs w:val="24"/>
        </w:rPr>
      </w:pPr>
      <w:r w:rsidRPr="00981D1D">
        <w:rPr>
          <w:rFonts w:ascii="Times New Roman" w:hAnsi="Times New Roman"/>
          <w:sz w:val="24"/>
          <w:szCs w:val="24"/>
        </w:rPr>
        <w:t xml:space="preserve">Федеральным </w:t>
      </w:r>
      <w:r w:rsidRPr="00981D1D">
        <w:rPr>
          <w:rFonts w:ascii="Times New Roman" w:hAnsi="Times New Roman" w:cs="Times New Roman"/>
          <w:sz w:val="24"/>
          <w:szCs w:val="24"/>
        </w:rPr>
        <w:t>законом</w:t>
      </w:r>
      <w:r w:rsidRPr="00981D1D">
        <w:rPr>
          <w:rFonts w:ascii="Times New Roman" w:hAnsi="Times New Roman"/>
          <w:sz w:val="24"/>
          <w:szCs w:val="24"/>
        </w:rPr>
        <w:t xml:space="preserve"> от 27</w:t>
      </w:r>
      <w:r w:rsidR="00981D1D">
        <w:rPr>
          <w:rFonts w:ascii="Times New Roman" w:hAnsi="Times New Roman"/>
          <w:sz w:val="24"/>
          <w:szCs w:val="24"/>
        </w:rPr>
        <w:t>.07.</w:t>
      </w:r>
      <w:r w:rsidRPr="00981D1D">
        <w:rPr>
          <w:rFonts w:ascii="Times New Roman" w:hAnsi="Times New Roman"/>
          <w:sz w:val="24"/>
          <w:szCs w:val="24"/>
        </w:rPr>
        <w:t>2006 г. № 152-ФЗ «О персональных данных»</w:t>
      </w:r>
      <w:r w:rsidR="00734BC1">
        <w:rPr>
          <w:rFonts w:ascii="Times New Roman" w:hAnsi="Times New Roman"/>
          <w:sz w:val="24"/>
          <w:szCs w:val="24"/>
        </w:rPr>
        <w:t xml:space="preserve"> </w:t>
      </w:r>
      <w:r w:rsidR="00734BC1">
        <w:rPr>
          <w:rFonts w:ascii="Times New Roman" w:hAnsi="Times New Roman" w:cs="Times New Roman"/>
          <w:sz w:val="24"/>
          <w:szCs w:val="24"/>
        </w:rPr>
        <w:t>(«</w:t>
      </w:r>
      <w:r w:rsidR="00734BC1" w:rsidRPr="00651AE3">
        <w:rPr>
          <w:rFonts w:ascii="Times New Roman" w:hAnsi="Times New Roman" w:cs="Times New Roman"/>
          <w:sz w:val="24"/>
          <w:szCs w:val="24"/>
        </w:rPr>
        <w:t>Российская газета</w:t>
      </w:r>
      <w:r w:rsidR="00734BC1">
        <w:rPr>
          <w:rFonts w:ascii="Times New Roman" w:hAnsi="Times New Roman" w:cs="Times New Roman"/>
          <w:sz w:val="24"/>
          <w:szCs w:val="24"/>
        </w:rPr>
        <w:t>»</w:t>
      </w:r>
      <w:r w:rsidR="00734BC1" w:rsidRPr="00651AE3">
        <w:rPr>
          <w:rFonts w:ascii="Times New Roman" w:hAnsi="Times New Roman" w:cs="Times New Roman"/>
          <w:sz w:val="24"/>
          <w:szCs w:val="24"/>
        </w:rPr>
        <w:t xml:space="preserve">, </w:t>
      </w:r>
      <w:r w:rsidR="00734BC1">
        <w:rPr>
          <w:rFonts w:ascii="Times New Roman" w:hAnsi="Times New Roman" w:cs="Times New Roman"/>
          <w:sz w:val="24"/>
          <w:szCs w:val="24"/>
        </w:rPr>
        <w:t>№</w:t>
      </w:r>
      <w:r w:rsidR="00734BC1" w:rsidRPr="00651AE3">
        <w:rPr>
          <w:rFonts w:ascii="Times New Roman" w:hAnsi="Times New Roman" w:cs="Times New Roman"/>
          <w:sz w:val="24"/>
          <w:szCs w:val="24"/>
        </w:rPr>
        <w:t xml:space="preserve"> </w:t>
      </w:r>
      <w:r w:rsidR="00734BC1">
        <w:rPr>
          <w:rFonts w:ascii="Times New Roman" w:hAnsi="Times New Roman" w:cs="Times New Roman"/>
          <w:sz w:val="24"/>
          <w:szCs w:val="24"/>
        </w:rPr>
        <w:t>165</w:t>
      </w:r>
      <w:r w:rsidR="00734BC1" w:rsidRPr="00651AE3">
        <w:rPr>
          <w:rFonts w:ascii="Times New Roman" w:hAnsi="Times New Roman" w:cs="Times New Roman"/>
          <w:sz w:val="24"/>
          <w:szCs w:val="24"/>
        </w:rPr>
        <w:t xml:space="preserve">, </w:t>
      </w:r>
      <w:r w:rsidR="00734BC1">
        <w:rPr>
          <w:rFonts w:ascii="Times New Roman" w:hAnsi="Times New Roman" w:cs="Times New Roman"/>
          <w:sz w:val="24"/>
          <w:szCs w:val="24"/>
        </w:rPr>
        <w:t>29</w:t>
      </w:r>
      <w:r w:rsidR="00734BC1" w:rsidRPr="00651AE3">
        <w:rPr>
          <w:rFonts w:ascii="Times New Roman" w:hAnsi="Times New Roman" w:cs="Times New Roman"/>
          <w:sz w:val="24"/>
          <w:szCs w:val="24"/>
        </w:rPr>
        <w:t>.07.20</w:t>
      </w:r>
      <w:r w:rsidR="00734BC1">
        <w:rPr>
          <w:rFonts w:ascii="Times New Roman" w:hAnsi="Times New Roman" w:cs="Times New Roman"/>
          <w:sz w:val="24"/>
          <w:szCs w:val="24"/>
        </w:rPr>
        <w:t>06 г</w:t>
      </w:r>
      <w:r w:rsidR="00734BC1" w:rsidRPr="00651AE3">
        <w:rPr>
          <w:rFonts w:ascii="Times New Roman" w:hAnsi="Times New Roman" w:cs="Times New Roman"/>
          <w:sz w:val="24"/>
          <w:szCs w:val="24"/>
        </w:rPr>
        <w:t>.</w:t>
      </w:r>
      <w:r w:rsidR="00734BC1">
        <w:rPr>
          <w:rFonts w:ascii="Times New Roman" w:hAnsi="Times New Roman" w:cs="Times New Roman"/>
          <w:sz w:val="24"/>
          <w:szCs w:val="24"/>
        </w:rPr>
        <w:t>)</w:t>
      </w:r>
      <w:r w:rsidRPr="00981D1D">
        <w:rPr>
          <w:rFonts w:ascii="Times New Roman" w:hAnsi="Times New Roman"/>
          <w:sz w:val="24"/>
          <w:szCs w:val="24"/>
        </w:rPr>
        <w:t>;</w:t>
      </w:r>
    </w:p>
    <w:p w:rsidR="00ED71D4" w:rsidRPr="00981D1D" w:rsidRDefault="00ED71D4" w:rsidP="00981D1D">
      <w:pPr>
        <w:pStyle w:val="a8"/>
        <w:numPr>
          <w:ilvl w:val="2"/>
          <w:numId w:val="15"/>
        </w:numPr>
        <w:spacing w:after="0" w:line="240" w:lineRule="auto"/>
        <w:jc w:val="both"/>
        <w:rPr>
          <w:rFonts w:ascii="Times New Roman" w:hAnsi="Times New Roman"/>
          <w:sz w:val="24"/>
          <w:szCs w:val="24"/>
        </w:rPr>
      </w:pPr>
      <w:r w:rsidRPr="00981D1D">
        <w:rPr>
          <w:rFonts w:ascii="Times New Roman" w:hAnsi="Times New Roman"/>
          <w:sz w:val="24"/>
          <w:szCs w:val="24"/>
        </w:rPr>
        <w:t xml:space="preserve">Федеральным </w:t>
      </w:r>
      <w:r w:rsidRPr="00981D1D">
        <w:rPr>
          <w:rFonts w:ascii="Times New Roman" w:hAnsi="Times New Roman" w:cs="Times New Roman"/>
          <w:sz w:val="24"/>
          <w:szCs w:val="24"/>
        </w:rPr>
        <w:t>законом</w:t>
      </w:r>
      <w:r w:rsidRPr="00981D1D">
        <w:rPr>
          <w:rFonts w:ascii="Times New Roman" w:hAnsi="Times New Roman"/>
          <w:sz w:val="24"/>
          <w:szCs w:val="24"/>
        </w:rPr>
        <w:t xml:space="preserve"> от 13</w:t>
      </w:r>
      <w:r w:rsidR="00981D1D">
        <w:rPr>
          <w:rFonts w:ascii="Times New Roman" w:hAnsi="Times New Roman"/>
          <w:sz w:val="24"/>
          <w:szCs w:val="24"/>
        </w:rPr>
        <w:t>.06.</w:t>
      </w:r>
      <w:r w:rsidRPr="00981D1D">
        <w:rPr>
          <w:rFonts w:ascii="Times New Roman" w:hAnsi="Times New Roman"/>
          <w:sz w:val="24"/>
          <w:szCs w:val="24"/>
        </w:rPr>
        <w:t>2015 г. № 218-ФЗ «О государственной регистрации недвижимости»</w:t>
      </w:r>
      <w:r w:rsidR="00734BC1">
        <w:rPr>
          <w:rFonts w:ascii="Times New Roman" w:hAnsi="Times New Roman"/>
          <w:sz w:val="24"/>
          <w:szCs w:val="24"/>
        </w:rPr>
        <w:t xml:space="preserve"> </w:t>
      </w:r>
      <w:r w:rsidR="00734BC1" w:rsidRPr="00734BC1">
        <w:rPr>
          <w:rFonts w:ascii="Times New Roman" w:hAnsi="Times New Roman"/>
          <w:sz w:val="24"/>
          <w:szCs w:val="24"/>
        </w:rPr>
        <w:t>(«Российская газета», № 156, 17.07.2015 г.)</w:t>
      </w:r>
      <w:r w:rsidRPr="00981D1D">
        <w:rPr>
          <w:rFonts w:ascii="Times New Roman" w:hAnsi="Times New Roman"/>
          <w:sz w:val="24"/>
          <w:szCs w:val="24"/>
        </w:rPr>
        <w:t>;</w:t>
      </w:r>
    </w:p>
    <w:p w:rsidR="00ED71D4" w:rsidRPr="00981D1D" w:rsidRDefault="00ED71D4" w:rsidP="00981D1D">
      <w:pPr>
        <w:pStyle w:val="a8"/>
        <w:numPr>
          <w:ilvl w:val="2"/>
          <w:numId w:val="15"/>
        </w:numPr>
        <w:spacing w:after="0" w:line="240" w:lineRule="auto"/>
        <w:jc w:val="both"/>
        <w:rPr>
          <w:rFonts w:ascii="Times New Roman" w:hAnsi="Times New Roman"/>
          <w:sz w:val="24"/>
          <w:szCs w:val="24"/>
        </w:rPr>
      </w:pPr>
      <w:r w:rsidRPr="00981D1D">
        <w:rPr>
          <w:rFonts w:ascii="Times New Roman" w:hAnsi="Times New Roman"/>
          <w:sz w:val="24"/>
          <w:szCs w:val="24"/>
        </w:rPr>
        <w:t xml:space="preserve">Федеральным законом от </w:t>
      </w:r>
      <w:r w:rsidR="00981D1D">
        <w:rPr>
          <w:rFonts w:ascii="Times New Roman" w:hAnsi="Times New Roman"/>
          <w:sz w:val="24"/>
          <w:szCs w:val="24"/>
        </w:rPr>
        <w:t>0</w:t>
      </w:r>
      <w:r w:rsidRPr="00981D1D">
        <w:rPr>
          <w:rFonts w:ascii="Times New Roman" w:hAnsi="Times New Roman"/>
          <w:sz w:val="24"/>
          <w:szCs w:val="24"/>
        </w:rPr>
        <w:t>2</w:t>
      </w:r>
      <w:r w:rsidR="00981D1D">
        <w:rPr>
          <w:rFonts w:ascii="Times New Roman" w:hAnsi="Times New Roman"/>
          <w:sz w:val="24"/>
          <w:szCs w:val="24"/>
        </w:rPr>
        <w:t>.05.</w:t>
      </w:r>
      <w:r w:rsidRPr="00981D1D">
        <w:rPr>
          <w:rFonts w:ascii="Times New Roman" w:hAnsi="Times New Roman"/>
          <w:sz w:val="24"/>
          <w:szCs w:val="24"/>
        </w:rPr>
        <w:t>2006 г. № 59-ФЗ «О порядке рассмотрения обращений граждан Российской Федерации»</w:t>
      </w:r>
      <w:r w:rsidR="00734BC1">
        <w:rPr>
          <w:rFonts w:ascii="Times New Roman" w:hAnsi="Times New Roman"/>
          <w:sz w:val="24"/>
          <w:szCs w:val="24"/>
        </w:rPr>
        <w:t xml:space="preserve"> </w:t>
      </w:r>
      <w:r w:rsidR="00734BC1">
        <w:rPr>
          <w:rFonts w:ascii="Times New Roman" w:hAnsi="Times New Roman" w:cs="Times New Roman"/>
          <w:sz w:val="24"/>
          <w:szCs w:val="24"/>
        </w:rPr>
        <w:t>(«</w:t>
      </w:r>
      <w:r w:rsidR="00734BC1" w:rsidRPr="00651AE3">
        <w:rPr>
          <w:rFonts w:ascii="Times New Roman" w:hAnsi="Times New Roman" w:cs="Times New Roman"/>
          <w:sz w:val="24"/>
          <w:szCs w:val="24"/>
        </w:rPr>
        <w:t>Российская газета</w:t>
      </w:r>
      <w:r w:rsidR="00734BC1">
        <w:rPr>
          <w:rFonts w:ascii="Times New Roman" w:hAnsi="Times New Roman" w:cs="Times New Roman"/>
          <w:sz w:val="24"/>
          <w:szCs w:val="24"/>
        </w:rPr>
        <w:t>»</w:t>
      </w:r>
      <w:r w:rsidR="00734BC1" w:rsidRPr="00651AE3">
        <w:rPr>
          <w:rFonts w:ascii="Times New Roman" w:hAnsi="Times New Roman" w:cs="Times New Roman"/>
          <w:sz w:val="24"/>
          <w:szCs w:val="24"/>
        </w:rPr>
        <w:t xml:space="preserve">, </w:t>
      </w:r>
      <w:r w:rsidR="00734BC1">
        <w:rPr>
          <w:rFonts w:ascii="Times New Roman" w:hAnsi="Times New Roman" w:cs="Times New Roman"/>
          <w:sz w:val="24"/>
          <w:szCs w:val="24"/>
        </w:rPr>
        <w:t>№</w:t>
      </w:r>
      <w:r w:rsidR="00734BC1" w:rsidRPr="00651AE3">
        <w:rPr>
          <w:rFonts w:ascii="Times New Roman" w:hAnsi="Times New Roman" w:cs="Times New Roman"/>
          <w:sz w:val="24"/>
          <w:szCs w:val="24"/>
        </w:rPr>
        <w:t xml:space="preserve"> </w:t>
      </w:r>
      <w:r w:rsidR="00734BC1">
        <w:rPr>
          <w:rFonts w:ascii="Times New Roman" w:hAnsi="Times New Roman" w:cs="Times New Roman"/>
          <w:sz w:val="24"/>
          <w:szCs w:val="24"/>
        </w:rPr>
        <w:t>95</w:t>
      </w:r>
      <w:r w:rsidR="00734BC1" w:rsidRPr="00651AE3">
        <w:rPr>
          <w:rFonts w:ascii="Times New Roman" w:hAnsi="Times New Roman" w:cs="Times New Roman"/>
          <w:sz w:val="24"/>
          <w:szCs w:val="24"/>
        </w:rPr>
        <w:t xml:space="preserve">, </w:t>
      </w:r>
      <w:r w:rsidR="00734BC1">
        <w:rPr>
          <w:rFonts w:ascii="Times New Roman" w:hAnsi="Times New Roman" w:cs="Times New Roman"/>
          <w:sz w:val="24"/>
          <w:szCs w:val="24"/>
        </w:rPr>
        <w:t>05</w:t>
      </w:r>
      <w:r w:rsidR="00734BC1" w:rsidRPr="00651AE3">
        <w:rPr>
          <w:rFonts w:ascii="Times New Roman" w:hAnsi="Times New Roman" w:cs="Times New Roman"/>
          <w:sz w:val="24"/>
          <w:szCs w:val="24"/>
        </w:rPr>
        <w:t>.</w:t>
      </w:r>
      <w:r w:rsidR="00734BC1">
        <w:rPr>
          <w:rFonts w:ascii="Times New Roman" w:hAnsi="Times New Roman" w:cs="Times New Roman"/>
          <w:sz w:val="24"/>
          <w:szCs w:val="24"/>
        </w:rPr>
        <w:t>05</w:t>
      </w:r>
      <w:r w:rsidR="00734BC1" w:rsidRPr="00651AE3">
        <w:rPr>
          <w:rFonts w:ascii="Times New Roman" w:hAnsi="Times New Roman" w:cs="Times New Roman"/>
          <w:sz w:val="24"/>
          <w:szCs w:val="24"/>
        </w:rPr>
        <w:t>.20</w:t>
      </w:r>
      <w:r w:rsidR="00734BC1">
        <w:rPr>
          <w:rFonts w:ascii="Times New Roman" w:hAnsi="Times New Roman" w:cs="Times New Roman"/>
          <w:sz w:val="24"/>
          <w:szCs w:val="24"/>
        </w:rPr>
        <w:t>06 г</w:t>
      </w:r>
      <w:r w:rsidR="00734BC1" w:rsidRPr="00651AE3">
        <w:rPr>
          <w:rFonts w:ascii="Times New Roman" w:hAnsi="Times New Roman" w:cs="Times New Roman"/>
          <w:sz w:val="24"/>
          <w:szCs w:val="24"/>
        </w:rPr>
        <w:t>.</w:t>
      </w:r>
      <w:r w:rsidR="00734BC1">
        <w:rPr>
          <w:rFonts w:ascii="Times New Roman" w:hAnsi="Times New Roman" w:cs="Times New Roman"/>
          <w:sz w:val="24"/>
          <w:szCs w:val="24"/>
        </w:rPr>
        <w:t>)</w:t>
      </w:r>
      <w:r w:rsidRPr="00981D1D">
        <w:rPr>
          <w:rFonts w:ascii="Times New Roman" w:hAnsi="Times New Roman"/>
          <w:sz w:val="24"/>
          <w:szCs w:val="24"/>
        </w:rPr>
        <w:t>;</w:t>
      </w:r>
    </w:p>
    <w:p w:rsidR="00ED71D4" w:rsidRPr="00981D1D" w:rsidRDefault="00ED71D4" w:rsidP="00981D1D">
      <w:pPr>
        <w:pStyle w:val="a8"/>
        <w:numPr>
          <w:ilvl w:val="2"/>
          <w:numId w:val="15"/>
        </w:numPr>
        <w:spacing w:after="0" w:line="240" w:lineRule="auto"/>
        <w:jc w:val="both"/>
        <w:rPr>
          <w:rFonts w:ascii="Times New Roman" w:hAnsi="Times New Roman"/>
          <w:sz w:val="24"/>
          <w:szCs w:val="24"/>
        </w:rPr>
      </w:pPr>
      <w:r w:rsidRPr="00981D1D">
        <w:rPr>
          <w:rFonts w:ascii="Times New Roman" w:hAnsi="Times New Roman"/>
          <w:sz w:val="24"/>
          <w:szCs w:val="24"/>
        </w:rPr>
        <w:t xml:space="preserve">Федеральным </w:t>
      </w:r>
      <w:r w:rsidRPr="00981D1D">
        <w:rPr>
          <w:rFonts w:ascii="Times New Roman" w:hAnsi="Times New Roman" w:cs="Times New Roman"/>
          <w:sz w:val="24"/>
          <w:szCs w:val="24"/>
        </w:rPr>
        <w:t>законом</w:t>
      </w:r>
      <w:r w:rsidRPr="00981D1D">
        <w:rPr>
          <w:rFonts w:ascii="Times New Roman" w:hAnsi="Times New Roman"/>
          <w:sz w:val="24"/>
          <w:szCs w:val="24"/>
        </w:rPr>
        <w:t xml:space="preserve"> от 27</w:t>
      </w:r>
      <w:r w:rsidR="00981D1D">
        <w:rPr>
          <w:rFonts w:ascii="Times New Roman" w:hAnsi="Times New Roman"/>
          <w:sz w:val="24"/>
          <w:szCs w:val="24"/>
        </w:rPr>
        <w:t>.07.</w:t>
      </w:r>
      <w:r w:rsidRPr="00981D1D">
        <w:rPr>
          <w:rFonts w:ascii="Times New Roman" w:hAnsi="Times New Roman"/>
          <w:sz w:val="24"/>
          <w:szCs w:val="24"/>
        </w:rPr>
        <w:t>2010 г. № 210-ФЗ «Об организации предоставления государственных и муниципальных услуг»</w:t>
      </w:r>
      <w:r w:rsidR="00734BC1">
        <w:rPr>
          <w:rFonts w:ascii="Times New Roman" w:hAnsi="Times New Roman"/>
          <w:sz w:val="24"/>
          <w:szCs w:val="24"/>
        </w:rPr>
        <w:t xml:space="preserve"> </w:t>
      </w:r>
      <w:r w:rsidR="00734BC1">
        <w:rPr>
          <w:rFonts w:ascii="Times New Roman" w:hAnsi="Times New Roman" w:cs="Times New Roman"/>
          <w:sz w:val="24"/>
          <w:szCs w:val="24"/>
        </w:rPr>
        <w:t>(«</w:t>
      </w:r>
      <w:r w:rsidR="00734BC1" w:rsidRPr="00651AE3">
        <w:rPr>
          <w:rFonts w:ascii="Times New Roman" w:hAnsi="Times New Roman" w:cs="Times New Roman"/>
          <w:sz w:val="24"/>
          <w:szCs w:val="24"/>
        </w:rPr>
        <w:t>Российская газета</w:t>
      </w:r>
      <w:r w:rsidR="00734BC1">
        <w:rPr>
          <w:rFonts w:ascii="Times New Roman" w:hAnsi="Times New Roman" w:cs="Times New Roman"/>
          <w:sz w:val="24"/>
          <w:szCs w:val="24"/>
        </w:rPr>
        <w:t>»</w:t>
      </w:r>
      <w:r w:rsidR="00734BC1" w:rsidRPr="00651AE3">
        <w:rPr>
          <w:rFonts w:ascii="Times New Roman" w:hAnsi="Times New Roman" w:cs="Times New Roman"/>
          <w:sz w:val="24"/>
          <w:szCs w:val="24"/>
        </w:rPr>
        <w:t xml:space="preserve">, </w:t>
      </w:r>
      <w:r w:rsidR="00734BC1">
        <w:rPr>
          <w:rFonts w:ascii="Times New Roman" w:hAnsi="Times New Roman" w:cs="Times New Roman"/>
          <w:sz w:val="24"/>
          <w:szCs w:val="24"/>
        </w:rPr>
        <w:t>№</w:t>
      </w:r>
      <w:r w:rsidR="00734BC1" w:rsidRPr="00651AE3">
        <w:rPr>
          <w:rFonts w:ascii="Times New Roman" w:hAnsi="Times New Roman" w:cs="Times New Roman"/>
          <w:sz w:val="24"/>
          <w:szCs w:val="24"/>
        </w:rPr>
        <w:t xml:space="preserve"> 168, 30.07.2010</w:t>
      </w:r>
      <w:r w:rsidR="00734BC1">
        <w:rPr>
          <w:rFonts w:ascii="Times New Roman" w:hAnsi="Times New Roman" w:cs="Times New Roman"/>
          <w:sz w:val="24"/>
          <w:szCs w:val="24"/>
        </w:rPr>
        <w:t xml:space="preserve"> г</w:t>
      </w:r>
      <w:r w:rsidR="00734BC1" w:rsidRPr="00651AE3">
        <w:rPr>
          <w:rFonts w:ascii="Times New Roman" w:hAnsi="Times New Roman" w:cs="Times New Roman"/>
          <w:sz w:val="24"/>
          <w:szCs w:val="24"/>
        </w:rPr>
        <w:t>.</w:t>
      </w:r>
      <w:r w:rsidR="00734BC1">
        <w:rPr>
          <w:rFonts w:ascii="Times New Roman" w:hAnsi="Times New Roman" w:cs="Times New Roman"/>
          <w:sz w:val="24"/>
          <w:szCs w:val="24"/>
        </w:rPr>
        <w:t>)</w:t>
      </w:r>
      <w:r w:rsidRPr="00981D1D">
        <w:rPr>
          <w:rFonts w:ascii="Times New Roman" w:hAnsi="Times New Roman"/>
          <w:sz w:val="24"/>
          <w:szCs w:val="24"/>
        </w:rPr>
        <w:t>;</w:t>
      </w:r>
    </w:p>
    <w:p w:rsidR="00ED71D4" w:rsidRPr="00981D1D" w:rsidRDefault="00ED71D4" w:rsidP="00981D1D">
      <w:pPr>
        <w:pStyle w:val="a8"/>
        <w:numPr>
          <w:ilvl w:val="2"/>
          <w:numId w:val="15"/>
        </w:numPr>
        <w:spacing w:after="0" w:line="240" w:lineRule="auto"/>
        <w:jc w:val="both"/>
        <w:rPr>
          <w:rFonts w:ascii="Times New Roman" w:hAnsi="Times New Roman"/>
          <w:sz w:val="24"/>
          <w:szCs w:val="24"/>
        </w:rPr>
      </w:pPr>
      <w:r w:rsidRPr="00981D1D">
        <w:rPr>
          <w:rFonts w:ascii="Times New Roman" w:hAnsi="Times New Roman"/>
          <w:sz w:val="24"/>
          <w:szCs w:val="24"/>
        </w:rPr>
        <w:t xml:space="preserve">Федеральным </w:t>
      </w:r>
      <w:r w:rsidRPr="00981D1D">
        <w:rPr>
          <w:rFonts w:ascii="Times New Roman" w:hAnsi="Times New Roman" w:cs="Times New Roman"/>
          <w:sz w:val="24"/>
          <w:szCs w:val="24"/>
        </w:rPr>
        <w:t>законом</w:t>
      </w:r>
      <w:r w:rsidRPr="00981D1D">
        <w:rPr>
          <w:rFonts w:ascii="Times New Roman" w:hAnsi="Times New Roman"/>
          <w:sz w:val="24"/>
          <w:szCs w:val="24"/>
        </w:rPr>
        <w:t xml:space="preserve"> от </w:t>
      </w:r>
      <w:r w:rsidR="00981D1D">
        <w:rPr>
          <w:rFonts w:ascii="Times New Roman" w:hAnsi="Times New Roman"/>
          <w:sz w:val="24"/>
          <w:szCs w:val="24"/>
        </w:rPr>
        <w:t>0</w:t>
      </w:r>
      <w:r w:rsidRPr="00981D1D">
        <w:rPr>
          <w:rFonts w:ascii="Times New Roman" w:hAnsi="Times New Roman"/>
          <w:sz w:val="24"/>
          <w:szCs w:val="24"/>
        </w:rPr>
        <w:t>6</w:t>
      </w:r>
      <w:r w:rsidR="00981D1D">
        <w:rPr>
          <w:rFonts w:ascii="Times New Roman" w:hAnsi="Times New Roman"/>
          <w:sz w:val="24"/>
          <w:szCs w:val="24"/>
        </w:rPr>
        <w:t>.04.</w:t>
      </w:r>
      <w:r w:rsidRPr="00981D1D">
        <w:rPr>
          <w:rFonts w:ascii="Times New Roman" w:hAnsi="Times New Roman"/>
          <w:sz w:val="24"/>
          <w:szCs w:val="24"/>
        </w:rPr>
        <w:t>2011 г. № 63-ФЗ «Об электронной подписи»</w:t>
      </w:r>
      <w:r w:rsidR="00734BC1">
        <w:rPr>
          <w:rFonts w:ascii="Times New Roman" w:hAnsi="Times New Roman"/>
          <w:sz w:val="24"/>
          <w:szCs w:val="24"/>
        </w:rPr>
        <w:t xml:space="preserve"> </w:t>
      </w:r>
      <w:r w:rsidR="00734BC1">
        <w:rPr>
          <w:rFonts w:ascii="Times New Roman" w:hAnsi="Times New Roman" w:cs="Times New Roman"/>
          <w:sz w:val="24"/>
          <w:szCs w:val="24"/>
        </w:rPr>
        <w:t>(«</w:t>
      </w:r>
      <w:r w:rsidR="00734BC1" w:rsidRPr="00651AE3">
        <w:rPr>
          <w:rFonts w:ascii="Times New Roman" w:hAnsi="Times New Roman" w:cs="Times New Roman"/>
          <w:sz w:val="24"/>
          <w:szCs w:val="24"/>
        </w:rPr>
        <w:t>Российская газета</w:t>
      </w:r>
      <w:r w:rsidR="00734BC1">
        <w:rPr>
          <w:rFonts w:ascii="Times New Roman" w:hAnsi="Times New Roman" w:cs="Times New Roman"/>
          <w:sz w:val="24"/>
          <w:szCs w:val="24"/>
        </w:rPr>
        <w:t>»</w:t>
      </w:r>
      <w:r w:rsidR="00734BC1" w:rsidRPr="00651AE3">
        <w:rPr>
          <w:rFonts w:ascii="Times New Roman" w:hAnsi="Times New Roman" w:cs="Times New Roman"/>
          <w:sz w:val="24"/>
          <w:szCs w:val="24"/>
        </w:rPr>
        <w:t xml:space="preserve">, </w:t>
      </w:r>
      <w:r w:rsidR="00734BC1">
        <w:rPr>
          <w:rFonts w:ascii="Times New Roman" w:hAnsi="Times New Roman" w:cs="Times New Roman"/>
          <w:sz w:val="24"/>
          <w:szCs w:val="24"/>
        </w:rPr>
        <w:t>№</w:t>
      </w:r>
      <w:r w:rsidR="00734BC1" w:rsidRPr="00651AE3">
        <w:rPr>
          <w:rFonts w:ascii="Times New Roman" w:hAnsi="Times New Roman" w:cs="Times New Roman"/>
          <w:sz w:val="24"/>
          <w:szCs w:val="24"/>
        </w:rPr>
        <w:t xml:space="preserve"> </w:t>
      </w:r>
      <w:r w:rsidR="00734BC1">
        <w:rPr>
          <w:rFonts w:ascii="Times New Roman" w:hAnsi="Times New Roman" w:cs="Times New Roman"/>
          <w:sz w:val="24"/>
          <w:szCs w:val="24"/>
        </w:rPr>
        <w:t>75</w:t>
      </w:r>
      <w:r w:rsidR="00734BC1" w:rsidRPr="00651AE3">
        <w:rPr>
          <w:rFonts w:ascii="Times New Roman" w:hAnsi="Times New Roman" w:cs="Times New Roman"/>
          <w:sz w:val="24"/>
          <w:szCs w:val="24"/>
        </w:rPr>
        <w:t xml:space="preserve">, </w:t>
      </w:r>
      <w:r w:rsidR="00734BC1">
        <w:rPr>
          <w:rFonts w:ascii="Times New Roman" w:hAnsi="Times New Roman" w:cs="Times New Roman"/>
          <w:sz w:val="24"/>
          <w:szCs w:val="24"/>
        </w:rPr>
        <w:t>08</w:t>
      </w:r>
      <w:r w:rsidR="00734BC1" w:rsidRPr="00651AE3">
        <w:rPr>
          <w:rFonts w:ascii="Times New Roman" w:hAnsi="Times New Roman" w:cs="Times New Roman"/>
          <w:sz w:val="24"/>
          <w:szCs w:val="24"/>
        </w:rPr>
        <w:t>.</w:t>
      </w:r>
      <w:r w:rsidR="00734BC1">
        <w:rPr>
          <w:rFonts w:ascii="Times New Roman" w:hAnsi="Times New Roman" w:cs="Times New Roman"/>
          <w:sz w:val="24"/>
          <w:szCs w:val="24"/>
        </w:rPr>
        <w:t>04</w:t>
      </w:r>
      <w:r w:rsidR="00734BC1" w:rsidRPr="00651AE3">
        <w:rPr>
          <w:rFonts w:ascii="Times New Roman" w:hAnsi="Times New Roman" w:cs="Times New Roman"/>
          <w:sz w:val="24"/>
          <w:szCs w:val="24"/>
        </w:rPr>
        <w:t>.201</w:t>
      </w:r>
      <w:r w:rsidR="00734BC1">
        <w:rPr>
          <w:rFonts w:ascii="Times New Roman" w:hAnsi="Times New Roman" w:cs="Times New Roman"/>
          <w:sz w:val="24"/>
          <w:szCs w:val="24"/>
        </w:rPr>
        <w:t>1 г</w:t>
      </w:r>
      <w:r w:rsidR="00734BC1" w:rsidRPr="00651AE3">
        <w:rPr>
          <w:rFonts w:ascii="Times New Roman" w:hAnsi="Times New Roman" w:cs="Times New Roman"/>
          <w:sz w:val="24"/>
          <w:szCs w:val="24"/>
        </w:rPr>
        <w:t>.</w:t>
      </w:r>
      <w:r w:rsidR="00734BC1">
        <w:rPr>
          <w:rFonts w:ascii="Times New Roman" w:hAnsi="Times New Roman" w:cs="Times New Roman"/>
          <w:sz w:val="24"/>
          <w:szCs w:val="24"/>
        </w:rPr>
        <w:t>)</w:t>
      </w:r>
      <w:r w:rsidRPr="00981D1D">
        <w:rPr>
          <w:rFonts w:ascii="Times New Roman" w:hAnsi="Times New Roman"/>
          <w:sz w:val="24"/>
          <w:szCs w:val="24"/>
        </w:rPr>
        <w:t>;</w:t>
      </w:r>
    </w:p>
    <w:p w:rsidR="00ED71D4" w:rsidRPr="00981D1D" w:rsidRDefault="00ED71D4" w:rsidP="00981D1D">
      <w:pPr>
        <w:pStyle w:val="a8"/>
        <w:numPr>
          <w:ilvl w:val="2"/>
          <w:numId w:val="15"/>
        </w:numPr>
        <w:spacing w:after="0" w:line="240" w:lineRule="auto"/>
        <w:jc w:val="both"/>
        <w:rPr>
          <w:rFonts w:ascii="Times New Roman" w:hAnsi="Times New Roman"/>
          <w:sz w:val="24"/>
          <w:szCs w:val="24"/>
        </w:rPr>
      </w:pPr>
      <w:r w:rsidRPr="00981D1D">
        <w:rPr>
          <w:rFonts w:ascii="Times New Roman" w:hAnsi="Times New Roman"/>
          <w:sz w:val="24"/>
          <w:szCs w:val="24"/>
        </w:rPr>
        <w:t xml:space="preserve">Федеральным </w:t>
      </w:r>
      <w:r w:rsidRPr="00981D1D">
        <w:rPr>
          <w:rFonts w:ascii="Times New Roman" w:hAnsi="Times New Roman" w:cs="Times New Roman"/>
          <w:sz w:val="24"/>
          <w:szCs w:val="24"/>
        </w:rPr>
        <w:t>законом</w:t>
      </w:r>
      <w:r w:rsidRPr="00981D1D">
        <w:rPr>
          <w:rFonts w:ascii="Times New Roman" w:hAnsi="Times New Roman"/>
          <w:sz w:val="24"/>
          <w:szCs w:val="24"/>
        </w:rPr>
        <w:t xml:space="preserve"> от </w:t>
      </w:r>
      <w:r w:rsidR="00981D1D">
        <w:rPr>
          <w:rFonts w:ascii="Times New Roman" w:hAnsi="Times New Roman"/>
          <w:sz w:val="24"/>
          <w:szCs w:val="24"/>
        </w:rPr>
        <w:t>0</w:t>
      </w:r>
      <w:r w:rsidRPr="00981D1D">
        <w:rPr>
          <w:rFonts w:ascii="Times New Roman" w:hAnsi="Times New Roman"/>
          <w:sz w:val="24"/>
          <w:szCs w:val="24"/>
        </w:rPr>
        <w:t>1</w:t>
      </w:r>
      <w:r w:rsidR="00981D1D">
        <w:rPr>
          <w:rFonts w:ascii="Times New Roman" w:hAnsi="Times New Roman"/>
          <w:sz w:val="24"/>
          <w:szCs w:val="24"/>
        </w:rPr>
        <w:t>.12.</w:t>
      </w:r>
      <w:r w:rsidRPr="00981D1D">
        <w:rPr>
          <w:rFonts w:ascii="Times New Roman" w:hAnsi="Times New Roman"/>
          <w:sz w:val="24"/>
          <w:szCs w:val="24"/>
        </w:rPr>
        <w:t>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734BC1">
        <w:rPr>
          <w:rFonts w:ascii="Times New Roman" w:hAnsi="Times New Roman"/>
          <w:sz w:val="24"/>
          <w:szCs w:val="24"/>
        </w:rPr>
        <w:t xml:space="preserve"> </w:t>
      </w:r>
      <w:r w:rsidR="00734BC1">
        <w:rPr>
          <w:rFonts w:ascii="Times New Roman" w:hAnsi="Times New Roman" w:cs="Times New Roman"/>
          <w:sz w:val="24"/>
          <w:szCs w:val="24"/>
        </w:rPr>
        <w:t>(«</w:t>
      </w:r>
      <w:r w:rsidR="00734BC1" w:rsidRPr="00651AE3">
        <w:rPr>
          <w:rFonts w:ascii="Times New Roman" w:hAnsi="Times New Roman" w:cs="Times New Roman"/>
          <w:sz w:val="24"/>
          <w:szCs w:val="24"/>
        </w:rPr>
        <w:t>Российская газета</w:t>
      </w:r>
      <w:r w:rsidR="00734BC1">
        <w:rPr>
          <w:rFonts w:ascii="Times New Roman" w:hAnsi="Times New Roman" w:cs="Times New Roman"/>
          <w:sz w:val="24"/>
          <w:szCs w:val="24"/>
        </w:rPr>
        <w:t>»</w:t>
      </w:r>
      <w:r w:rsidR="00734BC1" w:rsidRPr="00651AE3">
        <w:rPr>
          <w:rFonts w:ascii="Times New Roman" w:hAnsi="Times New Roman" w:cs="Times New Roman"/>
          <w:sz w:val="24"/>
          <w:szCs w:val="24"/>
        </w:rPr>
        <w:t xml:space="preserve">, </w:t>
      </w:r>
      <w:r w:rsidR="00734BC1">
        <w:rPr>
          <w:rFonts w:ascii="Times New Roman" w:hAnsi="Times New Roman" w:cs="Times New Roman"/>
          <w:sz w:val="24"/>
          <w:szCs w:val="24"/>
        </w:rPr>
        <w:t>№</w:t>
      </w:r>
      <w:r w:rsidR="00734BC1" w:rsidRPr="00651AE3">
        <w:rPr>
          <w:rFonts w:ascii="Times New Roman" w:hAnsi="Times New Roman" w:cs="Times New Roman"/>
          <w:sz w:val="24"/>
          <w:szCs w:val="24"/>
        </w:rPr>
        <w:t xml:space="preserve"> </w:t>
      </w:r>
      <w:r w:rsidR="00734BC1">
        <w:rPr>
          <w:rFonts w:ascii="Times New Roman" w:hAnsi="Times New Roman" w:cs="Times New Roman"/>
          <w:sz w:val="24"/>
          <w:szCs w:val="24"/>
        </w:rPr>
        <w:t>278</w:t>
      </w:r>
      <w:r w:rsidR="00734BC1" w:rsidRPr="00651AE3">
        <w:rPr>
          <w:rFonts w:ascii="Times New Roman" w:hAnsi="Times New Roman" w:cs="Times New Roman"/>
          <w:sz w:val="24"/>
          <w:szCs w:val="24"/>
        </w:rPr>
        <w:t xml:space="preserve">, </w:t>
      </w:r>
      <w:r w:rsidR="00734BC1">
        <w:rPr>
          <w:rFonts w:ascii="Times New Roman" w:hAnsi="Times New Roman" w:cs="Times New Roman"/>
          <w:sz w:val="24"/>
          <w:szCs w:val="24"/>
        </w:rPr>
        <w:t>05</w:t>
      </w:r>
      <w:r w:rsidR="00734BC1" w:rsidRPr="00651AE3">
        <w:rPr>
          <w:rFonts w:ascii="Times New Roman" w:hAnsi="Times New Roman" w:cs="Times New Roman"/>
          <w:sz w:val="24"/>
          <w:szCs w:val="24"/>
        </w:rPr>
        <w:t>.</w:t>
      </w:r>
      <w:r w:rsidR="00734BC1">
        <w:rPr>
          <w:rFonts w:ascii="Times New Roman" w:hAnsi="Times New Roman" w:cs="Times New Roman"/>
          <w:sz w:val="24"/>
          <w:szCs w:val="24"/>
        </w:rPr>
        <w:t>12</w:t>
      </w:r>
      <w:r w:rsidR="00734BC1" w:rsidRPr="00651AE3">
        <w:rPr>
          <w:rFonts w:ascii="Times New Roman" w:hAnsi="Times New Roman" w:cs="Times New Roman"/>
          <w:sz w:val="24"/>
          <w:szCs w:val="24"/>
        </w:rPr>
        <w:t>.</w:t>
      </w:r>
      <w:r w:rsidR="00734BC1">
        <w:rPr>
          <w:rFonts w:ascii="Times New Roman" w:hAnsi="Times New Roman" w:cs="Times New Roman"/>
          <w:sz w:val="24"/>
          <w:szCs w:val="24"/>
        </w:rPr>
        <w:t>2014 г</w:t>
      </w:r>
      <w:r w:rsidR="00734BC1" w:rsidRPr="00651AE3">
        <w:rPr>
          <w:rFonts w:ascii="Times New Roman" w:hAnsi="Times New Roman" w:cs="Times New Roman"/>
          <w:sz w:val="24"/>
          <w:szCs w:val="24"/>
        </w:rPr>
        <w:t>.</w:t>
      </w:r>
      <w:r w:rsidR="00734BC1">
        <w:rPr>
          <w:rFonts w:ascii="Times New Roman" w:hAnsi="Times New Roman" w:cs="Times New Roman"/>
          <w:sz w:val="24"/>
          <w:szCs w:val="24"/>
        </w:rPr>
        <w:t>)</w:t>
      </w:r>
      <w:r w:rsidRPr="00981D1D">
        <w:rPr>
          <w:rFonts w:ascii="Times New Roman" w:hAnsi="Times New Roman"/>
          <w:sz w:val="24"/>
          <w:szCs w:val="24"/>
        </w:rPr>
        <w:t>;</w:t>
      </w:r>
    </w:p>
    <w:p w:rsidR="00ED71D4" w:rsidRPr="00981D1D" w:rsidRDefault="00ED71D4" w:rsidP="00981D1D">
      <w:pPr>
        <w:pStyle w:val="a8"/>
        <w:numPr>
          <w:ilvl w:val="2"/>
          <w:numId w:val="15"/>
        </w:numPr>
        <w:spacing w:after="0" w:line="240" w:lineRule="auto"/>
        <w:jc w:val="both"/>
        <w:rPr>
          <w:rFonts w:ascii="Times New Roman" w:hAnsi="Times New Roman"/>
          <w:sz w:val="24"/>
          <w:szCs w:val="24"/>
        </w:rPr>
      </w:pPr>
      <w:r w:rsidRPr="00981D1D">
        <w:rPr>
          <w:rFonts w:ascii="Times New Roman" w:hAnsi="Times New Roman"/>
          <w:sz w:val="24"/>
          <w:szCs w:val="24"/>
        </w:rPr>
        <w:t xml:space="preserve">Уставом </w:t>
      </w:r>
      <w:r w:rsidR="005760A9" w:rsidRPr="00981D1D">
        <w:rPr>
          <w:rFonts w:ascii="Times New Roman" w:hAnsi="Times New Roman"/>
          <w:sz w:val="24"/>
          <w:szCs w:val="24"/>
        </w:rPr>
        <w:t>Куртамышского района</w:t>
      </w:r>
      <w:r w:rsidRPr="00981D1D">
        <w:rPr>
          <w:rFonts w:ascii="Times New Roman" w:hAnsi="Times New Roman"/>
          <w:sz w:val="24"/>
          <w:szCs w:val="24"/>
        </w:rPr>
        <w:t xml:space="preserve"> Курганской области</w:t>
      </w:r>
      <w:r w:rsidR="00734BC1">
        <w:rPr>
          <w:rFonts w:ascii="Times New Roman" w:hAnsi="Times New Roman"/>
          <w:sz w:val="24"/>
          <w:szCs w:val="24"/>
        </w:rPr>
        <w:t xml:space="preserve"> </w:t>
      </w:r>
      <w:r w:rsidR="00734BC1" w:rsidRPr="00734BC1">
        <w:rPr>
          <w:rFonts w:ascii="Times New Roman" w:hAnsi="Times New Roman"/>
          <w:bCs/>
          <w:sz w:val="24"/>
          <w:szCs w:val="24"/>
        </w:rPr>
        <w:t xml:space="preserve">(«Куртамышская нива» № 146 от </w:t>
      </w:r>
      <w:smartTag w:uri="urn:schemas-microsoft-com:office:smarttags" w:element="date">
        <w:smartTagPr>
          <w:attr w:name="ls" w:val="trans"/>
          <w:attr w:name="Month" w:val="12"/>
          <w:attr w:name="Day" w:val="06"/>
          <w:attr w:name="Year" w:val="2005"/>
        </w:smartTagPr>
        <w:r w:rsidR="00734BC1" w:rsidRPr="00734BC1">
          <w:rPr>
            <w:rFonts w:ascii="Times New Roman" w:hAnsi="Times New Roman"/>
            <w:bCs/>
            <w:sz w:val="24"/>
            <w:szCs w:val="24"/>
          </w:rPr>
          <w:t>06.12.2005</w:t>
        </w:r>
      </w:smartTag>
      <w:r w:rsidR="00734BC1" w:rsidRPr="00734BC1">
        <w:rPr>
          <w:rFonts w:ascii="Times New Roman" w:hAnsi="Times New Roman"/>
          <w:bCs/>
          <w:sz w:val="24"/>
          <w:szCs w:val="24"/>
        </w:rPr>
        <w:t xml:space="preserve"> г.)</w:t>
      </w:r>
      <w:r w:rsidRPr="00981D1D">
        <w:rPr>
          <w:rFonts w:ascii="Times New Roman" w:hAnsi="Times New Roman"/>
          <w:sz w:val="24"/>
          <w:szCs w:val="24"/>
        </w:rPr>
        <w:t>;</w:t>
      </w:r>
    </w:p>
    <w:p w:rsidR="00ED71D4" w:rsidRPr="00981D1D" w:rsidRDefault="00D142CE" w:rsidP="00981D1D">
      <w:pPr>
        <w:pStyle w:val="a8"/>
        <w:numPr>
          <w:ilvl w:val="2"/>
          <w:numId w:val="15"/>
        </w:numPr>
        <w:spacing w:after="0" w:line="240" w:lineRule="auto"/>
        <w:jc w:val="both"/>
        <w:rPr>
          <w:rFonts w:ascii="Times New Roman" w:hAnsi="Times New Roman"/>
          <w:sz w:val="24"/>
          <w:szCs w:val="24"/>
        </w:rPr>
      </w:pPr>
      <w:r>
        <w:rPr>
          <w:rFonts w:ascii="Times New Roman" w:hAnsi="Times New Roman"/>
          <w:sz w:val="24"/>
          <w:szCs w:val="24"/>
        </w:rPr>
        <w:t>П</w:t>
      </w:r>
      <w:r w:rsidR="00981D1D" w:rsidRPr="00981D1D">
        <w:rPr>
          <w:rFonts w:ascii="Times New Roman" w:hAnsi="Times New Roman"/>
          <w:bCs/>
          <w:sz w:val="24"/>
          <w:szCs w:val="24"/>
        </w:rPr>
        <w:t xml:space="preserve">остановлением Администрации Куртамышского </w:t>
      </w:r>
      <w:r w:rsidR="00734BC1" w:rsidRPr="00734BC1">
        <w:rPr>
          <w:rFonts w:ascii="Times New Roman" w:hAnsi="Times New Roman"/>
          <w:bCs/>
          <w:sz w:val="24"/>
          <w:szCs w:val="24"/>
        </w:rPr>
        <w:t>от 30.05.2013 г. № 35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и муниципальными учреждениями Куртамышского района»</w:t>
      </w:r>
      <w:r w:rsidR="0078543B">
        <w:rPr>
          <w:rFonts w:ascii="Times New Roman" w:hAnsi="Times New Roman"/>
          <w:bCs/>
          <w:sz w:val="24"/>
          <w:szCs w:val="24"/>
        </w:rPr>
        <w:t xml:space="preserve"> </w:t>
      </w:r>
      <w:r w:rsidR="0078543B" w:rsidRPr="0078543B">
        <w:rPr>
          <w:rFonts w:ascii="Times New Roman" w:hAnsi="Times New Roman"/>
          <w:bCs/>
          <w:sz w:val="24"/>
          <w:szCs w:val="24"/>
        </w:rPr>
        <w:t>(Информационный бюллетень «Куртамышский район: официально» № 7 (132) от 27.06.2013 г.)</w:t>
      </w:r>
      <w:r w:rsidR="00ED71D4" w:rsidRPr="00981D1D">
        <w:rPr>
          <w:rFonts w:ascii="Times New Roman" w:hAnsi="Times New Roman"/>
          <w:sz w:val="24"/>
          <w:szCs w:val="24"/>
        </w:rPr>
        <w:t>;</w:t>
      </w:r>
    </w:p>
    <w:p w:rsidR="00ED71D4" w:rsidRPr="00981D1D" w:rsidRDefault="00ED71D4" w:rsidP="00981D1D">
      <w:pPr>
        <w:pStyle w:val="a8"/>
        <w:numPr>
          <w:ilvl w:val="2"/>
          <w:numId w:val="15"/>
        </w:numPr>
        <w:spacing w:after="0" w:line="240" w:lineRule="auto"/>
        <w:jc w:val="both"/>
        <w:rPr>
          <w:rFonts w:ascii="Times New Roman" w:hAnsi="Times New Roman"/>
          <w:sz w:val="24"/>
          <w:szCs w:val="24"/>
        </w:rPr>
      </w:pPr>
      <w:r w:rsidRPr="00981D1D">
        <w:rPr>
          <w:rFonts w:ascii="Times New Roman" w:hAnsi="Times New Roman"/>
          <w:sz w:val="24"/>
          <w:szCs w:val="24"/>
        </w:rPr>
        <w:t xml:space="preserve">Правилами землепользования и застройки </w:t>
      </w:r>
      <w:r w:rsidR="00981D1D">
        <w:rPr>
          <w:rFonts w:ascii="Times New Roman" w:hAnsi="Times New Roman"/>
          <w:sz w:val="24"/>
          <w:szCs w:val="24"/>
        </w:rPr>
        <w:t xml:space="preserve">сельских </w:t>
      </w:r>
      <w:r w:rsidRPr="00981D1D">
        <w:rPr>
          <w:rFonts w:ascii="Times New Roman" w:hAnsi="Times New Roman"/>
          <w:sz w:val="24"/>
          <w:szCs w:val="24"/>
        </w:rPr>
        <w:t xml:space="preserve">поселений, входящих в состав </w:t>
      </w:r>
      <w:r w:rsidR="005760A9" w:rsidRPr="00981D1D">
        <w:rPr>
          <w:rFonts w:ascii="Times New Roman" w:hAnsi="Times New Roman"/>
          <w:sz w:val="24"/>
          <w:szCs w:val="24"/>
        </w:rPr>
        <w:t>Куртамышского района</w:t>
      </w:r>
      <w:r w:rsidR="0078543B">
        <w:rPr>
          <w:rFonts w:ascii="Times New Roman" w:hAnsi="Times New Roman"/>
          <w:sz w:val="24"/>
          <w:szCs w:val="24"/>
        </w:rPr>
        <w:t xml:space="preserve"> </w:t>
      </w:r>
      <w:r w:rsidR="0078543B" w:rsidRPr="0078543B">
        <w:rPr>
          <w:rFonts w:ascii="Times New Roman" w:hAnsi="Times New Roman"/>
          <w:bCs/>
          <w:sz w:val="24"/>
          <w:szCs w:val="24"/>
        </w:rPr>
        <w:t>(Информационный бюллетень «</w:t>
      </w:r>
      <w:r w:rsidR="0078543B">
        <w:rPr>
          <w:rFonts w:ascii="Times New Roman" w:hAnsi="Times New Roman"/>
          <w:bCs/>
          <w:sz w:val="24"/>
          <w:szCs w:val="24"/>
        </w:rPr>
        <w:t>Куртамышский район: официально»)</w:t>
      </w:r>
      <w:r w:rsidRPr="00981D1D">
        <w:rPr>
          <w:rFonts w:ascii="Times New Roman" w:hAnsi="Times New Roman"/>
          <w:sz w:val="24"/>
          <w:szCs w:val="24"/>
        </w:rPr>
        <w:t>.</w:t>
      </w:r>
    </w:p>
    <w:p w:rsidR="00ED71D4" w:rsidRPr="001C51E7" w:rsidRDefault="00ED71D4" w:rsidP="00706D4A">
      <w:pPr>
        <w:spacing w:after="0" w:line="240" w:lineRule="auto"/>
        <w:jc w:val="both"/>
        <w:rPr>
          <w:rFonts w:ascii="Times New Roman" w:hAnsi="Times New Roman"/>
          <w:sz w:val="24"/>
          <w:szCs w:val="24"/>
        </w:rPr>
      </w:pPr>
    </w:p>
    <w:p w:rsidR="00ED71D4" w:rsidRPr="001C51E7" w:rsidRDefault="00ED71D4" w:rsidP="00981D1D">
      <w:pPr>
        <w:pStyle w:val="1"/>
      </w:pPr>
      <w:r w:rsidRPr="001C51E7">
        <w:t>Глава 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71D4" w:rsidRPr="001C51E7" w:rsidRDefault="00ED71D4" w:rsidP="00706D4A">
      <w:pPr>
        <w:spacing w:after="0" w:line="240" w:lineRule="auto"/>
        <w:jc w:val="both"/>
        <w:rPr>
          <w:rFonts w:ascii="Times New Roman" w:hAnsi="Times New Roman"/>
          <w:sz w:val="24"/>
          <w:szCs w:val="24"/>
        </w:rPr>
      </w:pPr>
    </w:p>
    <w:p w:rsidR="00ED71D4" w:rsidRPr="00981D1D" w:rsidRDefault="00ED71D4" w:rsidP="00981D1D">
      <w:pPr>
        <w:pStyle w:val="a8"/>
        <w:numPr>
          <w:ilvl w:val="1"/>
          <w:numId w:val="15"/>
        </w:numPr>
        <w:spacing w:after="0" w:line="240" w:lineRule="auto"/>
        <w:jc w:val="both"/>
        <w:rPr>
          <w:rFonts w:ascii="Times New Roman" w:hAnsi="Times New Roman"/>
          <w:sz w:val="24"/>
          <w:szCs w:val="24"/>
        </w:rPr>
      </w:pPr>
      <w:r w:rsidRPr="00981D1D">
        <w:rPr>
          <w:rFonts w:ascii="Times New Roman" w:hAnsi="Times New Roman"/>
          <w:sz w:val="24"/>
          <w:szCs w:val="24"/>
        </w:rPr>
        <w:lastRenderedPageBreak/>
        <w:t>Муниципальная услуга предоставляется при поступлении от заявителя в Администрацию заявления о предоставлении муниципальной услуги.</w:t>
      </w:r>
    </w:p>
    <w:p w:rsidR="00ED71D4" w:rsidRPr="00981D1D" w:rsidRDefault="00ED71D4" w:rsidP="00981D1D">
      <w:pPr>
        <w:pStyle w:val="a8"/>
        <w:numPr>
          <w:ilvl w:val="1"/>
          <w:numId w:val="15"/>
        </w:numPr>
        <w:spacing w:after="0" w:line="240" w:lineRule="auto"/>
        <w:jc w:val="both"/>
        <w:rPr>
          <w:rFonts w:ascii="Times New Roman" w:hAnsi="Times New Roman"/>
          <w:sz w:val="24"/>
          <w:szCs w:val="24"/>
        </w:rPr>
      </w:pPr>
      <w:r w:rsidRPr="00981D1D">
        <w:rPr>
          <w:rFonts w:ascii="Times New Roman" w:hAnsi="Times New Roman"/>
          <w:sz w:val="24"/>
          <w:szCs w:val="24"/>
        </w:rPr>
        <w:t>Необходимым для предоставления муниципальной услуги документ</w:t>
      </w:r>
      <w:r w:rsidR="00B74F7A" w:rsidRPr="00981D1D">
        <w:rPr>
          <w:rFonts w:ascii="Times New Roman" w:hAnsi="Times New Roman"/>
          <w:sz w:val="24"/>
          <w:szCs w:val="24"/>
        </w:rPr>
        <w:t>ом</w:t>
      </w:r>
      <w:r w:rsidRPr="00981D1D">
        <w:rPr>
          <w:rFonts w:ascii="Times New Roman" w:hAnsi="Times New Roman"/>
          <w:sz w:val="24"/>
          <w:szCs w:val="24"/>
        </w:rPr>
        <w:t xml:space="preserve"> явля</w:t>
      </w:r>
      <w:r w:rsidR="00B74F7A" w:rsidRPr="00981D1D">
        <w:rPr>
          <w:rFonts w:ascii="Times New Roman" w:hAnsi="Times New Roman"/>
          <w:sz w:val="24"/>
          <w:szCs w:val="24"/>
        </w:rPr>
        <w:t>е</w:t>
      </w:r>
      <w:r w:rsidRPr="00981D1D">
        <w:rPr>
          <w:rFonts w:ascii="Times New Roman" w:hAnsi="Times New Roman"/>
          <w:sz w:val="24"/>
          <w:szCs w:val="24"/>
        </w:rPr>
        <w:t>тся</w:t>
      </w:r>
      <w:r w:rsidR="00A31AF0" w:rsidRPr="00981D1D">
        <w:rPr>
          <w:rFonts w:ascii="Times New Roman" w:hAnsi="Times New Roman"/>
          <w:sz w:val="24"/>
          <w:szCs w:val="24"/>
        </w:rPr>
        <w:t xml:space="preserve"> </w:t>
      </w:r>
      <w:r w:rsidRPr="00981D1D">
        <w:rPr>
          <w:rFonts w:ascii="Times New Roman" w:hAnsi="Times New Roman"/>
          <w:sz w:val="24"/>
          <w:szCs w:val="24"/>
        </w:rPr>
        <w:t xml:space="preserve">заявление по форме, утвержденной в приложении к настоящему </w:t>
      </w:r>
      <w:r w:rsidR="003F2197">
        <w:rPr>
          <w:rFonts w:ascii="Times New Roman" w:hAnsi="Times New Roman"/>
          <w:sz w:val="24"/>
          <w:szCs w:val="24"/>
        </w:rPr>
        <w:t>Р</w:t>
      </w:r>
      <w:r w:rsidRPr="00981D1D">
        <w:rPr>
          <w:rFonts w:ascii="Times New Roman" w:hAnsi="Times New Roman"/>
          <w:sz w:val="24"/>
          <w:szCs w:val="24"/>
        </w:rPr>
        <w:t>егламенту</w:t>
      </w:r>
      <w:r w:rsidR="00B74F7A" w:rsidRPr="00981D1D">
        <w:rPr>
          <w:rFonts w:ascii="Times New Roman" w:hAnsi="Times New Roman"/>
          <w:sz w:val="24"/>
          <w:szCs w:val="24"/>
        </w:rPr>
        <w:t>.</w:t>
      </w:r>
    </w:p>
    <w:p w:rsidR="00ED71D4" w:rsidRPr="00981D1D" w:rsidRDefault="00ED71D4" w:rsidP="00981D1D">
      <w:pPr>
        <w:pStyle w:val="a8"/>
        <w:numPr>
          <w:ilvl w:val="1"/>
          <w:numId w:val="15"/>
        </w:numPr>
        <w:spacing w:after="0" w:line="240" w:lineRule="auto"/>
        <w:jc w:val="both"/>
        <w:rPr>
          <w:rFonts w:ascii="Times New Roman" w:hAnsi="Times New Roman"/>
          <w:sz w:val="24"/>
          <w:szCs w:val="24"/>
        </w:rPr>
      </w:pPr>
      <w:r w:rsidRPr="00981D1D">
        <w:rPr>
          <w:rFonts w:ascii="Times New Roman" w:hAnsi="Times New Roman"/>
          <w:sz w:val="24"/>
          <w:szCs w:val="24"/>
        </w:rPr>
        <w:t xml:space="preserve">Заявление заполняется от руки или с использованием электронных печатающих устройств по форме согласно приложению  к </w:t>
      </w:r>
      <w:r w:rsidR="003F2197">
        <w:rPr>
          <w:rFonts w:ascii="Times New Roman" w:hAnsi="Times New Roman"/>
          <w:sz w:val="24"/>
          <w:szCs w:val="24"/>
        </w:rPr>
        <w:t>настоящему Р</w:t>
      </w:r>
      <w:r w:rsidRPr="00981D1D">
        <w:rPr>
          <w:rFonts w:ascii="Times New Roman" w:hAnsi="Times New Roman"/>
          <w:sz w:val="24"/>
          <w:szCs w:val="24"/>
        </w:rPr>
        <w:t>егламенту.</w:t>
      </w:r>
    </w:p>
    <w:p w:rsidR="00ED71D4" w:rsidRPr="00981D1D" w:rsidRDefault="00ED71D4" w:rsidP="00981D1D">
      <w:pPr>
        <w:pStyle w:val="a8"/>
        <w:spacing w:after="0" w:line="240" w:lineRule="auto"/>
        <w:ind w:left="0" w:firstLine="709"/>
        <w:jc w:val="both"/>
        <w:rPr>
          <w:rFonts w:ascii="Times New Roman" w:hAnsi="Times New Roman"/>
          <w:sz w:val="24"/>
          <w:szCs w:val="24"/>
        </w:rPr>
      </w:pPr>
      <w:r w:rsidRPr="00981D1D">
        <w:rPr>
          <w:rFonts w:ascii="Times New Roman" w:hAnsi="Times New Roman"/>
          <w:sz w:val="24"/>
          <w:szCs w:val="24"/>
        </w:rPr>
        <w:t>Заявление должно быть удостоверено подписью и печатью (при наличии) заявителя, а в случае подачи документов посредством электронной почты, ЕПГУ - электронной подписью заявителя.</w:t>
      </w:r>
    </w:p>
    <w:p w:rsidR="00ED71D4" w:rsidRPr="00981D1D" w:rsidRDefault="00ED71D4" w:rsidP="00981D1D">
      <w:pPr>
        <w:pStyle w:val="a8"/>
        <w:numPr>
          <w:ilvl w:val="1"/>
          <w:numId w:val="15"/>
        </w:numPr>
        <w:spacing w:after="0" w:line="240" w:lineRule="auto"/>
        <w:jc w:val="both"/>
        <w:rPr>
          <w:rFonts w:ascii="Times New Roman" w:hAnsi="Times New Roman"/>
          <w:sz w:val="24"/>
          <w:szCs w:val="24"/>
        </w:rPr>
      </w:pPr>
      <w:proofErr w:type="gramStart"/>
      <w:r w:rsidRPr="00981D1D">
        <w:rPr>
          <w:rFonts w:ascii="Times New Roman" w:hAnsi="Times New Roman"/>
          <w:sz w:val="24"/>
          <w:szCs w:val="24"/>
        </w:rPr>
        <w:t>Заявление, мо</w:t>
      </w:r>
      <w:r w:rsidR="00D94039" w:rsidRPr="00981D1D">
        <w:rPr>
          <w:rFonts w:ascii="Times New Roman" w:hAnsi="Times New Roman"/>
          <w:sz w:val="24"/>
          <w:szCs w:val="24"/>
        </w:rPr>
        <w:t>жет</w:t>
      </w:r>
      <w:r w:rsidRPr="00981D1D">
        <w:rPr>
          <w:rFonts w:ascii="Times New Roman" w:hAnsi="Times New Roman"/>
          <w:sz w:val="24"/>
          <w:szCs w:val="24"/>
        </w:rPr>
        <w:t xml:space="preserve"> быть подан</w:t>
      </w:r>
      <w:r w:rsidR="00D94039" w:rsidRPr="00981D1D">
        <w:rPr>
          <w:rFonts w:ascii="Times New Roman" w:hAnsi="Times New Roman"/>
          <w:sz w:val="24"/>
          <w:szCs w:val="24"/>
        </w:rPr>
        <w:t>о</w:t>
      </w:r>
      <w:r w:rsidRPr="00981D1D">
        <w:rPr>
          <w:rFonts w:ascii="Times New Roman" w:hAnsi="Times New Roman"/>
          <w:sz w:val="24"/>
          <w:szCs w:val="24"/>
        </w:rPr>
        <w:t xml:space="preserve"> заявителем в уполномоченный орган лично, почтовым отправлением, либо с использованием электронной почты, </w:t>
      </w:r>
      <w:r w:rsidR="003F2197">
        <w:rPr>
          <w:rFonts w:ascii="Times New Roman" w:hAnsi="Times New Roman"/>
          <w:sz w:val="24"/>
          <w:szCs w:val="24"/>
        </w:rPr>
        <w:t>ЕПГУ</w:t>
      </w:r>
      <w:r w:rsidRPr="00981D1D">
        <w:rPr>
          <w:rFonts w:ascii="Times New Roman" w:hAnsi="Times New Roman"/>
          <w:sz w:val="24"/>
          <w:szCs w:val="24"/>
        </w:rPr>
        <w:t xml:space="preserve">, либо через многофункциональный центр в соответствии с заключенным соглашением о взаимодействии между </w:t>
      </w:r>
      <w:r w:rsidR="00492329" w:rsidRPr="00981D1D">
        <w:rPr>
          <w:rFonts w:ascii="Times New Roman" w:hAnsi="Times New Roman"/>
          <w:sz w:val="24"/>
          <w:szCs w:val="24"/>
        </w:rPr>
        <w:t>Куртамышским</w:t>
      </w:r>
      <w:r w:rsidRPr="00981D1D">
        <w:rPr>
          <w:rFonts w:ascii="Times New Roman" w:hAnsi="Times New Roman"/>
          <w:sz w:val="24"/>
          <w:szCs w:val="24"/>
        </w:rPr>
        <w:t xml:space="preserve"> районным отделом Государственного бюджетного учреждения Курганской област</w:t>
      </w:r>
      <w:r w:rsidR="0080521D">
        <w:rPr>
          <w:rFonts w:ascii="Times New Roman" w:hAnsi="Times New Roman"/>
          <w:sz w:val="24"/>
          <w:szCs w:val="24"/>
        </w:rPr>
        <w:t>и «</w:t>
      </w:r>
      <w:r w:rsidR="0080521D" w:rsidRPr="00981D1D">
        <w:rPr>
          <w:rFonts w:ascii="Times New Roman" w:hAnsi="Times New Roman"/>
          <w:sz w:val="24"/>
          <w:szCs w:val="24"/>
        </w:rPr>
        <w:t>Многофункциональный центр по предоставлению государственных и муниципальных услуг</w:t>
      </w:r>
      <w:r w:rsidR="0080521D">
        <w:rPr>
          <w:rFonts w:ascii="Times New Roman" w:hAnsi="Times New Roman"/>
          <w:sz w:val="24"/>
          <w:szCs w:val="24"/>
        </w:rPr>
        <w:t>» (далее – ГБУ «МФЦ»)</w:t>
      </w:r>
      <w:r w:rsidRPr="00981D1D">
        <w:rPr>
          <w:rFonts w:ascii="Times New Roman" w:hAnsi="Times New Roman"/>
          <w:sz w:val="24"/>
          <w:szCs w:val="24"/>
        </w:rPr>
        <w:t xml:space="preserve"> и Администрацией </w:t>
      </w:r>
      <w:r w:rsidR="005760A9" w:rsidRPr="00981D1D">
        <w:rPr>
          <w:rFonts w:ascii="Times New Roman" w:hAnsi="Times New Roman"/>
          <w:sz w:val="24"/>
          <w:szCs w:val="24"/>
        </w:rPr>
        <w:t>Куртамышского района</w:t>
      </w:r>
      <w:r w:rsidRPr="00981D1D">
        <w:rPr>
          <w:rFonts w:ascii="Times New Roman" w:hAnsi="Times New Roman"/>
          <w:sz w:val="24"/>
          <w:szCs w:val="24"/>
        </w:rPr>
        <w:t>.</w:t>
      </w:r>
      <w:proofErr w:type="gramEnd"/>
    </w:p>
    <w:p w:rsidR="00ED71D4" w:rsidRPr="00981D1D" w:rsidRDefault="00ED71D4" w:rsidP="0080521D">
      <w:pPr>
        <w:pStyle w:val="a8"/>
        <w:spacing w:after="0" w:line="240" w:lineRule="auto"/>
        <w:ind w:left="0" w:firstLine="709"/>
        <w:jc w:val="both"/>
        <w:rPr>
          <w:rFonts w:ascii="Times New Roman" w:hAnsi="Times New Roman"/>
          <w:sz w:val="24"/>
          <w:szCs w:val="24"/>
        </w:rPr>
      </w:pPr>
      <w:r w:rsidRPr="00981D1D">
        <w:rPr>
          <w:rFonts w:ascii="Times New Roman" w:hAnsi="Times New Roman"/>
          <w:sz w:val="24"/>
          <w:szCs w:val="24"/>
        </w:rPr>
        <w:t xml:space="preserve">Предоставление муниципальной услуги в электронной форме, в том числе подача заявителем заявления с использованием </w:t>
      </w:r>
      <w:r w:rsidR="003F2197">
        <w:rPr>
          <w:rFonts w:ascii="Times New Roman" w:hAnsi="Times New Roman"/>
          <w:sz w:val="24"/>
          <w:szCs w:val="24"/>
        </w:rPr>
        <w:t>ЕПГУ</w:t>
      </w:r>
      <w:r w:rsidRPr="00981D1D">
        <w:rPr>
          <w:rFonts w:ascii="Times New Roman" w:hAnsi="Times New Roman"/>
          <w:sz w:val="24"/>
          <w:szCs w:val="24"/>
        </w:rPr>
        <w:t xml:space="preserve">, осуществляется в соответствии с законодательством Курганской области и нормативно-правовыми актами Администрации </w:t>
      </w:r>
      <w:r w:rsidR="005760A9" w:rsidRPr="00981D1D">
        <w:rPr>
          <w:rFonts w:ascii="Times New Roman" w:hAnsi="Times New Roman"/>
          <w:sz w:val="24"/>
          <w:szCs w:val="24"/>
        </w:rPr>
        <w:t>Куртамышского района</w:t>
      </w:r>
      <w:r w:rsidRPr="00981D1D">
        <w:rPr>
          <w:rFonts w:ascii="Times New Roman" w:hAnsi="Times New Roman"/>
          <w:sz w:val="24"/>
          <w:szCs w:val="24"/>
        </w:rPr>
        <w:t>.</w:t>
      </w:r>
    </w:p>
    <w:p w:rsidR="00ED71D4" w:rsidRPr="001C51E7" w:rsidRDefault="00ED71D4" w:rsidP="00706D4A">
      <w:pPr>
        <w:spacing w:after="0" w:line="240" w:lineRule="auto"/>
        <w:jc w:val="both"/>
        <w:rPr>
          <w:rFonts w:ascii="Times New Roman" w:hAnsi="Times New Roman"/>
          <w:sz w:val="24"/>
          <w:szCs w:val="24"/>
        </w:rPr>
      </w:pPr>
    </w:p>
    <w:p w:rsidR="00ED71D4" w:rsidRPr="001C51E7" w:rsidRDefault="00ED71D4" w:rsidP="0080521D">
      <w:pPr>
        <w:pStyle w:val="1"/>
      </w:pPr>
      <w:r w:rsidRPr="001C51E7">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D71D4" w:rsidRPr="001C51E7" w:rsidRDefault="00ED71D4" w:rsidP="00706D4A">
      <w:pPr>
        <w:spacing w:after="0" w:line="240" w:lineRule="auto"/>
        <w:jc w:val="both"/>
        <w:rPr>
          <w:rFonts w:ascii="Times New Roman" w:hAnsi="Times New Roman"/>
          <w:sz w:val="24"/>
          <w:szCs w:val="24"/>
        </w:rPr>
      </w:pPr>
    </w:p>
    <w:p w:rsidR="00ED71D4" w:rsidRDefault="00ED71D4" w:rsidP="0080521D">
      <w:pPr>
        <w:pStyle w:val="a8"/>
        <w:numPr>
          <w:ilvl w:val="1"/>
          <w:numId w:val="15"/>
        </w:numPr>
        <w:spacing w:after="0" w:line="240" w:lineRule="auto"/>
        <w:jc w:val="both"/>
        <w:rPr>
          <w:rFonts w:ascii="Times New Roman" w:hAnsi="Times New Roman"/>
          <w:sz w:val="24"/>
          <w:szCs w:val="24"/>
        </w:rPr>
      </w:pPr>
      <w:r w:rsidRPr="0080521D">
        <w:rPr>
          <w:rFonts w:ascii="Times New Roman" w:hAnsi="Times New Roman"/>
          <w:sz w:val="24"/>
          <w:szCs w:val="24"/>
        </w:rPr>
        <w:t xml:space="preserve">Для предоставления муниципальной услуги по предоставлению разрешения на </w:t>
      </w:r>
      <w:r w:rsidR="00D94039" w:rsidRPr="0080521D">
        <w:rPr>
          <w:rFonts w:ascii="Times New Roman" w:hAnsi="Times New Roman"/>
          <w:sz w:val="24"/>
          <w:szCs w:val="24"/>
        </w:rPr>
        <w:t>условно разрешенный вид использования земельного участка и объекта капитального строительства</w:t>
      </w:r>
      <w:r w:rsidRPr="0080521D">
        <w:rPr>
          <w:rFonts w:ascii="Times New Roman" w:hAnsi="Times New Roman"/>
          <w:sz w:val="24"/>
          <w:szCs w:val="24"/>
        </w:rPr>
        <w:t xml:space="preserve"> заявитель направляет в Администрацию заявление о предоставлении муниципальной услуги.</w:t>
      </w:r>
    </w:p>
    <w:p w:rsidR="003F2197" w:rsidRDefault="003F2197" w:rsidP="003F2197">
      <w:pPr>
        <w:pStyle w:val="a8"/>
        <w:spacing w:after="0" w:line="240" w:lineRule="auto"/>
        <w:ind w:left="710"/>
        <w:jc w:val="both"/>
        <w:rPr>
          <w:rFonts w:ascii="Times New Roman" w:hAnsi="Times New Roman"/>
          <w:sz w:val="24"/>
          <w:szCs w:val="24"/>
        </w:rPr>
      </w:pPr>
    </w:p>
    <w:p w:rsidR="003F2197" w:rsidRPr="00D94451" w:rsidRDefault="003F2197" w:rsidP="003F2197">
      <w:pPr>
        <w:pStyle w:val="1"/>
      </w:pPr>
      <w:r w:rsidRPr="00D94451">
        <w:t>Глава 11. Указание на запрет требовать от заявителя представления документов, информации или осуществления действий</w:t>
      </w:r>
    </w:p>
    <w:p w:rsidR="003F2197" w:rsidRPr="0080521D" w:rsidRDefault="003F2197" w:rsidP="003F2197">
      <w:pPr>
        <w:pStyle w:val="a8"/>
        <w:spacing w:after="0" w:line="240" w:lineRule="auto"/>
        <w:ind w:left="710"/>
        <w:jc w:val="both"/>
        <w:rPr>
          <w:rFonts w:ascii="Times New Roman" w:hAnsi="Times New Roman"/>
          <w:sz w:val="24"/>
          <w:szCs w:val="24"/>
        </w:rPr>
      </w:pPr>
    </w:p>
    <w:p w:rsidR="00ED71D4" w:rsidRPr="0080521D" w:rsidRDefault="00ED71D4" w:rsidP="0080521D">
      <w:pPr>
        <w:pStyle w:val="a8"/>
        <w:numPr>
          <w:ilvl w:val="1"/>
          <w:numId w:val="15"/>
        </w:numPr>
        <w:spacing w:after="0" w:line="240" w:lineRule="auto"/>
        <w:jc w:val="both"/>
        <w:rPr>
          <w:rFonts w:ascii="Times New Roman" w:hAnsi="Times New Roman"/>
          <w:sz w:val="24"/>
          <w:szCs w:val="24"/>
        </w:rPr>
      </w:pPr>
      <w:r w:rsidRPr="0080521D">
        <w:rPr>
          <w:rFonts w:ascii="Times New Roman" w:hAnsi="Times New Roman"/>
          <w:sz w:val="24"/>
          <w:szCs w:val="24"/>
        </w:rPr>
        <w:t>Администрация и ГБУ «МФЦ»  не вправе требовать от заявителя:</w:t>
      </w:r>
    </w:p>
    <w:p w:rsidR="00ED71D4" w:rsidRPr="0080521D" w:rsidRDefault="00ED71D4" w:rsidP="0080521D">
      <w:pPr>
        <w:pStyle w:val="a8"/>
        <w:numPr>
          <w:ilvl w:val="3"/>
          <w:numId w:val="15"/>
        </w:numPr>
        <w:spacing w:after="0" w:line="240" w:lineRule="auto"/>
        <w:jc w:val="both"/>
        <w:rPr>
          <w:rFonts w:ascii="Times New Roman" w:hAnsi="Times New Roman"/>
          <w:sz w:val="24"/>
          <w:szCs w:val="24"/>
        </w:rPr>
      </w:pPr>
      <w:r w:rsidRPr="0080521D">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71D4" w:rsidRPr="0080521D" w:rsidRDefault="00ED71D4" w:rsidP="0080521D">
      <w:pPr>
        <w:pStyle w:val="a8"/>
        <w:numPr>
          <w:ilvl w:val="3"/>
          <w:numId w:val="15"/>
        </w:numPr>
        <w:spacing w:after="0" w:line="240" w:lineRule="auto"/>
        <w:jc w:val="both"/>
        <w:rPr>
          <w:rFonts w:ascii="Times New Roman" w:hAnsi="Times New Roman"/>
          <w:sz w:val="24"/>
          <w:szCs w:val="24"/>
        </w:rPr>
      </w:pPr>
      <w:proofErr w:type="gramStart"/>
      <w:r w:rsidRPr="0080521D">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80521D">
        <w:rPr>
          <w:rFonts w:ascii="Times New Roman" w:hAnsi="Times New Roman"/>
          <w:sz w:val="24"/>
          <w:szCs w:val="24"/>
        </w:rPr>
        <w:t xml:space="preserve"> 6 статьи 7 Федерального закона от 27</w:t>
      </w:r>
      <w:r w:rsidR="0078543B">
        <w:rPr>
          <w:rFonts w:ascii="Times New Roman" w:hAnsi="Times New Roman"/>
          <w:sz w:val="24"/>
          <w:szCs w:val="24"/>
        </w:rPr>
        <w:t>.07.2</w:t>
      </w:r>
      <w:r w:rsidRPr="0080521D">
        <w:rPr>
          <w:rFonts w:ascii="Times New Roman" w:hAnsi="Times New Roman"/>
          <w:sz w:val="24"/>
          <w:szCs w:val="24"/>
        </w:rPr>
        <w:t>010 г. № 210-ФЗ.</w:t>
      </w:r>
    </w:p>
    <w:p w:rsidR="00ED71D4" w:rsidRPr="001C51E7" w:rsidRDefault="00ED71D4" w:rsidP="00706D4A">
      <w:pPr>
        <w:spacing w:after="0" w:line="240" w:lineRule="auto"/>
        <w:jc w:val="both"/>
        <w:rPr>
          <w:rFonts w:ascii="Times New Roman" w:hAnsi="Times New Roman"/>
          <w:sz w:val="24"/>
          <w:szCs w:val="24"/>
        </w:rPr>
      </w:pPr>
    </w:p>
    <w:p w:rsidR="00ED71D4" w:rsidRPr="001C51E7" w:rsidRDefault="00ED71D4" w:rsidP="0080521D">
      <w:pPr>
        <w:pStyle w:val="1"/>
      </w:pPr>
      <w:r w:rsidRPr="001C51E7">
        <w:t>Глава 1</w:t>
      </w:r>
      <w:r w:rsidR="003F2197">
        <w:rPr>
          <w:lang w:val="ru-RU"/>
        </w:rPr>
        <w:t>2</w:t>
      </w:r>
      <w:r w:rsidRPr="001C51E7">
        <w:t>. Исчерпывающий перечень оснований для отказа</w:t>
      </w:r>
    </w:p>
    <w:p w:rsidR="00ED71D4" w:rsidRPr="001C51E7" w:rsidRDefault="00ED71D4" w:rsidP="0080521D">
      <w:pPr>
        <w:pStyle w:val="1"/>
      </w:pPr>
      <w:r w:rsidRPr="001C51E7">
        <w:t>в приеме документов, необходимых для предоставления муниципальной услуги</w:t>
      </w:r>
    </w:p>
    <w:p w:rsidR="00ED71D4" w:rsidRPr="001C51E7" w:rsidRDefault="00ED71D4" w:rsidP="00706D4A">
      <w:pPr>
        <w:spacing w:after="0" w:line="240" w:lineRule="auto"/>
        <w:jc w:val="both"/>
        <w:rPr>
          <w:rFonts w:ascii="Times New Roman" w:hAnsi="Times New Roman"/>
          <w:sz w:val="24"/>
          <w:szCs w:val="24"/>
        </w:rPr>
      </w:pPr>
    </w:p>
    <w:p w:rsidR="00ED71D4" w:rsidRPr="0080521D" w:rsidRDefault="00ED71D4" w:rsidP="0080521D">
      <w:pPr>
        <w:pStyle w:val="a8"/>
        <w:numPr>
          <w:ilvl w:val="1"/>
          <w:numId w:val="15"/>
        </w:numPr>
        <w:spacing w:after="0" w:line="240" w:lineRule="auto"/>
        <w:jc w:val="both"/>
        <w:rPr>
          <w:rFonts w:ascii="Times New Roman" w:hAnsi="Times New Roman"/>
          <w:sz w:val="24"/>
          <w:szCs w:val="24"/>
        </w:rPr>
      </w:pPr>
      <w:r w:rsidRPr="0080521D">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ED71D4" w:rsidRPr="001C51E7" w:rsidRDefault="00ED71D4" w:rsidP="00706D4A">
      <w:pPr>
        <w:spacing w:after="0" w:line="240" w:lineRule="auto"/>
        <w:jc w:val="both"/>
        <w:rPr>
          <w:rFonts w:ascii="Times New Roman" w:hAnsi="Times New Roman"/>
          <w:sz w:val="24"/>
          <w:szCs w:val="24"/>
        </w:rPr>
      </w:pPr>
    </w:p>
    <w:p w:rsidR="00ED71D4" w:rsidRPr="001C51E7" w:rsidRDefault="00ED71D4" w:rsidP="0080521D">
      <w:pPr>
        <w:pStyle w:val="1"/>
      </w:pPr>
      <w:r w:rsidRPr="001C51E7">
        <w:t>Глава 1</w:t>
      </w:r>
      <w:r w:rsidR="003F2197">
        <w:rPr>
          <w:lang w:val="ru-RU"/>
        </w:rPr>
        <w:t>3</w:t>
      </w:r>
      <w:r w:rsidRPr="001C51E7">
        <w:t>. Исчерпывающий перечень оснований для приостановления</w:t>
      </w:r>
    </w:p>
    <w:p w:rsidR="00ED71D4" w:rsidRPr="001C51E7" w:rsidRDefault="00ED71D4" w:rsidP="0080521D">
      <w:pPr>
        <w:pStyle w:val="1"/>
      </w:pPr>
      <w:r w:rsidRPr="001C51E7">
        <w:t>или отказа в предоставлении муниципальной услуги</w:t>
      </w:r>
    </w:p>
    <w:p w:rsidR="00ED71D4" w:rsidRPr="001C51E7" w:rsidRDefault="00ED71D4" w:rsidP="00706D4A">
      <w:pPr>
        <w:spacing w:after="0" w:line="240" w:lineRule="auto"/>
        <w:jc w:val="both"/>
        <w:rPr>
          <w:rFonts w:ascii="Times New Roman" w:hAnsi="Times New Roman"/>
          <w:sz w:val="24"/>
          <w:szCs w:val="24"/>
        </w:rPr>
      </w:pPr>
    </w:p>
    <w:p w:rsidR="00ED71D4" w:rsidRPr="0080521D" w:rsidRDefault="00ED71D4" w:rsidP="0080521D">
      <w:pPr>
        <w:pStyle w:val="a8"/>
        <w:numPr>
          <w:ilvl w:val="1"/>
          <w:numId w:val="15"/>
        </w:numPr>
        <w:spacing w:after="0" w:line="240" w:lineRule="auto"/>
        <w:jc w:val="both"/>
        <w:rPr>
          <w:rFonts w:ascii="Times New Roman" w:hAnsi="Times New Roman"/>
          <w:sz w:val="24"/>
          <w:szCs w:val="24"/>
        </w:rPr>
      </w:pPr>
      <w:r w:rsidRPr="0080521D">
        <w:rPr>
          <w:rFonts w:ascii="Times New Roman" w:hAnsi="Times New Roman"/>
          <w:sz w:val="24"/>
          <w:szCs w:val="24"/>
        </w:rPr>
        <w:lastRenderedPageBreak/>
        <w:t>Основания для отказа в предоставлении муниципальной услуги не установлены.</w:t>
      </w:r>
    </w:p>
    <w:p w:rsidR="00ED71D4" w:rsidRPr="0080521D" w:rsidRDefault="00ED71D4" w:rsidP="0080521D">
      <w:pPr>
        <w:pStyle w:val="a8"/>
        <w:numPr>
          <w:ilvl w:val="1"/>
          <w:numId w:val="15"/>
        </w:numPr>
        <w:spacing w:after="0" w:line="240" w:lineRule="auto"/>
        <w:jc w:val="both"/>
        <w:rPr>
          <w:rFonts w:ascii="Times New Roman" w:hAnsi="Times New Roman"/>
          <w:sz w:val="24"/>
          <w:szCs w:val="24"/>
        </w:rPr>
      </w:pPr>
      <w:r w:rsidRPr="0080521D">
        <w:rPr>
          <w:rFonts w:ascii="Times New Roman" w:hAnsi="Times New Roman"/>
          <w:sz w:val="24"/>
          <w:szCs w:val="24"/>
        </w:rPr>
        <w:t>Оснований для приостановления предоставления муниципальной услуги не предусмотрено.</w:t>
      </w:r>
    </w:p>
    <w:p w:rsidR="00ED71D4" w:rsidRPr="001C51E7" w:rsidRDefault="00ED71D4" w:rsidP="00706D4A">
      <w:pPr>
        <w:spacing w:after="0" w:line="240" w:lineRule="auto"/>
        <w:jc w:val="both"/>
        <w:rPr>
          <w:rFonts w:ascii="Times New Roman" w:hAnsi="Times New Roman"/>
          <w:sz w:val="24"/>
          <w:szCs w:val="24"/>
        </w:rPr>
      </w:pPr>
    </w:p>
    <w:p w:rsidR="00ED71D4" w:rsidRPr="001C51E7" w:rsidRDefault="00ED71D4" w:rsidP="0080521D">
      <w:pPr>
        <w:pStyle w:val="1"/>
      </w:pPr>
      <w:r w:rsidRPr="001C51E7">
        <w:t>Глава 1</w:t>
      </w:r>
      <w:r w:rsidR="003F2197">
        <w:rPr>
          <w:lang w:val="ru-RU"/>
        </w:rPr>
        <w:t>4</w:t>
      </w:r>
      <w:r w:rsidRPr="001C51E7">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71D4" w:rsidRPr="001C51E7" w:rsidRDefault="00ED71D4" w:rsidP="00706D4A">
      <w:pPr>
        <w:spacing w:after="0" w:line="240" w:lineRule="auto"/>
        <w:jc w:val="both"/>
        <w:rPr>
          <w:rFonts w:ascii="Times New Roman" w:hAnsi="Times New Roman"/>
          <w:sz w:val="24"/>
          <w:szCs w:val="24"/>
        </w:rPr>
      </w:pPr>
    </w:p>
    <w:p w:rsidR="00ED71D4" w:rsidRPr="0080521D" w:rsidRDefault="00ED71D4" w:rsidP="0080521D">
      <w:pPr>
        <w:pStyle w:val="a8"/>
        <w:numPr>
          <w:ilvl w:val="1"/>
          <w:numId w:val="15"/>
        </w:numPr>
        <w:spacing w:after="0" w:line="240" w:lineRule="auto"/>
        <w:jc w:val="both"/>
        <w:rPr>
          <w:rFonts w:ascii="Times New Roman" w:hAnsi="Times New Roman"/>
          <w:sz w:val="24"/>
          <w:szCs w:val="24"/>
        </w:rPr>
      </w:pPr>
      <w:r w:rsidRPr="0080521D">
        <w:rPr>
          <w:rFonts w:ascii="Times New Roman" w:hAnsi="Times New Roman"/>
          <w:sz w:val="24"/>
          <w:szCs w:val="24"/>
        </w:rPr>
        <w:t>Услуги, необходимые и обязательные для предоставления муниципальной услуги в соответствии с законодательством Российской Федерации</w:t>
      </w:r>
      <w:r w:rsidR="00A31AF0" w:rsidRPr="0080521D">
        <w:rPr>
          <w:rFonts w:ascii="Times New Roman" w:hAnsi="Times New Roman"/>
          <w:sz w:val="24"/>
          <w:szCs w:val="24"/>
        </w:rPr>
        <w:t>,</w:t>
      </w:r>
      <w:r w:rsidRPr="0080521D">
        <w:rPr>
          <w:rFonts w:ascii="Times New Roman" w:hAnsi="Times New Roman"/>
          <w:sz w:val="24"/>
          <w:szCs w:val="24"/>
        </w:rPr>
        <w:t xml:space="preserve"> отсутствуют.</w:t>
      </w:r>
    </w:p>
    <w:p w:rsidR="00ED71D4" w:rsidRPr="001C51E7" w:rsidRDefault="00ED71D4" w:rsidP="00706D4A">
      <w:pPr>
        <w:spacing w:after="0" w:line="240" w:lineRule="auto"/>
        <w:jc w:val="both"/>
        <w:rPr>
          <w:rFonts w:ascii="Times New Roman" w:hAnsi="Times New Roman"/>
          <w:sz w:val="24"/>
          <w:szCs w:val="24"/>
        </w:rPr>
      </w:pPr>
    </w:p>
    <w:p w:rsidR="00ED71D4" w:rsidRPr="001C51E7" w:rsidRDefault="00ED71D4" w:rsidP="0080521D">
      <w:pPr>
        <w:pStyle w:val="1"/>
      </w:pPr>
      <w:r w:rsidRPr="001C51E7">
        <w:t>Глава 1</w:t>
      </w:r>
      <w:r w:rsidR="003F2197">
        <w:rPr>
          <w:lang w:val="ru-RU"/>
        </w:rPr>
        <w:t>5</w:t>
      </w:r>
      <w:r w:rsidRPr="001C51E7">
        <w:t>. Порядок, размер и основания взимания государственной пошлины или иной платы, взимаемой за предоставление муниципальной услуги</w:t>
      </w:r>
    </w:p>
    <w:p w:rsidR="00ED71D4" w:rsidRPr="001C51E7" w:rsidRDefault="00ED71D4" w:rsidP="0080521D">
      <w:pPr>
        <w:pStyle w:val="1"/>
      </w:pPr>
    </w:p>
    <w:p w:rsidR="00ED71D4" w:rsidRPr="0080521D" w:rsidRDefault="00ED71D4" w:rsidP="0080521D">
      <w:pPr>
        <w:pStyle w:val="a8"/>
        <w:numPr>
          <w:ilvl w:val="1"/>
          <w:numId w:val="15"/>
        </w:numPr>
        <w:spacing w:after="0" w:line="240" w:lineRule="auto"/>
        <w:jc w:val="both"/>
        <w:rPr>
          <w:rFonts w:ascii="Times New Roman" w:hAnsi="Times New Roman"/>
          <w:sz w:val="24"/>
          <w:szCs w:val="24"/>
        </w:rPr>
      </w:pPr>
      <w:r w:rsidRPr="0080521D">
        <w:rPr>
          <w:rFonts w:ascii="Times New Roman" w:hAnsi="Times New Roman"/>
          <w:sz w:val="24"/>
          <w:szCs w:val="24"/>
        </w:rPr>
        <w:t>Муниципальная услуга предоставляется без взимания государственной пошлины или иной платы.</w:t>
      </w:r>
    </w:p>
    <w:p w:rsidR="00ED71D4" w:rsidRPr="001C51E7" w:rsidRDefault="00ED71D4" w:rsidP="00706D4A">
      <w:pPr>
        <w:spacing w:after="0" w:line="240" w:lineRule="auto"/>
        <w:jc w:val="both"/>
        <w:rPr>
          <w:rFonts w:ascii="Times New Roman" w:hAnsi="Times New Roman"/>
          <w:sz w:val="24"/>
          <w:szCs w:val="24"/>
        </w:rPr>
      </w:pPr>
    </w:p>
    <w:p w:rsidR="00ED71D4" w:rsidRPr="001C51E7" w:rsidRDefault="00ED71D4" w:rsidP="0080521D">
      <w:pPr>
        <w:pStyle w:val="1"/>
      </w:pPr>
      <w:r w:rsidRPr="001C51E7">
        <w:t>Глава 1</w:t>
      </w:r>
      <w:r w:rsidR="003F2197">
        <w:rPr>
          <w:lang w:val="ru-RU"/>
        </w:rPr>
        <w:t>6</w:t>
      </w:r>
      <w:r w:rsidRPr="001C51E7">
        <w:t>. Максимальный срок ожидания в очереди при подаче заявления</w:t>
      </w:r>
    </w:p>
    <w:p w:rsidR="00ED71D4" w:rsidRPr="001C51E7" w:rsidRDefault="00ED71D4" w:rsidP="0080521D">
      <w:pPr>
        <w:pStyle w:val="1"/>
      </w:pPr>
      <w:r w:rsidRPr="001C51E7">
        <w:t>о предоставлении муниципальной услуги и при получении</w:t>
      </w:r>
    </w:p>
    <w:p w:rsidR="00ED71D4" w:rsidRPr="001C51E7" w:rsidRDefault="00ED71D4" w:rsidP="0080521D">
      <w:pPr>
        <w:pStyle w:val="1"/>
      </w:pPr>
      <w:r w:rsidRPr="001C51E7">
        <w:t>результата предоставления муниципальной услуги</w:t>
      </w:r>
    </w:p>
    <w:p w:rsidR="00ED71D4" w:rsidRPr="001C51E7" w:rsidRDefault="00ED71D4" w:rsidP="00706D4A">
      <w:pPr>
        <w:spacing w:after="0" w:line="240" w:lineRule="auto"/>
        <w:jc w:val="both"/>
        <w:rPr>
          <w:rFonts w:ascii="Times New Roman" w:hAnsi="Times New Roman"/>
          <w:sz w:val="24"/>
          <w:szCs w:val="24"/>
        </w:rPr>
      </w:pPr>
    </w:p>
    <w:p w:rsidR="00ED71D4" w:rsidRPr="0080521D" w:rsidRDefault="00ED71D4" w:rsidP="0080521D">
      <w:pPr>
        <w:pStyle w:val="a8"/>
        <w:numPr>
          <w:ilvl w:val="1"/>
          <w:numId w:val="15"/>
        </w:numPr>
        <w:spacing w:after="0" w:line="240" w:lineRule="auto"/>
        <w:jc w:val="both"/>
        <w:rPr>
          <w:rFonts w:ascii="Times New Roman" w:hAnsi="Times New Roman"/>
          <w:sz w:val="24"/>
          <w:szCs w:val="24"/>
        </w:rPr>
      </w:pPr>
      <w:r w:rsidRPr="0080521D">
        <w:rPr>
          <w:rFonts w:ascii="Times New Roman" w:hAnsi="Times New Roman"/>
          <w:sz w:val="24"/>
          <w:szCs w:val="24"/>
        </w:rPr>
        <w:t>Максимальный срок ожидания в очереди при подаче заявления и при получении документов, являющихся результатом предоставления муниципальной услуги, составляет 15 минут.</w:t>
      </w:r>
    </w:p>
    <w:p w:rsidR="00ED71D4" w:rsidRPr="001C51E7" w:rsidRDefault="00ED71D4" w:rsidP="00706D4A">
      <w:pPr>
        <w:spacing w:after="0" w:line="240" w:lineRule="auto"/>
        <w:jc w:val="both"/>
        <w:rPr>
          <w:rFonts w:ascii="Times New Roman" w:hAnsi="Times New Roman"/>
          <w:sz w:val="24"/>
          <w:szCs w:val="24"/>
        </w:rPr>
      </w:pPr>
    </w:p>
    <w:p w:rsidR="00ED71D4" w:rsidRPr="001C51E7" w:rsidRDefault="00ED71D4" w:rsidP="0080521D">
      <w:pPr>
        <w:pStyle w:val="1"/>
      </w:pPr>
      <w:r w:rsidRPr="001C51E7">
        <w:t>Глава 1</w:t>
      </w:r>
      <w:r w:rsidR="003F2197">
        <w:rPr>
          <w:lang w:val="ru-RU"/>
        </w:rPr>
        <w:t>7</w:t>
      </w:r>
      <w:r w:rsidRPr="001C51E7">
        <w:t>. Срок и порядок регистрации заявления о предоставлении</w:t>
      </w:r>
    </w:p>
    <w:p w:rsidR="00ED71D4" w:rsidRPr="001C51E7" w:rsidRDefault="00ED71D4" w:rsidP="0080521D">
      <w:pPr>
        <w:pStyle w:val="1"/>
      </w:pPr>
      <w:r w:rsidRPr="001C51E7">
        <w:t>муниципальной услуги, в том числе в электронной форме</w:t>
      </w:r>
    </w:p>
    <w:p w:rsidR="00ED71D4" w:rsidRPr="001C51E7" w:rsidRDefault="00ED71D4" w:rsidP="00706D4A">
      <w:pPr>
        <w:spacing w:after="0" w:line="240" w:lineRule="auto"/>
        <w:jc w:val="both"/>
        <w:rPr>
          <w:rFonts w:ascii="Times New Roman" w:hAnsi="Times New Roman"/>
          <w:sz w:val="24"/>
          <w:szCs w:val="24"/>
        </w:rPr>
      </w:pPr>
    </w:p>
    <w:p w:rsidR="00ED71D4" w:rsidRPr="0080521D" w:rsidRDefault="00ED71D4" w:rsidP="0080521D">
      <w:pPr>
        <w:pStyle w:val="a8"/>
        <w:numPr>
          <w:ilvl w:val="1"/>
          <w:numId w:val="15"/>
        </w:numPr>
        <w:spacing w:after="0" w:line="240" w:lineRule="auto"/>
        <w:jc w:val="both"/>
        <w:rPr>
          <w:rFonts w:ascii="Times New Roman" w:hAnsi="Times New Roman"/>
          <w:sz w:val="24"/>
          <w:szCs w:val="24"/>
        </w:rPr>
      </w:pPr>
      <w:r w:rsidRPr="0080521D">
        <w:rPr>
          <w:rFonts w:ascii="Times New Roman" w:hAnsi="Times New Roman"/>
          <w:sz w:val="24"/>
          <w:szCs w:val="24"/>
        </w:rPr>
        <w:t xml:space="preserve">Регистрация заявления о предоставлении муниципальной услуги, осуществляется </w:t>
      </w:r>
      <w:r w:rsidR="00D32F8B">
        <w:rPr>
          <w:rFonts w:ascii="Times New Roman" w:hAnsi="Times New Roman"/>
          <w:sz w:val="24"/>
          <w:szCs w:val="24"/>
        </w:rPr>
        <w:t>Службой делопроизводства</w:t>
      </w:r>
      <w:r w:rsidRPr="0080521D">
        <w:rPr>
          <w:rFonts w:ascii="Times New Roman" w:hAnsi="Times New Roman"/>
          <w:sz w:val="24"/>
          <w:szCs w:val="24"/>
        </w:rPr>
        <w:t xml:space="preserve"> в течение дня с момента его поступления.</w:t>
      </w:r>
    </w:p>
    <w:p w:rsidR="00ED71D4" w:rsidRPr="0080521D" w:rsidRDefault="00ED71D4" w:rsidP="0080521D">
      <w:pPr>
        <w:pStyle w:val="a8"/>
        <w:spacing w:after="0" w:line="240" w:lineRule="auto"/>
        <w:ind w:left="0" w:firstLine="710"/>
        <w:jc w:val="both"/>
        <w:rPr>
          <w:rFonts w:ascii="Times New Roman" w:hAnsi="Times New Roman"/>
          <w:sz w:val="24"/>
          <w:szCs w:val="24"/>
        </w:rPr>
      </w:pPr>
      <w:r w:rsidRPr="0080521D">
        <w:rPr>
          <w:rFonts w:ascii="Times New Roman" w:hAnsi="Times New Roman"/>
          <w:sz w:val="24"/>
          <w:szCs w:val="24"/>
        </w:rPr>
        <w:t xml:space="preserve">В форме электронного документа регистрация заявления о предоставлении муниципальной услуги, </w:t>
      </w:r>
      <w:r w:rsidR="00AF1C20" w:rsidRPr="0080521D">
        <w:rPr>
          <w:rFonts w:ascii="Times New Roman" w:hAnsi="Times New Roman"/>
          <w:sz w:val="24"/>
          <w:szCs w:val="24"/>
        </w:rPr>
        <w:t>регистрируется</w:t>
      </w:r>
      <w:r w:rsidR="00AF1C20">
        <w:rPr>
          <w:rFonts w:ascii="Times New Roman" w:hAnsi="Times New Roman"/>
          <w:sz w:val="24"/>
          <w:szCs w:val="24"/>
        </w:rPr>
        <w:t xml:space="preserve"> Службой делопроизводства</w:t>
      </w:r>
      <w:r w:rsidRPr="0080521D">
        <w:rPr>
          <w:rFonts w:ascii="Times New Roman" w:hAnsi="Times New Roman"/>
          <w:sz w:val="24"/>
          <w:szCs w:val="24"/>
        </w:rPr>
        <w:t xml:space="preserve"> в течение дня с момента его поступления.</w:t>
      </w:r>
    </w:p>
    <w:p w:rsidR="00ED71D4" w:rsidRPr="0080521D" w:rsidRDefault="00ED71D4" w:rsidP="0080521D">
      <w:pPr>
        <w:pStyle w:val="a8"/>
        <w:numPr>
          <w:ilvl w:val="1"/>
          <w:numId w:val="15"/>
        </w:numPr>
        <w:spacing w:after="0" w:line="240" w:lineRule="auto"/>
        <w:jc w:val="both"/>
        <w:rPr>
          <w:rFonts w:ascii="Times New Roman" w:hAnsi="Times New Roman"/>
          <w:sz w:val="24"/>
          <w:szCs w:val="24"/>
        </w:rPr>
      </w:pPr>
      <w:r w:rsidRPr="0080521D">
        <w:rPr>
          <w:rFonts w:ascii="Times New Roman" w:hAnsi="Times New Roman"/>
          <w:sz w:val="24"/>
          <w:szCs w:val="24"/>
        </w:rPr>
        <w:t xml:space="preserve">Заявление, направленное посредством почтового отправления, регистрируется </w:t>
      </w:r>
      <w:r w:rsidR="00AF1C20">
        <w:rPr>
          <w:rFonts w:ascii="Times New Roman" w:hAnsi="Times New Roman"/>
          <w:sz w:val="24"/>
          <w:szCs w:val="24"/>
        </w:rPr>
        <w:t>Службой делопроизводства</w:t>
      </w:r>
      <w:r w:rsidR="00AF1C20" w:rsidRPr="0080521D">
        <w:rPr>
          <w:rFonts w:ascii="Times New Roman" w:hAnsi="Times New Roman"/>
          <w:sz w:val="24"/>
          <w:szCs w:val="24"/>
        </w:rPr>
        <w:t xml:space="preserve"> </w:t>
      </w:r>
      <w:r w:rsidRPr="0080521D">
        <w:rPr>
          <w:rFonts w:ascii="Times New Roman" w:hAnsi="Times New Roman"/>
          <w:sz w:val="24"/>
          <w:szCs w:val="24"/>
        </w:rPr>
        <w:t>в день его поступления от организации почтовой связи.</w:t>
      </w:r>
    </w:p>
    <w:p w:rsidR="00ED71D4" w:rsidRPr="0080521D" w:rsidRDefault="00ED71D4" w:rsidP="0080521D">
      <w:pPr>
        <w:pStyle w:val="a8"/>
        <w:numPr>
          <w:ilvl w:val="1"/>
          <w:numId w:val="15"/>
        </w:numPr>
        <w:spacing w:after="0" w:line="240" w:lineRule="auto"/>
        <w:jc w:val="both"/>
        <w:rPr>
          <w:rFonts w:ascii="Times New Roman" w:hAnsi="Times New Roman"/>
          <w:sz w:val="24"/>
          <w:szCs w:val="24"/>
        </w:rPr>
      </w:pPr>
      <w:r w:rsidRPr="0080521D">
        <w:rPr>
          <w:rFonts w:ascii="Times New Roman" w:hAnsi="Times New Roman"/>
          <w:sz w:val="24"/>
          <w:szCs w:val="24"/>
        </w:rPr>
        <w:t>Если заявление, направленное посредством почтового отправления, поступило от организации почтовой связи менее чем за тридцать минут до окончания рабочего дня либо получено в выходной день, оно регистрируется в срок не позднее 12</w:t>
      </w:r>
      <w:r w:rsidR="00D142CE">
        <w:rPr>
          <w:rFonts w:ascii="Times New Roman" w:hAnsi="Times New Roman"/>
          <w:sz w:val="24"/>
          <w:szCs w:val="24"/>
        </w:rPr>
        <w:t>:</w:t>
      </w:r>
      <w:r w:rsidRPr="0080521D">
        <w:rPr>
          <w:rFonts w:ascii="Times New Roman" w:hAnsi="Times New Roman"/>
          <w:sz w:val="24"/>
          <w:szCs w:val="24"/>
        </w:rPr>
        <w:t>00 следующего рабочего дня.</w:t>
      </w:r>
    </w:p>
    <w:p w:rsidR="00ED71D4" w:rsidRPr="0080521D" w:rsidRDefault="00ED71D4" w:rsidP="0080521D">
      <w:pPr>
        <w:pStyle w:val="a8"/>
        <w:spacing w:after="0" w:line="240" w:lineRule="auto"/>
        <w:ind w:left="0" w:firstLine="710"/>
        <w:jc w:val="both"/>
        <w:rPr>
          <w:rFonts w:ascii="Times New Roman" w:hAnsi="Times New Roman"/>
          <w:sz w:val="24"/>
          <w:szCs w:val="24"/>
        </w:rPr>
      </w:pPr>
      <w:r w:rsidRPr="0080521D">
        <w:rPr>
          <w:rFonts w:ascii="Times New Roman" w:hAnsi="Times New Roman"/>
          <w:sz w:val="24"/>
          <w:szCs w:val="24"/>
        </w:rPr>
        <w:t xml:space="preserve">Особенности регистрации заявления о предоставлении муниципальной услуги при подаче заявления через </w:t>
      </w:r>
      <w:r w:rsidR="003F2197">
        <w:rPr>
          <w:rFonts w:ascii="Times New Roman" w:hAnsi="Times New Roman"/>
          <w:sz w:val="24"/>
          <w:szCs w:val="24"/>
        </w:rPr>
        <w:t>ЕПГУ</w:t>
      </w:r>
      <w:r w:rsidRPr="0080521D">
        <w:rPr>
          <w:rFonts w:ascii="Times New Roman" w:hAnsi="Times New Roman"/>
          <w:sz w:val="24"/>
          <w:szCs w:val="24"/>
        </w:rPr>
        <w:t xml:space="preserve"> или ГБУ МФЦ предусмотрены главой </w:t>
      </w:r>
      <w:r w:rsidR="003F2197">
        <w:rPr>
          <w:rFonts w:ascii="Times New Roman" w:hAnsi="Times New Roman"/>
          <w:sz w:val="24"/>
          <w:szCs w:val="24"/>
        </w:rPr>
        <w:t>20 настоящего Р</w:t>
      </w:r>
      <w:r w:rsidRPr="0080521D">
        <w:rPr>
          <w:rFonts w:ascii="Times New Roman" w:hAnsi="Times New Roman"/>
          <w:sz w:val="24"/>
          <w:szCs w:val="24"/>
        </w:rPr>
        <w:t>егламента.</w:t>
      </w:r>
    </w:p>
    <w:p w:rsidR="00ED71D4" w:rsidRPr="001C51E7" w:rsidRDefault="00ED71D4" w:rsidP="00706D4A">
      <w:pPr>
        <w:spacing w:after="0" w:line="240" w:lineRule="auto"/>
        <w:jc w:val="both"/>
        <w:rPr>
          <w:rFonts w:ascii="Times New Roman" w:hAnsi="Times New Roman"/>
          <w:sz w:val="24"/>
          <w:szCs w:val="24"/>
        </w:rPr>
      </w:pPr>
    </w:p>
    <w:p w:rsidR="00ED71D4" w:rsidRPr="001C51E7" w:rsidRDefault="00ED71D4" w:rsidP="0080521D">
      <w:pPr>
        <w:pStyle w:val="1"/>
      </w:pPr>
      <w:r w:rsidRPr="001C51E7">
        <w:t>Глава 1</w:t>
      </w:r>
      <w:r w:rsidR="003F2197">
        <w:rPr>
          <w:lang w:val="ru-RU"/>
        </w:rPr>
        <w:t>8</w:t>
      </w:r>
      <w:r w:rsidRPr="001C51E7">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D71D4" w:rsidRPr="001C51E7" w:rsidRDefault="00ED71D4" w:rsidP="00706D4A">
      <w:pPr>
        <w:spacing w:after="0" w:line="240" w:lineRule="auto"/>
        <w:jc w:val="both"/>
        <w:rPr>
          <w:rFonts w:ascii="Times New Roman" w:hAnsi="Times New Roman"/>
          <w:sz w:val="24"/>
          <w:szCs w:val="24"/>
        </w:rPr>
      </w:pPr>
    </w:p>
    <w:p w:rsidR="00ED71D4" w:rsidRPr="0080521D" w:rsidRDefault="00ED71D4" w:rsidP="0080521D">
      <w:pPr>
        <w:pStyle w:val="a8"/>
        <w:numPr>
          <w:ilvl w:val="1"/>
          <w:numId w:val="15"/>
        </w:numPr>
        <w:spacing w:after="0" w:line="240" w:lineRule="auto"/>
        <w:jc w:val="both"/>
        <w:rPr>
          <w:rFonts w:ascii="Times New Roman" w:hAnsi="Times New Roman"/>
          <w:sz w:val="24"/>
          <w:szCs w:val="24"/>
        </w:rPr>
      </w:pPr>
      <w:r w:rsidRPr="0080521D">
        <w:rPr>
          <w:rFonts w:ascii="Times New Roman" w:hAnsi="Times New Roman"/>
          <w:sz w:val="24"/>
          <w:szCs w:val="24"/>
        </w:rPr>
        <w:t>Приём заявителей осуществляется в предназначенных для этих целей помещениях, включающих места ожидания и приёма заявителей.</w:t>
      </w:r>
    </w:p>
    <w:p w:rsidR="00ED71D4" w:rsidRPr="0080521D" w:rsidRDefault="00ED71D4" w:rsidP="0080521D">
      <w:pPr>
        <w:pStyle w:val="a8"/>
        <w:spacing w:after="0" w:line="240" w:lineRule="auto"/>
        <w:ind w:left="0" w:firstLine="710"/>
        <w:jc w:val="both"/>
        <w:rPr>
          <w:rFonts w:ascii="Times New Roman" w:hAnsi="Times New Roman"/>
          <w:sz w:val="24"/>
          <w:szCs w:val="24"/>
        </w:rPr>
      </w:pPr>
      <w:r w:rsidRPr="0080521D">
        <w:rPr>
          <w:rFonts w:ascii="Times New Roman" w:hAnsi="Times New Roman"/>
          <w:sz w:val="24"/>
          <w:szCs w:val="24"/>
        </w:rPr>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w:t>
      </w:r>
    </w:p>
    <w:p w:rsidR="00ED71D4" w:rsidRPr="0080521D" w:rsidRDefault="00ED71D4" w:rsidP="003720B8">
      <w:pPr>
        <w:pStyle w:val="a8"/>
        <w:spacing w:after="0" w:line="240" w:lineRule="auto"/>
        <w:ind w:left="0" w:firstLine="710"/>
        <w:jc w:val="both"/>
        <w:rPr>
          <w:rFonts w:ascii="Times New Roman" w:hAnsi="Times New Roman"/>
          <w:sz w:val="24"/>
          <w:szCs w:val="24"/>
        </w:rPr>
      </w:pPr>
      <w:r w:rsidRPr="0080521D">
        <w:rPr>
          <w:rFonts w:ascii="Times New Roman" w:hAnsi="Times New Roman"/>
          <w:sz w:val="24"/>
          <w:szCs w:val="24"/>
        </w:rPr>
        <w:lastRenderedPageBreak/>
        <w:t xml:space="preserve">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w:t>
      </w:r>
      <w:r w:rsidR="005760A9" w:rsidRPr="0080521D">
        <w:rPr>
          <w:rFonts w:ascii="Times New Roman" w:hAnsi="Times New Roman"/>
          <w:sz w:val="24"/>
          <w:szCs w:val="24"/>
        </w:rPr>
        <w:t>Куртамышского района</w:t>
      </w:r>
      <w:r w:rsidRPr="0080521D">
        <w:rPr>
          <w:rFonts w:ascii="Times New Roman" w:hAnsi="Times New Roman"/>
          <w:sz w:val="24"/>
          <w:szCs w:val="24"/>
        </w:rPr>
        <w:t>.</w:t>
      </w:r>
    </w:p>
    <w:p w:rsidR="00ED71D4" w:rsidRPr="0080521D" w:rsidRDefault="00ED71D4" w:rsidP="003720B8">
      <w:pPr>
        <w:pStyle w:val="a8"/>
        <w:spacing w:after="0" w:line="240" w:lineRule="auto"/>
        <w:ind w:left="0" w:firstLine="710"/>
        <w:jc w:val="both"/>
        <w:rPr>
          <w:rFonts w:ascii="Times New Roman" w:hAnsi="Times New Roman"/>
          <w:sz w:val="24"/>
          <w:szCs w:val="24"/>
        </w:rPr>
      </w:pPr>
      <w:r w:rsidRPr="0080521D">
        <w:rPr>
          <w:rFonts w:ascii="Times New Roman" w:hAnsi="Times New Roman"/>
          <w:sz w:val="24"/>
          <w:szCs w:val="24"/>
        </w:rPr>
        <w:t>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ED71D4" w:rsidRPr="0080521D" w:rsidRDefault="00ED71D4" w:rsidP="003720B8">
      <w:pPr>
        <w:pStyle w:val="a8"/>
        <w:spacing w:after="0" w:line="240" w:lineRule="auto"/>
        <w:ind w:left="0" w:firstLine="709"/>
        <w:jc w:val="both"/>
        <w:rPr>
          <w:rFonts w:ascii="Times New Roman" w:hAnsi="Times New Roman"/>
          <w:sz w:val="24"/>
          <w:szCs w:val="24"/>
        </w:rPr>
      </w:pPr>
      <w:r w:rsidRPr="0080521D">
        <w:rPr>
          <w:rFonts w:ascii="Times New Roman" w:hAnsi="Times New Roman"/>
          <w:sz w:val="24"/>
          <w:szCs w:val="24"/>
        </w:rPr>
        <w:t>Для ожидания приёма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w:t>
      </w:r>
      <w:proofErr w:type="gramStart"/>
      <w:r w:rsidRPr="0080521D">
        <w:rPr>
          <w:rFonts w:ascii="Times New Roman" w:hAnsi="Times New Roman"/>
          <w:sz w:val="24"/>
          <w:szCs w:val="24"/>
        </w:rPr>
        <w:t>4</w:t>
      </w:r>
      <w:proofErr w:type="gramEnd"/>
      <w:r w:rsidRPr="0080521D">
        <w:rPr>
          <w:rFonts w:ascii="Times New Roman" w:hAnsi="Times New Roman"/>
          <w:sz w:val="24"/>
          <w:szCs w:val="24"/>
        </w:rPr>
        <w:t>, канцелярскими принадлежностями (ручками), бланками заявлений в количестве, достаточном для  оформления документов заявителями.</w:t>
      </w:r>
    </w:p>
    <w:p w:rsidR="00ED71D4" w:rsidRPr="0080521D" w:rsidRDefault="00ED71D4" w:rsidP="003720B8">
      <w:pPr>
        <w:pStyle w:val="a8"/>
        <w:spacing w:after="0" w:line="240" w:lineRule="auto"/>
        <w:ind w:left="0" w:firstLine="709"/>
        <w:jc w:val="both"/>
        <w:rPr>
          <w:rFonts w:ascii="Times New Roman" w:hAnsi="Times New Roman"/>
          <w:sz w:val="24"/>
          <w:szCs w:val="24"/>
        </w:rPr>
      </w:pPr>
      <w:r w:rsidRPr="0080521D">
        <w:rPr>
          <w:rFonts w:ascii="Times New Roman" w:hAnsi="Times New Roman"/>
          <w:sz w:val="24"/>
          <w:szCs w:val="24"/>
        </w:rPr>
        <w:t>Места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w:t>
      </w:r>
    </w:p>
    <w:p w:rsidR="00ED71D4" w:rsidRPr="0080521D" w:rsidRDefault="00ED71D4" w:rsidP="003720B8">
      <w:pPr>
        <w:pStyle w:val="a8"/>
        <w:spacing w:after="0" w:line="240" w:lineRule="auto"/>
        <w:ind w:left="0" w:firstLine="709"/>
        <w:jc w:val="both"/>
        <w:rPr>
          <w:rFonts w:ascii="Times New Roman" w:hAnsi="Times New Roman"/>
          <w:sz w:val="24"/>
          <w:szCs w:val="24"/>
        </w:rPr>
      </w:pPr>
      <w:r w:rsidRPr="0080521D">
        <w:rPr>
          <w:rFonts w:ascii="Times New Roman" w:hAnsi="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местах ожидания (устанавливается в удобном для заявителей месте, постоянно доступном для просмотра), на официальном сайте, на </w:t>
      </w:r>
      <w:r w:rsidR="003F2197">
        <w:rPr>
          <w:rFonts w:ascii="Times New Roman" w:hAnsi="Times New Roman"/>
          <w:sz w:val="24"/>
          <w:szCs w:val="24"/>
        </w:rPr>
        <w:t>ЕПГУ</w:t>
      </w:r>
      <w:r w:rsidRPr="0080521D">
        <w:rPr>
          <w:rFonts w:ascii="Times New Roman" w:hAnsi="Times New Roman"/>
          <w:sz w:val="24"/>
          <w:szCs w:val="24"/>
        </w:rPr>
        <w:t>.</w:t>
      </w:r>
    </w:p>
    <w:p w:rsidR="00ED71D4" w:rsidRPr="0080521D" w:rsidRDefault="00ED71D4" w:rsidP="003720B8">
      <w:pPr>
        <w:pStyle w:val="a8"/>
        <w:spacing w:after="0" w:line="240" w:lineRule="auto"/>
        <w:ind w:left="0" w:firstLine="710"/>
        <w:jc w:val="both"/>
        <w:rPr>
          <w:rFonts w:ascii="Times New Roman" w:hAnsi="Times New Roman"/>
          <w:sz w:val="24"/>
          <w:szCs w:val="24"/>
        </w:rPr>
      </w:pPr>
      <w:r w:rsidRPr="0080521D">
        <w:rPr>
          <w:rFonts w:ascii="Times New Roman" w:hAnsi="Times New Roman"/>
          <w:sz w:val="24"/>
          <w:szCs w:val="24"/>
        </w:rPr>
        <w:t xml:space="preserve">Объём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w:t>
      </w:r>
      <w:r w:rsidR="003720B8">
        <w:rPr>
          <w:rFonts w:ascii="Times New Roman" w:hAnsi="Times New Roman"/>
          <w:sz w:val="24"/>
          <w:szCs w:val="24"/>
        </w:rPr>
        <w:t>настоящего Р</w:t>
      </w:r>
      <w:r w:rsidRPr="0080521D">
        <w:rPr>
          <w:rFonts w:ascii="Times New Roman" w:hAnsi="Times New Roman"/>
          <w:sz w:val="24"/>
          <w:szCs w:val="24"/>
        </w:rPr>
        <w:t>егламента.</w:t>
      </w:r>
    </w:p>
    <w:p w:rsidR="00ED71D4" w:rsidRPr="0080521D" w:rsidRDefault="00ED71D4" w:rsidP="003720B8">
      <w:pPr>
        <w:pStyle w:val="a8"/>
        <w:spacing w:after="0" w:line="240" w:lineRule="auto"/>
        <w:ind w:left="0" w:firstLine="710"/>
        <w:jc w:val="both"/>
        <w:rPr>
          <w:rFonts w:ascii="Times New Roman" w:hAnsi="Times New Roman"/>
          <w:sz w:val="24"/>
          <w:szCs w:val="24"/>
        </w:rPr>
      </w:pPr>
      <w:r w:rsidRPr="0080521D">
        <w:rPr>
          <w:rFonts w:ascii="Times New Roman" w:hAnsi="Times New Roman"/>
          <w:sz w:val="24"/>
          <w:szCs w:val="24"/>
        </w:rPr>
        <w:t>Приём заявителей по вопросам предоставления муниципальной услуги и информации о порядке и ходе её предоставления осуществляется в служебных  помещениях должностных лиц, ответственных за предоставление муниципальной услуги.</w:t>
      </w:r>
    </w:p>
    <w:p w:rsidR="00ED71D4" w:rsidRPr="0080521D" w:rsidRDefault="00ED71D4" w:rsidP="003720B8">
      <w:pPr>
        <w:pStyle w:val="a8"/>
        <w:spacing w:after="0" w:line="240" w:lineRule="auto"/>
        <w:ind w:left="0" w:firstLine="710"/>
        <w:jc w:val="both"/>
        <w:rPr>
          <w:rFonts w:ascii="Times New Roman" w:hAnsi="Times New Roman"/>
          <w:sz w:val="24"/>
          <w:szCs w:val="24"/>
        </w:rPr>
      </w:pPr>
      <w:r w:rsidRPr="0080521D">
        <w:rPr>
          <w:rFonts w:ascii="Times New Roman" w:hAnsi="Times New Roman"/>
          <w:sz w:val="24"/>
          <w:szCs w:val="24"/>
        </w:rPr>
        <w:t>Входы для посетителей в указанные служебные помещения оборудуются соответствующими табличками с указанием номера служебного помещения, фамилий, имен, отчеств (при наличии), должностей лиц, ответственных за предоставление муниципальной услуги.</w:t>
      </w:r>
    </w:p>
    <w:p w:rsidR="00ED71D4" w:rsidRPr="0080521D" w:rsidRDefault="00ED71D4" w:rsidP="003720B8">
      <w:pPr>
        <w:pStyle w:val="a8"/>
        <w:spacing w:after="0" w:line="240" w:lineRule="auto"/>
        <w:ind w:left="0" w:firstLine="710"/>
        <w:jc w:val="both"/>
        <w:rPr>
          <w:rFonts w:ascii="Times New Roman" w:hAnsi="Times New Roman"/>
          <w:sz w:val="24"/>
          <w:szCs w:val="24"/>
        </w:rPr>
      </w:pPr>
      <w:r w:rsidRPr="0080521D">
        <w:rPr>
          <w:rFonts w:ascii="Times New Roman" w:hAnsi="Times New Roman"/>
          <w:sz w:val="24"/>
          <w:szCs w:val="24"/>
        </w:rPr>
        <w:t>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ED71D4" w:rsidRPr="0080521D" w:rsidRDefault="00ED71D4" w:rsidP="003720B8">
      <w:pPr>
        <w:pStyle w:val="a8"/>
        <w:spacing w:after="0" w:line="240" w:lineRule="auto"/>
        <w:ind w:left="0" w:firstLine="710"/>
        <w:jc w:val="both"/>
        <w:rPr>
          <w:rFonts w:ascii="Times New Roman" w:hAnsi="Times New Roman"/>
          <w:sz w:val="24"/>
          <w:szCs w:val="24"/>
        </w:rPr>
      </w:pPr>
      <w:r w:rsidRPr="0080521D">
        <w:rPr>
          <w:rFonts w:ascii="Times New Roman" w:hAnsi="Times New Roman"/>
          <w:sz w:val="24"/>
          <w:szCs w:val="24"/>
        </w:rPr>
        <w:t>Должностным лицам, ответственным за предоставление муниципальной услуги, обеспечивается доступ к информационно - 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ED71D4" w:rsidRPr="0080521D" w:rsidRDefault="00ED71D4" w:rsidP="003720B8">
      <w:pPr>
        <w:pStyle w:val="a8"/>
        <w:spacing w:after="0" w:line="240" w:lineRule="auto"/>
        <w:ind w:left="0" w:firstLine="710"/>
        <w:jc w:val="both"/>
        <w:rPr>
          <w:rFonts w:ascii="Times New Roman" w:hAnsi="Times New Roman"/>
          <w:sz w:val="24"/>
          <w:szCs w:val="24"/>
        </w:rPr>
      </w:pPr>
      <w:r w:rsidRPr="0080521D">
        <w:rPr>
          <w:rFonts w:ascii="Times New Roman" w:hAnsi="Times New Roman"/>
          <w:sz w:val="24"/>
          <w:szCs w:val="24"/>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ED71D4" w:rsidRPr="0080521D" w:rsidRDefault="00ED71D4" w:rsidP="003720B8">
      <w:pPr>
        <w:pStyle w:val="a8"/>
        <w:spacing w:after="0" w:line="240" w:lineRule="auto"/>
        <w:ind w:left="0" w:firstLine="709"/>
        <w:jc w:val="both"/>
        <w:rPr>
          <w:rFonts w:ascii="Times New Roman" w:hAnsi="Times New Roman"/>
          <w:sz w:val="24"/>
          <w:szCs w:val="24"/>
        </w:rPr>
      </w:pPr>
      <w:r w:rsidRPr="0080521D">
        <w:rPr>
          <w:rFonts w:ascii="Times New Roman" w:hAnsi="Times New Roman"/>
          <w:sz w:val="24"/>
          <w:szCs w:val="24"/>
        </w:rPr>
        <w:t xml:space="preserve">На </w:t>
      </w:r>
      <w:proofErr w:type="gramStart"/>
      <w:r w:rsidRPr="0080521D">
        <w:rPr>
          <w:rFonts w:ascii="Times New Roman" w:hAnsi="Times New Roman"/>
          <w:sz w:val="24"/>
          <w:szCs w:val="24"/>
        </w:rPr>
        <w:t xml:space="preserve">территории, прилегающей к зданию Администрации </w:t>
      </w:r>
      <w:r w:rsidR="005760A9" w:rsidRPr="0080521D">
        <w:rPr>
          <w:rFonts w:ascii="Times New Roman" w:hAnsi="Times New Roman"/>
          <w:sz w:val="24"/>
          <w:szCs w:val="24"/>
        </w:rPr>
        <w:t>Куртамышского района</w:t>
      </w:r>
      <w:r w:rsidRPr="0080521D">
        <w:rPr>
          <w:rFonts w:ascii="Times New Roman" w:hAnsi="Times New Roman"/>
          <w:sz w:val="24"/>
          <w:szCs w:val="24"/>
        </w:rPr>
        <w:t xml:space="preserve"> оборудуются</w:t>
      </w:r>
      <w:proofErr w:type="gramEnd"/>
      <w:r w:rsidRPr="0080521D">
        <w:rPr>
          <w:rFonts w:ascii="Times New Roman" w:hAnsi="Times New Roman"/>
          <w:sz w:val="24"/>
          <w:szCs w:val="24"/>
        </w:rPr>
        <w:t xml:space="preserve"> места для парковки автотранспортных средств, доступ заявителей к которым является бесплатным.</w:t>
      </w:r>
    </w:p>
    <w:p w:rsidR="00ED71D4" w:rsidRPr="0080521D" w:rsidRDefault="00ED71D4" w:rsidP="003720B8">
      <w:pPr>
        <w:pStyle w:val="a8"/>
        <w:numPr>
          <w:ilvl w:val="1"/>
          <w:numId w:val="15"/>
        </w:numPr>
        <w:spacing w:after="0" w:line="240" w:lineRule="auto"/>
        <w:jc w:val="both"/>
        <w:rPr>
          <w:rFonts w:ascii="Times New Roman" w:hAnsi="Times New Roman"/>
          <w:sz w:val="24"/>
          <w:szCs w:val="24"/>
        </w:rPr>
      </w:pPr>
      <w:r w:rsidRPr="0080521D">
        <w:rPr>
          <w:rFonts w:ascii="Times New Roman" w:hAnsi="Times New Roman"/>
          <w:sz w:val="24"/>
          <w:szCs w:val="24"/>
        </w:rPr>
        <w:t>Требования к обеспечению условий доступности для инвалидов:</w:t>
      </w:r>
    </w:p>
    <w:p w:rsidR="00ED71D4" w:rsidRPr="0080521D" w:rsidRDefault="00ED71D4" w:rsidP="0080521D">
      <w:pPr>
        <w:pStyle w:val="a8"/>
        <w:numPr>
          <w:ilvl w:val="2"/>
          <w:numId w:val="15"/>
        </w:numPr>
        <w:spacing w:after="0" w:line="240" w:lineRule="auto"/>
        <w:ind w:left="1"/>
        <w:jc w:val="both"/>
        <w:rPr>
          <w:rFonts w:ascii="Times New Roman" w:hAnsi="Times New Roman"/>
          <w:sz w:val="24"/>
          <w:szCs w:val="24"/>
        </w:rPr>
      </w:pPr>
      <w:r w:rsidRPr="0080521D">
        <w:rPr>
          <w:rFonts w:ascii="Times New Roman" w:hAnsi="Times New Roman"/>
          <w:sz w:val="24"/>
          <w:szCs w:val="24"/>
        </w:rPr>
        <w:t>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D71D4" w:rsidRPr="0080521D" w:rsidRDefault="00ED71D4" w:rsidP="0080521D">
      <w:pPr>
        <w:pStyle w:val="a8"/>
        <w:numPr>
          <w:ilvl w:val="2"/>
          <w:numId w:val="15"/>
        </w:numPr>
        <w:spacing w:after="0" w:line="240" w:lineRule="auto"/>
        <w:ind w:left="1"/>
        <w:jc w:val="both"/>
        <w:rPr>
          <w:rFonts w:ascii="Times New Roman" w:hAnsi="Times New Roman"/>
          <w:sz w:val="24"/>
          <w:szCs w:val="24"/>
        </w:rPr>
      </w:pPr>
      <w:r w:rsidRPr="0080521D">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D71D4" w:rsidRPr="0080521D" w:rsidRDefault="00ED71D4" w:rsidP="0080521D">
      <w:pPr>
        <w:pStyle w:val="a8"/>
        <w:numPr>
          <w:ilvl w:val="2"/>
          <w:numId w:val="15"/>
        </w:numPr>
        <w:spacing w:after="0" w:line="240" w:lineRule="auto"/>
        <w:ind w:left="1"/>
        <w:jc w:val="both"/>
        <w:rPr>
          <w:rFonts w:ascii="Times New Roman" w:hAnsi="Times New Roman"/>
          <w:sz w:val="24"/>
          <w:szCs w:val="24"/>
        </w:rPr>
      </w:pPr>
      <w:r w:rsidRPr="0080521D">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ED71D4" w:rsidRPr="0080521D" w:rsidRDefault="00ED71D4" w:rsidP="0080521D">
      <w:pPr>
        <w:pStyle w:val="a8"/>
        <w:numPr>
          <w:ilvl w:val="2"/>
          <w:numId w:val="15"/>
        </w:numPr>
        <w:spacing w:after="0" w:line="240" w:lineRule="auto"/>
        <w:ind w:left="1"/>
        <w:jc w:val="both"/>
        <w:rPr>
          <w:rFonts w:ascii="Times New Roman" w:hAnsi="Times New Roman"/>
          <w:sz w:val="24"/>
          <w:szCs w:val="24"/>
        </w:rPr>
      </w:pPr>
      <w:r w:rsidRPr="0080521D">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ED71D4" w:rsidRPr="0080521D" w:rsidRDefault="00ED71D4" w:rsidP="0080521D">
      <w:pPr>
        <w:pStyle w:val="a8"/>
        <w:numPr>
          <w:ilvl w:val="2"/>
          <w:numId w:val="15"/>
        </w:numPr>
        <w:spacing w:after="0" w:line="240" w:lineRule="auto"/>
        <w:ind w:left="1"/>
        <w:jc w:val="both"/>
        <w:rPr>
          <w:rFonts w:ascii="Times New Roman" w:hAnsi="Times New Roman"/>
          <w:sz w:val="24"/>
          <w:szCs w:val="24"/>
        </w:rPr>
      </w:pPr>
      <w:r w:rsidRPr="0080521D">
        <w:rPr>
          <w:rFonts w:ascii="Times New Roman" w:hAnsi="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71D4" w:rsidRPr="0080521D" w:rsidRDefault="00ED71D4" w:rsidP="0080521D">
      <w:pPr>
        <w:pStyle w:val="a8"/>
        <w:numPr>
          <w:ilvl w:val="2"/>
          <w:numId w:val="15"/>
        </w:numPr>
        <w:spacing w:after="0" w:line="240" w:lineRule="auto"/>
        <w:ind w:left="1"/>
        <w:jc w:val="both"/>
        <w:rPr>
          <w:rFonts w:ascii="Times New Roman" w:hAnsi="Times New Roman"/>
          <w:sz w:val="24"/>
          <w:szCs w:val="24"/>
        </w:rPr>
      </w:pPr>
      <w:r w:rsidRPr="0080521D">
        <w:rPr>
          <w:rFonts w:ascii="Times New Roman" w:hAnsi="Times New Roman"/>
          <w:sz w:val="24"/>
          <w:szCs w:val="24"/>
        </w:rPr>
        <w:t xml:space="preserve">допуск </w:t>
      </w:r>
      <w:proofErr w:type="spellStart"/>
      <w:r w:rsidRPr="0080521D">
        <w:rPr>
          <w:rFonts w:ascii="Times New Roman" w:hAnsi="Times New Roman"/>
          <w:sz w:val="24"/>
          <w:szCs w:val="24"/>
        </w:rPr>
        <w:t>сурдопереводчика</w:t>
      </w:r>
      <w:proofErr w:type="spellEnd"/>
      <w:r w:rsidRPr="0080521D">
        <w:rPr>
          <w:rFonts w:ascii="Times New Roman" w:hAnsi="Times New Roman"/>
          <w:sz w:val="24"/>
          <w:szCs w:val="24"/>
        </w:rPr>
        <w:t xml:space="preserve"> и </w:t>
      </w:r>
      <w:proofErr w:type="spellStart"/>
      <w:r w:rsidRPr="0080521D">
        <w:rPr>
          <w:rFonts w:ascii="Times New Roman" w:hAnsi="Times New Roman"/>
          <w:sz w:val="24"/>
          <w:szCs w:val="24"/>
        </w:rPr>
        <w:t>тифлосурдопереводчика</w:t>
      </w:r>
      <w:proofErr w:type="spellEnd"/>
      <w:r w:rsidRPr="0080521D">
        <w:rPr>
          <w:rFonts w:ascii="Times New Roman" w:hAnsi="Times New Roman"/>
          <w:sz w:val="24"/>
          <w:szCs w:val="24"/>
        </w:rPr>
        <w:t xml:space="preserve">; </w:t>
      </w:r>
    </w:p>
    <w:p w:rsidR="00ED71D4" w:rsidRPr="0080521D" w:rsidRDefault="00ED71D4" w:rsidP="0080521D">
      <w:pPr>
        <w:pStyle w:val="a8"/>
        <w:numPr>
          <w:ilvl w:val="2"/>
          <w:numId w:val="15"/>
        </w:numPr>
        <w:spacing w:after="0" w:line="240" w:lineRule="auto"/>
        <w:ind w:left="1"/>
        <w:jc w:val="both"/>
        <w:rPr>
          <w:rFonts w:ascii="Times New Roman" w:hAnsi="Times New Roman"/>
          <w:sz w:val="24"/>
          <w:szCs w:val="24"/>
        </w:rPr>
      </w:pPr>
      <w:proofErr w:type="gramStart"/>
      <w:r w:rsidRPr="0080521D">
        <w:rPr>
          <w:rFonts w:ascii="Times New Roman" w:hAnsi="Times New Roman"/>
          <w:sz w:val="24"/>
          <w:szCs w:val="24"/>
        </w:rPr>
        <w:t>допуск собаки – проводника на объекты (здания, помещения), в которых  предоставляется муниципальная услуга,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D71D4" w:rsidRPr="0080521D" w:rsidRDefault="00ED71D4" w:rsidP="0080521D">
      <w:pPr>
        <w:pStyle w:val="a8"/>
        <w:numPr>
          <w:ilvl w:val="2"/>
          <w:numId w:val="15"/>
        </w:numPr>
        <w:spacing w:after="0" w:line="240" w:lineRule="auto"/>
        <w:ind w:left="1"/>
        <w:jc w:val="both"/>
        <w:rPr>
          <w:rFonts w:ascii="Times New Roman" w:hAnsi="Times New Roman"/>
          <w:sz w:val="24"/>
          <w:szCs w:val="24"/>
        </w:rPr>
      </w:pPr>
      <w:r w:rsidRPr="0080521D">
        <w:rPr>
          <w:rFonts w:ascii="Times New Roman" w:hAnsi="Times New Roman"/>
          <w:sz w:val="24"/>
          <w:szCs w:val="24"/>
        </w:rPr>
        <w:t xml:space="preserve">оказание инвалидам помощи в преодолении барьеров, мешающих получению ими муниципальной услуги наравне с другими лицами. </w:t>
      </w:r>
    </w:p>
    <w:p w:rsidR="00ED71D4" w:rsidRPr="001C51E7" w:rsidRDefault="00ED71D4" w:rsidP="0080521D">
      <w:pPr>
        <w:spacing w:after="0" w:line="240" w:lineRule="auto"/>
        <w:ind w:left="1" w:firstLine="709"/>
        <w:jc w:val="both"/>
        <w:rPr>
          <w:rFonts w:ascii="Times New Roman" w:hAnsi="Times New Roman"/>
          <w:sz w:val="24"/>
          <w:szCs w:val="24"/>
        </w:rPr>
      </w:pPr>
    </w:p>
    <w:p w:rsidR="00ED71D4" w:rsidRPr="001C51E7" w:rsidRDefault="00ED71D4" w:rsidP="003720B8">
      <w:pPr>
        <w:pStyle w:val="1"/>
      </w:pPr>
      <w:r w:rsidRPr="001C51E7">
        <w:t>Глава 1</w:t>
      </w:r>
      <w:r w:rsidR="003F2197">
        <w:rPr>
          <w:lang w:val="ru-RU"/>
        </w:rPr>
        <w:t>9</w:t>
      </w:r>
      <w:r w:rsidRPr="001C51E7">
        <w:t>. Показатели доступности и качества муниципальной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71D4" w:rsidRPr="001C51E7" w:rsidRDefault="00ED71D4" w:rsidP="00706D4A">
      <w:pPr>
        <w:spacing w:after="0" w:line="240" w:lineRule="auto"/>
        <w:jc w:val="both"/>
        <w:rPr>
          <w:rFonts w:ascii="Times New Roman" w:hAnsi="Times New Roman"/>
          <w:sz w:val="24"/>
          <w:szCs w:val="24"/>
        </w:rPr>
      </w:pPr>
    </w:p>
    <w:p w:rsidR="00ED71D4" w:rsidRPr="003720B8" w:rsidRDefault="00ED71D4" w:rsidP="003720B8">
      <w:pPr>
        <w:pStyle w:val="a8"/>
        <w:numPr>
          <w:ilvl w:val="1"/>
          <w:numId w:val="15"/>
        </w:numPr>
        <w:spacing w:after="0" w:line="240" w:lineRule="auto"/>
        <w:jc w:val="both"/>
        <w:rPr>
          <w:rFonts w:ascii="Times New Roman" w:hAnsi="Times New Roman"/>
          <w:sz w:val="24"/>
          <w:szCs w:val="24"/>
        </w:rPr>
      </w:pPr>
      <w:r w:rsidRPr="003720B8">
        <w:rPr>
          <w:rFonts w:ascii="Times New Roman" w:hAnsi="Times New Roman"/>
          <w:sz w:val="24"/>
          <w:szCs w:val="24"/>
        </w:rPr>
        <w:t>К показателям, характеризующим качество и доступность муниципальной услуги, относятся:</w:t>
      </w:r>
    </w:p>
    <w:p w:rsidR="00ED71D4" w:rsidRPr="003720B8" w:rsidRDefault="00ED71D4" w:rsidP="003720B8">
      <w:pPr>
        <w:pStyle w:val="a8"/>
        <w:numPr>
          <w:ilvl w:val="2"/>
          <w:numId w:val="15"/>
        </w:numPr>
        <w:spacing w:after="0" w:line="240" w:lineRule="auto"/>
        <w:jc w:val="both"/>
        <w:rPr>
          <w:rFonts w:ascii="Times New Roman" w:hAnsi="Times New Roman"/>
          <w:sz w:val="24"/>
          <w:szCs w:val="24"/>
        </w:rPr>
      </w:pPr>
      <w:r w:rsidRPr="003720B8">
        <w:rPr>
          <w:rFonts w:ascii="Times New Roman" w:hAnsi="Times New Roman"/>
          <w:sz w:val="24"/>
          <w:szCs w:val="24"/>
        </w:rPr>
        <w:t>соблюдение сроков предоставления муниципальной услуги;</w:t>
      </w:r>
    </w:p>
    <w:p w:rsidR="00ED71D4" w:rsidRPr="003720B8" w:rsidRDefault="00ED71D4" w:rsidP="003720B8">
      <w:pPr>
        <w:pStyle w:val="a8"/>
        <w:numPr>
          <w:ilvl w:val="2"/>
          <w:numId w:val="15"/>
        </w:numPr>
        <w:spacing w:after="0" w:line="240" w:lineRule="auto"/>
        <w:jc w:val="both"/>
        <w:rPr>
          <w:rFonts w:ascii="Times New Roman" w:hAnsi="Times New Roman"/>
          <w:sz w:val="24"/>
          <w:szCs w:val="24"/>
        </w:rPr>
      </w:pPr>
      <w:r w:rsidRPr="003720B8">
        <w:rPr>
          <w:rFonts w:ascii="Times New Roman" w:hAnsi="Times New Roman"/>
          <w:sz w:val="24"/>
          <w:szCs w:val="24"/>
        </w:rPr>
        <w:t>количество жалоб на нарушение порядка предоставления муниципальной услуги;</w:t>
      </w:r>
    </w:p>
    <w:p w:rsidR="00ED71D4" w:rsidRPr="003720B8" w:rsidRDefault="00ED71D4" w:rsidP="003720B8">
      <w:pPr>
        <w:pStyle w:val="a8"/>
        <w:numPr>
          <w:ilvl w:val="2"/>
          <w:numId w:val="15"/>
        </w:numPr>
        <w:spacing w:after="0" w:line="240" w:lineRule="auto"/>
        <w:jc w:val="both"/>
        <w:rPr>
          <w:rFonts w:ascii="Times New Roman" w:hAnsi="Times New Roman"/>
          <w:sz w:val="24"/>
          <w:szCs w:val="24"/>
        </w:rPr>
      </w:pPr>
      <w:r w:rsidRPr="003720B8">
        <w:rPr>
          <w:rFonts w:ascii="Times New Roman" w:hAnsi="Times New Roman"/>
          <w:sz w:val="24"/>
          <w:szCs w:val="24"/>
        </w:rPr>
        <w:t>количество обжалований в судебном порядке действий (бездействия) работников и должностных лиц Администрации по предоставлению муниципальной услуги;</w:t>
      </w:r>
    </w:p>
    <w:p w:rsidR="00ED71D4" w:rsidRPr="003720B8" w:rsidRDefault="00ED71D4" w:rsidP="003720B8">
      <w:pPr>
        <w:pStyle w:val="a8"/>
        <w:numPr>
          <w:ilvl w:val="2"/>
          <w:numId w:val="15"/>
        </w:numPr>
        <w:spacing w:after="0" w:line="240" w:lineRule="auto"/>
        <w:jc w:val="both"/>
        <w:rPr>
          <w:rFonts w:ascii="Times New Roman" w:hAnsi="Times New Roman"/>
          <w:sz w:val="24"/>
          <w:szCs w:val="24"/>
        </w:rPr>
      </w:pPr>
      <w:r w:rsidRPr="003720B8">
        <w:rPr>
          <w:rFonts w:ascii="Times New Roman" w:hAnsi="Times New Roman"/>
          <w:sz w:val="24"/>
          <w:szCs w:val="24"/>
        </w:rPr>
        <w:t>удовлетворенность граждан и организаций качеством и доступностью муниципальной услуги;</w:t>
      </w:r>
    </w:p>
    <w:p w:rsidR="00ED71D4" w:rsidRPr="003720B8" w:rsidRDefault="00ED71D4" w:rsidP="003720B8">
      <w:pPr>
        <w:pStyle w:val="a8"/>
        <w:numPr>
          <w:ilvl w:val="2"/>
          <w:numId w:val="15"/>
        </w:numPr>
        <w:spacing w:after="0" w:line="240" w:lineRule="auto"/>
        <w:jc w:val="both"/>
        <w:rPr>
          <w:rFonts w:ascii="Times New Roman" w:hAnsi="Times New Roman"/>
          <w:sz w:val="24"/>
          <w:szCs w:val="24"/>
        </w:rPr>
      </w:pPr>
      <w:r w:rsidRPr="003720B8">
        <w:rPr>
          <w:rFonts w:ascii="Times New Roman" w:hAnsi="Times New Roman"/>
          <w:sz w:val="24"/>
          <w:szCs w:val="24"/>
        </w:rPr>
        <w:t>полнота, актуальность и доступность информации о порядке предоставления муниципальной услуги.</w:t>
      </w:r>
    </w:p>
    <w:p w:rsidR="00ED71D4" w:rsidRPr="003720B8" w:rsidRDefault="00ED71D4" w:rsidP="003720B8">
      <w:pPr>
        <w:pStyle w:val="a8"/>
        <w:numPr>
          <w:ilvl w:val="1"/>
          <w:numId w:val="15"/>
        </w:numPr>
        <w:spacing w:after="0" w:line="240" w:lineRule="auto"/>
        <w:jc w:val="both"/>
        <w:rPr>
          <w:rFonts w:ascii="Times New Roman" w:hAnsi="Times New Roman"/>
          <w:sz w:val="24"/>
          <w:szCs w:val="24"/>
        </w:rPr>
      </w:pPr>
      <w:r w:rsidRPr="003720B8">
        <w:rPr>
          <w:rFonts w:ascii="Times New Roman" w:hAnsi="Times New Roman"/>
          <w:sz w:val="24"/>
          <w:szCs w:val="24"/>
        </w:rPr>
        <w:t>Соблюдение сроков предоставления муниципальной услуги определяется как соотношение количества заявлений, исполненных с нарушением сроков, к общему количеству рассмотренных заявлений за отчетный период;</w:t>
      </w:r>
    </w:p>
    <w:p w:rsidR="00ED71D4" w:rsidRPr="003720B8" w:rsidRDefault="00ED71D4" w:rsidP="003720B8">
      <w:pPr>
        <w:pStyle w:val="a8"/>
        <w:numPr>
          <w:ilvl w:val="1"/>
          <w:numId w:val="15"/>
        </w:numPr>
        <w:spacing w:after="0" w:line="240" w:lineRule="auto"/>
        <w:jc w:val="both"/>
        <w:rPr>
          <w:rFonts w:ascii="Times New Roman" w:hAnsi="Times New Roman"/>
          <w:sz w:val="24"/>
          <w:szCs w:val="24"/>
        </w:rPr>
      </w:pPr>
      <w:r w:rsidRPr="003720B8">
        <w:rPr>
          <w:rFonts w:ascii="Times New Roman" w:hAnsi="Times New Roman"/>
          <w:sz w:val="24"/>
          <w:szCs w:val="24"/>
        </w:rPr>
        <w:t>Показатель количества жалоб на нарушение порядка предоставления муниципальной услуги определяется как отношение количества жалоб граждан и организаций в Администрацию по вопросам предоставления муниципальной услуги к общему количеству поступивших заявлений за отчетный период.</w:t>
      </w:r>
    </w:p>
    <w:p w:rsidR="00ED71D4" w:rsidRPr="003720B8" w:rsidRDefault="00ED71D4" w:rsidP="003720B8">
      <w:pPr>
        <w:pStyle w:val="a8"/>
        <w:numPr>
          <w:ilvl w:val="1"/>
          <w:numId w:val="15"/>
        </w:numPr>
        <w:spacing w:after="0" w:line="240" w:lineRule="auto"/>
        <w:jc w:val="both"/>
        <w:rPr>
          <w:rFonts w:ascii="Times New Roman" w:hAnsi="Times New Roman"/>
          <w:sz w:val="24"/>
          <w:szCs w:val="24"/>
        </w:rPr>
      </w:pPr>
      <w:proofErr w:type="gramStart"/>
      <w:r w:rsidRPr="003720B8">
        <w:rPr>
          <w:rFonts w:ascii="Times New Roman" w:hAnsi="Times New Roman"/>
          <w:sz w:val="24"/>
          <w:szCs w:val="24"/>
        </w:rPr>
        <w:t>Показатель количества обжалований в судебном порядке действий (бездействия) работников и должностных лиц Администрации по предоставлению муниципальной услуги определяется как отношение количества удовлетворенных судами требований (исков, заявлений) об обжаловании действий (бездействия) работников и должностных лиц Администрации к общему количеству совершенных действий работников и должностных лиц Администрации по предоставлению муниципальной услуги за отчетный период.</w:t>
      </w:r>
      <w:proofErr w:type="gramEnd"/>
    </w:p>
    <w:p w:rsidR="00ED71D4" w:rsidRPr="003720B8" w:rsidRDefault="00ED71D4" w:rsidP="003720B8">
      <w:pPr>
        <w:pStyle w:val="a8"/>
        <w:numPr>
          <w:ilvl w:val="1"/>
          <w:numId w:val="15"/>
        </w:numPr>
        <w:spacing w:after="0" w:line="240" w:lineRule="auto"/>
        <w:jc w:val="both"/>
        <w:rPr>
          <w:rFonts w:ascii="Times New Roman" w:hAnsi="Times New Roman"/>
          <w:sz w:val="24"/>
          <w:szCs w:val="24"/>
        </w:rPr>
      </w:pPr>
      <w:r w:rsidRPr="003720B8">
        <w:rPr>
          <w:rFonts w:ascii="Times New Roman" w:hAnsi="Times New Roman"/>
          <w:sz w:val="24"/>
          <w:szCs w:val="24"/>
        </w:rPr>
        <w:t>Удовлетворенность граждан и организаций качеством и доступностью муниципальной услуги определяется путем присвоения рейтинга в рамках общественного и ведомственного мониторинга.</w:t>
      </w:r>
    </w:p>
    <w:p w:rsidR="00ED71D4" w:rsidRPr="003720B8" w:rsidRDefault="00ED71D4" w:rsidP="003720B8">
      <w:pPr>
        <w:pStyle w:val="a8"/>
        <w:numPr>
          <w:ilvl w:val="1"/>
          <w:numId w:val="15"/>
        </w:numPr>
        <w:spacing w:after="0" w:line="240" w:lineRule="auto"/>
        <w:jc w:val="both"/>
        <w:rPr>
          <w:rFonts w:ascii="Times New Roman" w:hAnsi="Times New Roman"/>
          <w:sz w:val="24"/>
          <w:szCs w:val="24"/>
        </w:rPr>
      </w:pPr>
      <w:r w:rsidRPr="003720B8">
        <w:rPr>
          <w:rFonts w:ascii="Times New Roman" w:hAnsi="Times New Roman"/>
          <w:sz w:val="24"/>
          <w:szCs w:val="24"/>
        </w:rPr>
        <w:t>Полнота, актуальность и доступность информации о порядке предоставления муниципальной услуги определяется путем присвоения рейтинга в рамках общественного и ведомственного мониторинга, информация о котором публикуется в средствах массовой информации.</w:t>
      </w:r>
    </w:p>
    <w:p w:rsidR="00ED71D4" w:rsidRPr="003720B8" w:rsidRDefault="00ED71D4" w:rsidP="003720B8">
      <w:pPr>
        <w:pStyle w:val="a8"/>
        <w:numPr>
          <w:ilvl w:val="1"/>
          <w:numId w:val="15"/>
        </w:numPr>
        <w:spacing w:after="0" w:line="240" w:lineRule="auto"/>
        <w:jc w:val="both"/>
        <w:rPr>
          <w:rFonts w:ascii="Times New Roman" w:hAnsi="Times New Roman"/>
          <w:sz w:val="24"/>
          <w:szCs w:val="24"/>
        </w:rPr>
      </w:pPr>
      <w:r w:rsidRPr="003720B8">
        <w:rPr>
          <w:rFonts w:ascii="Times New Roman" w:hAnsi="Times New Roman"/>
          <w:sz w:val="24"/>
          <w:szCs w:val="24"/>
        </w:rPr>
        <w:t xml:space="preserve">Взаимодействие заявителя с </w:t>
      </w:r>
      <w:r w:rsidR="003720B8">
        <w:rPr>
          <w:rFonts w:ascii="Times New Roman" w:hAnsi="Times New Roman"/>
          <w:sz w:val="24"/>
          <w:szCs w:val="24"/>
        </w:rPr>
        <w:t xml:space="preserve">сотрудником </w:t>
      </w:r>
      <w:r w:rsidR="00AF1C20" w:rsidRPr="00AF1C20">
        <w:rPr>
          <w:rFonts w:ascii="Times New Roman" w:hAnsi="Times New Roman"/>
          <w:sz w:val="24"/>
          <w:szCs w:val="24"/>
        </w:rPr>
        <w:t xml:space="preserve">структурного подразделения Администрации, ответственного за прием документов, осуществляется в случае непосредственного обращения заявителя в Администрацию по вопросам предоставления муниципальной услуги. Предоставление муниципальной услуги предусматривает однократное взаимодействие заявителя с </w:t>
      </w:r>
      <w:r w:rsidR="00AF1C20">
        <w:rPr>
          <w:rFonts w:ascii="Times New Roman" w:hAnsi="Times New Roman"/>
          <w:sz w:val="24"/>
          <w:szCs w:val="24"/>
        </w:rPr>
        <w:t>сотрудниками</w:t>
      </w:r>
      <w:r w:rsidR="00AF1C20" w:rsidRPr="00AF1C20">
        <w:rPr>
          <w:rFonts w:ascii="Times New Roman" w:hAnsi="Times New Roman"/>
          <w:sz w:val="24"/>
          <w:szCs w:val="24"/>
        </w:rPr>
        <w:t xml:space="preserve"> структурного подразделения Администрации, ответственного за прием документов, и однократное взаимодействие заявителя с должностным </w:t>
      </w:r>
      <w:r w:rsidR="00AF1C20" w:rsidRPr="00AF1C20">
        <w:rPr>
          <w:rFonts w:ascii="Times New Roman" w:hAnsi="Times New Roman"/>
          <w:sz w:val="24"/>
          <w:szCs w:val="24"/>
        </w:rPr>
        <w:lastRenderedPageBreak/>
        <w:t>лицом, ответственным за выдачу документов. Продолжительность одного такого взаимодействия не должна превышать</w:t>
      </w:r>
      <w:r w:rsidRPr="003720B8">
        <w:rPr>
          <w:rFonts w:ascii="Times New Roman" w:hAnsi="Times New Roman"/>
          <w:sz w:val="24"/>
          <w:szCs w:val="24"/>
        </w:rPr>
        <w:t xml:space="preserve"> 15 минут.</w:t>
      </w:r>
    </w:p>
    <w:p w:rsidR="00ED71D4" w:rsidRPr="003720B8" w:rsidRDefault="00ED71D4" w:rsidP="003720B8">
      <w:pPr>
        <w:pStyle w:val="a8"/>
        <w:numPr>
          <w:ilvl w:val="1"/>
          <w:numId w:val="15"/>
        </w:numPr>
        <w:spacing w:after="0" w:line="240" w:lineRule="auto"/>
        <w:jc w:val="both"/>
        <w:rPr>
          <w:rFonts w:ascii="Times New Roman" w:hAnsi="Times New Roman"/>
          <w:sz w:val="24"/>
          <w:szCs w:val="24"/>
        </w:rPr>
      </w:pPr>
      <w:r w:rsidRPr="003720B8">
        <w:rPr>
          <w:rFonts w:ascii="Times New Roman" w:hAnsi="Times New Roman"/>
          <w:sz w:val="24"/>
          <w:szCs w:val="24"/>
        </w:rPr>
        <w:t xml:space="preserve">Информация о ходе предоставления муниципальной услуги размещается на официальном сайте Администрации в информационно-телекоммуникационной сети «Интернет», ЕПГУ, в </w:t>
      </w:r>
      <w:r w:rsidR="003720B8">
        <w:rPr>
          <w:rFonts w:ascii="Times New Roman" w:hAnsi="Times New Roman"/>
          <w:sz w:val="24"/>
          <w:szCs w:val="24"/>
        </w:rPr>
        <w:t>ГБУ «МФЦ»</w:t>
      </w:r>
      <w:r w:rsidRPr="003720B8">
        <w:rPr>
          <w:rFonts w:ascii="Times New Roman" w:hAnsi="Times New Roman"/>
          <w:sz w:val="24"/>
          <w:szCs w:val="24"/>
        </w:rPr>
        <w:t>, а также предоставляется непосредственно работниками Администрации по телефонам для справок, а также электронным сообщением по адресу, указанному заявителем.</w:t>
      </w:r>
    </w:p>
    <w:p w:rsidR="00ED71D4" w:rsidRPr="001C51E7" w:rsidRDefault="00ED71D4" w:rsidP="00706D4A">
      <w:pPr>
        <w:spacing w:after="0" w:line="240" w:lineRule="auto"/>
        <w:jc w:val="both"/>
        <w:rPr>
          <w:rFonts w:ascii="Times New Roman" w:hAnsi="Times New Roman"/>
          <w:sz w:val="24"/>
          <w:szCs w:val="24"/>
        </w:rPr>
      </w:pPr>
    </w:p>
    <w:p w:rsidR="00ED71D4" w:rsidRPr="001C51E7" w:rsidRDefault="00ED71D4" w:rsidP="003720B8">
      <w:pPr>
        <w:pStyle w:val="1"/>
      </w:pPr>
      <w:r w:rsidRPr="001C51E7">
        <w:t xml:space="preserve">Глава </w:t>
      </w:r>
      <w:r w:rsidR="003F2197">
        <w:rPr>
          <w:lang w:val="ru-RU"/>
        </w:rPr>
        <w:t>20</w:t>
      </w:r>
      <w:r w:rsidRPr="001C51E7">
        <w:t>. Иные требования, в том числе учитывающие особенности</w:t>
      </w:r>
      <w:r w:rsidR="004367FB">
        <w:rPr>
          <w:lang w:val="ru-RU"/>
        </w:rPr>
        <w:t xml:space="preserve"> </w:t>
      </w:r>
      <w:r w:rsidRPr="001C51E7">
        <w:t>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w:t>
      </w:r>
      <w:r w:rsidR="00A31AF0" w:rsidRPr="001C51E7">
        <w:t xml:space="preserve"> </w:t>
      </w:r>
      <w:r w:rsidRPr="001C51E7">
        <w:t>в электронной форме</w:t>
      </w:r>
    </w:p>
    <w:p w:rsidR="00ED71D4" w:rsidRPr="001C51E7" w:rsidRDefault="00ED71D4" w:rsidP="00706D4A">
      <w:pPr>
        <w:spacing w:after="0" w:line="240" w:lineRule="auto"/>
        <w:jc w:val="both"/>
        <w:rPr>
          <w:rFonts w:ascii="Times New Roman" w:hAnsi="Times New Roman"/>
          <w:sz w:val="24"/>
          <w:szCs w:val="24"/>
        </w:rPr>
      </w:pPr>
    </w:p>
    <w:p w:rsidR="00ED71D4" w:rsidRPr="006939BE" w:rsidRDefault="00A31AF0" w:rsidP="006939BE">
      <w:pPr>
        <w:pStyle w:val="a8"/>
        <w:numPr>
          <w:ilvl w:val="1"/>
          <w:numId w:val="15"/>
        </w:numPr>
        <w:spacing w:after="0" w:line="240" w:lineRule="auto"/>
        <w:jc w:val="both"/>
        <w:rPr>
          <w:rFonts w:ascii="Times New Roman" w:hAnsi="Times New Roman"/>
          <w:sz w:val="24"/>
          <w:szCs w:val="24"/>
        </w:rPr>
      </w:pPr>
      <w:r w:rsidRPr="006939BE">
        <w:rPr>
          <w:rFonts w:ascii="Times New Roman" w:hAnsi="Times New Roman"/>
          <w:sz w:val="24"/>
          <w:szCs w:val="24"/>
        </w:rPr>
        <w:t>Предусмотренное</w:t>
      </w:r>
      <w:r w:rsidR="00ED71D4" w:rsidRPr="006939BE">
        <w:rPr>
          <w:rFonts w:ascii="Times New Roman" w:hAnsi="Times New Roman"/>
          <w:sz w:val="24"/>
          <w:szCs w:val="24"/>
        </w:rPr>
        <w:t xml:space="preserve"> пунктом 1</w:t>
      </w:r>
      <w:r w:rsidR="00A86DA8" w:rsidRPr="006939BE">
        <w:rPr>
          <w:rFonts w:ascii="Times New Roman" w:hAnsi="Times New Roman"/>
          <w:sz w:val="24"/>
          <w:szCs w:val="24"/>
        </w:rPr>
        <w:t>8</w:t>
      </w:r>
      <w:r w:rsidR="00ED71D4" w:rsidRPr="006939BE">
        <w:rPr>
          <w:rFonts w:ascii="Times New Roman" w:hAnsi="Times New Roman"/>
          <w:sz w:val="24"/>
          <w:szCs w:val="24"/>
        </w:rPr>
        <w:t xml:space="preserve"> </w:t>
      </w:r>
      <w:r w:rsidR="003F2197">
        <w:rPr>
          <w:rFonts w:ascii="Times New Roman" w:hAnsi="Times New Roman"/>
          <w:sz w:val="24"/>
          <w:szCs w:val="24"/>
        </w:rPr>
        <w:t>настоящего Р</w:t>
      </w:r>
      <w:r w:rsidR="00ED71D4" w:rsidRPr="006939BE">
        <w:rPr>
          <w:rFonts w:ascii="Times New Roman" w:hAnsi="Times New Roman"/>
          <w:sz w:val="24"/>
          <w:szCs w:val="24"/>
        </w:rPr>
        <w:t xml:space="preserve">егламента </w:t>
      </w:r>
      <w:r w:rsidRPr="006939BE">
        <w:rPr>
          <w:rFonts w:ascii="Times New Roman" w:hAnsi="Times New Roman"/>
          <w:sz w:val="24"/>
          <w:szCs w:val="24"/>
        </w:rPr>
        <w:t>заявление</w:t>
      </w:r>
      <w:r w:rsidR="00ED71D4" w:rsidRPr="006939BE">
        <w:rPr>
          <w:rFonts w:ascii="Times New Roman" w:hAnsi="Times New Roman"/>
          <w:sz w:val="24"/>
          <w:szCs w:val="24"/>
        </w:rPr>
        <w:t>, необходим</w:t>
      </w:r>
      <w:r w:rsidRPr="006939BE">
        <w:rPr>
          <w:rFonts w:ascii="Times New Roman" w:hAnsi="Times New Roman"/>
          <w:sz w:val="24"/>
          <w:szCs w:val="24"/>
        </w:rPr>
        <w:t>ое</w:t>
      </w:r>
      <w:r w:rsidR="00ED71D4" w:rsidRPr="006939BE">
        <w:rPr>
          <w:rFonts w:ascii="Times New Roman" w:hAnsi="Times New Roman"/>
          <w:sz w:val="24"/>
          <w:szCs w:val="24"/>
        </w:rPr>
        <w:t xml:space="preserve"> для предоставления муниципальной услуги, мо</w:t>
      </w:r>
      <w:r w:rsidRPr="006939BE">
        <w:rPr>
          <w:rFonts w:ascii="Times New Roman" w:hAnsi="Times New Roman"/>
          <w:sz w:val="24"/>
          <w:szCs w:val="24"/>
        </w:rPr>
        <w:t>жет</w:t>
      </w:r>
      <w:r w:rsidR="00ED71D4" w:rsidRPr="006939BE">
        <w:rPr>
          <w:rFonts w:ascii="Times New Roman" w:hAnsi="Times New Roman"/>
          <w:sz w:val="24"/>
          <w:szCs w:val="24"/>
        </w:rPr>
        <w:t xml:space="preserve"> быть подан</w:t>
      </w:r>
      <w:r w:rsidRPr="006939BE">
        <w:rPr>
          <w:rFonts w:ascii="Times New Roman" w:hAnsi="Times New Roman"/>
          <w:sz w:val="24"/>
          <w:szCs w:val="24"/>
        </w:rPr>
        <w:t>о</w:t>
      </w:r>
      <w:r w:rsidR="00ED71D4" w:rsidRPr="006939BE">
        <w:rPr>
          <w:rFonts w:ascii="Times New Roman" w:hAnsi="Times New Roman"/>
          <w:sz w:val="24"/>
          <w:szCs w:val="24"/>
        </w:rPr>
        <w:t xml:space="preserve"> заявителем в электронной форме с использованием ЕПГУ либо непосредственно в  отдел ГБУ «МФЦ».</w:t>
      </w:r>
    </w:p>
    <w:p w:rsidR="00ED71D4" w:rsidRPr="006939BE" w:rsidRDefault="00ED71D4" w:rsidP="006939BE">
      <w:pPr>
        <w:pStyle w:val="a8"/>
        <w:spacing w:after="0" w:line="240" w:lineRule="auto"/>
        <w:ind w:left="0" w:firstLine="710"/>
        <w:jc w:val="both"/>
        <w:rPr>
          <w:rFonts w:ascii="Times New Roman" w:hAnsi="Times New Roman"/>
          <w:sz w:val="24"/>
          <w:szCs w:val="24"/>
        </w:rPr>
      </w:pPr>
      <w:r w:rsidRPr="006939BE">
        <w:rPr>
          <w:rFonts w:ascii="Times New Roman" w:hAnsi="Times New Roman"/>
          <w:sz w:val="24"/>
          <w:szCs w:val="24"/>
        </w:rPr>
        <w:t xml:space="preserve">Отдел ГБУ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6939BE">
        <w:rPr>
          <w:rFonts w:ascii="Times New Roman" w:hAnsi="Times New Roman"/>
          <w:sz w:val="24"/>
          <w:szCs w:val="24"/>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6939BE">
        <w:rPr>
          <w:rFonts w:ascii="Times New Roman" w:hAnsi="Times New Roman"/>
          <w:sz w:val="24"/>
          <w:szCs w:val="24"/>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D71D4" w:rsidRPr="006939BE" w:rsidRDefault="00ED71D4" w:rsidP="006939BE">
      <w:pPr>
        <w:pStyle w:val="a8"/>
        <w:numPr>
          <w:ilvl w:val="1"/>
          <w:numId w:val="15"/>
        </w:numPr>
        <w:spacing w:after="0" w:line="240" w:lineRule="auto"/>
        <w:jc w:val="both"/>
        <w:rPr>
          <w:rFonts w:ascii="Times New Roman" w:hAnsi="Times New Roman"/>
          <w:sz w:val="24"/>
          <w:szCs w:val="24"/>
        </w:rPr>
      </w:pPr>
      <w:r w:rsidRPr="006939BE">
        <w:rPr>
          <w:rFonts w:ascii="Times New Roman" w:hAnsi="Times New Roman"/>
          <w:sz w:val="24"/>
          <w:szCs w:val="24"/>
        </w:rPr>
        <w:t>Для предоставления муниципальной услуги с использованием ЕПГУ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ED71D4" w:rsidRPr="006939BE" w:rsidRDefault="00ED71D4" w:rsidP="006939BE">
      <w:pPr>
        <w:pStyle w:val="a8"/>
        <w:numPr>
          <w:ilvl w:val="1"/>
          <w:numId w:val="15"/>
        </w:numPr>
        <w:spacing w:after="0" w:line="240" w:lineRule="auto"/>
        <w:jc w:val="both"/>
        <w:rPr>
          <w:rFonts w:ascii="Times New Roman" w:hAnsi="Times New Roman"/>
          <w:sz w:val="24"/>
          <w:szCs w:val="24"/>
        </w:rPr>
      </w:pPr>
      <w:r w:rsidRPr="006939BE">
        <w:rPr>
          <w:rFonts w:ascii="Times New Roman" w:hAnsi="Times New Roman"/>
          <w:sz w:val="24"/>
          <w:szCs w:val="24"/>
        </w:rPr>
        <w:t>Заявление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ЕПГУ.</w:t>
      </w:r>
    </w:p>
    <w:p w:rsidR="00ED71D4" w:rsidRPr="006939BE" w:rsidRDefault="00ED71D4" w:rsidP="006939BE">
      <w:pPr>
        <w:pStyle w:val="a8"/>
        <w:numPr>
          <w:ilvl w:val="1"/>
          <w:numId w:val="15"/>
        </w:numPr>
        <w:spacing w:after="0" w:line="240" w:lineRule="auto"/>
        <w:jc w:val="both"/>
        <w:rPr>
          <w:rFonts w:ascii="Times New Roman" w:hAnsi="Times New Roman"/>
          <w:sz w:val="24"/>
          <w:szCs w:val="24"/>
        </w:rPr>
      </w:pPr>
      <w:r w:rsidRPr="006939BE">
        <w:rPr>
          <w:rFonts w:ascii="Times New Roman" w:hAnsi="Times New Roman"/>
          <w:sz w:val="24"/>
          <w:szCs w:val="24"/>
        </w:rPr>
        <w:t>Предоставление муниципальной услуги в отделе ГБУ «МФЦ» осуществляется   в соответствии с соглашением, заключенным между ГБУ</w:t>
      </w:r>
      <w:r w:rsidR="006939BE">
        <w:rPr>
          <w:rFonts w:ascii="Times New Roman" w:hAnsi="Times New Roman"/>
          <w:sz w:val="24"/>
          <w:szCs w:val="24"/>
        </w:rPr>
        <w:t xml:space="preserve"> «МФЦ»  и    Администрацией</w:t>
      </w:r>
      <w:r w:rsidRPr="006939BE">
        <w:rPr>
          <w:rFonts w:ascii="Times New Roman" w:hAnsi="Times New Roman"/>
          <w:sz w:val="24"/>
          <w:szCs w:val="24"/>
        </w:rPr>
        <w:t xml:space="preserve">,    с момента    вступления   в  силу соответствующего соглашения о взаимодействии. </w:t>
      </w:r>
    </w:p>
    <w:p w:rsidR="00ED71D4" w:rsidRPr="006939BE" w:rsidRDefault="00ED71D4" w:rsidP="006939BE">
      <w:pPr>
        <w:pStyle w:val="a8"/>
        <w:numPr>
          <w:ilvl w:val="1"/>
          <w:numId w:val="15"/>
        </w:numPr>
        <w:spacing w:after="0" w:line="240" w:lineRule="auto"/>
        <w:jc w:val="both"/>
        <w:rPr>
          <w:rFonts w:ascii="Times New Roman" w:hAnsi="Times New Roman"/>
          <w:sz w:val="24"/>
          <w:szCs w:val="24"/>
        </w:rPr>
      </w:pPr>
      <w:r w:rsidRPr="006939BE">
        <w:rPr>
          <w:rFonts w:ascii="Times New Roman" w:hAnsi="Times New Roman"/>
          <w:sz w:val="24"/>
          <w:szCs w:val="24"/>
        </w:rPr>
        <w:t>При предоставлении муниципальной услуги в отделе ГБУ «МФЦ» специалистами отдела ГБУ «М</w:t>
      </w:r>
      <w:r w:rsidR="003F2197">
        <w:rPr>
          <w:rFonts w:ascii="Times New Roman" w:hAnsi="Times New Roman"/>
          <w:sz w:val="24"/>
          <w:szCs w:val="24"/>
        </w:rPr>
        <w:t>ФЦ» в соответствии с настоящим Р</w:t>
      </w:r>
      <w:r w:rsidRPr="006939BE">
        <w:rPr>
          <w:rFonts w:ascii="Times New Roman" w:hAnsi="Times New Roman"/>
          <w:sz w:val="24"/>
          <w:szCs w:val="24"/>
        </w:rPr>
        <w:t xml:space="preserve">егламентом осуществляются следующие административные действия: </w:t>
      </w:r>
    </w:p>
    <w:p w:rsidR="00ED71D4" w:rsidRPr="006939BE" w:rsidRDefault="00ED71D4" w:rsidP="006939BE">
      <w:pPr>
        <w:pStyle w:val="a8"/>
        <w:numPr>
          <w:ilvl w:val="2"/>
          <w:numId w:val="15"/>
        </w:numPr>
        <w:spacing w:after="0" w:line="240" w:lineRule="auto"/>
        <w:ind w:left="1"/>
        <w:jc w:val="both"/>
        <w:rPr>
          <w:rFonts w:ascii="Times New Roman" w:hAnsi="Times New Roman"/>
          <w:sz w:val="24"/>
          <w:szCs w:val="24"/>
        </w:rPr>
      </w:pPr>
      <w:r w:rsidRPr="006939BE">
        <w:rPr>
          <w:rFonts w:ascii="Times New Roman" w:hAnsi="Times New Roman"/>
          <w:sz w:val="24"/>
          <w:szCs w:val="24"/>
        </w:rPr>
        <w:t>прием запросов заявителей о предоставлении муниципальной услуги;</w:t>
      </w:r>
    </w:p>
    <w:p w:rsidR="00ED71D4" w:rsidRPr="006939BE" w:rsidRDefault="00ED71D4" w:rsidP="006939BE">
      <w:pPr>
        <w:pStyle w:val="a8"/>
        <w:numPr>
          <w:ilvl w:val="2"/>
          <w:numId w:val="15"/>
        </w:numPr>
        <w:spacing w:after="0" w:line="240" w:lineRule="auto"/>
        <w:ind w:left="1"/>
        <w:jc w:val="both"/>
        <w:rPr>
          <w:rFonts w:ascii="Times New Roman" w:hAnsi="Times New Roman"/>
          <w:sz w:val="24"/>
          <w:szCs w:val="24"/>
        </w:rPr>
      </w:pPr>
      <w:r w:rsidRPr="006939BE">
        <w:rPr>
          <w:rFonts w:ascii="Times New Roman" w:hAnsi="Times New Roman"/>
          <w:sz w:val="24"/>
          <w:szCs w:val="24"/>
        </w:rPr>
        <w:t>представление интересов заявителей при взаимодействии с органами, предоставляющими муниципальную услугу, в том числе с использованием информационно-технологической и коммуникационной инфраструктуры;</w:t>
      </w:r>
    </w:p>
    <w:p w:rsidR="00ED71D4" w:rsidRPr="006939BE" w:rsidRDefault="00ED71D4" w:rsidP="006939BE">
      <w:pPr>
        <w:pStyle w:val="a8"/>
        <w:numPr>
          <w:ilvl w:val="2"/>
          <w:numId w:val="15"/>
        </w:numPr>
        <w:spacing w:after="0" w:line="240" w:lineRule="auto"/>
        <w:ind w:left="1"/>
        <w:jc w:val="both"/>
        <w:rPr>
          <w:rFonts w:ascii="Times New Roman" w:hAnsi="Times New Roman"/>
          <w:sz w:val="24"/>
          <w:szCs w:val="24"/>
        </w:rPr>
      </w:pPr>
      <w:r w:rsidRPr="006939BE">
        <w:rPr>
          <w:rFonts w:ascii="Times New Roman" w:hAnsi="Times New Roman"/>
          <w:sz w:val="24"/>
          <w:szCs w:val="24"/>
        </w:rPr>
        <w:t>представление интересов органов, предоставляющих муниципальную услугу, при взаимодействии с заявителями;</w:t>
      </w:r>
    </w:p>
    <w:p w:rsidR="00ED71D4" w:rsidRPr="006939BE" w:rsidRDefault="00ED71D4" w:rsidP="006939BE">
      <w:pPr>
        <w:pStyle w:val="a8"/>
        <w:numPr>
          <w:ilvl w:val="2"/>
          <w:numId w:val="15"/>
        </w:numPr>
        <w:spacing w:after="0" w:line="240" w:lineRule="auto"/>
        <w:ind w:left="1"/>
        <w:jc w:val="both"/>
        <w:rPr>
          <w:rFonts w:ascii="Times New Roman" w:hAnsi="Times New Roman"/>
          <w:sz w:val="24"/>
          <w:szCs w:val="24"/>
        </w:rPr>
      </w:pPr>
      <w:r w:rsidRPr="006939BE">
        <w:rPr>
          <w:rFonts w:ascii="Times New Roman" w:hAnsi="Times New Roman"/>
          <w:sz w:val="24"/>
          <w:szCs w:val="24"/>
        </w:rPr>
        <w:t>информирование заявителей о порядке предоставления муниципальной услуги в многофункциональных центрах,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p>
    <w:p w:rsidR="00ED71D4" w:rsidRPr="006939BE" w:rsidRDefault="00ED71D4" w:rsidP="006939BE">
      <w:pPr>
        <w:pStyle w:val="a8"/>
        <w:numPr>
          <w:ilvl w:val="2"/>
          <w:numId w:val="15"/>
        </w:numPr>
        <w:spacing w:after="0" w:line="240" w:lineRule="auto"/>
        <w:ind w:left="1"/>
        <w:jc w:val="both"/>
        <w:rPr>
          <w:rFonts w:ascii="Times New Roman" w:hAnsi="Times New Roman"/>
          <w:sz w:val="24"/>
          <w:szCs w:val="24"/>
        </w:rPr>
      </w:pPr>
      <w:r w:rsidRPr="006939BE">
        <w:rPr>
          <w:rFonts w:ascii="Times New Roman" w:hAnsi="Times New Roman"/>
          <w:sz w:val="24"/>
          <w:szCs w:val="24"/>
        </w:rPr>
        <w:t>взаимодействие с государственными органами и органами местного самоуправления по вопросам предоставления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D71D4" w:rsidRPr="006939BE" w:rsidRDefault="00ED71D4" w:rsidP="006939BE">
      <w:pPr>
        <w:pStyle w:val="a8"/>
        <w:numPr>
          <w:ilvl w:val="2"/>
          <w:numId w:val="15"/>
        </w:numPr>
        <w:spacing w:after="0" w:line="240" w:lineRule="auto"/>
        <w:ind w:left="1"/>
        <w:jc w:val="both"/>
        <w:rPr>
          <w:rFonts w:ascii="Times New Roman" w:hAnsi="Times New Roman"/>
          <w:sz w:val="24"/>
          <w:szCs w:val="24"/>
        </w:rPr>
      </w:pPr>
      <w:r w:rsidRPr="006939BE">
        <w:rPr>
          <w:rFonts w:ascii="Times New Roman" w:hAnsi="Times New Roman"/>
          <w:sz w:val="24"/>
          <w:szCs w:val="24"/>
        </w:rPr>
        <w:lastRenderedPageBreak/>
        <w:t>выдача заявителям документов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ED71D4" w:rsidRPr="006939BE" w:rsidRDefault="00ED71D4" w:rsidP="006939BE">
      <w:pPr>
        <w:pStyle w:val="a8"/>
        <w:numPr>
          <w:ilvl w:val="2"/>
          <w:numId w:val="15"/>
        </w:numPr>
        <w:spacing w:after="0" w:line="240" w:lineRule="auto"/>
        <w:ind w:left="1"/>
        <w:jc w:val="both"/>
        <w:rPr>
          <w:rFonts w:ascii="Times New Roman" w:hAnsi="Times New Roman"/>
          <w:sz w:val="24"/>
          <w:szCs w:val="24"/>
        </w:rPr>
      </w:pPr>
      <w:proofErr w:type="gramStart"/>
      <w:r w:rsidRPr="006939BE">
        <w:rPr>
          <w:rFonts w:ascii="Times New Roman" w:hAnsi="Times New Roman"/>
          <w:sz w:val="24"/>
          <w:szCs w:val="24"/>
        </w:rPr>
        <w:t>прием, обработка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r w:rsidRPr="006939BE">
        <w:rPr>
          <w:rFonts w:ascii="Times New Roman" w:hAnsi="Times New Roman"/>
          <w:sz w:val="24"/>
          <w:szCs w:val="24"/>
        </w:rPr>
        <w:t xml:space="preserve">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r w:rsidR="006939BE">
        <w:rPr>
          <w:rFonts w:ascii="Times New Roman" w:hAnsi="Times New Roman"/>
          <w:sz w:val="24"/>
          <w:szCs w:val="24"/>
        </w:rPr>
        <w:t>;</w:t>
      </w:r>
    </w:p>
    <w:p w:rsidR="00ED71D4" w:rsidRPr="006939BE" w:rsidRDefault="00ED71D4" w:rsidP="006939BE">
      <w:pPr>
        <w:pStyle w:val="a8"/>
        <w:numPr>
          <w:ilvl w:val="2"/>
          <w:numId w:val="15"/>
        </w:numPr>
        <w:spacing w:after="0" w:line="240" w:lineRule="auto"/>
        <w:jc w:val="both"/>
        <w:rPr>
          <w:rFonts w:ascii="Times New Roman" w:hAnsi="Times New Roman"/>
          <w:sz w:val="24"/>
          <w:szCs w:val="24"/>
        </w:rPr>
      </w:pPr>
      <w:r w:rsidRPr="006939BE">
        <w:rPr>
          <w:rFonts w:ascii="Times New Roman" w:hAnsi="Times New Roman"/>
          <w:sz w:val="24"/>
          <w:szCs w:val="24"/>
        </w:rPr>
        <w:t>иные действия, предусмотренные действующим законодательством и соглашением о взаимодействии, при этом в регламенте устанавливается исчерпывающий перечень таких действий.</w:t>
      </w:r>
    </w:p>
    <w:p w:rsidR="00ED71D4" w:rsidRPr="001C51E7" w:rsidRDefault="00ED71D4" w:rsidP="00706D4A">
      <w:pPr>
        <w:spacing w:after="0" w:line="240" w:lineRule="auto"/>
        <w:jc w:val="both"/>
        <w:rPr>
          <w:rFonts w:ascii="Times New Roman" w:hAnsi="Times New Roman"/>
          <w:sz w:val="24"/>
          <w:szCs w:val="24"/>
        </w:rPr>
      </w:pPr>
    </w:p>
    <w:p w:rsidR="00ED71D4" w:rsidRPr="001C51E7" w:rsidRDefault="00ED71D4" w:rsidP="006939BE">
      <w:pPr>
        <w:pStyle w:val="1"/>
      </w:pPr>
      <w:r w:rsidRPr="001C51E7">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D71D4" w:rsidRPr="001C51E7" w:rsidRDefault="00ED71D4" w:rsidP="00706D4A">
      <w:pPr>
        <w:spacing w:after="0" w:line="240" w:lineRule="auto"/>
        <w:jc w:val="both"/>
        <w:rPr>
          <w:rFonts w:ascii="Times New Roman" w:hAnsi="Times New Roman"/>
          <w:sz w:val="24"/>
          <w:szCs w:val="24"/>
        </w:rPr>
      </w:pPr>
    </w:p>
    <w:p w:rsidR="00ED71D4" w:rsidRPr="001C51E7" w:rsidRDefault="00ED71D4" w:rsidP="004367FB">
      <w:pPr>
        <w:pStyle w:val="1"/>
      </w:pPr>
      <w:r w:rsidRPr="001C51E7">
        <w:t>Глава 2</w:t>
      </w:r>
      <w:r w:rsidR="003F2197">
        <w:rPr>
          <w:lang w:val="ru-RU"/>
        </w:rPr>
        <w:t>1</w:t>
      </w:r>
      <w:r w:rsidRPr="001C51E7">
        <w:t>. Исчерпывающий перечень административных процедур</w:t>
      </w:r>
    </w:p>
    <w:p w:rsidR="00ED71D4" w:rsidRPr="001C51E7" w:rsidRDefault="00ED71D4" w:rsidP="004367FB">
      <w:pPr>
        <w:pStyle w:val="1"/>
      </w:pPr>
    </w:p>
    <w:p w:rsidR="00ED71D4" w:rsidRPr="006939BE" w:rsidRDefault="00ED71D4" w:rsidP="006939BE">
      <w:pPr>
        <w:pStyle w:val="a8"/>
        <w:numPr>
          <w:ilvl w:val="1"/>
          <w:numId w:val="15"/>
        </w:numPr>
        <w:spacing w:after="0" w:line="240" w:lineRule="auto"/>
        <w:jc w:val="both"/>
        <w:rPr>
          <w:rFonts w:ascii="Times New Roman" w:hAnsi="Times New Roman"/>
          <w:sz w:val="24"/>
          <w:szCs w:val="24"/>
        </w:rPr>
      </w:pPr>
      <w:r w:rsidRPr="006939BE">
        <w:rPr>
          <w:rFonts w:ascii="Times New Roman" w:hAnsi="Times New Roman"/>
          <w:sz w:val="24"/>
          <w:szCs w:val="24"/>
        </w:rPr>
        <w:t>Предоставление муниципальной услуги включает в себя следующие административные процедуры:</w:t>
      </w:r>
    </w:p>
    <w:p w:rsidR="00ED71D4" w:rsidRPr="006939BE" w:rsidRDefault="00ED71D4" w:rsidP="006939BE">
      <w:pPr>
        <w:pStyle w:val="a8"/>
        <w:numPr>
          <w:ilvl w:val="2"/>
          <w:numId w:val="15"/>
        </w:numPr>
        <w:spacing w:after="0" w:line="240" w:lineRule="auto"/>
        <w:jc w:val="both"/>
        <w:rPr>
          <w:rFonts w:ascii="Times New Roman" w:hAnsi="Times New Roman"/>
          <w:sz w:val="24"/>
          <w:szCs w:val="24"/>
        </w:rPr>
      </w:pPr>
      <w:r w:rsidRPr="006939BE">
        <w:rPr>
          <w:rFonts w:ascii="Times New Roman" w:hAnsi="Times New Roman"/>
          <w:sz w:val="24"/>
          <w:szCs w:val="24"/>
        </w:rPr>
        <w:t>прием и регистрация заявления для предоставления муниципальной услуги;</w:t>
      </w:r>
    </w:p>
    <w:p w:rsidR="00ED71D4" w:rsidRPr="006939BE" w:rsidRDefault="00ED71D4" w:rsidP="006939BE">
      <w:pPr>
        <w:pStyle w:val="a8"/>
        <w:numPr>
          <w:ilvl w:val="2"/>
          <w:numId w:val="15"/>
        </w:numPr>
        <w:spacing w:after="0" w:line="240" w:lineRule="auto"/>
        <w:jc w:val="both"/>
        <w:rPr>
          <w:rFonts w:ascii="Times New Roman" w:hAnsi="Times New Roman"/>
          <w:sz w:val="24"/>
          <w:szCs w:val="24"/>
        </w:rPr>
      </w:pPr>
      <w:bookmarkStart w:id="2" w:name="OLE_LINK1"/>
      <w:r w:rsidRPr="006939BE">
        <w:rPr>
          <w:rFonts w:ascii="Times New Roman" w:hAnsi="Times New Roman"/>
          <w:sz w:val="24"/>
          <w:szCs w:val="24"/>
        </w:rPr>
        <w:t>формирование и направление межведомственных запросов;</w:t>
      </w:r>
      <w:bookmarkEnd w:id="2"/>
    </w:p>
    <w:p w:rsidR="00ED71D4" w:rsidRPr="006939BE" w:rsidRDefault="00ED71D4" w:rsidP="006939BE">
      <w:pPr>
        <w:pStyle w:val="a8"/>
        <w:numPr>
          <w:ilvl w:val="2"/>
          <w:numId w:val="15"/>
        </w:numPr>
        <w:spacing w:after="0" w:line="240" w:lineRule="auto"/>
        <w:jc w:val="both"/>
        <w:rPr>
          <w:rFonts w:ascii="Times New Roman" w:hAnsi="Times New Roman"/>
          <w:sz w:val="24"/>
          <w:szCs w:val="24"/>
        </w:rPr>
      </w:pPr>
      <w:r w:rsidRPr="006939BE">
        <w:rPr>
          <w:rFonts w:ascii="Times New Roman" w:hAnsi="Times New Roman"/>
          <w:sz w:val="24"/>
          <w:szCs w:val="24"/>
        </w:rPr>
        <w:t xml:space="preserve">подготовка решения о предоставлении разрешения на </w:t>
      </w:r>
      <w:r w:rsidR="00D94039" w:rsidRPr="006939BE">
        <w:rPr>
          <w:rFonts w:ascii="Times New Roman" w:hAnsi="Times New Roman"/>
          <w:sz w:val="24"/>
          <w:szCs w:val="24"/>
        </w:rPr>
        <w:t>условно разрешенный вид использования земельного участка и объекта капитального строительства</w:t>
      </w:r>
      <w:r w:rsidRPr="006939BE">
        <w:rPr>
          <w:rFonts w:ascii="Times New Roman" w:hAnsi="Times New Roman"/>
          <w:sz w:val="24"/>
          <w:szCs w:val="24"/>
        </w:rPr>
        <w:t>;</w:t>
      </w:r>
    </w:p>
    <w:p w:rsidR="00ED71D4" w:rsidRPr="006939BE" w:rsidRDefault="00ED71D4" w:rsidP="006939BE">
      <w:pPr>
        <w:pStyle w:val="a8"/>
        <w:numPr>
          <w:ilvl w:val="2"/>
          <w:numId w:val="15"/>
        </w:numPr>
        <w:spacing w:after="0" w:line="240" w:lineRule="auto"/>
        <w:jc w:val="both"/>
        <w:rPr>
          <w:rFonts w:ascii="Times New Roman" w:hAnsi="Times New Roman"/>
          <w:sz w:val="24"/>
          <w:szCs w:val="24"/>
        </w:rPr>
      </w:pPr>
      <w:r w:rsidRPr="006939BE">
        <w:rPr>
          <w:rFonts w:ascii="Times New Roman" w:hAnsi="Times New Roman"/>
          <w:sz w:val="24"/>
          <w:szCs w:val="24"/>
        </w:rPr>
        <w:t>выдача (направление) документов по результатам предоставления муниципальной услуги.</w:t>
      </w:r>
    </w:p>
    <w:p w:rsidR="00ED71D4" w:rsidRPr="001C51E7" w:rsidRDefault="00ED71D4" w:rsidP="00706D4A">
      <w:pPr>
        <w:spacing w:after="0" w:line="240" w:lineRule="auto"/>
        <w:jc w:val="both"/>
        <w:rPr>
          <w:rFonts w:ascii="Times New Roman" w:hAnsi="Times New Roman"/>
          <w:sz w:val="24"/>
          <w:szCs w:val="24"/>
        </w:rPr>
      </w:pPr>
    </w:p>
    <w:p w:rsidR="00ED71D4" w:rsidRPr="001C51E7" w:rsidRDefault="00ED71D4" w:rsidP="004367FB">
      <w:pPr>
        <w:pStyle w:val="1"/>
      </w:pPr>
      <w:r w:rsidRPr="001C51E7">
        <w:t>Глава 2</w:t>
      </w:r>
      <w:r w:rsidR="003F2197">
        <w:rPr>
          <w:lang w:val="ru-RU"/>
        </w:rPr>
        <w:t>2</w:t>
      </w:r>
      <w:r w:rsidRPr="001C51E7">
        <w:t>. Прием и регистрация заявления для предоставления муниципальной услуги</w:t>
      </w:r>
    </w:p>
    <w:p w:rsidR="00ED71D4" w:rsidRPr="001C51E7" w:rsidRDefault="00ED71D4" w:rsidP="004367FB">
      <w:pPr>
        <w:pStyle w:val="1"/>
      </w:pPr>
    </w:p>
    <w:p w:rsidR="00ED71D4" w:rsidRPr="006939BE" w:rsidRDefault="00ED71D4" w:rsidP="006939BE">
      <w:pPr>
        <w:pStyle w:val="a8"/>
        <w:numPr>
          <w:ilvl w:val="1"/>
          <w:numId w:val="15"/>
        </w:numPr>
        <w:spacing w:after="0" w:line="240" w:lineRule="auto"/>
        <w:jc w:val="both"/>
        <w:rPr>
          <w:rFonts w:ascii="Times New Roman" w:hAnsi="Times New Roman"/>
          <w:sz w:val="24"/>
          <w:szCs w:val="24"/>
        </w:rPr>
      </w:pPr>
      <w:r w:rsidRPr="006939BE">
        <w:rPr>
          <w:rFonts w:ascii="Times New Roman" w:hAnsi="Times New Roman"/>
          <w:sz w:val="24"/>
          <w:szCs w:val="24"/>
        </w:rPr>
        <w:t>Прием и регистрация заявления для предоставления муниципальной услуги, может осуществляться в форме личного обращения заявителя (в том числе через представителя, а также через отдел ГБУ «МФЦ»), при направлении почтовым отправлением, в электронной форме.</w:t>
      </w:r>
    </w:p>
    <w:p w:rsidR="00ED71D4" w:rsidRPr="006939BE" w:rsidRDefault="00ED71D4" w:rsidP="006939BE">
      <w:pPr>
        <w:pStyle w:val="a8"/>
        <w:numPr>
          <w:ilvl w:val="1"/>
          <w:numId w:val="15"/>
        </w:numPr>
        <w:spacing w:after="0" w:line="240" w:lineRule="auto"/>
        <w:jc w:val="both"/>
        <w:rPr>
          <w:rFonts w:ascii="Times New Roman" w:hAnsi="Times New Roman"/>
          <w:sz w:val="24"/>
          <w:szCs w:val="24"/>
        </w:rPr>
      </w:pPr>
      <w:r w:rsidRPr="006939BE">
        <w:rPr>
          <w:rFonts w:ascii="Times New Roman" w:hAnsi="Times New Roman"/>
          <w:sz w:val="24"/>
          <w:szCs w:val="24"/>
        </w:rPr>
        <w:t>Прием заявления осуществляет ответственное должностное лицо Комиссии при личном обращении.</w:t>
      </w:r>
    </w:p>
    <w:p w:rsidR="00ED71D4" w:rsidRPr="006939BE" w:rsidRDefault="00ED71D4" w:rsidP="006939BE">
      <w:pPr>
        <w:pStyle w:val="a8"/>
        <w:numPr>
          <w:ilvl w:val="1"/>
          <w:numId w:val="15"/>
        </w:numPr>
        <w:spacing w:after="0" w:line="240" w:lineRule="auto"/>
        <w:jc w:val="both"/>
        <w:rPr>
          <w:rFonts w:ascii="Times New Roman" w:hAnsi="Times New Roman"/>
          <w:sz w:val="24"/>
          <w:szCs w:val="24"/>
        </w:rPr>
      </w:pPr>
      <w:r w:rsidRPr="006939BE">
        <w:rPr>
          <w:rFonts w:ascii="Times New Roman" w:hAnsi="Times New Roman"/>
          <w:sz w:val="24"/>
          <w:szCs w:val="24"/>
        </w:rPr>
        <w:t xml:space="preserve">Основанием для начала административной процедуры является личное обращение заявителя (в том числе через представителя, а также через отдел ГБУ «МФЦ») в Комиссию с заявлением по форме, указанной в </w:t>
      </w:r>
      <w:r w:rsidRPr="006939BE">
        <w:rPr>
          <w:rFonts w:ascii="Times New Roman" w:hAnsi="Times New Roman" w:cs="Times New Roman"/>
          <w:sz w:val="24"/>
          <w:szCs w:val="24"/>
        </w:rPr>
        <w:t>приложении</w:t>
      </w:r>
      <w:r w:rsidR="003F2197">
        <w:rPr>
          <w:rFonts w:ascii="Times New Roman" w:hAnsi="Times New Roman"/>
          <w:sz w:val="24"/>
          <w:szCs w:val="24"/>
        </w:rPr>
        <w:t xml:space="preserve"> к настоящему Р</w:t>
      </w:r>
      <w:r w:rsidRPr="006939BE">
        <w:rPr>
          <w:rFonts w:ascii="Times New Roman" w:hAnsi="Times New Roman"/>
          <w:sz w:val="24"/>
          <w:szCs w:val="24"/>
        </w:rPr>
        <w:t xml:space="preserve">егламенту. </w:t>
      </w:r>
    </w:p>
    <w:p w:rsidR="00ED71D4" w:rsidRPr="006939BE" w:rsidRDefault="00ED71D4" w:rsidP="006939BE">
      <w:pPr>
        <w:pStyle w:val="a8"/>
        <w:spacing w:after="0" w:line="240" w:lineRule="auto"/>
        <w:ind w:left="0" w:firstLine="709"/>
        <w:jc w:val="both"/>
        <w:rPr>
          <w:rFonts w:ascii="Times New Roman" w:hAnsi="Times New Roman"/>
          <w:sz w:val="24"/>
          <w:szCs w:val="24"/>
        </w:rPr>
      </w:pPr>
      <w:r w:rsidRPr="006939BE">
        <w:rPr>
          <w:rFonts w:ascii="Times New Roman" w:hAnsi="Times New Roman"/>
          <w:sz w:val="24"/>
          <w:szCs w:val="24"/>
        </w:rPr>
        <w:t xml:space="preserve">В заявлении указываются сведения в соответствии с </w:t>
      </w:r>
      <w:r w:rsidRPr="006939BE">
        <w:rPr>
          <w:rFonts w:ascii="Times New Roman" w:hAnsi="Times New Roman" w:cs="Times New Roman"/>
          <w:sz w:val="24"/>
          <w:szCs w:val="24"/>
        </w:rPr>
        <w:t xml:space="preserve">приложением </w:t>
      </w:r>
      <w:r w:rsidRPr="006939BE">
        <w:rPr>
          <w:rFonts w:ascii="Times New Roman" w:hAnsi="Times New Roman"/>
          <w:sz w:val="24"/>
          <w:szCs w:val="24"/>
        </w:rPr>
        <w:t xml:space="preserve">к </w:t>
      </w:r>
      <w:r w:rsidR="003F2197">
        <w:rPr>
          <w:rFonts w:ascii="Times New Roman" w:hAnsi="Times New Roman"/>
          <w:sz w:val="24"/>
          <w:szCs w:val="24"/>
        </w:rPr>
        <w:t>настоящему Р</w:t>
      </w:r>
      <w:r w:rsidRPr="006939BE">
        <w:rPr>
          <w:rFonts w:ascii="Times New Roman" w:hAnsi="Times New Roman"/>
          <w:sz w:val="24"/>
          <w:szCs w:val="24"/>
        </w:rPr>
        <w:t>егламенту.</w:t>
      </w:r>
    </w:p>
    <w:p w:rsidR="00ED71D4" w:rsidRPr="006939BE" w:rsidRDefault="00ED71D4" w:rsidP="006939BE">
      <w:pPr>
        <w:pStyle w:val="a8"/>
        <w:numPr>
          <w:ilvl w:val="1"/>
          <w:numId w:val="15"/>
        </w:numPr>
        <w:spacing w:after="0" w:line="240" w:lineRule="auto"/>
        <w:jc w:val="both"/>
        <w:rPr>
          <w:rFonts w:ascii="Times New Roman" w:hAnsi="Times New Roman"/>
          <w:sz w:val="24"/>
          <w:szCs w:val="24"/>
        </w:rPr>
      </w:pPr>
      <w:r w:rsidRPr="006939BE">
        <w:rPr>
          <w:rFonts w:ascii="Times New Roman" w:hAnsi="Times New Roman"/>
          <w:sz w:val="24"/>
          <w:szCs w:val="24"/>
        </w:rPr>
        <w:t xml:space="preserve">Заявление, при личном обращении заявителя, поступившее в Комиссию регистрируются ответственным должностным лицом </w:t>
      </w:r>
      <w:r w:rsidR="006939BE">
        <w:rPr>
          <w:rFonts w:ascii="Times New Roman" w:hAnsi="Times New Roman"/>
          <w:sz w:val="24"/>
          <w:szCs w:val="24"/>
        </w:rPr>
        <w:t>Службы делопроизводства</w:t>
      </w:r>
      <w:r w:rsidRPr="006939BE">
        <w:rPr>
          <w:rFonts w:ascii="Times New Roman" w:hAnsi="Times New Roman"/>
          <w:sz w:val="24"/>
          <w:szCs w:val="24"/>
        </w:rPr>
        <w:t xml:space="preserve">. </w:t>
      </w:r>
    </w:p>
    <w:p w:rsidR="00ED71D4" w:rsidRPr="006939BE" w:rsidRDefault="00ED71D4" w:rsidP="006939BE">
      <w:pPr>
        <w:pStyle w:val="a8"/>
        <w:numPr>
          <w:ilvl w:val="1"/>
          <w:numId w:val="15"/>
        </w:numPr>
        <w:spacing w:after="0" w:line="240" w:lineRule="auto"/>
        <w:jc w:val="both"/>
        <w:rPr>
          <w:rFonts w:ascii="Times New Roman" w:hAnsi="Times New Roman"/>
          <w:sz w:val="24"/>
          <w:szCs w:val="24"/>
        </w:rPr>
      </w:pPr>
      <w:r w:rsidRPr="006939BE">
        <w:rPr>
          <w:rFonts w:ascii="Times New Roman" w:hAnsi="Times New Roman"/>
          <w:sz w:val="24"/>
          <w:szCs w:val="24"/>
        </w:rPr>
        <w:t>Заявление регистрируется в Администрации в день поступления.</w:t>
      </w:r>
    </w:p>
    <w:p w:rsidR="00ED71D4" w:rsidRPr="006939BE" w:rsidRDefault="00ED71D4" w:rsidP="006939BE">
      <w:pPr>
        <w:pStyle w:val="a8"/>
        <w:numPr>
          <w:ilvl w:val="1"/>
          <w:numId w:val="15"/>
        </w:numPr>
        <w:spacing w:after="0" w:line="240" w:lineRule="auto"/>
        <w:jc w:val="both"/>
        <w:rPr>
          <w:rFonts w:ascii="Times New Roman" w:hAnsi="Times New Roman"/>
          <w:sz w:val="24"/>
          <w:szCs w:val="24"/>
        </w:rPr>
      </w:pPr>
      <w:r w:rsidRPr="006939BE">
        <w:rPr>
          <w:rFonts w:ascii="Times New Roman" w:hAnsi="Times New Roman"/>
          <w:sz w:val="24"/>
          <w:szCs w:val="24"/>
        </w:rPr>
        <w:t>Критерием принятия решения является наличие заявление, которое  заявитель должен представить самостоятельно.</w:t>
      </w:r>
    </w:p>
    <w:p w:rsidR="00ED71D4" w:rsidRPr="006939BE" w:rsidRDefault="00ED71D4" w:rsidP="006939BE">
      <w:pPr>
        <w:pStyle w:val="a8"/>
        <w:numPr>
          <w:ilvl w:val="1"/>
          <w:numId w:val="15"/>
        </w:numPr>
        <w:spacing w:after="0" w:line="240" w:lineRule="auto"/>
        <w:jc w:val="both"/>
        <w:rPr>
          <w:rFonts w:ascii="Times New Roman" w:hAnsi="Times New Roman"/>
          <w:sz w:val="24"/>
          <w:szCs w:val="24"/>
        </w:rPr>
      </w:pPr>
      <w:r w:rsidRPr="006939BE">
        <w:rPr>
          <w:rFonts w:ascii="Times New Roman" w:hAnsi="Times New Roman"/>
          <w:sz w:val="24"/>
          <w:szCs w:val="24"/>
        </w:rPr>
        <w:t>Результатом данной процедуры являются регистрация заявления для предоставления муниципальной услуги.</w:t>
      </w:r>
    </w:p>
    <w:p w:rsidR="00ED71D4" w:rsidRPr="006939BE" w:rsidRDefault="00ED71D4" w:rsidP="006939BE">
      <w:pPr>
        <w:pStyle w:val="a8"/>
        <w:numPr>
          <w:ilvl w:val="1"/>
          <w:numId w:val="15"/>
        </w:numPr>
        <w:spacing w:after="0" w:line="240" w:lineRule="auto"/>
        <w:jc w:val="both"/>
        <w:rPr>
          <w:rFonts w:ascii="Times New Roman" w:hAnsi="Times New Roman"/>
          <w:sz w:val="24"/>
          <w:szCs w:val="24"/>
        </w:rPr>
      </w:pPr>
      <w:r w:rsidRPr="006939BE">
        <w:rPr>
          <w:rFonts w:ascii="Times New Roman" w:hAnsi="Times New Roman"/>
          <w:sz w:val="24"/>
          <w:szCs w:val="24"/>
        </w:rPr>
        <w:lastRenderedPageBreak/>
        <w:t>Формирование заявления (запроса) заявителем осуществляется посредством заполнения электронной формы заявления (запроса) на ЕПГУ без необходимости дополнительной подачи заявления (запроса) в какой-либо иной форме.</w:t>
      </w:r>
    </w:p>
    <w:p w:rsidR="00ED71D4" w:rsidRPr="006939BE" w:rsidRDefault="00ED71D4" w:rsidP="006939BE">
      <w:pPr>
        <w:pStyle w:val="a8"/>
        <w:spacing w:after="0" w:line="240" w:lineRule="auto"/>
        <w:ind w:left="0" w:firstLine="709"/>
        <w:jc w:val="both"/>
        <w:rPr>
          <w:rFonts w:ascii="Times New Roman" w:hAnsi="Times New Roman"/>
          <w:sz w:val="24"/>
          <w:szCs w:val="24"/>
        </w:rPr>
      </w:pPr>
      <w:r w:rsidRPr="006939BE">
        <w:rPr>
          <w:rFonts w:ascii="Times New Roman" w:hAnsi="Times New Roman"/>
          <w:sz w:val="24"/>
          <w:szCs w:val="24"/>
        </w:rPr>
        <w:t>На ЕПГУ, официальном сайте Администрации в информационно-телекоммуникационной сети «Интернет» размещаются образцы заполнения электронной формы заявления (запроса).</w:t>
      </w:r>
    </w:p>
    <w:p w:rsidR="00ED71D4" w:rsidRPr="006939BE" w:rsidRDefault="00ED71D4" w:rsidP="006939BE">
      <w:pPr>
        <w:pStyle w:val="a8"/>
        <w:numPr>
          <w:ilvl w:val="1"/>
          <w:numId w:val="15"/>
        </w:numPr>
        <w:spacing w:after="0" w:line="240" w:lineRule="auto"/>
        <w:jc w:val="both"/>
        <w:rPr>
          <w:rFonts w:ascii="Times New Roman" w:hAnsi="Times New Roman"/>
          <w:sz w:val="24"/>
          <w:szCs w:val="24"/>
        </w:rPr>
      </w:pPr>
      <w:r w:rsidRPr="006939BE">
        <w:rPr>
          <w:rFonts w:ascii="Times New Roman" w:hAnsi="Times New Roman"/>
          <w:sz w:val="24"/>
          <w:szCs w:val="24"/>
        </w:rPr>
        <w:t xml:space="preserve">При обращении заявителя через МФЦ, срок регистрации заявления в Администрации </w:t>
      </w:r>
      <w:r w:rsidR="005760A9" w:rsidRPr="006939BE">
        <w:rPr>
          <w:rFonts w:ascii="Times New Roman" w:hAnsi="Times New Roman"/>
          <w:sz w:val="24"/>
          <w:szCs w:val="24"/>
        </w:rPr>
        <w:t>Куртамышского района</w:t>
      </w:r>
      <w:r w:rsidRPr="006939BE">
        <w:rPr>
          <w:rFonts w:ascii="Times New Roman" w:hAnsi="Times New Roman"/>
          <w:sz w:val="24"/>
          <w:szCs w:val="24"/>
        </w:rPr>
        <w:t xml:space="preserve"> исчисляется со дня передачи заявления от МФЦ.</w:t>
      </w:r>
    </w:p>
    <w:p w:rsidR="00ED71D4" w:rsidRPr="006939BE" w:rsidRDefault="00ED71D4" w:rsidP="006939BE">
      <w:pPr>
        <w:pStyle w:val="a8"/>
        <w:numPr>
          <w:ilvl w:val="1"/>
          <w:numId w:val="15"/>
        </w:numPr>
        <w:spacing w:after="0" w:line="240" w:lineRule="auto"/>
        <w:jc w:val="both"/>
        <w:rPr>
          <w:rFonts w:ascii="Times New Roman" w:hAnsi="Times New Roman"/>
          <w:sz w:val="24"/>
          <w:szCs w:val="24"/>
        </w:rPr>
      </w:pPr>
      <w:r w:rsidRPr="006939BE">
        <w:rPr>
          <w:rFonts w:ascii="Times New Roman" w:hAnsi="Times New Roman"/>
          <w:sz w:val="24"/>
          <w:szCs w:val="24"/>
        </w:rPr>
        <w:t>Максимальный срок исполнения административной процедуры - 1 день.</w:t>
      </w:r>
    </w:p>
    <w:p w:rsidR="00ED71D4" w:rsidRPr="001C51E7" w:rsidRDefault="00ED71D4" w:rsidP="00706D4A">
      <w:pPr>
        <w:spacing w:after="0" w:line="240" w:lineRule="auto"/>
        <w:jc w:val="both"/>
        <w:rPr>
          <w:rFonts w:ascii="Times New Roman" w:hAnsi="Times New Roman"/>
          <w:sz w:val="24"/>
          <w:szCs w:val="24"/>
        </w:rPr>
      </w:pPr>
    </w:p>
    <w:p w:rsidR="00ED71D4" w:rsidRPr="001C51E7" w:rsidRDefault="00ED71D4" w:rsidP="004367FB">
      <w:pPr>
        <w:pStyle w:val="1"/>
      </w:pPr>
      <w:r w:rsidRPr="001C51E7">
        <w:t>Глава 2</w:t>
      </w:r>
      <w:r w:rsidR="003F2197">
        <w:rPr>
          <w:lang w:val="ru-RU"/>
        </w:rPr>
        <w:t>3</w:t>
      </w:r>
      <w:r w:rsidRPr="001C51E7">
        <w:t xml:space="preserve">. Формирование и направление межведомственных запросов </w:t>
      </w:r>
    </w:p>
    <w:p w:rsidR="00ED71D4" w:rsidRPr="001C51E7" w:rsidRDefault="00ED71D4" w:rsidP="00706D4A">
      <w:pPr>
        <w:spacing w:after="0" w:line="240" w:lineRule="auto"/>
        <w:jc w:val="both"/>
        <w:rPr>
          <w:rFonts w:ascii="Times New Roman" w:hAnsi="Times New Roman"/>
          <w:sz w:val="24"/>
          <w:szCs w:val="24"/>
        </w:rPr>
      </w:pPr>
    </w:p>
    <w:p w:rsidR="00ED71D4" w:rsidRPr="006939BE" w:rsidRDefault="00ED71D4" w:rsidP="006939BE">
      <w:pPr>
        <w:pStyle w:val="a8"/>
        <w:numPr>
          <w:ilvl w:val="1"/>
          <w:numId w:val="15"/>
        </w:numPr>
        <w:spacing w:after="0" w:line="240" w:lineRule="auto"/>
        <w:jc w:val="both"/>
        <w:rPr>
          <w:rFonts w:ascii="Times New Roman" w:hAnsi="Times New Roman"/>
          <w:sz w:val="24"/>
          <w:szCs w:val="24"/>
        </w:rPr>
      </w:pPr>
      <w:r w:rsidRPr="006939BE">
        <w:rPr>
          <w:rFonts w:ascii="Times New Roman" w:hAnsi="Times New Roman"/>
          <w:sz w:val="24"/>
          <w:szCs w:val="24"/>
        </w:rPr>
        <w:t>Основанием для начала административной процедуры является поступление ответственному должностному лицу Администрации заявления о предоставлении муниципальной услуги</w:t>
      </w:r>
    </w:p>
    <w:p w:rsidR="00ED71D4" w:rsidRPr="006939BE" w:rsidRDefault="00ED71D4" w:rsidP="006939BE">
      <w:pPr>
        <w:pStyle w:val="a8"/>
        <w:numPr>
          <w:ilvl w:val="1"/>
          <w:numId w:val="15"/>
        </w:numPr>
        <w:spacing w:after="0" w:line="240" w:lineRule="auto"/>
        <w:jc w:val="both"/>
        <w:rPr>
          <w:rFonts w:ascii="Times New Roman" w:hAnsi="Times New Roman"/>
          <w:sz w:val="24"/>
          <w:szCs w:val="24"/>
        </w:rPr>
      </w:pPr>
      <w:proofErr w:type="gramStart"/>
      <w:r w:rsidRPr="006939BE">
        <w:rPr>
          <w:rFonts w:ascii="Times New Roman" w:hAnsi="Times New Roman"/>
          <w:sz w:val="24"/>
          <w:szCs w:val="24"/>
        </w:rPr>
        <w:t>Должностное лицо ответственного структурного подразделения Администрации подготавливает и направляет с использованием межведомственного информационного взаимодействия запрос о представлении в Администрацию документов (их копий или сведений, содержащихся в них)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w:t>
      </w:r>
      <w:proofErr w:type="gramEnd"/>
      <w:r w:rsidRPr="006939BE">
        <w:rPr>
          <w:rFonts w:ascii="Times New Roman" w:hAnsi="Times New Roman"/>
          <w:sz w:val="24"/>
          <w:szCs w:val="24"/>
        </w:rPr>
        <w:t xml:space="preserve"> Российской Федерации, муниципальными правовыми актами.</w:t>
      </w:r>
    </w:p>
    <w:p w:rsidR="00ED71D4" w:rsidRPr="006939BE" w:rsidRDefault="00ED71D4" w:rsidP="006939BE">
      <w:pPr>
        <w:pStyle w:val="a8"/>
        <w:numPr>
          <w:ilvl w:val="1"/>
          <w:numId w:val="15"/>
        </w:numPr>
        <w:spacing w:after="0" w:line="240" w:lineRule="auto"/>
        <w:jc w:val="both"/>
        <w:rPr>
          <w:rFonts w:ascii="Times New Roman" w:hAnsi="Times New Roman"/>
          <w:sz w:val="24"/>
          <w:szCs w:val="24"/>
        </w:rPr>
      </w:pPr>
      <w:r w:rsidRPr="006939BE">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ED71D4" w:rsidRPr="006939BE" w:rsidRDefault="00ED71D4" w:rsidP="006939BE">
      <w:pPr>
        <w:pStyle w:val="a8"/>
        <w:numPr>
          <w:ilvl w:val="1"/>
          <w:numId w:val="15"/>
        </w:numPr>
        <w:spacing w:after="0" w:line="240" w:lineRule="auto"/>
        <w:jc w:val="both"/>
        <w:rPr>
          <w:rFonts w:ascii="Times New Roman" w:hAnsi="Times New Roman"/>
          <w:sz w:val="24"/>
          <w:szCs w:val="24"/>
        </w:rPr>
      </w:pPr>
      <w:r w:rsidRPr="006939BE">
        <w:rPr>
          <w:rFonts w:ascii="Times New Roman" w:hAnsi="Times New Roman"/>
          <w:sz w:val="24"/>
          <w:szCs w:val="24"/>
        </w:rPr>
        <w:t>Срок получения документов и информации, необходимых для предоставления государственной услуги, должностным лицом, ответственного структурного подразделения Администрации не должен превышать 3 рабочих дней со дня регистрации Администрацией заявления и прилагаемых к нему документов.</w:t>
      </w:r>
    </w:p>
    <w:p w:rsidR="00B74F7A" w:rsidRPr="006939BE" w:rsidRDefault="00B74F7A" w:rsidP="006939BE">
      <w:pPr>
        <w:pStyle w:val="a8"/>
        <w:numPr>
          <w:ilvl w:val="1"/>
          <w:numId w:val="15"/>
        </w:numPr>
        <w:spacing w:after="0" w:line="240" w:lineRule="auto"/>
        <w:jc w:val="both"/>
        <w:rPr>
          <w:rFonts w:ascii="Times New Roman" w:hAnsi="Times New Roman"/>
          <w:sz w:val="24"/>
          <w:szCs w:val="24"/>
        </w:rPr>
      </w:pPr>
      <w:r w:rsidRPr="006939BE">
        <w:rPr>
          <w:rFonts w:ascii="Times New Roman" w:hAnsi="Times New Roman"/>
          <w:sz w:val="24"/>
          <w:szCs w:val="24"/>
        </w:rPr>
        <w:t>Результатом выполнения административной процедуры является получение от государственных органов, органов местного самоуправления и подведомственных им организаций запрашиваемых документов и информации.</w:t>
      </w:r>
    </w:p>
    <w:p w:rsidR="00ED71D4" w:rsidRPr="001C51E7" w:rsidRDefault="00ED71D4" w:rsidP="00706D4A">
      <w:pPr>
        <w:spacing w:after="0" w:line="240" w:lineRule="auto"/>
        <w:jc w:val="both"/>
        <w:rPr>
          <w:rFonts w:ascii="Times New Roman" w:hAnsi="Times New Roman"/>
          <w:sz w:val="24"/>
          <w:szCs w:val="24"/>
        </w:rPr>
      </w:pPr>
    </w:p>
    <w:p w:rsidR="00ED71D4" w:rsidRPr="001C51E7" w:rsidRDefault="00ED71D4" w:rsidP="004367FB">
      <w:pPr>
        <w:pStyle w:val="1"/>
      </w:pPr>
      <w:r w:rsidRPr="001C51E7">
        <w:t>Глава 2</w:t>
      </w:r>
      <w:r w:rsidR="003F2197">
        <w:rPr>
          <w:lang w:val="ru-RU"/>
        </w:rPr>
        <w:t>4</w:t>
      </w:r>
      <w:r w:rsidRPr="001C51E7">
        <w:t xml:space="preserve">. Подготовка решения о предоставлении разрешения на </w:t>
      </w:r>
      <w:r w:rsidR="00D94039" w:rsidRPr="001C51E7">
        <w:t>условно разрешенный вид использования земельного участка и объекта капитального строительства</w:t>
      </w:r>
    </w:p>
    <w:p w:rsidR="00ED71D4" w:rsidRPr="001C51E7" w:rsidRDefault="00ED71D4" w:rsidP="00706D4A">
      <w:pPr>
        <w:spacing w:after="0" w:line="240" w:lineRule="auto"/>
        <w:jc w:val="both"/>
        <w:rPr>
          <w:rFonts w:ascii="Times New Roman" w:hAnsi="Times New Roman"/>
          <w:sz w:val="24"/>
          <w:szCs w:val="24"/>
        </w:rPr>
      </w:pPr>
    </w:p>
    <w:p w:rsidR="00ED71D4" w:rsidRPr="007F01D2" w:rsidRDefault="00ED71D4" w:rsidP="007F01D2">
      <w:pPr>
        <w:pStyle w:val="a8"/>
        <w:numPr>
          <w:ilvl w:val="1"/>
          <w:numId w:val="15"/>
        </w:numPr>
        <w:spacing w:after="0" w:line="240" w:lineRule="auto"/>
        <w:jc w:val="both"/>
        <w:rPr>
          <w:rFonts w:ascii="Times New Roman" w:hAnsi="Times New Roman"/>
          <w:sz w:val="24"/>
          <w:szCs w:val="24"/>
        </w:rPr>
      </w:pPr>
      <w:r w:rsidRPr="007F01D2">
        <w:rPr>
          <w:rFonts w:ascii="Times New Roman" w:hAnsi="Times New Roman"/>
          <w:sz w:val="24"/>
          <w:szCs w:val="24"/>
        </w:rPr>
        <w:t>Основанием для начала административной процедуры является поступление ответственному должностному лицу Администрации зарегистрированного заявления необходимого для предоставления муниципальной услуги.</w:t>
      </w:r>
    </w:p>
    <w:p w:rsidR="00ED71D4" w:rsidRPr="007F01D2" w:rsidRDefault="00ED71D4" w:rsidP="007F01D2">
      <w:pPr>
        <w:pStyle w:val="a8"/>
        <w:numPr>
          <w:ilvl w:val="1"/>
          <w:numId w:val="15"/>
        </w:numPr>
        <w:spacing w:after="0" w:line="240" w:lineRule="auto"/>
        <w:jc w:val="both"/>
        <w:rPr>
          <w:rFonts w:ascii="Times New Roman" w:hAnsi="Times New Roman"/>
          <w:sz w:val="24"/>
          <w:szCs w:val="24"/>
        </w:rPr>
      </w:pPr>
      <w:r w:rsidRPr="007F01D2">
        <w:rPr>
          <w:rFonts w:ascii="Times New Roman" w:hAnsi="Times New Roman"/>
          <w:sz w:val="24"/>
          <w:szCs w:val="24"/>
        </w:rPr>
        <w:t>Ответственное должностное лицо в течение одного рабочего дня проводит анализ заявления и документов (полученных в порядке межведомственного информационного взаимодействия).</w:t>
      </w:r>
    </w:p>
    <w:p w:rsidR="00ED71D4" w:rsidRPr="007F01D2" w:rsidRDefault="00ED71D4" w:rsidP="007F01D2">
      <w:pPr>
        <w:pStyle w:val="a8"/>
        <w:numPr>
          <w:ilvl w:val="1"/>
          <w:numId w:val="15"/>
        </w:numPr>
        <w:spacing w:after="0" w:line="240" w:lineRule="auto"/>
        <w:jc w:val="both"/>
        <w:rPr>
          <w:rFonts w:ascii="Times New Roman" w:hAnsi="Times New Roman"/>
          <w:sz w:val="24"/>
          <w:szCs w:val="24"/>
        </w:rPr>
      </w:pPr>
      <w:r w:rsidRPr="007F01D2">
        <w:rPr>
          <w:rFonts w:ascii="Times New Roman" w:hAnsi="Times New Roman"/>
          <w:sz w:val="24"/>
          <w:szCs w:val="24"/>
        </w:rPr>
        <w:t xml:space="preserve">По результатам проверки документов, полученных в порядке межведомственного информационного взаимодействия, должностное лицо ответственного структурного подразделения Администрации подготавливает проект </w:t>
      </w:r>
      <w:r w:rsidR="007F01D2" w:rsidRPr="007F01D2">
        <w:rPr>
          <w:rFonts w:ascii="Times New Roman" w:hAnsi="Times New Roman"/>
          <w:sz w:val="24"/>
          <w:szCs w:val="24"/>
        </w:rPr>
        <w:t>распоряжения</w:t>
      </w:r>
      <w:r w:rsidRPr="007F01D2">
        <w:rPr>
          <w:rFonts w:ascii="Times New Roman" w:hAnsi="Times New Roman"/>
          <w:sz w:val="24"/>
          <w:szCs w:val="24"/>
        </w:rPr>
        <w:t xml:space="preserve"> Главы </w:t>
      </w:r>
      <w:r w:rsidR="005760A9" w:rsidRPr="007F01D2">
        <w:rPr>
          <w:rFonts w:ascii="Times New Roman" w:hAnsi="Times New Roman"/>
          <w:sz w:val="24"/>
          <w:szCs w:val="24"/>
        </w:rPr>
        <w:t>Куртамышского района</w:t>
      </w:r>
      <w:r w:rsidRPr="007F01D2">
        <w:rPr>
          <w:rFonts w:ascii="Times New Roman" w:hAnsi="Times New Roman"/>
          <w:sz w:val="24"/>
          <w:szCs w:val="24"/>
        </w:rPr>
        <w:t xml:space="preserve"> о назначении публичных слушаний или общественных обсуждений по проекту решения о предоставлении разрешения на </w:t>
      </w:r>
      <w:r w:rsidR="00D94039" w:rsidRPr="007F01D2">
        <w:rPr>
          <w:rFonts w:ascii="Times New Roman" w:hAnsi="Times New Roman"/>
          <w:sz w:val="24"/>
          <w:szCs w:val="24"/>
        </w:rPr>
        <w:t>условно разрешенный вид использования земельного участка и объекта капитального строительства</w:t>
      </w:r>
      <w:r w:rsidRPr="007F01D2">
        <w:rPr>
          <w:rFonts w:ascii="Times New Roman" w:hAnsi="Times New Roman"/>
          <w:sz w:val="24"/>
          <w:szCs w:val="24"/>
        </w:rPr>
        <w:t>.</w:t>
      </w:r>
    </w:p>
    <w:p w:rsidR="00ED71D4" w:rsidRPr="007F01D2" w:rsidRDefault="00ED71D4" w:rsidP="007F01D2">
      <w:pPr>
        <w:pStyle w:val="a8"/>
        <w:numPr>
          <w:ilvl w:val="1"/>
          <w:numId w:val="15"/>
        </w:numPr>
        <w:spacing w:after="0" w:line="240" w:lineRule="auto"/>
        <w:jc w:val="both"/>
        <w:rPr>
          <w:rFonts w:ascii="Times New Roman" w:hAnsi="Times New Roman"/>
          <w:sz w:val="24"/>
          <w:szCs w:val="24"/>
        </w:rPr>
      </w:pPr>
      <w:r w:rsidRPr="007F01D2">
        <w:rPr>
          <w:rFonts w:ascii="Times New Roman" w:hAnsi="Times New Roman"/>
          <w:sz w:val="24"/>
          <w:szCs w:val="24"/>
        </w:rPr>
        <w:t xml:space="preserve">Должностное лицо ответственного структурного подразделения Администрации направляет проект решения о назначении публичных слушаний или общественных обсуждений Главе </w:t>
      </w:r>
      <w:r w:rsidR="005760A9" w:rsidRPr="007F01D2">
        <w:rPr>
          <w:rFonts w:ascii="Times New Roman" w:hAnsi="Times New Roman"/>
          <w:sz w:val="24"/>
          <w:szCs w:val="24"/>
        </w:rPr>
        <w:t>Куртамышского района</w:t>
      </w:r>
      <w:r w:rsidRPr="007F01D2">
        <w:rPr>
          <w:rFonts w:ascii="Times New Roman" w:hAnsi="Times New Roman"/>
          <w:sz w:val="24"/>
          <w:szCs w:val="24"/>
        </w:rPr>
        <w:t>.</w:t>
      </w:r>
    </w:p>
    <w:p w:rsidR="00ED71D4" w:rsidRPr="007F01D2" w:rsidRDefault="00ED71D4" w:rsidP="007F01D2">
      <w:pPr>
        <w:pStyle w:val="a8"/>
        <w:numPr>
          <w:ilvl w:val="1"/>
          <w:numId w:val="15"/>
        </w:numPr>
        <w:spacing w:after="0" w:line="240" w:lineRule="auto"/>
        <w:jc w:val="both"/>
        <w:rPr>
          <w:rFonts w:ascii="Times New Roman" w:hAnsi="Times New Roman"/>
          <w:sz w:val="24"/>
          <w:szCs w:val="24"/>
        </w:rPr>
      </w:pPr>
      <w:r w:rsidRPr="007F01D2">
        <w:rPr>
          <w:rFonts w:ascii="Times New Roman" w:hAnsi="Times New Roman"/>
          <w:sz w:val="24"/>
          <w:szCs w:val="24"/>
        </w:rPr>
        <w:t xml:space="preserve">Публичные слушания или общественные обсуждения по проекту решения о предоставлении разрешения на </w:t>
      </w:r>
      <w:r w:rsidR="00D94039" w:rsidRPr="007F01D2">
        <w:rPr>
          <w:rFonts w:ascii="Times New Roman" w:hAnsi="Times New Roman"/>
          <w:sz w:val="24"/>
          <w:szCs w:val="24"/>
        </w:rPr>
        <w:t xml:space="preserve">условно разрешенный вид использования земельного участка и </w:t>
      </w:r>
      <w:r w:rsidR="00D94039" w:rsidRPr="007F01D2">
        <w:rPr>
          <w:rFonts w:ascii="Times New Roman" w:hAnsi="Times New Roman"/>
          <w:sz w:val="24"/>
          <w:szCs w:val="24"/>
        </w:rPr>
        <w:lastRenderedPageBreak/>
        <w:t>объекта капитального строительства</w:t>
      </w:r>
      <w:r w:rsidRPr="007F01D2">
        <w:rPr>
          <w:rFonts w:ascii="Times New Roman" w:hAnsi="Times New Roman"/>
          <w:sz w:val="24"/>
          <w:szCs w:val="24"/>
        </w:rPr>
        <w:t xml:space="preserve"> проводятся в порядке, определенном ст</w:t>
      </w:r>
      <w:r w:rsidR="007F01D2">
        <w:rPr>
          <w:rFonts w:ascii="Times New Roman" w:hAnsi="Times New Roman"/>
          <w:sz w:val="24"/>
          <w:szCs w:val="24"/>
        </w:rPr>
        <w:t>атьей</w:t>
      </w:r>
      <w:r w:rsidR="00E64FAD" w:rsidRPr="007F01D2">
        <w:rPr>
          <w:rFonts w:ascii="Times New Roman" w:hAnsi="Times New Roman"/>
          <w:sz w:val="24"/>
          <w:szCs w:val="24"/>
        </w:rPr>
        <w:t xml:space="preserve"> 5</w:t>
      </w:r>
      <w:r w:rsidR="007F01D2">
        <w:rPr>
          <w:rFonts w:ascii="Times New Roman" w:hAnsi="Times New Roman"/>
          <w:sz w:val="24"/>
          <w:szCs w:val="24"/>
        </w:rPr>
        <w:t>.</w:t>
      </w:r>
      <w:r w:rsidR="00E64FAD" w:rsidRPr="007F01D2">
        <w:rPr>
          <w:rFonts w:ascii="Times New Roman" w:hAnsi="Times New Roman"/>
          <w:sz w:val="24"/>
          <w:szCs w:val="24"/>
        </w:rPr>
        <w:t>1</w:t>
      </w:r>
      <w:r w:rsidRPr="007F01D2">
        <w:rPr>
          <w:rFonts w:ascii="Times New Roman" w:hAnsi="Times New Roman"/>
          <w:sz w:val="24"/>
          <w:szCs w:val="24"/>
        </w:rPr>
        <w:t xml:space="preserve"> Градостроительного кодекса Российской Федерации.</w:t>
      </w:r>
    </w:p>
    <w:p w:rsidR="00ED71D4" w:rsidRPr="007F01D2" w:rsidRDefault="00ED71D4" w:rsidP="007F01D2">
      <w:pPr>
        <w:pStyle w:val="a8"/>
        <w:numPr>
          <w:ilvl w:val="1"/>
          <w:numId w:val="15"/>
        </w:numPr>
        <w:spacing w:after="0" w:line="240" w:lineRule="auto"/>
        <w:jc w:val="both"/>
        <w:rPr>
          <w:rFonts w:ascii="Times New Roman" w:hAnsi="Times New Roman"/>
          <w:sz w:val="24"/>
          <w:szCs w:val="24"/>
        </w:rPr>
      </w:pPr>
      <w:proofErr w:type="gramStart"/>
      <w:r w:rsidRPr="007F01D2">
        <w:rPr>
          <w:rFonts w:ascii="Times New Roman" w:hAnsi="Times New Roman"/>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w:t>
      </w:r>
      <w:r w:rsidR="00D94039" w:rsidRPr="007F01D2">
        <w:rPr>
          <w:rFonts w:ascii="Times New Roman" w:hAnsi="Times New Roman"/>
          <w:sz w:val="24"/>
          <w:szCs w:val="24"/>
        </w:rPr>
        <w:t>условно разрешенный вид использования земельного участка и объекта капитального строительства</w:t>
      </w:r>
      <w:r w:rsidRPr="007F01D2">
        <w:rPr>
          <w:rFonts w:ascii="Times New Roman" w:hAnsi="Times New Roman"/>
          <w:sz w:val="24"/>
          <w:szCs w:val="24"/>
        </w:rPr>
        <w:t xml:space="preserve">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5760A9" w:rsidRPr="007F01D2">
        <w:rPr>
          <w:rFonts w:ascii="Times New Roman" w:hAnsi="Times New Roman"/>
          <w:sz w:val="24"/>
          <w:szCs w:val="24"/>
        </w:rPr>
        <w:t>Куртамышского района</w:t>
      </w:r>
      <w:r w:rsidRPr="007F01D2">
        <w:rPr>
          <w:rFonts w:ascii="Times New Roman" w:hAnsi="Times New Roman"/>
          <w:sz w:val="24"/>
          <w:szCs w:val="24"/>
        </w:rPr>
        <w:t>.</w:t>
      </w:r>
      <w:proofErr w:type="gramEnd"/>
    </w:p>
    <w:p w:rsidR="00ED71D4" w:rsidRPr="007F01D2" w:rsidRDefault="00ED71D4" w:rsidP="007F01D2">
      <w:pPr>
        <w:pStyle w:val="a8"/>
        <w:numPr>
          <w:ilvl w:val="1"/>
          <w:numId w:val="15"/>
        </w:numPr>
        <w:spacing w:after="0" w:line="240" w:lineRule="auto"/>
        <w:jc w:val="both"/>
        <w:rPr>
          <w:rFonts w:ascii="Times New Roman" w:hAnsi="Times New Roman"/>
          <w:sz w:val="24"/>
          <w:szCs w:val="24"/>
        </w:rPr>
      </w:pPr>
      <w:r w:rsidRPr="007F01D2">
        <w:rPr>
          <w:rFonts w:ascii="Times New Roman" w:hAnsi="Times New Roman"/>
          <w:sz w:val="24"/>
          <w:szCs w:val="24"/>
        </w:rPr>
        <w:t xml:space="preserve">Должностное лицо ответственного структурного подразделения Администрации готовит проект </w:t>
      </w:r>
      <w:r w:rsidR="000E1D22">
        <w:rPr>
          <w:rFonts w:ascii="Times New Roman" w:hAnsi="Times New Roman"/>
          <w:sz w:val="24"/>
          <w:szCs w:val="24"/>
        </w:rPr>
        <w:t>распоряжения</w:t>
      </w:r>
      <w:r w:rsidRPr="007F01D2">
        <w:rPr>
          <w:rFonts w:ascii="Times New Roman" w:hAnsi="Times New Roman"/>
          <w:sz w:val="24"/>
          <w:szCs w:val="24"/>
        </w:rPr>
        <w:t xml:space="preserve"> Администрации </w:t>
      </w:r>
      <w:r w:rsidR="005760A9" w:rsidRPr="007F01D2">
        <w:rPr>
          <w:rFonts w:ascii="Times New Roman" w:hAnsi="Times New Roman"/>
          <w:sz w:val="24"/>
          <w:szCs w:val="24"/>
        </w:rPr>
        <w:t>Куртамышского района</w:t>
      </w:r>
      <w:r w:rsidRPr="007F01D2">
        <w:rPr>
          <w:rFonts w:ascii="Times New Roman" w:hAnsi="Times New Roman"/>
          <w:sz w:val="24"/>
          <w:szCs w:val="24"/>
        </w:rPr>
        <w:t xml:space="preserve"> о предоставлении разрешения либо об отказе в предоставлении разрешения на </w:t>
      </w:r>
      <w:r w:rsidR="00D94039" w:rsidRPr="007F01D2">
        <w:rPr>
          <w:rFonts w:ascii="Times New Roman" w:hAnsi="Times New Roman"/>
          <w:sz w:val="24"/>
          <w:szCs w:val="24"/>
        </w:rPr>
        <w:t>условно разрешенный вид использования земельного участка и объекта капитального строительства</w:t>
      </w:r>
      <w:r w:rsidRPr="007F01D2">
        <w:rPr>
          <w:rFonts w:ascii="Times New Roman" w:hAnsi="Times New Roman"/>
          <w:sz w:val="24"/>
          <w:szCs w:val="24"/>
        </w:rPr>
        <w:t xml:space="preserve"> </w:t>
      </w:r>
      <w:r w:rsidR="00A536A7">
        <w:rPr>
          <w:rFonts w:ascii="Times New Roman" w:hAnsi="Times New Roman"/>
          <w:sz w:val="24"/>
          <w:szCs w:val="24"/>
        </w:rPr>
        <w:t xml:space="preserve">(далее – распоряжение) </w:t>
      </w:r>
      <w:r w:rsidRPr="007F01D2">
        <w:rPr>
          <w:rFonts w:ascii="Times New Roman" w:hAnsi="Times New Roman"/>
          <w:sz w:val="24"/>
          <w:szCs w:val="24"/>
        </w:rPr>
        <w:t xml:space="preserve">и направляет Главе </w:t>
      </w:r>
      <w:r w:rsidR="005760A9" w:rsidRPr="007F01D2">
        <w:rPr>
          <w:rFonts w:ascii="Times New Roman" w:hAnsi="Times New Roman"/>
          <w:sz w:val="24"/>
          <w:szCs w:val="24"/>
        </w:rPr>
        <w:t>Куртамышского района</w:t>
      </w:r>
      <w:r w:rsidRPr="007F01D2">
        <w:rPr>
          <w:rFonts w:ascii="Times New Roman" w:hAnsi="Times New Roman"/>
          <w:sz w:val="24"/>
          <w:szCs w:val="24"/>
        </w:rPr>
        <w:t>.</w:t>
      </w:r>
    </w:p>
    <w:p w:rsidR="00ED71D4" w:rsidRPr="007F01D2" w:rsidRDefault="00ED71D4" w:rsidP="007F01D2">
      <w:pPr>
        <w:pStyle w:val="a8"/>
        <w:numPr>
          <w:ilvl w:val="1"/>
          <w:numId w:val="15"/>
        </w:numPr>
        <w:spacing w:after="0" w:line="240" w:lineRule="auto"/>
        <w:jc w:val="both"/>
        <w:rPr>
          <w:rFonts w:ascii="Times New Roman" w:hAnsi="Times New Roman"/>
          <w:sz w:val="24"/>
          <w:szCs w:val="24"/>
        </w:rPr>
      </w:pPr>
      <w:r w:rsidRPr="007F01D2">
        <w:rPr>
          <w:rFonts w:ascii="Times New Roman" w:hAnsi="Times New Roman"/>
          <w:sz w:val="24"/>
          <w:szCs w:val="24"/>
        </w:rPr>
        <w:t xml:space="preserve">Результатом административной процедуры является подписание Главой </w:t>
      </w:r>
      <w:r w:rsidR="005760A9" w:rsidRPr="007F01D2">
        <w:rPr>
          <w:rFonts w:ascii="Times New Roman" w:hAnsi="Times New Roman"/>
          <w:sz w:val="24"/>
          <w:szCs w:val="24"/>
        </w:rPr>
        <w:t>Куртамышского района</w:t>
      </w:r>
      <w:r w:rsidRPr="007F01D2">
        <w:rPr>
          <w:rFonts w:ascii="Times New Roman" w:hAnsi="Times New Roman"/>
          <w:sz w:val="24"/>
          <w:szCs w:val="24"/>
        </w:rPr>
        <w:t xml:space="preserve"> одного из следующих документов:</w:t>
      </w:r>
    </w:p>
    <w:p w:rsidR="00ED71D4" w:rsidRPr="007F01D2" w:rsidRDefault="000E1D22" w:rsidP="000E1D22">
      <w:pPr>
        <w:pStyle w:val="a8"/>
        <w:numPr>
          <w:ilvl w:val="2"/>
          <w:numId w:val="15"/>
        </w:numPr>
        <w:spacing w:after="0" w:line="240" w:lineRule="auto"/>
        <w:jc w:val="both"/>
        <w:rPr>
          <w:rFonts w:ascii="Times New Roman" w:hAnsi="Times New Roman"/>
          <w:sz w:val="24"/>
          <w:szCs w:val="24"/>
        </w:rPr>
      </w:pPr>
      <w:r>
        <w:rPr>
          <w:rFonts w:ascii="Times New Roman" w:hAnsi="Times New Roman"/>
          <w:sz w:val="24"/>
          <w:szCs w:val="24"/>
        </w:rPr>
        <w:t>распоряжения</w:t>
      </w:r>
      <w:r w:rsidR="00ED71D4" w:rsidRPr="007F01D2">
        <w:rPr>
          <w:rFonts w:ascii="Times New Roman" w:hAnsi="Times New Roman"/>
          <w:sz w:val="24"/>
          <w:szCs w:val="24"/>
        </w:rPr>
        <w:t xml:space="preserve"> Администрации </w:t>
      </w:r>
      <w:r w:rsidR="005760A9" w:rsidRPr="007F01D2">
        <w:rPr>
          <w:rFonts w:ascii="Times New Roman" w:hAnsi="Times New Roman"/>
          <w:sz w:val="24"/>
          <w:szCs w:val="24"/>
        </w:rPr>
        <w:t>Куртамышского района</w:t>
      </w:r>
      <w:r w:rsidR="00ED71D4" w:rsidRPr="007F01D2">
        <w:rPr>
          <w:rFonts w:ascii="Times New Roman" w:hAnsi="Times New Roman"/>
          <w:sz w:val="24"/>
          <w:szCs w:val="24"/>
        </w:rPr>
        <w:t xml:space="preserve"> об отказе в предоставлении разрешения на </w:t>
      </w:r>
      <w:r w:rsidR="00D94039" w:rsidRPr="007F01D2">
        <w:rPr>
          <w:rFonts w:ascii="Times New Roman" w:hAnsi="Times New Roman"/>
          <w:sz w:val="24"/>
          <w:szCs w:val="24"/>
        </w:rPr>
        <w:t>условно разрешенный вид использования земельного участка и объекта капитального строительства</w:t>
      </w:r>
      <w:r w:rsidR="00ED71D4" w:rsidRPr="007F01D2">
        <w:rPr>
          <w:rFonts w:ascii="Times New Roman" w:hAnsi="Times New Roman"/>
          <w:sz w:val="24"/>
          <w:szCs w:val="24"/>
        </w:rPr>
        <w:t>;</w:t>
      </w:r>
    </w:p>
    <w:p w:rsidR="00ED71D4" w:rsidRPr="007F01D2" w:rsidRDefault="000E1D22" w:rsidP="000E1D22">
      <w:pPr>
        <w:pStyle w:val="a8"/>
        <w:numPr>
          <w:ilvl w:val="2"/>
          <w:numId w:val="15"/>
        </w:numPr>
        <w:spacing w:after="0" w:line="240" w:lineRule="auto"/>
        <w:jc w:val="both"/>
        <w:rPr>
          <w:rFonts w:ascii="Times New Roman" w:hAnsi="Times New Roman"/>
          <w:sz w:val="24"/>
          <w:szCs w:val="24"/>
        </w:rPr>
      </w:pPr>
      <w:r>
        <w:rPr>
          <w:rFonts w:ascii="Times New Roman" w:hAnsi="Times New Roman"/>
          <w:sz w:val="24"/>
          <w:szCs w:val="24"/>
        </w:rPr>
        <w:t xml:space="preserve">распоряжения </w:t>
      </w:r>
      <w:r w:rsidR="00ED71D4" w:rsidRPr="007F01D2">
        <w:rPr>
          <w:rFonts w:ascii="Times New Roman" w:hAnsi="Times New Roman"/>
          <w:sz w:val="24"/>
          <w:szCs w:val="24"/>
        </w:rPr>
        <w:t xml:space="preserve">Администрации </w:t>
      </w:r>
      <w:r w:rsidR="005760A9" w:rsidRPr="007F01D2">
        <w:rPr>
          <w:rFonts w:ascii="Times New Roman" w:hAnsi="Times New Roman"/>
          <w:sz w:val="24"/>
          <w:szCs w:val="24"/>
        </w:rPr>
        <w:t>Куртамышского района</w:t>
      </w:r>
      <w:r w:rsidR="00ED71D4" w:rsidRPr="007F01D2">
        <w:rPr>
          <w:rFonts w:ascii="Times New Roman" w:hAnsi="Times New Roman"/>
          <w:sz w:val="24"/>
          <w:szCs w:val="24"/>
        </w:rPr>
        <w:t xml:space="preserve"> о предоставлении разрешения на </w:t>
      </w:r>
      <w:r w:rsidR="00D94039" w:rsidRPr="007F01D2">
        <w:rPr>
          <w:rFonts w:ascii="Times New Roman" w:hAnsi="Times New Roman"/>
          <w:sz w:val="24"/>
          <w:szCs w:val="24"/>
        </w:rPr>
        <w:t>условно разрешенный вид использования земельного участка и объекта капитального строительства</w:t>
      </w:r>
      <w:r w:rsidR="00ED71D4" w:rsidRPr="007F01D2">
        <w:rPr>
          <w:rFonts w:ascii="Times New Roman" w:hAnsi="Times New Roman"/>
          <w:sz w:val="24"/>
          <w:szCs w:val="24"/>
        </w:rPr>
        <w:t>.</w:t>
      </w:r>
    </w:p>
    <w:p w:rsidR="00ED71D4" w:rsidRPr="007F01D2" w:rsidRDefault="00ED71D4" w:rsidP="007F01D2">
      <w:pPr>
        <w:pStyle w:val="a8"/>
        <w:numPr>
          <w:ilvl w:val="1"/>
          <w:numId w:val="15"/>
        </w:numPr>
        <w:spacing w:after="0" w:line="240" w:lineRule="auto"/>
        <w:jc w:val="both"/>
        <w:rPr>
          <w:rFonts w:ascii="Times New Roman" w:hAnsi="Times New Roman"/>
          <w:sz w:val="24"/>
          <w:szCs w:val="24"/>
        </w:rPr>
      </w:pPr>
      <w:r w:rsidRPr="007F01D2">
        <w:rPr>
          <w:rFonts w:ascii="Times New Roman" w:hAnsi="Times New Roman"/>
          <w:sz w:val="24"/>
          <w:szCs w:val="24"/>
        </w:rPr>
        <w:t xml:space="preserve">Способом фиксации результата административной процедуры является регистрация </w:t>
      </w:r>
      <w:r w:rsidR="00A536A7">
        <w:rPr>
          <w:rFonts w:ascii="Times New Roman" w:hAnsi="Times New Roman"/>
          <w:sz w:val="24"/>
          <w:szCs w:val="24"/>
        </w:rPr>
        <w:t>распоряжения</w:t>
      </w:r>
      <w:r w:rsidRPr="007F01D2">
        <w:rPr>
          <w:rFonts w:ascii="Times New Roman" w:hAnsi="Times New Roman"/>
          <w:sz w:val="24"/>
          <w:szCs w:val="24"/>
        </w:rPr>
        <w:t xml:space="preserve"> в журнале </w:t>
      </w:r>
      <w:r w:rsidR="00A536A7">
        <w:rPr>
          <w:rFonts w:ascii="Times New Roman" w:hAnsi="Times New Roman"/>
          <w:sz w:val="24"/>
          <w:szCs w:val="24"/>
        </w:rPr>
        <w:t>распоряжений</w:t>
      </w:r>
      <w:r w:rsidRPr="007F01D2">
        <w:rPr>
          <w:rFonts w:ascii="Times New Roman" w:hAnsi="Times New Roman"/>
          <w:sz w:val="24"/>
          <w:szCs w:val="24"/>
        </w:rPr>
        <w:t xml:space="preserve"> Администрации </w:t>
      </w:r>
      <w:r w:rsidR="005760A9" w:rsidRPr="007F01D2">
        <w:rPr>
          <w:rFonts w:ascii="Times New Roman" w:hAnsi="Times New Roman"/>
          <w:sz w:val="24"/>
          <w:szCs w:val="24"/>
        </w:rPr>
        <w:t>Куртамышского района</w:t>
      </w:r>
      <w:r w:rsidRPr="007F01D2">
        <w:rPr>
          <w:rFonts w:ascii="Times New Roman" w:hAnsi="Times New Roman"/>
          <w:sz w:val="24"/>
          <w:szCs w:val="24"/>
        </w:rPr>
        <w:t>.</w:t>
      </w:r>
    </w:p>
    <w:p w:rsidR="00ED71D4" w:rsidRPr="007F01D2" w:rsidRDefault="00ED71D4" w:rsidP="007F01D2">
      <w:pPr>
        <w:pStyle w:val="a8"/>
        <w:numPr>
          <w:ilvl w:val="1"/>
          <w:numId w:val="15"/>
        </w:numPr>
        <w:spacing w:after="0" w:line="240" w:lineRule="auto"/>
        <w:jc w:val="both"/>
        <w:rPr>
          <w:rFonts w:ascii="Times New Roman" w:hAnsi="Times New Roman"/>
          <w:sz w:val="24"/>
          <w:szCs w:val="24"/>
        </w:rPr>
      </w:pPr>
      <w:r w:rsidRPr="007F01D2">
        <w:rPr>
          <w:rFonts w:ascii="Times New Roman" w:hAnsi="Times New Roman"/>
          <w:sz w:val="24"/>
          <w:szCs w:val="24"/>
        </w:rPr>
        <w:t>Максимальный срок исполнения данной административной процедуры составляет 60 календарных дней.</w:t>
      </w:r>
    </w:p>
    <w:p w:rsidR="00ED71D4" w:rsidRPr="001C51E7" w:rsidRDefault="00ED71D4" w:rsidP="00706D4A">
      <w:pPr>
        <w:spacing w:after="0" w:line="240" w:lineRule="auto"/>
        <w:jc w:val="both"/>
        <w:rPr>
          <w:rFonts w:ascii="Times New Roman" w:hAnsi="Times New Roman"/>
          <w:sz w:val="24"/>
          <w:szCs w:val="24"/>
        </w:rPr>
      </w:pPr>
    </w:p>
    <w:p w:rsidR="00ED71D4" w:rsidRPr="001C51E7" w:rsidRDefault="00ED71D4" w:rsidP="004367FB">
      <w:pPr>
        <w:pStyle w:val="1"/>
      </w:pPr>
      <w:r w:rsidRPr="001C51E7">
        <w:t>Глава 2</w:t>
      </w:r>
      <w:r w:rsidR="003F2197">
        <w:rPr>
          <w:lang w:val="ru-RU"/>
        </w:rPr>
        <w:t>5</w:t>
      </w:r>
      <w:r w:rsidRPr="001C51E7">
        <w:t>. Выдача (направление) документов по результатам</w:t>
      </w:r>
      <w:r w:rsidR="004367FB">
        <w:t xml:space="preserve"> </w:t>
      </w:r>
      <w:r w:rsidRPr="001C51E7">
        <w:t>предоставления муниципальной услуги</w:t>
      </w:r>
    </w:p>
    <w:p w:rsidR="00ED71D4" w:rsidRPr="001C51E7" w:rsidRDefault="00ED71D4" w:rsidP="00706D4A">
      <w:pPr>
        <w:spacing w:after="0" w:line="240" w:lineRule="auto"/>
        <w:jc w:val="both"/>
        <w:rPr>
          <w:rFonts w:ascii="Times New Roman" w:hAnsi="Times New Roman"/>
          <w:sz w:val="24"/>
          <w:szCs w:val="24"/>
        </w:rPr>
      </w:pPr>
    </w:p>
    <w:p w:rsidR="00ED71D4" w:rsidRPr="000E1D22" w:rsidRDefault="00ED71D4" w:rsidP="000E1D22">
      <w:pPr>
        <w:pStyle w:val="a8"/>
        <w:numPr>
          <w:ilvl w:val="1"/>
          <w:numId w:val="15"/>
        </w:numPr>
        <w:spacing w:after="0" w:line="240" w:lineRule="auto"/>
        <w:jc w:val="both"/>
        <w:rPr>
          <w:rFonts w:ascii="Times New Roman" w:hAnsi="Times New Roman"/>
          <w:sz w:val="24"/>
          <w:szCs w:val="24"/>
        </w:rPr>
      </w:pPr>
      <w:r w:rsidRPr="000E1D22">
        <w:rPr>
          <w:rFonts w:ascii="Times New Roman" w:hAnsi="Times New Roman"/>
          <w:sz w:val="24"/>
          <w:szCs w:val="24"/>
        </w:rPr>
        <w:t xml:space="preserve">Ответственное должностное лицо </w:t>
      </w:r>
      <w:r w:rsidR="000E1D22">
        <w:rPr>
          <w:rFonts w:ascii="Times New Roman" w:hAnsi="Times New Roman"/>
          <w:sz w:val="24"/>
          <w:szCs w:val="24"/>
        </w:rPr>
        <w:t>Отдела строительства и ЖКХ</w:t>
      </w:r>
      <w:r w:rsidRPr="000E1D22">
        <w:rPr>
          <w:rFonts w:ascii="Times New Roman" w:hAnsi="Times New Roman"/>
          <w:sz w:val="24"/>
          <w:szCs w:val="24"/>
        </w:rPr>
        <w:t xml:space="preserve"> ведет реестр принятых решений о предоставлении разрешения на </w:t>
      </w:r>
      <w:r w:rsidR="00D94039" w:rsidRPr="000E1D22">
        <w:rPr>
          <w:rFonts w:ascii="Times New Roman" w:hAnsi="Times New Roman"/>
          <w:sz w:val="24"/>
          <w:szCs w:val="24"/>
        </w:rPr>
        <w:t>условно разрешенный вид использования земельного участка и объекта капитального строительства</w:t>
      </w:r>
      <w:r w:rsidRPr="000E1D22">
        <w:rPr>
          <w:rFonts w:ascii="Times New Roman" w:hAnsi="Times New Roman"/>
          <w:sz w:val="24"/>
          <w:szCs w:val="24"/>
        </w:rPr>
        <w:t>.</w:t>
      </w:r>
    </w:p>
    <w:p w:rsidR="00ED71D4" w:rsidRPr="000E1D22" w:rsidRDefault="000E1D22" w:rsidP="000E1D22">
      <w:pPr>
        <w:pStyle w:val="a8"/>
        <w:spacing w:after="0" w:line="240" w:lineRule="auto"/>
        <w:ind w:left="0" w:firstLine="709"/>
        <w:jc w:val="both"/>
        <w:rPr>
          <w:rFonts w:ascii="Times New Roman" w:hAnsi="Times New Roman"/>
          <w:sz w:val="24"/>
          <w:szCs w:val="24"/>
        </w:rPr>
      </w:pPr>
      <w:r w:rsidRPr="000E1D22">
        <w:rPr>
          <w:rFonts w:ascii="Times New Roman" w:hAnsi="Times New Roman"/>
          <w:sz w:val="24"/>
          <w:szCs w:val="24"/>
        </w:rPr>
        <w:t xml:space="preserve">Ответственное должностное лицо </w:t>
      </w:r>
      <w:r>
        <w:rPr>
          <w:rFonts w:ascii="Times New Roman" w:hAnsi="Times New Roman"/>
          <w:sz w:val="24"/>
          <w:szCs w:val="24"/>
        </w:rPr>
        <w:t>Отдела строительства и ЖКХ</w:t>
      </w:r>
      <w:r w:rsidR="00ED71D4" w:rsidRPr="000E1D22">
        <w:rPr>
          <w:rFonts w:ascii="Times New Roman" w:hAnsi="Times New Roman"/>
          <w:sz w:val="24"/>
          <w:szCs w:val="24"/>
        </w:rPr>
        <w:t xml:space="preserve"> в течение 3 рабочих дней, со дня выдачи (направления), вносит информацию в реестр принятых решений о предоставлении разрешения на </w:t>
      </w:r>
      <w:r w:rsidR="00D94039" w:rsidRPr="000E1D22">
        <w:rPr>
          <w:rFonts w:ascii="Times New Roman" w:hAnsi="Times New Roman"/>
          <w:sz w:val="24"/>
          <w:szCs w:val="24"/>
        </w:rPr>
        <w:t>условно разрешенный вид использования земельного участка и объекта капитального строительства</w:t>
      </w:r>
      <w:r w:rsidR="00ED71D4" w:rsidRPr="000E1D22">
        <w:rPr>
          <w:rFonts w:ascii="Times New Roman" w:hAnsi="Times New Roman"/>
          <w:sz w:val="24"/>
          <w:szCs w:val="24"/>
        </w:rPr>
        <w:t>.</w:t>
      </w:r>
    </w:p>
    <w:p w:rsidR="00ED71D4" w:rsidRPr="000E1D22" w:rsidRDefault="00ED71D4" w:rsidP="000E1D22">
      <w:pPr>
        <w:pStyle w:val="a8"/>
        <w:spacing w:after="0" w:line="240" w:lineRule="auto"/>
        <w:ind w:left="0" w:firstLine="710"/>
        <w:jc w:val="both"/>
        <w:rPr>
          <w:rFonts w:ascii="Times New Roman" w:hAnsi="Times New Roman"/>
          <w:sz w:val="24"/>
          <w:szCs w:val="24"/>
        </w:rPr>
      </w:pPr>
      <w:r w:rsidRPr="000E1D22">
        <w:rPr>
          <w:rFonts w:ascii="Times New Roman" w:hAnsi="Times New Roman"/>
          <w:sz w:val="24"/>
          <w:szCs w:val="24"/>
        </w:rPr>
        <w:t xml:space="preserve">Реестр выданных разрешений на </w:t>
      </w:r>
      <w:r w:rsidR="00D94039" w:rsidRPr="000E1D22">
        <w:rPr>
          <w:rFonts w:ascii="Times New Roman" w:hAnsi="Times New Roman"/>
          <w:sz w:val="24"/>
          <w:szCs w:val="24"/>
        </w:rPr>
        <w:t>условно разрешенный вид использования земельного участка и объекта капитального строительства</w:t>
      </w:r>
      <w:r w:rsidRPr="000E1D22">
        <w:rPr>
          <w:rFonts w:ascii="Times New Roman" w:hAnsi="Times New Roman"/>
          <w:sz w:val="24"/>
          <w:szCs w:val="24"/>
        </w:rPr>
        <w:t xml:space="preserve"> размещается на официальном сайте Администрации в информационно-коммуникационной сети «Интернет» (без персональных данных).</w:t>
      </w:r>
    </w:p>
    <w:p w:rsidR="00ED71D4" w:rsidRPr="000E1D22" w:rsidRDefault="00ED71D4" w:rsidP="000E1D22">
      <w:pPr>
        <w:pStyle w:val="a8"/>
        <w:numPr>
          <w:ilvl w:val="1"/>
          <w:numId w:val="15"/>
        </w:numPr>
        <w:spacing w:after="0" w:line="240" w:lineRule="auto"/>
        <w:jc w:val="both"/>
        <w:rPr>
          <w:rFonts w:ascii="Times New Roman" w:hAnsi="Times New Roman"/>
          <w:sz w:val="24"/>
          <w:szCs w:val="24"/>
        </w:rPr>
      </w:pPr>
      <w:r w:rsidRPr="000E1D22">
        <w:rPr>
          <w:rFonts w:ascii="Times New Roman" w:hAnsi="Times New Roman"/>
          <w:sz w:val="24"/>
          <w:szCs w:val="24"/>
        </w:rPr>
        <w:t xml:space="preserve">Основанием начала выполнения административной процедуры является подписанное и зарегистрированное </w:t>
      </w:r>
      <w:r w:rsidR="000E1D22">
        <w:rPr>
          <w:rFonts w:ascii="Times New Roman" w:hAnsi="Times New Roman"/>
          <w:sz w:val="24"/>
          <w:szCs w:val="24"/>
        </w:rPr>
        <w:t>распоряжение</w:t>
      </w:r>
      <w:r w:rsidRPr="000E1D22">
        <w:rPr>
          <w:rFonts w:ascii="Times New Roman" w:hAnsi="Times New Roman"/>
          <w:sz w:val="24"/>
          <w:szCs w:val="24"/>
        </w:rPr>
        <w:t xml:space="preserve"> Администрации </w:t>
      </w:r>
      <w:r w:rsidR="005760A9" w:rsidRPr="000E1D22">
        <w:rPr>
          <w:rFonts w:ascii="Times New Roman" w:hAnsi="Times New Roman"/>
          <w:sz w:val="24"/>
          <w:szCs w:val="24"/>
        </w:rPr>
        <w:t>Куртамышского района</w:t>
      </w:r>
      <w:r w:rsidRPr="000E1D22">
        <w:rPr>
          <w:rFonts w:ascii="Times New Roman" w:hAnsi="Times New Roman"/>
          <w:sz w:val="24"/>
          <w:szCs w:val="24"/>
        </w:rPr>
        <w:t xml:space="preserve"> о предоставлении разрешения на </w:t>
      </w:r>
      <w:r w:rsidR="00D94039" w:rsidRPr="000E1D22">
        <w:rPr>
          <w:rFonts w:ascii="Times New Roman" w:hAnsi="Times New Roman"/>
          <w:sz w:val="24"/>
          <w:szCs w:val="24"/>
        </w:rPr>
        <w:t>условно разрешенный вид использования земельного участка и объекта капитального строительства</w:t>
      </w:r>
      <w:r w:rsidRPr="000E1D22">
        <w:rPr>
          <w:rFonts w:ascii="Times New Roman" w:hAnsi="Times New Roman"/>
          <w:sz w:val="24"/>
          <w:szCs w:val="24"/>
        </w:rPr>
        <w:t xml:space="preserve"> либо </w:t>
      </w:r>
      <w:r w:rsidR="00A536A7">
        <w:rPr>
          <w:rFonts w:ascii="Times New Roman" w:hAnsi="Times New Roman"/>
          <w:sz w:val="24"/>
          <w:szCs w:val="24"/>
        </w:rPr>
        <w:t>распоряжение</w:t>
      </w:r>
      <w:r w:rsidRPr="000E1D22">
        <w:rPr>
          <w:rFonts w:ascii="Times New Roman" w:hAnsi="Times New Roman"/>
          <w:sz w:val="24"/>
          <w:szCs w:val="24"/>
        </w:rPr>
        <w:t xml:space="preserve"> об отказе в разрешении на </w:t>
      </w:r>
      <w:r w:rsidR="00D94039" w:rsidRPr="000E1D22">
        <w:rPr>
          <w:rFonts w:ascii="Times New Roman" w:hAnsi="Times New Roman"/>
          <w:sz w:val="24"/>
          <w:szCs w:val="24"/>
        </w:rPr>
        <w:t>условно разрешенный вид использования земельного участка и объекта капитального строительства</w:t>
      </w:r>
      <w:r w:rsidRPr="000E1D22">
        <w:rPr>
          <w:rFonts w:ascii="Times New Roman" w:hAnsi="Times New Roman"/>
          <w:sz w:val="24"/>
          <w:szCs w:val="24"/>
        </w:rPr>
        <w:t>.</w:t>
      </w:r>
    </w:p>
    <w:p w:rsidR="00ED71D4" w:rsidRPr="000E1D22" w:rsidRDefault="000E1D22" w:rsidP="000E1D22">
      <w:pPr>
        <w:pStyle w:val="a8"/>
        <w:numPr>
          <w:ilvl w:val="1"/>
          <w:numId w:val="15"/>
        </w:numPr>
        <w:spacing w:after="0" w:line="240" w:lineRule="auto"/>
        <w:jc w:val="both"/>
        <w:rPr>
          <w:rFonts w:ascii="Times New Roman" w:hAnsi="Times New Roman"/>
          <w:sz w:val="24"/>
          <w:szCs w:val="24"/>
        </w:rPr>
      </w:pPr>
      <w:r w:rsidRPr="000E1D22">
        <w:rPr>
          <w:rFonts w:ascii="Times New Roman" w:hAnsi="Times New Roman"/>
          <w:sz w:val="24"/>
          <w:szCs w:val="24"/>
        </w:rPr>
        <w:t xml:space="preserve">Ответственное должностное лицо Отдела строительства и ЖКХ </w:t>
      </w:r>
      <w:r w:rsidR="00ED71D4" w:rsidRPr="000E1D22">
        <w:rPr>
          <w:rFonts w:ascii="Times New Roman" w:hAnsi="Times New Roman"/>
          <w:sz w:val="24"/>
          <w:szCs w:val="24"/>
        </w:rPr>
        <w:t xml:space="preserve">выдает (направляет) заявителю копию </w:t>
      </w:r>
      <w:r>
        <w:rPr>
          <w:rFonts w:ascii="Times New Roman" w:hAnsi="Times New Roman"/>
          <w:sz w:val="24"/>
          <w:szCs w:val="24"/>
        </w:rPr>
        <w:t>распоряжения</w:t>
      </w:r>
      <w:r w:rsidR="00ED71D4" w:rsidRPr="000E1D22">
        <w:rPr>
          <w:rFonts w:ascii="Times New Roman" w:hAnsi="Times New Roman"/>
          <w:sz w:val="24"/>
          <w:szCs w:val="24"/>
        </w:rPr>
        <w:t>.</w:t>
      </w:r>
    </w:p>
    <w:p w:rsidR="00ED71D4" w:rsidRPr="000E1D22" w:rsidRDefault="00ED71D4" w:rsidP="000E1D22">
      <w:pPr>
        <w:pStyle w:val="a8"/>
        <w:numPr>
          <w:ilvl w:val="1"/>
          <w:numId w:val="15"/>
        </w:numPr>
        <w:spacing w:after="0" w:line="240" w:lineRule="auto"/>
        <w:jc w:val="both"/>
        <w:rPr>
          <w:rFonts w:ascii="Times New Roman" w:hAnsi="Times New Roman"/>
          <w:sz w:val="24"/>
          <w:szCs w:val="24"/>
        </w:rPr>
      </w:pPr>
      <w:r w:rsidRPr="000E1D22">
        <w:rPr>
          <w:rFonts w:ascii="Times New Roman" w:hAnsi="Times New Roman"/>
          <w:sz w:val="24"/>
          <w:szCs w:val="24"/>
        </w:rPr>
        <w:t xml:space="preserve">Критерием принятия решения является подписанное </w:t>
      </w:r>
      <w:r w:rsidR="00A536A7">
        <w:rPr>
          <w:rFonts w:ascii="Times New Roman" w:hAnsi="Times New Roman"/>
          <w:sz w:val="24"/>
          <w:szCs w:val="24"/>
        </w:rPr>
        <w:t>распоряжение</w:t>
      </w:r>
      <w:r w:rsidRPr="000E1D22">
        <w:rPr>
          <w:rFonts w:ascii="Times New Roman" w:hAnsi="Times New Roman"/>
          <w:sz w:val="24"/>
          <w:szCs w:val="24"/>
        </w:rPr>
        <w:t>.</w:t>
      </w:r>
    </w:p>
    <w:p w:rsidR="00ED71D4" w:rsidRPr="000E1D22" w:rsidRDefault="00ED71D4" w:rsidP="000E1D22">
      <w:pPr>
        <w:pStyle w:val="a8"/>
        <w:numPr>
          <w:ilvl w:val="1"/>
          <w:numId w:val="15"/>
        </w:numPr>
        <w:spacing w:after="0" w:line="240" w:lineRule="auto"/>
        <w:jc w:val="both"/>
        <w:rPr>
          <w:rFonts w:ascii="Times New Roman" w:hAnsi="Times New Roman"/>
          <w:sz w:val="24"/>
          <w:szCs w:val="24"/>
        </w:rPr>
      </w:pPr>
      <w:r w:rsidRPr="000E1D22">
        <w:rPr>
          <w:rFonts w:ascii="Times New Roman" w:hAnsi="Times New Roman"/>
          <w:sz w:val="24"/>
          <w:szCs w:val="24"/>
        </w:rPr>
        <w:t>Максимальный срок выполнения данной процедуры не должен превышать 3 рабочих дня.</w:t>
      </w:r>
    </w:p>
    <w:p w:rsidR="00ED71D4" w:rsidRPr="000E1D22" w:rsidRDefault="00ED71D4" w:rsidP="000E1D22">
      <w:pPr>
        <w:pStyle w:val="a8"/>
        <w:numPr>
          <w:ilvl w:val="1"/>
          <w:numId w:val="15"/>
        </w:numPr>
        <w:spacing w:after="0" w:line="240" w:lineRule="auto"/>
        <w:jc w:val="both"/>
        <w:rPr>
          <w:rFonts w:ascii="Times New Roman" w:hAnsi="Times New Roman"/>
          <w:sz w:val="24"/>
          <w:szCs w:val="24"/>
        </w:rPr>
      </w:pPr>
      <w:r w:rsidRPr="000E1D22">
        <w:rPr>
          <w:rFonts w:ascii="Times New Roman" w:hAnsi="Times New Roman"/>
          <w:sz w:val="24"/>
          <w:szCs w:val="24"/>
        </w:rPr>
        <w:t xml:space="preserve">Результатом административной процедуры является направление (выдача) заявителю копии </w:t>
      </w:r>
      <w:r w:rsidR="00A536A7">
        <w:rPr>
          <w:rFonts w:ascii="Times New Roman" w:hAnsi="Times New Roman"/>
          <w:sz w:val="24"/>
          <w:szCs w:val="24"/>
        </w:rPr>
        <w:t>распоряжения</w:t>
      </w:r>
      <w:r w:rsidRPr="000E1D22">
        <w:rPr>
          <w:rFonts w:ascii="Times New Roman" w:hAnsi="Times New Roman"/>
          <w:sz w:val="24"/>
          <w:szCs w:val="24"/>
        </w:rPr>
        <w:t>.</w:t>
      </w:r>
    </w:p>
    <w:p w:rsidR="00ED71D4" w:rsidRPr="001C51E7" w:rsidRDefault="00ED71D4" w:rsidP="00706D4A">
      <w:pPr>
        <w:spacing w:after="0" w:line="240" w:lineRule="auto"/>
        <w:jc w:val="both"/>
        <w:rPr>
          <w:rFonts w:ascii="Times New Roman" w:hAnsi="Times New Roman"/>
          <w:sz w:val="24"/>
          <w:szCs w:val="24"/>
        </w:rPr>
      </w:pPr>
    </w:p>
    <w:p w:rsidR="00ED71D4" w:rsidRPr="001C51E7" w:rsidRDefault="00ED71D4" w:rsidP="004367FB">
      <w:pPr>
        <w:pStyle w:val="1"/>
      </w:pPr>
      <w:r w:rsidRPr="001C51E7">
        <w:t xml:space="preserve">Раздел IV. Формы контроля за исполнением административного регламента предоставления муниципальной услуги </w:t>
      </w:r>
    </w:p>
    <w:p w:rsidR="00ED71D4" w:rsidRPr="001C51E7" w:rsidRDefault="00ED71D4" w:rsidP="00706D4A">
      <w:pPr>
        <w:spacing w:after="0" w:line="240" w:lineRule="auto"/>
        <w:jc w:val="both"/>
        <w:rPr>
          <w:rFonts w:ascii="Times New Roman" w:hAnsi="Times New Roman"/>
          <w:sz w:val="24"/>
          <w:szCs w:val="24"/>
        </w:rPr>
      </w:pPr>
    </w:p>
    <w:p w:rsidR="00ED71D4" w:rsidRPr="001C51E7" w:rsidRDefault="00ED71D4" w:rsidP="00A536A7">
      <w:pPr>
        <w:pStyle w:val="1"/>
      </w:pPr>
      <w:r w:rsidRPr="001C51E7">
        <w:lastRenderedPageBreak/>
        <w:t>Глава 2</w:t>
      </w:r>
      <w:r w:rsidR="003F2197">
        <w:rPr>
          <w:lang w:val="ru-RU"/>
        </w:rPr>
        <w:t>6</w:t>
      </w:r>
      <w:r w:rsidRPr="001C51E7">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w:t>
      </w:r>
    </w:p>
    <w:p w:rsidR="00ED71D4" w:rsidRPr="001C51E7" w:rsidRDefault="00ED71D4" w:rsidP="00A536A7">
      <w:pPr>
        <w:pStyle w:val="1"/>
      </w:pPr>
      <w:r w:rsidRPr="001C51E7">
        <w:t>муниципальной услуги, а также принятием ими решений</w:t>
      </w:r>
    </w:p>
    <w:p w:rsidR="00ED71D4" w:rsidRPr="001C51E7" w:rsidRDefault="00ED71D4" w:rsidP="00706D4A">
      <w:pPr>
        <w:spacing w:after="0" w:line="240" w:lineRule="auto"/>
        <w:jc w:val="both"/>
        <w:rPr>
          <w:rFonts w:ascii="Times New Roman" w:hAnsi="Times New Roman"/>
          <w:sz w:val="24"/>
          <w:szCs w:val="24"/>
        </w:rPr>
      </w:pPr>
    </w:p>
    <w:p w:rsidR="00ED71D4" w:rsidRPr="00A536A7" w:rsidRDefault="00ED71D4" w:rsidP="00A536A7">
      <w:pPr>
        <w:pStyle w:val="a8"/>
        <w:numPr>
          <w:ilvl w:val="1"/>
          <w:numId w:val="15"/>
        </w:numPr>
        <w:spacing w:after="0" w:line="240" w:lineRule="auto"/>
        <w:jc w:val="both"/>
        <w:rPr>
          <w:rFonts w:ascii="Times New Roman" w:hAnsi="Times New Roman"/>
          <w:sz w:val="24"/>
          <w:szCs w:val="24"/>
        </w:rPr>
      </w:pPr>
      <w:r w:rsidRPr="00A536A7">
        <w:rPr>
          <w:rFonts w:ascii="Times New Roman" w:hAnsi="Times New Roman"/>
          <w:sz w:val="24"/>
          <w:szCs w:val="24"/>
        </w:rPr>
        <w:t xml:space="preserve">Текущий </w:t>
      </w:r>
      <w:proofErr w:type="gramStart"/>
      <w:r w:rsidRPr="00A536A7">
        <w:rPr>
          <w:rFonts w:ascii="Times New Roman" w:hAnsi="Times New Roman"/>
          <w:sz w:val="24"/>
          <w:szCs w:val="24"/>
        </w:rPr>
        <w:t>контроль за</w:t>
      </w:r>
      <w:proofErr w:type="gramEnd"/>
      <w:r w:rsidRPr="00A536A7">
        <w:rPr>
          <w:rFonts w:ascii="Times New Roman" w:hAnsi="Times New Roman"/>
          <w:sz w:val="24"/>
          <w:szCs w:val="24"/>
        </w:rPr>
        <w:t xml:space="preserve"> предоставлением муниципальной услуги, предусмотренной </w:t>
      </w:r>
      <w:r w:rsidR="00734BC1">
        <w:rPr>
          <w:rFonts w:ascii="Times New Roman" w:hAnsi="Times New Roman"/>
          <w:sz w:val="24"/>
          <w:szCs w:val="24"/>
        </w:rPr>
        <w:t>настоящим Р</w:t>
      </w:r>
      <w:r w:rsidRPr="00A536A7">
        <w:rPr>
          <w:rFonts w:ascii="Times New Roman" w:hAnsi="Times New Roman"/>
          <w:sz w:val="24"/>
          <w:szCs w:val="24"/>
        </w:rPr>
        <w:t>егламентом, осуществляется руководителем ответственного структурного подразделения.</w:t>
      </w:r>
    </w:p>
    <w:p w:rsidR="00ED71D4" w:rsidRPr="00A536A7" w:rsidRDefault="00ED71D4" w:rsidP="00A536A7">
      <w:pPr>
        <w:pStyle w:val="a8"/>
        <w:numPr>
          <w:ilvl w:val="1"/>
          <w:numId w:val="15"/>
        </w:numPr>
        <w:spacing w:after="0" w:line="240" w:lineRule="auto"/>
        <w:jc w:val="both"/>
        <w:rPr>
          <w:rFonts w:ascii="Times New Roman" w:hAnsi="Times New Roman"/>
          <w:sz w:val="24"/>
          <w:szCs w:val="24"/>
        </w:rPr>
      </w:pPr>
      <w:r w:rsidRPr="00A536A7">
        <w:rPr>
          <w:rFonts w:ascii="Times New Roman" w:hAnsi="Times New Roman"/>
          <w:sz w:val="24"/>
          <w:szCs w:val="24"/>
        </w:rPr>
        <w:t>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ED71D4" w:rsidRPr="00A536A7" w:rsidRDefault="00ED71D4" w:rsidP="00A536A7">
      <w:pPr>
        <w:pStyle w:val="a8"/>
        <w:numPr>
          <w:ilvl w:val="1"/>
          <w:numId w:val="15"/>
        </w:numPr>
        <w:spacing w:after="0" w:line="240" w:lineRule="auto"/>
        <w:jc w:val="both"/>
        <w:rPr>
          <w:rFonts w:ascii="Times New Roman" w:hAnsi="Times New Roman"/>
          <w:sz w:val="24"/>
          <w:szCs w:val="24"/>
        </w:rPr>
      </w:pPr>
      <w:r w:rsidRPr="00A536A7">
        <w:rPr>
          <w:rFonts w:ascii="Times New Roman" w:hAnsi="Times New Roman"/>
          <w:sz w:val="24"/>
          <w:szCs w:val="24"/>
        </w:rPr>
        <w:t xml:space="preserve">При выявлении в ходе текущего контроля нарушений установленного </w:t>
      </w:r>
      <w:r w:rsidR="00734BC1">
        <w:rPr>
          <w:rFonts w:ascii="Times New Roman" w:hAnsi="Times New Roman"/>
          <w:sz w:val="24"/>
          <w:szCs w:val="24"/>
        </w:rPr>
        <w:t>настоящим Р</w:t>
      </w:r>
      <w:r w:rsidRPr="00A536A7">
        <w:rPr>
          <w:rFonts w:ascii="Times New Roman" w:hAnsi="Times New Roman"/>
          <w:sz w:val="24"/>
          <w:szCs w:val="24"/>
        </w:rPr>
        <w:t>егламентом порядка предоставления муниципальной услуги или требований законодательства Российской Федерации руководитель ответственного структурного подразделения Администрации, принимает меры по устранению таких нарушений и направляет уполномоченному должностному лицу Администрации предложения о применении или неприменении мер дисциплинарной ответственности в отношении лиц, допустивших соответствующие нарушения.</w:t>
      </w:r>
    </w:p>
    <w:p w:rsidR="00ED71D4" w:rsidRPr="001C51E7" w:rsidRDefault="00ED71D4" w:rsidP="00A536A7">
      <w:pPr>
        <w:spacing w:after="0" w:line="240" w:lineRule="auto"/>
        <w:ind w:left="1" w:firstLine="709"/>
        <w:jc w:val="both"/>
        <w:rPr>
          <w:rFonts w:ascii="Times New Roman" w:hAnsi="Times New Roman"/>
          <w:sz w:val="24"/>
          <w:szCs w:val="24"/>
        </w:rPr>
      </w:pPr>
    </w:p>
    <w:p w:rsidR="00ED71D4" w:rsidRPr="00A536A7" w:rsidRDefault="00ED71D4" w:rsidP="00A536A7">
      <w:pPr>
        <w:pStyle w:val="1"/>
      </w:pPr>
      <w:r w:rsidRPr="00A536A7">
        <w:t>Глава 2</w:t>
      </w:r>
      <w:r w:rsidR="003F2197">
        <w:rPr>
          <w:lang w:val="ru-RU"/>
        </w:rPr>
        <w:t>7</w:t>
      </w:r>
      <w:r w:rsidRPr="00A536A7">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71D4" w:rsidRPr="001C51E7" w:rsidRDefault="00ED71D4" w:rsidP="00A536A7">
      <w:pPr>
        <w:spacing w:after="0" w:line="240" w:lineRule="auto"/>
        <w:ind w:left="1" w:firstLine="709"/>
        <w:jc w:val="both"/>
        <w:rPr>
          <w:rFonts w:ascii="Times New Roman" w:hAnsi="Times New Roman"/>
          <w:sz w:val="24"/>
          <w:szCs w:val="24"/>
        </w:rPr>
      </w:pPr>
    </w:p>
    <w:p w:rsidR="00ED71D4" w:rsidRPr="00A536A7" w:rsidRDefault="00ED71D4" w:rsidP="00A536A7">
      <w:pPr>
        <w:pStyle w:val="a8"/>
        <w:numPr>
          <w:ilvl w:val="1"/>
          <w:numId w:val="15"/>
        </w:numPr>
        <w:spacing w:after="0" w:line="240" w:lineRule="auto"/>
        <w:jc w:val="both"/>
        <w:rPr>
          <w:rFonts w:ascii="Times New Roman" w:hAnsi="Times New Roman"/>
          <w:sz w:val="24"/>
          <w:szCs w:val="24"/>
        </w:rPr>
      </w:pPr>
      <w:proofErr w:type="gramStart"/>
      <w:r w:rsidRPr="00A536A7">
        <w:rPr>
          <w:rFonts w:ascii="Times New Roman" w:hAnsi="Times New Roman"/>
          <w:sz w:val="24"/>
          <w:szCs w:val="24"/>
        </w:rPr>
        <w:t>Контроль за</w:t>
      </w:r>
      <w:proofErr w:type="gramEnd"/>
      <w:r w:rsidRPr="00A536A7">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соблюдения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должностных лиц Администрации.</w:t>
      </w:r>
    </w:p>
    <w:p w:rsidR="00ED71D4" w:rsidRPr="00A536A7" w:rsidRDefault="00ED71D4" w:rsidP="00A536A7">
      <w:pPr>
        <w:pStyle w:val="a8"/>
        <w:numPr>
          <w:ilvl w:val="1"/>
          <w:numId w:val="15"/>
        </w:numPr>
        <w:spacing w:after="0" w:line="240" w:lineRule="auto"/>
        <w:jc w:val="both"/>
        <w:rPr>
          <w:rFonts w:ascii="Times New Roman" w:hAnsi="Times New Roman"/>
          <w:sz w:val="24"/>
          <w:szCs w:val="24"/>
        </w:rPr>
      </w:pPr>
      <w:r w:rsidRPr="00A536A7">
        <w:rPr>
          <w:rFonts w:ascii="Times New Roman" w:hAnsi="Times New Roman"/>
          <w:sz w:val="24"/>
          <w:szCs w:val="24"/>
        </w:rPr>
        <w:t>Плановые проверки проводятся в соответствии с утвержденным планом деятельности Администрации.</w:t>
      </w:r>
    </w:p>
    <w:p w:rsidR="00ED71D4" w:rsidRPr="00A536A7" w:rsidRDefault="00ED71D4" w:rsidP="00A536A7">
      <w:pPr>
        <w:pStyle w:val="a8"/>
        <w:numPr>
          <w:ilvl w:val="1"/>
          <w:numId w:val="15"/>
        </w:numPr>
        <w:spacing w:after="0" w:line="240" w:lineRule="auto"/>
        <w:jc w:val="both"/>
        <w:rPr>
          <w:rFonts w:ascii="Times New Roman" w:hAnsi="Times New Roman"/>
          <w:sz w:val="24"/>
          <w:szCs w:val="24"/>
        </w:rPr>
      </w:pPr>
      <w:r w:rsidRPr="00A536A7">
        <w:rPr>
          <w:rFonts w:ascii="Times New Roman" w:hAnsi="Times New Roman"/>
          <w:sz w:val="24"/>
          <w:szCs w:val="24"/>
        </w:rP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w:t>
      </w:r>
    </w:p>
    <w:p w:rsidR="00ED71D4" w:rsidRPr="001C51E7" w:rsidRDefault="00ED71D4" w:rsidP="00706D4A">
      <w:pPr>
        <w:spacing w:after="0" w:line="240" w:lineRule="auto"/>
        <w:jc w:val="both"/>
        <w:rPr>
          <w:rFonts w:ascii="Times New Roman" w:hAnsi="Times New Roman"/>
          <w:sz w:val="24"/>
          <w:szCs w:val="24"/>
        </w:rPr>
      </w:pPr>
    </w:p>
    <w:p w:rsidR="00ED71D4" w:rsidRPr="001C51E7" w:rsidRDefault="00ED71D4" w:rsidP="00C85D9C">
      <w:pPr>
        <w:pStyle w:val="1"/>
      </w:pPr>
      <w:r w:rsidRPr="001C51E7">
        <w:t>Глава 2</w:t>
      </w:r>
      <w:r w:rsidR="003F2197">
        <w:rPr>
          <w:lang w:val="ru-RU"/>
        </w:rPr>
        <w:t>8</w:t>
      </w:r>
      <w:r w:rsidRPr="001C51E7">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D71D4" w:rsidRPr="001C51E7" w:rsidRDefault="00ED71D4" w:rsidP="00706D4A">
      <w:pPr>
        <w:spacing w:after="0" w:line="240" w:lineRule="auto"/>
        <w:jc w:val="both"/>
        <w:rPr>
          <w:rFonts w:ascii="Times New Roman" w:hAnsi="Times New Roman"/>
          <w:sz w:val="24"/>
          <w:szCs w:val="24"/>
        </w:rPr>
      </w:pPr>
    </w:p>
    <w:p w:rsidR="00ED71D4" w:rsidRPr="00C85D9C" w:rsidRDefault="00ED71D4" w:rsidP="00C85D9C">
      <w:pPr>
        <w:pStyle w:val="a8"/>
        <w:numPr>
          <w:ilvl w:val="1"/>
          <w:numId w:val="15"/>
        </w:numPr>
        <w:spacing w:after="0" w:line="240" w:lineRule="auto"/>
        <w:jc w:val="both"/>
        <w:rPr>
          <w:rFonts w:ascii="Times New Roman" w:hAnsi="Times New Roman"/>
          <w:sz w:val="24"/>
          <w:szCs w:val="24"/>
        </w:rPr>
      </w:pPr>
      <w:r w:rsidRPr="00C85D9C">
        <w:rPr>
          <w:rFonts w:ascii="Times New Roman" w:hAnsi="Times New Roman"/>
          <w:sz w:val="24"/>
          <w:szCs w:val="24"/>
        </w:rPr>
        <w:t>Ответственность за выполнение административных процедур по предоставлению муниципальной услуги возлагается на руководителя структурного подразделения Администрации ответственного за выполнение соответствующих административных процедур.</w:t>
      </w:r>
    </w:p>
    <w:p w:rsidR="00ED71D4" w:rsidRPr="00C85D9C" w:rsidRDefault="00ED71D4" w:rsidP="00C85D9C">
      <w:pPr>
        <w:pStyle w:val="a8"/>
        <w:numPr>
          <w:ilvl w:val="1"/>
          <w:numId w:val="15"/>
        </w:numPr>
        <w:spacing w:after="0" w:line="240" w:lineRule="auto"/>
        <w:jc w:val="both"/>
        <w:rPr>
          <w:rFonts w:ascii="Times New Roman" w:hAnsi="Times New Roman"/>
          <w:sz w:val="24"/>
          <w:szCs w:val="24"/>
        </w:rPr>
      </w:pPr>
      <w:r w:rsidRPr="00C85D9C">
        <w:rPr>
          <w:rFonts w:ascii="Times New Roman" w:hAnsi="Times New Roman"/>
          <w:sz w:val="24"/>
          <w:szCs w:val="24"/>
        </w:rPr>
        <w:t>Персональная ответственность за выполнение административных процедур по предоставлению муниципальной услуги возлагается на должностные лица ответственного структурного подразделения Администрации.</w:t>
      </w:r>
    </w:p>
    <w:p w:rsidR="00ED71D4" w:rsidRPr="00C85D9C" w:rsidRDefault="00ED71D4" w:rsidP="00C85D9C">
      <w:pPr>
        <w:pStyle w:val="a8"/>
        <w:numPr>
          <w:ilvl w:val="1"/>
          <w:numId w:val="15"/>
        </w:numPr>
        <w:spacing w:after="0" w:line="240" w:lineRule="auto"/>
        <w:jc w:val="both"/>
        <w:rPr>
          <w:rFonts w:ascii="Times New Roman" w:hAnsi="Times New Roman"/>
          <w:sz w:val="24"/>
          <w:szCs w:val="24"/>
        </w:rPr>
      </w:pPr>
      <w:r w:rsidRPr="00C85D9C">
        <w:rPr>
          <w:rFonts w:ascii="Times New Roman" w:hAnsi="Times New Roman"/>
          <w:sz w:val="24"/>
          <w:szCs w:val="24"/>
        </w:rPr>
        <w:t xml:space="preserve">В случае выявления нарушений </w:t>
      </w:r>
      <w:r w:rsidR="00734BC1">
        <w:rPr>
          <w:rFonts w:ascii="Times New Roman" w:hAnsi="Times New Roman"/>
          <w:sz w:val="24"/>
          <w:szCs w:val="24"/>
        </w:rPr>
        <w:t>настоящего Р</w:t>
      </w:r>
      <w:r w:rsidRPr="00C85D9C">
        <w:rPr>
          <w:rFonts w:ascii="Times New Roman" w:hAnsi="Times New Roman"/>
          <w:sz w:val="24"/>
          <w:szCs w:val="24"/>
        </w:rPr>
        <w:t>егламента, законодательства Российской Федерации или прав заявителей, привлечение виновных лиц к дисциплинарной, гражданско-правовой, административной и уголовной ответственности осуществляется в соответствии с законодательством Российской Федерации о государственной гражданской службе Российской Федерации.</w:t>
      </w:r>
    </w:p>
    <w:p w:rsidR="00ED71D4" w:rsidRPr="00C85D9C" w:rsidRDefault="00ED71D4" w:rsidP="00C85D9C">
      <w:pPr>
        <w:pStyle w:val="a8"/>
        <w:numPr>
          <w:ilvl w:val="1"/>
          <w:numId w:val="15"/>
        </w:numPr>
        <w:spacing w:after="0" w:line="240" w:lineRule="auto"/>
        <w:jc w:val="both"/>
        <w:rPr>
          <w:rFonts w:ascii="Times New Roman" w:hAnsi="Times New Roman"/>
          <w:sz w:val="24"/>
          <w:szCs w:val="24"/>
        </w:rPr>
      </w:pPr>
      <w:r w:rsidRPr="00C85D9C">
        <w:rPr>
          <w:rFonts w:ascii="Times New Roman" w:hAnsi="Times New Roman"/>
          <w:sz w:val="24"/>
          <w:szCs w:val="24"/>
        </w:rPr>
        <w:t>При привлечении к ответственности виновных в нарушении законодательства Российской Федерации должностных лиц Администрации по результатам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ED71D4" w:rsidRPr="001C51E7" w:rsidRDefault="00ED71D4" w:rsidP="00706D4A">
      <w:pPr>
        <w:spacing w:after="0" w:line="240" w:lineRule="auto"/>
        <w:jc w:val="both"/>
        <w:rPr>
          <w:rFonts w:ascii="Times New Roman" w:hAnsi="Times New Roman"/>
          <w:sz w:val="24"/>
          <w:szCs w:val="24"/>
        </w:rPr>
      </w:pPr>
    </w:p>
    <w:p w:rsidR="00C85D9C" w:rsidRDefault="00ED71D4" w:rsidP="00C85D9C">
      <w:pPr>
        <w:pStyle w:val="1"/>
        <w:numPr>
          <w:ilvl w:val="0"/>
          <w:numId w:val="0"/>
        </w:numPr>
        <w:rPr>
          <w:lang w:val="ru-RU"/>
        </w:rPr>
      </w:pPr>
      <w:r w:rsidRPr="00C85D9C">
        <w:lastRenderedPageBreak/>
        <w:t>Глава 2</w:t>
      </w:r>
      <w:r w:rsidR="003F2197">
        <w:rPr>
          <w:lang w:val="ru-RU"/>
        </w:rPr>
        <w:t>9</w:t>
      </w:r>
      <w:r w:rsidRPr="00C85D9C">
        <w:t xml:space="preserve">. Положения, характеризующие требования к порядку и формам контроля </w:t>
      </w:r>
    </w:p>
    <w:p w:rsidR="00C85D9C" w:rsidRDefault="00ED71D4" w:rsidP="00C85D9C">
      <w:pPr>
        <w:pStyle w:val="1"/>
        <w:numPr>
          <w:ilvl w:val="0"/>
          <w:numId w:val="0"/>
        </w:numPr>
        <w:rPr>
          <w:lang w:val="ru-RU"/>
        </w:rPr>
      </w:pPr>
      <w:r w:rsidRPr="00C85D9C">
        <w:t xml:space="preserve">за предоставлением муниципальной услуги, в том числе со стороны граждан, </w:t>
      </w:r>
    </w:p>
    <w:p w:rsidR="00ED71D4" w:rsidRPr="00C85D9C" w:rsidRDefault="00ED71D4" w:rsidP="00C85D9C">
      <w:pPr>
        <w:pStyle w:val="1"/>
        <w:numPr>
          <w:ilvl w:val="0"/>
          <w:numId w:val="0"/>
        </w:numPr>
      </w:pPr>
      <w:r w:rsidRPr="00C85D9C">
        <w:t>их объединений и организаций</w:t>
      </w:r>
    </w:p>
    <w:p w:rsidR="00ED71D4" w:rsidRPr="001C51E7" w:rsidRDefault="00ED71D4" w:rsidP="00706D4A">
      <w:pPr>
        <w:spacing w:after="0" w:line="240" w:lineRule="auto"/>
        <w:jc w:val="both"/>
        <w:rPr>
          <w:rFonts w:ascii="Times New Roman" w:hAnsi="Times New Roman"/>
          <w:sz w:val="24"/>
          <w:szCs w:val="24"/>
        </w:rPr>
      </w:pPr>
    </w:p>
    <w:p w:rsidR="00ED71D4" w:rsidRPr="00C85D9C" w:rsidRDefault="00ED71D4" w:rsidP="00C85D9C">
      <w:pPr>
        <w:pStyle w:val="a8"/>
        <w:numPr>
          <w:ilvl w:val="1"/>
          <w:numId w:val="15"/>
        </w:numPr>
        <w:spacing w:after="0" w:line="240" w:lineRule="auto"/>
        <w:jc w:val="both"/>
        <w:rPr>
          <w:rFonts w:ascii="Times New Roman" w:hAnsi="Times New Roman"/>
          <w:sz w:val="24"/>
          <w:szCs w:val="24"/>
        </w:rPr>
      </w:pPr>
      <w:proofErr w:type="gramStart"/>
      <w:r w:rsidRPr="00C85D9C">
        <w:rPr>
          <w:rFonts w:ascii="Times New Roman" w:hAnsi="Times New Roman"/>
          <w:sz w:val="24"/>
          <w:szCs w:val="24"/>
        </w:rPr>
        <w:t>Контроль за</w:t>
      </w:r>
      <w:proofErr w:type="gramEnd"/>
      <w:r w:rsidRPr="00C85D9C">
        <w:rPr>
          <w:rFonts w:ascii="Times New Roman" w:hAnsi="Times New Roman"/>
          <w:sz w:val="24"/>
          <w:szCs w:val="24"/>
        </w:rPr>
        <w:t xml:space="preserve"> предоставлением муниципальной услуги осуществляется должностными лицами Администрации, а также заявителями, указанными в </w:t>
      </w:r>
      <w:r w:rsidRPr="00C85D9C">
        <w:rPr>
          <w:rFonts w:ascii="Times New Roman" w:hAnsi="Times New Roman" w:cs="Times New Roman"/>
          <w:sz w:val="24"/>
          <w:szCs w:val="24"/>
        </w:rPr>
        <w:t>пункте 2</w:t>
      </w:r>
      <w:r w:rsidRPr="00C85D9C">
        <w:rPr>
          <w:rFonts w:ascii="Times New Roman" w:hAnsi="Times New Roman"/>
          <w:sz w:val="24"/>
          <w:szCs w:val="24"/>
        </w:rPr>
        <w:t xml:space="preserve"> </w:t>
      </w:r>
      <w:r w:rsidR="00C85D9C">
        <w:rPr>
          <w:rFonts w:ascii="Times New Roman" w:hAnsi="Times New Roman"/>
          <w:sz w:val="24"/>
          <w:szCs w:val="24"/>
        </w:rPr>
        <w:t>настоящего Р</w:t>
      </w:r>
      <w:r w:rsidRPr="00C85D9C">
        <w:rPr>
          <w:rFonts w:ascii="Times New Roman" w:hAnsi="Times New Roman"/>
          <w:sz w:val="24"/>
          <w:szCs w:val="24"/>
        </w:rPr>
        <w:t>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w:t>
      </w:r>
    </w:p>
    <w:p w:rsidR="00ED71D4" w:rsidRPr="00C85D9C" w:rsidRDefault="00ED71D4" w:rsidP="00C85D9C">
      <w:pPr>
        <w:pStyle w:val="a8"/>
        <w:numPr>
          <w:ilvl w:val="1"/>
          <w:numId w:val="15"/>
        </w:numPr>
        <w:spacing w:after="0" w:line="240" w:lineRule="auto"/>
        <w:jc w:val="both"/>
        <w:rPr>
          <w:rFonts w:ascii="Times New Roman" w:hAnsi="Times New Roman"/>
          <w:sz w:val="24"/>
          <w:szCs w:val="24"/>
        </w:rPr>
      </w:pPr>
      <w:r w:rsidRPr="00C85D9C">
        <w:rPr>
          <w:rFonts w:ascii="Times New Roman" w:hAnsi="Times New Roman"/>
          <w:sz w:val="24"/>
          <w:szCs w:val="24"/>
        </w:rPr>
        <w:t xml:space="preserve">Граждане, их объединения и организации вправе направить в Администрацию в порядке осуществления </w:t>
      </w:r>
      <w:proofErr w:type="gramStart"/>
      <w:r w:rsidRPr="00C85D9C">
        <w:rPr>
          <w:rFonts w:ascii="Times New Roman" w:hAnsi="Times New Roman"/>
          <w:sz w:val="24"/>
          <w:szCs w:val="24"/>
        </w:rPr>
        <w:t>контроля за</w:t>
      </w:r>
      <w:proofErr w:type="gramEnd"/>
      <w:r w:rsidRPr="00C85D9C">
        <w:rPr>
          <w:rFonts w:ascii="Times New Roman" w:hAnsi="Times New Roman"/>
          <w:sz w:val="24"/>
          <w:szCs w:val="24"/>
        </w:rPr>
        <w:t xml:space="preserve"> предоставлением муниципальной услуги замечания и предложения по улучшению качества предоставления муниципальной услуги.</w:t>
      </w:r>
    </w:p>
    <w:p w:rsidR="00ED71D4" w:rsidRPr="001C51E7" w:rsidRDefault="00ED71D4" w:rsidP="00706D4A">
      <w:pPr>
        <w:spacing w:after="0" w:line="240" w:lineRule="auto"/>
        <w:jc w:val="both"/>
        <w:rPr>
          <w:rFonts w:ascii="Times New Roman" w:hAnsi="Times New Roman"/>
          <w:sz w:val="24"/>
          <w:szCs w:val="24"/>
        </w:rPr>
      </w:pPr>
    </w:p>
    <w:p w:rsidR="00ED71D4" w:rsidRPr="001C51E7" w:rsidRDefault="00ED71D4" w:rsidP="00C85D9C">
      <w:pPr>
        <w:pStyle w:val="1"/>
      </w:pPr>
      <w:r w:rsidRPr="001C51E7">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D71D4" w:rsidRPr="001C51E7" w:rsidRDefault="00ED71D4" w:rsidP="00706D4A">
      <w:pPr>
        <w:spacing w:after="0" w:line="240" w:lineRule="auto"/>
        <w:jc w:val="both"/>
        <w:rPr>
          <w:rFonts w:ascii="Times New Roman" w:hAnsi="Times New Roman"/>
          <w:sz w:val="24"/>
          <w:szCs w:val="24"/>
        </w:rPr>
      </w:pPr>
    </w:p>
    <w:p w:rsidR="00ED71D4" w:rsidRPr="00C85D9C" w:rsidRDefault="00ED71D4" w:rsidP="00C85D9C">
      <w:pPr>
        <w:pStyle w:val="a8"/>
        <w:numPr>
          <w:ilvl w:val="1"/>
          <w:numId w:val="15"/>
        </w:numPr>
        <w:spacing w:after="0" w:line="240" w:lineRule="auto"/>
        <w:jc w:val="both"/>
        <w:rPr>
          <w:rFonts w:ascii="Times New Roman" w:hAnsi="Times New Roman"/>
          <w:sz w:val="24"/>
          <w:szCs w:val="24"/>
        </w:rPr>
      </w:pPr>
      <w:r w:rsidRPr="00C85D9C">
        <w:rPr>
          <w:rFonts w:ascii="Times New Roman" w:hAnsi="Times New Roman"/>
          <w:sz w:val="24"/>
          <w:szCs w:val="24"/>
        </w:rPr>
        <w:t xml:space="preserve">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w:t>
      </w:r>
      <w:r w:rsidR="00734BC1">
        <w:rPr>
          <w:rFonts w:ascii="Times New Roman" w:hAnsi="Times New Roman"/>
          <w:sz w:val="24"/>
          <w:szCs w:val="24"/>
        </w:rPr>
        <w:t>настоящего Р</w:t>
      </w:r>
      <w:r w:rsidRPr="00C85D9C">
        <w:rPr>
          <w:rFonts w:ascii="Times New Roman" w:hAnsi="Times New Roman"/>
          <w:sz w:val="24"/>
          <w:szCs w:val="24"/>
        </w:rPr>
        <w:t>егламента, некорректное поведение или нарушение служебной этики в ходе предоставления муниципальной услуги.</w:t>
      </w:r>
    </w:p>
    <w:p w:rsidR="00ED71D4" w:rsidRPr="00C85D9C" w:rsidRDefault="00ED71D4" w:rsidP="00C85D9C">
      <w:pPr>
        <w:pStyle w:val="a8"/>
        <w:numPr>
          <w:ilvl w:val="1"/>
          <w:numId w:val="15"/>
        </w:numPr>
        <w:spacing w:after="0" w:line="240" w:lineRule="auto"/>
        <w:jc w:val="both"/>
        <w:rPr>
          <w:rFonts w:ascii="Times New Roman" w:hAnsi="Times New Roman"/>
          <w:sz w:val="24"/>
          <w:szCs w:val="24"/>
        </w:rPr>
      </w:pPr>
      <w:r w:rsidRPr="00C85D9C">
        <w:rPr>
          <w:rFonts w:ascii="Times New Roman" w:hAnsi="Times New Roman"/>
          <w:sz w:val="24"/>
          <w:szCs w:val="24"/>
        </w:rPr>
        <w:t>Заинтересованное лицо может обратиться с жалобой, в том числе в следующих случаях:</w:t>
      </w:r>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r w:rsidRPr="00C85D9C">
        <w:rPr>
          <w:rFonts w:ascii="Times New Roman" w:hAnsi="Times New Roman"/>
          <w:sz w:val="24"/>
          <w:szCs w:val="24"/>
        </w:rPr>
        <w:t>нарушение срока регистрации заявления заявителя о предоставлении муниципальной услуги;</w:t>
      </w:r>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r w:rsidRPr="00C85D9C">
        <w:rPr>
          <w:rFonts w:ascii="Times New Roman" w:hAnsi="Times New Roman"/>
          <w:sz w:val="24"/>
          <w:szCs w:val="24"/>
        </w:rPr>
        <w:t>нарушение срока предоставления муниципальной услуги;</w:t>
      </w:r>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r w:rsidRPr="00C85D9C">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r w:rsidRPr="00C85D9C">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r w:rsidRPr="00C85D9C">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r w:rsidRPr="00C85D9C">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proofErr w:type="gramStart"/>
      <w:r w:rsidRPr="00C85D9C">
        <w:rPr>
          <w:rFonts w:ascii="Times New Roman" w:hAnsi="Times New Roman"/>
          <w:sz w:val="24"/>
          <w:szCs w:val="24"/>
        </w:rPr>
        <w:t>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r w:rsidRPr="00C85D9C">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proofErr w:type="gramStart"/>
      <w:r w:rsidRPr="00C85D9C">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proofErr w:type="gramStart"/>
      <w:r w:rsidRPr="00C85D9C">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Pr="00C85D9C">
        <w:rPr>
          <w:rFonts w:ascii="Times New Roman" w:hAnsi="Times New Roman" w:cs="Times New Roman"/>
          <w:sz w:val="24"/>
          <w:szCs w:val="24"/>
        </w:rPr>
        <w:t>пунктом 4 части 1 статьи 7</w:t>
      </w:r>
      <w:r w:rsidRPr="00C85D9C">
        <w:rPr>
          <w:rFonts w:ascii="Times New Roman" w:hAnsi="Times New Roman"/>
          <w:sz w:val="24"/>
          <w:szCs w:val="24"/>
        </w:rPr>
        <w:t xml:space="preserve"> Федерального закона от 27.07.2010</w:t>
      </w:r>
      <w:r w:rsidR="00C85D9C">
        <w:rPr>
          <w:rFonts w:ascii="Times New Roman" w:hAnsi="Times New Roman"/>
          <w:sz w:val="24"/>
          <w:szCs w:val="24"/>
        </w:rPr>
        <w:t xml:space="preserve"> </w:t>
      </w:r>
      <w:r w:rsidRPr="00C85D9C">
        <w:rPr>
          <w:rFonts w:ascii="Times New Roman" w:hAnsi="Times New Roman"/>
          <w:sz w:val="24"/>
          <w:szCs w:val="24"/>
        </w:rPr>
        <w:t xml:space="preserve">г. </w:t>
      </w:r>
      <w:r w:rsidR="00C85D9C">
        <w:rPr>
          <w:rFonts w:ascii="Times New Roman" w:hAnsi="Times New Roman"/>
          <w:sz w:val="24"/>
          <w:szCs w:val="24"/>
        </w:rPr>
        <w:t>№</w:t>
      </w:r>
      <w:r w:rsidRPr="00C85D9C">
        <w:rPr>
          <w:rFonts w:ascii="Times New Roman" w:hAnsi="Times New Roman"/>
          <w:sz w:val="24"/>
          <w:szCs w:val="24"/>
        </w:rPr>
        <w:t xml:space="preserve"> 210-ФЗ </w:t>
      </w:r>
      <w:r w:rsidR="00C85D9C">
        <w:rPr>
          <w:rFonts w:ascii="Times New Roman" w:hAnsi="Times New Roman"/>
          <w:sz w:val="24"/>
          <w:szCs w:val="24"/>
        </w:rPr>
        <w:t>«</w:t>
      </w:r>
      <w:r w:rsidRPr="00C85D9C">
        <w:rPr>
          <w:rFonts w:ascii="Times New Roman" w:hAnsi="Times New Roman"/>
          <w:sz w:val="24"/>
          <w:szCs w:val="24"/>
        </w:rPr>
        <w:t>Об организации предоставления государственных и муниципальных услуг</w:t>
      </w:r>
      <w:r w:rsidR="00C85D9C">
        <w:rPr>
          <w:rFonts w:ascii="Times New Roman" w:hAnsi="Times New Roman"/>
          <w:sz w:val="24"/>
          <w:szCs w:val="24"/>
        </w:rPr>
        <w:t>»</w:t>
      </w:r>
      <w:r w:rsidRPr="00C85D9C">
        <w:rPr>
          <w:rFonts w:ascii="Times New Roman" w:hAnsi="Times New Roman"/>
          <w:sz w:val="24"/>
          <w:szCs w:val="24"/>
        </w:rPr>
        <w:t xml:space="preserve">. </w:t>
      </w:r>
      <w:proofErr w:type="gramEnd"/>
    </w:p>
    <w:p w:rsidR="00ED71D4" w:rsidRPr="00C85D9C" w:rsidRDefault="00ED71D4" w:rsidP="00C85D9C">
      <w:pPr>
        <w:pStyle w:val="a8"/>
        <w:numPr>
          <w:ilvl w:val="1"/>
          <w:numId w:val="15"/>
        </w:numPr>
        <w:spacing w:after="0" w:line="240" w:lineRule="auto"/>
        <w:jc w:val="both"/>
        <w:rPr>
          <w:rFonts w:ascii="Times New Roman" w:hAnsi="Times New Roman"/>
          <w:sz w:val="24"/>
          <w:szCs w:val="24"/>
        </w:rPr>
      </w:pPr>
      <w:bookmarkStart w:id="3" w:name="P534"/>
      <w:bookmarkEnd w:id="3"/>
      <w:r w:rsidRPr="00C85D9C">
        <w:rPr>
          <w:rFonts w:ascii="Times New Roman" w:hAnsi="Times New Roman"/>
          <w:sz w:val="24"/>
          <w:szCs w:val="24"/>
        </w:rPr>
        <w:t>Жалоба должна содержать:</w:t>
      </w:r>
    </w:p>
    <w:p w:rsidR="00ED71D4" w:rsidRPr="00C85D9C" w:rsidRDefault="00ED71D4" w:rsidP="00C85D9C">
      <w:pPr>
        <w:pStyle w:val="a8"/>
        <w:numPr>
          <w:ilvl w:val="3"/>
          <w:numId w:val="15"/>
        </w:numPr>
        <w:spacing w:after="0" w:line="240" w:lineRule="auto"/>
        <w:jc w:val="both"/>
        <w:rPr>
          <w:rFonts w:ascii="Times New Roman" w:hAnsi="Times New Roman"/>
          <w:sz w:val="24"/>
          <w:szCs w:val="24"/>
        </w:rPr>
      </w:pPr>
      <w:r w:rsidRPr="00C85D9C">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D71D4" w:rsidRPr="00C85D9C" w:rsidRDefault="00ED71D4" w:rsidP="00C85D9C">
      <w:pPr>
        <w:pStyle w:val="a8"/>
        <w:numPr>
          <w:ilvl w:val="3"/>
          <w:numId w:val="15"/>
        </w:numPr>
        <w:spacing w:after="0" w:line="240" w:lineRule="auto"/>
        <w:jc w:val="both"/>
        <w:rPr>
          <w:rFonts w:ascii="Times New Roman" w:hAnsi="Times New Roman"/>
          <w:sz w:val="24"/>
          <w:szCs w:val="24"/>
        </w:rPr>
      </w:pPr>
      <w:proofErr w:type="gramStart"/>
      <w:r w:rsidRPr="00C85D9C">
        <w:rPr>
          <w:rFonts w:ascii="Times New Roman" w:hAnsi="Times New Roman"/>
          <w:sz w:val="24"/>
          <w:szCs w:val="24"/>
        </w:rPr>
        <w:lastRenderedPageBreak/>
        <w:t>фамилию, имя, отчество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71D4" w:rsidRPr="00C85D9C" w:rsidRDefault="00ED71D4" w:rsidP="00C85D9C">
      <w:pPr>
        <w:pStyle w:val="a8"/>
        <w:numPr>
          <w:ilvl w:val="3"/>
          <w:numId w:val="15"/>
        </w:numPr>
        <w:spacing w:after="0" w:line="240" w:lineRule="auto"/>
        <w:jc w:val="both"/>
        <w:rPr>
          <w:rFonts w:ascii="Times New Roman" w:hAnsi="Times New Roman"/>
          <w:sz w:val="24"/>
          <w:szCs w:val="24"/>
        </w:rPr>
      </w:pPr>
      <w:r w:rsidRPr="00C85D9C">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услугу;</w:t>
      </w:r>
    </w:p>
    <w:p w:rsidR="00ED71D4" w:rsidRPr="00C85D9C" w:rsidRDefault="00ED71D4" w:rsidP="00C85D9C">
      <w:pPr>
        <w:pStyle w:val="a8"/>
        <w:numPr>
          <w:ilvl w:val="3"/>
          <w:numId w:val="15"/>
        </w:numPr>
        <w:spacing w:after="0" w:line="240" w:lineRule="auto"/>
        <w:jc w:val="both"/>
        <w:rPr>
          <w:rFonts w:ascii="Times New Roman" w:hAnsi="Times New Roman"/>
          <w:sz w:val="24"/>
          <w:szCs w:val="24"/>
        </w:rPr>
      </w:pPr>
      <w:r w:rsidRPr="00C85D9C">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Заявителем могут быть представлены документы (при наличии), подтверждающие доводы заявителя, либо их копии.</w:t>
      </w:r>
    </w:p>
    <w:p w:rsidR="00ED71D4" w:rsidRPr="00C85D9C" w:rsidRDefault="00ED71D4" w:rsidP="00C85D9C">
      <w:pPr>
        <w:pStyle w:val="a8"/>
        <w:numPr>
          <w:ilvl w:val="1"/>
          <w:numId w:val="15"/>
        </w:numPr>
        <w:spacing w:after="0" w:line="240" w:lineRule="auto"/>
        <w:jc w:val="both"/>
        <w:rPr>
          <w:rFonts w:ascii="Times New Roman" w:hAnsi="Times New Roman"/>
          <w:sz w:val="24"/>
          <w:szCs w:val="24"/>
        </w:rPr>
      </w:pPr>
      <w:r w:rsidRPr="00C85D9C">
        <w:rPr>
          <w:rFonts w:ascii="Times New Roman" w:hAnsi="Times New Roman"/>
          <w:sz w:val="24"/>
          <w:szCs w:val="24"/>
        </w:rPr>
        <w:t>Орган, в который может быть направлена жалоба, является Администрация.</w:t>
      </w:r>
    </w:p>
    <w:p w:rsidR="00ED71D4" w:rsidRPr="00C85D9C" w:rsidRDefault="00ED71D4" w:rsidP="00C85D9C">
      <w:pPr>
        <w:pStyle w:val="a8"/>
        <w:numPr>
          <w:ilvl w:val="1"/>
          <w:numId w:val="15"/>
        </w:numPr>
        <w:spacing w:after="0" w:line="240" w:lineRule="auto"/>
        <w:jc w:val="both"/>
        <w:rPr>
          <w:rFonts w:ascii="Times New Roman" w:hAnsi="Times New Roman"/>
          <w:sz w:val="24"/>
          <w:szCs w:val="24"/>
        </w:rPr>
      </w:pPr>
      <w:r w:rsidRPr="00C85D9C">
        <w:rPr>
          <w:rFonts w:ascii="Times New Roman" w:hAnsi="Times New Roman"/>
          <w:sz w:val="24"/>
          <w:szCs w:val="24"/>
        </w:rPr>
        <w:t>Решения и действия (бездействие) должностных лиц Администрации обжалуются в вышестоящий орган.</w:t>
      </w:r>
    </w:p>
    <w:p w:rsidR="00ED71D4" w:rsidRPr="00C85D9C" w:rsidRDefault="00ED71D4" w:rsidP="00C85D9C">
      <w:pPr>
        <w:pStyle w:val="a8"/>
        <w:numPr>
          <w:ilvl w:val="1"/>
          <w:numId w:val="15"/>
        </w:numPr>
        <w:spacing w:after="0" w:line="240" w:lineRule="auto"/>
        <w:jc w:val="both"/>
        <w:rPr>
          <w:rFonts w:ascii="Times New Roman" w:hAnsi="Times New Roman"/>
          <w:sz w:val="24"/>
          <w:szCs w:val="24"/>
        </w:rPr>
      </w:pPr>
      <w:r w:rsidRPr="00C85D9C">
        <w:rPr>
          <w:rFonts w:ascii="Times New Roman" w:hAnsi="Times New Roman"/>
          <w:sz w:val="24"/>
          <w:szCs w:val="24"/>
        </w:rPr>
        <w:t>Жалоба направляется по почте, посредством официального сайта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может быть принята при личном приеме заявителя.</w:t>
      </w:r>
    </w:p>
    <w:p w:rsidR="00ED71D4" w:rsidRPr="00C85D9C" w:rsidRDefault="00ED71D4" w:rsidP="00C85D9C">
      <w:pPr>
        <w:pStyle w:val="a8"/>
        <w:numPr>
          <w:ilvl w:val="1"/>
          <w:numId w:val="15"/>
        </w:numPr>
        <w:spacing w:after="0" w:line="240" w:lineRule="auto"/>
        <w:jc w:val="both"/>
        <w:rPr>
          <w:rFonts w:ascii="Times New Roman" w:hAnsi="Times New Roman"/>
          <w:sz w:val="24"/>
          <w:szCs w:val="24"/>
        </w:rPr>
      </w:pPr>
      <w:r w:rsidRPr="00C85D9C">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71D4" w:rsidRPr="00C85D9C" w:rsidRDefault="00ED71D4" w:rsidP="00C85D9C">
      <w:pPr>
        <w:pStyle w:val="a8"/>
        <w:numPr>
          <w:ilvl w:val="1"/>
          <w:numId w:val="15"/>
        </w:numPr>
        <w:spacing w:after="0" w:line="240" w:lineRule="auto"/>
        <w:jc w:val="both"/>
        <w:rPr>
          <w:rFonts w:ascii="Times New Roman" w:hAnsi="Times New Roman"/>
          <w:sz w:val="24"/>
          <w:szCs w:val="24"/>
        </w:rPr>
      </w:pPr>
      <w:r w:rsidRPr="00C85D9C">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r w:rsidRPr="00C85D9C">
        <w:rPr>
          <w:rFonts w:ascii="Times New Roman" w:hAnsi="Times New Roman"/>
          <w:sz w:val="24"/>
          <w:szCs w:val="24"/>
        </w:rPr>
        <w:t xml:space="preserve">оформленная в соответствии с </w:t>
      </w:r>
      <w:r w:rsidR="00C85D9C">
        <w:rPr>
          <w:rFonts w:ascii="Times New Roman" w:hAnsi="Times New Roman"/>
          <w:sz w:val="24"/>
          <w:szCs w:val="24"/>
        </w:rPr>
        <w:t xml:space="preserve">действующим </w:t>
      </w:r>
      <w:r w:rsidRPr="00C85D9C">
        <w:rPr>
          <w:rFonts w:ascii="Times New Roman" w:hAnsi="Times New Roman"/>
          <w:sz w:val="24"/>
          <w:szCs w:val="24"/>
        </w:rPr>
        <w:t>законодательством Российской Федерации доверенность (для физических лиц);</w:t>
      </w:r>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r w:rsidRPr="00C85D9C">
        <w:rPr>
          <w:rFonts w:ascii="Times New Roman" w:hAnsi="Times New Roman"/>
          <w:sz w:val="24"/>
          <w:szCs w:val="24"/>
        </w:rPr>
        <w:t xml:space="preserve">оформленная в соответствии с </w:t>
      </w:r>
      <w:r w:rsidR="00C85D9C">
        <w:rPr>
          <w:rFonts w:ascii="Times New Roman" w:hAnsi="Times New Roman"/>
          <w:sz w:val="24"/>
          <w:szCs w:val="24"/>
        </w:rPr>
        <w:t xml:space="preserve">действующим </w:t>
      </w:r>
      <w:r w:rsidRPr="00C85D9C">
        <w:rPr>
          <w:rFonts w:ascii="Times New Roman" w:hAnsi="Times New Roman"/>
          <w:sz w:val="24"/>
          <w:szCs w:val="24"/>
        </w:rPr>
        <w:t>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r w:rsidRPr="00C85D9C">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71D4" w:rsidRPr="00C85D9C" w:rsidRDefault="00ED71D4" w:rsidP="00C85D9C">
      <w:pPr>
        <w:pStyle w:val="a8"/>
        <w:numPr>
          <w:ilvl w:val="1"/>
          <w:numId w:val="15"/>
        </w:numPr>
        <w:spacing w:after="0" w:line="240" w:lineRule="auto"/>
        <w:jc w:val="both"/>
        <w:rPr>
          <w:rFonts w:ascii="Times New Roman" w:hAnsi="Times New Roman"/>
          <w:sz w:val="24"/>
          <w:szCs w:val="24"/>
        </w:rPr>
      </w:pPr>
      <w:proofErr w:type="gramStart"/>
      <w:r w:rsidRPr="00C85D9C">
        <w:rPr>
          <w:rFonts w:ascii="Times New Roman" w:hAnsi="Times New Roman"/>
          <w:sz w:val="24"/>
          <w:szCs w:val="24"/>
        </w:rPr>
        <w:t>Срок рассмотрения жалобы не должен превышать 15 рабочих дней с даты ее регистрации в Администрации,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D71D4" w:rsidRPr="00C85D9C" w:rsidRDefault="00ED71D4" w:rsidP="00C85D9C">
      <w:pPr>
        <w:pStyle w:val="a8"/>
        <w:numPr>
          <w:ilvl w:val="1"/>
          <w:numId w:val="15"/>
        </w:numPr>
        <w:spacing w:after="0" w:line="240" w:lineRule="auto"/>
        <w:jc w:val="both"/>
        <w:rPr>
          <w:rFonts w:ascii="Times New Roman" w:hAnsi="Times New Roman"/>
          <w:sz w:val="24"/>
          <w:szCs w:val="24"/>
        </w:rPr>
      </w:pPr>
      <w:r w:rsidRPr="00C85D9C">
        <w:rPr>
          <w:rFonts w:ascii="Times New Roman" w:hAnsi="Times New Roman"/>
          <w:sz w:val="24"/>
          <w:szCs w:val="24"/>
        </w:rPr>
        <w:t>Оснований для приостановления рассмотрения жалобы законодательством Российской Федерации не предусмотрено.</w:t>
      </w:r>
    </w:p>
    <w:p w:rsidR="00ED71D4" w:rsidRPr="00C85D9C" w:rsidRDefault="00ED71D4" w:rsidP="00C85D9C">
      <w:pPr>
        <w:pStyle w:val="a8"/>
        <w:numPr>
          <w:ilvl w:val="1"/>
          <w:numId w:val="15"/>
        </w:numPr>
        <w:spacing w:after="0" w:line="240" w:lineRule="auto"/>
        <w:jc w:val="both"/>
        <w:rPr>
          <w:rFonts w:ascii="Times New Roman" w:hAnsi="Times New Roman"/>
          <w:sz w:val="24"/>
          <w:szCs w:val="24"/>
        </w:rPr>
      </w:pPr>
      <w:bookmarkStart w:id="4" w:name="P572"/>
      <w:bookmarkEnd w:id="4"/>
      <w:r w:rsidRPr="00C85D9C">
        <w:rPr>
          <w:rFonts w:ascii="Times New Roman" w:hAnsi="Times New Roman"/>
          <w:sz w:val="24"/>
          <w:szCs w:val="24"/>
        </w:rPr>
        <w:t>По результатам рассмотрения жалобы принимается одно из следующих решений:</w:t>
      </w:r>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proofErr w:type="gramStart"/>
      <w:r w:rsidRPr="00C85D9C">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r w:rsidRPr="00C85D9C">
        <w:rPr>
          <w:rFonts w:ascii="Times New Roman" w:hAnsi="Times New Roman"/>
          <w:sz w:val="24"/>
          <w:szCs w:val="24"/>
        </w:rPr>
        <w:t>в удовлетворении жалобы отказывается (даются аргументированные разъяснения о причинах принятого решения, а также информация о порядке обжалования принятого решения).</w:t>
      </w:r>
    </w:p>
    <w:p w:rsidR="00ED71D4" w:rsidRPr="00C85D9C" w:rsidRDefault="00ED71D4" w:rsidP="00C85D9C">
      <w:pPr>
        <w:pStyle w:val="a8"/>
        <w:numPr>
          <w:ilvl w:val="1"/>
          <w:numId w:val="15"/>
        </w:numPr>
        <w:spacing w:after="0" w:line="240" w:lineRule="auto"/>
        <w:jc w:val="both"/>
        <w:rPr>
          <w:rFonts w:ascii="Times New Roman" w:hAnsi="Times New Roman"/>
          <w:sz w:val="24"/>
          <w:szCs w:val="24"/>
        </w:rPr>
      </w:pPr>
      <w:r w:rsidRPr="00C85D9C">
        <w:rPr>
          <w:rFonts w:ascii="Times New Roman" w:hAnsi="Times New Roman"/>
          <w:sz w:val="24"/>
          <w:szCs w:val="24"/>
        </w:rPr>
        <w:t>В удовлетворении жалобы отказывается в следующих случаях:</w:t>
      </w:r>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r w:rsidRPr="00C85D9C">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r w:rsidRPr="00C85D9C">
        <w:rPr>
          <w:rFonts w:ascii="Times New Roman" w:hAnsi="Times New Roman"/>
          <w:sz w:val="24"/>
          <w:szCs w:val="24"/>
        </w:rPr>
        <w:t xml:space="preserve">подача жалобы лицом, полномочия которого не подтверждены в порядке, установленном </w:t>
      </w:r>
      <w:r w:rsidR="00C85D9C">
        <w:rPr>
          <w:rFonts w:ascii="Times New Roman" w:hAnsi="Times New Roman"/>
          <w:sz w:val="24"/>
          <w:szCs w:val="24"/>
        </w:rPr>
        <w:t xml:space="preserve">действующим </w:t>
      </w:r>
      <w:r w:rsidRPr="00C85D9C">
        <w:rPr>
          <w:rFonts w:ascii="Times New Roman" w:hAnsi="Times New Roman"/>
          <w:sz w:val="24"/>
          <w:szCs w:val="24"/>
        </w:rPr>
        <w:t>законодательством Российской Федерации;</w:t>
      </w:r>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proofErr w:type="gramStart"/>
      <w:r w:rsidRPr="00C85D9C">
        <w:rPr>
          <w:rFonts w:ascii="Times New Roman" w:hAnsi="Times New Roman"/>
          <w:sz w:val="24"/>
          <w:szCs w:val="24"/>
        </w:rPr>
        <w:t xml:space="preserve">наличие решения по жалобе, принятого ранее в соответствии с требованиями </w:t>
      </w:r>
      <w:r w:rsidRPr="00C85D9C">
        <w:rPr>
          <w:rFonts w:ascii="Times New Roman" w:hAnsi="Times New Roman" w:cs="Times New Roman"/>
          <w:sz w:val="24"/>
          <w:szCs w:val="24"/>
        </w:rPr>
        <w:t>Правил</w:t>
      </w:r>
      <w:r w:rsidRPr="00C85D9C">
        <w:rPr>
          <w:rFonts w:ascii="Times New Roman" w:hAnsi="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C85D9C">
        <w:rPr>
          <w:rFonts w:ascii="Times New Roman" w:hAnsi="Times New Roman"/>
          <w:sz w:val="24"/>
          <w:szCs w:val="24"/>
        </w:rPr>
        <w:lastRenderedPageBreak/>
        <w:t>утвержденных постановлением Правительства Российской Федерации от 16</w:t>
      </w:r>
      <w:r w:rsidR="0078543B">
        <w:rPr>
          <w:rFonts w:ascii="Times New Roman" w:hAnsi="Times New Roman"/>
          <w:sz w:val="24"/>
          <w:szCs w:val="24"/>
        </w:rPr>
        <w:t>.08.</w:t>
      </w:r>
      <w:r w:rsidRPr="00C85D9C">
        <w:rPr>
          <w:rFonts w:ascii="Times New Roman" w:hAnsi="Times New Roman"/>
          <w:sz w:val="24"/>
          <w:szCs w:val="24"/>
        </w:rPr>
        <w:t>2012 г. № 840, в отношении того же заявителя и по тому же предмету жалобы.</w:t>
      </w:r>
      <w:proofErr w:type="gramEnd"/>
    </w:p>
    <w:p w:rsidR="00ED71D4" w:rsidRPr="00C85D9C" w:rsidRDefault="00ED71D4" w:rsidP="00C85D9C">
      <w:pPr>
        <w:pStyle w:val="a8"/>
        <w:numPr>
          <w:ilvl w:val="1"/>
          <w:numId w:val="15"/>
        </w:numPr>
        <w:spacing w:after="0" w:line="240" w:lineRule="auto"/>
        <w:jc w:val="both"/>
        <w:rPr>
          <w:rFonts w:ascii="Times New Roman" w:hAnsi="Times New Roman"/>
          <w:sz w:val="24"/>
          <w:szCs w:val="24"/>
        </w:rPr>
      </w:pPr>
      <w:r w:rsidRPr="00C85D9C">
        <w:rPr>
          <w:rFonts w:ascii="Times New Roman" w:hAnsi="Times New Roman"/>
          <w:sz w:val="24"/>
          <w:szCs w:val="24"/>
        </w:rPr>
        <w:t>Орган, уполномоченный на рассмотрение жалобы, вправе оставить жалобу без ответа в следующих случаях:</w:t>
      </w:r>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r w:rsidRPr="00C85D9C">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членам его семьи;</w:t>
      </w:r>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r w:rsidRPr="00C85D9C">
        <w:rPr>
          <w:rFonts w:ascii="Times New Roman" w:hAnsi="Times New Roman"/>
          <w:sz w:val="24"/>
          <w:szCs w:val="24"/>
        </w:rPr>
        <w:t>если текст жалобы полностью или частично не поддается прочтению, в том числе не поддается прочтению фамилия, имя, отчество (при наличии) и (или) почтовый адрес заявителя, указанные в жалобе.</w:t>
      </w:r>
    </w:p>
    <w:p w:rsidR="00ED71D4" w:rsidRPr="00C85D9C" w:rsidRDefault="00ED71D4" w:rsidP="00C85D9C">
      <w:pPr>
        <w:pStyle w:val="a8"/>
        <w:numPr>
          <w:ilvl w:val="1"/>
          <w:numId w:val="15"/>
        </w:numPr>
        <w:spacing w:after="0" w:line="240" w:lineRule="auto"/>
        <w:jc w:val="both"/>
        <w:rPr>
          <w:rFonts w:ascii="Times New Roman" w:hAnsi="Times New Roman"/>
          <w:sz w:val="24"/>
          <w:szCs w:val="24"/>
        </w:rPr>
      </w:pPr>
      <w:r w:rsidRPr="00C85D9C">
        <w:rPr>
          <w:rFonts w:ascii="Times New Roman" w:hAnsi="Times New Roman"/>
          <w:sz w:val="24"/>
          <w:szCs w:val="24"/>
        </w:rPr>
        <w:t xml:space="preserve">В случае установления в ходе или по результатам </w:t>
      </w:r>
      <w:proofErr w:type="gramStart"/>
      <w:r w:rsidRPr="00C85D9C">
        <w:rPr>
          <w:rFonts w:ascii="Times New Roman" w:hAnsi="Times New Roman"/>
          <w:sz w:val="24"/>
          <w:szCs w:val="24"/>
        </w:rPr>
        <w:t>рассмотрения жалобы признаков состава административного правонарушения</w:t>
      </w:r>
      <w:proofErr w:type="gramEnd"/>
      <w:r w:rsidRPr="00C85D9C">
        <w:rPr>
          <w:rFonts w:ascii="Times New Roman" w:hAnsi="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D71D4" w:rsidRPr="00C85D9C" w:rsidRDefault="00ED71D4" w:rsidP="00C85D9C">
      <w:pPr>
        <w:pStyle w:val="a8"/>
        <w:numPr>
          <w:ilvl w:val="1"/>
          <w:numId w:val="15"/>
        </w:numPr>
        <w:spacing w:after="0" w:line="240" w:lineRule="auto"/>
        <w:jc w:val="both"/>
        <w:rPr>
          <w:rFonts w:ascii="Times New Roman" w:hAnsi="Times New Roman"/>
          <w:sz w:val="24"/>
          <w:szCs w:val="24"/>
        </w:rPr>
      </w:pPr>
      <w:r w:rsidRPr="00C85D9C">
        <w:rPr>
          <w:rFonts w:ascii="Times New Roman" w:hAnsi="Times New Roman"/>
          <w:sz w:val="24"/>
          <w:szCs w:val="24"/>
        </w:rPr>
        <w:t>Не позднее дня, следующего за днем принятия решения, указанного в пункте 10</w:t>
      </w:r>
      <w:r w:rsidR="009A2719">
        <w:rPr>
          <w:rFonts w:ascii="Times New Roman" w:hAnsi="Times New Roman"/>
          <w:sz w:val="24"/>
          <w:szCs w:val="24"/>
        </w:rPr>
        <w:t>1</w:t>
      </w:r>
      <w:r w:rsidRPr="00C85D9C">
        <w:rPr>
          <w:rFonts w:ascii="Times New Roman" w:hAnsi="Times New Roman"/>
          <w:sz w:val="24"/>
          <w:szCs w:val="24"/>
        </w:rPr>
        <w:t xml:space="preserve"> </w:t>
      </w:r>
      <w:r w:rsidR="009A2719">
        <w:rPr>
          <w:rFonts w:ascii="Times New Roman" w:hAnsi="Times New Roman"/>
          <w:sz w:val="24"/>
          <w:szCs w:val="24"/>
        </w:rPr>
        <w:t>настоящего Р</w:t>
      </w:r>
      <w:r w:rsidRPr="00C85D9C">
        <w:rPr>
          <w:rFonts w:ascii="Times New Roman" w:hAnsi="Times New Roman"/>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71D4" w:rsidRPr="00C85D9C" w:rsidRDefault="00ED71D4" w:rsidP="00C85D9C">
      <w:pPr>
        <w:pStyle w:val="a8"/>
        <w:numPr>
          <w:ilvl w:val="1"/>
          <w:numId w:val="15"/>
        </w:numPr>
        <w:spacing w:after="0" w:line="240" w:lineRule="auto"/>
        <w:jc w:val="both"/>
        <w:rPr>
          <w:rFonts w:ascii="Times New Roman" w:hAnsi="Times New Roman"/>
          <w:sz w:val="24"/>
          <w:szCs w:val="24"/>
        </w:rPr>
      </w:pPr>
      <w:r w:rsidRPr="00C85D9C">
        <w:rPr>
          <w:rFonts w:ascii="Times New Roman" w:hAnsi="Times New Roman"/>
          <w:sz w:val="24"/>
          <w:szCs w:val="24"/>
        </w:rPr>
        <w:t>В ответе по результатам рассмотрения жалобы указываются:</w:t>
      </w:r>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proofErr w:type="gramStart"/>
      <w:r w:rsidRPr="00C85D9C">
        <w:rPr>
          <w:rFonts w:ascii="Times New Roman" w:hAnsi="Times New Roman"/>
          <w:sz w:val="24"/>
          <w:szCs w:val="24"/>
        </w:rP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r w:rsidRPr="00C85D9C">
        <w:rPr>
          <w:rFonts w:ascii="Times New Roman" w:hAnsi="Times New Roman"/>
          <w:sz w:val="24"/>
          <w:szCs w:val="24"/>
        </w:rPr>
        <w:t>исходящий номер, дата, место принятия решения, включая сведения о должностном лице, решение или действие (бездействие) которого обжалуется;</w:t>
      </w:r>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r w:rsidRPr="00C85D9C">
        <w:rPr>
          <w:rFonts w:ascii="Times New Roman" w:hAnsi="Times New Roman"/>
          <w:sz w:val="24"/>
          <w:szCs w:val="24"/>
        </w:rPr>
        <w:t>фамилия, имя, отчество (при наличии) или наименование заявителя;</w:t>
      </w:r>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r w:rsidRPr="00C85D9C">
        <w:rPr>
          <w:rFonts w:ascii="Times New Roman" w:hAnsi="Times New Roman"/>
          <w:sz w:val="24"/>
          <w:szCs w:val="24"/>
        </w:rPr>
        <w:t>основания для принятия решения по жалобе;</w:t>
      </w:r>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r w:rsidRPr="00C85D9C">
        <w:rPr>
          <w:rFonts w:ascii="Times New Roman" w:hAnsi="Times New Roman"/>
          <w:sz w:val="24"/>
          <w:szCs w:val="24"/>
        </w:rPr>
        <w:t>принятое по жалобе решение;</w:t>
      </w:r>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r w:rsidRPr="00C85D9C">
        <w:rPr>
          <w:rFonts w:ascii="Times New Roman" w:hAnsi="Times New Roman"/>
          <w:sz w:val="24"/>
          <w:szCs w:val="24"/>
        </w:rPr>
        <w:t>в случае если жалоба признана полностью или частично обоснованной, сроки устранения выявленных нарушений, в том числе срок представления результата муниципальной услуги;</w:t>
      </w:r>
    </w:p>
    <w:p w:rsidR="00ED71D4" w:rsidRPr="00C85D9C" w:rsidRDefault="00ED71D4" w:rsidP="00C85D9C">
      <w:pPr>
        <w:pStyle w:val="a8"/>
        <w:numPr>
          <w:ilvl w:val="2"/>
          <w:numId w:val="15"/>
        </w:numPr>
        <w:spacing w:after="0" w:line="240" w:lineRule="auto"/>
        <w:jc w:val="both"/>
        <w:rPr>
          <w:rFonts w:ascii="Times New Roman" w:hAnsi="Times New Roman"/>
          <w:sz w:val="24"/>
          <w:szCs w:val="24"/>
        </w:rPr>
      </w:pPr>
      <w:r w:rsidRPr="00C85D9C">
        <w:rPr>
          <w:rFonts w:ascii="Times New Roman" w:hAnsi="Times New Roman"/>
          <w:sz w:val="24"/>
          <w:szCs w:val="24"/>
        </w:rPr>
        <w:t>информация о порядке обжалования принятого по жалобе решения.</w:t>
      </w:r>
    </w:p>
    <w:p w:rsidR="00ED71D4" w:rsidRPr="00C85D9C" w:rsidRDefault="00ED71D4" w:rsidP="00C85D9C">
      <w:pPr>
        <w:pStyle w:val="a8"/>
        <w:numPr>
          <w:ilvl w:val="1"/>
          <w:numId w:val="15"/>
        </w:numPr>
        <w:spacing w:after="0" w:line="240" w:lineRule="auto"/>
        <w:jc w:val="both"/>
        <w:rPr>
          <w:rFonts w:ascii="Times New Roman" w:hAnsi="Times New Roman"/>
          <w:sz w:val="24"/>
          <w:szCs w:val="24"/>
        </w:rPr>
      </w:pPr>
      <w:r w:rsidRPr="00C85D9C">
        <w:rPr>
          <w:rFonts w:ascii="Times New Roman" w:hAnsi="Times New Roman"/>
          <w:sz w:val="24"/>
          <w:szCs w:val="24"/>
        </w:rPr>
        <w:t>Ответ по результатам рассмотрения жалобы подписывается должностным лицом, уполномоченным на рассмотрение жалобы.</w:t>
      </w:r>
    </w:p>
    <w:p w:rsidR="00ED71D4" w:rsidRPr="00C85D9C" w:rsidRDefault="00ED71D4" w:rsidP="009A2719">
      <w:pPr>
        <w:pStyle w:val="a8"/>
        <w:spacing w:after="0" w:line="240" w:lineRule="auto"/>
        <w:ind w:left="0" w:firstLine="709"/>
        <w:jc w:val="both"/>
        <w:rPr>
          <w:rFonts w:ascii="Times New Roman" w:hAnsi="Times New Roman"/>
          <w:sz w:val="24"/>
          <w:szCs w:val="24"/>
        </w:rPr>
      </w:pPr>
      <w:r w:rsidRPr="00C85D9C">
        <w:rPr>
          <w:rFonts w:ascii="Times New Roman" w:hAnsi="Times New Roman"/>
          <w:sz w:val="24"/>
          <w:szCs w:val="24"/>
        </w:rPr>
        <w:t>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Администрации, а также его должностных лиц в суд.</w:t>
      </w:r>
    </w:p>
    <w:p w:rsidR="00ED71D4" w:rsidRPr="00C85D9C" w:rsidRDefault="00ED71D4" w:rsidP="009A2719">
      <w:pPr>
        <w:pStyle w:val="a8"/>
        <w:numPr>
          <w:ilvl w:val="1"/>
          <w:numId w:val="15"/>
        </w:numPr>
        <w:spacing w:after="0" w:line="240" w:lineRule="auto"/>
        <w:jc w:val="both"/>
        <w:rPr>
          <w:rFonts w:ascii="Times New Roman" w:hAnsi="Times New Roman"/>
          <w:sz w:val="24"/>
          <w:szCs w:val="24"/>
        </w:rPr>
      </w:pPr>
      <w:r w:rsidRPr="00C85D9C">
        <w:rPr>
          <w:rFonts w:ascii="Times New Roman" w:hAnsi="Times New Roman"/>
          <w:sz w:val="24"/>
          <w:szCs w:val="24"/>
        </w:rPr>
        <w:t>Решение по результатам рассмотрения жалобы заявитель вправе обжаловать в порядке, установленном законодательством Российской Федерации.</w:t>
      </w:r>
    </w:p>
    <w:p w:rsidR="00ED71D4" w:rsidRPr="00C85D9C" w:rsidRDefault="00ED71D4" w:rsidP="00C85D9C">
      <w:pPr>
        <w:pStyle w:val="a8"/>
        <w:numPr>
          <w:ilvl w:val="1"/>
          <w:numId w:val="15"/>
        </w:numPr>
        <w:spacing w:after="0" w:line="240" w:lineRule="auto"/>
        <w:jc w:val="both"/>
        <w:rPr>
          <w:rFonts w:ascii="Times New Roman" w:hAnsi="Times New Roman"/>
          <w:sz w:val="24"/>
          <w:szCs w:val="24"/>
        </w:rPr>
      </w:pPr>
      <w:r w:rsidRPr="00C85D9C">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D71D4" w:rsidRDefault="00ED71D4" w:rsidP="00C85D9C">
      <w:pPr>
        <w:pStyle w:val="a8"/>
        <w:numPr>
          <w:ilvl w:val="1"/>
          <w:numId w:val="15"/>
        </w:numPr>
        <w:spacing w:after="0" w:line="240" w:lineRule="auto"/>
        <w:jc w:val="both"/>
        <w:rPr>
          <w:rFonts w:ascii="Times New Roman" w:hAnsi="Times New Roman"/>
          <w:sz w:val="24"/>
          <w:szCs w:val="24"/>
        </w:rPr>
      </w:pPr>
      <w:proofErr w:type="gramStart"/>
      <w:r w:rsidRPr="00C85D9C">
        <w:rPr>
          <w:rFonts w:ascii="Times New Roman" w:hAnsi="Times New Roman"/>
          <w:sz w:val="24"/>
          <w:szCs w:val="24"/>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предоставляется непосредственно работниками, должностными лицами Администрации, по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9A2719" w:rsidRDefault="009A2719" w:rsidP="009A2719">
      <w:pPr>
        <w:spacing w:after="0" w:line="240" w:lineRule="auto"/>
        <w:jc w:val="both"/>
        <w:rPr>
          <w:rFonts w:ascii="Times New Roman" w:hAnsi="Times New Roman"/>
          <w:sz w:val="24"/>
          <w:szCs w:val="24"/>
        </w:rPr>
      </w:pPr>
    </w:p>
    <w:p w:rsidR="009A2719" w:rsidRDefault="009A2719" w:rsidP="009A2719">
      <w:pPr>
        <w:spacing w:after="0" w:line="240" w:lineRule="auto"/>
        <w:jc w:val="both"/>
        <w:rPr>
          <w:rFonts w:ascii="Times New Roman" w:hAnsi="Times New Roman"/>
          <w:sz w:val="24"/>
          <w:szCs w:val="24"/>
        </w:rPr>
      </w:pPr>
    </w:p>
    <w:p w:rsidR="009A2719" w:rsidRDefault="009A2719" w:rsidP="009A2719">
      <w:pPr>
        <w:spacing w:after="0" w:line="240" w:lineRule="auto"/>
        <w:jc w:val="both"/>
        <w:rPr>
          <w:rFonts w:ascii="Times New Roman" w:hAnsi="Times New Roman"/>
          <w:sz w:val="24"/>
          <w:szCs w:val="24"/>
        </w:rPr>
      </w:pPr>
    </w:p>
    <w:p w:rsidR="009A2719" w:rsidRPr="009A2719" w:rsidRDefault="009A2719" w:rsidP="009A2719">
      <w:pPr>
        <w:spacing w:after="0" w:line="240" w:lineRule="auto"/>
        <w:ind w:right="5"/>
        <w:jc w:val="both"/>
        <w:rPr>
          <w:rFonts w:ascii="Times New Roman" w:eastAsia="Times New Roman" w:hAnsi="Times New Roman"/>
          <w:sz w:val="24"/>
          <w:szCs w:val="24"/>
          <w:lang w:eastAsia="ru-RU"/>
        </w:rPr>
      </w:pPr>
      <w:r w:rsidRPr="009A2719">
        <w:rPr>
          <w:rFonts w:ascii="Times New Roman" w:eastAsia="Times New Roman" w:hAnsi="Times New Roman"/>
          <w:sz w:val="24"/>
          <w:szCs w:val="24"/>
          <w:lang w:eastAsia="ru-RU"/>
        </w:rPr>
        <w:t>Управляющий делами - руководитель аппарата</w:t>
      </w:r>
    </w:p>
    <w:p w:rsidR="009A2719" w:rsidRDefault="009A2719" w:rsidP="009A2719">
      <w:pPr>
        <w:spacing w:after="0" w:line="240" w:lineRule="auto"/>
        <w:jc w:val="both"/>
        <w:rPr>
          <w:rFonts w:ascii="Times New Roman" w:eastAsia="Times New Roman" w:hAnsi="Times New Roman"/>
          <w:sz w:val="24"/>
          <w:szCs w:val="24"/>
          <w:lang w:eastAsia="ru-RU"/>
        </w:rPr>
      </w:pPr>
      <w:r w:rsidRPr="009A2719">
        <w:rPr>
          <w:rFonts w:ascii="Times New Roman" w:eastAsia="Times New Roman" w:hAnsi="Times New Roman"/>
          <w:sz w:val="24"/>
          <w:szCs w:val="24"/>
          <w:lang w:eastAsia="ru-RU"/>
        </w:rPr>
        <w:t xml:space="preserve">Администрации Куртамышского района                                           </w:t>
      </w:r>
      <w:r>
        <w:rPr>
          <w:rFonts w:ascii="Times New Roman" w:eastAsia="Times New Roman" w:hAnsi="Times New Roman"/>
          <w:sz w:val="24"/>
          <w:szCs w:val="24"/>
          <w:lang w:eastAsia="ru-RU"/>
        </w:rPr>
        <w:t xml:space="preserve">     </w:t>
      </w:r>
      <w:r w:rsidRPr="009A2719">
        <w:rPr>
          <w:rFonts w:ascii="Times New Roman" w:eastAsia="Times New Roman" w:hAnsi="Times New Roman"/>
          <w:sz w:val="24"/>
          <w:szCs w:val="24"/>
          <w:lang w:eastAsia="ru-RU"/>
        </w:rPr>
        <w:t xml:space="preserve">               А.Н. Гвоздев  </w:t>
      </w:r>
    </w:p>
    <w:p w:rsidR="009A2719" w:rsidRDefault="009A2719" w:rsidP="009A2719">
      <w:pPr>
        <w:spacing w:after="0" w:line="240" w:lineRule="auto"/>
        <w:jc w:val="both"/>
        <w:rPr>
          <w:rFonts w:ascii="Times New Roman" w:eastAsia="Times New Roman" w:hAnsi="Times New Roman"/>
          <w:sz w:val="24"/>
          <w:szCs w:val="24"/>
          <w:lang w:eastAsia="ru-RU"/>
        </w:rPr>
      </w:pPr>
    </w:p>
    <w:p w:rsidR="009A2719" w:rsidRDefault="009A2719" w:rsidP="009A2719">
      <w:pPr>
        <w:spacing w:after="0" w:line="240" w:lineRule="auto"/>
        <w:jc w:val="both"/>
        <w:rPr>
          <w:rFonts w:ascii="Times New Roman" w:hAnsi="Times New Roman"/>
          <w:sz w:val="24"/>
          <w:szCs w:val="24"/>
        </w:rPr>
      </w:pPr>
    </w:p>
    <w:p w:rsidR="00D142CE" w:rsidRDefault="00D142CE" w:rsidP="009A2719">
      <w:pPr>
        <w:spacing w:after="0" w:line="240" w:lineRule="auto"/>
        <w:jc w:val="both"/>
        <w:rPr>
          <w:rFonts w:ascii="Times New Roman" w:hAnsi="Times New Roman"/>
          <w:sz w:val="24"/>
          <w:szCs w:val="24"/>
        </w:rPr>
      </w:pPr>
    </w:p>
    <w:p w:rsidR="00D142CE" w:rsidRDefault="00D142CE" w:rsidP="009A2719">
      <w:pPr>
        <w:spacing w:after="0" w:line="240" w:lineRule="auto"/>
        <w:jc w:val="both"/>
        <w:rPr>
          <w:rFonts w:ascii="Times New Roman" w:hAnsi="Times New Roman"/>
          <w:sz w:val="24"/>
          <w:szCs w:val="24"/>
        </w:rPr>
      </w:pPr>
    </w:p>
    <w:p w:rsidR="00D142CE" w:rsidRDefault="00D142CE" w:rsidP="009A2719">
      <w:pPr>
        <w:spacing w:after="0" w:line="240" w:lineRule="auto"/>
        <w:jc w:val="both"/>
        <w:rPr>
          <w:rFonts w:ascii="Times New Roman" w:hAnsi="Times New Roman"/>
          <w:sz w:val="24"/>
          <w:szCs w:val="24"/>
        </w:rPr>
      </w:pPr>
    </w:p>
    <w:p w:rsidR="00D142CE" w:rsidRDefault="00D142CE" w:rsidP="009A2719">
      <w:pPr>
        <w:spacing w:after="0" w:line="240" w:lineRule="auto"/>
        <w:jc w:val="both"/>
        <w:rPr>
          <w:rFonts w:ascii="Times New Roman" w:hAnsi="Times New Roman"/>
          <w:sz w:val="24"/>
          <w:szCs w:val="24"/>
        </w:rPr>
      </w:pPr>
    </w:p>
    <w:p w:rsidR="00D142CE" w:rsidRDefault="00D142CE" w:rsidP="009A2719">
      <w:pPr>
        <w:spacing w:after="0" w:line="240" w:lineRule="auto"/>
        <w:jc w:val="both"/>
        <w:rPr>
          <w:rFonts w:ascii="Times New Roman" w:hAnsi="Times New Roman"/>
          <w:sz w:val="24"/>
          <w:szCs w:val="24"/>
        </w:rPr>
      </w:pPr>
    </w:p>
    <w:p w:rsidR="00D142CE" w:rsidRPr="009A2719" w:rsidRDefault="00D142CE" w:rsidP="009A2719">
      <w:pPr>
        <w:spacing w:after="0" w:line="240" w:lineRule="auto"/>
        <w:jc w:val="both"/>
        <w:rPr>
          <w:rFonts w:ascii="Times New Roman" w:hAnsi="Times New Roman"/>
          <w:sz w:val="24"/>
          <w:szCs w:val="24"/>
        </w:rPr>
      </w:pPr>
    </w:p>
    <w:p w:rsidR="00ED71D4" w:rsidRPr="001C51E7" w:rsidRDefault="00ED71D4" w:rsidP="00B8405D">
      <w:pPr>
        <w:spacing w:after="0" w:line="240" w:lineRule="auto"/>
        <w:rPr>
          <w:rFonts w:ascii="Times New Roman" w:hAnsi="Times New Roman"/>
          <w:sz w:val="24"/>
          <w:szCs w:val="24"/>
        </w:rPr>
      </w:pPr>
    </w:p>
    <w:tbl>
      <w:tblPr>
        <w:tblW w:w="5000" w:type="pct"/>
        <w:tblLook w:val="04A0" w:firstRow="1" w:lastRow="0" w:firstColumn="1" w:lastColumn="0" w:noHBand="0" w:noVBand="1"/>
      </w:tblPr>
      <w:tblGrid>
        <w:gridCol w:w="4925"/>
        <w:gridCol w:w="5213"/>
      </w:tblGrid>
      <w:tr w:rsidR="00A31AF0" w:rsidRPr="001C51E7" w:rsidTr="009A2719">
        <w:tc>
          <w:tcPr>
            <w:tcW w:w="2429" w:type="pct"/>
          </w:tcPr>
          <w:p w:rsidR="00A31AF0" w:rsidRPr="001C51E7" w:rsidRDefault="00A31AF0" w:rsidP="00B8405D">
            <w:pPr>
              <w:spacing w:after="0" w:line="240" w:lineRule="auto"/>
              <w:rPr>
                <w:rFonts w:ascii="Times New Roman" w:hAnsi="Times New Roman"/>
                <w:sz w:val="24"/>
                <w:szCs w:val="24"/>
              </w:rPr>
            </w:pPr>
          </w:p>
        </w:tc>
        <w:tc>
          <w:tcPr>
            <w:tcW w:w="2571" w:type="pct"/>
          </w:tcPr>
          <w:p w:rsidR="00A31AF0" w:rsidRPr="001C51E7" w:rsidRDefault="00A31AF0" w:rsidP="009A2719">
            <w:pPr>
              <w:spacing w:after="0" w:line="240" w:lineRule="auto"/>
              <w:jc w:val="right"/>
              <w:rPr>
                <w:rFonts w:ascii="Times New Roman" w:hAnsi="Times New Roman"/>
                <w:sz w:val="24"/>
                <w:szCs w:val="24"/>
              </w:rPr>
            </w:pPr>
            <w:r w:rsidRPr="001C51E7">
              <w:rPr>
                <w:rFonts w:ascii="Times New Roman" w:hAnsi="Times New Roman"/>
                <w:sz w:val="24"/>
                <w:szCs w:val="24"/>
              </w:rPr>
              <w:t xml:space="preserve">Приложение </w:t>
            </w:r>
          </w:p>
          <w:p w:rsidR="00A31AF0" w:rsidRPr="001C51E7" w:rsidRDefault="00A31AF0" w:rsidP="009A2719">
            <w:pPr>
              <w:spacing w:after="0" w:line="240" w:lineRule="auto"/>
              <w:rPr>
                <w:rFonts w:ascii="Times New Roman" w:hAnsi="Times New Roman"/>
                <w:sz w:val="24"/>
                <w:szCs w:val="24"/>
              </w:rPr>
            </w:pPr>
            <w:r w:rsidRPr="001C51E7">
              <w:rPr>
                <w:rFonts w:ascii="Times New Roman" w:hAnsi="Times New Roman"/>
                <w:sz w:val="24"/>
                <w:szCs w:val="24"/>
              </w:rPr>
              <w:t>к Административному регламенту</w:t>
            </w:r>
            <w:r w:rsidR="009A2719">
              <w:rPr>
                <w:rFonts w:ascii="Times New Roman" w:hAnsi="Times New Roman"/>
                <w:sz w:val="24"/>
                <w:szCs w:val="24"/>
              </w:rPr>
              <w:t xml:space="preserve"> </w:t>
            </w:r>
            <w:r w:rsidRPr="001C51E7">
              <w:rPr>
                <w:rFonts w:ascii="Times New Roman" w:hAnsi="Times New Roman"/>
                <w:sz w:val="24"/>
                <w:szCs w:val="24"/>
              </w:rPr>
              <w:t xml:space="preserve">предоставления Администрацией </w:t>
            </w:r>
            <w:r w:rsidR="005760A9" w:rsidRPr="001C51E7">
              <w:rPr>
                <w:rFonts w:ascii="Times New Roman" w:hAnsi="Times New Roman"/>
                <w:sz w:val="24"/>
                <w:szCs w:val="24"/>
              </w:rPr>
              <w:t>Куртамышского района</w:t>
            </w:r>
            <w:r w:rsidRPr="001C51E7">
              <w:rPr>
                <w:rFonts w:ascii="Times New Roman" w:hAnsi="Times New Roman"/>
                <w:sz w:val="24"/>
                <w:szCs w:val="24"/>
              </w:rPr>
              <w:t xml:space="preserve"> муниципальной услуги по предоставлению разрешения на условно разрешенный вид использования земельного участка и</w:t>
            </w:r>
            <w:r w:rsidR="00713672" w:rsidRPr="001C51E7">
              <w:rPr>
                <w:rFonts w:ascii="Times New Roman" w:hAnsi="Times New Roman"/>
                <w:sz w:val="24"/>
                <w:szCs w:val="24"/>
              </w:rPr>
              <w:t xml:space="preserve"> </w:t>
            </w:r>
            <w:r w:rsidRPr="001C51E7">
              <w:rPr>
                <w:rFonts w:ascii="Times New Roman" w:hAnsi="Times New Roman"/>
                <w:sz w:val="24"/>
                <w:szCs w:val="24"/>
              </w:rPr>
              <w:t>объекта капитального строительства</w:t>
            </w:r>
          </w:p>
        </w:tc>
      </w:tr>
    </w:tbl>
    <w:p w:rsidR="00A31AF0" w:rsidRPr="001C51E7" w:rsidRDefault="00A31AF0" w:rsidP="00B8405D">
      <w:pPr>
        <w:spacing w:after="0" w:line="240" w:lineRule="auto"/>
        <w:rPr>
          <w:rFonts w:ascii="Times New Roman" w:hAnsi="Times New Roman"/>
          <w:sz w:val="24"/>
          <w:szCs w:val="24"/>
        </w:rPr>
      </w:pPr>
    </w:p>
    <w:p w:rsidR="00A31AF0" w:rsidRPr="001C51E7" w:rsidRDefault="00A31AF0" w:rsidP="00B8405D">
      <w:pPr>
        <w:spacing w:after="0" w:line="240" w:lineRule="auto"/>
        <w:ind w:left="4678"/>
        <w:rPr>
          <w:rFonts w:ascii="Times New Roman" w:hAnsi="Times New Roman"/>
          <w:sz w:val="24"/>
          <w:szCs w:val="24"/>
        </w:rPr>
      </w:pPr>
      <w:r w:rsidRPr="001C51E7">
        <w:rPr>
          <w:rFonts w:ascii="Times New Roman" w:hAnsi="Times New Roman"/>
          <w:sz w:val="24"/>
          <w:szCs w:val="24"/>
        </w:rPr>
        <w:t xml:space="preserve">В Комиссию по подготовке проекта правил землепользования и застройки сельских поселений, входящих в состав </w:t>
      </w:r>
      <w:r w:rsidR="005760A9" w:rsidRPr="001C51E7">
        <w:rPr>
          <w:rFonts w:ascii="Times New Roman" w:hAnsi="Times New Roman"/>
          <w:sz w:val="24"/>
          <w:szCs w:val="24"/>
        </w:rPr>
        <w:t>Куртамышского района</w:t>
      </w:r>
      <w:r w:rsidRPr="001C51E7">
        <w:rPr>
          <w:rFonts w:ascii="Times New Roman" w:hAnsi="Times New Roman"/>
          <w:sz w:val="24"/>
          <w:szCs w:val="24"/>
        </w:rPr>
        <w:t>,</w:t>
      </w:r>
    </w:p>
    <w:p w:rsidR="00A31AF0" w:rsidRPr="001C51E7" w:rsidRDefault="00A31AF0" w:rsidP="00B8405D">
      <w:pPr>
        <w:spacing w:after="0" w:line="240" w:lineRule="auto"/>
        <w:ind w:left="4678"/>
        <w:rPr>
          <w:rFonts w:ascii="Times New Roman" w:hAnsi="Times New Roman"/>
          <w:sz w:val="24"/>
          <w:szCs w:val="24"/>
        </w:rPr>
      </w:pPr>
      <w:r w:rsidRPr="001C51E7">
        <w:rPr>
          <w:rFonts w:ascii="Times New Roman" w:hAnsi="Times New Roman"/>
          <w:sz w:val="24"/>
          <w:szCs w:val="24"/>
        </w:rPr>
        <w:t>от_________________________________</w:t>
      </w:r>
      <w:r w:rsidR="007110D8">
        <w:rPr>
          <w:rFonts w:ascii="Times New Roman" w:hAnsi="Times New Roman"/>
          <w:sz w:val="24"/>
          <w:szCs w:val="24"/>
        </w:rPr>
        <w:t>______</w:t>
      </w:r>
    </w:p>
    <w:p w:rsidR="007110D8" w:rsidRDefault="00A31AF0" w:rsidP="007110D8">
      <w:pPr>
        <w:spacing w:after="0" w:line="240" w:lineRule="auto"/>
        <w:ind w:left="4678"/>
        <w:jc w:val="center"/>
        <w:rPr>
          <w:rFonts w:ascii="Times New Roman" w:hAnsi="Times New Roman"/>
          <w:sz w:val="20"/>
          <w:szCs w:val="20"/>
        </w:rPr>
      </w:pPr>
      <w:proofErr w:type="gramStart"/>
      <w:r w:rsidRPr="007110D8">
        <w:rPr>
          <w:rFonts w:ascii="Times New Roman" w:hAnsi="Times New Roman"/>
          <w:sz w:val="20"/>
          <w:szCs w:val="20"/>
        </w:rPr>
        <w:t>(фамилия, имя, отчество</w:t>
      </w:r>
      <w:r w:rsidR="003F2197">
        <w:rPr>
          <w:rFonts w:ascii="Times New Roman" w:hAnsi="Times New Roman"/>
          <w:sz w:val="20"/>
          <w:szCs w:val="20"/>
        </w:rPr>
        <w:t xml:space="preserve"> (при наличии)</w:t>
      </w:r>
      <w:r w:rsidRPr="007110D8">
        <w:rPr>
          <w:rFonts w:ascii="Times New Roman" w:hAnsi="Times New Roman"/>
          <w:sz w:val="20"/>
          <w:szCs w:val="20"/>
        </w:rPr>
        <w:t xml:space="preserve"> - для граждан, полное </w:t>
      </w:r>
      <w:r w:rsidR="007110D8">
        <w:rPr>
          <w:rFonts w:ascii="Times New Roman" w:hAnsi="Times New Roman"/>
          <w:sz w:val="20"/>
          <w:szCs w:val="20"/>
        </w:rPr>
        <w:t>_________________________________________________</w:t>
      </w:r>
      <w:proofErr w:type="gramEnd"/>
    </w:p>
    <w:p w:rsidR="00A31AF0" w:rsidRPr="007110D8" w:rsidRDefault="00A31AF0" w:rsidP="007110D8">
      <w:pPr>
        <w:spacing w:after="0" w:line="240" w:lineRule="auto"/>
        <w:ind w:left="4678"/>
        <w:jc w:val="center"/>
        <w:rPr>
          <w:rFonts w:ascii="Times New Roman" w:hAnsi="Times New Roman"/>
          <w:sz w:val="20"/>
          <w:szCs w:val="20"/>
        </w:rPr>
      </w:pPr>
      <w:r w:rsidRPr="007110D8">
        <w:rPr>
          <w:rFonts w:ascii="Times New Roman" w:hAnsi="Times New Roman"/>
          <w:sz w:val="20"/>
          <w:szCs w:val="20"/>
        </w:rPr>
        <w:t>наименование организации - для юридических лиц)</w:t>
      </w:r>
    </w:p>
    <w:p w:rsidR="00A31AF0" w:rsidRPr="001C51E7" w:rsidRDefault="00A31AF0" w:rsidP="00B8405D">
      <w:pPr>
        <w:spacing w:after="0" w:line="240" w:lineRule="auto"/>
        <w:ind w:left="4678"/>
        <w:rPr>
          <w:rFonts w:ascii="Times New Roman" w:hAnsi="Times New Roman"/>
          <w:sz w:val="24"/>
          <w:szCs w:val="24"/>
        </w:rPr>
      </w:pPr>
      <w:r w:rsidRPr="001C51E7">
        <w:rPr>
          <w:rFonts w:ascii="Times New Roman" w:hAnsi="Times New Roman"/>
          <w:sz w:val="24"/>
          <w:szCs w:val="24"/>
        </w:rPr>
        <w:t>___________________________________</w:t>
      </w:r>
      <w:r w:rsidR="007110D8">
        <w:rPr>
          <w:rFonts w:ascii="Times New Roman" w:hAnsi="Times New Roman"/>
          <w:sz w:val="24"/>
          <w:szCs w:val="24"/>
        </w:rPr>
        <w:t>______</w:t>
      </w:r>
    </w:p>
    <w:p w:rsidR="00A31AF0" w:rsidRPr="007110D8" w:rsidRDefault="00A31AF0" w:rsidP="007110D8">
      <w:pPr>
        <w:spacing w:after="0" w:line="240" w:lineRule="auto"/>
        <w:ind w:left="4678"/>
        <w:jc w:val="center"/>
        <w:rPr>
          <w:rFonts w:ascii="Times New Roman" w:hAnsi="Times New Roman"/>
          <w:sz w:val="20"/>
          <w:szCs w:val="20"/>
        </w:rPr>
      </w:pPr>
      <w:r w:rsidRPr="007110D8">
        <w:rPr>
          <w:rFonts w:ascii="Times New Roman" w:hAnsi="Times New Roman"/>
          <w:sz w:val="20"/>
          <w:szCs w:val="20"/>
        </w:rPr>
        <w:t>почтовый индекс и адрес, адрес электронной почты</w:t>
      </w:r>
    </w:p>
    <w:p w:rsidR="00A31AF0" w:rsidRPr="001C51E7" w:rsidRDefault="00A31AF0" w:rsidP="00B8405D">
      <w:pPr>
        <w:spacing w:after="0" w:line="240" w:lineRule="auto"/>
        <w:rPr>
          <w:rFonts w:ascii="Times New Roman" w:hAnsi="Times New Roman"/>
          <w:sz w:val="24"/>
          <w:szCs w:val="24"/>
        </w:rPr>
      </w:pPr>
    </w:p>
    <w:p w:rsidR="00A31AF0" w:rsidRPr="001C51E7" w:rsidRDefault="00A31AF0" w:rsidP="00B8405D">
      <w:pPr>
        <w:spacing w:after="0" w:line="240" w:lineRule="auto"/>
        <w:rPr>
          <w:rFonts w:ascii="Times New Roman" w:hAnsi="Times New Roman"/>
          <w:sz w:val="24"/>
          <w:szCs w:val="24"/>
        </w:rPr>
      </w:pPr>
    </w:p>
    <w:p w:rsidR="00A31AF0" w:rsidRPr="001C51E7" w:rsidRDefault="007110D8" w:rsidP="007110D8">
      <w:pPr>
        <w:pStyle w:val="1"/>
      </w:pPr>
      <w:r w:rsidRPr="001C51E7">
        <w:t>ЗАЯВЛЕНИЕ</w:t>
      </w:r>
    </w:p>
    <w:p w:rsidR="007110D8" w:rsidRDefault="00A31AF0" w:rsidP="007110D8">
      <w:pPr>
        <w:spacing w:after="0" w:line="240" w:lineRule="auto"/>
        <w:jc w:val="center"/>
        <w:rPr>
          <w:rFonts w:ascii="Times New Roman" w:hAnsi="Times New Roman"/>
          <w:b/>
          <w:sz w:val="24"/>
          <w:szCs w:val="24"/>
        </w:rPr>
      </w:pPr>
      <w:r w:rsidRPr="007110D8">
        <w:rPr>
          <w:rFonts w:ascii="Times New Roman" w:hAnsi="Times New Roman"/>
          <w:b/>
          <w:sz w:val="24"/>
          <w:szCs w:val="24"/>
        </w:rPr>
        <w:t>о предоставлении разрешения на условно разрешенный вид использования</w:t>
      </w:r>
      <w:r w:rsidR="00713672" w:rsidRPr="007110D8">
        <w:rPr>
          <w:rFonts w:ascii="Times New Roman" w:hAnsi="Times New Roman"/>
          <w:b/>
          <w:sz w:val="24"/>
          <w:szCs w:val="24"/>
        </w:rPr>
        <w:t xml:space="preserve"> </w:t>
      </w:r>
    </w:p>
    <w:p w:rsidR="00A31AF0" w:rsidRPr="007110D8" w:rsidRDefault="00A31AF0" w:rsidP="007110D8">
      <w:pPr>
        <w:spacing w:after="0" w:line="240" w:lineRule="auto"/>
        <w:jc w:val="center"/>
        <w:rPr>
          <w:rFonts w:ascii="Times New Roman" w:hAnsi="Times New Roman"/>
          <w:b/>
          <w:sz w:val="24"/>
          <w:szCs w:val="24"/>
        </w:rPr>
      </w:pPr>
      <w:r w:rsidRPr="007110D8">
        <w:rPr>
          <w:rFonts w:ascii="Times New Roman" w:hAnsi="Times New Roman"/>
          <w:b/>
          <w:sz w:val="24"/>
          <w:szCs w:val="24"/>
        </w:rPr>
        <w:t>земельного участка или объекта капитального строительства</w:t>
      </w:r>
    </w:p>
    <w:p w:rsidR="00A31AF0" w:rsidRPr="001C51E7" w:rsidRDefault="00A31AF0" w:rsidP="00B8405D">
      <w:pPr>
        <w:spacing w:after="0" w:line="240" w:lineRule="auto"/>
        <w:rPr>
          <w:rFonts w:ascii="Times New Roman" w:hAnsi="Times New Roman"/>
          <w:sz w:val="24"/>
          <w:szCs w:val="24"/>
        </w:rPr>
      </w:pPr>
    </w:p>
    <w:p w:rsidR="00A31AF0" w:rsidRPr="001C51E7" w:rsidRDefault="00A31AF0" w:rsidP="00B8405D">
      <w:pPr>
        <w:spacing w:after="0" w:line="240" w:lineRule="auto"/>
        <w:rPr>
          <w:rFonts w:ascii="Times New Roman" w:hAnsi="Times New Roman"/>
          <w:sz w:val="24"/>
          <w:szCs w:val="24"/>
        </w:rPr>
      </w:pPr>
    </w:p>
    <w:p w:rsidR="00A31AF0" w:rsidRPr="001C51E7" w:rsidRDefault="00A31AF0" w:rsidP="00B8405D">
      <w:pPr>
        <w:spacing w:after="0" w:line="240" w:lineRule="auto"/>
        <w:rPr>
          <w:rFonts w:ascii="Times New Roman" w:hAnsi="Times New Roman"/>
          <w:sz w:val="24"/>
          <w:szCs w:val="24"/>
        </w:rPr>
      </w:pPr>
      <w:r w:rsidRPr="001C51E7">
        <w:rPr>
          <w:rFonts w:ascii="Times New Roman" w:hAnsi="Times New Roman"/>
          <w:sz w:val="24"/>
          <w:szCs w:val="24"/>
        </w:rPr>
        <w:t>Прошу предоставить разрешение на условно разрешенный вид использования земельного участка__________________________________________________________</w:t>
      </w:r>
      <w:r w:rsidR="007110D8">
        <w:rPr>
          <w:rFonts w:ascii="Times New Roman" w:hAnsi="Times New Roman"/>
          <w:sz w:val="24"/>
          <w:szCs w:val="24"/>
        </w:rPr>
        <w:t>_______________</w:t>
      </w:r>
    </w:p>
    <w:p w:rsidR="00A31AF0" w:rsidRPr="007110D8" w:rsidRDefault="007110D8" w:rsidP="007110D8">
      <w:pPr>
        <w:spacing w:after="0" w:line="240" w:lineRule="auto"/>
        <w:jc w:val="center"/>
        <w:rPr>
          <w:rFonts w:ascii="Times New Roman" w:hAnsi="Times New Roman"/>
          <w:sz w:val="20"/>
          <w:szCs w:val="20"/>
        </w:rPr>
      </w:pPr>
      <w:r w:rsidRPr="007110D8">
        <w:rPr>
          <w:rFonts w:ascii="Times New Roman" w:hAnsi="Times New Roman"/>
          <w:sz w:val="20"/>
          <w:szCs w:val="20"/>
        </w:rPr>
        <w:t>(</w:t>
      </w:r>
      <w:r w:rsidR="00A31AF0" w:rsidRPr="007110D8">
        <w:rPr>
          <w:rFonts w:ascii="Times New Roman" w:hAnsi="Times New Roman"/>
          <w:sz w:val="20"/>
          <w:szCs w:val="20"/>
        </w:rPr>
        <w:t>кадастровый номер</w:t>
      </w:r>
      <w:r w:rsidRPr="007110D8">
        <w:rPr>
          <w:rFonts w:ascii="Times New Roman" w:hAnsi="Times New Roman"/>
          <w:sz w:val="20"/>
          <w:szCs w:val="20"/>
        </w:rPr>
        <w:t>, площадь</w:t>
      </w:r>
      <w:r w:rsidR="00A31AF0" w:rsidRPr="007110D8">
        <w:rPr>
          <w:rFonts w:ascii="Times New Roman" w:hAnsi="Times New Roman"/>
          <w:sz w:val="20"/>
          <w:szCs w:val="20"/>
        </w:rPr>
        <w:t>)</w:t>
      </w:r>
    </w:p>
    <w:p w:rsidR="00A31AF0" w:rsidRPr="001C51E7" w:rsidRDefault="00A31AF0" w:rsidP="00B8405D">
      <w:pPr>
        <w:spacing w:after="0" w:line="240" w:lineRule="auto"/>
        <w:rPr>
          <w:rFonts w:ascii="Times New Roman" w:hAnsi="Times New Roman"/>
          <w:sz w:val="24"/>
          <w:szCs w:val="24"/>
        </w:rPr>
      </w:pPr>
      <w:r w:rsidRPr="001C51E7">
        <w:rPr>
          <w:rFonts w:ascii="Times New Roman" w:hAnsi="Times New Roman"/>
          <w:sz w:val="24"/>
          <w:szCs w:val="24"/>
        </w:rPr>
        <w:t>или объекта капитального строительства</w:t>
      </w:r>
    </w:p>
    <w:p w:rsidR="00A31AF0" w:rsidRPr="001C51E7" w:rsidRDefault="00A31AF0" w:rsidP="00B8405D">
      <w:pPr>
        <w:spacing w:after="0" w:line="240" w:lineRule="auto"/>
        <w:rPr>
          <w:rFonts w:ascii="Times New Roman" w:hAnsi="Times New Roman"/>
          <w:sz w:val="24"/>
          <w:szCs w:val="24"/>
        </w:rPr>
      </w:pPr>
      <w:r w:rsidRPr="001C51E7">
        <w:rPr>
          <w:rFonts w:ascii="Times New Roman" w:hAnsi="Times New Roman"/>
          <w:sz w:val="24"/>
          <w:szCs w:val="24"/>
        </w:rPr>
        <w:t>____________________________________________________________________________________________________________________________________________________</w:t>
      </w:r>
      <w:r w:rsidR="007110D8">
        <w:rPr>
          <w:rFonts w:ascii="Times New Roman" w:hAnsi="Times New Roman"/>
          <w:sz w:val="24"/>
          <w:szCs w:val="24"/>
        </w:rPr>
        <w:t>____________</w:t>
      </w:r>
    </w:p>
    <w:p w:rsidR="00A31AF0" w:rsidRPr="007110D8" w:rsidRDefault="007110D8" w:rsidP="00B8405D">
      <w:pPr>
        <w:spacing w:after="0" w:line="240" w:lineRule="auto"/>
        <w:rPr>
          <w:rFonts w:ascii="Times New Roman" w:hAnsi="Times New Roman"/>
          <w:sz w:val="20"/>
          <w:szCs w:val="20"/>
        </w:rPr>
      </w:pPr>
      <w:r>
        <w:rPr>
          <w:rFonts w:ascii="Times New Roman" w:hAnsi="Times New Roman"/>
          <w:sz w:val="20"/>
          <w:szCs w:val="20"/>
        </w:rPr>
        <w:t xml:space="preserve">   </w:t>
      </w:r>
    </w:p>
    <w:p w:rsidR="00A31AF0" w:rsidRPr="001C51E7" w:rsidRDefault="00A31AF0" w:rsidP="00B8405D">
      <w:pPr>
        <w:spacing w:after="0" w:line="240" w:lineRule="auto"/>
        <w:rPr>
          <w:rFonts w:ascii="Times New Roman" w:hAnsi="Times New Roman"/>
          <w:sz w:val="24"/>
          <w:szCs w:val="24"/>
        </w:rPr>
      </w:pPr>
    </w:p>
    <w:p w:rsidR="00A31AF0" w:rsidRPr="001C51E7" w:rsidRDefault="00A31AF0" w:rsidP="00B8405D">
      <w:pPr>
        <w:spacing w:after="0" w:line="240" w:lineRule="auto"/>
        <w:rPr>
          <w:rFonts w:ascii="Times New Roman" w:hAnsi="Times New Roman"/>
          <w:sz w:val="24"/>
          <w:szCs w:val="24"/>
        </w:rPr>
      </w:pPr>
      <w:r w:rsidRPr="001C51E7">
        <w:rPr>
          <w:rFonts w:ascii="Times New Roman" w:hAnsi="Times New Roman"/>
          <w:sz w:val="24"/>
          <w:szCs w:val="24"/>
        </w:rPr>
        <w:t xml:space="preserve">Планируемый условно разрешенный вид использования земельного участка или объекта капитального строительства </w:t>
      </w:r>
    </w:p>
    <w:p w:rsidR="00A31AF0" w:rsidRDefault="00A31AF0" w:rsidP="00B8405D">
      <w:pPr>
        <w:spacing w:after="0" w:line="240" w:lineRule="auto"/>
        <w:rPr>
          <w:rFonts w:ascii="Times New Roman" w:hAnsi="Times New Roman"/>
          <w:sz w:val="24"/>
          <w:szCs w:val="24"/>
        </w:rPr>
      </w:pPr>
      <w:r w:rsidRPr="001C51E7">
        <w:rPr>
          <w:rFonts w:ascii="Times New Roman" w:hAnsi="Times New Roman"/>
          <w:sz w:val="24"/>
          <w:szCs w:val="24"/>
        </w:rPr>
        <w:t>__________________________________________________________________________</w:t>
      </w:r>
      <w:r w:rsidR="007110D8">
        <w:rPr>
          <w:rFonts w:ascii="Times New Roman" w:hAnsi="Times New Roman"/>
          <w:sz w:val="24"/>
          <w:szCs w:val="24"/>
        </w:rPr>
        <w:t>______________________________________________________________________________________</w:t>
      </w:r>
    </w:p>
    <w:p w:rsidR="007110D8" w:rsidRDefault="007110D8" w:rsidP="00B8405D">
      <w:pPr>
        <w:spacing w:after="0" w:line="240" w:lineRule="auto"/>
        <w:rPr>
          <w:rFonts w:ascii="Times New Roman" w:hAnsi="Times New Roman"/>
          <w:sz w:val="24"/>
          <w:szCs w:val="24"/>
        </w:rPr>
      </w:pPr>
    </w:p>
    <w:p w:rsidR="007110D8" w:rsidRDefault="007110D8" w:rsidP="00B8405D">
      <w:pPr>
        <w:spacing w:after="0" w:line="240" w:lineRule="auto"/>
        <w:rPr>
          <w:rFonts w:ascii="Times New Roman" w:hAnsi="Times New Roman"/>
          <w:sz w:val="24"/>
          <w:szCs w:val="24"/>
        </w:rPr>
      </w:pPr>
    </w:p>
    <w:p w:rsidR="007110D8" w:rsidRDefault="007110D8" w:rsidP="00B8405D">
      <w:pPr>
        <w:spacing w:after="0" w:line="240" w:lineRule="auto"/>
        <w:rPr>
          <w:rFonts w:ascii="Times New Roman" w:hAnsi="Times New Roman"/>
          <w:sz w:val="24"/>
          <w:szCs w:val="24"/>
        </w:rPr>
      </w:pPr>
    </w:p>
    <w:p w:rsidR="00A31AF0" w:rsidRPr="001C51E7" w:rsidRDefault="00A31AF0" w:rsidP="00B8405D">
      <w:pPr>
        <w:spacing w:after="0" w:line="240" w:lineRule="auto"/>
        <w:rPr>
          <w:rFonts w:ascii="Times New Roman" w:hAnsi="Times New Roman"/>
          <w:sz w:val="24"/>
          <w:szCs w:val="24"/>
        </w:rPr>
      </w:pPr>
      <w:r w:rsidRPr="001C51E7">
        <w:rPr>
          <w:rFonts w:ascii="Times New Roman" w:hAnsi="Times New Roman"/>
          <w:sz w:val="24"/>
          <w:szCs w:val="24"/>
        </w:rPr>
        <w:t>«_</w:t>
      </w:r>
      <w:r w:rsidR="007110D8">
        <w:rPr>
          <w:rFonts w:ascii="Times New Roman" w:hAnsi="Times New Roman"/>
          <w:sz w:val="24"/>
          <w:szCs w:val="24"/>
        </w:rPr>
        <w:t>__</w:t>
      </w:r>
      <w:r w:rsidRPr="001C51E7">
        <w:rPr>
          <w:rFonts w:ascii="Times New Roman" w:hAnsi="Times New Roman"/>
          <w:sz w:val="24"/>
          <w:szCs w:val="24"/>
        </w:rPr>
        <w:t>_» ______________20____г.                                Подпись_______________</w:t>
      </w:r>
    </w:p>
    <w:sectPr w:rsidR="00A31AF0" w:rsidRPr="001C51E7" w:rsidSect="00734BC1">
      <w:pgSz w:w="11905" w:h="16838"/>
      <w:pgMar w:top="709" w:right="565" w:bottom="284"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182A64"/>
    <w:multiLevelType w:val="hybridMultilevel"/>
    <w:tmpl w:val="078E211E"/>
    <w:lvl w:ilvl="0" w:tplc="59FA4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1C1791"/>
    <w:multiLevelType w:val="multilevel"/>
    <w:tmpl w:val="D572EED2"/>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2CF729E"/>
    <w:multiLevelType w:val="multilevel"/>
    <w:tmpl w:val="D572EED2"/>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BBC5657"/>
    <w:multiLevelType w:val="multilevel"/>
    <w:tmpl w:val="19F412D2"/>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8"/>
        <w:szCs w:val="28"/>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1E0427EF"/>
    <w:multiLevelType w:val="multilevel"/>
    <w:tmpl w:val="4C3AAEFE"/>
    <w:lvl w:ilvl="0">
      <w:start w:val="1"/>
      <w:numFmt w:val="decimal"/>
      <w:lvlText w:val="%1."/>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8"/>
        <w:szCs w:val="28"/>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nsid w:val="20D84418"/>
    <w:multiLevelType w:val="multilevel"/>
    <w:tmpl w:val="3AC06A26"/>
    <w:lvl w:ilvl="0">
      <w:start w:val="1"/>
      <w:numFmt w:val="bullet"/>
      <w:lvlText w:val=""/>
      <w:lvlJc w:val="left"/>
      <w:pPr>
        <w:tabs>
          <w:tab w:val="num" w:pos="432"/>
        </w:tabs>
        <w:ind w:left="432" w:hanging="432"/>
      </w:pPr>
      <w:rPr>
        <w:rFonts w:ascii="Symbol" w:hAnsi="Symbol" w:hint="default"/>
      </w:rPr>
    </w:lvl>
    <w:lvl w:ilvl="1">
      <w:start w:val="1"/>
      <w:numFmt w:val="decimal"/>
      <w:suff w:val="space"/>
      <w:lvlText w:val="%2."/>
      <w:lvlJc w:val="left"/>
      <w:pPr>
        <w:ind w:left="1" w:firstLine="709"/>
      </w:pPr>
      <w:rPr>
        <w:rFonts w:ascii="Times New Roman" w:hAnsi="Times New Roman" w:hint="default"/>
        <w:sz w:val="28"/>
        <w:szCs w:val="28"/>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22183C44"/>
    <w:multiLevelType w:val="multilevel"/>
    <w:tmpl w:val="19F412D2"/>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8"/>
        <w:szCs w:val="28"/>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234B3B63"/>
    <w:multiLevelType w:val="hybridMultilevel"/>
    <w:tmpl w:val="E642F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EF30A9"/>
    <w:multiLevelType w:val="multilevel"/>
    <w:tmpl w:val="D572EED2"/>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nsid w:val="255A2B3D"/>
    <w:multiLevelType w:val="hybridMultilevel"/>
    <w:tmpl w:val="19AC3F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E1429"/>
    <w:multiLevelType w:val="multilevel"/>
    <w:tmpl w:val="D572EED2"/>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7DA002D"/>
    <w:multiLevelType w:val="multilevel"/>
    <w:tmpl w:val="D572EED2"/>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nsid w:val="2985034E"/>
    <w:multiLevelType w:val="multilevel"/>
    <w:tmpl w:val="D572EED2"/>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2D0F54A6"/>
    <w:multiLevelType w:val="hybridMultilevel"/>
    <w:tmpl w:val="3AA642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F895439"/>
    <w:multiLevelType w:val="hybridMultilevel"/>
    <w:tmpl w:val="57BA040E"/>
    <w:lvl w:ilvl="0" w:tplc="E118ED04">
      <w:start w:val="1"/>
      <w:numFmt w:val="decimal"/>
      <w:lvlText w:val="%1)"/>
      <w:lvlJc w:val="left"/>
      <w:pPr>
        <w:ind w:left="1429" w:hanging="360"/>
      </w:pPr>
      <w:rPr>
        <w:rFonts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246031"/>
    <w:multiLevelType w:val="multilevel"/>
    <w:tmpl w:val="D572EED2"/>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nsid w:val="3B8E6DCA"/>
    <w:multiLevelType w:val="multilevel"/>
    <w:tmpl w:val="165E8666"/>
    <w:lvl w:ilvl="0">
      <w:start w:val="1"/>
      <w:numFmt w:val="decimal"/>
      <w:lvlText w:val="%1."/>
      <w:lvlJc w:val="left"/>
      <w:pPr>
        <w:ind w:left="0" w:firstLine="851"/>
      </w:pPr>
      <w:rPr>
        <w:rFonts w:hint="default"/>
        <w:b w:val="0"/>
        <w:color w:val="auto"/>
        <w:sz w:val="24"/>
        <w:szCs w:val="24"/>
      </w:rPr>
    </w:lvl>
    <w:lvl w:ilvl="1">
      <w:start w:val="1"/>
      <w:numFmt w:val="decimal"/>
      <w:lvlText w:val="%2)"/>
      <w:lvlJc w:val="left"/>
      <w:pPr>
        <w:ind w:left="0" w:firstLine="851"/>
      </w:pPr>
      <w:rPr>
        <w:rFonts w:hint="default"/>
      </w:rPr>
    </w:lvl>
    <w:lvl w:ilvl="2">
      <w:start w:val="1"/>
      <w:numFmt w:val="russianLower"/>
      <w:lvlText w:val="%3)"/>
      <w:lvlJc w:val="right"/>
      <w:pPr>
        <w:ind w:left="0" w:firstLine="851"/>
      </w:pPr>
      <w:rPr>
        <w:rFonts w:hint="default"/>
      </w:rPr>
    </w:lvl>
    <w:lvl w:ilvl="3">
      <w:start w:val="1"/>
      <w:numFmt w:val="bullet"/>
      <w:lvlText w:val=""/>
      <w:lvlJc w:val="left"/>
      <w:pPr>
        <w:ind w:left="0" w:firstLine="851"/>
      </w:pPr>
      <w:rPr>
        <w:rFonts w:ascii="Symbol" w:hAnsi="Symbol"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9">
    <w:nsid w:val="3EBA174B"/>
    <w:multiLevelType w:val="multilevel"/>
    <w:tmpl w:val="D572EED2"/>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42A20660"/>
    <w:multiLevelType w:val="multilevel"/>
    <w:tmpl w:val="D572EED2"/>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nsid w:val="473A3C50"/>
    <w:multiLevelType w:val="hybridMultilevel"/>
    <w:tmpl w:val="692E60A4"/>
    <w:lvl w:ilvl="0" w:tplc="EBE2F88C">
      <w:start w:val="1"/>
      <w:numFmt w:val="decimal"/>
      <w:lvlText w:val="%1."/>
      <w:lvlJc w:val="left"/>
      <w:pPr>
        <w:ind w:left="1371" w:hanging="360"/>
      </w:pPr>
      <w:rPr>
        <w:rFonts w:ascii="Times New Roman" w:hAnsi="Times New Roman" w:cs="Times New Roman" w:hint="default"/>
        <w:b w:val="0"/>
        <w:sz w:val="24"/>
        <w:szCs w:val="24"/>
      </w:rPr>
    </w:lvl>
    <w:lvl w:ilvl="1" w:tplc="D294F1A2">
      <w:start w:val="1"/>
      <w:numFmt w:val="decimal"/>
      <w:lvlText w:val="%2)"/>
      <w:lvlJc w:val="left"/>
      <w:pPr>
        <w:ind w:left="1662" w:hanging="810"/>
      </w:pPr>
      <w:rPr>
        <w:rFonts w:hint="default"/>
        <w:color w:val="auto"/>
        <w:sz w:val="24"/>
        <w:szCs w:val="24"/>
      </w:rPr>
    </w:lvl>
    <w:lvl w:ilvl="2" w:tplc="0419001B" w:tentative="1">
      <w:start w:val="1"/>
      <w:numFmt w:val="lowerRoman"/>
      <w:lvlText w:val="%3."/>
      <w:lvlJc w:val="right"/>
      <w:pPr>
        <w:ind w:left="2811" w:hanging="180"/>
      </w:pPr>
    </w:lvl>
    <w:lvl w:ilvl="3" w:tplc="0419000F" w:tentative="1">
      <w:start w:val="1"/>
      <w:numFmt w:val="decimal"/>
      <w:lvlText w:val="%4."/>
      <w:lvlJc w:val="left"/>
      <w:pPr>
        <w:ind w:left="3531" w:hanging="360"/>
      </w:pPr>
    </w:lvl>
    <w:lvl w:ilvl="4" w:tplc="04190019" w:tentative="1">
      <w:start w:val="1"/>
      <w:numFmt w:val="lowerLetter"/>
      <w:lvlText w:val="%5."/>
      <w:lvlJc w:val="left"/>
      <w:pPr>
        <w:ind w:left="4251" w:hanging="360"/>
      </w:pPr>
    </w:lvl>
    <w:lvl w:ilvl="5" w:tplc="0419001B" w:tentative="1">
      <w:start w:val="1"/>
      <w:numFmt w:val="lowerRoman"/>
      <w:lvlText w:val="%6."/>
      <w:lvlJc w:val="right"/>
      <w:pPr>
        <w:ind w:left="4971" w:hanging="180"/>
      </w:pPr>
    </w:lvl>
    <w:lvl w:ilvl="6" w:tplc="0419000F" w:tentative="1">
      <w:start w:val="1"/>
      <w:numFmt w:val="decimal"/>
      <w:lvlText w:val="%7."/>
      <w:lvlJc w:val="left"/>
      <w:pPr>
        <w:ind w:left="5691" w:hanging="360"/>
      </w:pPr>
    </w:lvl>
    <w:lvl w:ilvl="7" w:tplc="04190019" w:tentative="1">
      <w:start w:val="1"/>
      <w:numFmt w:val="lowerLetter"/>
      <w:lvlText w:val="%8."/>
      <w:lvlJc w:val="left"/>
      <w:pPr>
        <w:ind w:left="6411" w:hanging="360"/>
      </w:pPr>
    </w:lvl>
    <w:lvl w:ilvl="8" w:tplc="0419001B" w:tentative="1">
      <w:start w:val="1"/>
      <w:numFmt w:val="lowerRoman"/>
      <w:lvlText w:val="%9."/>
      <w:lvlJc w:val="right"/>
      <w:pPr>
        <w:ind w:left="7131" w:hanging="180"/>
      </w:pPr>
    </w:lvl>
  </w:abstractNum>
  <w:abstractNum w:abstractNumId="22">
    <w:nsid w:val="4B35715C"/>
    <w:multiLevelType w:val="multilevel"/>
    <w:tmpl w:val="D572EED2"/>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3">
    <w:nsid w:val="4F75076A"/>
    <w:multiLevelType w:val="multilevel"/>
    <w:tmpl w:val="D572EED2"/>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51FC6C00"/>
    <w:multiLevelType w:val="multilevel"/>
    <w:tmpl w:val="D572EED2"/>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5">
    <w:nsid w:val="59DA3E00"/>
    <w:multiLevelType w:val="multilevel"/>
    <w:tmpl w:val="D572EED2"/>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6">
    <w:nsid w:val="5A2344BF"/>
    <w:multiLevelType w:val="multilevel"/>
    <w:tmpl w:val="D572EED2"/>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7">
    <w:nsid w:val="5B094166"/>
    <w:multiLevelType w:val="hybridMultilevel"/>
    <w:tmpl w:val="503A3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0E3B2D"/>
    <w:multiLevelType w:val="multilevel"/>
    <w:tmpl w:val="D572EED2"/>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9">
    <w:nsid w:val="61664E58"/>
    <w:multiLevelType w:val="hybridMultilevel"/>
    <w:tmpl w:val="90220872"/>
    <w:lvl w:ilvl="0" w:tplc="070CB2D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911CAC"/>
    <w:multiLevelType w:val="multilevel"/>
    <w:tmpl w:val="D572EED2"/>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1">
    <w:nsid w:val="6E661052"/>
    <w:multiLevelType w:val="multilevel"/>
    <w:tmpl w:val="D572EED2"/>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2">
    <w:nsid w:val="70B941D1"/>
    <w:multiLevelType w:val="multilevel"/>
    <w:tmpl w:val="D572EED2"/>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nsid w:val="79BE4388"/>
    <w:multiLevelType w:val="multilevel"/>
    <w:tmpl w:val="D572EED2"/>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szCs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29"/>
  </w:num>
  <w:num w:numId="2">
    <w:abstractNumId w:val="0"/>
  </w:num>
  <w:num w:numId="3">
    <w:abstractNumId w:val="2"/>
  </w:num>
  <w:num w:numId="4">
    <w:abstractNumId w:val="1"/>
  </w:num>
  <w:num w:numId="5">
    <w:abstractNumId w:val="21"/>
  </w:num>
  <w:num w:numId="6">
    <w:abstractNumId w:val="15"/>
  </w:num>
  <w:num w:numId="7">
    <w:abstractNumId w:val="16"/>
  </w:num>
  <w:num w:numId="8">
    <w:abstractNumId w:val="5"/>
  </w:num>
  <w:num w:numId="9">
    <w:abstractNumId w:val="11"/>
  </w:num>
  <w:num w:numId="10">
    <w:abstractNumId w:val="12"/>
  </w:num>
  <w:num w:numId="11">
    <w:abstractNumId w:val="9"/>
  </w:num>
  <w:num w:numId="12">
    <w:abstractNumId w:val="27"/>
  </w:num>
  <w:num w:numId="13">
    <w:abstractNumId w:val="6"/>
  </w:num>
  <w:num w:numId="14">
    <w:abstractNumId w:val="7"/>
  </w:num>
  <w:num w:numId="15">
    <w:abstractNumId w:val="30"/>
  </w:num>
  <w:num w:numId="16">
    <w:abstractNumId w:val="8"/>
  </w:num>
  <w:num w:numId="17">
    <w:abstractNumId w:val="4"/>
  </w:num>
  <w:num w:numId="18">
    <w:abstractNumId w:val="10"/>
  </w:num>
  <w:num w:numId="19">
    <w:abstractNumId w:val="18"/>
  </w:num>
  <w:num w:numId="20">
    <w:abstractNumId w:val="25"/>
  </w:num>
  <w:num w:numId="21">
    <w:abstractNumId w:val="17"/>
  </w:num>
  <w:num w:numId="22">
    <w:abstractNumId w:val="24"/>
  </w:num>
  <w:num w:numId="23">
    <w:abstractNumId w:val="20"/>
  </w:num>
  <w:num w:numId="24">
    <w:abstractNumId w:val="3"/>
  </w:num>
  <w:num w:numId="25">
    <w:abstractNumId w:val="13"/>
  </w:num>
  <w:num w:numId="26">
    <w:abstractNumId w:val="26"/>
  </w:num>
  <w:num w:numId="27">
    <w:abstractNumId w:val="32"/>
  </w:num>
  <w:num w:numId="28">
    <w:abstractNumId w:val="31"/>
  </w:num>
  <w:num w:numId="29">
    <w:abstractNumId w:val="33"/>
  </w:num>
  <w:num w:numId="30">
    <w:abstractNumId w:val="23"/>
  </w:num>
  <w:num w:numId="31">
    <w:abstractNumId w:val="28"/>
  </w:num>
  <w:num w:numId="32">
    <w:abstractNumId w:val="14"/>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81"/>
    <w:rsid w:val="0000338D"/>
    <w:rsid w:val="00004CC7"/>
    <w:rsid w:val="0000779B"/>
    <w:rsid w:val="00014AAE"/>
    <w:rsid w:val="0002015F"/>
    <w:rsid w:val="000236FE"/>
    <w:rsid w:val="00032FE3"/>
    <w:rsid w:val="000402F6"/>
    <w:rsid w:val="00046021"/>
    <w:rsid w:val="00060C70"/>
    <w:rsid w:val="00060F87"/>
    <w:rsid w:val="000642CF"/>
    <w:rsid w:val="00065102"/>
    <w:rsid w:val="00070867"/>
    <w:rsid w:val="00071A7D"/>
    <w:rsid w:val="00086300"/>
    <w:rsid w:val="000A4585"/>
    <w:rsid w:val="000B2181"/>
    <w:rsid w:val="000B2956"/>
    <w:rsid w:val="000B7BCE"/>
    <w:rsid w:val="000C0DF4"/>
    <w:rsid w:val="000C1CA4"/>
    <w:rsid w:val="000C487C"/>
    <w:rsid w:val="000C6C87"/>
    <w:rsid w:val="000C7C33"/>
    <w:rsid w:val="000D3029"/>
    <w:rsid w:val="000E1D22"/>
    <w:rsid w:val="000E222C"/>
    <w:rsid w:val="000E59E3"/>
    <w:rsid w:val="000F029A"/>
    <w:rsid w:val="000F683F"/>
    <w:rsid w:val="001015AB"/>
    <w:rsid w:val="00103F7E"/>
    <w:rsid w:val="00110699"/>
    <w:rsid w:val="00121FF3"/>
    <w:rsid w:val="00127576"/>
    <w:rsid w:val="00130690"/>
    <w:rsid w:val="00132B67"/>
    <w:rsid w:val="001407AC"/>
    <w:rsid w:val="00144AFF"/>
    <w:rsid w:val="001454E7"/>
    <w:rsid w:val="00173211"/>
    <w:rsid w:val="00173A7F"/>
    <w:rsid w:val="001814BE"/>
    <w:rsid w:val="0018185E"/>
    <w:rsid w:val="00184412"/>
    <w:rsid w:val="00185FB6"/>
    <w:rsid w:val="00190C29"/>
    <w:rsid w:val="0019269C"/>
    <w:rsid w:val="001950AA"/>
    <w:rsid w:val="001B3CAF"/>
    <w:rsid w:val="001B4280"/>
    <w:rsid w:val="001B6AF5"/>
    <w:rsid w:val="001C51E7"/>
    <w:rsid w:val="001D2A76"/>
    <w:rsid w:val="001D6A6C"/>
    <w:rsid w:val="001E3257"/>
    <w:rsid w:val="001E3752"/>
    <w:rsid w:val="001E5098"/>
    <w:rsid w:val="001E54D3"/>
    <w:rsid w:val="001F1CD0"/>
    <w:rsid w:val="001F5B5E"/>
    <w:rsid w:val="00202211"/>
    <w:rsid w:val="00203D89"/>
    <w:rsid w:val="0020461B"/>
    <w:rsid w:val="00206B7D"/>
    <w:rsid w:val="002070D3"/>
    <w:rsid w:val="0020757A"/>
    <w:rsid w:val="00210D3E"/>
    <w:rsid w:val="0021705D"/>
    <w:rsid w:val="00221CA7"/>
    <w:rsid w:val="002275AF"/>
    <w:rsid w:val="00241995"/>
    <w:rsid w:val="0024218C"/>
    <w:rsid w:val="00246E30"/>
    <w:rsid w:val="00247B23"/>
    <w:rsid w:val="00251655"/>
    <w:rsid w:val="00253DD1"/>
    <w:rsid w:val="00263CAD"/>
    <w:rsid w:val="00265C07"/>
    <w:rsid w:val="0027132E"/>
    <w:rsid w:val="00271479"/>
    <w:rsid w:val="0027690A"/>
    <w:rsid w:val="00276C70"/>
    <w:rsid w:val="00276FDE"/>
    <w:rsid w:val="002871E0"/>
    <w:rsid w:val="002921DE"/>
    <w:rsid w:val="0029711D"/>
    <w:rsid w:val="002A03F8"/>
    <w:rsid w:val="002A1F94"/>
    <w:rsid w:val="002A2902"/>
    <w:rsid w:val="002A7237"/>
    <w:rsid w:val="002B1FC6"/>
    <w:rsid w:val="002B4326"/>
    <w:rsid w:val="002B4A0C"/>
    <w:rsid w:val="002C7BB3"/>
    <w:rsid w:val="002D3535"/>
    <w:rsid w:val="002D3AAB"/>
    <w:rsid w:val="002D7433"/>
    <w:rsid w:val="002E0032"/>
    <w:rsid w:val="002E27BB"/>
    <w:rsid w:val="002E54E9"/>
    <w:rsid w:val="002E57D9"/>
    <w:rsid w:val="002F163F"/>
    <w:rsid w:val="002F2B15"/>
    <w:rsid w:val="002F5BB9"/>
    <w:rsid w:val="002F708A"/>
    <w:rsid w:val="003005B9"/>
    <w:rsid w:val="00304D97"/>
    <w:rsid w:val="00310916"/>
    <w:rsid w:val="00332CAC"/>
    <w:rsid w:val="003417F6"/>
    <w:rsid w:val="00342142"/>
    <w:rsid w:val="00344B12"/>
    <w:rsid w:val="00344F78"/>
    <w:rsid w:val="00345BB7"/>
    <w:rsid w:val="00345F30"/>
    <w:rsid w:val="003512F4"/>
    <w:rsid w:val="00351C9C"/>
    <w:rsid w:val="00361E5A"/>
    <w:rsid w:val="00361F45"/>
    <w:rsid w:val="00362D11"/>
    <w:rsid w:val="00370636"/>
    <w:rsid w:val="003716D7"/>
    <w:rsid w:val="003720B8"/>
    <w:rsid w:val="003878E7"/>
    <w:rsid w:val="00390115"/>
    <w:rsid w:val="00391A64"/>
    <w:rsid w:val="0039324D"/>
    <w:rsid w:val="00396736"/>
    <w:rsid w:val="003A24B8"/>
    <w:rsid w:val="003B6EE0"/>
    <w:rsid w:val="003B783F"/>
    <w:rsid w:val="003D324F"/>
    <w:rsid w:val="003D38F1"/>
    <w:rsid w:val="003D5612"/>
    <w:rsid w:val="003E24F2"/>
    <w:rsid w:val="003F2197"/>
    <w:rsid w:val="003F3348"/>
    <w:rsid w:val="004031B1"/>
    <w:rsid w:val="0041049A"/>
    <w:rsid w:val="00415B19"/>
    <w:rsid w:val="00416B3A"/>
    <w:rsid w:val="0042013B"/>
    <w:rsid w:val="004224F6"/>
    <w:rsid w:val="004265A6"/>
    <w:rsid w:val="004367FB"/>
    <w:rsid w:val="004373FF"/>
    <w:rsid w:val="00440654"/>
    <w:rsid w:val="004408EF"/>
    <w:rsid w:val="0044533B"/>
    <w:rsid w:val="0044778B"/>
    <w:rsid w:val="004623BB"/>
    <w:rsid w:val="00462ECE"/>
    <w:rsid w:val="004636CB"/>
    <w:rsid w:val="00463C21"/>
    <w:rsid w:val="00471C3D"/>
    <w:rsid w:val="004746E5"/>
    <w:rsid w:val="004767E3"/>
    <w:rsid w:val="004802D3"/>
    <w:rsid w:val="004902D5"/>
    <w:rsid w:val="00490B9A"/>
    <w:rsid w:val="00492329"/>
    <w:rsid w:val="00492A4D"/>
    <w:rsid w:val="004931FE"/>
    <w:rsid w:val="004A1924"/>
    <w:rsid w:val="004A44B0"/>
    <w:rsid w:val="004A4604"/>
    <w:rsid w:val="004B10BC"/>
    <w:rsid w:val="004B1E2C"/>
    <w:rsid w:val="004C07E7"/>
    <w:rsid w:val="004C50D0"/>
    <w:rsid w:val="004D222A"/>
    <w:rsid w:val="004E0EEF"/>
    <w:rsid w:val="004E1074"/>
    <w:rsid w:val="004E294D"/>
    <w:rsid w:val="004E55F9"/>
    <w:rsid w:val="004E6CC3"/>
    <w:rsid w:val="004F0075"/>
    <w:rsid w:val="004F2815"/>
    <w:rsid w:val="004F484D"/>
    <w:rsid w:val="00503B4F"/>
    <w:rsid w:val="00503C41"/>
    <w:rsid w:val="00505A6D"/>
    <w:rsid w:val="005072F1"/>
    <w:rsid w:val="005107E6"/>
    <w:rsid w:val="0051284E"/>
    <w:rsid w:val="00512AE5"/>
    <w:rsid w:val="005155DC"/>
    <w:rsid w:val="005218AD"/>
    <w:rsid w:val="00522716"/>
    <w:rsid w:val="00525510"/>
    <w:rsid w:val="00526676"/>
    <w:rsid w:val="00526BC0"/>
    <w:rsid w:val="00527218"/>
    <w:rsid w:val="005338B9"/>
    <w:rsid w:val="00550E00"/>
    <w:rsid w:val="0055179A"/>
    <w:rsid w:val="00565022"/>
    <w:rsid w:val="00565BC7"/>
    <w:rsid w:val="00567E26"/>
    <w:rsid w:val="0057022E"/>
    <w:rsid w:val="00570CDB"/>
    <w:rsid w:val="00571E6C"/>
    <w:rsid w:val="005720AF"/>
    <w:rsid w:val="005734F0"/>
    <w:rsid w:val="005748D6"/>
    <w:rsid w:val="00575801"/>
    <w:rsid w:val="00575A1C"/>
    <w:rsid w:val="005760A9"/>
    <w:rsid w:val="005813DD"/>
    <w:rsid w:val="00583B9A"/>
    <w:rsid w:val="00583FA0"/>
    <w:rsid w:val="00593AE6"/>
    <w:rsid w:val="00596214"/>
    <w:rsid w:val="005A175B"/>
    <w:rsid w:val="005A36DD"/>
    <w:rsid w:val="005A3CA4"/>
    <w:rsid w:val="005A3F4A"/>
    <w:rsid w:val="005A49B3"/>
    <w:rsid w:val="005A6458"/>
    <w:rsid w:val="005B04E1"/>
    <w:rsid w:val="005B3DC8"/>
    <w:rsid w:val="005C1ACE"/>
    <w:rsid w:val="005C2C38"/>
    <w:rsid w:val="005C2F61"/>
    <w:rsid w:val="005C49BD"/>
    <w:rsid w:val="005C5F81"/>
    <w:rsid w:val="005C79DC"/>
    <w:rsid w:val="005D0224"/>
    <w:rsid w:val="005D0DC6"/>
    <w:rsid w:val="005D567B"/>
    <w:rsid w:val="005D57EA"/>
    <w:rsid w:val="005E416A"/>
    <w:rsid w:val="005E6F45"/>
    <w:rsid w:val="005F2C1F"/>
    <w:rsid w:val="005F6123"/>
    <w:rsid w:val="0060652B"/>
    <w:rsid w:val="00610682"/>
    <w:rsid w:val="00610736"/>
    <w:rsid w:val="00616C00"/>
    <w:rsid w:val="006175DC"/>
    <w:rsid w:val="00620BA8"/>
    <w:rsid w:val="00625159"/>
    <w:rsid w:val="00625906"/>
    <w:rsid w:val="00627B8A"/>
    <w:rsid w:val="00637258"/>
    <w:rsid w:val="0064111B"/>
    <w:rsid w:val="00641CB0"/>
    <w:rsid w:val="0064262B"/>
    <w:rsid w:val="0064349F"/>
    <w:rsid w:val="00643DE5"/>
    <w:rsid w:val="006451A9"/>
    <w:rsid w:val="00646B3D"/>
    <w:rsid w:val="00647072"/>
    <w:rsid w:val="00650143"/>
    <w:rsid w:val="0065102F"/>
    <w:rsid w:val="00653899"/>
    <w:rsid w:val="00656225"/>
    <w:rsid w:val="00656BD3"/>
    <w:rsid w:val="00661194"/>
    <w:rsid w:val="006611F0"/>
    <w:rsid w:val="00665813"/>
    <w:rsid w:val="00671D94"/>
    <w:rsid w:val="00673EA7"/>
    <w:rsid w:val="006939BE"/>
    <w:rsid w:val="006A12FB"/>
    <w:rsid w:val="006A5F1A"/>
    <w:rsid w:val="006A787E"/>
    <w:rsid w:val="006B0406"/>
    <w:rsid w:val="006B3DF4"/>
    <w:rsid w:val="006B5852"/>
    <w:rsid w:val="006C1698"/>
    <w:rsid w:val="006C2EB4"/>
    <w:rsid w:val="006C4C84"/>
    <w:rsid w:val="006C5B6B"/>
    <w:rsid w:val="006D3847"/>
    <w:rsid w:val="006D5054"/>
    <w:rsid w:val="006D5AD2"/>
    <w:rsid w:val="006D70B5"/>
    <w:rsid w:val="006D7DE8"/>
    <w:rsid w:val="006D7E3D"/>
    <w:rsid w:val="006E0271"/>
    <w:rsid w:val="006E16D2"/>
    <w:rsid w:val="006E7E0C"/>
    <w:rsid w:val="006F17DC"/>
    <w:rsid w:val="006F25AA"/>
    <w:rsid w:val="006F3641"/>
    <w:rsid w:val="006F3B93"/>
    <w:rsid w:val="006F6B4E"/>
    <w:rsid w:val="006F7730"/>
    <w:rsid w:val="00705FA9"/>
    <w:rsid w:val="00706D4A"/>
    <w:rsid w:val="00710CD1"/>
    <w:rsid w:val="007110D8"/>
    <w:rsid w:val="00713432"/>
    <w:rsid w:val="00713672"/>
    <w:rsid w:val="00716D2C"/>
    <w:rsid w:val="00734BC1"/>
    <w:rsid w:val="00736DED"/>
    <w:rsid w:val="0074112E"/>
    <w:rsid w:val="007450E4"/>
    <w:rsid w:val="00745481"/>
    <w:rsid w:val="00745600"/>
    <w:rsid w:val="00747764"/>
    <w:rsid w:val="00752057"/>
    <w:rsid w:val="00753834"/>
    <w:rsid w:val="0075452E"/>
    <w:rsid w:val="007614BB"/>
    <w:rsid w:val="007667ED"/>
    <w:rsid w:val="00766E23"/>
    <w:rsid w:val="007676EE"/>
    <w:rsid w:val="0077295E"/>
    <w:rsid w:val="00773472"/>
    <w:rsid w:val="007734E2"/>
    <w:rsid w:val="0077445F"/>
    <w:rsid w:val="00782667"/>
    <w:rsid w:val="0078543B"/>
    <w:rsid w:val="00786E75"/>
    <w:rsid w:val="0079105F"/>
    <w:rsid w:val="007A2D2B"/>
    <w:rsid w:val="007A377B"/>
    <w:rsid w:val="007A5392"/>
    <w:rsid w:val="007A6C54"/>
    <w:rsid w:val="007B16F6"/>
    <w:rsid w:val="007C2AFE"/>
    <w:rsid w:val="007D09E2"/>
    <w:rsid w:val="007D1334"/>
    <w:rsid w:val="007D68A6"/>
    <w:rsid w:val="007D6E62"/>
    <w:rsid w:val="007D770F"/>
    <w:rsid w:val="007E0273"/>
    <w:rsid w:val="007E0484"/>
    <w:rsid w:val="007E7EA8"/>
    <w:rsid w:val="007F01D2"/>
    <w:rsid w:val="00801A56"/>
    <w:rsid w:val="0080521D"/>
    <w:rsid w:val="008058AE"/>
    <w:rsid w:val="00811479"/>
    <w:rsid w:val="008161AA"/>
    <w:rsid w:val="00823D1A"/>
    <w:rsid w:val="00826A58"/>
    <w:rsid w:val="00831D4F"/>
    <w:rsid w:val="0083434F"/>
    <w:rsid w:val="00834F86"/>
    <w:rsid w:val="0083568D"/>
    <w:rsid w:val="00840A84"/>
    <w:rsid w:val="008419F4"/>
    <w:rsid w:val="00842454"/>
    <w:rsid w:val="0084486E"/>
    <w:rsid w:val="00844ADD"/>
    <w:rsid w:val="0084509F"/>
    <w:rsid w:val="0085074C"/>
    <w:rsid w:val="008538A6"/>
    <w:rsid w:val="008541B5"/>
    <w:rsid w:val="00855085"/>
    <w:rsid w:val="008639FC"/>
    <w:rsid w:val="008745EB"/>
    <w:rsid w:val="00875AA8"/>
    <w:rsid w:val="00876500"/>
    <w:rsid w:val="00876CF9"/>
    <w:rsid w:val="0087783E"/>
    <w:rsid w:val="00882238"/>
    <w:rsid w:val="008908A0"/>
    <w:rsid w:val="008919F2"/>
    <w:rsid w:val="00897BE4"/>
    <w:rsid w:val="008A049B"/>
    <w:rsid w:val="008A1130"/>
    <w:rsid w:val="008A1F7B"/>
    <w:rsid w:val="008B2E3D"/>
    <w:rsid w:val="008B549A"/>
    <w:rsid w:val="008B6836"/>
    <w:rsid w:val="008B7B51"/>
    <w:rsid w:val="008C76B2"/>
    <w:rsid w:val="008D04AF"/>
    <w:rsid w:val="008D494E"/>
    <w:rsid w:val="008D4DCC"/>
    <w:rsid w:val="008E3586"/>
    <w:rsid w:val="008E54CF"/>
    <w:rsid w:val="008E76B6"/>
    <w:rsid w:val="008F141E"/>
    <w:rsid w:val="008F24F2"/>
    <w:rsid w:val="008F3F4C"/>
    <w:rsid w:val="008F603F"/>
    <w:rsid w:val="00905666"/>
    <w:rsid w:val="00915DD5"/>
    <w:rsid w:val="00917FDA"/>
    <w:rsid w:val="0092053F"/>
    <w:rsid w:val="009262BF"/>
    <w:rsid w:val="00926AEB"/>
    <w:rsid w:val="00930444"/>
    <w:rsid w:val="00930D45"/>
    <w:rsid w:val="00932B6A"/>
    <w:rsid w:val="00933A2A"/>
    <w:rsid w:val="00934304"/>
    <w:rsid w:val="00934942"/>
    <w:rsid w:val="00936F14"/>
    <w:rsid w:val="0094512E"/>
    <w:rsid w:val="00950384"/>
    <w:rsid w:val="00957AB2"/>
    <w:rsid w:val="00977CC6"/>
    <w:rsid w:val="00980B01"/>
    <w:rsid w:val="00981D1D"/>
    <w:rsid w:val="0099120D"/>
    <w:rsid w:val="00992D30"/>
    <w:rsid w:val="00992FBB"/>
    <w:rsid w:val="009955A0"/>
    <w:rsid w:val="00996ACA"/>
    <w:rsid w:val="009A0802"/>
    <w:rsid w:val="009A202E"/>
    <w:rsid w:val="009A2719"/>
    <w:rsid w:val="009A4A44"/>
    <w:rsid w:val="009B15D4"/>
    <w:rsid w:val="009B15EF"/>
    <w:rsid w:val="009B3465"/>
    <w:rsid w:val="009B5F28"/>
    <w:rsid w:val="009B79EE"/>
    <w:rsid w:val="009D66C4"/>
    <w:rsid w:val="009E0AC0"/>
    <w:rsid w:val="009E6B39"/>
    <w:rsid w:val="009E79D8"/>
    <w:rsid w:val="009F361D"/>
    <w:rsid w:val="009F3E65"/>
    <w:rsid w:val="00A03245"/>
    <w:rsid w:val="00A070D7"/>
    <w:rsid w:val="00A1117E"/>
    <w:rsid w:val="00A14BD2"/>
    <w:rsid w:val="00A15F45"/>
    <w:rsid w:val="00A174E2"/>
    <w:rsid w:val="00A21E91"/>
    <w:rsid w:val="00A24E13"/>
    <w:rsid w:val="00A30908"/>
    <w:rsid w:val="00A31AF0"/>
    <w:rsid w:val="00A35278"/>
    <w:rsid w:val="00A35B52"/>
    <w:rsid w:val="00A35C56"/>
    <w:rsid w:val="00A40F16"/>
    <w:rsid w:val="00A44C89"/>
    <w:rsid w:val="00A45744"/>
    <w:rsid w:val="00A4780A"/>
    <w:rsid w:val="00A533FA"/>
    <w:rsid w:val="00A536A7"/>
    <w:rsid w:val="00A562C0"/>
    <w:rsid w:val="00A61768"/>
    <w:rsid w:val="00A6402E"/>
    <w:rsid w:val="00A67A5E"/>
    <w:rsid w:val="00A7355A"/>
    <w:rsid w:val="00A7452A"/>
    <w:rsid w:val="00A81B1F"/>
    <w:rsid w:val="00A84055"/>
    <w:rsid w:val="00A86BE9"/>
    <w:rsid w:val="00A86DA8"/>
    <w:rsid w:val="00A90550"/>
    <w:rsid w:val="00A90D0B"/>
    <w:rsid w:val="00A915B8"/>
    <w:rsid w:val="00A94F4C"/>
    <w:rsid w:val="00AA25CE"/>
    <w:rsid w:val="00AA2E5C"/>
    <w:rsid w:val="00AA441D"/>
    <w:rsid w:val="00AA709D"/>
    <w:rsid w:val="00AA7DC0"/>
    <w:rsid w:val="00AB261F"/>
    <w:rsid w:val="00AC70AF"/>
    <w:rsid w:val="00AD1D8A"/>
    <w:rsid w:val="00AD2AB5"/>
    <w:rsid w:val="00AD4BF3"/>
    <w:rsid w:val="00AD5851"/>
    <w:rsid w:val="00AE3366"/>
    <w:rsid w:val="00AF0CEC"/>
    <w:rsid w:val="00AF1C20"/>
    <w:rsid w:val="00AF31D7"/>
    <w:rsid w:val="00AF56D0"/>
    <w:rsid w:val="00B0173B"/>
    <w:rsid w:val="00B07E80"/>
    <w:rsid w:val="00B13F16"/>
    <w:rsid w:val="00B16B4C"/>
    <w:rsid w:val="00B2140B"/>
    <w:rsid w:val="00B2398B"/>
    <w:rsid w:val="00B26B8D"/>
    <w:rsid w:val="00B307CA"/>
    <w:rsid w:val="00B30D47"/>
    <w:rsid w:val="00B35C07"/>
    <w:rsid w:val="00B36636"/>
    <w:rsid w:val="00B4161D"/>
    <w:rsid w:val="00B448BD"/>
    <w:rsid w:val="00B4512D"/>
    <w:rsid w:val="00B47965"/>
    <w:rsid w:val="00B479AC"/>
    <w:rsid w:val="00B521B9"/>
    <w:rsid w:val="00B5734F"/>
    <w:rsid w:val="00B57AA8"/>
    <w:rsid w:val="00B65739"/>
    <w:rsid w:val="00B705B3"/>
    <w:rsid w:val="00B74F7A"/>
    <w:rsid w:val="00B75A2C"/>
    <w:rsid w:val="00B80DD9"/>
    <w:rsid w:val="00B8405D"/>
    <w:rsid w:val="00B85058"/>
    <w:rsid w:val="00B91FB5"/>
    <w:rsid w:val="00BA12FA"/>
    <w:rsid w:val="00BA2737"/>
    <w:rsid w:val="00BA6D20"/>
    <w:rsid w:val="00BA6F06"/>
    <w:rsid w:val="00BA7503"/>
    <w:rsid w:val="00BB0791"/>
    <w:rsid w:val="00BB41B1"/>
    <w:rsid w:val="00BC10F0"/>
    <w:rsid w:val="00BD38C4"/>
    <w:rsid w:val="00BE0272"/>
    <w:rsid w:val="00BE1FEF"/>
    <w:rsid w:val="00BE378A"/>
    <w:rsid w:val="00BF0BF4"/>
    <w:rsid w:val="00BF0DB1"/>
    <w:rsid w:val="00BF1244"/>
    <w:rsid w:val="00C153E1"/>
    <w:rsid w:val="00C17638"/>
    <w:rsid w:val="00C179EA"/>
    <w:rsid w:val="00C230BD"/>
    <w:rsid w:val="00C231E6"/>
    <w:rsid w:val="00C25DCA"/>
    <w:rsid w:val="00C31E3B"/>
    <w:rsid w:val="00C361EF"/>
    <w:rsid w:val="00C3703B"/>
    <w:rsid w:val="00C4186F"/>
    <w:rsid w:val="00C5234B"/>
    <w:rsid w:val="00C55B77"/>
    <w:rsid w:val="00C55D8E"/>
    <w:rsid w:val="00C56334"/>
    <w:rsid w:val="00C566C4"/>
    <w:rsid w:val="00C568AD"/>
    <w:rsid w:val="00C61C7F"/>
    <w:rsid w:val="00C644C8"/>
    <w:rsid w:val="00C65D5A"/>
    <w:rsid w:val="00C66FAB"/>
    <w:rsid w:val="00C77A6F"/>
    <w:rsid w:val="00C846B3"/>
    <w:rsid w:val="00C85D9C"/>
    <w:rsid w:val="00C8770B"/>
    <w:rsid w:val="00C9408E"/>
    <w:rsid w:val="00CA3119"/>
    <w:rsid w:val="00CA33E8"/>
    <w:rsid w:val="00CA36A1"/>
    <w:rsid w:val="00CA4050"/>
    <w:rsid w:val="00CB014B"/>
    <w:rsid w:val="00CB09B5"/>
    <w:rsid w:val="00CB4820"/>
    <w:rsid w:val="00CB6FE9"/>
    <w:rsid w:val="00CC1CD9"/>
    <w:rsid w:val="00CE5F01"/>
    <w:rsid w:val="00CF575C"/>
    <w:rsid w:val="00D01AD9"/>
    <w:rsid w:val="00D04B21"/>
    <w:rsid w:val="00D06E4E"/>
    <w:rsid w:val="00D10F56"/>
    <w:rsid w:val="00D142CE"/>
    <w:rsid w:val="00D308D0"/>
    <w:rsid w:val="00D313CE"/>
    <w:rsid w:val="00D32C12"/>
    <w:rsid w:val="00D32F8B"/>
    <w:rsid w:val="00D37FCE"/>
    <w:rsid w:val="00D41102"/>
    <w:rsid w:val="00D45091"/>
    <w:rsid w:val="00D47229"/>
    <w:rsid w:val="00D50628"/>
    <w:rsid w:val="00D50B29"/>
    <w:rsid w:val="00D53702"/>
    <w:rsid w:val="00D54B89"/>
    <w:rsid w:val="00D55B5D"/>
    <w:rsid w:val="00D5690E"/>
    <w:rsid w:val="00D62B8B"/>
    <w:rsid w:val="00D8037A"/>
    <w:rsid w:val="00D908A8"/>
    <w:rsid w:val="00D94039"/>
    <w:rsid w:val="00D94E2B"/>
    <w:rsid w:val="00D9542F"/>
    <w:rsid w:val="00D96F05"/>
    <w:rsid w:val="00DA136E"/>
    <w:rsid w:val="00DA4B13"/>
    <w:rsid w:val="00DA4FD6"/>
    <w:rsid w:val="00DB2CF7"/>
    <w:rsid w:val="00DB3E29"/>
    <w:rsid w:val="00DB6CA8"/>
    <w:rsid w:val="00DC117E"/>
    <w:rsid w:val="00DC15B9"/>
    <w:rsid w:val="00DC330B"/>
    <w:rsid w:val="00DE41E0"/>
    <w:rsid w:val="00DE492F"/>
    <w:rsid w:val="00DE5450"/>
    <w:rsid w:val="00DE5F14"/>
    <w:rsid w:val="00DF592A"/>
    <w:rsid w:val="00E03876"/>
    <w:rsid w:val="00E11542"/>
    <w:rsid w:val="00E13F4E"/>
    <w:rsid w:val="00E14B2D"/>
    <w:rsid w:val="00E15BDF"/>
    <w:rsid w:val="00E20607"/>
    <w:rsid w:val="00E31732"/>
    <w:rsid w:val="00E349A6"/>
    <w:rsid w:val="00E40D98"/>
    <w:rsid w:val="00E4410D"/>
    <w:rsid w:val="00E4524F"/>
    <w:rsid w:val="00E55EC5"/>
    <w:rsid w:val="00E56E1F"/>
    <w:rsid w:val="00E60DC6"/>
    <w:rsid w:val="00E63745"/>
    <w:rsid w:val="00E64FAD"/>
    <w:rsid w:val="00E65E57"/>
    <w:rsid w:val="00E8092F"/>
    <w:rsid w:val="00E80965"/>
    <w:rsid w:val="00E9062E"/>
    <w:rsid w:val="00E93CC1"/>
    <w:rsid w:val="00E94EA8"/>
    <w:rsid w:val="00EA3E81"/>
    <w:rsid w:val="00EA7C3A"/>
    <w:rsid w:val="00EB1FDF"/>
    <w:rsid w:val="00EB4E95"/>
    <w:rsid w:val="00EC1E0F"/>
    <w:rsid w:val="00EC2F64"/>
    <w:rsid w:val="00ED1900"/>
    <w:rsid w:val="00ED36B6"/>
    <w:rsid w:val="00ED3CF8"/>
    <w:rsid w:val="00ED71D4"/>
    <w:rsid w:val="00EE177C"/>
    <w:rsid w:val="00EF621E"/>
    <w:rsid w:val="00EF6443"/>
    <w:rsid w:val="00F02527"/>
    <w:rsid w:val="00F028CD"/>
    <w:rsid w:val="00F13B57"/>
    <w:rsid w:val="00F21A1B"/>
    <w:rsid w:val="00F2233E"/>
    <w:rsid w:val="00F24A06"/>
    <w:rsid w:val="00F24EF1"/>
    <w:rsid w:val="00F27AFD"/>
    <w:rsid w:val="00F307D2"/>
    <w:rsid w:val="00F33692"/>
    <w:rsid w:val="00F379D0"/>
    <w:rsid w:val="00F4146E"/>
    <w:rsid w:val="00F42244"/>
    <w:rsid w:val="00F46C6C"/>
    <w:rsid w:val="00F46E83"/>
    <w:rsid w:val="00F52D7A"/>
    <w:rsid w:val="00F55272"/>
    <w:rsid w:val="00F60751"/>
    <w:rsid w:val="00F614F4"/>
    <w:rsid w:val="00F71308"/>
    <w:rsid w:val="00F73EF8"/>
    <w:rsid w:val="00F74972"/>
    <w:rsid w:val="00F80E78"/>
    <w:rsid w:val="00F84748"/>
    <w:rsid w:val="00F86CB3"/>
    <w:rsid w:val="00F93D61"/>
    <w:rsid w:val="00F94899"/>
    <w:rsid w:val="00FA28CC"/>
    <w:rsid w:val="00FA4E58"/>
    <w:rsid w:val="00FC0428"/>
    <w:rsid w:val="00FC5A08"/>
    <w:rsid w:val="00FC742F"/>
    <w:rsid w:val="00FD0D77"/>
    <w:rsid w:val="00FD12EA"/>
    <w:rsid w:val="00FD46C0"/>
    <w:rsid w:val="00FE4EAF"/>
    <w:rsid w:val="00FF1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DC"/>
    <w:pPr>
      <w:spacing w:after="200" w:line="276" w:lineRule="auto"/>
    </w:pPr>
    <w:rPr>
      <w:sz w:val="22"/>
      <w:szCs w:val="22"/>
      <w:lang w:eastAsia="en-US"/>
    </w:rPr>
  </w:style>
  <w:style w:type="paragraph" w:styleId="1">
    <w:name w:val="heading 1"/>
    <w:basedOn w:val="a"/>
    <w:next w:val="a"/>
    <w:link w:val="10"/>
    <w:qFormat/>
    <w:rsid w:val="009955A0"/>
    <w:pPr>
      <w:keepNext/>
      <w:numPr>
        <w:numId w:val="2"/>
      </w:numPr>
      <w:suppressAutoHyphens/>
      <w:spacing w:after="0" w:line="240" w:lineRule="auto"/>
      <w:jc w:val="center"/>
      <w:outlineLvl w:val="0"/>
    </w:pPr>
    <w:rPr>
      <w:rFonts w:ascii="Times New Roman" w:eastAsia="Times New Roman" w:hAnsi="Times New Roman"/>
      <w:b/>
      <w:sz w:val="24"/>
      <w:szCs w:val="20"/>
      <w:lang w:val="x-none" w:eastAsia="ar-SA"/>
    </w:rPr>
  </w:style>
  <w:style w:type="paragraph" w:styleId="2">
    <w:name w:val="heading 2"/>
    <w:basedOn w:val="a"/>
    <w:next w:val="a"/>
    <w:link w:val="20"/>
    <w:uiPriority w:val="9"/>
    <w:qFormat/>
    <w:rsid w:val="0061073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610736"/>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A24E13"/>
    <w:pPr>
      <w:keepNext/>
      <w:numPr>
        <w:ilvl w:val="3"/>
        <w:numId w:val="2"/>
      </w:numPr>
      <w:suppressAutoHyphens/>
      <w:spacing w:after="0" w:line="240" w:lineRule="auto"/>
      <w:jc w:val="both"/>
      <w:outlineLvl w:val="3"/>
    </w:pPr>
    <w:rPr>
      <w:rFonts w:ascii="Times New Roman" w:eastAsia="Times New Roman" w:hAnsi="Times New Roman"/>
      <w:b/>
      <w:sz w:val="26"/>
      <w:szCs w:val="20"/>
      <w:lang w:val="x-none" w:eastAsia="ar-SA"/>
    </w:rPr>
  </w:style>
  <w:style w:type="paragraph" w:styleId="5">
    <w:name w:val="heading 5"/>
    <w:basedOn w:val="a"/>
    <w:next w:val="a"/>
    <w:link w:val="50"/>
    <w:qFormat/>
    <w:rsid w:val="00A24E13"/>
    <w:pPr>
      <w:keepNext/>
      <w:numPr>
        <w:ilvl w:val="4"/>
        <w:numId w:val="2"/>
      </w:numPr>
      <w:suppressAutoHyphens/>
      <w:spacing w:before="170" w:after="0" w:line="240" w:lineRule="auto"/>
      <w:jc w:val="center"/>
      <w:outlineLvl w:val="4"/>
    </w:pPr>
    <w:rPr>
      <w:rFonts w:ascii="Arial" w:eastAsia="Times New Roman" w:hAnsi="Arial"/>
      <w:b/>
      <w:sz w:val="50"/>
      <w:szCs w:val="20"/>
      <w:lang w:val="x-none" w:eastAsia="ar-SA"/>
    </w:rPr>
  </w:style>
  <w:style w:type="paragraph" w:styleId="6">
    <w:name w:val="heading 6"/>
    <w:basedOn w:val="a"/>
    <w:next w:val="a"/>
    <w:link w:val="60"/>
    <w:uiPriority w:val="9"/>
    <w:semiHidden/>
    <w:unhideWhenUsed/>
    <w:qFormat/>
    <w:rsid w:val="00B8405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A3E81"/>
    <w:pPr>
      <w:widowControl w:val="0"/>
      <w:autoSpaceDE w:val="0"/>
      <w:autoSpaceDN w:val="0"/>
      <w:adjustRightInd w:val="0"/>
    </w:pPr>
    <w:rPr>
      <w:rFonts w:eastAsia="Times New Roman"/>
      <w:sz w:val="22"/>
      <w:szCs w:val="22"/>
    </w:rPr>
  </w:style>
  <w:style w:type="paragraph" w:customStyle="1" w:styleId="ConsPlusNonformat">
    <w:name w:val="ConsPlusNonformat"/>
    <w:rsid w:val="00EA3E81"/>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EA3E81"/>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A3E81"/>
    <w:pPr>
      <w:widowControl w:val="0"/>
      <w:autoSpaceDE w:val="0"/>
      <w:autoSpaceDN w:val="0"/>
      <w:adjustRightInd w:val="0"/>
    </w:pPr>
    <w:rPr>
      <w:rFonts w:eastAsia="Times New Roman" w:cs="Calibri"/>
      <w:sz w:val="22"/>
      <w:szCs w:val="22"/>
    </w:rPr>
  </w:style>
  <w:style w:type="table" w:styleId="a3">
    <w:name w:val="Table Grid"/>
    <w:basedOn w:val="a1"/>
    <w:uiPriority w:val="59"/>
    <w:rsid w:val="002F2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9955A0"/>
    <w:rPr>
      <w:rFonts w:ascii="Times New Roman" w:eastAsia="Times New Roman" w:hAnsi="Times New Roman"/>
      <w:b/>
      <w:sz w:val="24"/>
      <w:lang w:val="x-none" w:eastAsia="ar-SA"/>
    </w:rPr>
  </w:style>
  <w:style w:type="character" w:customStyle="1" w:styleId="40">
    <w:name w:val="Заголовок 4 Знак"/>
    <w:link w:val="4"/>
    <w:rsid w:val="00A24E13"/>
    <w:rPr>
      <w:rFonts w:ascii="Times New Roman" w:eastAsia="Times New Roman" w:hAnsi="Times New Roman"/>
      <w:b/>
      <w:sz w:val="26"/>
      <w:lang w:eastAsia="ar-SA"/>
    </w:rPr>
  </w:style>
  <w:style w:type="character" w:customStyle="1" w:styleId="50">
    <w:name w:val="Заголовок 5 Знак"/>
    <w:link w:val="5"/>
    <w:rsid w:val="00A24E13"/>
    <w:rPr>
      <w:rFonts w:ascii="Arial" w:eastAsia="Times New Roman" w:hAnsi="Arial"/>
      <w:b/>
      <w:sz w:val="50"/>
      <w:lang w:eastAsia="ar-SA"/>
    </w:rPr>
  </w:style>
  <w:style w:type="paragraph" w:styleId="a4">
    <w:name w:val="Balloon Text"/>
    <w:basedOn w:val="a"/>
    <w:link w:val="a5"/>
    <w:uiPriority w:val="99"/>
    <w:semiHidden/>
    <w:unhideWhenUsed/>
    <w:rsid w:val="00BE1FEF"/>
    <w:pPr>
      <w:spacing w:after="0" w:line="240" w:lineRule="auto"/>
    </w:pPr>
    <w:rPr>
      <w:rFonts w:ascii="Tahoma" w:hAnsi="Tahoma"/>
      <w:sz w:val="16"/>
      <w:szCs w:val="16"/>
      <w:lang w:val="x-none"/>
    </w:rPr>
  </w:style>
  <w:style w:type="character" w:customStyle="1" w:styleId="a5">
    <w:name w:val="Текст выноски Знак"/>
    <w:link w:val="a4"/>
    <w:uiPriority w:val="99"/>
    <w:semiHidden/>
    <w:rsid w:val="00BE1FEF"/>
    <w:rPr>
      <w:rFonts w:ascii="Tahoma" w:hAnsi="Tahoma" w:cs="Tahoma"/>
      <w:sz w:val="16"/>
      <w:szCs w:val="16"/>
      <w:lang w:eastAsia="en-US"/>
    </w:rPr>
  </w:style>
  <w:style w:type="character" w:styleId="a6">
    <w:name w:val="Hyperlink"/>
    <w:uiPriority w:val="99"/>
    <w:unhideWhenUsed/>
    <w:rsid w:val="008D4DCC"/>
    <w:rPr>
      <w:color w:val="0000FF"/>
      <w:u w:val="single"/>
    </w:rPr>
  </w:style>
  <w:style w:type="character" w:styleId="a7">
    <w:name w:val="FollowedHyperlink"/>
    <w:uiPriority w:val="99"/>
    <w:semiHidden/>
    <w:unhideWhenUsed/>
    <w:rsid w:val="00265C07"/>
    <w:rPr>
      <w:color w:val="800080"/>
      <w:u w:val="single"/>
    </w:rPr>
  </w:style>
  <w:style w:type="character" w:customStyle="1" w:styleId="11">
    <w:name w:val="Основной шрифт абзаца1"/>
    <w:rsid w:val="005155DC"/>
  </w:style>
  <w:style w:type="paragraph" w:customStyle="1" w:styleId="ConsTitle">
    <w:name w:val="ConsTitle"/>
    <w:rsid w:val="005155DC"/>
    <w:pPr>
      <w:widowControl w:val="0"/>
      <w:suppressAutoHyphens/>
      <w:autoSpaceDE w:val="0"/>
      <w:spacing w:line="100" w:lineRule="atLeast"/>
      <w:ind w:right="19772"/>
      <w:textAlignment w:val="baseline"/>
    </w:pPr>
    <w:rPr>
      <w:rFonts w:ascii="Arial" w:eastAsia="Arial" w:hAnsi="Arial" w:cs="Arial"/>
      <w:b/>
      <w:bCs/>
      <w:kern w:val="1"/>
      <w:sz w:val="16"/>
      <w:szCs w:val="16"/>
      <w:lang w:eastAsia="ar-SA"/>
    </w:rPr>
  </w:style>
  <w:style w:type="paragraph" w:styleId="a8">
    <w:name w:val="List Paragraph"/>
    <w:basedOn w:val="a"/>
    <w:uiPriority w:val="34"/>
    <w:qFormat/>
    <w:rsid w:val="000C1CA4"/>
    <w:pPr>
      <w:suppressAutoHyphens/>
      <w:ind w:left="720"/>
    </w:pPr>
    <w:rPr>
      <w:rFonts w:eastAsia="Times New Roman" w:cs="Calibri"/>
      <w:lang w:eastAsia="ar-SA"/>
    </w:rPr>
  </w:style>
  <w:style w:type="paragraph" w:styleId="a9">
    <w:name w:val="Normal (Web)"/>
    <w:basedOn w:val="a"/>
    <w:uiPriority w:val="99"/>
    <w:rsid w:val="000C1CA4"/>
    <w:pPr>
      <w:suppressAutoHyphens/>
      <w:spacing w:before="280" w:after="280" w:line="240" w:lineRule="auto"/>
    </w:pPr>
    <w:rPr>
      <w:rFonts w:ascii="Times New Roman" w:eastAsia="Times New Roman" w:hAnsi="Times New Roman" w:cs="Calibri"/>
      <w:sz w:val="24"/>
      <w:szCs w:val="24"/>
      <w:lang w:eastAsia="ar-SA"/>
    </w:rPr>
  </w:style>
  <w:style w:type="paragraph" w:styleId="HTML">
    <w:name w:val="HTML Preformatted"/>
    <w:basedOn w:val="a"/>
    <w:link w:val="HTML0"/>
    <w:uiPriority w:val="99"/>
    <w:rsid w:val="000C1CA4"/>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suppressAutoHyphens/>
      <w:spacing w:after="0" w:line="240" w:lineRule="auto"/>
      <w:ind w:left="612"/>
    </w:pPr>
    <w:rPr>
      <w:rFonts w:ascii="Courier New" w:eastAsia="Times New Roman" w:hAnsi="Courier New" w:cs="Calibri"/>
      <w:sz w:val="20"/>
      <w:szCs w:val="20"/>
      <w:lang w:val="x-none" w:eastAsia="ar-SA"/>
    </w:rPr>
  </w:style>
  <w:style w:type="character" w:customStyle="1" w:styleId="HTML0">
    <w:name w:val="Стандартный HTML Знак"/>
    <w:basedOn w:val="a0"/>
    <w:link w:val="HTML"/>
    <w:uiPriority w:val="99"/>
    <w:rsid w:val="000C1CA4"/>
    <w:rPr>
      <w:rFonts w:ascii="Courier New" w:eastAsia="Times New Roman" w:hAnsi="Courier New" w:cs="Calibri"/>
      <w:lang w:val="x-none" w:eastAsia="ar-SA"/>
    </w:rPr>
  </w:style>
  <w:style w:type="paragraph" w:customStyle="1" w:styleId="31">
    <w:name w:val="Основной текст с отступом 31"/>
    <w:basedOn w:val="a"/>
    <w:rsid w:val="000C1CA4"/>
    <w:pPr>
      <w:suppressAutoHyphens/>
      <w:spacing w:after="0" w:line="240" w:lineRule="auto"/>
      <w:ind w:firstLine="840"/>
      <w:jc w:val="both"/>
    </w:pPr>
    <w:rPr>
      <w:rFonts w:ascii="Times New Roman" w:eastAsia="Times New Roman" w:hAnsi="Times New Roman" w:cs="Calibri"/>
      <w:sz w:val="28"/>
      <w:szCs w:val="24"/>
      <w:lang w:eastAsia="ar-SA"/>
    </w:rPr>
  </w:style>
  <w:style w:type="paragraph" w:styleId="aa">
    <w:name w:val="Body Text Indent"/>
    <w:basedOn w:val="a"/>
    <w:link w:val="ab"/>
    <w:rsid w:val="000C1CA4"/>
    <w:pPr>
      <w:suppressAutoHyphens/>
      <w:spacing w:after="120"/>
      <w:ind w:left="283"/>
    </w:pPr>
    <w:rPr>
      <w:rFonts w:eastAsia="Times New Roman" w:cs="Calibri"/>
      <w:lang w:eastAsia="ar-SA"/>
    </w:rPr>
  </w:style>
  <w:style w:type="character" w:customStyle="1" w:styleId="ab">
    <w:name w:val="Основной текст с отступом Знак"/>
    <w:basedOn w:val="a0"/>
    <w:link w:val="aa"/>
    <w:rsid w:val="000C1CA4"/>
    <w:rPr>
      <w:rFonts w:eastAsia="Times New Roman" w:cs="Calibri"/>
      <w:sz w:val="22"/>
      <w:szCs w:val="22"/>
      <w:lang w:eastAsia="ar-SA"/>
    </w:rPr>
  </w:style>
  <w:style w:type="character" w:customStyle="1" w:styleId="apple-converted-space">
    <w:name w:val="apple-converted-space"/>
    <w:basedOn w:val="a0"/>
    <w:rsid w:val="00934304"/>
  </w:style>
  <w:style w:type="paragraph" w:customStyle="1" w:styleId="Default">
    <w:name w:val="Default"/>
    <w:rsid w:val="00C55B77"/>
    <w:pPr>
      <w:suppressAutoHyphens/>
      <w:autoSpaceDE w:val="0"/>
    </w:pPr>
    <w:rPr>
      <w:rFonts w:ascii="Times New Roman" w:eastAsia="Arial" w:hAnsi="Times New Roman" w:cs="Calibri"/>
      <w:color w:val="000000"/>
      <w:sz w:val="24"/>
      <w:szCs w:val="24"/>
      <w:lang w:eastAsia="ar-SA"/>
    </w:rPr>
  </w:style>
  <w:style w:type="character" w:customStyle="1" w:styleId="20">
    <w:name w:val="Заголовок 2 Знак"/>
    <w:basedOn w:val="a0"/>
    <w:link w:val="2"/>
    <w:uiPriority w:val="9"/>
    <w:semiHidden/>
    <w:rsid w:val="00610736"/>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610736"/>
    <w:rPr>
      <w:rFonts w:ascii="Cambria" w:eastAsia="Times New Roman" w:hAnsi="Cambria" w:cs="Times New Roman"/>
      <w:b/>
      <w:bCs/>
      <w:sz w:val="26"/>
      <w:szCs w:val="26"/>
      <w:lang w:eastAsia="en-US"/>
    </w:rPr>
  </w:style>
  <w:style w:type="paragraph" w:styleId="ac">
    <w:name w:val="Body Text"/>
    <w:basedOn w:val="a"/>
    <w:link w:val="ad"/>
    <w:rsid w:val="00610736"/>
    <w:pPr>
      <w:suppressAutoHyphens/>
      <w:spacing w:after="120"/>
    </w:pPr>
    <w:rPr>
      <w:rFonts w:eastAsia="Times New Roman" w:cs="Calibri"/>
      <w:lang w:eastAsia="ar-SA"/>
    </w:rPr>
  </w:style>
  <w:style w:type="character" w:customStyle="1" w:styleId="ad">
    <w:name w:val="Основной текст Знак"/>
    <w:basedOn w:val="a0"/>
    <w:link w:val="ac"/>
    <w:rsid w:val="00610736"/>
    <w:rPr>
      <w:rFonts w:eastAsia="Times New Roman" w:cs="Calibri"/>
      <w:sz w:val="22"/>
      <w:szCs w:val="22"/>
      <w:lang w:eastAsia="ar-SA"/>
    </w:rPr>
  </w:style>
  <w:style w:type="paragraph" w:customStyle="1" w:styleId="21">
    <w:name w:val="Основной текст с отступом 21"/>
    <w:basedOn w:val="a"/>
    <w:rsid w:val="00610736"/>
    <w:pPr>
      <w:suppressAutoHyphens/>
      <w:spacing w:after="0" w:line="240" w:lineRule="auto"/>
      <w:ind w:right="-241" w:firstLine="720"/>
    </w:pPr>
    <w:rPr>
      <w:rFonts w:ascii="Times New Roman" w:eastAsia="Times New Roman" w:hAnsi="Times New Roman" w:cs="Calibri"/>
      <w:sz w:val="24"/>
      <w:szCs w:val="20"/>
      <w:lang w:eastAsia="ar-SA"/>
    </w:rPr>
  </w:style>
  <w:style w:type="paragraph" w:customStyle="1" w:styleId="western">
    <w:name w:val="western"/>
    <w:basedOn w:val="a"/>
    <w:rsid w:val="00F2233E"/>
    <w:pPr>
      <w:suppressAutoHyphens/>
      <w:spacing w:before="280" w:after="119" w:line="240" w:lineRule="auto"/>
    </w:pPr>
    <w:rPr>
      <w:rFonts w:ascii="Arial" w:eastAsia="Times New Roman" w:hAnsi="Arial" w:cs="Arial"/>
      <w:color w:val="000000"/>
      <w:sz w:val="20"/>
      <w:szCs w:val="20"/>
      <w:lang w:eastAsia="ar-SA"/>
    </w:rPr>
  </w:style>
  <w:style w:type="character" w:customStyle="1" w:styleId="ae">
    <w:name w:val="Гипертекстовая ссылка"/>
    <w:basedOn w:val="a0"/>
    <w:uiPriority w:val="99"/>
    <w:rsid w:val="00210D3E"/>
    <w:rPr>
      <w:rFonts w:cs="Times New Roman"/>
      <w:color w:val="106BBE"/>
    </w:rPr>
  </w:style>
  <w:style w:type="paragraph" w:customStyle="1" w:styleId="af">
    <w:name w:val="Нормальный (таблица)"/>
    <w:basedOn w:val="a"/>
    <w:next w:val="a"/>
    <w:uiPriority w:val="99"/>
    <w:rsid w:val="00210D3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blk">
    <w:name w:val="blk"/>
    <w:basedOn w:val="a0"/>
    <w:rsid w:val="00643DE5"/>
  </w:style>
  <w:style w:type="character" w:customStyle="1" w:styleId="FontStyle47">
    <w:name w:val="Font Style47"/>
    <w:rsid w:val="00AD1D8A"/>
    <w:rPr>
      <w:rFonts w:ascii="Times New Roman" w:hAnsi="Times New Roman" w:cs="Times New Roman"/>
      <w:sz w:val="22"/>
      <w:szCs w:val="22"/>
    </w:rPr>
  </w:style>
  <w:style w:type="character" w:styleId="af0">
    <w:name w:val="Strong"/>
    <w:basedOn w:val="a0"/>
    <w:qFormat/>
    <w:rsid w:val="00121FF3"/>
    <w:rPr>
      <w:b/>
      <w:bCs/>
    </w:rPr>
  </w:style>
  <w:style w:type="character" w:customStyle="1" w:styleId="ConsPlusNormal0">
    <w:name w:val="ConsPlusNormal Знак"/>
    <w:link w:val="ConsPlusNormal"/>
    <w:locked/>
    <w:rsid w:val="00ED71D4"/>
    <w:rPr>
      <w:rFonts w:eastAsia="Times New Roman"/>
      <w:sz w:val="22"/>
      <w:szCs w:val="22"/>
      <w:lang w:bidi="ar-SA"/>
    </w:rPr>
  </w:style>
  <w:style w:type="character" w:customStyle="1" w:styleId="60">
    <w:name w:val="Заголовок 6 Знак"/>
    <w:basedOn w:val="a0"/>
    <w:link w:val="6"/>
    <w:uiPriority w:val="9"/>
    <w:semiHidden/>
    <w:rsid w:val="00B8405D"/>
    <w:rPr>
      <w:rFonts w:asciiTheme="majorHAnsi" w:eastAsiaTheme="majorEastAsia" w:hAnsiTheme="majorHAnsi" w:cstheme="majorBidi"/>
      <w:i/>
      <w:iCs/>
      <w:color w:val="243F60" w:themeColor="accent1" w:themeShade="7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DC"/>
    <w:pPr>
      <w:spacing w:after="200" w:line="276" w:lineRule="auto"/>
    </w:pPr>
    <w:rPr>
      <w:sz w:val="22"/>
      <w:szCs w:val="22"/>
      <w:lang w:eastAsia="en-US"/>
    </w:rPr>
  </w:style>
  <w:style w:type="paragraph" w:styleId="1">
    <w:name w:val="heading 1"/>
    <w:basedOn w:val="a"/>
    <w:next w:val="a"/>
    <w:link w:val="10"/>
    <w:qFormat/>
    <w:rsid w:val="009955A0"/>
    <w:pPr>
      <w:keepNext/>
      <w:numPr>
        <w:numId w:val="2"/>
      </w:numPr>
      <w:suppressAutoHyphens/>
      <w:spacing w:after="0" w:line="240" w:lineRule="auto"/>
      <w:jc w:val="center"/>
      <w:outlineLvl w:val="0"/>
    </w:pPr>
    <w:rPr>
      <w:rFonts w:ascii="Times New Roman" w:eastAsia="Times New Roman" w:hAnsi="Times New Roman"/>
      <w:b/>
      <w:sz w:val="24"/>
      <w:szCs w:val="20"/>
      <w:lang w:val="x-none" w:eastAsia="ar-SA"/>
    </w:rPr>
  </w:style>
  <w:style w:type="paragraph" w:styleId="2">
    <w:name w:val="heading 2"/>
    <w:basedOn w:val="a"/>
    <w:next w:val="a"/>
    <w:link w:val="20"/>
    <w:uiPriority w:val="9"/>
    <w:qFormat/>
    <w:rsid w:val="0061073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610736"/>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A24E13"/>
    <w:pPr>
      <w:keepNext/>
      <w:numPr>
        <w:ilvl w:val="3"/>
        <w:numId w:val="2"/>
      </w:numPr>
      <w:suppressAutoHyphens/>
      <w:spacing w:after="0" w:line="240" w:lineRule="auto"/>
      <w:jc w:val="both"/>
      <w:outlineLvl w:val="3"/>
    </w:pPr>
    <w:rPr>
      <w:rFonts w:ascii="Times New Roman" w:eastAsia="Times New Roman" w:hAnsi="Times New Roman"/>
      <w:b/>
      <w:sz w:val="26"/>
      <w:szCs w:val="20"/>
      <w:lang w:val="x-none" w:eastAsia="ar-SA"/>
    </w:rPr>
  </w:style>
  <w:style w:type="paragraph" w:styleId="5">
    <w:name w:val="heading 5"/>
    <w:basedOn w:val="a"/>
    <w:next w:val="a"/>
    <w:link w:val="50"/>
    <w:qFormat/>
    <w:rsid w:val="00A24E13"/>
    <w:pPr>
      <w:keepNext/>
      <w:numPr>
        <w:ilvl w:val="4"/>
        <w:numId w:val="2"/>
      </w:numPr>
      <w:suppressAutoHyphens/>
      <w:spacing w:before="170" w:after="0" w:line="240" w:lineRule="auto"/>
      <w:jc w:val="center"/>
      <w:outlineLvl w:val="4"/>
    </w:pPr>
    <w:rPr>
      <w:rFonts w:ascii="Arial" w:eastAsia="Times New Roman" w:hAnsi="Arial"/>
      <w:b/>
      <w:sz w:val="50"/>
      <w:szCs w:val="20"/>
      <w:lang w:val="x-none" w:eastAsia="ar-SA"/>
    </w:rPr>
  </w:style>
  <w:style w:type="paragraph" w:styleId="6">
    <w:name w:val="heading 6"/>
    <w:basedOn w:val="a"/>
    <w:next w:val="a"/>
    <w:link w:val="60"/>
    <w:uiPriority w:val="9"/>
    <w:semiHidden/>
    <w:unhideWhenUsed/>
    <w:qFormat/>
    <w:rsid w:val="00B8405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A3E81"/>
    <w:pPr>
      <w:widowControl w:val="0"/>
      <w:autoSpaceDE w:val="0"/>
      <w:autoSpaceDN w:val="0"/>
      <w:adjustRightInd w:val="0"/>
    </w:pPr>
    <w:rPr>
      <w:rFonts w:eastAsia="Times New Roman"/>
      <w:sz w:val="22"/>
      <w:szCs w:val="22"/>
    </w:rPr>
  </w:style>
  <w:style w:type="paragraph" w:customStyle="1" w:styleId="ConsPlusNonformat">
    <w:name w:val="ConsPlusNonformat"/>
    <w:rsid w:val="00EA3E81"/>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EA3E81"/>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A3E81"/>
    <w:pPr>
      <w:widowControl w:val="0"/>
      <w:autoSpaceDE w:val="0"/>
      <w:autoSpaceDN w:val="0"/>
      <w:adjustRightInd w:val="0"/>
    </w:pPr>
    <w:rPr>
      <w:rFonts w:eastAsia="Times New Roman" w:cs="Calibri"/>
      <w:sz w:val="22"/>
      <w:szCs w:val="22"/>
    </w:rPr>
  </w:style>
  <w:style w:type="table" w:styleId="a3">
    <w:name w:val="Table Grid"/>
    <w:basedOn w:val="a1"/>
    <w:uiPriority w:val="59"/>
    <w:rsid w:val="002F2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9955A0"/>
    <w:rPr>
      <w:rFonts w:ascii="Times New Roman" w:eastAsia="Times New Roman" w:hAnsi="Times New Roman"/>
      <w:b/>
      <w:sz w:val="24"/>
      <w:lang w:val="x-none" w:eastAsia="ar-SA"/>
    </w:rPr>
  </w:style>
  <w:style w:type="character" w:customStyle="1" w:styleId="40">
    <w:name w:val="Заголовок 4 Знак"/>
    <w:link w:val="4"/>
    <w:rsid w:val="00A24E13"/>
    <w:rPr>
      <w:rFonts w:ascii="Times New Roman" w:eastAsia="Times New Roman" w:hAnsi="Times New Roman"/>
      <w:b/>
      <w:sz w:val="26"/>
      <w:lang w:eastAsia="ar-SA"/>
    </w:rPr>
  </w:style>
  <w:style w:type="character" w:customStyle="1" w:styleId="50">
    <w:name w:val="Заголовок 5 Знак"/>
    <w:link w:val="5"/>
    <w:rsid w:val="00A24E13"/>
    <w:rPr>
      <w:rFonts w:ascii="Arial" w:eastAsia="Times New Roman" w:hAnsi="Arial"/>
      <w:b/>
      <w:sz w:val="50"/>
      <w:lang w:eastAsia="ar-SA"/>
    </w:rPr>
  </w:style>
  <w:style w:type="paragraph" w:styleId="a4">
    <w:name w:val="Balloon Text"/>
    <w:basedOn w:val="a"/>
    <w:link w:val="a5"/>
    <w:uiPriority w:val="99"/>
    <w:semiHidden/>
    <w:unhideWhenUsed/>
    <w:rsid w:val="00BE1FEF"/>
    <w:pPr>
      <w:spacing w:after="0" w:line="240" w:lineRule="auto"/>
    </w:pPr>
    <w:rPr>
      <w:rFonts w:ascii="Tahoma" w:hAnsi="Tahoma"/>
      <w:sz w:val="16"/>
      <w:szCs w:val="16"/>
      <w:lang w:val="x-none"/>
    </w:rPr>
  </w:style>
  <w:style w:type="character" w:customStyle="1" w:styleId="a5">
    <w:name w:val="Текст выноски Знак"/>
    <w:link w:val="a4"/>
    <w:uiPriority w:val="99"/>
    <w:semiHidden/>
    <w:rsid w:val="00BE1FEF"/>
    <w:rPr>
      <w:rFonts w:ascii="Tahoma" w:hAnsi="Tahoma" w:cs="Tahoma"/>
      <w:sz w:val="16"/>
      <w:szCs w:val="16"/>
      <w:lang w:eastAsia="en-US"/>
    </w:rPr>
  </w:style>
  <w:style w:type="character" w:styleId="a6">
    <w:name w:val="Hyperlink"/>
    <w:uiPriority w:val="99"/>
    <w:unhideWhenUsed/>
    <w:rsid w:val="008D4DCC"/>
    <w:rPr>
      <w:color w:val="0000FF"/>
      <w:u w:val="single"/>
    </w:rPr>
  </w:style>
  <w:style w:type="character" w:styleId="a7">
    <w:name w:val="FollowedHyperlink"/>
    <w:uiPriority w:val="99"/>
    <w:semiHidden/>
    <w:unhideWhenUsed/>
    <w:rsid w:val="00265C07"/>
    <w:rPr>
      <w:color w:val="800080"/>
      <w:u w:val="single"/>
    </w:rPr>
  </w:style>
  <w:style w:type="character" w:customStyle="1" w:styleId="11">
    <w:name w:val="Основной шрифт абзаца1"/>
    <w:rsid w:val="005155DC"/>
  </w:style>
  <w:style w:type="paragraph" w:customStyle="1" w:styleId="ConsTitle">
    <w:name w:val="ConsTitle"/>
    <w:rsid w:val="005155DC"/>
    <w:pPr>
      <w:widowControl w:val="0"/>
      <w:suppressAutoHyphens/>
      <w:autoSpaceDE w:val="0"/>
      <w:spacing w:line="100" w:lineRule="atLeast"/>
      <w:ind w:right="19772"/>
      <w:textAlignment w:val="baseline"/>
    </w:pPr>
    <w:rPr>
      <w:rFonts w:ascii="Arial" w:eastAsia="Arial" w:hAnsi="Arial" w:cs="Arial"/>
      <w:b/>
      <w:bCs/>
      <w:kern w:val="1"/>
      <w:sz w:val="16"/>
      <w:szCs w:val="16"/>
      <w:lang w:eastAsia="ar-SA"/>
    </w:rPr>
  </w:style>
  <w:style w:type="paragraph" w:styleId="a8">
    <w:name w:val="List Paragraph"/>
    <w:basedOn w:val="a"/>
    <w:uiPriority w:val="34"/>
    <w:qFormat/>
    <w:rsid w:val="000C1CA4"/>
    <w:pPr>
      <w:suppressAutoHyphens/>
      <w:ind w:left="720"/>
    </w:pPr>
    <w:rPr>
      <w:rFonts w:eastAsia="Times New Roman" w:cs="Calibri"/>
      <w:lang w:eastAsia="ar-SA"/>
    </w:rPr>
  </w:style>
  <w:style w:type="paragraph" w:styleId="a9">
    <w:name w:val="Normal (Web)"/>
    <w:basedOn w:val="a"/>
    <w:uiPriority w:val="99"/>
    <w:rsid w:val="000C1CA4"/>
    <w:pPr>
      <w:suppressAutoHyphens/>
      <w:spacing w:before="280" w:after="280" w:line="240" w:lineRule="auto"/>
    </w:pPr>
    <w:rPr>
      <w:rFonts w:ascii="Times New Roman" w:eastAsia="Times New Roman" w:hAnsi="Times New Roman" w:cs="Calibri"/>
      <w:sz w:val="24"/>
      <w:szCs w:val="24"/>
      <w:lang w:eastAsia="ar-SA"/>
    </w:rPr>
  </w:style>
  <w:style w:type="paragraph" w:styleId="HTML">
    <w:name w:val="HTML Preformatted"/>
    <w:basedOn w:val="a"/>
    <w:link w:val="HTML0"/>
    <w:uiPriority w:val="99"/>
    <w:rsid w:val="000C1CA4"/>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suppressAutoHyphens/>
      <w:spacing w:after="0" w:line="240" w:lineRule="auto"/>
      <w:ind w:left="612"/>
    </w:pPr>
    <w:rPr>
      <w:rFonts w:ascii="Courier New" w:eastAsia="Times New Roman" w:hAnsi="Courier New" w:cs="Calibri"/>
      <w:sz w:val="20"/>
      <w:szCs w:val="20"/>
      <w:lang w:val="x-none" w:eastAsia="ar-SA"/>
    </w:rPr>
  </w:style>
  <w:style w:type="character" w:customStyle="1" w:styleId="HTML0">
    <w:name w:val="Стандартный HTML Знак"/>
    <w:basedOn w:val="a0"/>
    <w:link w:val="HTML"/>
    <w:uiPriority w:val="99"/>
    <w:rsid w:val="000C1CA4"/>
    <w:rPr>
      <w:rFonts w:ascii="Courier New" w:eastAsia="Times New Roman" w:hAnsi="Courier New" w:cs="Calibri"/>
      <w:lang w:val="x-none" w:eastAsia="ar-SA"/>
    </w:rPr>
  </w:style>
  <w:style w:type="paragraph" w:customStyle="1" w:styleId="31">
    <w:name w:val="Основной текст с отступом 31"/>
    <w:basedOn w:val="a"/>
    <w:rsid w:val="000C1CA4"/>
    <w:pPr>
      <w:suppressAutoHyphens/>
      <w:spacing w:after="0" w:line="240" w:lineRule="auto"/>
      <w:ind w:firstLine="840"/>
      <w:jc w:val="both"/>
    </w:pPr>
    <w:rPr>
      <w:rFonts w:ascii="Times New Roman" w:eastAsia="Times New Roman" w:hAnsi="Times New Roman" w:cs="Calibri"/>
      <w:sz w:val="28"/>
      <w:szCs w:val="24"/>
      <w:lang w:eastAsia="ar-SA"/>
    </w:rPr>
  </w:style>
  <w:style w:type="paragraph" w:styleId="aa">
    <w:name w:val="Body Text Indent"/>
    <w:basedOn w:val="a"/>
    <w:link w:val="ab"/>
    <w:rsid w:val="000C1CA4"/>
    <w:pPr>
      <w:suppressAutoHyphens/>
      <w:spacing w:after="120"/>
      <w:ind w:left="283"/>
    </w:pPr>
    <w:rPr>
      <w:rFonts w:eastAsia="Times New Roman" w:cs="Calibri"/>
      <w:lang w:eastAsia="ar-SA"/>
    </w:rPr>
  </w:style>
  <w:style w:type="character" w:customStyle="1" w:styleId="ab">
    <w:name w:val="Основной текст с отступом Знак"/>
    <w:basedOn w:val="a0"/>
    <w:link w:val="aa"/>
    <w:rsid w:val="000C1CA4"/>
    <w:rPr>
      <w:rFonts w:eastAsia="Times New Roman" w:cs="Calibri"/>
      <w:sz w:val="22"/>
      <w:szCs w:val="22"/>
      <w:lang w:eastAsia="ar-SA"/>
    </w:rPr>
  </w:style>
  <w:style w:type="character" w:customStyle="1" w:styleId="apple-converted-space">
    <w:name w:val="apple-converted-space"/>
    <w:basedOn w:val="a0"/>
    <w:rsid w:val="00934304"/>
  </w:style>
  <w:style w:type="paragraph" w:customStyle="1" w:styleId="Default">
    <w:name w:val="Default"/>
    <w:rsid w:val="00C55B77"/>
    <w:pPr>
      <w:suppressAutoHyphens/>
      <w:autoSpaceDE w:val="0"/>
    </w:pPr>
    <w:rPr>
      <w:rFonts w:ascii="Times New Roman" w:eastAsia="Arial" w:hAnsi="Times New Roman" w:cs="Calibri"/>
      <w:color w:val="000000"/>
      <w:sz w:val="24"/>
      <w:szCs w:val="24"/>
      <w:lang w:eastAsia="ar-SA"/>
    </w:rPr>
  </w:style>
  <w:style w:type="character" w:customStyle="1" w:styleId="20">
    <w:name w:val="Заголовок 2 Знак"/>
    <w:basedOn w:val="a0"/>
    <w:link w:val="2"/>
    <w:uiPriority w:val="9"/>
    <w:semiHidden/>
    <w:rsid w:val="00610736"/>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610736"/>
    <w:rPr>
      <w:rFonts w:ascii="Cambria" w:eastAsia="Times New Roman" w:hAnsi="Cambria" w:cs="Times New Roman"/>
      <w:b/>
      <w:bCs/>
      <w:sz w:val="26"/>
      <w:szCs w:val="26"/>
      <w:lang w:eastAsia="en-US"/>
    </w:rPr>
  </w:style>
  <w:style w:type="paragraph" w:styleId="ac">
    <w:name w:val="Body Text"/>
    <w:basedOn w:val="a"/>
    <w:link w:val="ad"/>
    <w:rsid w:val="00610736"/>
    <w:pPr>
      <w:suppressAutoHyphens/>
      <w:spacing w:after="120"/>
    </w:pPr>
    <w:rPr>
      <w:rFonts w:eastAsia="Times New Roman" w:cs="Calibri"/>
      <w:lang w:eastAsia="ar-SA"/>
    </w:rPr>
  </w:style>
  <w:style w:type="character" w:customStyle="1" w:styleId="ad">
    <w:name w:val="Основной текст Знак"/>
    <w:basedOn w:val="a0"/>
    <w:link w:val="ac"/>
    <w:rsid w:val="00610736"/>
    <w:rPr>
      <w:rFonts w:eastAsia="Times New Roman" w:cs="Calibri"/>
      <w:sz w:val="22"/>
      <w:szCs w:val="22"/>
      <w:lang w:eastAsia="ar-SA"/>
    </w:rPr>
  </w:style>
  <w:style w:type="paragraph" w:customStyle="1" w:styleId="21">
    <w:name w:val="Основной текст с отступом 21"/>
    <w:basedOn w:val="a"/>
    <w:rsid w:val="00610736"/>
    <w:pPr>
      <w:suppressAutoHyphens/>
      <w:spacing w:after="0" w:line="240" w:lineRule="auto"/>
      <w:ind w:right="-241" w:firstLine="720"/>
    </w:pPr>
    <w:rPr>
      <w:rFonts w:ascii="Times New Roman" w:eastAsia="Times New Roman" w:hAnsi="Times New Roman" w:cs="Calibri"/>
      <w:sz w:val="24"/>
      <w:szCs w:val="20"/>
      <w:lang w:eastAsia="ar-SA"/>
    </w:rPr>
  </w:style>
  <w:style w:type="paragraph" w:customStyle="1" w:styleId="western">
    <w:name w:val="western"/>
    <w:basedOn w:val="a"/>
    <w:rsid w:val="00F2233E"/>
    <w:pPr>
      <w:suppressAutoHyphens/>
      <w:spacing w:before="280" w:after="119" w:line="240" w:lineRule="auto"/>
    </w:pPr>
    <w:rPr>
      <w:rFonts w:ascii="Arial" w:eastAsia="Times New Roman" w:hAnsi="Arial" w:cs="Arial"/>
      <w:color w:val="000000"/>
      <w:sz w:val="20"/>
      <w:szCs w:val="20"/>
      <w:lang w:eastAsia="ar-SA"/>
    </w:rPr>
  </w:style>
  <w:style w:type="character" w:customStyle="1" w:styleId="ae">
    <w:name w:val="Гипертекстовая ссылка"/>
    <w:basedOn w:val="a0"/>
    <w:uiPriority w:val="99"/>
    <w:rsid w:val="00210D3E"/>
    <w:rPr>
      <w:rFonts w:cs="Times New Roman"/>
      <w:color w:val="106BBE"/>
    </w:rPr>
  </w:style>
  <w:style w:type="paragraph" w:customStyle="1" w:styleId="af">
    <w:name w:val="Нормальный (таблица)"/>
    <w:basedOn w:val="a"/>
    <w:next w:val="a"/>
    <w:uiPriority w:val="99"/>
    <w:rsid w:val="00210D3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blk">
    <w:name w:val="blk"/>
    <w:basedOn w:val="a0"/>
    <w:rsid w:val="00643DE5"/>
  </w:style>
  <w:style w:type="character" w:customStyle="1" w:styleId="FontStyle47">
    <w:name w:val="Font Style47"/>
    <w:rsid w:val="00AD1D8A"/>
    <w:rPr>
      <w:rFonts w:ascii="Times New Roman" w:hAnsi="Times New Roman" w:cs="Times New Roman"/>
      <w:sz w:val="22"/>
      <w:szCs w:val="22"/>
    </w:rPr>
  </w:style>
  <w:style w:type="character" w:styleId="af0">
    <w:name w:val="Strong"/>
    <w:basedOn w:val="a0"/>
    <w:qFormat/>
    <w:rsid w:val="00121FF3"/>
    <w:rPr>
      <w:b/>
      <w:bCs/>
    </w:rPr>
  </w:style>
  <w:style w:type="character" w:customStyle="1" w:styleId="ConsPlusNormal0">
    <w:name w:val="ConsPlusNormal Знак"/>
    <w:link w:val="ConsPlusNormal"/>
    <w:locked/>
    <w:rsid w:val="00ED71D4"/>
    <w:rPr>
      <w:rFonts w:eastAsia="Times New Roman"/>
      <w:sz w:val="22"/>
      <w:szCs w:val="22"/>
      <w:lang w:bidi="ar-SA"/>
    </w:rPr>
  </w:style>
  <w:style w:type="character" w:customStyle="1" w:styleId="60">
    <w:name w:val="Заголовок 6 Знак"/>
    <w:basedOn w:val="a0"/>
    <w:link w:val="6"/>
    <w:uiPriority w:val="9"/>
    <w:semiHidden/>
    <w:rsid w:val="00B8405D"/>
    <w:rPr>
      <w:rFonts w:asciiTheme="majorHAnsi" w:eastAsiaTheme="majorEastAsia" w:hAnsiTheme="majorHAnsi" w:cstheme="majorBidi"/>
      <w:i/>
      <w:iCs/>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4030">
      <w:bodyDiv w:val="1"/>
      <w:marLeft w:val="0"/>
      <w:marRight w:val="0"/>
      <w:marTop w:val="0"/>
      <w:marBottom w:val="0"/>
      <w:divBdr>
        <w:top w:val="none" w:sz="0" w:space="0" w:color="auto"/>
        <w:left w:val="none" w:sz="0" w:space="0" w:color="auto"/>
        <w:bottom w:val="none" w:sz="0" w:space="0" w:color="auto"/>
        <w:right w:val="none" w:sz="0" w:space="0" w:color="auto"/>
      </w:divBdr>
    </w:div>
    <w:div w:id="105080862">
      <w:bodyDiv w:val="1"/>
      <w:marLeft w:val="0"/>
      <w:marRight w:val="0"/>
      <w:marTop w:val="0"/>
      <w:marBottom w:val="0"/>
      <w:divBdr>
        <w:top w:val="none" w:sz="0" w:space="0" w:color="auto"/>
        <w:left w:val="none" w:sz="0" w:space="0" w:color="auto"/>
        <w:bottom w:val="none" w:sz="0" w:space="0" w:color="auto"/>
        <w:right w:val="none" w:sz="0" w:space="0" w:color="auto"/>
      </w:divBdr>
    </w:div>
    <w:div w:id="293683071">
      <w:bodyDiv w:val="1"/>
      <w:marLeft w:val="0"/>
      <w:marRight w:val="0"/>
      <w:marTop w:val="0"/>
      <w:marBottom w:val="0"/>
      <w:divBdr>
        <w:top w:val="none" w:sz="0" w:space="0" w:color="auto"/>
        <w:left w:val="none" w:sz="0" w:space="0" w:color="auto"/>
        <w:bottom w:val="none" w:sz="0" w:space="0" w:color="auto"/>
        <w:right w:val="none" w:sz="0" w:space="0" w:color="auto"/>
      </w:divBdr>
    </w:div>
    <w:div w:id="614993182">
      <w:bodyDiv w:val="1"/>
      <w:marLeft w:val="0"/>
      <w:marRight w:val="0"/>
      <w:marTop w:val="0"/>
      <w:marBottom w:val="0"/>
      <w:divBdr>
        <w:top w:val="none" w:sz="0" w:space="0" w:color="auto"/>
        <w:left w:val="none" w:sz="0" w:space="0" w:color="auto"/>
        <w:bottom w:val="none" w:sz="0" w:space="0" w:color="auto"/>
        <w:right w:val="none" w:sz="0" w:space="0" w:color="auto"/>
      </w:divBdr>
    </w:div>
    <w:div w:id="935096415">
      <w:bodyDiv w:val="1"/>
      <w:marLeft w:val="0"/>
      <w:marRight w:val="0"/>
      <w:marTop w:val="0"/>
      <w:marBottom w:val="0"/>
      <w:divBdr>
        <w:top w:val="none" w:sz="0" w:space="0" w:color="auto"/>
        <w:left w:val="none" w:sz="0" w:space="0" w:color="auto"/>
        <w:bottom w:val="none" w:sz="0" w:space="0" w:color="auto"/>
        <w:right w:val="none" w:sz="0" w:space="0" w:color="auto"/>
      </w:divBdr>
    </w:div>
    <w:div w:id="947739894">
      <w:bodyDiv w:val="1"/>
      <w:marLeft w:val="0"/>
      <w:marRight w:val="0"/>
      <w:marTop w:val="0"/>
      <w:marBottom w:val="0"/>
      <w:divBdr>
        <w:top w:val="none" w:sz="0" w:space="0" w:color="auto"/>
        <w:left w:val="none" w:sz="0" w:space="0" w:color="auto"/>
        <w:bottom w:val="none" w:sz="0" w:space="0" w:color="auto"/>
        <w:right w:val="none" w:sz="0" w:space="0" w:color="auto"/>
      </w:divBdr>
    </w:div>
    <w:div w:id="951084507">
      <w:bodyDiv w:val="1"/>
      <w:marLeft w:val="0"/>
      <w:marRight w:val="0"/>
      <w:marTop w:val="0"/>
      <w:marBottom w:val="0"/>
      <w:divBdr>
        <w:top w:val="none" w:sz="0" w:space="0" w:color="auto"/>
        <w:left w:val="none" w:sz="0" w:space="0" w:color="auto"/>
        <w:bottom w:val="none" w:sz="0" w:space="0" w:color="auto"/>
        <w:right w:val="none" w:sz="0" w:space="0" w:color="auto"/>
      </w:divBdr>
    </w:div>
    <w:div w:id="1178882532">
      <w:bodyDiv w:val="1"/>
      <w:marLeft w:val="0"/>
      <w:marRight w:val="0"/>
      <w:marTop w:val="0"/>
      <w:marBottom w:val="0"/>
      <w:divBdr>
        <w:top w:val="none" w:sz="0" w:space="0" w:color="auto"/>
        <w:left w:val="none" w:sz="0" w:space="0" w:color="auto"/>
        <w:bottom w:val="none" w:sz="0" w:space="0" w:color="auto"/>
        <w:right w:val="none" w:sz="0" w:space="0" w:color="auto"/>
      </w:divBdr>
      <w:divsChild>
        <w:div w:id="532231891">
          <w:marLeft w:val="0"/>
          <w:marRight w:val="0"/>
          <w:marTop w:val="0"/>
          <w:marBottom w:val="192"/>
          <w:divBdr>
            <w:top w:val="none" w:sz="0" w:space="0" w:color="auto"/>
            <w:left w:val="none" w:sz="0" w:space="0" w:color="auto"/>
            <w:bottom w:val="none" w:sz="0" w:space="0" w:color="auto"/>
            <w:right w:val="none" w:sz="0" w:space="0" w:color="auto"/>
          </w:divBdr>
        </w:div>
        <w:div w:id="751044918">
          <w:marLeft w:val="0"/>
          <w:marRight w:val="0"/>
          <w:marTop w:val="120"/>
          <w:marBottom w:val="0"/>
          <w:divBdr>
            <w:top w:val="none" w:sz="0" w:space="0" w:color="auto"/>
            <w:left w:val="none" w:sz="0" w:space="0" w:color="auto"/>
            <w:bottom w:val="none" w:sz="0" w:space="0" w:color="auto"/>
            <w:right w:val="none" w:sz="0" w:space="0" w:color="auto"/>
          </w:divBdr>
        </w:div>
        <w:div w:id="1556164782">
          <w:marLeft w:val="0"/>
          <w:marRight w:val="0"/>
          <w:marTop w:val="120"/>
          <w:marBottom w:val="0"/>
          <w:divBdr>
            <w:top w:val="none" w:sz="0" w:space="0" w:color="auto"/>
            <w:left w:val="none" w:sz="0" w:space="0" w:color="auto"/>
            <w:bottom w:val="none" w:sz="0" w:space="0" w:color="auto"/>
            <w:right w:val="none" w:sz="0" w:space="0" w:color="auto"/>
          </w:divBdr>
        </w:div>
        <w:div w:id="1606693674">
          <w:marLeft w:val="0"/>
          <w:marRight w:val="0"/>
          <w:marTop w:val="120"/>
          <w:marBottom w:val="0"/>
          <w:divBdr>
            <w:top w:val="none" w:sz="0" w:space="0" w:color="auto"/>
            <w:left w:val="none" w:sz="0" w:space="0" w:color="auto"/>
            <w:bottom w:val="none" w:sz="0" w:space="0" w:color="auto"/>
            <w:right w:val="none" w:sz="0" w:space="0" w:color="auto"/>
          </w:divBdr>
        </w:div>
        <w:div w:id="1639263848">
          <w:marLeft w:val="0"/>
          <w:marRight w:val="0"/>
          <w:marTop w:val="120"/>
          <w:marBottom w:val="0"/>
          <w:divBdr>
            <w:top w:val="none" w:sz="0" w:space="0" w:color="auto"/>
            <w:left w:val="none" w:sz="0" w:space="0" w:color="auto"/>
            <w:bottom w:val="none" w:sz="0" w:space="0" w:color="auto"/>
            <w:right w:val="none" w:sz="0" w:space="0" w:color="auto"/>
          </w:divBdr>
        </w:div>
        <w:div w:id="1790275397">
          <w:marLeft w:val="0"/>
          <w:marRight w:val="0"/>
          <w:marTop w:val="120"/>
          <w:marBottom w:val="0"/>
          <w:divBdr>
            <w:top w:val="none" w:sz="0" w:space="0" w:color="auto"/>
            <w:left w:val="none" w:sz="0" w:space="0" w:color="auto"/>
            <w:bottom w:val="none" w:sz="0" w:space="0" w:color="auto"/>
            <w:right w:val="none" w:sz="0" w:space="0" w:color="auto"/>
          </w:divBdr>
        </w:div>
      </w:divsChild>
    </w:div>
    <w:div w:id="1219392712">
      <w:bodyDiv w:val="1"/>
      <w:marLeft w:val="0"/>
      <w:marRight w:val="0"/>
      <w:marTop w:val="0"/>
      <w:marBottom w:val="0"/>
      <w:divBdr>
        <w:top w:val="none" w:sz="0" w:space="0" w:color="auto"/>
        <w:left w:val="none" w:sz="0" w:space="0" w:color="auto"/>
        <w:bottom w:val="none" w:sz="0" w:space="0" w:color="auto"/>
        <w:right w:val="none" w:sz="0" w:space="0" w:color="auto"/>
      </w:divBdr>
    </w:div>
    <w:div w:id="1422985856">
      <w:bodyDiv w:val="1"/>
      <w:marLeft w:val="0"/>
      <w:marRight w:val="0"/>
      <w:marTop w:val="0"/>
      <w:marBottom w:val="0"/>
      <w:divBdr>
        <w:top w:val="none" w:sz="0" w:space="0" w:color="auto"/>
        <w:left w:val="none" w:sz="0" w:space="0" w:color="auto"/>
        <w:bottom w:val="none" w:sz="0" w:space="0" w:color="auto"/>
        <w:right w:val="none" w:sz="0" w:space="0" w:color="auto"/>
      </w:divBdr>
    </w:div>
    <w:div w:id="1679887646">
      <w:bodyDiv w:val="1"/>
      <w:marLeft w:val="0"/>
      <w:marRight w:val="0"/>
      <w:marTop w:val="0"/>
      <w:marBottom w:val="0"/>
      <w:divBdr>
        <w:top w:val="none" w:sz="0" w:space="0" w:color="auto"/>
        <w:left w:val="none" w:sz="0" w:space="0" w:color="auto"/>
        <w:bottom w:val="none" w:sz="0" w:space="0" w:color="auto"/>
        <w:right w:val="none" w:sz="0" w:space="0" w:color="auto"/>
      </w:divBdr>
    </w:div>
    <w:div w:id="1698313949">
      <w:bodyDiv w:val="1"/>
      <w:marLeft w:val="0"/>
      <w:marRight w:val="0"/>
      <w:marTop w:val="0"/>
      <w:marBottom w:val="0"/>
      <w:divBdr>
        <w:top w:val="none" w:sz="0" w:space="0" w:color="auto"/>
        <w:left w:val="none" w:sz="0" w:space="0" w:color="auto"/>
        <w:bottom w:val="none" w:sz="0" w:space="0" w:color="auto"/>
        <w:right w:val="none" w:sz="0" w:space="0" w:color="auto"/>
      </w:divBdr>
    </w:div>
    <w:div w:id="1699698766">
      <w:bodyDiv w:val="1"/>
      <w:marLeft w:val="0"/>
      <w:marRight w:val="0"/>
      <w:marTop w:val="0"/>
      <w:marBottom w:val="0"/>
      <w:divBdr>
        <w:top w:val="none" w:sz="0" w:space="0" w:color="auto"/>
        <w:left w:val="none" w:sz="0" w:space="0" w:color="auto"/>
        <w:bottom w:val="none" w:sz="0" w:space="0" w:color="auto"/>
        <w:right w:val="none" w:sz="0" w:space="0" w:color="auto"/>
      </w:divBdr>
    </w:div>
    <w:div w:id="20346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BF695-D5A1-46F1-86F9-F1DD2B34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8690</Words>
  <Characters>49535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58109</CharactersWithSpaces>
  <SharedDoc>false</SharedDoc>
  <HLinks>
    <vt:vector size="78" baseType="variant">
      <vt:variant>
        <vt:i4>2359392</vt:i4>
      </vt:variant>
      <vt:variant>
        <vt:i4>36</vt:i4>
      </vt:variant>
      <vt:variant>
        <vt:i4>0</vt:i4>
      </vt:variant>
      <vt:variant>
        <vt:i4>5</vt:i4>
      </vt:variant>
      <vt:variant>
        <vt:lpwstr>consultantplus://offline/ref=33160A5E7BF6AD94A298446F86ACAEB374A53462DBBD065676AAC634C0EAA671435886B2A7F158B8A0IDK</vt:lpwstr>
      </vt:variant>
      <vt:variant>
        <vt:lpwstr/>
      </vt:variant>
      <vt:variant>
        <vt:i4>4653143</vt:i4>
      </vt:variant>
      <vt:variant>
        <vt:i4>33</vt:i4>
      </vt:variant>
      <vt:variant>
        <vt:i4>0</vt:i4>
      </vt:variant>
      <vt:variant>
        <vt:i4>5</vt:i4>
      </vt:variant>
      <vt:variant>
        <vt:lpwstr>consultantplus://offline/ref=90A6C441F53F68E4338955EE10086D917D9AD4DB7854AC8D96A720E92AE27523C8E4808EC7D89EB07D4FA6980145901E3D3A4748C6o832E</vt:lpwstr>
      </vt:variant>
      <vt:variant>
        <vt:lpwstr/>
      </vt:variant>
      <vt:variant>
        <vt:i4>3539056</vt:i4>
      </vt:variant>
      <vt:variant>
        <vt:i4>30</vt:i4>
      </vt:variant>
      <vt:variant>
        <vt:i4>0</vt:i4>
      </vt:variant>
      <vt:variant>
        <vt:i4>5</vt:i4>
      </vt:variant>
      <vt:variant>
        <vt:lpwstr/>
      </vt:variant>
      <vt:variant>
        <vt:lpwstr>P62</vt:lpwstr>
      </vt:variant>
      <vt:variant>
        <vt:i4>262213</vt:i4>
      </vt:variant>
      <vt:variant>
        <vt:i4>27</vt:i4>
      </vt:variant>
      <vt:variant>
        <vt:i4>0</vt:i4>
      </vt:variant>
      <vt:variant>
        <vt:i4>5</vt:i4>
      </vt:variant>
      <vt:variant>
        <vt:lpwstr/>
      </vt:variant>
      <vt:variant>
        <vt:lpwstr>P652</vt:lpwstr>
      </vt:variant>
      <vt:variant>
        <vt:i4>262213</vt:i4>
      </vt:variant>
      <vt:variant>
        <vt:i4>24</vt:i4>
      </vt:variant>
      <vt:variant>
        <vt:i4>0</vt:i4>
      </vt:variant>
      <vt:variant>
        <vt:i4>5</vt:i4>
      </vt:variant>
      <vt:variant>
        <vt:lpwstr/>
      </vt:variant>
      <vt:variant>
        <vt:lpwstr>P652</vt:lpwstr>
      </vt:variant>
      <vt:variant>
        <vt:i4>1835012</vt:i4>
      </vt:variant>
      <vt:variant>
        <vt:i4>21</vt:i4>
      </vt:variant>
      <vt:variant>
        <vt:i4>0</vt:i4>
      </vt:variant>
      <vt:variant>
        <vt:i4>5</vt:i4>
      </vt:variant>
      <vt:variant>
        <vt:lpwstr>consultantplus://offline/ref=33160A5E7BF6AD94A298446F86ACAEB377A43460DDB9065676AAC634C0AEIAK</vt:lpwstr>
      </vt:variant>
      <vt:variant>
        <vt:lpwstr/>
      </vt:variant>
      <vt:variant>
        <vt:i4>1835015</vt:i4>
      </vt:variant>
      <vt:variant>
        <vt:i4>18</vt:i4>
      </vt:variant>
      <vt:variant>
        <vt:i4>0</vt:i4>
      </vt:variant>
      <vt:variant>
        <vt:i4>5</vt:i4>
      </vt:variant>
      <vt:variant>
        <vt:lpwstr>consultantplus://offline/ref=33160A5E7BF6AD94A298446F86ACAEB374AF356CD8BE065676AAC634C0AEIAK</vt:lpwstr>
      </vt:variant>
      <vt:variant>
        <vt:lpwstr/>
      </vt:variant>
      <vt:variant>
        <vt:i4>2359392</vt:i4>
      </vt:variant>
      <vt:variant>
        <vt:i4>15</vt:i4>
      </vt:variant>
      <vt:variant>
        <vt:i4>0</vt:i4>
      </vt:variant>
      <vt:variant>
        <vt:i4>5</vt:i4>
      </vt:variant>
      <vt:variant>
        <vt:lpwstr>consultantplus://offline/ref=33160A5E7BF6AD94A298446F86ACAEB374A43466DFBA065676AAC634C0EAA671435886B2A7F158B9A0IAK</vt:lpwstr>
      </vt:variant>
      <vt:variant>
        <vt:lpwstr/>
      </vt:variant>
      <vt:variant>
        <vt:i4>1835017</vt:i4>
      </vt:variant>
      <vt:variant>
        <vt:i4>12</vt:i4>
      </vt:variant>
      <vt:variant>
        <vt:i4>0</vt:i4>
      </vt:variant>
      <vt:variant>
        <vt:i4>5</vt:i4>
      </vt:variant>
      <vt:variant>
        <vt:lpwstr>consultantplus://offline/ref=33160A5E7BF6AD94A298446F86ACAEB374A4346DDCBD065676AAC634C0AEIAK</vt:lpwstr>
      </vt:variant>
      <vt:variant>
        <vt:lpwstr/>
      </vt:variant>
      <vt:variant>
        <vt:i4>1835016</vt:i4>
      </vt:variant>
      <vt:variant>
        <vt:i4>9</vt:i4>
      </vt:variant>
      <vt:variant>
        <vt:i4>0</vt:i4>
      </vt:variant>
      <vt:variant>
        <vt:i4>5</vt:i4>
      </vt:variant>
      <vt:variant>
        <vt:lpwstr>consultantplus://offline/ref=33160A5E7BF6AD94A298446F86ACAEB374AF3460DCBC065676AAC634C0AEIAK</vt:lpwstr>
      </vt:variant>
      <vt:variant>
        <vt:lpwstr/>
      </vt:variant>
      <vt:variant>
        <vt:i4>1835103</vt:i4>
      </vt:variant>
      <vt:variant>
        <vt:i4>6</vt:i4>
      </vt:variant>
      <vt:variant>
        <vt:i4>0</vt:i4>
      </vt:variant>
      <vt:variant>
        <vt:i4>5</vt:i4>
      </vt:variant>
      <vt:variant>
        <vt:lpwstr>consultantplus://offline/ref=33160A5E7BF6AD94A298446F86ACAEB374A5336CD1BA065676AAC634C0AEIAK</vt:lpwstr>
      </vt:variant>
      <vt:variant>
        <vt:lpwstr/>
      </vt:variant>
      <vt:variant>
        <vt:i4>1835097</vt:i4>
      </vt:variant>
      <vt:variant>
        <vt:i4>3</vt:i4>
      </vt:variant>
      <vt:variant>
        <vt:i4>0</vt:i4>
      </vt:variant>
      <vt:variant>
        <vt:i4>5</vt:i4>
      </vt:variant>
      <vt:variant>
        <vt:lpwstr>consultantplus://offline/ref=33160A5E7BF6AD94A298446F86ACAEB374A53166D1B0065676AAC634C0AEIAK</vt:lpwstr>
      </vt:variant>
      <vt:variant>
        <vt:lpwstr/>
      </vt:variant>
      <vt:variant>
        <vt:i4>6946864</vt:i4>
      </vt:variant>
      <vt:variant>
        <vt:i4>0</vt:i4>
      </vt:variant>
      <vt:variant>
        <vt:i4>0</vt:i4>
      </vt:variant>
      <vt:variant>
        <vt:i4>5</vt:i4>
      </vt:variant>
      <vt:variant>
        <vt:lpwstr>consultantplus://offline/ref=B5DE92D08CEA0D74F74DC62461F6FE1A19AF3092279697DE4B2858FF17D3DA0B925F1FEDA2B2688E62Y7I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2019-03-27T07:03:00Z</cp:lastPrinted>
  <dcterms:created xsi:type="dcterms:W3CDTF">2019-03-25T10:28:00Z</dcterms:created>
  <dcterms:modified xsi:type="dcterms:W3CDTF">2019-03-27T07:03:00Z</dcterms:modified>
</cp:coreProperties>
</file>