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53" w:rsidRPr="00934AA3" w:rsidRDefault="00116B53" w:rsidP="002B6C46">
      <w:pPr>
        <w:spacing w:line="48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34AA3">
        <w:rPr>
          <w:b/>
          <w:bCs/>
          <w:sz w:val="24"/>
          <w:szCs w:val="24"/>
        </w:rPr>
        <w:t xml:space="preserve">КУРГАНСКАЯ ОБЛАСТЬ                               </w:t>
      </w:r>
    </w:p>
    <w:p w:rsidR="00116B53" w:rsidRPr="00934AA3" w:rsidRDefault="00116B53" w:rsidP="002B6C46">
      <w:pPr>
        <w:spacing w:line="480" w:lineRule="auto"/>
        <w:jc w:val="center"/>
        <w:rPr>
          <w:b/>
          <w:bCs/>
          <w:sz w:val="24"/>
          <w:szCs w:val="24"/>
        </w:rPr>
      </w:pPr>
      <w:r w:rsidRPr="00934AA3">
        <w:rPr>
          <w:b/>
          <w:bCs/>
          <w:sz w:val="24"/>
          <w:szCs w:val="24"/>
        </w:rPr>
        <w:t>КУРТАМЫШСКИЙ РАЙОН</w:t>
      </w:r>
    </w:p>
    <w:p w:rsidR="00116B53" w:rsidRPr="00934AA3" w:rsidRDefault="00116B53" w:rsidP="002B6C46">
      <w:pPr>
        <w:spacing w:line="480" w:lineRule="auto"/>
        <w:jc w:val="center"/>
        <w:rPr>
          <w:b/>
          <w:bCs/>
          <w:sz w:val="24"/>
          <w:szCs w:val="24"/>
        </w:rPr>
      </w:pPr>
      <w:r w:rsidRPr="00934AA3">
        <w:rPr>
          <w:b/>
          <w:bCs/>
          <w:sz w:val="24"/>
          <w:szCs w:val="24"/>
        </w:rPr>
        <w:t>АДМИНИСТРАЦИЯ КУРТАМЫШСКОГО РАЙОНА</w:t>
      </w:r>
    </w:p>
    <w:p w:rsidR="00116B53" w:rsidRPr="00934AA3" w:rsidRDefault="00116B53" w:rsidP="002B6C46">
      <w:pPr>
        <w:spacing w:line="480" w:lineRule="auto"/>
        <w:jc w:val="center"/>
        <w:rPr>
          <w:b/>
          <w:bCs/>
          <w:sz w:val="24"/>
          <w:szCs w:val="24"/>
        </w:rPr>
      </w:pPr>
    </w:p>
    <w:p w:rsidR="00116B53" w:rsidRPr="00934AA3" w:rsidRDefault="00116B53" w:rsidP="00116B53">
      <w:pPr>
        <w:jc w:val="center"/>
        <w:rPr>
          <w:b/>
          <w:bCs/>
          <w:sz w:val="24"/>
          <w:szCs w:val="24"/>
        </w:rPr>
      </w:pPr>
    </w:p>
    <w:p w:rsidR="00116B53" w:rsidRPr="00934AA3" w:rsidRDefault="00BD1DFE" w:rsidP="00116B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16B53" w:rsidRPr="00934AA3" w:rsidRDefault="00116B53" w:rsidP="00116B53">
      <w:pPr>
        <w:rPr>
          <w:sz w:val="24"/>
          <w:szCs w:val="24"/>
        </w:rPr>
      </w:pPr>
    </w:p>
    <w:p w:rsidR="00116B53" w:rsidRPr="00934AA3" w:rsidRDefault="00116B53" w:rsidP="00116B5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5336"/>
      </w:tblGrid>
      <w:tr w:rsidR="00116B53" w:rsidRPr="00934AA3" w:rsidTr="00BE1008">
        <w:trPr>
          <w:trHeight w:val="329"/>
        </w:trPr>
        <w:tc>
          <w:tcPr>
            <w:tcW w:w="9568" w:type="dxa"/>
            <w:gridSpan w:val="2"/>
          </w:tcPr>
          <w:p w:rsidR="00116B53" w:rsidRPr="00934AA3" w:rsidRDefault="00934AA3" w:rsidP="00F40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16B53" w:rsidRPr="00934AA3">
              <w:rPr>
                <w:sz w:val="24"/>
                <w:szCs w:val="24"/>
              </w:rPr>
              <w:t xml:space="preserve"> </w:t>
            </w:r>
            <w:r w:rsidR="00F4006C">
              <w:rPr>
                <w:sz w:val="24"/>
                <w:szCs w:val="24"/>
                <w:u w:val="single"/>
              </w:rPr>
              <w:t>08.06.2020</w:t>
            </w:r>
            <w:r w:rsidR="00116B53" w:rsidRPr="00934AA3">
              <w:rPr>
                <w:sz w:val="24"/>
                <w:szCs w:val="24"/>
              </w:rPr>
              <w:t xml:space="preserve"> г</w:t>
            </w:r>
            <w:r w:rsidR="009D79C3">
              <w:rPr>
                <w:sz w:val="24"/>
                <w:szCs w:val="24"/>
              </w:rPr>
              <w:t xml:space="preserve">.    </w:t>
            </w:r>
            <w:r w:rsidR="00116B53" w:rsidRPr="00934AA3">
              <w:rPr>
                <w:sz w:val="24"/>
                <w:szCs w:val="24"/>
              </w:rPr>
              <w:t xml:space="preserve">№  </w:t>
            </w:r>
            <w:r w:rsidR="00F4006C">
              <w:rPr>
                <w:sz w:val="24"/>
                <w:szCs w:val="24"/>
                <w:u w:val="single"/>
              </w:rPr>
              <w:t>64</w:t>
            </w:r>
            <w:r w:rsidR="00116B53" w:rsidRPr="00934AA3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116B53" w:rsidRPr="00934AA3" w:rsidTr="00BE1008">
        <w:trPr>
          <w:gridAfter w:val="1"/>
          <w:wAfter w:w="5336" w:type="dxa"/>
          <w:trHeight w:val="225"/>
        </w:trPr>
        <w:tc>
          <w:tcPr>
            <w:tcW w:w="4232" w:type="dxa"/>
          </w:tcPr>
          <w:p w:rsidR="00116B53" w:rsidRPr="00934AA3" w:rsidRDefault="00116B53" w:rsidP="00BE1008">
            <w:pPr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                   г. Куртамыш</w:t>
            </w:r>
          </w:p>
        </w:tc>
      </w:tr>
    </w:tbl>
    <w:p w:rsidR="00116B53" w:rsidRPr="00934AA3" w:rsidRDefault="00116B53" w:rsidP="00116B53">
      <w:pPr>
        <w:jc w:val="both"/>
        <w:rPr>
          <w:sz w:val="24"/>
          <w:szCs w:val="24"/>
        </w:rPr>
      </w:pPr>
    </w:p>
    <w:p w:rsidR="00116B53" w:rsidRPr="00934AA3" w:rsidRDefault="00116B53" w:rsidP="00116B53">
      <w:pPr>
        <w:jc w:val="center"/>
        <w:rPr>
          <w:b/>
          <w:bCs/>
          <w:sz w:val="24"/>
          <w:szCs w:val="24"/>
        </w:rPr>
      </w:pPr>
      <w:r w:rsidRPr="00934AA3">
        <w:rPr>
          <w:b/>
          <w:bCs/>
          <w:sz w:val="24"/>
          <w:szCs w:val="24"/>
        </w:rPr>
        <w:t xml:space="preserve">О внесении изменений в </w:t>
      </w:r>
      <w:r w:rsidR="00562461">
        <w:rPr>
          <w:b/>
          <w:bCs/>
          <w:sz w:val="24"/>
          <w:szCs w:val="24"/>
        </w:rPr>
        <w:t>постановление</w:t>
      </w:r>
      <w:r w:rsidRPr="00934AA3">
        <w:rPr>
          <w:b/>
          <w:bCs/>
          <w:sz w:val="24"/>
          <w:szCs w:val="24"/>
        </w:rPr>
        <w:t xml:space="preserve">  Администрации Куртамышского района от 21 апреля  2016 года №  42 «Об утверждении Порядка учёта форм получения общего образования, определённых родителями (законными представителями) детей, </w:t>
      </w:r>
      <w:r w:rsidRPr="00934AA3">
        <w:rPr>
          <w:b/>
          <w:sz w:val="24"/>
          <w:szCs w:val="24"/>
        </w:rPr>
        <w:t>имеющих право на получение общего образования каждого уровня</w:t>
      </w:r>
      <w:r w:rsidRPr="00934AA3">
        <w:rPr>
          <w:b/>
          <w:bCs/>
          <w:sz w:val="24"/>
          <w:szCs w:val="24"/>
        </w:rPr>
        <w:t xml:space="preserve"> в муниципальных образовательных организациях Куртамышского района»</w:t>
      </w:r>
    </w:p>
    <w:p w:rsidR="00116B53" w:rsidRPr="00934AA3" w:rsidRDefault="00116B53" w:rsidP="00116B53">
      <w:pPr>
        <w:jc w:val="center"/>
        <w:rPr>
          <w:sz w:val="24"/>
          <w:szCs w:val="24"/>
        </w:rPr>
      </w:pPr>
    </w:p>
    <w:p w:rsidR="00116B53" w:rsidRPr="00934AA3" w:rsidRDefault="00116B53" w:rsidP="00116B53">
      <w:pPr>
        <w:ind w:firstLine="720"/>
        <w:jc w:val="both"/>
        <w:rPr>
          <w:bCs/>
          <w:sz w:val="24"/>
          <w:szCs w:val="24"/>
        </w:rPr>
      </w:pPr>
      <w:proofErr w:type="gramStart"/>
      <w:r w:rsidRPr="00934AA3">
        <w:rPr>
          <w:sz w:val="24"/>
          <w:szCs w:val="24"/>
        </w:rPr>
        <w:t xml:space="preserve">В соответствии со статьёй 43 Конституции Российской Федерации, Федеральным законом от 29 декабря 2012 года № 273-ФЗ «Об образовании в Российской 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 августа 2013 года № 1015, </w:t>
      </w:r>
      <w:r w:rsidRPr="00934AA3">
        <w:rPr>
          <w:color w:val="000000"/>
          <w:sz w:val="24"/>
          <w:szCs w:val="24"/>
        </w:rPr>
        <w:t>Порядком организации и осуществления образовательной</w:t>
      </w:r>
      <w:proofErr w:type="gramEnd"/>
      <w:r w:rsidRPr="00934AA3">
        <w:rPr>
          <w:color w:val="000000"/>
          <w:sz w:val="24"/>
          <w:szCs w:val="24"/>
        </w:rPr>
        <w:t xml:space="preserve"> деятельности по основным общеобразовательным программам </w:t>
      </w:r>
      <w:r w:rsidRPr="00934AA3">
        <w:rPr>
          <w:sz w:val="24"/>
          <w:szCs w:val="24"/>
        </w:rPr>
        <w:t xml:space="preserve">– </w:t>
      </w:r>
      <w:r w:rsidRPr="00934AA3">
        <w:rPr>
          <w:color w:val="000000"/>
          <w:sz w:val="24"/>
          <w:szCs w:val="24"/>
        </w:rPr>
        <w:t>образовательным  программам дошкольного образования», утвержденным приказом Министерства образования и науки Российской Федерации от 30 августа 2013 года № 1014</w:t>
      </w:r>
      <w:r w:rsidRPr="00934AA3">
        <w:rPr>
          <w:b/>
          <w:i/>
          <w:color w:val="000000"/>
          <w:sz w:val="24"/>
          <w:szCs w:val="24"/>
        </w:rPr>
        <w:t xml:space="preserve">,  </w:t>
      </w:r>
      <w:r w:rsidRPr="00934AA3">
        <w:rPr>
          <w:sz w:val="24"/>
          <w:szCs w:val="24"/>
        </w:rPr>
        <w:t>Администрация Куртамышского района</w:t>
      </w:r>
    </w:p>
    <w:p w:rsidR="00116B53" w:rsidRPr="00934AA3" w:rsidRDefault="001F4A3C" w:rsidP="00116B53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116B53" w:rsidRPr="00934AA3">
        <w:rPr>
          <w:sz w:val="24"/>
          <w:szCs w:val="24"/>
        </w:rPr>
        <w:t>:</w:t>
      </w:r>
    </w:p>
    <w:p w:rsidR="00116B53" w:rsidRPr="00934AA3" w:rsidRDefault="00116B53" w:rsidP="00116B53">
      <w:pPr>
        <w:jc w:val="both"/>
        <w:rPr>
          <w:sz w:val="24"/>
          <w:szCs w:val="24"/>
        </w:rPr>
      </w:pPr>
      <w:r w:rsidRPr="00934AA3">
        <w:rPr>
          <w:sz w:val="24"/>
          <w:szCs w:val="24"/>
        </w:rPr>
        <w:tab/>
        <w:t xml:space="preserve">1. В  </w:t>
      </w:r>
      <w:r w:rsidR="00B90168">
        <w:rPr>
          <w:sz w:val="24"/>
          <w:szCs w:val="24"/>
        </w:rPr>
        <w:t xml:space="preserve">приложение к </w:t>
      </w:r>
      <w:r w:rsidR="00BD1DFE">
        <w:rPr>
          <w:sz w:val="24"/>
          <w:szCs w:val="24"/>
        </w:rPr>
        <w:t>постановлени</w:t>
      </w:r>
      <w:r w:rsidR="00B90168">
        <w:rPr>
          <w:sz w:val="24"/>
          <w:szCs w:val="24"/>
        </w:rPr>
        <w:t>ю</w:t>
      </w:r>
      <w:r w:rsidRPr="00934AA3">
        <w:rPr>
          <w:sz w:val="24"/>
          <w:szCs w:val="24"/>
        </w:rPr>
        <w:t xml:space="preserve"> Администрации Куртамышского района</w:t>
      </w:r>
      <w:r w:rsidRPr="00934AA3">
        <w:rPr>
          <w:bCs/>
          <w:sz w:val="24"/>
          <w:szCs w:val="24"/>
        </w:rPr>
        <w:t xml:space="preserve"> от 21 апреля  2016 года №  42 «Об утверждении Порядка учёта форм получения общего образования, определённых родителями (законными представителями) детей, </w:t>
      </w:r>
      <w:r w:rsidRPr="00934AA3">
        <w:rPr>
          <w:sz w:val="24"/>
          <w:szCs w:val="24"/>
        </w:rPr>
        <w:t>имеющих право на получение общего образования каждого уровня</w:t>
      </w:r>
      <w:r w:rsidRPr="00934AA3">
        <w:rPr>
          <w:bCs/>
          <w:sz w:val="24"/>
          <w:szCs w:val="24"/>
        </w:rPr>
        <w:t xml:space="preserve"> в муниципальных образовательных организациях Куртамышского района»</w:t>
      </w:r>
      <w:r w:rsidRPr="00934AA3">
        <w:rPr>
          <w:sz w:val="24"/>
          <w:szCs w:val="24"/>
        </w:rPr>
        <w:t xml:space="preserve"> внести   следующие изменения:</w:t>
      </w:r>
    </w:p>
    <w:p w:rsidR="00116B53" w:rsidRPr="00934AA3" w:rsidRDefault="00116B53" w:rsidP="00B90168">
      <w:pPr>
        <w:jc w:val="both"/>
        <w:rPr>
          <w:sz w:val="24"/>
          <w:szCs w:val="24"/>
        </w:rPr>
      </w:pPr>
      <w:r w:rsidRPr="00934AA3">
        <w:rPr>
          <w:sz w:val="24"/>
          <w:szCs w:val="24"/>
        </w:rPr>
        <w:tab/>
      </w:r>
      <w:r w:rsidR="00B90168">
        <w:rPr>
          <w:sz w:val="24"/>
          <w:szCs w:val="24"/>
        </w:rPr>
        <w:t>1)</w:t>
      </w:r>
      <w:r w:rsidR="001172EB" w:rsidRPr="00934AA3">
        <w:rPr>
          <w:sz w:val="24"/>
          <w:szCs w:val="24"/>
        </w:rPr>
        <w:t xml:space="preserve"> </w:t>
      </w:r>
      <w:r w:rsidRPr="00934AA3">
        <w:rPr>
          <w:sz w:val="24"/>
          <w:szCs w:val="24"/>
        </w:rPr>
        <w:t>пункт 6</w:t>
      </w:r>
      <w:r w:rsidR="008560E9" w:rsidRPr="00934AA3">
        <w:rPr>
          <w:sz w:val="24"/>
          <w:szCs w:val="24"/>
        </w:rPr>
        <w:t xml:space="preserve"> </w:t>
      </w:r>
      <w:r w:rsidRPr="00934AA3">
        <w:rPr>
          <w:sz w:val="24"/>
          <w:szCs w:val="24"/>
        </w:rPr>
        <w:t>изложить в следующей редакции:</w:t>
      </w:r>
    </w:p>
    <w:p w:rsidR="00116B53" w:rsidRPr="00934AA3" w:rsidRDefault="00116B53" w:rsidP="004342FA">
      <w:pPr>
        <w:ind w:firstLine="426"/>
        <w:jc w:val="both"/>
        <w:rPr>
          <w:sz w:val="24"/>
          <w:szCs w:val="24"/>
        </w:rPr>
      </w:pPr>
      <w:r w:rsidRPr="00934AA3">
        <w:rPr>
          <w:sz w:val="24"/>
          <w:szCs w:val="24"/>
        </w:rPr>
        <w:t>«</w:t>
      </w:r>
      <w:r w:rsidR="004342FA">
        <w:rPr>
          <w:sz w:val="24"/>
          <w:szCs w:val="24"/>
        </w:rPr>
        <w:t xml:space="preserve"> </w:t>
      </w:r>
      <w:r w:rsidRPr="00934AA3">
        <w:rPr>
          <w:sz w:val="24"/>
          <w:szCs w:val="24"/>
        </w:rPr>
        <w:t>6. Источником формирования данных по учету форм получения образования, определенных родителями (законными представителями) детей являются информация (сведения) от муниципальных образовательных учреждений и уведомление, поступившее в МОУО «Отдел образования Администрации Куртамышского района» от родителей (законных представителей) о выборе в форме семейного образования согласно</w:t>
      </w:r>
      <w:r w:rsidR="002C031F" w:rsidRPr="00934AA3">
        <w:rPr>
          <w:sz w:val="24"/>
          <w:szCs w:val="24"/>
        </w:rPr>
        <w:t xml:space="preserve"> приложению 2 (для начального общего, основного общего, среднего общего образования) и приложению 3 (для дошкольного образования)  к настоящему Порядку.</w:t>
      </w:r>
      <w:r w:rsidRPr="00934AA3">
        <w:rPr>
          <w:sz w:val="24"/>
          <w:szCs w:val="24"/>
        </w:rPr>
        <w:t xml:space="preserve"> </w:t>
      </w:r>
    </w:p>
    <w:p w:rsidR="00B84F8A" w:rsidRPr="00934AA3" w:rsidRDefault="00B84F8A" w:rsidP="00116B53">
      <w:pPr>
        <w:jc w:val="both"/>
        <w:rPr>
          <w:sz w:val="24"/>
          <w:szCs w:val="24"/>
        </w:rPr>
      </w:pPr>
      <w:r w:rsidRPr="00934AA3">
        <w:rPr>
          <w:sz w:val="24"/>
          <w:szCs w:val="24"/>
        </w:rPr>
        <w:tab/>
        <w:t>Учет форм получения образования осуществляется путем формирования информационной базы о детях от 2 месяцев до 18 лет по состоянию на 5 сентября текущего года.</w:t>
      </w:r>
    </w:p>
    <w:p w:rsidR="00B84F8A" w:rsidRPr="00613245" w:rsidRDefault="00B84F8A" w:rsidP="00B84F8A">
      <w:pPr>
        <w:ind w:firstLine="709"/>
        <w:jc w:val="both"/>
        <w:rPr>
          <w:sz w:val="24"/>
          <w:szCs w:val="24"/>
        </w:rPr>
      </w:pPr>
      <w:proofErr w:type="gramStart"/>
      <w:r w:rsidRPr="00934AA3">
        <w:rPr>
          <w:sz w:val="24"/>
          <w:szCs w:val="24"/>
        </w:rPr>
        <w:t xml:space="preserve">Муниципальные образовательные организации ежегодно до </w:t>
      </w:r>
      <w:r w:rsidR="00F4006C">
        <w:rPr>
          <w:sz w:val="24"/>
          <w:szCs w:val="24"/>
        </w:rPr>
        <w:t>10</w:t>
      </w:r>
      <w:r w:rsidRPr="00934AA3">
        <w:rPr>
          <w:sz w:val="24"/>
          <w:szCs w:val="24"/>
        </w:rPr>
        <w:t xml:space="preserve"> сентября передают в МОУО «Отдел образования Администрации Куртамышского района» сформированную </w:t>
      </w:r>
      <w:r w:rsidRPr="00934AA3">
        <w:rPr>
          <w:sz w:val="24"/>
          <w:szCs w:val="24"/>
        </w:rPr>
        <w:lastRenderedPageBreak/>
        <w:t xml:space="preserve">информацию о формах получения детьми образования согласно таблице 1 (для организаций, реализующих программы начального общего, основного общего, среднего общего образования по основным общеобразовательным </w:t>
      </w:r>
      <w:r w:rsidRPr="00613245">
        <w:rPr>
          <w:sz w:val="24"/>
          <w:szCs w:val="24"/>
        </w:rPr>
        <w:t xml:space="preserve">программам)  и таблице </w:t>
      </w:r>
      <w:r w:rsidR="00613245" w:rsidRPr="00613245">
        <w:rPr>
          <w:sz w:val="24"/>
          <w:szCs w:val="24"/>
        </w:rPr>
        <w:t>2</w:t>
      </w:r>
      <w:r w:rsidRPr="00613245">
        <w:rPr>
          <w:sz w:val="24"/>
          <w:szCs w:val="24"/>
        </w:rPr>
        <w:t xml:space="preserve"> (для организаций, реализующих программы дошкольного образования) приложения 1 к настоящему Порядку.</w:t>
      </w:r>
      <w:r w:rsidR="004342FA" w:rsidRPr="00613245">
        <w:rPr>
          <w:sz w:val="24"/>
          <w:szCs w:val="24"/>
        </w:rPr>
        <w:t>»;</w:t>
      </w:r>
      <w:proofErr w:type="gramEnd"/>
    </w:p>
    <w:p w:rsidR="001373C8" w:rsidRPr="00613245" w:rsidRDefault="00B90168" w:rsidP="004D0994">
      <w:pPr>
        <w:ind w:firstLine="709"/>
        <w:jc w:val="both"/>
        <w:rPr>
          <w:sz w:val="24"/>
          <w:szCs w:val="24"/>
        </w:rPr>
      </w:pPr>
      <w:r w:rsidRPr="00613245">
        <w:rPr>
          <w:sz w:val="24"/>
          <w:szCs w:val="24"/>
        </w:rPr>
        <w:t>2)</w:t>
      </w:r>
      <w:r w:rsidR="001373C8" w:rsidRPr="00613245">
        <w:rPr>
          <w:sz w:val="24"/>
          <w:szCs w:val="24"/>
        </w:rPr>
        <w:t xml:space="preserve"> </w:t>
      </w:r>
      <w:r w:rsidRPr="00613245">
        <w:rPr>
          <w:sz w:val="24"/>
          <w:szCs w:val="24"/>
        </w:rPr>
        <w:t xml:space="preserve"> </w:t>
      </w:r>
      <w:r w:rsidR="001373C8" w:rsidRPr="00613245">
        <w:rPr>
          <w:sz w:val="24"/>
          <w:szCs w:val="24"/>
        </w:rPr>
        <w:t>пункт 7</w:t>
      </w:r>
      <w:r w:rsidR="008560E9" w:rsidRPr="00613245">
        <w:rPr>
          <w:sz w:val="24"/>
          <w:szCs w:val="24"/>
        </w:rPr>
        <w:t xml:space="preserve"> </w:t>
      </w:r>
      <w:r w:rsidR="001373C8" w:rsidRPr="00613245">
        <w:rPr>
          <w:sz w:val="24"/>
          <w:szCs w:val="24"/>
        </w:rPr>
        <w:t>изложить в следующей редакции:</w:t>
      </w:r>
    </w:p>
    <w:p w:rsidR="00634142" w:rsidRPr="00613245" w:rsidRDefault="004342FA" w:rsidP="001373C8">
      <w:pPr>
        <w:ind w:firstLine="709"/>
        <w:jc w:val="both"/>
        <w:rPr>
          <w:sz w:val="24"/>
          <w:szCs w:val="24"/>
        </w:rPr>
      </w:pPr>
      <w:r w:rsidRPr="00613245">
        <w:rPr>
          <w:sz w:val="24"/>
          <w:szCs w:val="24"/>
        </w:rPr>
        <w:t xml:space="preserve">« </w:t>
      </w:r>
      <w:r w:rsidR="002C031F" w:rsidRPr="00613245">
        <w:rPr>
          <w:sz w:val="24"/>
          <w:szCs w:val="24"/>
        </w:rPr>
        <w:t xml:space="preserve">7. </w:t>
      </w:r>
      <w:r w:rsidR="001373C8" w:rsidRPr="00613245">
        <w:rPr>
          <w:sz w:val="24"/>
          <w:szCs w:val="24"/>
        </w:rPr>
        <w:t>МОУО «Отдел образования Администрации Куртамышского района»</w:t>
      </w:r>
      <w:r w:rsidR="00634142" w:rsidRPr="00613245">
        <w:rPr>
          <w:sz w:val="24"/>
          <w:szCs w:val="24"/>
        </w:rPr>
        <w:t>:</w:t>
      </w:r>
    </w:p>
    <w:p w:rsidR="001373C8" w:rsidRPr="00613245" w:rsidRDefault="00634142" w:rsidP="001373C8">
      <w:pPr>
        <w:ind w:firstLine="709"/>
        <w:jc w:val="both"/>
        <w:rPr>
          <w:sz w:val="24"/>
          <w:szCs w:val="24"/>
        </w:rPr>
      </w:pPr>
      <w:proofErr w:type="gramStart"/>
      <w:r w:rsidRPr="00613245">
        <w:rPr>
          <w:sz w:val="24"/>
          <w:szCs w:val="24"/>
        </w:rPr>
        <w:t>1)</w:t>
      </w:r>
      <w:r w:rsidR="001373C8" w:rsidRPr="00613245">
        <w:rPr>
          <w:sz w:val="24"/>
          <w:szCs w:val="24"/>
        </w:rPr>
        <w:t xml:space="preserve"> обеспечивает учёт форм получения детьми общего образования</w:t>
      </w:r>
      <w:r w:rsidRPr="00613245">
        <w:rPr>
          <w:sz w:val="24"/>
          <w:szCs w:val="24"/>
        </w:rPr>
        <w:t>, определенных  родителями (законными представителями)</w:t>
      </w:r>
      <w:r w:rsidR="001373C8" w:rsidRPr="00613245">
        <w:rPr>
          <w:sz w:val="24"/>
          <w:szCs w:val="24"/>
        </w:rPr>
        <w:t xml:space="preserve"> путём формирования информационной базы данных о формах получения образования на основании сведений, предоставленных муниципальными образовательными организациями, согласно таблице </w:t>
      </w:r>
      <w:r w:rsidR="00613245" w:rsidRPr="00613245">
        <w:rPr>
          <w:sz w:val="24"/>
          <w:szCs w:val="24"/>
        </w:rPr>
        <w:t>3</w:t>
      </w:r>
      <w:r w:rsidR="001373C8" w:rsidRPr="00613245">
        <w:rPr>
          <w:sz w:val="24"/>
          <w:szCs w:val="24"/>
        </w:rPr>
        <w:t xml:space="preserve"> (для организаций, реализующих программы начального общего, основного общего, среднего общего образования по основным общеобразовательным программам)  приложения 1 и таблице 4 (для организаций, реализующих программы дошкольного образования) пр</w:t>
      </w:r>
      <w:r w:rsidRPr="00613245">
        <w:rPr>
          <w:sz w:val="24"/>
          <w:szCs w:val="24"/>
        </w:rPr>
        <w:t>иложения 1 к</w:t>
      </w:r>
      <w:proofErr w:type="gramEnd"/>
      <w:r w:rsidRPr="00613245">
        <w:rPr>
          <w:sz w:val="24"/>
          <w:szCs w:val="24"/>
        </w:rPr>
        <w:t xml:space="preserve"> настоящему Порядку;</w:t>
      </w:r>
    </w:p>
    <w:p w:rsidR="001373C8" w:rsidRPr="00934AA3" w:rsidRDefault="00634142" w:rsidP="004342FA">
      <w:pPr>
        <w:ind w:firstLine="709"/>
        <w:jc w:val="both"/>
        <w:rPr>
          <w:sz w:val="24"/>
          <w:szCs w:val="24"/>
        </w:rPr>
      </w:pPr>
      <w:r w:rsidRPr="00613245">
        <w:rPr>
          <w:sz w:val="24"/>
          <w:szCs w:val="24"/>
        </w:rPr>
        <w:t>2) ведет журнал учета уведомлений о выборе формы получения образования в</w:t>
      </w:r>
      <w:r w:rsidRPr="00934AA3">
        <w:rPr>
          <w:sz w:val="24"/>
          <w:szCs w:val="24"/>
        </w:rPr>
        <w:t xml:space="preserve"> форме семейного образования согласно </w:t>
      </w:r>
      <w:r w:rsidR="00C009C7" w:rsidRPr="00934AA3">
        <w:rPr>
          <w:sz w:val="24"/>
          <w:szCs w:val="24"/>
        </w:rPr>
        <w:t xml:space="preserve">таблице 5 </w:t>
      </w:r>
      <w:r w:rsidRPr="00934AA3">
        <w:rPr>
          <w:sz w:val="24"/>
          <w:szCs w:val="24"/>
        </w:rPr>
        <w:t>п</w:t>
      </w:r>
      <w:r w:rsidR="00C009C7" w:rsidRPr="00934AA3">
        <w:rPr>
          <w:sz w:val="24"/>
          <w:szCs w:val="24"/>
        </w:rPr>
        <w:t>риложения 1</w:t>
      </w:r>
      <w:r w:rsidRPr="00934AA3">
        <w:rPr>
          <w:sz w:val="24"/>
          <w:szCs w:val="24"/>
        </w:rPr>
        <w:t xml:space="preserve"> к настоящему Порядку</w:t>
      </w:r>
      <w:proofErr w:type="gramStart"/>
      <w:r w:rsidRPr="00934AA3">
        <w:rPr>
          <w:sz w:val="24"/>
          <w:szCs w:val="24"/>
        </w:rPr>
        <w:t>.</w:t>
      </w:r>
      <w:r w:rsidR="001373C8" w:rsidRPr="00934AA3">
        <w:rPr>
          <w:sz w:val="24"/>
          <w:szCs w:val="24"/>
        </w:rPr>
        <w:t>»</w:t>
      </w:r>
      <w:r w:rsidR="00C735EF" w:rsidRPr="00934AA3">
        <w:rPr>
          <w:sz w:val="24"/>
          <w:szCs w:val="24"/>
        </w:rPr>
        <w:t>;</w:t>
      </w:r>
      <w:proofErr w:type="gramEnd"/>
    </w:p>
    <w:p w:rsidR="008560E9" w:rsidRPr="00934AA3" w:rsidRDefault="00B90168" w:rsidP="008560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8560E9" w:rsidRPr="00934A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560E9" w:rsidRPr="00934AA3">
        <w:rPr>
          <w:sz w:val="24"/>
          <w:szCs w:val="24"/>
        </w:rPr>
        <w:t>пункт 8 исключить</w:t>
      </w:r>
      <w:r w:rsidR="00E95EA6">
        <w:rPr>
          <w:sz w:val="24"/>
          <w:szCs w:val="24"/>
        </w:rPr>
        <w:t>.</w:t>
      </w:r>
    </w:p>
    <w:p w:rsidR="00116B53" w:rsidRPr="00934AA3" w:rsidRDefault="00B90168" w:rsidP="00116B53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4)</w:t>
      </w:r>
      <w:r w:rsidR="00116B53" w:rsidRPr="00934AA3">
        <w:rPr>
          <w:sz w:val="24"/>
          <w:szCs w:val="24"/>
        </w:rPr>
        <w:t xml:space="preserve"> </w:t>
      </w:r>
      <w:r w:rsidR="008560E9" w:rsidRPr="00934AA3">
        <w:rPr>
          <w:sz w:val="24"/>
          <w:szCs w:val="24"/>
        </w:rPr>
        <w:t>приложения</w:t>
      </w:r>
      <w:r w:rsidR="00116B53" w:rsidRPr="00934AA3">
        <w:rPr>
          <w:sz w:val="24"/>
          <w:szCs w:val="24"/>
        </w:rPr>
        <w:t xml:space="preserve"> 1</w:t>
      </w:r>
      <w:r w:rsidR="008560E9" w:rsidRPr="00934AA3">
        <w:rPr>
          <w:sz w:val="24"/>
          <w:szCs w:val="24"/>
        </w:rPr>
        <w:t>, 2, 3</w:t>
      </w:r>
      <w:r w:rsidR="00116B53" w:rsidRPr="00934AA3">
        <w:rPr>
          <w:sz w:val="24"/>
          <w:szCs w:val="24"/>
        </w:rPr>
        <w:t xml:space="preserve"> к Порядку учета форм получения общего образования,  определенных родителями (</w:t>
      </w:r>
      <w:r w:rsidR="00116B53" w:rsidRPr="00934AA3">
        <w:rPr>
          <w:bCs/>
          <w:sz w:val="24"/>
          <w:szCs w:val="24"/>
        </w:rPr>
        <w:t xml:space="preserve">законными представителями) детей, </w:t>
      </w:r>
      <w:r w:rsidR="00116B53" w:rsidRPr="00934AA3">
        <w:rPr>
          <w:sz w:val="24"/>
          <w:szCs w:val="24"/>
        </w:rPr>
        <w:t>имеющих право на получение общего образования каждого уровня</w:t>
      </w:r>
      <w:r w:rsidR="00116B53" w:rsidRPr="00934AA3">
        <w:rPr>
          <w:bCs/>
          <w:sz w:val="24"/>
          <w:szCs w:val="24"/>
        </w:rPr>
        <w:t xml:space="preserve"> в муниципальных образовательных организациях Куртамышского района изложить в редакции согласно приложению к  настоящему </w:t>
      </w:r>
      <w:r w:rsidR="004342FA">
        <w:rPr>
          <w:bCs/>
          <w:sz w:val="24"/>
          <w:szCs w:val="24"/>
        </w:rPr>
        <w:t>постановлению</w:t>
      </w:r>
      <w:r w:rsidR="00116B53" w:rsidRPr="00934AA3">
        <w:rPr>
          <w:bCs/>
          <w:sz w:val="24"/>
          <w:szCs w:val="24"/>
        </w:rPr>
        <w:t>.</w:t>
      </w:r>
    </w:p>
    <w:p w:rsidR="00116B53" w:rsidRPr="00934AA3" w:rsidRDefault="00116B53" w:rsidP="00116B53">
      <w:pPr>
        <w:spacing w:line="276" w:lineRule="auto"/>
        <w:ind w:firstLine="708"/>
        <w:jc w:val="both"/>
        <w:rPr>
          <w:sz w:val="24"/>
          <w:szCs w:val="24"/>
        </w:rPr>
      </w:pPr>
      <w:r w:rsidRPr="00934AA3">
        <w:rPr>
          <w:sz w:val="24"/>
          <w:szCs w:val="24"/>
        </w:rPr>
        <w:t>2.</w:t>
      </w:r>
      <w:r w:rsidR="008560E9" w:rsidRPr="00934AA3">
        <w:rPr>
          <w:sz w:val="24"/>
          <w:szCs w:val="24"/>
        </w:rPr>
        <w:t xml:space="preserve"> </w:t>
      </w:r>
      <w:r w:rsidRPr="00934AA3">
        <w:rPr>
          <w:sz w:val="24"/>
          <w:szCs w:val="24"/>
        </w:rPr>
        <w:t xml:space="preserve">Опубликовать настоящее </w:t>
      </w:r>
      <w:r w:rsidR="00BD1DFE">
        <w:rPr>
          <w:sz w:val="24"/>
          <w:szCs w:val="24"/>
        </w:rPr>
        <w:t>постановление</w:t>
      </w:r>
      <w:r w:rsidRPr="00934AA3">
        <w:rPr>
          <w:sz w:val="24"/>
          <w:szCs w:val="24"/>
        </w:rPr>
        <w:t xml:space="preserve"> в информационном бюллетене «</w:t>
      </w:r>
      <w:proofErr w:type="spellStart"/>
      <w:r w:rsidRPr="00934AA3">
        <w:rPr>
          <w:sz w:val="24"/>
          <w:szCs w:val="24"/>
        </w:rPr>
        <w:t>Куртамышский</w:t>
      </w:r>
      <w:proofErr w:type="spellEnd"/>
      <w:r w:rsidRPr="00934AA3">
        <w:rPr>
          <w:sz w:val="24"/>
          <w:szCs w:val="24"/>
        </w:rPr>
        <w:t xml:space="preserve"> район: официально» и разместить на официальном сайте Администрации Куртамышского района.</w:t>
      </w:r>
    </w:p>
    <w:p w:rsidR="00116B53" w:rsidRPr="00934AA3" w:rsidRDefault="00116B53" w:rsidP="00116B5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AA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8A63B4">
        <w:rPr>
          <w:rFonts w:ascii="Times New Roman" w:hAnsi="Times New Roman" w:cs="Times New Roman"/>
          <w:sz w:val="24"/>
          <w:szCs w:val="24"/>
        </w:rPr>
        <w:t>постановления</w:t>
      </w:r>
      <w:r w:rsidRPr="00934AA3">
        <w:rPr>
          <w:rFonts w:ascii="Times New Roman" w:hAnsi="Times New Roman" w:cs="Times New Roman"/>
          <w:sz w:val="24"/>
          <w:szCs w:val="24"/>
        </w:rPr>
        <w:t xml:space="preserve">  возложить </w:t>
      </w:r>
      <w:proofErr w:type="gramStart"/>
      <w:r w:rsidRPr="00934A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4AA3">
        <w:rPr>
          <w:rFonts w:ascii="Times New Roman" w:hAnsi="Times New Roman" w:cs="Times New Roman"/>
          <w:sz w:val="24"/>
          <w:szCs w:val="24"/>
        </w:rPr>
        <w:t xml:space="preserve"> </w:t>
      </w:r>
      <w:r w:rsidR="004342FA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4342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342FA">
        <w:rPr>
          <w:rFonts w:ascii="Times New Roman" w:hAnsi="Times New Roman" w:cs="Times New Roman"/>
          <w:sz w:val="24"/>
          <w:szCs w:val="24"/>
        </w:rPr>
        <w:t xml:space="preserve">. </w:t>
      </w:r>
      <w:r w:rsidRPr="00934AA3">
        <w:rPr>
          <w:rFonts w:ascii="Times New Roman" w:hAnsi="Times New Roman" w:cs="Times New Roman"/>
          <w:bCs/>
          <w:sz w:val="24"/>
          <w:szCs w:val="24"/>
        </w:rPr>
        <w:t>заместителя Главы Куртамышского района по социальным вопросам.</w:t>
      </w:r>
    </w:p>
    <w:p w:rsidR="00116B53" w:rsidRPr="00934AA3" w:rsidRDefault="00116B53" w:rsidP="00116B53">
      <w:pPr>
        <w:pStyle w:val="a3"/>
        <w:ind w:firstLine="708"/>
        <w:jc w:val="both"/>
        <w:rPr>
          <w:sz w:val="24"/>
          <w:szCs w:val="24"/>
        </w:rPr>
      </w:pPr>
    </w:p>
    <w:p w:rsidR="00116B53" w:rsidRDefault="00116B53" w:rsidP="00116B53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934AA3" w:rsidRPr="00934AA3" w:rsidRDefault="00934AA3" w:rsidP="00116B53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116B53" w:rsidRPr="00934AA3" w:rsidRDefault="00116B53" w:rsidP="00116B53">
      <w:pPr>
        <w:pStyle w:val="2"/>
        <w:spacing w:line="240" w:lineRule="auto"/>
        <w:ind w:left="0"/>
        <w:jc w:val="both"/>
        <w:rPr>
          <w:sz w:val="24"/>
          <w:szCs w:val="24"/>
        </w:rPr>
      </w:pPr>
      <w:r w:rsidRPr="00934AA3">
        <w:rPr>
          <w:sz w:val="24"/>
          <w:szCs w:val="24"/>
        </w:rPr>
        <w:t xml:space="preserve">Глава Куртамышского района                                                         </w:t>
      </w:r>
      <w:r w:rsidR="00934AA3">
        <w:rPr>
          <w:sz w:val="24"/>
          <w:szCs w:val="24"/>
        </w:rPr>
        <w:tab/>
      </w:r>
      <w:r w:rsidR="00934AA3">
        <w:rPr>
          <w:sz w:val="24"/>
          <w:szCs w:val="24"/>
        </w:rPr>
        <w:tab/>
      </w:r>
      <w:r w:rsidRPr="00934AA3">
        <w:rPr>
          <w:sz w:val="24"/>
          <w:szCs w:val="24"/>
        </w:rPr>
        <w:t xml:space="preserve"> А.Н. Гвоздев</w:t>
      </w:r>
    </w:p>
    <w:p w:rsidR="00C735EF" w:rsidRPr="00934AA3" w:rsidRDefault="00C735EF" w:rsidP="00C735EF">
      <w:pPr>
        <w:rPr>
          <w:sz w:val="24"/>
          <w:szCs w:val="24"/>
        </w:rPr>
      </w:pPr>
    </w:p>
    <w:p w:rsidR="00C735EF" w:rsidRPr="00934AA3" w:rsidRDefault="00C735EF" w:rsidP="00C735EF">
      <w:pPr>
        <w:rPr>
          <w:sz w:val="24"/>
          <w:szCs w:val="24"/>
        </w:rPr>
      </w:pPr>
    </w:p>
    <w:p w:rsidR="00C735EF" w:rsidRPr="00934AA3" w:rsidRDefault="00C735EF" w:rsidP="00C735EF">
      <w:pPr>
        <w:rPr>
          <w:sz w:val="24"/>
          <w:szCs w:val="24"/>
        </w:rPr>
      </w:pPr>
    </w:p>
    <w:p w:rsidR="00C735EF" w:rsidRPr="00934AA3" w:rsidRDefault="00C735EF" w:rsidP="00C735EF">
      <w:pPr>
        <w:rPr>
          <w:sz w:val="24"/>
          <w:szCs w:val="24"/>
        </w:rPr>
      </w:pPr>
    </w:p>
    <w:p w:rsidR="00C735EF" w:rsidRPr="00934AA3" w:rsidRDefault="00C735EF" w:rsidP="00C735EF">
      <w:pPr>
        <w:rPr>
          <w:sz w:val="24"/>
          <w:szCs w:val="24"/>
        </w:rPr>
      </w:pPr>
    </w:p>
    <w:p w:rsidR="00C735EF" w:rsidRPr="00934AA3" w:rsidRDefault="00C735EF" w:rsidP="00C735EF">
      <w:pPr>
        <w:rPr>
          <w:sz w:val="24"/>
          <w:szCs w:val="24"/>
        </w:rPr>
      </w:pPr>
    </w:p>
    <w:p w:rsidR="00C735EF" w:rsidRPr="00934AA3" w:rsidRDefault="00C735EF" w:rsidP="00C735EF">
      <w:pPr>
        <w:rPr>
          <w:sz w:val="24"/>
          <w:szCs w:val="24"/>
        </w:rPr>
      </w:pPr>
    </w:p>
    <w:p w:rsidR="00C735EF" w:rsidRDefault="00C735EF" w:rsidP="00C735EF">
      <w:pPr>
        <w:rPr>
          <w:sz w:val="24"/>
          <w:szCs w:val="24"/>
        </w:rPr>
      </w:pPr>
    </w:p>
    <w:p w:rsidR="004342FA" w:rsidRDefault="004342FA" w:rsidP="00C735EF">
      <w:pPr>
        <w:rPr>
          <w:sz w:val="24"/>
          <w:szCs w:val="24"/>
        </w:rPr>
      </w:pPr>
    </w:p>
    <w:p w:rsidR="004342FA" w:rsidRDefault="004342FA" w:rsidP="00C735EF">
      <w:pPr>
        <w:rPr>
          <w:sz w:val="24"/>
          <w:szCs w:val="24"/>
        </w:rPr>
      </w:pPr>
    </w:p>
    <w:p w:rsidR="004342FA" w:rsidRDefault="004342FA" w:rsidP="00C735EF">
      <w:pPr>
        <w:rPr>
          <w:sz w:val="24"/>
          <w:szCs w:val="24"/>
        </w:rPr>
      </w:pPr>
    </w:p>
    <w:p w:rsidR="004342FA" w:rsidRPr="00934AA3" w:rsidRDefault="004342FA" w:rsidP="00C735EF">
      <w:pPr>
        <w:rPr>
          <w:sz w:val="24"/>
          <w:szCs w:val="24"/>
        </w:rPr>
      </w:pPr>
    </w:p>
    <w:p w:rsidR="00C735EF" w:rsidRPr="00934AA3" w:rsidRDefault="00C735EF" w:rsidP="00C735EF">
      <w:pPr>
        <w:rPr>
          <w:sz w:val="24"/>
          <w:szCs w:val="24"/>
        </w:rPr>
      </w:pPr>
    </w:p>
    <w:p w:rsidR="00C735EF" w:rsidRPr="00934AA3" w:rsidRDefault="00C735EF" w:rsidP="00C735EF">
      <w:pPr>
        <w:rPr>
          <w:sz w:val="24"/>
          <w:szCs w:val="24"/>
        </w:rPr>
      </w:pPr>
    </w:p>
    <w:p w:rsidR="005745A3" w:rsidRDefault="005745A3" w:rsidP="00C735EF">
      <w:pPr>
        <w:rPr>
          <w:sz w:val="16"/>
          <w:szCs w:val="16"/>
        </w:rPr>
      </w:pPr>
    </w:p>
    <w:p w:rsidR="00C735EF" w:rsidRPr="005745A3" w:rsidRDefault="00C735EF" w:rsidP="00C735EF">
      <w:pPr>
        <w:rPr>
          <w:sz w:val="16"/>
          <w:szCs w:val="16"/>
        </w:rPr>
      </w:pPr>
      <w:r w:rsidRPr="005745A3">
        <w:rPr>
          <w:sz w:val="16"/>
          <w:szCs w:val="16"/>
        </w:rPr>
        <w:t>Воробьева Е.А.</w:t>
      </w:r>
    </w:p>
    <w:p w:rsidR="00C735EF" w:rsidRPr="005745A3" w:rsidRDefault="00C735EF" w:rsidP="00C735EF">
      <w:pPr>
        <w:rPr>
          <w:sz w:val="16"/>
          <w:szCs w:val="16"/>
        </w:rPr>
      </w:pPr>
      <w:r w:rsidRPr="005745A3">
        <w:rPr>
          <w:sz w:val="16"/>
          <w:szCs w:val="16"/>
        </w:rPr>
        <w:t>21772</w:t>
      </w:r>
    </w:p>
    <w:p w:rsidR="00C735EF" w:rsidRPr="005745A3" w:rsidRDefault="00C735EF" w:rsidP="00C735EF">
      <w:pPr>
        <w:rPr>
          <w:sz w:val="16"/>
          <w:szCs w:val="16"/>
        </w:rPr>
      </w:pPr>
      <w:r w:rsidRPr="005745A3">
        <w:rPr>
          <w:sz w:val="16"/>
          <w:szCs w:val="16"/>
        </w:rPr>
        <w:t>Разослано по списку (см. на обороте)</w:t>
      </w:r>
    </w:p>
    <w:p w:rsidR="005745A3" w:rsidRDefault="005745A3" w:rsidP="00C735EF">
      <w:pPr>
        <w:jc w:val="center"/>
        <w:rPr>
          <w:sz w:val="24"/>
          <w:szCs w:val="24"/>
        </w:rPr>
      </w:pPr>
    </w:p>
    <w:p w:rsidR="00BD1DFE" w:rsidRDefault="00BD1DFE" w:rsidP="00C735EF">
      <w:pPr>
        <w:jc w:val="center"/>
        <w:rPr>
          <w:sz w:val="24"/>
          <w:szCs w:val="24"/>
        </w:rPr>
      </w:pPr>
    </w:p>
    <w:p w:rsidR="00BD1DFE" w:rsidRDefault="00BD1DFE" w:rsidP="00C735EF">
      <w:pPr>
        <w:jc w:val="center"/>
        <w:rPr>
          <w:sz w:val="24"/>
          <w:szCs w:val="24"/>
        </w:rPr>
      </w:pPr>
    </w:p>
    <w:p w:rsidR="00C735EF" w:rsidRPr="00934AA3" w:rsidRDefault="00C735EF" w:rsidP="00C735EF">
      <w:pPr>
        <w:jc w:val="center"/>
        <w:rPr>
          <w:sz w:val="24"/>
          <w:szCs w:val="24"/>
        </w:rPr>
      </w:pPr>
      <w:r w:rsidRPr="00934AA3">
        <w:rPr>
          <w:sz w:val="24"/>
          <w:szCs w:val="24"/>
        </w:rPr>
        <w:t>УКАЗАТЕЛЬ  РАССЫЛКИ</w:t>
      </w:r>
    </w:p>
    <w:p w:rsidR="00C735EF" w:rsidRPr="00934AA3" w:rsidRDefault="00BD1DFE" w:rsidP="00C735EF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постановления </w:t>
      </w:r>
      <w:r w:rsidR="00C735EF" w:rsidRPr="00934AA3">
        <w:rPr>
          <w:sz w:val="24"/>
          <w:szCs w:val="24"/>
        </w:rPr>
        <w:t>Администрации Куртамышского района «</w:t>
      </w:r>
      <w:r w:rsidR="00C735EF" w:rsidRPr="00934AA3">
        <w:rPr>
          <w:bCs/>
          <w:sz w:val="24"/>
          <w:szCs w:val="24"/>
        </w:rPr>
        <w:t xml:space="preserve">О внесении изменений в </w:t>
      </w:r>
      <w:r w:rsidR="001F4A3C">
        <w:rPr>
          <w:bCs/>
          <w:sz w:val="24"/>
          <w:szCs w:val="24"/>
        </w:rPr>
        <w:t>постановление</w:t>
      </w:r>
      <w:r w:rsidR="00C735EF" w:rsidRPr="00934AA3">
        <w:rPr>
          <w:bCs/>
          <w:sz w:val="24"/>
          <w:szCs w:val="24"/>
        </w:rPr>
        <w:t xml:space="preserve">  Администрации Куртамышского района от 21 апреля  2016 года №  42 «Об утверждении Порядка учёта форм получения общего образования, определённых родителями (законными представителями) детей, </w:t>
      </w:r>
      <w:r w:rsidR="00C735EF" w:rsidRPr="00934AA3">
        <w:rPr>
          <w:sz w:val="24"/>
          <w:szCs w:val="24"/>
        </w:rPr>
        <w:t>имеющих право на получение общего образования каждого уровня</w:t>
      </w:r>
      <w:r w:rsidR="00C735EF" w:rsidRPr="00934AA3">
        <w:rPr>
          <w:bCs/>
          <w:sz w:val="24"/>
          <w:szCs w:val="24"/>
        </w:rPr>
        <w:t xml:space="preserve"> в муниципальных образовательных организациях Куртамышского района»</w:t>
      </w:r>
    </w:p>
    <w:p w:rsidR="00C735EF" w:rsidRPr="00934AA3" w:rsidRDefault="00C735EF" w:rsidP="00C735EF">
      <w:pPr>
        <w:jc w:val="center"/>
        <w:rPr>
          <w:color w:val="000000"/>
          <w:sz w:val="24"/>
          <w:szCs w:val="24"/>
        </w:rPr>
      </w:pPr>
    </w:p>
    <w:p w:rsidR="00C735EF" w:rsidRPr="00934AA3" w:rsidRDefault="00C735EF" w:rsidP="00C735EF">
      <w:pPr>
        <w:jc w:val="center"/>
        <w:rPr>
          <w:sz w:val="24"/>
          <w:szCs w:val="24"/>
        </w:rPr>
      </w:pPr>
    </w:p>
    <w:p w:rsidR="00C735EF" w:rsidRPr="00934AA3" w:rsidRDefault="00C735EF" w:rsidP="00C735EF">
      <w:pPr>
        <w:ind w:left="705"/>
        <w:rPr>
          <w:sz w:val="24"/>
          <w:szCs w:val="24"/>
        </w:rPr>
      </w:pPr>
      <w:r w:rsidRPr="00934AA3">
        <w:rPr>
          <w:sz w:val="24"/>
          <w:szCs w:val="24"/>
        </w:rPr>
        <w:t xml:space="preserve">1.Сектор правовой, организационной,   кадровой работы </w:t>
      </w:r>
    </w:p>
    <w:p w:rsidR="00C735EF" w:rsidRPr="00934AA3" w:rsidRDefault="00C735EF" w:rsidP="00C735EF">
      <w:pPr>
        <w:ind w:left="705"/>
        <w:rPr>
          <w:sz w:val="24"/>
          <w:szCs w:val="24"/>
        </w:rPr>
      </w:pPr>
      <w:r w:rsidRPr="00934AA3">
        <w:rPr>
          <w:sz w:val="24"/>
          <w:szCs w:val="24"/>
        </w:rPr>
        <w:t xml:space="preserve">   и делопроизводства Администрации Куртамышского</w:t>
      </w:r>
    </w:p>
    <w:p w:rsidR="00C735EF" w:rsidRPr="00934AA3" w:rsidRDefault="00C735EF" w:rsidP="00C735EF">
      <w:pPr>
        <w:ind w:left="705"/>
        <w:rPr>
          <w:sz w:val="24"/>
          <w:szCs w:val="24"/>
        </w:rPr>
      </w:pPr>
      <w:r w:rsidRPr="00934AA3">
        <w:rPr>
          <w:sz w:val="24"/>
          <w:szCs w:val="24"/>
        </w:rPr>
        <w:t xml:space="preserve">   района                                                                                         -2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 xml:space="preserve">            2. МОУО «Отдел образования Администрации 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 xml:space="preserve">                 Куртамышского района»                                                        -2</w:t>
      </w:r>
    </w:p>
    <w:p w:rsidR="00C735EF" w:rsidRPr="00934AA3" w:rsidRDefault="00C735EF" w:rsidP="00C735EF">
      <w:pPr>
        <w:rPr>
          <w:sz w:val="24"/>
          <w:szCs w:val="24"/>
        </w:rPr>
      </w:pPr>
      <w:r w:rsidRPr="00934AA3">
        <w:rPr>
          <w:sz w:val="24"/>
          <w:szCs w:val="24"/>
        </w:rPr>
        <w:t xml:space="preserve">                                 </w:t>
      </w:r>
      <w:r w:rsidRPr="00934AA3">
        <w:rPr>
          <w:b/>
          <w:bCs/>
          <w:sz w:val="24"/>
          <w:szCs w:val="24"/>
        </w:rPr>
        <w:t xml:space="preserve"> Итого:</w:t>
      </w:r>
      <w:r w:rsidRPr="00934AA3">
        <w:rPr>
          <w:b/>
          <w:bCs/>
          <w:sz w:val="24"/>
          <w:szCs w:val="24"/>
        </w:rPr>
        <w:tab/>
        <w:t xml:space="preserve">                                                                     -4</w:t>
      </w:r>
    </w:p>
    <w:p w:rsidR="00C735EF" w:rsidRPr="00934AA3" w:rsidRDefault="00C735EF" w:rsidP="00C735EF">
      <w:pPr>
        <w:jc w:val="both"/>
        <w:rPr>
          <w:b/>
          <w:bCs/>
          <w:sz w:val="24"/>
          <w:szCs w:val="24"/>
        </w:rPr>
      </w:pPr>
    </w:p>
    <w:p w:rsidR="00C735EF" w:rsidRPr="00934AA3" w:rsidRDefault="00C735EF" w:rsidP="00C735EF">
      <w:pPr>
        <w:rPr>
          <w:sz w:val="24"/>
          <w:szCs w:val="24"/>
        </w:rPr>
      </w:pPr>
      <w:r w:rsidRPr="00934AA3">
        <w:rPr>
          <w:sz w:val="24"/>
          <w:szCs w:val="24"/>
        </w:rPr>
        <w:t>Воробьева Е.А.</w:t>
      </w:r>
    </w:p>
    <w:p w:rsidR="00C735EF" w:rsidRPr="00934AA3" w:rsidRDefault="00C735EF" w:rsidP="00C735EF">
      <w:pPr>
        <w:rPr>
          <w:sz w:val="24"/>
          <w:szCs w:val="24"/>
        </w:rPr>
      </w:pPr>
      <w:r w:rsidRPr="00934AA3">
        <w:rPr>
          <w:sz w:val="24"/>
          <w:szCs w:val="24"/>
        </w:rPr>
        <w:t>21772</w:t>
      </w:r>
    </w:p>
    <w:p w:rsidR="00C735EF" w:rsidRPr="00934AA3" w:rsidRDefault="00C735EF" w:rsidP="00C735EF">
      <w:pPr>
        <w:rPr>
          <w:sz w:val="24"/>
          <w:szCs w:val="24"/>
        </w:rPr>
      </w:pPr>
      <w:r w:rsidRPr="00934AA3">
        <w:rPr>
          <w:sz w:val="24"/>
          <w:szCs w:val="24"/>
        </w:rPr>
        <w:t>0</w:t>
      </w:r>
      <w:r w:rsidR="00BD1DFE">
        <w:rPr>
          <w:sz w:val="24"/>
          <w:szCs w:val="24"/>
        </w:rPr>
        <w:t>5</w:t>
      </w:r>
      <w:r w:rsidRPr="00934AA3">
        <w:rPr>
          <w:sz w:val="24"/>
          <w:szCs w:val="24"/>
        </w:rPr>
        <w:t>.0</w:t>
      </w:r>
      <w:r w:rsidR="00BD1DFE">
        <w:rPr>
          <w:sz w:val="24"/>
          <w:szCs w:val="24"/>
        </w:rPr>
        <w:t>6</w:t>
      </w:r>
      <w:r w:rsidRPr="00934AA3">
        <w:rPr>
          <w:sz w:val="24"/>
          <w:szCs w:val="24"/>
        </w:rPr>
        <w:t>.2020 г.</w:t>
      </w:r>
    </w:p>
    <w:p w:rsidR="00C735EF" w:rsidRPr="00934AA3" w:rsidRDefault="00C735EF" w:rsidP="00C735EF">
      <w:pPr>
        <w:rPr>
          <w:sz w:val="24"/>
          <w:szCs w:val="24"/>
        </w:rPr>
      </w:pPr>
    </w:p>
    <w:p w:rsidR="00C735EF" w:rsidRDefault="00C735EF" w:rsidP="00C735EF">
      <w:pPr>
        <w:jc w:val="both"/>
        <w:rPr>
          <w:sz w:val="24"/>
          <w:szCs w:val="24"/>
        </w:rPr>
      </w:pPr>
    </w:p>
    <w:p w:rsidR="00BD1DFE" w:rsidRDefault="00BD1DFE" w:rsidP="00C735EF">
      <w:pPr>
        <w:jc w:val="both"/>
        <w:rPr>
          <w:sz w:val="24"/>
          <w:szCs w:val="24"/>
        </w:rPr>
      </w:pPr>
    </w:p>
    <w:p w:rsidR="00BD1DFE" w:rsidRDefault="00BD1DFE" w:rsidP="00C735EF">
      <w:pPr>
        <w:jc w:val="both"/>
        <w:rPr>
          <w:sz w:val="24"/>
          <w:szCs w:val="24"/>
        </w:rPr>
      </w:pPr>
    </w:p>
    <w:p w:rsidR="00BD1DFE" w:rsidRPr="00934AA3" w:rsidRDefault="00BD1DFE" w:rsidP="00C735EF">
      <w:pPr>
        <w:jc w:val="both"/>
        <w:rPr>
          <w:sz w:val="24"/>
          <w:szCs w:val="24"/>
        </w:rPr>
      </w:pPr>
    </w:p>
    <w:p w:rsidR="00C735EF" w:rsidRPr="00934AA3" w:rsidRDefault="00C735EF" w:rsidP="00C735EF">
      <w:pPr>
        <w:jc w:val="both"/>
        <w:rPr>
          <w:sz w:val="24"/>
          <w:szCs w:val="24"/>
        </w:rPr>
      </w:pP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>ПРОЕКТ ВНЕСЕН: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>Руководитель МОУО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 xml:space="preserve">«Отдел образования Администрации 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 xml:space="preserve">Куртамышского района»                                                                 </w:t>
      </w:r>
      <w:r w:rsidR="007D36AB">
        <w:rPr>
          <w:sz w:val="24"/>
          <w:szCs w:val="24"/>
        </w:rPr>
        <w:t xml:space="preserve">                  </w:t>
      </w:r>
      <w:r w:rsidRPr="00934AA3">
        <w:rPr>
          <w:sz w:val="24"/>
          <w:szCs w:val="24"/>
        </w:rPr>
        <w:t xml:space="preserve">В.В. </w:t>
      </w:r>
      <w:proofErr w:type="spellStart"/>
      <w:r w:rsidRPr="00934AA3">
        <w:rPr>
          <w:sz w:val="24"/>
          <w:szCs w:val="24"/>
        </w:rPr>
        <w:t>Показаньев</w:t>
      </w:r>
      <w:proofErr w:type="spellEnd"/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</w:p>
    <w:p w:rsidR="00C735EF" w:rsidRPr="00934AA3" w:rsidRDefault="00C735EF" w:rsidP="00C735EF">
      <w:pPr>
        <w:pStyle w:val="9"/>
        <w:tabs>
          <w:tab w:val="left" w:pos="368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934AA3">
        <w:rPr>
          <w:rFonts w:ascii="Times New Roman" w:hAnsi="Times New Roman" w:cs="Times New Roman"/>
          <w:sz w:val="24"/>
          <w:szCs w:val="24"/>
        </w:rPr>
        <w:t>ПРОЕКТ ПОДГОТОВЛЕН: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>Главный специалист  МОУО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 xml:space="preserve">«Отдел образования Администрации 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 xml:space="preserve">Куртамышского района»                                                                  </w:t>
      </w:r>
      <w:r w:rsidR="007D36AB">
        <w:rPr>
          <w:sz w:val="24"/>
          <w:szCs w:val="24"/>
        </w:rPr>
        <w:t xml:space="preserve">                  </w:t>
      </w:r>
      <w:r w:rsidRPr="00934AA3">
        <w:rPr>
          <w:sz w:val="24"/>
          <w:szCs w:val="24"/>
        </w:rPr>
        <w:t>Е.А.</w:t>
      </w:r>
      <w:r w:rsidR="00934AA3">
        <w:rPr>
          <w:sz w:val="24"/>
          <w:szCs w:val="24"/>
        </w:rPr>
        <w:t xml:space="preserve"> </w:t>
      </w:r>
      <w:r w:rsidRPr="00934AA3">
        <w:rPr>
          <w:sz w:val="24"/>
          <w:szCs w:val="24"/>
        </w:rPr>
        <w:t xml:space="preserve">Воробьева                                                                                                                                                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 xml:space="preserve">                   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>ПРОЕКТ СОГЛАСОВАН:</w:t>
      </w:r>
    </w:p>
    <w:p w:rsidR="00C735EF" w:rsidRPr="00934AA3" w:rsidRDefault="00BD1DFE" w:rsidP="00C735EF">
      <w:pPr>
        <w:tabs>
          <w:tab w:val="left" w:pos="3682"/>
        </w:tabs>
        <w:rPr>
          <w:sz w:val="24"/>
          <w:szCs w:val="24"/>
        </w:rPr>
      </w:pPr>
      <w:r>
        <w:rPr>
          <w:sz w:val="24"/>
          <w:szCs w:val="24"/>
        </w:rPr>
        <w:t>И.о. з</w:t>
      </w:r>
      <w:r w:rsidR="00C735EF" w:rsidRPr="00934AA3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C735EF" w:rsidRPr="00934AA3">
        <w:rPr>
          <w:sz w:val="24"/>
          <w:szCs w:val="24"/>
        </w:rPr>
        <w:t xml:space="preserve"> Главы Куртамышского района</w:t>
      </w:r>
      <w:r w:rsidR="007D36AB">
        <w:rPr>
          <w:sz w:val="24"/>
          <w:szCs w:val="24"/>
        </w:rPr>
        <w:t xml:space="preserve"> 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 xml:space="preserve">по социальным вопросам                                                                 </w:t>
      </w:r>
      <w:r w:rsidR="007D36AB">
        <w:rPr>
          <w:sz w:val="24"/>
          <w:szCs w:val="24"/>
        </w:rPr>
        <w:t xml:space="preserve">       </w:t>
      </w:r>
      <w:r w:rsidR="004342FA">
        <w:rPr>
          <w:sz w:val="24"/>
          <w:szCs w:val="24"/>
        </w:rPr>
        <w:t xml:space="preserve"> </w:t>
      </w:r>
      <w:r w:rsidR="007D36AB">
        <w:rPr>
          <w:sz w:val="24"/>
          <w:szCs w:val="24"/>
        </w:rPr>
        <w:t xml:space="preserve">          </w:t>
      </w:r>
      <w:r w:rsidR="004342FA">
        <w:rPr>
          <w:sz w:val="24"/>
          <w:szCs w:val="24"/>
        </w:rPr>
        <w:t xml:space="preserve">Н.В. </w:t>
      </w:r>
      <w:proofErr w:type="spellStart"/>
      <w:r w:rsidR="004342FA">
        <w:rPr>
          <w:sz w:val="24"/>
          <w:szCs w:val="24"/>
        </w:rPr>
        <w:t>Бухалко</w:t>
      </w:r>
      <w:proofErr w:type="spellEnd"/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</w:p>
    <w:p w:rsidR="00C735EF" w:rsidRPr="00934AA3" w:rsidRDefault="00C735EF" w:rsidP="00C735EF">
      <w:pPr>
        <w:jc w:val="both"/>
        <w:rPr>
          <w:sz w:val="24"/>
          <w:szCs w:val="24"/>
        </w:rPr>
      </w:pPr>
      <w:r w:rsidRPr="00934AA3">
        <w:rPr>
          <w:sz w:val="24"/>
          <w:szCs w:val="24"/>
        </w:rPr>
        <w:t>Главный специалист   службы</w:t>
      </w:r>
    </w:p>
    <w:p w:rsidR="00C735EF" w:rsidRPr="00934AA3" w:rsidRDefault="00C735EF" w:rsidP="00C735EF">
      <w:pPr>
        <w:jc w:val="both"/>
        <w:rPr>
          <w:sz w:val="24"/>
          <w:szCs w:val="24"/>
        </w:rPr>
      </w:pPr>
      <w:r w:rsidRPr="00934AA3">
        <w:rPr>
          <w:sz w:val="24"/>
          <w:szCs w:val="24"/>
        </w:rPr>
        <w:t xml:space="preserve">организационной работы и делопроизводства </w:t>
      </w:r>
    </w:p>
    <w:p w:rsidR="00C735EF" w:rsidRPr="00934AA3" w:rsidRDefault="00C735EF" w:rsidP="00C735EF">
      <w:pPr>
        <w:jc w:val="both"/>
        <w:rPr>
          <w:sz w:val="24"/>
          <w:szCs w:val="24"/>
        </w:rPr>
      </w:pPr>
      <w:r w:rsidRPr="00934AA3">
        <w:rPr>
          <w:sz w:val="24"/>
          <w:szCs w:val="24"/>
        </w:rPr>
        <w:t xml:space="preserve">Администрации Куртамышского района                        </w:t>
      </w:r>
      <w:r w:rsidR="00BD1DFE">
        <w:rPr>
          <w:sz w:val="24"/>
          <w:szCs w:val="24"/>
        </w:rPr>
        <w:t xml:space="preserve">         </w:t>
      </w:r>
      <w:r w:rsidRPr="00934AA3">
        <w:rPr>
          <w:sz w:val="24"/>
          <w:szCs w:val="24"/>
        </w:rPr>
        <w:t xml:space="preserve">       </w:t>
      </w:r>
      <w:r w:rsidR="007D36AB">
        <w:rPr>
          <w:sz w:val="24"/>
          <w:szCs w:val="24"/>
        </w:rPr>
        <w:t xml:space="preserve">            </w:t>
      </w:r>
      <w:r w:rsidRPr="00934AA3">
        <w:rPr>
          <w:sz w:val="24"/>
          <w:szCs w:val="24"/>
        </w:rPr>
        <w:t>М.А. Колупаева</w:t>
      </w:r>
    </w:p>
    <w:p w:rsidR="00C735EF" w:rsidRPr="00934AA3" w:rsidRDefault="00C735EF" w:rsidP="00C735EF">
      <w:pPr>
        <w:jc w:val="both"/>
        <w:rPr>
          <w:sz w:val="24"/>
          <w:szCs w:val="24"/>
        </w:rPr>
      </w:pPr>
    </w:p>
    <w:p w:rsidR="00C735EF" w:rsidRPr="00934AA3" w:rsidRDefault="00F345FA" w:rsidP="00C735EF">
      <w:pPr>
        <w:jc w:val="both"/>
        <w:rPr>
          <w:sz w:val="24"/>
          <w:szCs w:val="24"/>
        </w:rPr>
      </w:pPr>
      <w:r w:rsidRPr="00934AA3">
        <w:rPr>
          <w:sz w:val="24"/>
          <w:szCs w:val="24"/>
        </w:rPr>
        <w:t>Главный специалист</w:t>
      </w:r>
      <w:r w:rsidR="00C735EF" w:rsidRPr="00934AA3">
        <w:rPr>
          <w:sz w:val="24"/>
          <w:szCs w:val="24"/>
        </w:rPr>
        <w:t xml:space="preserve"> сектора правовой работы, </w:t>
      </w:r>
    </w:p>
    <w:p w:rsidR="00C735EF" w:rsidRPr="00934AA3" w:rsidRDefault="00C735EF" w:rsidP="00C735EF">
      <w:pPr>
        <w:jc w:val="both"/>
        <w:rPr>
          <w:sz w:val="24"/>
          <w:szCs w:val="24"/>
        </w:rPr>
      </w:pPr>
      <w:r w:rsidRPr="00934AA3">
        <w:rPr>
          <w:sz w:val="24"/>
          <w:szCs w:val="24"/>
        </w:rPr>
        <w:t xml:space="preserve">муниципальной службы и противодействия </w:t>
      </w:r>
    </w:p>
    <w:p w:rsidR="00C735EF" w:rsidRPr="00934AA3" w:rsidRDefault="00C735EF" w:rsidP="00C735EF">
      <w:pPr>
        <w:jc w:val="both"/>
        <w:rPr>
          <w:sz w:val="24"/>
          <w:szCs w:val="24"/>
        </w:rPr>
      </w:pPr>
      <w:r w:rsidRPr="00934AA3">
        <w:rPr>
          <w:sz w:val="24"/>
          <w:szCs w:val="24"/>
        </w:rPr>
        <w:t xml:space="preserve">коррупции Администрации </w:t>
      </w:r>
    </w:p>
    <w:p w:rsidR="00C735EF" w:rsidRPr="00934AA3" w:rsidRDefault="00C735EF" w:rsidP="00C735EF">
      <w:pPr>
        <w:jc w:val="both"/>
        <w:rPr>
          <w:sz w:val="24"/>
          <w:szCs w:val="24"/>
        </w:rPr>
      </w:pPr>
      <w:r w:rsidRPr="00934AA3">
        <w:rPr>
          <w:sz w:val="24"/>
          <w:szCs w:val="24"/>
        </w:rPr>
        <w:t xml:space="preserve">Куртамышского района                                                </w:t>
      </w:r>
      <w:r w:rsidR="007D36AB">
        <w:rPr>
          <w:sz w:val="24"/>
          <w:szCs w:val="24"/>
        </w:rPr>
        <w:t xml:space="preserve">     </w:t>
      </w:r>
      <w:r w:rsidRPr="00934AA3">
        <w:rPr>
          <w:sz w:val="24"/>
          <w:szCs w:val="24"/>
        </w:rPr>
        <w:t xml:space="preserve"> </w:t>
      </w:r>
      <w:r w:rsidR="007D36AB">
        <w:rPr>
          <w:sz w:val="24"/>
          <w:szCs w:val="24"/>
        </w:rPr>
        <w:t xml:space="preserve"> </w:t>
      </w:r>
      <w:r w:rsidR="00BD1DFE">
        <w:rPr>
          <w:sz w:val="24"/>
          <w:szCs w:val="24"/>
        </w:rPr>
        <w:t xml:space="preserve">         </w:t>
      </w:r>
      <w:r w:rsidR="007D36AB">
        <w:rPr>
          <w:sz w:val="24"/>
          <w:szCs w:val="24"/>
        </w:rPr>
        <w:t xml:space="preserve">           </w:t>
      </w:r>
      <w:r w:rsidRPr="00934AA3">
        <w:rPr>
          <w:sz w:val="24"/>
          <w:szCs w:val="24"/>
        </w:rPr>
        <w:t xml:space="preserve"> </w:t>
      </w:r>
      <w:r w:rsidR="00F345FA" w:rsidRPr="00934AA3">
        <w:rPr>
          <w:sz w:val="24"/>
          <w:szCs w:val="24"/>
        </w:rPr>
        <w:t>А.С. Федорова</w:t>
      </w:r>
      <w:r w:rsidRPr="00934AA3">
        <w:rPr>
          <w:sz w:val="24"/>
          <w:szCs w:val="24"/>
        </w:rPr>
        <w:t xml:space="preserve"> </w:t>
      </w:r>
    </w:p>
    <w:p w:rsidR="00C735EF" w:rsidRPr="00934AA3" w:rsidRDefault="00C735EF" w:rsidP="00C735EF">
      <w:pPr>
        <w:jc w:val="both"/>
        <w:rPr>
          <w:sz w:val="24"/>
          <w:szCs w:val="24"/>
        </w:rPr>
      </w:pPr>
    </w:p>
    <w:p w:rsidR="00C735EF" w:rsidRPr="00934AA3" w:rsidRDefault="00C735EF" w:rsidP="007D36AB">
      <w:pPr>
        <w:tabs>
          <w:tab w:val="left" w:pos="3682"/>
          <w:tab w:val="left" w:pos="7076"/>
        </w:tabs>
        <w:rPr>
          <w:sz w:val="24"/>
          <w:szCs w:val="24"/>
        </w:rPr>
      </w:pPr>
      <w:r w:rsidRPr="00934AA3">
        <w:rPr>
          <w:sz w:val="24"/>
          <w:szCs w:val="24"/>
        </w:rPr>
        <w:t xml:space="preserve">Управляющий делами - руководитель аппарата </w:t>
      </w:r>
      <w:r w:rsidR="007D36AB">
        <w:rPr>
          <w:sz w:val="24"/>
          <w:szCs w:val="24"/>
        </w:rPr>
        <w:tab/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 xml:space="preserve">Администрации Куртамышского района                                        </w:t>
      </w:r>
      <w:r w:rsidR="007D36AB">
        <w:rPr>
          <w:sz w:val="24"/>
          <w:szCs w:val="24"/>
        </w:rPr>
        <w:t xml:space="preserve">                </w:t>
      </w:r>
      <w:r w:rsidRPr="00934AA3">
        <w:rPr>
          <w:sz w:val="24"/>
          <w:szCs w:val="24"/>
        </w:rPr>
        <w:t xml:space="preserve"> Г.В. Булатова</w:t>
      </w: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</w:p>
    <w:p w:rsidR="00C735EF" w:rsidRPr="00934AA3" w:rsidRDefault="00C735EF" w:rsidP="00C735EF">
      <w:pPr>
        <w:tabs>
          <w:tab w:val="left" w:pos="3682"/>
        </w:tabs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711"/>
      </w:tblGrid>
      <w:tr w:rsidR="008560E9" w:rsidRPr="00934AA3" w:rsidTr="00CB1A23">
        <w:trPr>
          <w:trHeight w:val="1614"/>
        </w:trPr>
        <w:tc>
          <w:tcPr>
            <w:tcW w:w="4536" w:type="dxa"/>
          </w:tcPr>
          <w:p w:rsidR="008560E9" w:rsidRPr="00934AA3" w:rsidRDefault="008560E9" w:rsidP="00BE1008">
            <w:pPr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br w:type="page"/>
            </w:r>
          </w:p>
          <w:p w:rsidR="008560E9" w:rsidRPr="00934AA3" w:rsidRDefault="008560E9" w:rsidP="00BE1008">
            <w:pPr>
              <w:jc w:val="both"/>
              <w:rPr>
                <w:sz w:val="24"/>
                <w:szCs w:val="24"/>
              </w:rPr>
            </w:pPr>
          </w:p>
          <w:p w:rsidR="008560E9" w:rsidRPr="00934AA3" w:rsidRDefault="008560E9" w:rsidP="00BE1008">
            <w:pPr>
              <w:jc w:val="both"/>
              <w:rPr>
                <w:sz w:val="24"/>
                <w:szCs w:val="24"/>
              </w:rPr>
            </w:pPr>
          </w:p>
          <w:p w:rsidR="008560E9" w:rsidRPr="00934AA3" w:rsidRDefault="008560E9" w:rsidP="00BE10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8560E9" w:rsidRPr="00934AA3" w:rsidRDefault="008560E9" w:rsidP="00BE1008">
            <w:pPr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Приложение </w:t>
            </w:r>
          </w:p>
          <w:p w:rsidR="008560E9" w:rsidRPr="00934AA3" w:rsidRDefault="008560E9" w:rsidP="00BE1008">
            <w:pPr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 к </w:t>
            </w:r>
            <w:r w:rsidR="00BD1DFE">
              <w:rPr>
                <w:sz w:val="24"/>
                <w:szCs w:val="24"/>
              </w:rPr>
              <w:t>постановлению</w:t>
            </w:r>
            <w:r w:rsidRPr="00934AA3">
              <w:rPr>
                <w:sz w:val="24"/>
                <w:szCs w:val="24"/>
              </w:rPr>
              <w:t xml:space="preserve"> Администрации Куртамышского района </w:t>
            </w:r>
            <w:r w:rsidRPr="00934AA3">
              <w:rPr>
                <w:color w:val="000000"/>
                <w:sz w:val="24"/>
                <w:szCs w:val="24"/>
              </w:rPr>
              <w:t>от</w:t>
            </w:r>
            <w:r w:rsidR="00F4006C">
              <w:rPr>
                <w:color w:val="000000"/>
                <w:sz w:val="24"/>
                <w:szCs w:val="24"/>
              </w:rPr>
              <w:t xml:space="preserve"> 08.06.2020</w:t>
            </w:r>
            <w:r w:rsidR="00BD1DFE">
              <w:rPr>
                <w:color w:val="000000"/>
                <w:sz w:val="24"/>
                <w:szCs w:val="24"/>
              </w:rPr>
              <w:t xml:space="preserve"> </w:t>
            </w:r>
            <w:r w:rsidR="003C726F">
              <w:rPr>
                <w:color w:val="000000"/>
                <w:sz w:val="24"/>
                <w:szCs w:val="24"/>
              </w:rPr>
              <w:t xml:space="preserve">    </w:t>
            </w:r>
            <w:r w:rsidR="00BD1DFE">
              <w:rPr>
                <w:color w:val="000000"/>
                <w:sz w:val="24"/>
                <w:szCs w:val="24"/>
              </w:rPr>
              <w:t xml:space="preserve">     </w:t>
            </w:r>
            <w:r w:rsidRPr="00934AA3">
              <w:rPr>
                <w:color w:val="000000"/>
                <w:sz w:val="24"/>
                <w:szCs w:val="24"/>
              </w:rPr>
              <w:t xml:space="preserve"> г. </w:t>
            </w:r>
            <w:r w:rsidR="003C726F">
              <w:rPr>
                <w:color w:val="000000"/>
                <w:sz w:val="24"/>
                <w:szCs w:val="24"/>
              </w:rPr>
              <w:t xml:space="preserve"> </w:t>
            </w:r>
            <w:r w:rsidRPr="00934AA3">
              <w:rPr>
                <w:color w:val="000000"/>
                <w:sz w:val="24"/>
                <w:szCs w:val="24"/>
              </w:rPr>
              <w:t xml:space="preserve">№ </w:t>
            </w:r>
            <w:r w:rsidR="00BD1DFE">
              <w:rPr>
                <w:color w:val="000000"/>
                <w:sz w:val="24"/>
                <w:szCs w:val="24"/>
              </w:rPr>
              <w:t xml:space="preserve"> </w:t>
            </w:r>
            <w:r w:rsidR="00F4006C">
              <w:rPr>
                <w:color w:val="000000"/>
                <w:sz w:val="24"/>
                <w:szCs w:val="24"/>
              </w:rPr>
              <w:t>64</w:t>
            </w:r>
            <w:r w:rsidR="00BD1DFE">
              <w:rPr>
                <w:color w:val="000000"/>
                <w:sz w:val="24"/>
                <w:szCs w:val="24"/>
              </w:rPr>
              <w:t xml:space="preserve">  </w:t>
            </w:r>
            <w:r w:rsidRPr="00934AA3">
              <w:rPr>
                <w:color w:val="000000"/>
                <w:sz w:val="24"/>
                <w:szCs w:val="24"/>
              </w:rPr>
              <w:t xml:space="preserve">  «</w:t>
            </w:r>
            <w:r w:rsidRPr="00934AA3">
              <w:rPr>
                <w:bCs/>
                <w:sz w:val="24"/>
                <w:szCs w:val="24"/>
              </w:rPr>
              <w:t xml:space="preserve">Об утверждении Порядка учёта форм получения общего образования, определённых родителями (законными представителями) детей, </w:t>
            </w:r>
            <w:r w:rsidRPr="00934AA3">
              <w:rPr>
                <w:sz w:val="24"/>
                <w:szCs w:val="24"/>
              </w:rPr>
              <w:t>имеющих право на получение общего образования каждого уровня</w:t>
            </w:r>
            <w:r w:rsidRPr="00934AA3">
              <w:rPr>
                <w:bCs/>
                <w:sz w:val="24"/>
                <w:szCs w:val="24"/>
              </w:rPr>
              <w:t xml:space="preserve"> в муниципальных образовательных организациях Куртамышского района»</w:t>
            </w:r>
          </w:p>
          <w:p w:rsidR="008560E9" w:rsidRPr="00934AA3" w:rsidRDefault="008560E9" w:rsidP="00BE1008">
            <w:pPr>
              <w:jc w:val="both"/>
              <w:rPr>
                <w:sz w:val="24"/>
                <w:szCs w:val="24"/>
              </w:rPr>
            </w:pPr>
          </w:p>
          <w:p w:rsidR="00C009C7" w:rsidRPr="00934AA3" w:rsidRDefault="008560E9" w:rsidP="00BE1008">
            <w:pPr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«</w:t>
            </w:r>
          </w:p>
          <w:p w:rsidR="008560E9" w:rsidRPr="00934AA3" w:rsidRDefault="008560E9" w:rsidP="00BE1008">
            <w:pPr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Приложение 1 к </w:t>
            </w:r>
            <w:r w:rsidRPr="00934AA3">
              <w:rPr>
                <w:bCs/>
                <w:sz w:val="24"/>
                <w:szCs w:val="24"/>
              </w:rPr>
              <w:t xml:space="preserve">Порядку учёта форм получения общего образования, определённых родителями (законными представителями) детей, </w:t>
            </w:r>
            <w:r w:rsidRPr="00934AA3">
              <w:rPr>
                <w:sz w:val="24"/>
                <w:szCs w:val="24"/>
              </w:rPr>
              <w:t>имеющих право на получение общего образования каждого уровня</w:t>
            </w:r>
            <w:r w:rsidRPr="00934AA3">
              <w:rPr>
                <w:bCs/>
                <w:sz w:val="24"/>
                <w:szCs w:val="24"/>
              </w:rPr>
              <w:t xml:space="preserve"> в муниципальных образовательных организациях Куртамышского района</w:t>
            </w:r>
            <w:r w:rsidRPr="00934AA3">
              <w:rPr>
                <w:sz w:val="24"/>
                <w:szCs w:val="24"/>
              </w:rPr>
              <w:t xml:space="preserve"> </w:t>
            </w:r>
          </w:p>
        </w:tc>
      </w:tr>
    </w:tbl>
    <w:p w:rsidR="008560E9" w:rsidRPr="00934AA3" w:rsidRDefault="008560E9" w:rsidP="008560E9">
      <w:pPr>
        <w:ind w:left="-360"/>
        <w:jc w:val="both"/>
        <w:rPr>
          <w:b/>
          <w:sz w:val="24"/>
          <w:szCs w:val="24"/>
        </w:rPr>
      </w:pPr>
      <w:r w:rsidRPr="00934AA3">
        <w:rPr>
          <w:b/>
          <w:sz w:val="24"/>
          <w:szCs w:val="24"/>
        </w:rPr>
        <w:t xml:space="preserve">      </w:t>
      </w:r>
    </w:p>
    <w:p w:rsidR="008560E9" w:rsidRPr="00934AA3" w:rsidRDefault="008560E9" w:rsidP="004D0994">
      <w:pPr>
        <w:ind w:firstLine="708"/>
        <w:jc w:val="both"/>
        <w:rPr>
          <w:b/>
          <w:sz w:val="24"/>
          <w:szCs w:val="24"/>
        </w:rPr>
      </w:pPr>
      <w:r w:rsidRPr="00934AA3">
        <w:rPr>
          <w:b/>
          <w:sz w:val="24"/>
          <w:szCs w:val="24"/>
        </w:rPr>
        <w:t xml:space="preserve">Таблица 1.  Сведения о  формах получения   начального общего,  основного общего и </w:t>
      </w:r>
      <w:r w:rsidRPr="00934AA3">
        <w:rPr>
          <w:b/>
          <w:sz w:val="24"/>
          <w:szCs w:val="24"/>
        </w:rPr>
        <w:tab/>
        <w:t xml:space="preserve">среднего  </w:t>
      </w:r>
      <w:r w:rsidRPr="00934AA3">
        <w:rPr>
          <w:b/>
          <w:sz w:val="24"/>
          <w:szCs w:val="24"/>
        </w:rPr>
        <w:tab/>
        <w:t xml:space="preserve">общего образования </w:t>
      </w:r>
    </w:p>
    <w:p w:rsidR="008560E9" w:rsidRPr="00934AA3" w:rsidRDefault="008560E9" w:rsidP="004D0994">
      <w:pPr>
        <w:jc w:val="center"/>
        <w:rPr>
          <w:sz w:val="24"/>
          <w:szCs w:val="24"/>
        </w:rPr>
      </w:pPr>
      <w:r w:rsidRPr="00934AA3">
        <w:rPr>
          <w:sz w:val="24"/>
          <w:szCs w:val="24"/>
        </w:rPr>
        <w:t>___________________________________________________________________</w:t>
      </w:r>
    </w:p>
    <w:p w:rsidR="008560E9" w:rsidRDefault="008560E9" w:rsidP="004D0994">
      <w:pPr>
        <w:jc w:val="center"/>
        <w:rPr>
          <w:sz w:val="24"/>
          <w:szCs w:val="24"/>
        </w:rPr>
      </w:pPr>
      <w:r w:rsidRPr="00934AA3">
        <w:rPr>
          <w:sz w:val="24"/>
          <w:szCs w:val="24"/>
        </w:rPr>
        <w:t>(наименование муниципальной образовательной организации)</w:t>
      </w:r>
    </w:p>
    <w:p w:rsidR="00BD1DFE" w:rsidRDefault="00BD1DFE" w:rsidP="004D0994">
      <w:pPr>
        <w:jc w:val="center"/>
        <w:rPr>
          <w:sz w:val="24"/>
          <w:szCs w:val="24"/>
        </w:rPr>
      </w:pPr>
    </w:p>
    <w:p w:rsidR="00BD1DFE" w:rsidRDefault="00BD1DFE" w:rsidP="004D0994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2305"/>
        <w:gridCol w:w="2552"/>
        <w:gridCol w:w="2693"/>
      </w:tblGrid>
      <w:tr w:rsidR="0032582A" w:rsidTr="00890379">
        <w:tc>
          <w:tcPr>
            <w:tcW w:w="1914" w:type="dxa"/>
            <w:vMerge w:val="restart"/>
          </w:tcPr>
          <w:p w:rsidR="0032582A" w:rsidRDefault="0032582A" w:rsidP="004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7550" w:type="dxa"/>
            <w:gridSpan w:val="3"/>
          </w:tcPr>
          <w:p w:rsidR="0032582A" w:rsidRDefault="0032582A" w:rsidP="004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получения общего образования</w:t>
            </w:r>
          </w:p>
        </w:tc>
      </w:tr>
      <w:tr w:rsidR="0032582A" w:rsidTr="005A199F">
        <w:tc>
          <w:tcPr>
            <w:tcW w:w="1914" w:type="dxa"/>
            <w:vMerge/>
          </w:tcPr>
          <w:p w:rsidR="0032582A" w:rsidRDefault="0032582A" w:rsidP="004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0" w:type="dxa"/>
            <w:gridSpan w:val="3"/>
          </w:tcPr>
          <w:p w:rsidR="0032582A" w:rsidRDefault="0032582A" w:rsidP="004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организации</w:t>
            </w:r>
          </w:p>
        </w:tc>
      </w:tr>
      <w:tr w:rsidR="0032582A" w:rsidTr="00BD1DFE">
        <w:tc>
          <w:tcPr>
            <w:tcW w:w="1914" w:type="dxa"/>
            <w:vMerge/>
          </w:tcPr>
          <w:p w:rsidR="0032582A" w:rsidRDefault="0032582A" w:rsidP="004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32582A" w:rsidRPr="00934AA3" w:rsidRDefault="0032582A" w:rsidP="00F74B5D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очная </w:t>
            </w:r>
          </w:p>
          <w:p w:rsidR="0032582A" w:rsidRPr="00934AA3" w:rsidRDefault="0032582A" w:rsidP="00F74B5D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форма </w:t>
            </w:r>
          </w:p>
          <w:p w:rsidR="0032582A" w:rsidRPr="00934AA3" w:rsidRDefault="0032582A" w:rsidP="00F74B5D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обучения</w:t>
            </w:r>
          </w:p>
        </w:tc>
        <w:tc>
          <w:tcPr>
            <w:tcW w:w="2552" w:type="dxa"/>
          </w:tcPr>
          <w:p w:rsidR="0032582A" w:rsidRPr="00934AA3" w:rsidRDefault="0032582A" w:rsidP="00F74B5D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очно-заочная </w:t>
            </w:r>
          </w:p>
          <w:p w:rsidR="0032582A" w:rsidRPr="00934AA3" w:rsidRDefault="0032582A" w:rsidP="00F74B5D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форма </w:t>
            </w:r>
          </w:p>
          <w:p w:rsidR="0032582A" w:rsidRPr="00934AA3" w:rsidRDefault="0032582A" w:rsidP="00F74B5D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обучения</w:t>
            </w:r>
          </w:p>
        </w:tc>
        <w:tc>
          <w:tcPr>
            <w:tcW w:w="2693" w:type="dxa"/>
          </w:tcPr>
          <w:p w:rsidR="0032582A" w:rsidRPr="00934AA3" w:rsidRDefault="0032582A" w:rsidP="00F74B5D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заочная </w:t>
            </w:r>
          </w:p>
          <w:p w:rsidR="0032582A" w:rsidRPr="00934AA3" w:rsidRDefault="0032582A" w:rsidP="00F74B5D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форма </w:t>
            </w:r>
          </w:p>
          <w:p w:rsidR="0032582A" w:rsidRPr="00934AA3" w:rsidRDefault="0032582A" w:rsidP="00F74B5D">
            <w:pPr>
              <w:widowControl w:val="0"/>
              <w:autoSpaceDE w:val="0"/>
              <w:autoSpaceDN w:val="0"/>
              <w:adjustRightInd w:val="0"/>
              <w:ind w:right="-172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обучения</w:t>
            </w:r>
          </w:p>
        </w:tc>
      </w:tr>
      <w:tr w:rsidR="0032582A" w:rsidTr="00BD1DFE">
        <w:tc>
          <w:tcPr>
            <w:tcW w:w="1914" w:type="dxa"/>
          </w:tcPr>
          <w:p w:rsidR="0032582A" w:rsidRDefault="0032582A" w:rsidP="004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32582A" w:rsidRDefault="0032582A" w:rsidP="004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2582A" w:rsidRDefault="0032582A" w:rsidP="004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2582A" w:rsidRDefault="0032582A" w:rsidP="004D09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1DFE" w:rsidRDefault="00BD1DFE" w:rsidP="004D0994">
      <w:pPr>
        <w:jc w:val="center"/>
        <w:rPr>
          <w:sz w:val="24"/>
          <w:szCs w:val="24"/>
        </w:rPr>
      </w:pPr>
    </w:p>
    <w:p w:rsidR="00BD1DFE" w:rsidRPr="00934AA3" w:rsidRDefault="00BD1DFE" w:rsidP="004D0994">
      <w:pPr>
        <w:jc w:val="center"/>
        <w:rPr>
          <w:sz w:val="24"/>
          <w:szCs w:val="24"/>
        </w:rPr>
      </w:pP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>Дата составления сведений_______________________</w:t>
      </w: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 xml:space="preserve">Подпись  руководителя  </w:t>
      </w: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>общеобразовательного учреждения   ____________________ /_____________________/</w:t>
      </w: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ab/>
        <w:t xml:space="preserve">                 </w:t>
      </w:r>
      <w:r w:rsidRPr="00934AA3">
        <w:rPr>
          <w:sz w:val="24"/>
          <w:szCs w:val="24"/>
        </w:rPr>
        <w:tab/>
        <w:t xml:space="preserve">        </w:t>
      </w:r>
      <w:r w:rsidR="00C009C7" w:rsidRPr="00934AA3">
        <w:rPr>
          <w:sz w:val="24"/>
          <w:szCs w:val="24"/>
        </w:rPr>
        <w:t xml:space="preserve">  </w:t>
      </w:r>
      <w:r w:rsidRPr="00934AA3">
        <w:rPr>
          <w:sz w:val="24"/>
          <w:szCs w:val="24"/>
        </w:rPr>
        <w:t>М.П.</w:t>
      </w:r>
    </w:p>
    <w:p w:rsidR="009D79C3" w:rsidRPr="00934AA3" w:rsidRDefault="009D79C3" w:rsidP="009D79C3">
      <w:pPr>
        <w:ind w:firstLine="708"/>
        <w:jc w:val="both"/>
        <w:rPr>
          <w:b/>
          <w:sz w:val="24"/>
          <w:szCs w:val="24"/>
        </w:rPr>
      </w:pPr>
      <w:r w:rsidRPr="00934AA3">
        <w:rPr>
          <w:b/>
          <w:sz w:val="24"/>
          <w:szCs w:val="24"/>
        </w:rPr>
        <w:t xml:space="preserve">Таблица </w:t>
      </w:r>
      <w:r w:rsidR="008A63B4">
        <w:rPr>
          <w:b/>
          <w:sz w:val="24"/>
          <w:szCs w:val="24"/>
        </w:rPr>
        <w:t>2</w:t>
      </w:r>
      <w:r w:rsidRPr="00934AA3">
        <w:rPr>
          <w:b/>
          <w:sz w:val="24"/>
          <w:szCs w:val="24"/>
        </w:rPr>
        <w:t xml:space="preserve">.  Сведения о  формах получения   </w:t>
      </w:r>
      <w:r>
        <w:rPr>
          <w:b/>
          <w:sz w:val="24"/>
          <w:szCs w:val="24"/>
        </w:rPr>
        <w:t xml:space="preserve">дошкольного </w:t>
      </w:r>
      <w:r w:rsidRPr="00934AA3">
        <w:rPr>
          <w:b/>
          <w:sz w:val="24"/>
          <w:szCs w:val="24"/>
        </w:rPr>
        <w:t xml:space="preserve">образования </w:t>
      </w:r>
    </w:p>
    <w:p w:rsidR="009D79C3" w:rsidRPr="00934AA3" w:rsidRDefault="009D79C3" w:rsidP="009D79C3">
      <w:pPr>
        <w:jc w:val="center"/>
        <w:rPr>
          <w:sz w:val="24"/>
          <w:szCs w:val="24"/>
        </w:rPr>
      </w:pPr>
      <w:r w:rsidRPr="00934AA3">
        <w:rPr>
          <w:sz w:val="24"/>
          <w:szCs w:val="24"/>
        </w:rPr>
        <w:t>___________________________________________________________________</w:t>
      </w:r>
    </w:p>
    <w:p w:rsidR="009D79C3" w:rsidRDefault="009D79C3" w:rsidP="009D79C3">
      <w:pPr>
        <w:jc w:val="center"/>
        <w:rPr>
          <w:sz w:val="24"/>
          <w:szCs w:val="24"/>
        </w:rPr>
      </w:pPr>
      <w:r w:rsidRPr="00934AA3">
        <w:rPr>
          <w:sz w:val="24"/>
          <w:szCs w:val="24"/>
        </w:rPr>
        <w:t xml:space="preserve">(наименование муниципальной </w:t>
      </w:r>
      <w:r>
        <w:rPr>
          <w:sz w:val="24"/>
          <w:szCs w:val="24"/>
        </w:rPr>
        <w:t xml:space="preserve"> дошкольной </w:t>
      </w:r>
      <w:r w:rsidRPr="00934AA3">
        <w:rPr>
          <w:sz w:val="24"/>
          <w:szCs w:val="24"/>
        </w:rPr>
        <w:t>образовательной организации)</w:t>
      </w:r>
    </w:p>
    <w:p w:rsidR="009D79C3" w:rsidRDefault="009D79C3" w:rsidP="009D79C3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79C3" w:rsidTr="009D79C3">
        <w:tc>
          <w:tcPr>
            <w:tcW w:w="4785" w:type="dxa"/>
          </w:tcPr>
          <w:p w:rsidR="009D79C3" w:rsidRDefault="009D79C3" w:rsidP="009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воспитанников</w:t>
            </w:r>
          </w:p>
        </w:tc>
        <w:tc>
          <w:tcPr>
            <w:tcW w:w="4786" w:type="dxa"/>
          </w:tcPr>
          <w:p w:rsidR="009D79C3" w:rsidRDefault="009D79C3" w:rsidP="009D7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воспитанников, обучающихся в очной форме</w:t>
            </w:r>
          </w:p>
        </w:tc>
      </w:tr>
      <w:tr w:rsidR="009D79C3" w:rsidTr="009D79C3">
        <w:tc>
          <w:tcPr>
            <w:tcW w:w="4785" w:type="dxa"/>
          </w:tcPr>
          <w:p w:rsidR="009D79C3" w:rsidRDefault="009D79C3" w:rsidP="009D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D79C3" w:rsidRDefault="009D79C3" w:rsidP="009D79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79C3" w:rsidRDefault="009D79C3" w:rsidP="009D79C3">
      <w:pPr>
        <w:jc w:val="center"/>
        <w:rPr>
          <w:sz w:val="24"/>
          <w:szCs w:val="24"/>
        </w:rPr>
      </w:pP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</w:p>
    <w:p w:rsidR="008560E9" w:rsidRPr="00934AA3" w:rsidRDefault="008560E9" w:rsidP="004D0994">
      <w:pPr>
        <w:ind w:firstLine="708"/>
        <w:jc w:val="both"/>
        <w:rPr>
          <w:b/>
          <w:bCs/>
          <w:sz w:val="24"/>
          <w:szCs w:val="24"/>
        </w:rPr>
      </w:pPr>
      <w:r w:rsidRPr="00934AA3">
        <w:rPr>
          <w:b/>
          <w:sz w:val="24"/>
          <w:szCs w:val="24"/>
        </w:rPr>
        <w:t>Таблица</w:t>
      </w:r>
      <w:r w:rsidR="008A63B4">
        <w:rPr>
          <w:b/>
          <w:sz w:val="24"/>
          <w:szCs w:val="24"/>
        </w:rPr>
        <w:t xml:space="preserve"> 3</w:t>
      </w:r>
      <w:r w:rsidRPr="00934AA3">
        <w:rPr>
          <w:b/>
          <w:sz w:val="24"/>
          <w:szCs w:val="24"/>
        </w:rPr>
        <w:t>.  Сводная информация о формах</w:t>
      </w:r>
      <w:r w:rsidR="004D0994" w:rsidRPr="00934AA3">
        <w:rPr>
          <w:b/>
          <w:sz w:val="24"/>
          <w:szCs w:val="24"/>
        </w:rPr>
        <w:t xml:space="preserve"> получения общего образования, </w:t>
      </w:r>
      <w:r w:rsidRPr="00934AA3">
        <w:rPr>
          <w:b/>
          <w:sz w:val="24"/>
          <w:szCs w:val="24"/>
        </w:rPr>
        <w:t xml:space="preserve">определённых   </w:t>
      </w:r>
      <w:r w:rsidRPr="00934AA3">
        <w:rPr>
          <w:b/>
          <w:sz w:val="24"/>
          <w:szCs w:val="24"/>
        </w:rPr>
        <w:tab/>
        <w:t xml:space="preserve">родителями (законными представителями) детей, имеющих право </w:t>
      </w:r>
      <w:r w:rsidRPr="00934AA3">
        <w:rPr>
          <w:b/>
          <w:sz w:val="24"/>
          <w:szCs w:val="24"/>
        </w:rPr>
        <w:tab/>
        <w:t xml:space="preserve">на получение начального </w:t>
      </w:r>
      <w:r w:rsidRPr="00934AA3">
        <w:rPr>
          <w:b/>
          <w:sz w:val="24"/>
          <w:szCs w:val="24"/>
        </w:rPr>
        <w:tab/>
        <w:t>общего, осн</w:t>
      </w:r>
      <w:r w:rsidR="004D0994" w:rsidRPr="00934AA3">
        <w:rPr>
          <w:b/>
          <w:sz w:val="24"/>
          <w:szCs w:val="24"/>
        </w:rPr>
        <w:t xml:space="preserve">овного общего, среднего общего </w:t>
      </w:r>
      <w:r w:rsidRPr="00934AA3">
        <w:rPr>
          <w:b/>
          <w:sz w:val="24"/>
          <w:szCs w:val="24"/>
        </w:rPr>
        <w:lastRenderedPageBreak/>
        <w:t xml:space="preserve">образования </w:t>
      </w:r>
      <w:r w:rsidRPr="00934AA3">
        <w:rPr>
          <w:b/>
          <w:bCs/>
          <w:sz w:val="24"/>
          <w:szCs w:val="24"/>
        </w:rPr>
        <w:t xml:space="preserve">в муниципальных образовательных </w:t>
      </w:r>
      <w:r w:rsidRPr="00934AA3">
        <w:rPr>
          <w:b/>
          <w:bCs/>
          <w:sz w:val="24"/>
          <w:szCs w:val="24"/>
        </w:rPr>
        <w:tab/>
        <w:t>организациях Куртамышского района</w:t>
      </w:r>
    </w:p>
    <w:p w:rsidR="004D0994" w:rsidRPr="00934AA3" w:rsidRDefault="004D0994" w:rsidP="004D0994">
      <w:pPr>
        <w:ind w:firstLine="708"/>
        <w:jc w:val="both"/>
        <w:rPr>
          <w:b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080"/>
        <w:gridCol w:w="1411"/>
        <w:gridCol w:w="992"/>
        <w:gridCol w:w="2268"/>
        <w:gridCol w:w="2031"/>
      </w:tblGrid>
      <w:tr w:rsidR="008560E9" w:rsidRPr="00934AA3" w:rsidTr="00BE1008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44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Общее количество</w:t>
            </w:r>
          </w:p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44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обучающихся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44"/>
              <w:jc w:val="center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Формы получения общего образования</w:t>
            </w:r>
          </w:p>
        </w:tc>
      </w:tr>
      <w:tr w:rsidR="008560E9" w:rsidRPr="00934AA3" w:rsidTr="00BE1008"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44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44"/>
              <w:jc w:val="center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В организации</w:t>
            </w:r>
          </w:p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44"/>
              <w:rPr>
                <w:sz w:val="24"/>
                <w:szCs w:val="24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44"/>
              <w:jc w:val="center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Вне организации</w:t>
            </w:r>
          </w:p>
        </w:tc>
      </w:tr>
      <w:tr w:rsidR="008560E9" w:rsidRPr="00934AA3" w:rsidTr="00BE1008"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44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очная </w:t>
            </w:r>
          </w:p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форма </w:t>
            </w:r>
          </w:p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обучения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очно-заочная </w:t>
            </w:r>
          </w:p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форма </w:t>
            </w:r>
          </w:p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заочная </w:t>
            </w:r>
          </w:p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форма </w:t>
            </w:r>
          </w:p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семейное образование </w:t>
            </w:r>
          </w:p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(ФИО, класс, группа)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самообразование</w:t>
            </w:r>
          </w:p>
          <w:p w:rsidR="008560E9" w:rsidRPr="00934AA3" w:rsidRDefault="008560E9" w:rsidP="004D0994">
            <w:pPr>
              <w:widowControl w:val="0"/>
              <w:autoSpaceDE w:val="0"/>
              <w:autoSpaceDN w:val="0"/>
              <w:adjustRightInd w:val="0"/>
              <w:ind w:right="-205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(ФИО, класс)</w:t>
            </w:r>
          </w:p>
        </w:tc>
      </w:tr>
      <w:tr w:rsidR="008560E9" w:rsidRPr="00934AA3" w:rsidTr="00BE1008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E9" w:rsidRPr="00934AA3" w:rsidRDefault="008560E9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</w:p>
        </w:tc>
      </w:tr>
    </w:tbl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>Дата составления сведений_____________________</w:t>
      </w: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 xml:space="preserve">Подпись  руководителя МОУО «Отдел образования </w:t>
      </w: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>Администрации Куртамышского р</w:t>
      </w:r>
      <w:r w:rsidR="00C009C7" w:rsidRPr="00934AA3">
        <w:rPr>
          <w:sz w:val="24"/>
          <w:szCs w:val="24"/>
        </w:rPr>
        <w:t>айона»  ___________________/_____________________</w:t>
      </w:r>
      <w:r w:rsidRPr="00934AA3">
        <w:rPr>
          <w:sz w:val="24"/>
          <w:szCs w:val="24"/>
        </w:rPr>
        <w:t>/</w:t>
      </w: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ab/>
        <w:t xml:space="preserve">  </w:t>
      </w:r>
      <w:r w:rsidRPr="00934AA3">
        <w:rPr>
          <w:sz w:val="24"/>
          <w:szCs w:val="24"/>
        </w:rPr>
        <w:tab/>
        <w:t xml:space="preserve">                                            М.П.</w:t>
      </w: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</w:p>
    <w:p w:rsidR="008560E9" w:rsidRPr="00934AA3" w:rsidRDefault="008560E9" w:rsidP="004D0994">
      <w:pPr>
        <w:jc w:val="both"/>
        <w:rPr>
          <w:b/>
          <w:sz w:val="24"/>
          <w:szCs w:val="24"/>
        </w:rPr>
      </w:pPr>
      <w:r w:rsidRPr="00934AA3">
        <w:rPr>
          <w:b/>
          <w:sz w:val="24"/>
          <w:szCs w:val="24"/>
        </w:rPr>
        <w:t xml:space="preserve">          Таблица </w:t>
      </w:r>
      <w:r w:rsidR="009D79C3">
        <w:rPr>
          <w:b/>
          <w:sz w:val="24"/>
          <w:szCs w:val="24"/>
        </w:rPr>
        <w:t>4</w:t>
      </w:r>
      <w:r w:rsidRPr="00934AA3">
        <w:rPr>
          <w:b/>
          <w:sz w:val="24"/>
          <w:szCs w:val="24"/>
        </w:rPr>
        <w:t xml:space="preserve">. Сводная информация о формах получения дошкольного образования, определённых   родителями (законными представителями) детей, имеющих право на получение дошкольного образования </w:t>
      </w:r>
      <w:r w:rsidRPr="00934AA3">
        <w:rPr>
          <w:b/>
          <w:bCs/>
          <w:sz w:val="24"/>
          <w:szCs w:val="24"/>
        </w:rPr>
        <w:t>в муниципальных  дошкольных образовательных организациях Куртамышского района</w:t>
      </w:r>
      <w:r w:rsidRPr="00934AA3">
        <w:rPr>
          <w:b/>
          <w:sz w:val="24"/>
          <w:szCs w:val="24"/>
        </w:rPr>
        <w:t xml:space="preserve">      </w:t>
      </w:r>
    </w:p>
    <w:p w:rsidR="001634DA" w:rsidRPr="00934AA3" w:rsidRDefault="001634DA" w:rsidP="004D0994">
      <w:pPr>
        <w:jc w:val="both"/>
        <w:rPr>
          <w:b/>
          <w:sz w:val="24"/>
          <w:szCs w:val="24"/>
        </w:rPr>
      </w:pPr>
    </w:p>
    <w:tbl>
      <w:tblPr>
        <w:tblW w:w="10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423"/>
        <w:gridCol w:w="2198"/>
        <w:gridCol w:w="2084"/>
        <w:gridCol w:w="1701"/>
      </w:tblGrid>
      <w:tr w:rsidR="0032582A" w:rsidRPr="00934AA3" w:rsidTr="0032582A">
        <w:trPr>
          <w:trHeight w:val="5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A" w:rsidRPr="00934AA3" w:rsidRDefault="0032582A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№ </w:t>
            </w:r>
          </w:p>
          <w:p w:rsidR="0032582A" w:rsidRPr="00934AA3" w:rsidRDefault="0032582A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proofErr w:type="gramStart"/>
            <w:r w:rsidRPr="00934AA3">
              <w:rPr>
                <w:sz w:val="24"/>
                <w:szCs w:val="24"/>
              </w:rPr>
              <w:t>п</w:t>
            </w:r>
            <w:proofErr w:type="gramEnd"/>
            <w:r w:rsidRPr="00934AA3">
              <w:rPr>
                <w:sz w:val="24"/>
                <w:szCs w:val="24"/>
              </w:rPr>
              <w:t>/п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A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Наименование</w:t>
            </w: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 муниципальной</w:t>
            </w:r>
          </w:p>
          <w:p w:rsidR="0032582A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дошкольной  </w:t>
            </w: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образовательной</w:t>
            </w: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Общее</w:t>
            </w: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количество</w:t>
            </w: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воспитанников</w:t>
            </w: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Количество</w:t>
            </w: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воспитанников,</w:t>
            </w: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обучающихся</w:t>
            </w: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в очной  форме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Количество</w:t>
            </w: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воспитанников,</w:t>
            </w: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обучающихся</w:t>
            </w:r>
          </w:p>
          <w:p w:rsidR="0032582A" w:rsidRDefault="0032582A" w:rsidP="0032582A">
            <w:pPr>
              <w:spacing w:after="160" w:line="259" w:lineRule="auto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в форме</w:t>
            </w:r>
            <w:r>
              <w:rPr>
                <w:sz w:val="24"/>
                <w:szCs w:val="24"/>
              </w:rPr>
              <w:t xml:space="preserve"> семейного образования</w:t>
            </w:r>
          </w:p>
          <w:p w:rsidR="0032582A" w:rsidRDefault="0032582A" w:rsidP="0032582A">
            <w:pPr>
              <w:spacing w:after="160" w:line="259" w:lineRule="auto"/>
              <w:rPr>
                <w:sz w:val="24"/>
                <w:szCs w:val="24"/>
              </w:rPr>
            </w:pPr>
          </w:p>
          <w:p w:rsidR="0032582A" w:rsidRDefault="0032582A" w:rsidP="0032582A">
            <w:pPr>
              <w:spacing w:after="160" w:line="259" w:lineRule="auto"/>
              <w:rPr>
                <w:sz w:val="24"/>
                <w:szCs w:val="24"/>
              </w:rPr>
            </w:pPr>
          </w:p>
          <w:p w:rsidR="0032582A" w:rsidRPr="00934AA3" w:rsidRDefault="0032582A" w:rsidP="0032582A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</w:p>
        </w:tc>
      </w:tr>
      <w:tr w:rsidR="0032582A" w:rsidRPr="00934AA3" w:rsidTr="0032582A">
        <w:trPr>
          <w:trHeight w:val="34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A" w:rsidRPr="00934AA3" w:rsidRDefault="0032582A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A" w:rsidRPr="00934AA3" w:rsidRDefault="0032582A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A" w:rsidRPr="00934AA3" w:rsidRDefault="0032582A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A" w:rsidRPr="00934AA3" w:rsidRDefault="0032582A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2A" w:rsidRPr="00934AA3" w:rsidRDefault="0032582A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ind w:right="-567"/>
              <w:rPr>
                <w:sz w:val="24"/>
                <w:szCs w:val="24"/>
              </w:rPr>
            </w:pPr>
          </w:p>
        </w:tc>
      </w:tr>
    </w:tbl>
    <w:p w:rsidR="008560E9" w:rsidRPr="00934AA3" w:rsidRDefault="008560E9" w:rsidP="004D0994">
      <w:pPr>
        <w:jc w:val="both"/>
        <w:rPr>
          <w:b/>
          <w:sz w:val="24"/>
          <w:szCs w:val="24"/>
        </w:rPr>
      </w:pP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>Дата составления сведений______________</w:t>
      </w: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 xml:space="preserve">Подпись  руководителя МОУО «Отдел образования </w:t>
      </w:r>
    </w:p>
    <w:p w:rsidR="008560E9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>Администрации Куртамышского района»   ________________</w:t>
      </w:r>
      <w:r w:rsidR="00C009C7" w:rsidRPr="00934AA3">
        <w:rPr>
          <w:sz w:val="24"/>
          <w:szCs w:val="24"/>
        </w:rPr>
        <w:t xml:space="preserve">  /____________________</w:t>
      </w:r>
      <w:r w:rsidRPr="00934AA3">
        <w:rPr>
          <w:sz w:val="24"/>
          <w:szCs w:val="24"/>
        </w:rPr>
        <w:t>__/</w:t>
      </w:r>
    </w:p>
    <w:p w:rsidR="00C009C7" w:rsidRPr="00934AA3" w:rsidRDefault="008560E9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  <w:r w:rsidRPr="00934AA3">
        <w:rPr>
          <w:sz w:val="24"/>
          <w:szCs w:val="24"/>
        </w:rPr>
        <w:tab/>
        <w:t xml:space="preserve">  </w:t>
      </w:r>
      <w:r w:rsidRPr="00934AA3">
        <w:rPr>
          <w:sz w:val="24"/>
          <w:szCs w:val="24"/>
        </w:rPr>
        <w:tab/>
        <w:t xml:space="preserve">                                  М.П.                                                                               </w:t>
      </w:r>
    </w:p>
    <w:p w:rsidR="00C009C7" w:rsidRPr="00934AA3" w:rsidRDefault="00C009C7" w:rsidP="004D099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rPr>
          <w:sz w:val="24"/>
          <w:szCs w:val="24"/>
        </w:rPr>
      </w:pPr>
    </w:p>
    <w:p w:rsidR="00C009C7" w:rsidRPr="00934AA3" w:rsidRDefault="001634DA" w:rsidP="004D099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934AA3">
        <w:rPr>
          <w:b/>
          <w:sz w:val="24"/>
          <w:szCs w:val="24"/>
        </w:rPr>
        <w:tab/>
      </w:r>
      <w:r w:rsidR="00C009C7" w:rsidRPr="00934AA3">
        <w:rPr>
          <w:b/>
          <w:sz w:val="24"/>
          <w:szCs w:val="24"/>
        </w:rPr>
        <w:t xml:space="preserve">Таблица </w:t>
      </w:r>
      <w:r w:rsidR="008A63B4">
        <w:rPr>
          <w:b/>
          <w:sz w:val="24"/>
          <w:szCs w:val="24"/>
        </w:rPr>
        <w:t>5</w:t>
      </w:r>
      <w:r w:rsidR="00C009C7" w:rsidRPr="00934AA3">
        <w:rPr>
          <w:b/>
          <w:sz w:val="24"/>
          <w:szCs w:val="24"/>
        </w:rPr>
        <w:t>.  Журнал учета уведомлений о выборе формы получения образования в форме семейного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212"/>
        <w:gridCol w:w="1218"/>
        <w:gridCol w:w="1329"/>
        <w:gridCol w:w="1915"/>
        <w:gridCol w:w="1774"/>
        <w:gridCol w:w="1487"/>
      </w:tblGrid>
      <w:tr w:rsidR="00C009C7" w:rsidRPr="00934AA3" w:rsidTr="001634DA">
        <w:tc>
          <w:tcPr>
            <w:tcW w:w="534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№ </w:t>
            </w:r>
            <w:proofErr w:type="gramStart"/>
            <w:r w:rsidRPr="00934AA3">
              <w:rPr>
                <w:sz w:val="24"/>
                <w:szCs w:val="24"/>
              </w:rPr>
              <w:t>п</w:t>
            </w:r>
            <w:proofErr w:type="gramEnd"/>
            <w:r w:rsidRPr="00934AA3">
              <w:rPr>
                <w:sz w:val="24"/>
                <w:szCs w:val="24"/>
              </w:rPr>
              <w:t>/п</w:t>
            </w:r>
          </w:p>
        </w:tc>
        <w:tc>
          <w:tcPr>
            <w:tcW w:w="1196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Фамилия, имя, отчество (при наличии) ребенка</w:t>
            </w:r>
          </w:p>
        </w:tc>
        <w:tc>
          <w:tcPr>
            <w:tcW w:w="1202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311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887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Муниципальное образовательное учреждение, из списков обучающихся которого </w:t>
            </w:r>
            <w:proofErr w:type="gramStart"/>
            <w:r w:rsidRPr="00934AA3">
              <w:rPr>
                <w:sz w:val="24"/>
                <w:szCs w:val="24"/>
              </w:rPr>
              <w:t>исключен</w:t>
            </w:r>
            <w:proofErr w:type="gramEnd"/>
          </w:p>
        </w:tc>
        <w:tc>
          <w:tcPr>
            <w:tcW w:w="1749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1466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Примечание</w:t>
            </w:r>
          </w:p>
        </w:tc>
      </w:tr>
      <w:tr w:rsidR="00C009C7" w:rsidRPr="00934AA3" w:rsidTr="001634DA">
        <w:tc>
          <w:tcPr>
            <w:tcW w:w="534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C009C7" w:rsidRPr="00934AA3" w:rsidRDefault="00C009C7" w:rsidP="004D0994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009C7" w:rsidRPr="00934AA3" w:rsidRDefault="00C009C7" w:rsidP="00C009C7">
      <w:pPr>
        <w:ind w:left="4253"/>
        <w:jc w:val="both"/>
        <w:rPr>
          <w:bCs/>
          <w:sz w:val="24"/>
          <w:szCs w:val="24"/>
        </w:rPr>
      </w:pPr>
      <w:r w:rsidRPr="00934AA3">
        <w:rPr>
          <w:sz w:val="24"/>
          <w:szCs w:val="24"/>
        </w:rPr>
        <w:lastRenderedPageBreak/>
        <w:t xml:space="preserve">Приложение 2 к </w:t>
      </w:r>
      <w:r w:rsidRPr="00934AA3">
        <w:rPr>
          <w:bCs/>
          <w:sz w:val="24"/>
          <w:szCs w:val="24"/>
        </w:rPr>
        <w:t xml:space="preserve">Порядку учёта форм получения общего образования, определённых родителями (законными представителями) детей, </w:t>
      </w:r>
      <w:r w:rsidRPr="00934AA3">
        <w:rPr>
          <w:sz w:val="24"/>
          <w:szCs w:val="24"/>
        </w:rPr>
        <w:t>имеющих право на получение общего образования каждого уровня</w:t>
      </w:r>
      <w:r w:rsidRPr="00934AA3">
        <w:rPr>
          <w:bCs/>
          <w:sz w:val="24"/>
          <w:szCs w:val="24"/>
        </w:rPr>
        <w:t xml:space="preserve"> в муниципальных образовательных организациях Куртамышского района</w:t>
      </w:r>
    </w:p>
    <w:p w:rsidR="00C009C7" w:rsidRPr="00934AA3" w:rsidRDefault="00C009C7" w:rsidP="00C009C7">
      <w:pPr>
        <w:ind w:left="4253"/>
        <w:jc w:val="both"/>
        <w:rPr>
          <w:bCs/>
          <w:sz w:val="24"/>
          <w:szCs w:val="24"/>
        </w:rPr>
      </w:pPr>
    </w:p>
    <w:p w:rsidR="00C009C7" w:rsidRPr="00934AA3" w:rsidRDefault="00C009C7" w:rsidP="00C009C7">
      <w:pPr>
        <w:ind w:left="4253"/>
        <w:jc w:val="both"/>
        <w:rPr>
          <w:sz w:val="24"/>
          <w:szCs w:val="2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6816"/>
      </w:tblGrid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Руководителю МОУО «Отдел образования </w:t>
            </w:r>
          </w:p>
          <w:p w:rsidR="00C009C7" w:rsidRPr="00934AA3" w:rsidRDefault="00C009C7" w:rsidP="00BE1008">
            <w:pPr>
              <w:pStyle w:val="21"/>
              <w:suppressAutoHyphens/>
              <w:spacing w:line="240" w:lineRule="auto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Администрации Куртамышского района»</w:t>
            </w:r>
          </w:p>
        </w:tc>
      </w:tr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______________________________________________________</w:t>
            </w:r>
          </w:p>
        </w:tc>
      </w:tr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от____________________________________________________</w:t>
            </w:r>
          </w:p>
        </w:tc>
      </w:tr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проживающег</w:t>
            </w:r>
            <w:proofErr w:type="gramStart"/>
            <w:r w:rsidRPr="00934AA3">
              <w:rPr>
                <w:sz w:val="24"/>
                <w:szCs w:val="24"/>
              </w:rPr>
              <w:t>о(</w:t>
            </w:r>
            <w:proofErr w:type="gramEnd"/>
            <w:r w:rsidRPr="00934AA3">
              <w:rPr>
                <w:sz w:val="24"/>
                <w:szCs w:val="24"/>
              </w:rPr>
              <w:t>ей) по адресу:____________________________</w:t>
            </w:r>
          </w:p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_______________________________________________________</w:t>
            </w:r>
          </w:p>
        </w:tc>
      </w:tr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контактный телефон:____________________________________</w:t>
            </w:r>
          </w:p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009C7" w:rsidRPr="00934AA3" w:rsidRDefault="00C009C7" w:rsidP="00C009C7">
      <w:pPr>
        <w:jc w:val="center"/>
        <w:rPr>
          <w:b/>
          <w:bCs/>
          <w:sz w:val="24"/>
          <w:szCs w:val="24"/>
        </w:rPr>
      </w:pPr>
      <w:r w:rsidRPr="00934AA3">
        <w:rPr>
          <w:b/>
          <w:bCs/>
          <w:sz w:val="24"/>
          <w:szCs w:val="24"/>
        </w:rPr>
        <w:t>УВЕДОМЛЕНИЕ</w:t>
      </w:r>
    </w:p>
    <w:p w:rsidR="00C009C7" w:rsidRPr="00934AA3" w:rsidRDefault="00C009C7" w:rsidP="00C009C7">
      <w:pPr>
        <w:jc w:val="center"/>
        <w:rPr>
          <w:b/>
          <w:bCs/>
          <w:sz w:val="24"/>
          <w:szCs w:val="24"/>
        </w:rPr>
      </w:pPr>
      <w:r w:rsidRPr="00934AA3">
        <w:rPr>
          <w:b/>
          <w:bCs/>
          <w:sz w:val="24"/>
          <w:szCs w:val="24"/>
        </w:rPr>
        <w:t>О ВЫБОРЕ ФОРМЫ ПОЛУЧЕНИЯ ОБРАЗОВАНИЯ В ФОРМЕ СЕМЕЙНОГО ОБРАЗОВАНИЯ</w:t>
      </w:r>
    </w:p>
    <w:p w:rsidR="00C009C7" w:rsidRPr="00934AA3" w:rsidRDefault="00C009C7" w:rsidP="00C009C7">
      <w:pPr>
        <w:pStyle w:val="21"/>
        <w:suppressAutoHyphens/>
        <w:spacing w:after="0" w:line="240" w:lineRule="auto"/>
        <w:ind w:firstLine="708"/>
        <w:jc w:val="both"/>
        <w:rPr>
          <w:sz w:val="24"/>
          <w:szCs w:val="24"/>
        </w:rPr>
      </w:pPr>
      <w:r w:rsidRPr="00934AA3">
        <w:rPr>
          <w:sz w:val="24"/>
          <w:szCs w:val="24"/>
        </w:rPr>
        <w:t>Я, _____________________________________________________________________,</w:t>
      </w:r>
    </w:p>
    <w:p w:rsidR="00C009C7" w:rsidRPr="00934AA3" w:rsidRDefault="00C009C7" w:rsidP="00C009C7">
      <w:pPr>
        <w:pStyle w:val="21"/>
        <w:suppressAutoHyphens/>
        <w:spacing w:after="0" w:line="360" w:lineRule="auto"/>
        <w:jc w:val="center"/>
        <w:rPr>
          <w:sz w:val="24"/>
          <w:szCs w:val="24"/>
        </w:rPr>
      </w:pPr>
      <w:proofErr w:type="gramStart"/>
      <w:r w:rsidRPr="00934AA3">
        <w:rPr>
          <w:sz w:val="24"/>
          <w:szCs w:val="24"/>
        </w:rPr>
        <w:t>(фамилия, имя, отчество (при наличии)</w:t>
      </w:r>
      <w:proofErr w:type="gramEnd"/>
    </w:p>
    <w:p w:rsidR="00C009C7" w:rsidRPr="00934AA3" w:rsidRDefault="00C009C7" w:rsidP="00C009C7">
      <w:pPr>
        <w:pStyle w:val="21"/>
        <w:suppressAutoHyphens/>
        <w:spacing w:after="0" w:line="360" w:lineRule="auto"/>
        <w:rPr>
          <w:sz w:val="24"/>
          <w:szCs w:val="24"/>
        </w:rPr>
      </w:pPr>
      <w:r w:rsidRPr="00934AA3">
        <w:rPr>
          <w:sz w:val="24"/>
          <w:szCs w:val="24"/>
        </w:rPr>
        <w:t>родитель (законный представить) несовершеннолетнего _____________________________ _____________________________________________________________________________</w:t>
      </w:r>
    </w:p>
    <w:p w:rsidR="00C009C7" w:rsidRPr="00934AA3" w:rsidRDefault="00C009C7" w:rsidP="00C009C7">
      <w:pPr>
        <w:pStyle w:val="21"/>
        <w:suppressAutoHyphens/>
        <w:spacing w:after="0" w:line="240" w:lineRule="auto"/>
        <w:jc w:val="center"/>
        <w:rPr>
          <w:sz w:val="24"/>
          <w:szCs w:val="24"/>
        </w:rPr>
      </w:pPr>
      <w:r w:rsidRPr="00934AA3">
        <w:rPr>
          <w:sz w:val="24"/>
          <w:szCs w:val="24"/>
        </w:rPr>
        <w:t>(фамилия, имя, отчество (при наличии), дата рождения)</w:t>
      </w:r>
    </w:p>
    <w:p w:rsidR="00C009C7" w:rsidRPr="00934AA3" w:rsidRDefault="00C009C7" w:rsidP="00C009C7">
      <w:pPr>
        <w:pStyle w:val="21"/>
        <w:suppressAutoHyphens/>
        <w:spacing w:after="0" w:line="240" w:lineRule="auto"/>
        <w:jc w:val="center"/>
        <w:rPr>
          <w:sz w:val="24"/>
          <w:szCs w:val="24"/>
        </w:rPr>
      </w:pPr>
    </w:p>
    <w:p w:rsidR="00C009C7" w:rsidRPr="00934AA3" w:rsidRDefault="00C009C7" w:rsidP="00C009C7">
      <w:pPr>
        <w:pStyle w:val="21"/>
        <w:suppressAutoHyphens/>
        <w:spacing w:after="0" w:line="276" w:lineRule="auto"/>
        <w:jc w:val="both"/>
        <w:rPr>
          <w:sz w:val="24"/>
          <w:szCs w:val="24"/>
        </w:rPr>
      </w:pPr>
      <w:r w:rsidRPr="00934AA3">
        <w:rPr>
          <w:sz w:val="24"/>
          <w:szCs w:val="24"/>
        </w:rPr>
        <w:t>в соответствии с  частью 1 статьи 17,  статьей 63 Федерального закона  от 29.12.2012 г. №  273-ФЗ «Об образовании в Российской Федерации» информирую о выборе формы получения образования моего ребенка, с учётом его мнения, в форме семейного образования по общеобразовательным программам _____________________________________________________________________________</w:t>
      </w:r>
    </w:p>
    <w:p w:rsidR="00C009C7" w:rsidRPr="00934AA3" w:rsidRDefault="00C009C7" w:rsidP="00C009C7">
      <w:pPr>
        <w:pStyle w:val="21"/>
        <w:suppressAutoHyphens/>
        <w:spacing w:after="0" w:line="276" w:lineRule="auto"/>
        <w:jc w:val="center"/>
        <w:rPr>
          <w:sz w:val="24"/>
          <w:szCs w:val="24"/>
        </w:rPr>
      </w:pPr>
      <w:r w:rsidRPr="00934AA3">
        <w:rPr>
          <w:sz w:val="24"/>
          <w:szCs w:val="24"/>
        </w:rPr>
        <w:t xml:space="preserve">                       (начального общего, основного общего, среднего общего образования)</w:t>
      </w:r>
    </w:p>
    <w:p w:rsidR="00C009C7" w:rsidRPr="00934AA3" w:rsidRDefault="00C009C7" w:rsidP="00C009C7">
      <w:pPr>
        <w:pStyle w:val="21"/>
        <w:suppressAutoHyphens/>
        <w:spacing w:after="0" w:line="276" w:lineRule="auto"/>
        <w:jc w:val="both"/>
        <w:rPr>
          <w:sz w:val="24"/>
          <w:szCs w:val="24"/>
        </w:rPr>
      </w:pPr>
      <w:r w:rsidRPr="00934AA3">
        <w:rPr>
          <w:sz w:val="24"/>
          <w:szCs w:val="24"/>
        </w:rPr>
        <w:t>Образовательное учреждение для прохождения промежуточной и итоговой аттестации: _____________________________________________________________________________</w:t>
      </w:r>
    </w:p>
    <w:p w:rsidR="00C009C7" w:rsidRPr="00934AA3" w:rsidRDefault="00C009C7" w:rsidP="00C009C7">
      <w:pPr>
        <w:pStyle w:val="21"/>
        <w:suppressAutoHyphens/>
        <w:spacing w:after="0" w:line="276" w:lineRule="auto"/>
        <w:jc w:val="center"/>
        <w:rPr>
          <w:sz w:val="24"/>
          <w:szCs w:val="24"/>
        </w:rPr>
      </w:pPr>
      <w:r w:rsidRPr="00934AA3">
        <w:rPr>
          <w:sz w:val="24"/>
          <w:szCs w:val="24"/>
        </w:rPr>
        <w:t>(наименование образовательного учреждения)</w:t>
      </w:r>
    </w:p>
    <w:p w:rsidR="00C009C7" w:rsidRPr="00934AA3" w:rsidRDefault="00C009C7" w:rsidP="00C009C7">
      <w:pPr>
        <w:spacing w:line="276" w:lineRule="auto"/>
        <w:ind w:firstLine="708"/>
        <w:jc w:val="both"/>
        <w:rPr>
          <w:sz w:val="24"/>
          <w:szCs w:val="24"/>
        </w:rPr>
      </w:pPr>
      <w:r w:rsidRPr="00934AA3">
        <w:rPr>
          <w:sz w:val="24"/>
          <w:szCs w:val="24"/>
        </w:rPr>
        <w:t>Согласе</w:t>
      </w:r>
      <w:proofErr w:type="gramStart"/>
      <w:r w:rsidRPr="00934AA3">
        <w:rPr>
          <w:sz w:val="24"/>
          <w:szCs w:val="24"/>
        </w:rPr>
        <w:t>н(</w:t>
      </w:r>
      <w:proofErr w:type="gramEnd"/>
      <w:r w:rsidRPr="00934AA3">
        <w:rPr>
          <w:sz w:val="24"/>
          <w:szCs w:val="24"/>
        </w:rPr>
        <w:t>на) на обработку персональных данных и персональных данных ребёнка в порядке, установленном статьей 9 Федерального закона от 27.07.2006 г. № 152-ФЗ «О персональных данных» ____________________________________</w:t>
      </w:r>
    </w:p>
    <w:p w:rsidR="00C009C7" w:rsidRPr="00934AA3" w:rsidRDefault="00C009C7" w:rsidP="00C009C7">
      <w:pPr>
        <w:spacing w:line="276" w:lineRule="auto"/>
        <w:ind w:left="3540" w:firstLine="708"/>
        <w:jc w:val="both"/>
        <w:rPr>
          <w:sz w:val="24"/>
          <w:szCs w:val="24"/>
        </w:rPr>
      </w:pPr>
      <w:r w:rsidRPr="00934AA3">
        <w:rPr>
          <w:sz w:val="24"/>
          <w:szCs w:val="24"/>
        </w:rPr>
        <w:t xml:space="preserve"> (подпись)</w:t>
      </w:r>
    </w:p>
    <w:p w:rsidR="00C009C7" w:rsidRPr="00934AA3" w:rsidRDefault="00C009C7" w:rsidP="00C009C7">
      <w:pPr>
        <w:pStyle w:val="21"/>
        <w:suppressAutoHyphens/>
        <w:spacing w:after="0" w:line="240" w:lineRule="auto"/>
        <w:rPr>
          <w:sz w:val="24"/>
          <w:szCs w:val="24"/>
        </w:rPr>
      </w:pPr>
    </w:p>
    <w:p w:rsidR="00C009C7" w:rsidRPr="00934AA3" w:rsidRDefault="00C009C7" w:rsidP="00C009C7">
      <w:pPr>
        <w:pStyle w:val="21"/>
        <w:suppressAutoHyphens/>
        <w:spacing w:after="0" w:line="240" w:lineRule="auto"/>
        <w:rPr>
          <w:sz w:val="24"/>
          <w:szCs w:val="24"/>
        </w:rPr>
      </w:pPr>
    </w:p>
    <w:p w:rsidR="00C009C7" w:rsidRPr="00934AA3" w:rsidRDefault="00C009C7" w:rsidP="00C009C7">
      <w:pPr>
        <w:pStyle w:val="21"/>
        <w:suppressAutoHyphens/>
        <w:spacing w:after="0" w:line="240" w:lineRule="auto"/>
        <w:rPr>
          <w:sz w:val="24"/>
          <w:szCs w:val="24"/>
        </w:rPr>
      </w:pPr>
      <w:r w:rsidRPr="00934AA3">
        <w:rPr>
          <w:sz w:val="24"/>
          <w:szCs w:val="24"/>
        </w:rPr>
        <w:t>«_____»______________20____г.           _____________         ______________________</w:t>
      </w:r>
    </w:p>
    <w:p w:rsidR="00C009C7" w:rsidRPr="00934AA3" w:rsidRDefault="00C009C7" w:rsidP="00C009C7">
      <w:pPr>
        <w:pStyle w:val="21"/>
        <w:suppressAutoHyphens/>
        <w:spacing w:after="0" w:line="240" w:lineRule="auto"/>
        <w:rPr>
          <w:sz w:val="24"/>
          <w:szCs w:val="24"/>
        </w:rPr>
      </w:pPr>
      <w:r w:rsidRPr="00934AA3">
        <w:rPr>
          <w:sz w:val="24"/>
          <w:szCs w:val="24"/>
        </w:rPr>
        <w:t xml:space="preserve">                                       </w:t>
      </w:r>
      <w:r w:rsidR="001E047B">
        <w:rPr>
          <w:sz w:val="24"/>
          <w:szCs w:val="24"/>
        </w:rPr>
        <w:t xml:space="preserve">       </w:t>
      </w:r>
      <w:r w:rsidRPr="00934AA3">
        <w:rPr>
          <w:sz w:val="24"/>
          <w:szCs w:val="24"/>
        </w:rPr>
        <w:t xml:space="preserve">                         (подпись)           (Ф.И.О (при наличии) заявителя)</w:t>
      </w:r>
    </w:p>
    <w:p w:rsidR="00C009C7" w:rsidRPr="00934AA3" w:rsidRDefault="00C009C7" w:rsidP="00CB1A23">
      <w:pPr>
        <w:spacing w:after="160" w:line="259" w:lineRule="auto"/>
        <w:ind w:left="4253"/>
        <w:jc w:val="both"/>
        <w:rPr>
          <w:sz w:val="24"/>
          <w:szCs w:val="24"/>
          <w:shd w:val="clear" w:color="auto" w:fill="FFFFFF"/>
        </w:rPr>
      </w:pPr>
      <w:r w:rsidRPr="00934AA3">
        <w:rPr>
          <w:sz w:val="24"/>
          <w:szCs w:val="24"/>
          <w:shd w:val="clear" w:color="auto" w:fill="FFFFFF"/>
        </w:rPr>
        <w:br w:type="page"/>
      </w:r>
      <w:r w:rsidRPr="00934AA3">
        <w:rPr>
          <w:sz w:val="24"/>
          <w:szCs w:val="24"/>
        </w:rPr>
        <w:lastRenderedPageBreak/>
        <w:t xml:space="preserve">Приложение 3 к </w:t>
      </w:r>
      <w:r w:rsidRPr="00934AA3">
        <w:rPr>
          <w:bCs/>
          <w:sz w:val="24"/>
          <w:szCs w:val="24"/>
        </w:rPr>
        <w:t xml:space="preserve">Порядку учёта форм получения общего образования, определённых родителями (законными представителями) детей, </w:t>
      </w:r>
      <w:r w:rsidRPr="00934AA3">
        <w:rPr>
          <w:sz w:val="24"/>
          <w:szCs w:val="24"/>
        </w:rPr>
        <w:t>имеющих право на получение общего образования каждого уровня</w:t>
      </w:r>
      <w:r w:rsidRPr="00934AA3">
        <w:rPr>
          <w:bCs/>
          <w:sz w:val="24"/>
          <w:szCs w:val="24"/>
        </w:rPr>
        <w:t xml:space="preserve"> в муниципальных образовательных организациях Куртамышского района</w:t>
      </w:r>
      <w:r w:rsidRPr="00934AA3">
        <w:rPr>
          <w:sz w:val="24"/>
          <w:szCs w:val="24"/>
        </w:rPr>
        <w:t xml:space="preserve"> </w:t>
      </w:r>
    </w:p>
    <w:p w:rsidR="00C009C7" w:rsidRPr="00934AA3" w:rsidRDefault="00C009C7" w:rsidP="00C009C7">
      <w:pPr>
        <w:ind w:left="4253"/>
        <w:jc w:val="both"/>
        <w:rPr>
          <w:sz w:val="24"/>
          <w:szCs w:val="24"/>
          <w:shd w:val="clear" w:color="auto" w:fill="FFFFFF"/>
        </w:rPr>
      </w:pPr>
    </w:p>
    <w:p w:rsidR="00C009C7" w:rsidRPr="00934AA3" w:rsidRDefault="00C009C7" w:rsidP="00C009C7">
      <w:pPr>
        <w:ind w:left="4253"/>
        <w:jc w:val="both"/>
        <w:rPr>
          <w:sz w:val="24"/>
          <w:szCs w:val="24"/>
        </w:rPr>
      </w:pPr>
    </w:p>
    <w:p w:rsidR="00C009C7" w:rsidRPr="00934AA3" w:rsidRDefault="00C009C7" w:rsidP="00C009C7">
      <w:pPr>
        <w:ind w:left="4253"/>
        <w:jc w:val="both"/>
        <w:rPr>
          <w:sz w:val="24"/>
          <w:szCs w:val="2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6816"/>
      </w:tblGrid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 xml:space="preserve">Руководителю МОУО «Отдел образования </w:t>
            </w:r>
          </w:p>
          <w:p w:rsidR="00C009C7" w:rsidRPr="00934AA3" w:rsidRDefault="00C009C7" w:rsidP="00BE1008">
            <w:pPr>
              <w:pStyle w:val="21"/>
              <w:suppressAutoHyphens/>
              <w:spacing w:line="240" w:lineRule="auto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Администрации Куртамышского района»</w:t>
            </w:r>
          </w:p>
        </w:tc>
      </w:tr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______________________________________________________</w:t>
            </w:r>
          </w:p>
        </w:tc>
      </w:tr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от____________________________________________________</w:t>
            </w:r>
          </w:p>
        </w:tc>
      </w:tr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34AA3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проживающег</w:t>
            </w:r>
            <w:proofErr w:type="gramStart"/>
            <w:r w:rsidRPr="00934AA3">
              <w:rPr>
                <w:sz w:val="24"/>
                <w:szCs w:val="24"/>
              </w:rPr>
              <w:t>о(</w:t>
            </w:r>
            <w:proofErr w:type="gramEnd"/>
            <w:r w:rsidRPr="00934AA3">
              <w:rPr>
                <w:sz w:val="24"/>
                <w:szCs w:val="24"/>
              </w:rPr>
              <w:t>ей) по адресу:____________________________</w:t>
            </w:r>
          </w:p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_______________________________________________________</w:t>
            </w:r>
          </w:p>
        </w:tc>
      </w:tr>
      <w:tr w:rsidR="00C009C7" w:rsidRPr="00934AA3" w:rsidTr="00BE1008">
        <w:trPr>
          <w:jc w:val="right"/>
        </w:trPr>
        <w:tc>
          <w:tcPr>
            <w:tcW w:w="6816" w:type="dxa"/>
          </w:tcPr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  <w:r w:rsidRPr="00934AA3">
              <w:rPr>
                <w:sz w:val="24"/>
                <w:szCs w:val="24"/>
              </w:rPr>
              <w:t>контактный телефон:____________________________________</w:t>
            </w:r>
          </w:p>
          <w:p w:rsidR="00C009C7" w:rsidRPr="00934AA3" w:rsidRDefault="00C009C7" w:rsidP="00BE1008">
            <w:pPr>
              <w:pStyle w:val="21"/>
              <w:suppressAutoHyphens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009C7" w:rsidRPr="00934AA3" w:rsidRDefault="00C009C7" w:rsidP="00C009C7">
      <w:pPr>
        <w:jc w:val="center"/>
        <w:rPr>
          <w:b/>
          <w:bCs/>
          <w:sz w:val="24"/>
          <w:szCs w:val="24"/>
        </w:rPr>
      </w:pPr>
      <w:r w:rsidRPr="00934AA3">
        <w:rPr>
          <w:b/>
          <w:bCs/>
          <w:sz w:val="24"/>
          <w:szCs w:val="24"/>
        </w:rPr>
        <w:t>УВЕДОМЛЕНИЕ</w:t>
      </w:r>
    </w:p>
    <w:p w:rsidR="00C009C7" w:rsidRPr="00934AA3" w:rsidRDefault="00C009C7" w:rsidP="00C009C7">
      <w:pPr>
        <w:jc w:val="center"/>
        <w:rPr>
          <w:b/>
          <w:bCs/>
          <w:sz w:val="24"/>
          <w:szCs w:val="24"/>
        </w:rPr>
      </w:pPr>
      <w:r w:rsidRPr="00934AA3">
        <w:rPr>
          <w:b/>
          <w:bCs/>
          <w:sz w:val="24"/>
          <w:szCs w:val="24"/>
        </w:rPr>
        <w:t>О ВЫБОРЕ ФОРМЫ ПОЛУЧЕНИЯ ОБРАЗОВАНИЯ В ФОРМЕ СЕМЕЙНОГО ОБРАЗОВАНИЯ</w:t>
      </w:r>
    </w:p>
    <w:p w:rsidR="00C009C7" w:rsidRPr="00934AA3" w:rsidRDefault="00C009C7" w:rsidP="00C009C7">
      <w:pPr>
        <w:pStyle w:val="21"/>
        <w:suppressAutoHyphens/>
        <w:spacing w:after="0" w:line="240" w:lineRule="auto"/>
        <w:ind w:firstLine="708"/>
        <w:jc w:val="both"/>
        <w:rPr>
          <w:sz w:val="24"/>
          <w:szCs w:val="24"/>
        </w:rPr>
      </w:pPr>
      <w:r w:rsidRPr="00934AA3">
        <w:rPr>
          <w:sz w:val="24"/>
          <w:szCs w:val="24"/>
        </w:rPr>
        <w:t>Я, _____________________________________________________________________,</w:t>
      </w:r>
    </w:p>
    <w:p w:rsidR="00C009C7" w:rsidRPr="00934AA3" w:rsidRDefault="00C009C7" w:rsidP="00C009C7">
      <w:pPr>
        <w:pStyle w:val="21"/>
        <w:suppressAutoHyphens/>
        <w:spacing w:after="0" w:line="360" w:lineRule="auto"/>
        <w:jc w:val="center"/>
        <w:rPr>
          <w:sz w:val="24"/>
          <w:szCs w:val="24"/>
        </w:rPr>
      </w:pPr>
      <w:proofErr w:type="gramStart"/>
      <w:r w:rsidRPr="00934AA3">
        <w:rPr>
          <w:sz w:val="24"/>
          <w:szCs w:val="24"/>
        </w:rPr>
        <w:t>(фамилия, имя, отчество (при наличии)</w:t>
      </w:r>
      <w:proofErr w:type="gramEnd"/>
    </w:p>
    <w:p w:rsidR="00C009C7" w:rsidRPr="00934AA3" w:rsidRDefault="00C009C7" w:rsidP="00C009C7">
      <w:pPr>
        <w:pStyle w:val="21"/>
        <w:suppressAutoHyphens/>
        <w:spacing w:after="0" w:line="360" w:lineRule="auto"/>
        <w:rPr>
          <w:sz w:val="24"/>
          <w:szCs w:val="24"/>
        </w:rPr>
      </w:pPr>
      <w:r w:rsidRPr="00934AA3">
        <w:rPr>
          <w:sz w:val="24"/>
          <w:szCs w:val="24"/>
        </w:rPr>
        <w:t>родитель (законный представить) несовершеннолетнего _____________________________ _____________________________________________________________________________</w:t>
      </w:r>
    </w:p>
    <w:p w:rsidR="00C009C7" w:rsidRPr="00934AA3" w:rsidRDefault="00C009C7" w:rsidP="00C009C7">
      <w:pPr>
        <w:pStyle w:val="21"/>
        <w:suppressAutoHyphens/>
        <w:spacing w:after="0" w:line="240" w:lineRule="auto"/>
        <w:jc w:val="center"/>
        <w:rPr>
          <w:sz w:val="24"/>
          <w:szCs w:val="24"/>
        </w:rPr>
      </w:pPr>
      <w:r w:rsidRPr="00934AA3">
        <w:rPr>
          <w:sz w:val="24"/>
          <w:szCs w:val="24"/>
        </w:rPr>
        <w:t>(фамилия, имя, отчество (при наличии), дата рождения)</w:t>
      </w:r>
    </w:p>
    <w:p w:rsidR="00C009C7" w:rsidRPr="00934AA3" w:rsidRDefault="00C009C7" w:rsidP="00C009C7">
      <w:pPr>
        <w:pStyle w:val="21"/>
        <w:suppressAutoHyphens/>
        <w:spacing w:after="0" w:line="240" w:lineRule="auto"/>
        <w:jc w:val="center"/>
        <w:rPr>
          <w:sz w:val="24"/>
          <w:szCs w:val="24"/>
        </w:rPr>
      </w:pPr>
    </w:p>
    <w:p w:rsidR="00C009C7" w:rsidRPr="00934AA3" w:rsidRDefault="00C009C7" w:rsidP="00C009C7">
      <w:pPr>
        <w:pStyle w:val="21"/>
        <w:suppressAutoHyphens/>
        <w:spacing w:after="0" w:line="276" w:lineRule="auto"/>
        <w:jc w:val="both"/>
        <w:rPr>
          <w:sz w:val="24"/>
          <w:szCs w:val="24"/>
        </w:rPr>
      </w:pPr>
      <w:r w:rsidRPr="00934AA3">
        <w:rPr>
          <w:sz w:val="24"/>
          <w:szCs w:val="24"/>
        </w:rPr>
        <w:t>в соответствии с  частью 1 статьи 17,  статьей 63 Федерального закона от 29.12.2012 г.  № 273-ФЗ «Об образовании в Российской Федерации» информирую о выборе формы получения образования моего ребенка, с учётом его мнения, в форме семейного образования по общеобразовательным программам дошкольного образования.</w:t>
      </w:r>
    </w:p>
    <w:p w:rsidR="00C009C7" w:rsidRPr="00934AA3" w:rsidRDefault="00C009C7" w:rsidP="00C009C7">
      <w:pPr>
        <w:spacing w:line="276" w:lineRule="auto"/>
        <w:ind w:firstLine="708"/>
        <w:jc w:val="both"/>
        <w:rPr>
          <w:sz w:val="24"/>
          <w:szCs w:val="24"/>
        </w:rPr>
      </w:pPr>
      <w:r w:rsidRPr="00934AA3">
        <w:rPr>
          <w:sz w:val="24"/>
          <w:szCs w:val="24"/>
        </w:rPr>
        <w:t>Согласе</w:t>
      </w:r>
      <w:proofErr w:type="gramStart"/>
      <w:r w:rsidRPr="00934AA3">
        <w:rPr>
          <w:sz w:val="24"/>
          <w:szCs w:val="24"/>
        </w:rPr>
        <w:t>н(</w:t>
      </w:r>
      <w:proofErr w:type="gramEnd"/>
      <w:r w:rsidRPr="00934AA3">
        <w:rPr>
          <w:sz w:val="24"/>
          <w:szCs w:val="24"/>
        </w:rPr>
        <w:t xml:space="preserve">на) на обработку персональных данных и персональных данных ребёнка в порядке, установленном статьей 9 Федерального закона от 27.07.2006 г. № 152-ФЗ «О персональных данных» ____________________________________ </w:t>
      </w:r>
    </w:p>
    <w:p w:rsidR="00C009C7" w:rsidRPr="00934AA3" w:rsidRDefault="00C009C7" w:rsidP="00C009C7">
      <w:pPr>
        <w:spacing w:line="276" w:lineRule="auto"/>
        <w:ind w:left="3540" w:firstLine="708"/>
        <w:jc w:val="both"/>
        <w:rPr>
          <w:sz w:val="24"/>
          <w:szCs w:val="24"/>
        </w:rPr>
      </w:pPr>
      <w:r w:rsidRPr="00934AA3">
        <w:rPr>
          <w:sz w:val="24"/>
          <w:szCs w:val="24"/>
        </w:rPr>
        <w:t>(подпись)</w:t>
      </w:r>
    </w:p>
    <w:p w:rsidR="00C009C7" w:rsidRPr="00934AA3" w:rsidRDefault="00C009C7" w:rsidP="00C009C7">
      <w:pPr>
        <w:pStyle w:val="21"/>
        <w:suppressAutoHyphens/>
        <w:spacing w:after="0" w:line="240" w:lineRule="auto"/>
        <w:rPr>
          <w:sz w:val="24"/>
          <w:szCs w:val="24"/>
        </w:rPr>
      </w:pPr>
    </w:p>
    <w:p w:rsidR="00C009C7" w:rsidRPr="00934AA3" w:rsidRDefault="00C009C7" w:rsidP="00C009C7">
      <w:pPr>
        <w:pStyle w:val="21"/>
        <w:suppressAutoHyphens/>
        <w:spacing w:after="0" w:line="240" w:lineRule="auto"/>
        <w:rPr>
          <w:sz w:val="24"/>
          <w:szCs w:val="24"/>
        </w:rPr>
      </w:pPr>
    </w:p>
    <w:p w:rsidR="00C009C7" w:rsidRPr="00934AA3" w:rsidRDefault="00C009C7" w:rsidP="00C009C7">
      <w:pPr>
        <w:pStyle w:val="21"/>
        <w:suppressAutoHyphens/>
        <w:spacing w:after="0" w:line="240" w:lineRule="auto"/>
        <w:rPr>
          <w:sz w:val="24"/>
          <w:szCs w:val="24"/>
        </w:rPr>
      </w:pPr>
      <w:r w:rsidRPr="00934AA3">
        <w:rPr>
          <w:sz w:val="24"/>
          <w:szCs w:val="24"/>
        </w:rPr>
        <w:t>«_____»______________20____г.             _____________         _________________________</w:t>
      </w:r>
    </w:p>
    <w:p w:rsidR="00C009C7" w:rsidRPr="00934AA3" w:rsidRDefault="00C009C7" w:rsidP="00C009C7">
      <w:pPr>
        <w:pStyle w:val="21"/>
        <w:suppressAutoHyphens/>
        <w:spacing w:after="0" w:line="240" w:lineRule="auto"/>
        <w:ind w:left="3540"/>
        <w:rPr>
          <w:sz w:val="24"/>
          <w:szCs w:val="24"/>
        </w:rPr>
      </w:pPr>
      <w:r w:rsidRPr="00934AA3">
        <w:rPr>
          <w:sz w:val="24"/>
          <w:szCs w:val="24"/>
        </w:rPr>
        <w:t xml:space="preserve">               (подпись)       (Ф.И.О (при наличии)  заявителя)</w:t>
      </w:r>
    </w:p>
    <w:p w:rsidR="00C009C7" w:rsidRPr="00934AA3" w:rsidRDefault="00C009C7" w:rsidP="00C009C7">
      <w:pPr>
        <w:spacing w:after="160" w:line="259" w:lineRule="auto"/>
        <w:rPr>
          <w:sz w:val="24"/>
          <w:szCs w:val="24"/>
          <w:shd w:val="clear" w:color="auto" w:fill="FFFFFF"/>
        </w:rPr>
      </w:pPr>
    </w:p>
    <w:p w:rsidR="008560E9" w:rsidRPr="00934AA3" w:rsidRDefault="008560E9" w:rsidP="00934AA3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934AA3">
        <w:rPr>
          <w:sz w:val="24"/>
          <w:szCs w:val="24"/>
        </w:rPr>
        <w:t>».</w:t>
      </w:r>
    </w:p>
    <w:p w:rsidR="00736AE6" w:rsidRPr="00934AA3" w:rsidRDefault="00736AE6" w:rsidP="00736AE6">
      <w:pPr>
        <w:tabs>
          <w:tab w:val="left" w:pos="3682"/>
          <w:tab w:val="left" w:pos="6840"/>
        </w:tabs>
        <w:rPr>
          <w:sz w:val="24"/>
          <w:szCs w:val="24"/>
        </w:rPr>
      </w:pPr>
      <w:r w:rsidRPr="00934AA3">
        <w:rPr>
          <w:sz w:val="24"/>
          <w:szCs w:val="24"/>
        </w:rPr>
        <w:t xml:space="preserve">Управляющий делами - руководитель аппарата </w:t>
      </w:r>
    </w:p>
    <w:p w:rsidR="008560E9" w:rsidRPr="00934AA3" w:rsidRDefault="00736AE6" w:rsidP="00736AE6">
      <w:pPr>
        <w:tabs>
          <w:tab w:val="left" w:pos="3682"/>
        </w:tabs>
        <w:rPr>
          <w:sz w:val="24"/>
          <w:szCs w:val="24"/>
        </w:rPr>
      </w:pPr>
      <w:r w:rsidRPr="00934AA3">
        <w:rPr>
          <w:sz w:val="24"/>
          <w:szCs w:val="24"/>
        </w:rPr>
        <w:t>Администрации Куртамышского района                                           Г.В. Булатова</w:t>
      </w:r>
    </w:p>
    <w:sectPr w:rsidR="008560E9" w:rsidRPr="00934AA3" w:rsidSect="002B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53"/>
    <w:rsid w:val="000949C9"/>
    <w:rsid w:val="00116B53"/>
    <w:rsid w:val="001172EB"/>
    <w:rsid w:val="00126486"/>
    <w:rsid w:val="001373C8"/>
    <w:rsid w:val="001634DA"/>
    <w:rsid w:val="001E047B"/>
    <w:rsid w:val="001F4A3C"/>
    <w:rsid w:val="002372F4"/>
    <w:rsid w:val="002B0688"/>
    <w:rsid w:val="002B6C46"/>
    <w:rsid w:val="002C031F"/>
    <w:rsid w:val="0032582A"/>
    <w:rsid w:val="003C726F"/>
    <w:rsid w:val="004342FA"/>
    <w:rsid w:val="004D0994"/>
    <w:rsid w:val="00562461"/>
    <w:rsid w:val="005745A3"/>
    <w:rsid w:val="00613245"/>
    <w:rsid w:val="00634142"/>
    <w:rsid w:val="00736AE6"/>
    <w:rsid w:val="007D36AB"/>
    <w:rsid w:val="008560E9"/>
    <w:rsid w:val="008A63B4"/>
    <w:rsid w:val="00934AA3"/>
    <w:rsid w:val="009D79C3"/>
    <w:rsid w:val="00B84F8A"/>
    <w:rsid w:val="00B90168"/>
    <w:rsid w:val="00BD1DFE"/>
    <w:rsid w:val="00BF14DF"/>
    <w:rsid w:val="00C009C7"/>
    <w:rsid w:val="00C735EF"/>
    <w:rsid w:val="00CB1A23"/>
    <w:rsid w:val="00CB4AA3"/>
    <w:rsid w:val="00D021B5"/>
    <w:rsid w:val="00D835AF"/>
    <w:rsid w:val="00E95EA6"/>
    <w:rsid w:val="00F16348"/>
    <w:rsid w:val="00F345FA"/>
    <w:rsid w:val="00F4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735EF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6B53"/>
    <w:rPr>
      <w:lang w:val="x-none"/>
    </w:rPr>
  </w:style>
  <w:style w:type="character" w:customStyle="1" w:styleId="a4">
    <w:name w:val="Основной текст Знак"/>
    <w:basedOn w:val="a0"/>
    <w:link w:val="a3"/>
    <w:rsid w:val="00116B53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rsid w:val="00116B53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116B53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semiHidden/>
    <w:rsid w:val="00116B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1">
    <w:name w:val="Char Char1"/>
    <w:basedOn w:val="a"/>
    <w:rsid w:val="00116B53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634142"/>
    <w:pPr>
      <w:ind w:left="720"/>
      <w:contextualSpacing/>
    </w:pPr>
  </w:style>
  <w:style w:type="paragraph" w:styleId="21">
    <w:name w:val="Body Text 2"/>
    <w:basedOn w:val="a"/>
    <w:link w:val="22"/>
    <w:rsid w:val="00C009C7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C009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C00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C735EF"/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A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4AA3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735EF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6B53"/>
    <w:rPr>
      <w:lang w:val="x-none"/>
    </w:rPr>
  </w:style>
  <w:style w:type="character" w:customStyle="1" w:styleId="a4">
    <w:name w:val="Основной текст Знак"/>
    <w:basedOn w:val="a0"/>
    <w:link w:val="a3"/>
    <w:rsid w:val="00116B53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rsid w:val="00116B53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116B53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semiHidden/>
    <w:rsid w:val="00116B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1">
    <w:name w:val="Char Char1"/>
    <w:basedOn w:val="a"/>
    <w:rsid w:val="00116B53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634142"/>
    <w:pPr>
      <w:ind w:left="720"/>
      <w:contextualSpacing/>
    </w:pPr>
  </w:style>
  <w:style w:type="paragraph" w:styleId="21">
    <w:name w:val="Body Text 2"/>
    <w:basedOn w:val="a"/>
    <w:link w:val="22"/>
    <w:rsid w:val="00C009C7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C009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C00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C735EF"/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A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4AA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</cp:revision>
  <cp:lastPrinted>2020-06-09T04:51:00Z</cp:lastPrinted>
  <dcterms:created xsi:type="dcterms:W3CDTF">2020-09-16T05:53:00Z</dcterms:created>
  <dcterms:modified xsi:type="dcterms:W3CDTF">2020-09-16T05:53:00Z</dcterms:modified>
</cp:coreProperties>
</file>