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2" w:rsidRDefault="004E3DE3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  <w:r w:rsidRPr="004E3DE3">
        <w:rPr>
          <w:rFonts w:ascii="Liberation Serif" w:hAnsi="Liberation Serif" w:cs="Liberation Serif"/>
          <w:b/>
          <w:sz w:val="24"/>
        </w:rPr>
        <w:t>КУРГАНСКАЯ ОБЛАСТЬ</w:t>
      </w:r>
    </w:p>
    <w:p w:rsidR="00E03050" w:rsidRDefault="00E03050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E3DE3" w:rsidRDefault="004E3DE3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КУРТАМЫШСКИЙ РАЙОН</w:t>
      </w:r>
    </w:p>
    <w:p w:rsidR="00E03050" w:rsidRDefault="00E03050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E3DE3" w:rsidRDefault="004E3DE3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АДМИНИСТРАЦИЯ КУРТАМЫШСКОГО РАЙОНА</w:t>
      </w:r>
    </w:p>
    <w:p w:rsidR="004E3DE3" w:rsidRDefault="004E3DE3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E03050" w:rsidRDefault="00E03050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E3DE3" w:rsidRDefault="004E3DE3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44"/>
        </w:rPr>
      </w:pPr>
      <w:r w:rsidRPr="004E3DE3">
        <w:rPr>
          <w:rFonts w:ascii="Liberation Serif" w:hAnsi="Liberation Serif" w:cs="Liberation Serif"/>
          <w:b/>
          <w:sz w:val="44"/>
        </w:rPr>
        <w:t>ПОСТАНОВЛЕНИЕ</w:t>
      </w:r>
    </w:p>
    <w:p w:rsidR="00E03050" w:rsidRDefault="00E03050" w:rsidP="009E46F0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44"/>
        </w:rPr>
      </w:pPr>
    </w:p>
    <w:p w:rsidR="001A7EB0" w:rsidRPr="001A7EB0" w:rsidRDefault="001A7EB0" w:rsidP="009E46F0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36"/>
        </w:rPr>
      </w:pPr>
    </w:p>
    <w:p w:rsidR="004E3DE3" w:rsidRPr="001A7EB0" w:rsidRDefault="001A7EB0" w:rsidP="009E46F0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51293A">
        <w:rPr>
          <w:rFonts w:ascii="Liberation Serif" w:hAnsi="Liberation Serif" w:cs="Liberation Serif"/>
          <w:sz w:val="26"/>
          <w:szCs w:val="26"/>
        </w:rPr>
        <w:t xml:space="preserve">24.12.2020 г. </w:t>
      </w:r>
      <w:r w:rsidR="002354B9" w:rsidRPr="001A7EB0">
        <w:rPr>
          <w:rFonts w:ascii="Liberation Serif" w:hAnsi="Liberation Serif" w:cs="Liberation Serif"/>
          <w:sz w:val="26"/>
          <w:szCs w:val="26"/>
        </w:rPr>
        <w:t xml:space="preserve">№ </w:t>
      </w:r>
      <w:r w:rsidR="0051293A">
        <w:rPr>
          <w:rFonts w:ascii="Liberation Serif" w:hAnsi="Liberation Serif" w:cs="Liberation Serif"/>
          <w:sz w:val="26"/>
          <w:szCs w:val="26"/>
        </w:rPr>
        <w:t>130</w:t>
      </w:r>
    </w:p>
    <w:p w:rsidR="002354B9" w:rsidRPr="001A7EB0" w:rsidRDefault="006B7930" w:rsidP="006B7930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bookmarkStart w:id="0" w:name="_GoBack"/>
      <w:bookmarkEnd w:id="0"/>
      <w:r w:rsidR="002354B9" w:rsidRPr="001A7EB0">
        <w:rPr>
          <w:rFonts w:ascii="Liberation Serif" w:hAnsi="Liberation Serif" w:cs="Liberation Serif"/>
          <w:sz w:val="26"/>
          <w:szCs w:val="26"/>
        </w:rPr>
        <w:t>г. Куртамыш</w:t>
      </w:r>
    </w:p>
    <w:p w:rsidR="002354B9" w:rsidRPr="001A7EB0" w:rsidRDefault="002354B9" w:rsidP="009E46F0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6"/>
          <w:szCs w:val="26"/>
        </w:rPr>
      </w:pPr>
    </w:p>
    <w:p w:rsidR="001A7EB0" w:rsidRPr="001A7EB0" w:rsidRDefault="001A7EB0" w:rsidP="009E46F0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8"/>
          <w:szCs w:val="26"/>
        </w:rPr>
      </w:pPr>
    </w:p>
    <w:p w:rsidR="002354B9" w:rsidRPr="001A7EB0" w:rsidRDefault="002354B9" w:rsidP="009E46F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A7EB0">
        <w:rPr>
          <w:rFonts w:ascii="Liberation Serif" w:hAnsi="Liberation Serif" w:cs="Liberation Serif"/>
          <w:b/>
          <w:sz w:val="26"/>
          <w:szCs w:val="26"/>
        </w:rPr>
        <w:t>О порядке информирования населения Куртамышского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возникновении эпидемий</w:t>
      </w:r>
    </w:p>
    <w:p w:rsidR="002354B9" w:rsidRPr="001A7EB0" w:rsidRDefault="002354B9" w:rsidP="009E46F0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03050" w:rsidRPr="001A7EB0" w:rsidRDefault="00E03050" w:rsidP="001A7EB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A7EB0">
        <w:rPr>
          <w:rFonts w:ascii="Liberation Serif" w:hAnsi="Liberation Serif" w:cs="Liberation Serif"/>
          <w:sz w:val="26"/>
          <w:szCs w:val="26"/>
        </w:rPr>
        <w:t>В соответствии со статьей 17 Федерального закона от 21.11.2011</w:t>
      </w:r>
      <w:r w:rsidR="00E01197" w:rsidRPr="001A7EB0">
        <w:rPr>
          <w:rFonts w:ascii="Liberation Serif" w:hAnsi="Liberation Serif" w:cs="Liberation Serif"/>
          <w:sz w:val="26"/>
          <w:szCs w:val="26"/>
        </w:rPr>
        <w:t xml:space="preserve"> г.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 № 323-ФЗ «Об основах охраны здоровья граждан в Российской Федерации», </w:t>
      </w:r>
      <w:r w:rsidR="00D12F80">
        <w:rPr>
          <w:rFonts w:ascii="Liberation Serif" w:hAnsi="Liberation Serif" w:cs="Liberation Serif"/>
          <w:sz w:val="26"/>
          <w:szCs w:val="26"/>
        </w:rPr>
        <w:t>статьей 15 Федерального закона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 от 06.10.2003</w:t>
      </w:r>
      <w:r w:rsidR="00E01197" w:rsidRPr="001A7EB0">
        <w:rPr>
          <w:rFonts w:ascii="Liberation Serif" w:hAnsi="Liberation Serif" w:cs="Liberation Serif"/>
          <w:sz w:val="26"/>
          <w:szCs w:val="26"/>
        </w:rPr>
        <w:t xml:space="preserve"> г.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</w:t>
      </w:r>
      <w:r w:rsidR="004C654E" w:rsidRPr="001A7EB0">
        <w:rPr>
          <w:rFonts w:ascii="Liberation Serif" w:hAnsi="Liberation Serif" w:cs="Liberation Serif"/>
          <w:sz w:val="26"/>
          <w:szCs w:val="26"/>
        </w:rPr>
        <w:t>атьей</w:t>
      </w:r>
      <w:r w:rsidR="009A3A80" w:rsidRPr="001A7EB0">
        <w:rPr>
          <w:rFonts w:ascii="Liberation Serif" w:hAnsi="Liberation Serif" w:cs="Liberation Serif"/>
          <w:sz w:val="26"/>
          <w:szCs w:val="26"/>
        </w:rPr>
        <w:t xml:space="preserve"> </w:t>
      </w:r>
      <w:r w:rsidR="00BF66E5" w:rsidRPr="001A7EB0">
        <w:rPr>
          <w:rFonts w:ascii="Liberation Serif" w:hAnsi="Liberation Serif" w:cs="Liberation Serif"/>
          <w:sz w:val="26"/>
          <w:szCs w:val="26"/>
        </w:rPr>
        <w:t xml:space="preserve">38 Устава Куртамышского района </w:t>
      </w:r>
      <w:r w:rsidR="004C654E" w:rsidRPr="001A7EB0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Pr="001A7EB0">
        <w:rPr>
          <w:rFonts w:ascii="Liberation Serif" w:hAnsi="Liberation Serif" w:cs="Liberation Serif"/>
          <w:sz w:val="26"/>
          <w:szCs w:val="26"/>
        </w:rPr>
        <w:t>, Администрация Куртамышского района</w:t>
      </w:r>
    </w:p>
    <w:p w:rsidR="00E03050" w:rsidRPr="001A7EB0" w:rsidRDefault="00BF66E5" w:rsidP="001A7EB0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A7EB0">
        <w:rPr>
          <w:rFonts w:ascii="Liberation Serif" w:hAnsi="Liberation Serif" w:cs="Liberation Serif"/>
          <w:sz w:val="26"/>
          <w:szCs w:val="26"/>
        </w:rPr>
        <w:t>ПОСТАНОВЛЯЕТ</w:t>
      </w:r>
      <w:r w:rsidR="005F59AE" w:rsidRPr="001A7EB0">
        <w:rPr>
          <w:rFonts w:ascii="Liberation Serif" w:hAnsi="Liberation Serif" w:cs="Liberation Serif"/>
          <w:sz w:val="26"/>
          <w:szCs w:val="26"/>
        </w:rPr>
        <w:t>:</w:t>
      </w:r>
    </w:p>
    <w:p w:rsidR="00E03050" w:rsidRPr="001A7EB0" w:rsidRDefault="005F59AE" w:rsidP="001A7E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A7EB0">
        <w:rPr>
          <w:rFonts w:ascii="Liberation Serif" w:hAnsi="Liberation Serif" w:cs="Liberation Serif"/>
          <w:sz w:val="26"/>
          <w:szCs w:val="26"/>
        </w:rPr>
        <w:t xml:space="preserve">1. </w:t>
      </w:r>
      <w:r w:rsidR="00E03050" w:rsidRPr="001A7EB0">
        <w:rPr>
          <w:rFonts w:ascii="Liberation Serif" w:hAnsi="Liberation Serif" w:cs="Liberation Serif"/>
          <w:sz w:val="26"/>
          <w:szCs w:val="26"/>
        </w:rPr>
        <w:t>Утвердить Порядок информи</w:t>
      </w:r>
      <w:r w:rsidR="00BF66E5" w:rsidRPr="001A7EB0">
        <w:rPr>
          <w:rFonts w:ascii="Liberation Serif" w:hAnsi="Liberation Serif" w:cs="Liberation Serif"/>
          <w:sz w:val="26"/>
          <w:szCs w:val="26"/>
        </w:rPr>
        <w:t>рования населения Куртамышского</w:t>
      </w:r>
      <w:r w:rsidR="001B1978" w:rsidRPr="001A7EB0">
        <w:rPr>
          <w:rFonts w:ascii="Liberation Serif" w:hAnsi="Liberation Serif" w:cs="Liberation Serif"/>
          <w:sz w:val="26"/>
          <w:szCs w:val="26"/>
        </w:rPr>
        <w:t xml:space="preserve"> </w:t>
      </w:r>
      <w:r w:rsidR="00E03050" w:rsidRPr="001A7EB0">
        <w:rPr>
          <w:rFonts w:ascii="Liberation Serif" w:hAnsi="Liberation Serif" w:cs="Liberation Serif"/>
          <w:sz w:val="26"/>
          <w:szCs w:val="26"/>
        </w:rPr>
        <w:t>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</w:t>
      </w:r>
      <w:r w:rsidR="001B1978" w:rsidRPr="001A7EB0">
        <w:rPr>
          <w:rFonts w:ascii="Liberation Serif" w:hAnsi="Liberation Serif" w:cs="Liberation Serif"/>
          <w:sz w:val="26"/>
          <w:szCs w:val="26"/>
        </w:rPr>
        <w:t>ия и о возникновении эпидемий согласно приложению к настоящему постановлению.</w:t>
      </w:r>
    </w:p>
    <w:p w:rsidR="00E03050" w:rsidRPr="001A7EB0" w:rsidRDefault="005F59AE" w:rsidP="001A7EB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A7EB0">
        <w:rPr>
          <w:rFonts w:ascii="Liberation Serif" w:hAnsi="Liberation Serif" w:cs="Liberation Serif"/>
          <w:sz w:val="26"/>
          <w:szCs w:val="26"/>
        </w:rPr>
        <w:t>2. О</w:t>
      </w:r>
      <w:r w:rsidR="00BF66E5" w:rsidRPr="001A7EB0">
        <w:rPr>
          <w:rFonts w:ascii="Liberation Serif" w:hAnsi="Liberation Serif" w:cs="Liberation Serif"/>
          <w:sz w:val="26"/>
          <w:szCs w:val="26"/>
        </w:rPr>
        <w:t>публикова</w:t>
      </w:r>
      <w:r w:rsidR="001B1978" w:rsidRPr="001A7EB0">
        <w:rPr>
          <w:rFonts w:ascii="Liberation Serif" w:hAnsi="Liberation Serif" w:cs="Liberation Serif"/>
          <w:sz w:val="26"/>
          <w:szCs w:val="26"/>
        </w:rPr>
        <w:t xml:space="preserve">ть 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настоящее постановление </w:t>
      </w:r>
      <w:r w:rsidR="00E03050" w:rsidRPr="001A7EB0">
        <w:rPr>
          <w:rFonts w:ascii="Liberation Serif" w:hAnsi="Liberation Serif" w:cs="Liberation Serif"/>
          <w:sz w:val="26"/>
          <w:szCs w:val="26"/>
        </w:rPr>
        <w:t xml:space="preserve">в </w:t>
      </w:r>
      <w:r w:rsidR="004C654E" w:rsidRPr="001A7EB0">
        <w:rPr>
          <w:rFonts w:ascii="Liberation Serif" w:hAnsi="Liberation Serif" w:cs="Liberation Serif"/>
          <w:sz w:val="26"/>
          <w:szCs w:val="26"/>
        </w:rPr>
        <w:t>информационном бюллетене «Куртамышский район: официально»</w:t>
      </w:r>
      <w:r w:rsidR="00E03050" w:rsidRPr="001A7EB0">
        <w:rPr>
          <w:rFonts w:ascii="Liberation Serif" w:hAnsi="Liberation Serif" w:cs="Liberation Serif"/>
          <w:sz w:val="26"/>
          <w:szCs w:val="26"/>
        </w:rPr>
        <w:t xml:space="preserve"> </w:t>
      </w:r>
      <w:r w:rsidR="001B1978" w:rsidRPr="001A7EB0">
        <w:rPr>
          <w:rFonts w:ascii="Liberation Serif" w:hAnsi="Liberation Serif" w:cs="Liberation Serif"/>
          <w:sz w:val="26"/>
          <w:szCs w:val="26"/>
        </w:rPr>
        <w:t xml:space="preserve">и 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разместить </w:t>
      </w:r>
      <w:r w:rsidR="00BF66E5" w:rsidRPr="001A7EB0">
        <w:rPr>
          <w:rFonts w:ascii="Liberation Serif" w:hAnsi="Liberation Serif" w:cs="Liberation Serif"/>
          <w:sz w:val="26"/>
          <w:szCs w:val="26"/>
        </w:rPr>
        <w:t>на официальном сайте</w:t>
      </w:r>
      <w:r w:rsidR="001B1978" w:rsidRPr="001A7EB0">
        <w:rPr>
          <w:rFonts w:ascii="Liberation Serif" w:hAnsi="Liberation Serif" w:cs="Liberation Serif"/>
          <w:sz w:val="26"/>
          <w:szCs w:val="26"/>
        </w:rPr>
        <w:t xml:space="preserve"> </w:t>
      </w:r>
      <w:r w:rsidR="00E03050" w:rsidRPr="001A7EB0">
        <w:rPr>
          <w:rFonts w:ascii="Liberation Serif" w:hAnsi="Liberation Serif" w:cs="Liberation Serif"/>
          <w:sz w:val="26"/>
          <w:szCs w:val="26"/>
        </w:rPr>
        <w:t>Адм</w:t>
      </w:r>
      <w:r w:rsidRPr="001A7EB0">
        <w:rPr>
          <w:rFonts w:ascii="Liberation Serif" w:hAnsi="Liberation Serif" w:cs="Liberation Serif"/>
          <w:sz w:val="26"/>
          <w:szCs w:val="26"/>
        </w:rPr>
        <w:t>инистрации Куртамышского района.</w:t>
      </w:r>
    </w:p>
    <w:p w:rsidR="002354B9" w:rsidRPr="001A7EB0" w:rsidRDefault="005F59AE" w:rsidP="001A7EB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A7EB0">
        <w:rPr>
          <w:rFonts w:ascii="Liberation Serif" w:hAnsi="Liberation Serif" w:cs="Liberation Serif"/>
          <w:sz w:val="26"/>
          <w:szCs w:val="26"/>
        </w:rPr>
        <w:t xml:space="preserve">3. </w:t>
      </w:r>
      <w:proofErr w:type="gramStart"/>
      <w:r w:rsidR="00E03050" w:rsidRPr="001A7EB0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E03050" w:rsidRPr="001A7EB0">
        <w:rPr>
          <w:rFonts w:ascii="Liberation Serif" w:hAnsi="Liberation Serif" w:cs="Liberation Serif"/>
          <w:sz w:val="26"/>
          <w:szCs w:val="26"/>
        </w:rPr>
        <w:t xml:space="preserve"> </w:t>
      </w:r>
      <w:r w:rsidR="004C654E" w:rsidRPr="001A7EB0">
        <w:rPr>
          <w:rFonts w:ascii="Liberation Serif" w:hAnsi="Liberation Serif" w:cs="Liberation Serif"/>
          <w:sz w:val="26"/>
          <w:szCs w:val="26"/>
        </w:rPr>
        <w:t>вы</w:t>
      </w:r>
      <w:r w:rsidR="00E03050" w:rsidRPr="001A7EB0">
        <w:rPr>
          <w:rFonts w:ascii="Liberation Serif" w:hAnsi="Liberation Serif" w:cs="Liberation Serif"/>
          <w:sz w:val="26"/>
          <w:szCs w:val="26"/>
        </w:rPr>
        <w:t>полнением настоя</w:t>
      </w:r>
      <w:r w:rsidR="004C654E" w:rsidRPr="001A7EB0">
        <w:rPr>
          <w:rFonts w:ascii="Liberation Serif" w:hAnsi="Liberation Serif" w:cs="Liberation Serif"/>
          <w:sz w:val="26"/>
          <w:szCs w:val="26"/>
        </w:rPr>
        <w:t>щего постановления</w:t>
      </w:r>
      <w:r w:rsidR="00BF66E5" w:rsidRPr="001A7EB0">
        <w:rPr>
          <w:rFonts w:ascii="Liberation Serif" w:hAnsi="Liberation Serif" w:cs="Liberation Serif"/>
          <w:sz w:val="26"/>
          <w:szCs w:val="26"/>
        </w:rPr>
        <w:t xml:space="preserve"> возложить </w:t>
      </w:r>
      <w:r w:rsidR="009A3A80" w:rsidRPr="001A7EB0">
        <w:rPr>
          <w:rFonts w:ascii="Liberation Serif" w:hAnsi="Liberation Serif" w:cs="Liberation Serif"/>
          <w:sz w:val="26"/>
          <w:szCs w:val="26"/>
        </w:rPr>
        <w:t xml:space="preserve">на </w:t>
      </w:r>
      <w:r w:rsidR="00437684" w:rsidRPr="001A7EB0">
        <w:rPr>
          <w:rFonts w:ascii="Liberation Serif" w:hAnsi="Liberation Serif" w:cs="Liberation Serif"/>
          <w:sz w:val="26"/>
          <w:szCs w:val="26"/>
        </w:rPr>
        <w:t>заместителя Главы Куртамышског</w:t>
      </w:r>
      <w:r w:rsidR="004C654E" w:rsidRPr="001A7EB0">
        <w:rPr>
          <w:rFonts w:ascii="Liberation Serif" w:hAnsi="Liberation Serif" w:cs="Liberation Serif"/>
          <w:sz w:val="26"/>
          <w:szCs w:val="26"/>
        </w:rPr>
        <w:t>о района по социальным вопросам.</w:t>
      </w:r>
    </w:p>
    <w:p w:rsidR="009A3A80" w:rsidRDefault="009A3A80" w:rsidP="009E46F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51932" w:rsidRPr="001A7EB0" w:rsidRDefault="00751932" w:rsidP="009E46F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F59AE" w:rsidRPr="001A7EB0" w:rsidRDefault="005F59AE" w:rsidP="009E46F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A3A80" w:rsidRPr="001A7EB0" w:rsidRDefault="009A3A80" w:rsidP="009E46F0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A7EB0">
        <w:rPr>
          <w:rFonts w:ascii="Liberation Serif" w:hAnsi="Liberation Serif" w:cs="Liberation Serif"/>
          <w:sz w:val="26"/>
          <w:szCs w:val="26"/>
        </w:rPr>
        <w:t xml:space="preserve">Глава Куртамышского района                                </w:t>
      </w:r>
      <w:r w:rsidR="001A7EB0">
        <w:rPr>
          <w:rFonts w:ascii="Liberation Serif" w:hAnsi="Liberation Serif" w:cs="Liberation Serif"/>
          <w:sz w:val="26"/>
          <w:szCs w:val="26"/>
        </w:rPr>
        <w:t xml:space="preserve"> 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   </w:t>
      </w:r>
      <w:r w:rsidR="004C654E" w:rsidRPr="001A7EB0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1A7EB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437684" w:rsidRPr="002B6F4D" w:rsidRDefault="00437684" w:rsidP="009E46F0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  <w:r w:rsidRPr="002B6F4D">
        <w:rPr>
          <w:rFonts w:ascii="Liberation Serif" w:hAnsi="Liberation Serif" w:cs="Liberation Serif"/>
          <w:sz w:val="24"/>
          <w:szCs w:val="24"/>
        </w:rPr>
        <w:br w:type="page"/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33" w:rsidRPr="00763B33" w:rsidTr="00EB7D0D">
        <w:tc>
          <w:tcPr>
            <w:tcW w:w="5068" w:type="dxa"/>
          </w:tcPr>
          <w:p w:rsidR="00763B33" w:rsidRPr="00E01197" w:rsidRDefault="00EB7D0D" w:rsidP="00EB7D0D">
            <w:pPr>
              <w:ind w:right="-1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                                                                  </w:t>
            </w:r>
            <w:r w:rsidR="00763B33" w:rsidRPr="00E01197">
              <w:rPr>
                <w:rFonts w:ascii="Liberation Serif" w:hAnsi="Liberation Serif" w:cs="Liberation Serif"/>
                <w:szCs w:val="28"/>
              </w:rPr>
              <w:t xml:space="preserve">Приложение </w:t>
            </w:r>
          </w:p>
          <w:p w:rsidR="00763B33" w:rsidRPr="00E01197" w:rsidRDefault="00763B33" w:rsidP="00763B33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E01197">
              <w:rPr>
                <w:rFonts w:ascii="Liberation Serif" w:hAnsi="Liberation Serif" w:cs="Liberation Serif"/>
                <w:szCs w:val="28"/>
              </w:rPr>
              <w:t xml:space="preserve"> к постановлению Администрации Куртамышского района </w:t>
            </w:r>
            <w:r w:rsidR="00EB7D0D">
              <w:rPr>
                <w:rFonts w:ascii="Liberation Serif" w:hAnsi="Liberation Serif" w:cs="Liberation Serif"/>
                <w:szCs w:val="28"/>
              </w:rPr>
              <w:t>от</w:t>
            </w:r>
            <w:r w:rsidR="0051293A" w:rsidRPr="0051293A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51293A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51293A" w:rsidRPr="0051293A">
              <w:rPr>
                <w:rFonts w:ascii="Liberation Serif" w:hAnsi="Liberation Serif" w:cs="Liberation Serif"/>
                <w:szCs w:val="28"/>
              </w:rPr>
              <w:t>24.12.2020 г. № 130</w:t>
            </w:r>
          </w:p>
          <w:p w:rsidR="00763B33" w:rsidRPr="00E01197" w:rsidRDefault="00763B33" w:rsidP="00C40B7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E01197">
              <w:rPr>
                <w:rFonts w:ascii="Liberation Serif" w:hAnsi="Liberation Serif" w:cs="Liberation Serif"/>
                <w:szCs w:val="28"/>
              </w:rPr>
              <w:t>«О порядке информирования населения Куртамышского района о возможности распространения социально-значимых заболеваний, представляющих опасность для окружающих, а также информи</w:t>
            </w:r>
            <w:r w:rsidR="00EB7D0D">
              <w:rPr>
                <w:rFonts w:ascii="Liberation Serif" w:hAnsi="Liberation Serif" w:cs="Liberation Serif"/>
                <w:szCs w:val="28"/>
              </w:rPr>
              <w:t>рования об угрозе возникновения</w:t>
            </w:r>
            <w:r w:rsidR="00C40B74" w:rsidRPr="00E01197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B7D0D">
              <w:rPr>
                <w:rFonts w:ascii="Liberation Serif" w:hAnsi="Liberation Serif" w:cs="Liberation Serif"/>
                <w:szCs w:val="28"/>
              </w:rPr>
              <w:t>и</w:t>
            </w:r>
            <w:r w:rsidR="00C40B74" w:rsidRPr="00E01197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E01197">
              <w:rPr>
                <w:rFonts w:ascii="Liberation Serif" w:hAnsi="Liberation Serif" w:cs="Liberation Serif"/>
                <w:szCs w:val="28"/>
              </w:rPr>
              <w:t>о</w:t>
            </w:r>
            <w:r w:rsidR="00EB7D0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E01197">
              <w:rPr>
                <w:rFonts w:ascii="Liberation Serif" w:hAnsi="Liberation Serif" w:cs="Liberation Serif"/>
                <w:szCs w:val="28"/>
              </w:rPr>
              <w:t xml:space="preserve">возникновении </w:t>
            </w:r>
            <w:r w:rsidR="00EB7D0D">
              <w:rPr>
                <w:rFonts w:ascii="Liberation Serif" w:hAnsi="Liberation Serif" w:cs="Liberation Serif"/>
                <w:szCs w:val="28"/>
              </w:rPr>
              <w:t>э</w:t>
            </w:r>
            <w:r w:rsidRPr="00E01197">
              <w:rPr>
                <w:rFonts w:ascii="Liberation Serif" w:hAnsi="Liberation Serif" w:cs="Liberation Serif"/>
                <w:szCs w:val="28"/>
              </w:rPr>
              <w:t>пидемий»</w:t>
            </w:r>
            <w:r w:rsidR="00C40B74" w:rsidRPr="00E01197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</w:p>
          <w:p w:rsidR="00C40B74" w:rsidRPr="00763B33" w:rsidRDefault="00C40B74" w:rsidP="00C40B74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F21F54" w:rsidRDefault="00F21F54" w:rsidP="0043768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21F54" w:rsidRPr="00437684" w:rsidRDefault="00F21F54" w:rsidP="0043768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47699" w:rsidRPr="004C654E" w:rsidRDefault="00437684" w:rsidP="00C40B7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4C654E">
        <w:rPr>
          <w:rFonts w:ascii="Liberation Serif" w:hAnsi="Liberation Serif" w:cs="Liberation Serif"/>
          <w:b/>
          <w:sz w:val="24"/>
          <w:szCs w:val="28"/>
        </w:rPr>
        <w:t>ПОРЯДОК</w:t>
      </w:r>
    </w:p>
    <w:p w:rsidR="00437684" w:rsidRPr="004C654E" w:rsidRDefault="00437684" w:rsidP="00C40B74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 информирования населения Куртамышского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437684" w:rsidRPr="004C654E" w:rsidRDefault="00437684" w:rsidP="00C40B74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8"/>
        </w:rPr>
      </w:pPr>
    </w:p>
    <w:p w:rsidR="00437684" w:rsidRPr="004C654E" w:rsidRDefault="00F47699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1. </w:t>
      </w:r>
      <w:proofErr w:type="gramStart"/>
      <w:r w:rsidRPr="004C654E">
        <w:rPr>
          <w:rFonts w:ascii="Liberation Serif" w:hAnsi="Liberation Serif" w:cs="Liberation Serif"/>
          <w:sz w:val="24"/>
          <w:szCs w:val="28"/>
        </w:rPr>
        <w:t>Настоящий П</w:t>
      </w:r>
      <w:r w:rsidR="00437684" w:rsidRPr="004C654E">
        <w:rPr>
          <w:rFonts w:ascii="Liberation Serif" w:hAnsi="Liberation Serif" w:cs="Liberation Serif"/>
          <w:sz w:val="24"/>
          <w:szCs w:val="28"/>
        </w:rPr>
        <w:t xml:space="preserve">орядок информирования населения Куртамышского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</w:t>
      </w:r>
      <w:r w:rsidR="00437684" w:rsidRPr="00092CAC">
        <w:rPr>
          <w:rFonts w:ascii="Liberation Serif" w:hAnsi="Liberation Serif" w:cs="Liberation Serif"/>
          <w:sz w:val="24"/>
          <w:szCs w:val="28"/>
        </w:rPr>
        <w:t>возникнов</w:t>
      </w:r>
      <w:r w:rsidR="00EB7D0D" w:rsidRPr="00092CAC">
        <w:rPr>
          <w:rFonts w:ascii="Liberation Serif" w:hAnsi="Liberation Serif" w:cs="Liberation Serif"/>
          <w:sz w:val="24"/>
          <w:szCs w:val="28"/>
        </w:rPr>
        <w:t>ении эпидемий (далее - Порядок), регулирует процедуру, сроки</w:t>
      </w:r>
      <w:r w:rsidR="00437684" w:rsidRPr="00092CAC">
        <w:rPr>
          <w:rFonts w:ascii="Liberation Serif" w:hAnsi="Liberation Serif" w:cs="Liberation Serif"/>
          <w:sz w:val="24"/>
          <w:szCs w:val="28"/>
        </w:rPr>
        <w:t xml:space="preserve"> доведения до населения информации о возможности распространения социально значимых заболеваний и заболеваний, представляющ</w:t>
      </w:r>
      <w:r w:rsidR="00874846">
        <w:rPr>
          <w:rFonts w:ascii="Liberation Serif" w:hAnsi="Liberation Serif" w:cs="Liberation Serif"/>
          <w:sz w:val="24"/>
          <w:szCs w:val="28"/>
        </w:rPr>
        <w:t>их опасность для окружающих</w:t>
      </w:r>
      <w:r w:rsidR="00437684" w:rsidRPr="00092CAC">
        <w:rPr>
          <w:rFonts w:ascii="Liberation Serif" w:hAnsi="Liberation Serif" w:cs="Liberation Serif"/>
          <w:sz w:val="24"/>
          <w:szCs w:val="28"/>
        </w:rPr>
        <w:t xml:space="preserve"> об угрозе возникнове</w:t>
      </w:r>
      <w:r w:rsidR="00EB7D0D" w:rsidRPr="00092CAC">
        <w:rPr>
          <w:rFonts w:ascii="Liberation Serif" w:hAnsi="Liberation Serif" w:cs="Liberation Serif"/>
          <w:sz w:val="24"/>
          <w:szCs w:val="28"/>
        </w:rPr>
        <w:t>ния и о возникновении эпидемий</w:t>
      </w:r>
      <w:r w:rsidR="00874846">
        <w:rPr>
          <w:rFonts w:ascii="Liberation Serif" w:hAnsi="Liberation Serif" w:cs="Liberation Serif"/>
          <w:sz w:val="24"/>
          <w:szCs w:val="28"/>
        </w:rPr>
        <w:t>,</w:t>
      </w:r>
      <w:r w:rsidR="00EB7D0D" w:rsidRPr="00092CAC">
        <w:rPr>
          <w:rFonts w:ascii="Liberation Serif" w:hAnsi="Liberation Serif" w:cs="Liberation Serif"/>
          <w:sz w:val="24"/>
          <w:szCs w:val="28"/>
        </w:rPr>
        <w:t xml:space="preserve"> </w:t>
      </w:r>
      <w:r w:rsidR="00437684" w:rsidRPr="00092CAC">
        <w:rPr>
          <w:rFonts w:ascii="Liberation Serif" w:hAnsi="Liberation Serif" w:cs="Liberation Serif"/>
          <w:sz w:val="24"/>
          <w:szCs w:val="28"/>
        </w:rPr>
        <w:t>мероприятиях по их профилактике</w:t>
      </w:r>
      <w:proofErr w:type="gramEnd"/>
      <w:r w:rsidR="00437684" w:rsidRPr="00092CAC">
        <w:rPr>
          <w:rFonts w:ascii="Liberation Serif" w:hAnsi="Liberation Serif" w:cs="Liberation Serif"/>
          <w:sz w:val="24"/>
          <w:szCs w:val="28"/>
        </w:rPr>
        <w:t>, обеспечению безопасности при угрозе возникновения</w:t>
      </w:r>
      <w:r w:rsidR="00EB7D0D">
        <w:rPr>
          <w:rFonts w:ascii="Liberation Serif" w:hAnsi="Liberation Serif" w:cs="Liberation Serif"/>
          <w:sz w:val="24"/>
          <w:szCs w:val="28"/>
        </w:rPr>
        <w:t>,</w:t>
      </w:r>
      <w:r w:rsidR="00437684" w:rsidRPr="004C654E">
        <w:rPr>
          <w:rFonts w:ascii="Liberation Serif" w:hAnsi="Liberation Serif" w:cs="Liberation Serif"/>
          <w:sz w:val="24"/>
          <w:szCs w:val="28"/>
        </w:rPr>
        <w:t xml:space="preserve"> или возникновени</w:t>
      </w:r>
      <w:r w:rsidR="00874846">
        <w:rPr>
          <w:rFonts w:ascii="Liberation Serif" w:hAnsi="Liberation Serif" w:cs="Liberation Serif"/>
          <w:sz w:val="24"/>
          <w:szCs w:val="28"/>
        </w:rPr>
        <w:t xml:space="preserve">и групповых случаев заболевания и </w:t>
      </w:r>
      <w:r w:rsidR="00437684" w:rsidRPr="004C654E">
        <w:rPr>
          <w:rFonts w:ascii="Liberation Serif" w:hAnsi="Liberation Serif" w:cs="Liberation Serif"/>
          <w:sz w:val="24"/>
          <w:szCs w:val="28"/>
        </w:rPr>
        <w:t>принимаемых мерах. Информирование населения должно носить досто</w:t>
      </w:r>
      <w:r w:rsidR="00092CAC">
        <w:rPr>
          <w:rFonts w:ascii="Liberation Serif" w:hAnsi="Liberation Serif" w:cs="Liberation Serif"/>
          <w:sz w:val="24"/>
          <w:szCs w:val="28"/>
        </w:rPr>
        <w:t xml:space="preserve">верный и объективный характер. </w:t>
      </w:r>
    </w:p>
    <w:p w:rsidR="00437684" w:rsidRPr="004C654E" w:rsidRDefault="00763B33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2. </w:t>
      </w:r>
      <w:r w:rsidR="00437684" w:rsidRPr="004C654E">
        <w:rPr>
          <w:rFonts w:ascii="Liberation Serif" w:hAnsi="Liberation Serif" w:cs="Liberation Serif"/>
          <w:sz w:val="24"/>
          <w:szCs w:val="28"/>
        </w:rPr>
        <w:t>Органом, уполномоченным на осуществление информирования населения</w:t>
      </w:r>
      <w:r w:rsidR="00EB7D0D">
        <w:rPr>
          <w:rFonts w:ascii="Liberation Serif" w:hAnsi="Liberation Serif" w:cs="Liberation Serif"/>
          <w:sz w:val="24"/>
          <w:szCs w:val="28"/>
        </w:rPr>
        <w:t>,</w:t>
      </w:r>
      <w:r w:rsidR="00437684" w:rsidRPr="004C654E">
        <w:rPr>
          <w:rFonts w:ascii="Liberation Serif" w:hAnsi="Liberation Serif" w:cs="Liberation Serif"/>
          <w:sz w:val="24"/>
          <w:szCs w:val="28"/>
        </w:rPr>
        <w:t xml:space="preserve"> является Администрация Куртамышского района (далее Администрация).</w:t>
      </w:r>
    </w:p>
    <w:p w:rsidR="00437684" w:rsidRPr="004C654E" w:rsidRDefault="00F47699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3. </w:t>
      </w:r>
      <w:r w:rsidR="00437684" w:rsidRPr="004C654E">
        <w:rPr>
          <w:rFonts w:ascii="Liberation Serif" w:hAnsi="Liberation Serif" w:cs="Liberation Serif"/>
          <w:sz w:val="24"/>
          <w:szCs w:val="28"/>
        </w:rPr>
        <w:t xml:space="preserve">На основе ежегодных статистических данных до сведения населения Куртамышского района доводится следующая информация: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01.12.2004</w:t>
      </w:r>
      <w:r w:rsidR="00EB7D0D">
        <w:rPr>
          <w:rFonts w:ascii="Liberation Serif" w:hAnsi="Liberation Serif" w:cs="Liberation Serif"/>
          <w:sz w:val="24"/>
          <w:szCs w:val="28"/>
        </w:rPr>
        <w:t xml:space="preserve"> г.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 N 715 «Об утверждении перечня социально значимых заболеваний и перечня заболеваний, представляющих опасность для окружающих» (далее - также заболевания);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2) о причинах возникновения и об условиях распространения социально значимых заболеваний и заболеваний, представляющих опасность для окружающих;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3) об уровне заболеваемости населения Куртамышского района социально значимыми заболеваниями и заболеваниями, представляющими опасность для окружающих;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4) о прогнозах возможно</w:t>
      </w:r>
      <w:r w:rsidR="00F47699" w:rsidRPr="004C654E">
        <w:rPr>
          <w:rFonts w:ascii="Liberation Serif" w:hAnsi="Liberation Serif" w:cs="Liberation Serif"/>
          <w:sz w:val="24"/>
          <w:szCs w:val="28"/>
        </w:rPr>
        <w:t xml:space="preserve">го распространения заболеваний 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на территории Куртамышского района;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5) о мерах по предупреждению возможного распространения заболеваний на территории Куртамышского района и минимизации последствий такого распространения;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6)</w:t>
      </w:r>
      <w:r w:rsidR="00F47699" w:rsidRPr="004C654E">
        <w:rPr>
          <w:rFonts w:ascii="Liberation Serif" w:hAnsi="Liberation Serif" w:cs="Liberation Serif"/>
          <w:sz w:val="24"/>
          <w:szCs w:val="28"/>
        </w:rPr>
        <w:t xml:space="preserve"> 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4. При осуществлении информирования населения об угрозе возникновения и о возникновении эпидемий до населения Куртамышского района доводятся следующие сведения: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lastRenderedPageBreak/>
        <w:t xml:space="preserve"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2) о причинах возникновения эпидемий и об условиях, способствующих распространению эпидемий;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3) об эпидемических очагах на территории Куртамышского района, а также о динамике распространения эпидемии;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</w:t>
      </w:r>
      <w:r w:rsidR="00C40B74" w:rsidRPr="004C654E">
        <w:rPr>
          <w:rFonts w:ascii="Liberation Serif" w:hAnsi="Liberation Serif" w:cs="Liberation Serif"/>
          <w:sz w:val="24"/>
          <w:szCs w:val="28"/>
        </w:rPr>
        <w:t xml:space="preserve"> населения Куртамышского района 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от возникших эпидемий;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5) о медицинских организациях, оказывающих медицинскую помощь в связи с возникновением эпидемий;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Для обеспечения достоверности сведений Администрация согласовывает содержание доводимой информации с соответствующими рекомендациями территориальных органов власти, осуществляющих санитарно-эпидемиологический надзор, органов и учреждений системы здравоохранения Российской Федерации.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5. Информирование населения Куртамышского района о возможности распространения заболеваний, об угрозе возникновения и о возникновении эпидемий осуществляется: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0F72D6">
        <w:rPr>
          <w:rFonts w:ascii="Liberation Serif" w:hAnsi="Liberation Serif" w:cs="Liberation Serif"/>
          <w:sz w:val="24"/>
          <w:szCs w:val="28"/>
        </w:rPr>
        <w:t>1) путем размещения в средств</w:t>
      </w:r>
      <w:r w:rsidR="00446D56">
        <w:rPr>
          <w:rFonts w:ascii="Liberation Serif" w:hAnsi="Liberation Serif" w:cs="Liberation Serif"/>
          <w:sz w:val="24"/>
          <w:szCs w:val="28"/>
        </w:rPr>
        <w:t>е</w:t>
      </w:r>
      <w:r w:rsidRPr="000F72D6">
        <w:rPr>
          <w:rFonts w:ascii="Liberation Serif" w:hAnsi="Liberation Serif" w:cs="Liberation Serif"/>
          <w:sz w:val="24"/>
          <w:szCs w:val="28"/>
        </w:rPr>
        <w:t xml:space="preserve"> массовой информации, предназначенн</w:t>
      </w:r>
      <w:r w:rsidR="00446D56">
        <w:rPr>
          <w:rFonts w:ascii="Liberation Serif" w:hAnsi="Liberation Serif" w:cs="Liberation Serif"/>
          <w:sz w:val="24"/>
          <w:szCs w:val="28"/>
        </w:rPr>
        <w:t>ом</w:t>
      </w:r>
      <w:r w:rsidRPr="000F72D6">
        <w:rPr>
          <w:rFonts w:ascii="Liberation Serif" w:hAnsi="Liberation Serif" w:cs="Liberation Serif"/>
          <w:sz w:val="24"/>
          <w:szCs w:val="28"/>
        </w:rPr>
        <w:t xml:space="preserve"> для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 официального опубликования муниципальных нормативных правовых актов, а также на официальном сайте Администрации Куртамышского района в информационно-телекоммуникационной сети «Интернет»;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2) посредством использования специализированных т</w:t>
      </w:r>
      <w:r w:rsidR="000F72D6">
        <w:rPr>
          <w:rFonts w:ascii="Liberation Serif" w:hAnsi="Liberation Serif" w:cs="Liberation Serif"/>
          <w:sz w:val="24"/>
          <w:szCs w:val="28"/>
        </w:rPr>
        <w:t xml:space="preserve">ехнических средств оповещения;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3) </w:t>
      </w:r>
      <w:r w:rsidR="000F72D6">
        <w:rPr>
          <w:rFonts w:ascii="Liberation Serif" w:hAnsi="Liberation Serif" w:cs="Liberation Serif"/>
          <w:sz w:val="24"/>
          <w:szCs w:val="28"/>
        </w:rPr>
        <w:t xml:space="preserve">   путем размещения 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в общедоступных местах; </w:t>
      </w:r>
    </w:p>
    <w:p w:rsidR="00437684" w:rsidRPr="004C654E" w:rsidRDefault="000F72D6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4) </w:t>
      </w:r>
      <w:r w:rsidR="00437684" w:rsidRPr="004C654E">
        <w:rPr>
          <w:rFonts w:ascii="Liberation Serif" w:hAnsi="Liberation Serif" w:cs="Liberation Serif"/>
          <w:sz w:val="24"/>
          <w:szCs w:val="28"/>
        </w:rPr>
        <w:t xml:space="preserve">при организации мероприятий, </w:t>
      </w:r>
      <w:r>
        <w:rPr>
          <w:rFonts w:ascii="Liberation Serif" w:hAnsi="Liberation Serif" w:cs="Liberation Serif"/>
          <w:sz w:val="24"/>
          <w:szCs w:val="28"/>
        </w:rPr>
        <w:t>по</w:t>
      </w:r>
      <w:r w:rsidR="00437684" w:rsidRPr="004C654E">
        <w:rPr>
          <w:rFonts w:ascii="Liberation Serif" w:hAnsi="Liberation Serif" w:cs="Liberation Serif"/>
          <w:sz w:val="24"/>
          <w:szCs w:val="28"/>
        </w:rPr>
        <w:t xml:space="preserve"> профилактике заболеваний и формированию здорового образа жизни.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6. Информирование населения о возможности распространения заболеваний, об угрозе возникновения и о возникновении эпидемий осу</w:t>
      </w:r>
      <w:r w:rsidR="00874846">
        <w:rPr>
          <w:rFonts w:ascii="Liberation Serif" w:hAnsi="Liberation Serif" w:cs="Liberation Serif"/>
          <w:sz w:val="24"/>
          <w:szCs w:val="28"/>
        </w:rPr>
        <w:t xml:space="preserve">ществляется в следующие сроки: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 - не позднее тридцати календарных дней со дня получения соответствующих ежегодных статистических данных о возможности распространения заболеваний;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- незамедлительно </w:t>
      </w:r>
      <w:r w:rsidR="00874846">
        <w:rPr>
          <w:rFonts w:ascii="Liberation Serif" w:hAnsi="Liberation Serif" w:cs="Liberation Serif"/>
          <w:sz w:val="24"/>
          <w:szCs w:val="28"/>
        </w:rPr>
        <w:t>при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 угрозе возникновения и о возникновении эпидемий.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 </w:t>
      </w:r>
    </w:p>
    <w:p w:rsidR="00437684" w:rsidRPr="004C654E" w:rsidRDefault="0043768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Куртамышского района о возможности распространения заболеваний, а также информирования об угрозе возникновения и о возникновении эпидемий.</w:t>
      </w:r>
    </w:p>
    <w:p w:rsidR="00C40B74" w:rsidRPr="004C654E" w:rsidRDefault="00C40B7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</w:p>
    <w:p w:rsidR="00C40B74" w:rsidRPr="004C654E" w:rsidRDefault="00C40B74" w:rsidP="00C40B7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</w:p>
    <w:p w:rsidR="00446D56" w:rsidRDefault="002B6F4D" w:rsidP="00C40B74">
      <w:pPr>
        <w:spacing w:after="0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Управляющий </w:t>
      </w:r>
      <w:proofErr w:type="gramStart"/>
      <w:r w:rsidRPr="004C654E">
        <w:rPr>
          <w:rFonts w:ascii="Liberation Serif" w:hAnsi="Liberation Serif" w:cs="Liberation Serif"/>
          <w:sz w:val="24"/>
          <w:szCs w:val="28"/>
        </w:rPr>
        <w:t>делами-руководитель</w:t>
      </w:r>
      <w:proofErr w:type="gramEnd"/>
      <w:r w:rsidRPr="004C654E">
        <w:rPr>
          <w:rFonts w:ascii="Liberation Serif" w:hAnsi="Liberation Serif" w:cs="Liberation Serif"/>
          <w:sz w:val="24"/>
          <w:szCs w:val="28"/>
        </w:rPr>
        <w:t xml:space="preserve"> аппарата </w:t>
      </w:r>
    </w:p>
    <w:p w:rsidR="00C40B74" w:rsidRPr="004C654E" w:rsidRDefault="002B6F4D" w:rsidP="00C40B74">
      <w:pPr>
        <w:spacing w:after="0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4C654E">
        <w:rPr>
          <w:rFonts w:ascii="Liberation Serif" w:hAnsi="Liberation Serif" w:cs="Liberation Serif"/>
          <w:sz w:val="24"/>
          <w:szCs w:val="28"/>
        </w:rPr>
        <w:t xml:space="preserve">Администрации Куртамышского района           </w:t>
      </w:r>
      <w:r w:rsidR="00446D56">
        <w:rPr>
          <w:rFonts w:ascii="Liberation Serif" w:hAnsi="Liberation Serif" w:cs="Liberation Serif"/>
          <w:sz w:val="24"/>
          <w:szCs w:val="28"/>
        </w:rPr>
        <w:t xml:space="preserve">    </w:t>
      </w:r>
      <w:r w:rsidRPr="004C654E">
        <w:rPr>
          <w:rFonts w:ascii="Liberation Serif" w:hAnsi="Liberation Serif" w:cs="Liberation Serif"/>
          <w:sz w:val="24"/>
          <w:szCs w:val="28"/>
        </w:rPr>
        <w:t xml:space="preserve">                                           Г.В. Булатова</w:t>
      </w:r>
    </w:p>
    <w:p w:rsidR="00EF196D" w:rsidRDefault="00EF196D" w:rsidP="00496368">
      <w:pPr>
        <w:tabs>
          <w:tab w:val="left" w:pos="8647"/>
          <w:tab w:val="left" w:pos="8789"/>
        </w:tabs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EF196D" w:rsidRPr="00EF196D" w:rsidRDefault="00EF196D" w:rsidP="00EF196D">
      <w:pPr>
        <w:suppressAutoHyphens/>
        <w:spacing w:after="0" w:line="240" w:lineRule="auto"/>
        <w:ind w:right="-227"/>
        <w:jc w:val="center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lastRenderedPageBreak/>
        <w:t>УКАЗАТЕЛЬ РАССЫЛКИ</w:t>
      </w:r>
    </w:p>
    <w:p w:rsidR="00496368" w:rsidRDefault="00EF196D" w:rsidP="00496368">
      <w:pPr>
        <w:suppressAutoHyphens/>
        <w:spacing w:before="28" w:after="0" w:line="240" w:lineRule="auto"/>
        <w:jc w:val="center"/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  <w:t xml:space="preserve"> постановления  Администрации Куртамышского района </w:t>
      </w:r>
    </w:p>
    <w:p w:rsidR="00EF196D" w:rsidRPr="00496368" w:rsidRDefault="00EF196D" w:rsidP="00496368">
      <w:pPr>
        <w:suppressAutoHyphens/>
        <w:spacing w:before="28" w:after="0" w:line="240" w:lineRule="auto"/>
        <w:jc w:val="center"/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</w:pPr>
      <w:r w:rsidRPr="00496368"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  <w:t>«О порядке информирования населения Куртамышского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возникновении эпидемий»</w:t>
      </w:r>
    </w:p>
    <w:p w:rsidR="00EF196D" w:rsidRPr="00EF196D" w:rsidRDefault="00EF196D" w:rsidP="00EF196D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pacing w:val="-1"/>
          <w:sz w:val="26"/>
          <w:szCs w:val="2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EF196D" w:rsidRPr="00EF196D" w:rsidTr="00373BEA">
        <w:tc>
          <w:tcPr>
            <w:tcW w:w="7763" w:type="dxa"/>
          </w:tcPr>
          <w:p w:rsidR="00EF196D" w:rsidRPr="00EF196D" w:rsidRDefault="00EF196D" w:rsidP="00EF196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F19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Служба организационной работы и делопроизводства</w:t>
            </w:r>
          </w:p>
          <w:p w:rsidR="00EF196D" w:rsidRPr="00EF196D" w:rsidRDefault="00EF196D" w:rsidP="00EF196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EF19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 Администрации Куртамышского района </w:t>
            </w:r>
          </w:p>
        </w:tc>
        <w:tc>
          <w:tcPr>
            <w:tcW w:w="2410" w:type="dxa"/>
          </w:tcPr>
          <w:p w:rsidR="00EF196D" w:rsidRPr="00EF196D" w:rsidRDefault="00EF196D" w:rsidP="00EF19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EF196D" w:rsidRPr="00EF196D" w:rsidRDefault="00373BEA" w:rsidP="00373BEA">
            <w:pPr>
              <w:tabs>
                <w:tab w:val="left" w:pos="1309"/>
                <w:tab w:val="left" w:pos="152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</w:t>
            </w:r>
            <w:r w:rsidR="0049636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EF196D" w:rsidRPr="00EF19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- 1</w:t>
            </w:r>
          </w:p>
        </w:tc>
      </w:tr>
      <w:tr w:rsidR="00EF196D" w:rsidRPr="00EF196D" w:rsidTr="00373BEA">
        <w:tc>
          <w:tcPr>
            <w:tcW w:w="7763" w:type="dxa"/>
          </w:tcPr>
          <w:p w:rsidR="00373BEA" w:rsidRDefault="00EF196D" w:rsidP="00EF196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9636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 w:rsidRPr="00EF19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Сектор по социальной политике, делам молодежи, </w:t>
            </w:r>
          </w:p>
          <w:p w:rsidR="00EF196D" w:rsidRPr="00EF196D" w:rsidRDefault="00373BEA" w:rsidP="00373BE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</w:t>
            </w:r>
            <w:r w:rsidR="00EF196D" w:rsidRPr="00EF19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изкультуре и спорту Администрации Куртамышского района</w:t>
            </w:r>
          </w:p>
        </w:tc>
        <w:tc>
          <w:tcPr>
            <w:tcW w:w="2410" w:type="dxa"/>
          </w:tcPr>
          <w:p w:rsidR="00EF196D" w:rsidRPr="00EF196D" w:rsidRDefault="00EF196D" w:rsidP="00EF19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EF196D" w:rsidRPr="00EF196D" w:rsidRDefault="00496368" w:rsidP="004963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</w:t>
            </w:r>
            <w:r w:rsidR="00EF196D" w:rsidRPr="00EF19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- 1</w:t>
            </w:r>
          </w:p>
        </w:tc>
      </w:tr>
      <w:tr w:rsidR="00EF196D" w:rsidRPr="00EF196D" w:rsidTr="00373BEA">
        <w:tc>
          <w:tcPr>
            <w:tcW w:w="7763" w:type="dxa"/>
          </w:tcPr>
          <w:p w:rsidR="00EF196D" w:rsidRPr="00EF196D" w:rsidRDefault="00EF196D" w:rsidP="00EF196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  <w:p w:rsidR="00EF196D" w:rsidRPr="00EF196D" w:rsidRDefault="00EF196D" w:rsidP="00EF196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EF196D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EF196D" w:rsidRPr="00EF196D" w:rsidRDefault="00EF196D" w:rsidP="00EF19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  <w:p w:rsidR="00EF196D" w:rsidRPr="00EF196D" w:rsidRDefault="00496368" w:rsidP="00496368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  </w:t>
            </w:r>
            <w:r w:rsidR="00EF196D" w:rsidRPr="00EF196D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- </w:t>
            </w:r>
            <w:r w:rsidR="00EF196D" w:rsidRPr="00496368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</w:t>
            </w:r>
          </w:p>
        </w:tc>
      </w:tr>
    </w:tbl>
    <w:p w:rsidR="00EF196D" w:rsidRPr="00EF196D" w:rsidRDefault="00EF196D" w:rsidP="00EF196D">
      <w:pPr>
        <w:suppressAutoHyphens/>
        <w:spacing w:after="0" w:line="240" w:lineRule="auto"/>
        <w:ind w:right="-227"/>
        <w:jc w:val="center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ind w:firstLine="284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C513B8" w:rsidRPr="00496368" w:rsidRDefault="00C513B8" w:rsidP="00EF196D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proofErr w:type="spellStart"/>
      <w:r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Брызгалина</w:t>
      </w:r>
      <w:proofErr w:type="spellEnd"/>
      <w:r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К.В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.</w:t>
      </w:r>
    </w:p>
    <w:p w:rsidR="00EF196D" w:rsidRPr="00EF196D" w:rsidRDefault="00EF196D" w:rsidP="00EF196D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2-</w:t>
      </w:r>
      <w:r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12-73</w:t>
      </w:r>
    </w:p>
    <w:p w:rsidR="00EF196D" w:rsidRPr="00EF196D" w:rsidRDefault="00EF196D" w:rsidP="00EF196D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25.12.2020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г.</w:t>
      </w:r>
    </w:p>
    <w:p w:rsidR="00EF196D" w:rsidRPr="00EF196D" w:rsidRDefault="00EF196D" w:rsidP="00EF196D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373BEA" w:rsidRDefault="00373BEA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373BEA" w:rsidRDefault="00373BEA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373BEA" w:rsidRDefault="00373BEA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373BEA" w:rsidRPr="00EF196D" w:rsidRDefault="00373BEA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ПРОЕКТ ВНЕСЕН: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Заместитель Главы Куртамышского </w:t>
      </w:r>
    </w:p>
    <w:p w:rsidR="00EF196D" w:rsidRPr="00EF196D" w:rsidRDefault="00EF196D" w:rsidP="00496368">
      <w:pPr>
        <w:tabs>
          <w:tab w:val="left" w:pos="8789"/>
        </w:tabs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района по социальным вопросам                                </w:t>
      </w:r>
      <w:r w:rsid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Н.В. </w:t>
      </w:r>
      <w:proofErr w:type="spellStart"/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Бухалко</w:t>
      </w:r>
      <w:proofErr w:type="spellEnd"/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ПРОЕКТ ПОДГОТОВЛЕН:</w:t>
      </w:r>
    </w:p>
    <w:p w:rsidR="00EF196D" w:rsidRPr="00EF196D" w:rsidRDefault="00C513B8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Руководитель</w:t>
      </w:r>
      <w:r w:rsidR="00EF196D"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сектора по социальной политике,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делам молодежи, физкультуре и спорту 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Администрации Куртамышского района</w:t>
      </w:r>
      <w:r w:rsid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К.В. </w:t>
      </w:r>
      <w:proofErr w:type="spellStart"/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Брызгалина</w:t>
      </w:r>
      <w:proofErr w:type="spellEnd"/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ПРОЕКТ СОГЛАСОВАН: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Руководитель сектора правовой работы, 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муниципальной службы и противодействия коррупции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Администрации Куртамышского района</w:t>
      </w:r>
      <w:r w:rsid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ab/>
        <w:t xml:space="preserve">        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   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</w:t>
      </w:r>
      <w:r w:rsidR="00446D56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Р.Е. </w:t>
      </w:r>
      <w:proofErr w:type="spellStart"/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Клещев</w:t>
      </w:r>
      <w:proofErr w:type="spellEnd"/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C513B8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Главный</w:t>
      </w:r>
      <w:r w:rsidR="00EF196D"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специалист службы организационной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работы и делопроизводства 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Администрации Куртамышского района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ab/>
        <w:t xml:space="preserve">           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   М.А. Колупаева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Управляющий делами – руководитель аппарата </w:t>
      </w:r>
    </w:p>
    <w:p w:rsidR="00EF196D" w:rsidRPr="00EF196D" w:rsidRDefault="00EF196D" w:rsidP="00EF196D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Администрации Куртамышского района                      </w:t>
      </w:r>
      <w:r w:rsid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     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</w:t>
      </w:r>
      <w:r w:rsidR="00C513B8" w:rsidRPr="00496368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Г.В. Булатова</w:t>
      </w:r>
      <w:r w:rsidRPr="00EF196D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</w:t>
      </w:r>
    </w:p>
    <w:sectPr w:rsidR="00EF196D" w:rsidRPr="00EF196D" w:rsidSect="00C40B74">
      <w:footerReference w:type="firs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CA" w:rsidRDefault="004203CA" w:rsidP="009A3A80">
      <w:pPr>
        <w:spacing w:after="0" w:line="240" w:lineRule="auto"/>
      </w:pPr>
      <w:r>
        <w:separator/>
      </w:r>
    </w:p>
  </w:endnote>
  <w:endnote w:type="continuationSeparator" w:id="0">
    <w:p w:rsidR="004203CA" w:rsidRDefault="004203CA" w:rsidP="009A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74" w:rsidRPr="009A3A80" w:rsidRDefault="00C40B74" w:rsidP="00C40B74">
    <w:pPr>
      <w:pStyle w:val="a6"/>
      <w:rPr>
        <w:rFonts w:ascii="Liberation Serif" w:hAnsi="Liberation Serif" w:cs="Liberation Serif"/>
        <w:sz w:val="20"/>
        <w:szCs w:val="20"/>
      </w:rPr>
    </w:pPr>
    <w:proofErr w:type="spellStart"/>
    <w:r w:rsidRPr="009A3A80">
      <w:rPr>
        <w:rFonts w:ascii="Liberation Serif" w:hAnsi="Liberation Serif" w:cs="Liberation Serif"/>
        <w:sz w:val="20"/>
        <w:szCs w:val="20"/>
      </w:rPr>
      <w:t>Брызгалина</w:t>
    </w:r>
    <w:proofErr w:type="spellEnd"/>
    <w:r w:rsidRPr="009A3A80">
      <w:rPr>
        <w:rFonts w:ascii="Liberation Serif" w:hAnsi="Liberation Serif" w:cs="Liberation Serif"/>
        <w:sz w:val="20"/>
        <w:szCs w:val="20"/>
      </w:rPr>
      <w:t xml:space="preserve"> К.В.</w:t>
    </w:r>
  </w:p>
  <w:p w:rsidR="00C40B74" w:rsidRDefault="00C40B74" w:rsidP="00C40B74">
    <w:pPr>
      <w:pStyle w:val="a6"/>
      <w:rPr>
        <w:rFonts w:ascii="Liberation Serif" w:hAnsi="Liberation Serif" w:cs="Liberation Serif"/>
        <w:sz w:val="20"/>
        <w:szCs w:val="20"/>
      </w:rPr>
    </w:pPr>
    <w:r w:rsidRPr="009A3A80">
      <w:rPr>
        <w:rFonts w:ascii="Liberation Serif" w:hAnsi="Liberation Serif" w:cs="Liberation Serif"/>
        <w:sz w:val="20"/>
        <w:szCs w:val="20"/>
      </w:rPr>
      <w:t>21273</w:t>
    </w:r>
  </w:p>
  <w:p w:rsidR="00C40B74" w:rsidRPr="009A3A80" w:rsidRDefault="00C40B74" w:rsidP="00C40B74">
    <w:pPr>
      <w:pStyle w:val="a6"/>
      <w:rPr>
        <w:rFonts w:ascii="Liberation Serif" w:hAnsi="Liberation Serif" w:cs="Liberation Serif"/>
        <w:sz w:val="20"/>
        <w:szCs w:val="20"/>
      </w:rPr>
    </w:pPr>
    <w:r>
      <w:rPr>
        <w:rFonts w:ascii="Liberation Serif" w:hAnsi="Liberation Serif" w:cs="Liberation Serif"/>
        <w:sz w:val="20"/>
        <w:szCs w:val="20"/>
      </w:rPr>
      <w:t>разослано по списку (см. на обороте)</w:t>
    </w:r>
  </w:p>
  <w:p w:rsidR="00C40B74" w:rsidRDefault="00C40B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CA" w:rsidRDefault="004203CA" w:rsidP="009A3A80">
      <w:pPr>
        <w:spacing w:after="0" w:line="240" w:lineRule="auto"/>
      </w:pPr>
      <w:r>
        <w:separator/>
      </w:r>
    </w:p>
  </w:footnote>
  <w:footnote w:type="continuationSeparator" w:id="0">
    <w:p w:rsidR="004203CA" w:rsidRDefault="004203CA" w:rsidP="009A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78"/>
    <w:multiLevelType w:val="hybridMultilevel"/>
    <w:tmpl w:val="367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BDF"/>
    <w:multiLevelType w:val="hybridMultilevel"/>
    <w:tmpl w:val="2F28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6"/>
    <w:rsid w:val="00092CAC"/>
    <w:rsid w:val="000F72D6"/>
    <w:rsid w:val="001A7EB0"/>
    <w:rsid w:val="001B1978"/>
    <w:rsid w:val="002354B9"/>
    <w:rsid w:val="002739F2"/>
    <w:rsid w:val="002B6F4D"/>
    <w:rsid w:val="0036025F"/>
    <w:rsid w:val="00373BEA"/>
    <w:rsid w:val="004203CA"/>
    <w:rsid w:val="00437684"/>
    <w:rsid w:val="00446D56"/>
    <w:rsid w:val="00496368"/>
    <w:rsid w:val="004C654E"/>
    <w:rsid w:val="004E3DE3"/>
    <w:rsid w:val="0051293A"/>
    <w:rsid w:val="005F59AE"/>
    <w:rsid w:val="00613EE2"/>
    <w:rsid w:val="0064067B"/>
    <w:rsid w:val="006B7930"/>
    <w:rsid w:val="00751932"/>
    <w:rsid w:val="00763B33"/>
    <w:rsid w:val="00874846"/>
    <w:rsid w:val="00915563"/>
    <w:rsid w:val="009269C4"/>
    <w:rsid w:val="00984129"/>
    <w:rsid w:val="009A3A80"/>
    <w:rsid w:val="009E46F0"/>
    <w:rsid w:val="00B67E52"/>
    <w:rsid w:val="00BF66E5"/>
    <w:rsid w:val="00C40B74"/>
    <w:rsid w:val="00C513B8"/>
    <w:rsid w:val="00CD0EBB"/>
    <w:rsid w:val="00D12F80"/>
    <w:rsid w:val="00E01197"/>
    <w:rsid w:val="00E03050"/>
    <w:rsid w:val="00E74CDD"/>
    <w:rsid w:val="00E90D92"/>
    <w:rsid w:val="00EB7D0D"/>
    <w:rsid w:val="00EF196D"/>
    <w:rsid w:val="00F21F54"/>
    <w:rsid w:val="00F47699"/>
    <w:rsid w:val="00F85636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A80"/>
  </w:style>
  <w:style w:type="paragraph" w:styleId="a6">
    <w:name w:val="footer"/>
    <w:basedOn w:val="a"/>
    <w:link w:val="a7"/>
    <w:uiPriority w:val="99"/>
    <w:unhideWhenUsed/>
    <w:rsid w:val="009A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A80"/>
  </w:style>
  <w:style w:type="table" w:styleId="a8">
    <w:name w:val="Table Grid"/>
    <w:basedOn w:val="a1"/>
    <w:uiPriority w:val="59"/>
    <w:rsid w:val="0076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A80"/>
  </w:style>
  <w:style w:type="paragraph" w:styleId="a6">
    <w:name w:val="footer"/>
    <w:basedOn w:val="a"/>
    <w:link w:val="a7"/>
    <w:uiPriority w:val="99"/>
    <w:unhideWhenUsed/>
    <w:rsid w:val="009A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A80"/>
  </w:style>
  <w:style w:type="table" w:styleId="a8">
    <w:name w:val="Table Grid"/>
    <w:basedOn w:val="a1"/>
    <w:uiPriority w:val="59"/>
    <w:rsid w:val="0076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2021-01-14T09:23:00Z</cp:lastPrinted>
  <dcterms:created xsi:type="dcterms:W3CDTF">2020-12-24T08:53:00Z</dcterms:created>
  <dcterms:modified xsi:type="dcterms:W3CDTF">2021-01-14T09:37:00Z</dcterms:modified>
</cp:coreProperties>
</file>