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AC" w:rsidRPr="00E004B8" w:rsidRDefault="002152AC" w:rsidP="002152AC">
      <w:pPr>
        <w:jc w:val="center"/>
        <w:rPr>
          <w:b/>
          <w:bCs/>
          <w:sz w:val="24"/>
          <w:szCs w:val="24"/>
        </w:rPr>
      </w:pPr>
      <w:r w:rsidRPr="00E004B8">
        <w:rPr>
          <w:b/>
          <w:bCs/>
          <w:sz w:val="24"/>
          <w:szCs w:val="24"/>
        </w:rPr>
        <w:t>КУРГАНСКАЯ ОБЛАСТЬ</w:t>
      </w:r>
    </w:p>
    <w:p w:rsidR="002152AC" w:rsidRPr="00E004B8" w:rsidRDefault="002152AC" w:rsidP="002152AC">
      <w:pPr>
        <w:jc w:val="center"/>
        <w:rPr>
          <w:b/>
          <w:bCs/>
          <w:sz w:val="24"/>
          <w:szCs w:val="24"/>
        </w:rPr>
      </w:pPr>
    </w:p>
    <w:p w:rsidR="002152AC" w:rsidRPr="00E004B8" w:rsidRDefault="002152AC" w:rsidP="002152AC">
      <w:pPr>
        <w:jc w:val="center"/>
        <w:rPr>
          <w:b/>
          <w:sz w:val="24"/>
          <w:szCs w:val="24"/>
        </w:rPr>
      </w:pPr>
      <w:r w:rsidRPr="00E004B8">
        <w:rPr>
          <w:b/>
          <w:sz w:val="24"/>
          <w:szCs w:val="24"/>
        </w:rPr>
        <w:t>КУРТАМЫШСКИЙ РАЙОН</w:t>
      </w:r>
    </w:p>
    <w:p w:rsidR="002152AC" w:rsidRPr="00E004B8" w:rsidRDefault="002152AC" w:rsidP="002152AC">
      <w:pPr>
        <w:jc w:val="center"/>
        <w:rPr>
          <w:b/>
          <w:sz w:val="24"/>
          <w:szCs w:val="24"/>
        </w:rPr>
      </w:pPr>
    </w:p>
    <w:p w:rsidR="002152AC" w:rsidRPr="00E004B8" w:rsidRDefault="002152AC" w:rsidP="002152AC">
      <w:pPr>
        <w:jc w:val="center"/>
        <w:rPr>
          <w:b/>
          <w:bCs/>
          <w:sz w:val="24"/>
          <w:szCs w:val="24"/>
        </w:rPr>
      </w:pPr>
      <w:r w:rsidRPr="00E004B8">
        <w:rPr>
          <w:b/>
          <w:sz w:val="24"/>
          <w:szCs w:val="24"/>
        </w:rPr>
        <w:t>АДМИНИСТРАЦИЯ КУРТАМЫШСКОГО  РАЙОНА</w:t>
      </w:r>
    </w:p>
    <w:p w:rsidR="002152AC" w:rsidRPr="00E004B8" w:rsidRDefault="002152AC" w:rsidP="002152AC">
      <w:pPr>
        <w:jc w:val="center"/>
        <w:rPr>
          <w:b/>
          <w:bCs/>
          <w:sz w:val="24"/>
          <w:szCs w:val="24"/>
        </w:rPr>
      </w:pPr>
    </w:p>
    <w:p w:rsidR="002152AC" w:rsidRPr="00E004B8" w:rsidRDefault="002152AC" w:rsidP="002152AC">
      <w:pPr>
        <w:pStyle w:val="5"/>
        <w:rPr>
          <w:sz w:val="44"/>
          <w:szCs w:val="44"/>
        </w:rPr>
      </w:pPr>
      <w:r w:rsidRPr="00E004B8">
        <w:rPr>
          <w:sz w:val="44"/>
          <w:szCs w:val="44"/>
        </w:rPr>
        <w:t>ПОСТАНОВЛЕНИЕ</w:t>
      </w:r>
    </w:p>
    <w:p w:rsidR="00A728D3" w:rsidRPr="00B33498" w:rsidRDefault="00A728D3" w:rsidP="00A728D3">
      <w:pPr>
        <w:pStyle w:val="5"/>
        <w:rPr>
          <w:sz w:val="44"/>
        </w:rPr>
      </w:pPr>
    </w:p>
    <w:p w:rsidR="00A728D3" w:rsidRDefault="00A728D3" w:rsidP="00A728D3">
      <w:pPr>
        <w:jc w:val="center"/>
        <w:rPr>
          <w:b/>
          <w:bCs/>
          <w:sz w:val="16"/>
        </w:rPr>
      </w:pPr>
    </w:p>
    <w:p w:rsidR="00A728D3" w:rsidRPr="00B33498" w:rsidRDefault="00A728D3" w:rsidP="00A728D3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5"/>
        <w:gridCol w:w="4889"/>
      </w:tblGrid>
      <w:tr w:rsidR="00A728D3">
        <w:tc>
          <w:tcPr>
            <w:tcW w:w="5211" w:type="dxa"/>
            <w:shd w:val="clear" w:color="auto" w:fill="auto"/>
          </w:tcPr>
          <w:p w:rsidR="00A728D3" w:rsidRPr="00BC2EA1" w:rsidRDefault="00A728D3" w:rsidP="009F7407">
            <w:pPr>
              <w:jc w:val="both"/>
              <w:rPr>
                <w:sz w:val="24"/>
                <w:szCs w:val="24"/>
              </w:rPr>
            </w:pPr>
            <w:r w:rsidRPr="00BC2EA1">
              <w:rPr>
                <w:sz w:val="24"/>
                <w:szCs w:val="24"/>
              </w:rPr>
              <w:t xml:space="preserve">от </w:t>
            </w:r>
            <w:r w:rsidR="00214A41" w:rsidRPr="00214A41">
              <w:rPr>
                <w:sz w:val="26"/>
                <w:szCs w:val="26"/>
              </w:rPr>
              <w:t>01.08.2018</w:t>
            </w:r>
            <w:r w:rsidRPr="00BC2EA1">
              <w:rPr>
                <w:sz w:val="24"/>
                <w:szCs w:val="24"/>
              </w:rPr>
              <w:t xml:space="preserve"> г.  № </w:t>
            </w:r>
            <w:r w:rsidR="00214A41">
              <w:rPr>
                <w:sz w:val="26"/>
                <w:szCs w:val="26"/>
              </w:rPr>
              <w:t>67</w:t>
            </w:r>
          </w:p>
          <w:p w:rsidR="00A728D3" w:rsidRPr="00BC2EA1" w:rsidRDefault="00A728D3" w:rsidP="009F7407">
            <w:pPr>
              <w:jc w:val="both"/>
              <w:rPr>
                <w:sz w:val="24"/>
                <w:szCs w:val="24"/>
              </w:rPr>
            </w:pPr>
            <w:r w:rsidRPr="00BC2EA1">
              <w:rPr>
                <w:sz w:val="24"/>
                <w:szCs w:val="24"/>
              </w:rPr>
              <w:t xml:space="preserve">                 г. Куртамыш</w:t>
            </w:r>
          </w:p>
        </w:tc>
        <w:tc>
          <w:tcPr>
            <w:tcW w:w="5211" w:type="dxa"/>
            <w:shd w:val="clear" w:color="auto" w:fill="auto"/>
          </w:tcPr>
          <w:p w:rsidR="00A728D3" w:rsidRDefault="00A728D3" w:rsidP="009F7407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A728D3" w:rsidRDefault="00A728D3" w:rsidP="00A728D3">
      <w:pPr>
        <w:jc w:val="both"/>
        <w:rPr>
          <w:b/>
          <w:bCs/>
          <w:sz w:val="28"/>
        </w:rPr>
      </w:pPr>
    </w:p>
    <w:p w:rsidR="00A728D3" w:rsidRDefault="00A728D3" w:rsidP="00A728D3">
      <w:pPr>
        <w:jc w:val="both"/>
        <w:outlineLvl w:val="0"/>
      </w:pPr>
      <w:r w:rsidRPr="004B0712">
        <w:t xml:space="preserve">    </w:t>
      </w:r>
    </w:p>
    <w:p w:rsidR="00A728D3" w:rsidRPr="002B3E93" w:rsidRDefault="00BC2EA1" w:rsidP="00A728D3">
      <w:pPr>
        <w:jc w:val="center"/>
        <w:outlineLvl w:val="0"/>
        <w:rPr>
          <w:sz w:val="26"/>
          <w:szCs w:val="26"/>
        </w:rPr>
      </w:pPr>
      <w:bookmarkStart w:id="0" w:name="OLE_LINK25"/>
      <w:bookmarkStart w:id="1" w:name="OLE_LINK26"/>
      <w:bookmarkStart w:id="2" w:name="OLE_LINK27"/>
      <w:bookmarkStart w:id="3" w:name="_GoBack"/>
      <w:r w:rsidRPr="002B3E93">
        <w:rPr>
          <w:b/>
          <w:bCs/>
          <w:sz w:val="26"/>
          <w:szCs w:val="26"/>
        </w:rPr>
        <w:t xml:space="preserve">Об утверждении административного регламента по предоставлению </w:t>
      </w:r>
      <w:r w:rsidR="004E7B88" w:rsidRPr="002B3E93">
        <w:rPr>
          <w:b/>
          <w:bCs/>
          <w:sz w:val="26"/>
          <w:szCs w:val="26"/>
        </w:rPr>
        <w:t xml:space="preserve">Администрацией Куртамышского района </w:t>
      </w:r>
      <w:r w:rsidRPr="002B3E93">
        <w:rPr>
          <w:b/>
          <w:bCs/>
          <w:sz w:val="26"/>
          <w:szCs w:val="26"/>
        </w:rPr>
        <w:t xml:space="preserve">муниципальной услуги </w:t>
      </w:r>
      <w:r w:rsidR="00587619" w:rsidRPr="002B3E93">
        <w:rPr>
          <w:b/>
          <w:bCs/>
          <w:sz w:val="26"/>
          <w:szCs w:val="26"/>
        </w:rPr>
        <w:t>«</w:t>
      </w:r>
      <w:r w:rsidR="00A04DAB" w:rsidRPr="002B3E93">
        <w:rPr>
          <w:b/>
          <w:b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87619" w:rsidRPr="002B3E93">
        <w:rPr>
          <w:b/>
          <w:bCs/>
          <w:sz w:val="26"/>
          <w:szCs w:val="26"/>
        </w:rPr>
        <w:t>»</w:t>
      </w:r>
      <w:r w:rsidR="004E7B88" w:rsidRPr="002B3E93">
        <w:rPr>
          <w:b/>
          <w:bCs/>
          <w:sz w:val="26"/>
          <w:szCs w:val="26"/>
        </w:rPr>
        <w:t xml:space="preserve"> </w:t>
      </w:r>
    </w:p>
    <w:bookmarkEnd w:id="0"/>
    <w:bookmarkEnd w:id="1"/>
    <w:bookmarkEnd w:id="2"/>
    <w:bookmarkEnd w:id="3"/>
    <w:p w:rsidR="00A728D3" w:rsidRPr="002B3E93" w:rsidRDefault="00A728D3" w:rsidP="00A728D3">
      <w:pPr>
        <w:jc w:val="both"/>
        <w:outlineLvl w:val="0"/>
        <w:rPr>
          <w:sz w:val="26"/>
          <w:szCs w:val="26"/>
        </w:rPr>
      </w:pPr>
    </w:p>
    <w:p w:rsidR="00DF1E60" w:rsidRPr="002B3E93" w:rsidRDefault="00DF1E60" w:rsidP="00DF1E60">
      <w:pPr>
        <w:jc w:val="both"/>
        <w:outlineLvl w:val="0"/>
        <w:rPr>
          <w:sz w:val="26"/>
          <w:szCs w:val="26"/>
        </w:rPr>
      </w:pPr>
      <w:r w:rsidRPr="002B3E93">
        <w:rPr>
          <w:sz w:val="26"/>
          <w:szCs w:val="26"/>
        </w:rPr>
        <w:t xml:space="preserve">           В соответствии с Градостроительным кодексом Российской федерации, Федеральным законом от 27.07.2010 г. № 210-ФЗ «Об организации предоставления государственных и муниципальных услуг», статьей 38.1 Устава Куртамышского района, п</w:t>
      </w:r>
      <w:r w:rsidRPr="002B3E93">
        <w:rPr>
          <w:bCs/>
          <w:sz w:val="26"/>
          <w:szCs w:val="26"/>
        </w:rPr>
        <w:t xml:space="preserve">остановлением Администрации Куртамышского района  от 20.10.2011 г. № 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Курганской области </w:t>
      </w:r>
      <w:r w:rsidRPr="002B3E93">
        <w:rPr>
          <w:sz w:val="26"/>
          <w:szCs w:val="26"/>
        </w:rPr>
        <w:t>Администрация Куртамышского района</w:t>
      </w:r>
    </w:p>
    <w:p w:rsidR="00A728D3" w:rsidRPr="002B3E93" w:rsidRDefault="00A728D3" w:rsidP="00A728D3">
      <w:pPr>
        <w:jc w:val="both"/>
        <w:outlineLvl w:val="0"/>
        <w:rPr>
          <w:rStyle w:val="a3"/>
          <w:b w:val="0"/>
          <w:sz w:val="26"/>
          <w:szCs w:val="26"/>
        </w:rPr>
      </w:pPr>
      <w:r w:rsidRPr="002B3E93">
        <w:rPr>
          <w:rStyle w:val="a3"/>
          <w:b w:val="0"/>
          <w:sz w:val="26"/>
          <w:szCs w:val="26"/>
        </w:rPr>
        <w:t>ПОСТАНОВЛЯЕТ:</w:t>
      </w:r>
    </w:p>
    <w:p w:rsidR="00A728D3" w:rsidRPr="002B3E93" w:rsidRDefault="00A728D3" w:rsidP="00A728D3">
      <w:pPr>
        <w:jc w:val="both"/>
        <w:rPr>
          <w:sz w:val="26"/>
          <w:szCs w:val="26"/>
        </w:rPr>
      </w:pPr>
      <w:r w:rsidRPr="002B3E93">
        <w:rPr>
          <w:sz w:val="26"/>
          <w:szCs w:val="26"/>
        </w:rPr>
        <w:t xml:space="preserve">           1.Утвердить </w:t>
      </w:r>
      <w:r w:rsidR="002E167B" w:rsidRPr="002B3E93">
        <w:rPr>
          <w:sz w:val="26"/>
          <w:szCs w:val="26"/>
        </w:rPr>
        <w:t>а</w:t>
      </w:r>
      <w:r w:rsidRPr="002B3E93">
        <w:rPr>
          <w:sz w:val="26"/>
          <w:szCs w:val="26"/>
        </w:rPr>
        <w:t xml:space="preserve">дминистративный регламент </w:t>
      </w:r>
      <w:r w:rsidR="002E167B" w:rsidRPr="002B3E93">
        <w:rPr>
          <w:sz w:val="26"/>
          <w:szCs w:val="26"/>
        </w:rPr>
        <w:t xml:space="preserve">по предоставлению </w:t>
      </w:r>
      <w:r w:rsidR="004E7B88" w:rsidRPr="002B3E93">
        <w:rPr>
          <w:sz w:val="26"/>
          <w:szCs w:val="26"/>
        </w:rPr>
        <w:t xml:space="preserve">Администрацией Куртамышского района муниципальной услуги </w:t>
      </w:r>
      <w:r w:rsidR="00587619" w:rsidRPr="002B3E93">
        <w:rPr>
          <w:sz w:val="26"/>
          <w:szCs w:val="26"/>
        </w:rPr>
        <w:t>«</w:t>
      </w:r>
      <w:r w:rsidR="00A04DAB" w:rsidRPr="002B3E93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87619" w:rsidRPr="002B3E93">
        <w:rPr>
          <w:sz w:val="26"/>
          <w:szCs w:val="26"/>
        </w:rPr>
        <w:t xml:space="preserve">» </w:t>
      </w:r>
      <w:r w:rsidRPr="002B3E93">
        <w:rPr>
          <w:sz w:val="26"/>
          <w:szCs w:val="26"/>
        </w:rPr>
        <w:t>согласно приложению к настоящему постановлению.</w:t>
      </w:r>
    </w:p>
    <w:p w:rsidR="00A728D3" w:rsidRPr="002B3E93" w:rsidRDefault="00A728D3" w:rsidP="00A728D3">
      <w:pPr>
        <w:jc w:val="both"/>
        <w:rPr>
          <w:sz w:val="26"/>
          <w:szCs w:val="26"/>
        </w:rPr>
      </w:pPr>
      <w:r w:rsidRPr="002B3E93">
        <w:rPr>
          <w:sz w:val="26"/>
          <w:szCs w:val="26"/>
        </w:rPr>
        <w:t xml:space="preserve">           2.Опубликовать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района. </w:t>
      </w:r>
    </w:p>
    <w:p w:rsidR="00A728D3" w:rsidRPr="002B3E93" w:rsidRDefault="00A728D3" w:rsidP="00A728D3">
      <w:pPr>
        <w:jc w:val="both"/>
        <w:rPr>
          <w:sz w:val="26"/>
          <w:szCs w:val="26"/>
        </w:rPr>
      </w:pPr>
      <w:r w:rsidRPr="002B3E93">
        <w:rPr>
          <w:sz w:val="26"/>
          <w:szCs w:val="26"/>
        </w:rPr>
        <w:t xml:space="preserve">           3. </w:t>
      </w:r>
      <w:proofErr w:type="gramStart"/>
      <w:r w:rsidRPr="002B3E93">
        <w:rPr>
          <w:sz w:val="26"/>
          <w:szCs w:val="26"/>
        </w:rPr>
        <w:t>Контроль за</w:t>
      </w:r>
      <w:proofErr w:type="gramEnd"/>
      <w:r w:rsidRPr="002B3E93">
        <w:rPr>
          <w:sz w:val="26"/>
          <w:szCs w:val="26"/>
        </w:rPr>
        <w:t xml:space="preserve"> выполнением настоящего постановления  возложить на первого заместителя Главы Куртамышского района </w:t>
      </w:r>
      <w:r w:rsidR="008D50FB" w:rsidRPr="002B3E93">
        <w:rPr>
          <w:sz w:val="26"/>
          <w:szCs w:val="26"/>
        </w:rPr>
        <w:t>Максунова А.В.</w:t>
      </w:r>
    </w:p>
    <w:p w:rsidR="00A728D3" w:rsidRPr="002B3E93" w:rsidRDefault="00A728D3" w:rsidP="00A728D3">
      <w:pPr>
        <w:jc w:val="both"/>
        <w:rPr>
          <w:sz w:val="26"/>
          <w:szCs w:val="26"/>
        </w:rPr>
      </w:pPr>
    </w:p>
    <w:p w:rsidR="00A728D3" w:rsidRPr="002B3E93" w:rsidRDefault="00A728D3" w:rsidP="00A728D3">
      <w:pPr>
        <w:jc w:val="both"/>
        <w:rPr>
          <w:sz w:val="26"/>
          <w:szCs w:val="26"/>
        </w:rPr>
      </w:pPr>
    </w:p>
    <w:p w:rsidR="00A728D3" w:rsidRPr="004B0712" w:rsidRDefault="00A728D3" w:rsidP="00A728D3">
      <w:pPr>
        <w:jc w:val="both"/>
        <w:rPr>
          <w:sz w:val="24"/>
          <w:szCs w:val="24"/>
        </w:rPr>
      </w:pPr>
      <w:r w:rsidRPr="002B3E93">
        <w:rPr>
          <w:sz w:val="26"/>
          <w:szCs w:val="26"/>
        </w:rPr>
        <w:t xml:space="preserve">Глава Куртамышского района                                                                  </w:t>
      </w:r>
      <w:r w:rsidR="008D50FB" w:rsidRPr="002B3E93">
        <w:rPr>
          <w:sz w:val="26"/>
          <w:szCs w:val="26"/>
        </w:rPr>
        <w:t>С.Г. Куликовских</w:t>
      </w:r>
    </w:p>
    <w:p w:rsidR="00A728D3" w:rsidRPr="004B0712" w:rsidRDefault="00A728D3" w:rsidP="00A728D3">
      <w:pPr>
        <w:jc w:val="both"/>
        <w:rPr>
          <w:sz w:val="24"/>
          <w:szCs w:val="24"/>
        </w:rPr>
      </w:pPr>
    </w:p>
    <w:p w:rsidR="00A728D3" w:rsidRPr="004B0712" w:rsidRDefault="00A728D3" w:rsidP="00A728D3">
      <w:pPr>
        <w:jc w:val="both"/>
        <w:rPr>
          <w:sz w:val="16"/>
          <w:szCs w:val="16"/>
        </w:rPr>
      </w:pPr>
    </w:p>
    <w:p w:rsidR="00A728D3" w:rsidRDefault="00A728D3" w:rsidP="00A728D3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</w:p>
    <w:p w:rsidR="008D50FB" w:rsidRDefault="008D50FB" w:rsidP="0001553E">
      <w:pPr>
        <w:jc w:val="both"/>
        <w:rPr>
          <w:bCs/>
        </w:rPr>
      </w:pPr>
    </w:p>
    <w:p w:rsidR="00A744F1" w:rsidRDefault="00A744F1" w:rsidP="0001553E">
      <w:pPr>
        <w:jc w:val="both"/>
        <w:rPr>
          <w:bCs/>
        </w:rPr>
      </w:pPr>
    </w:p>
    <w:p w:rsidR="002B3E93" w:rsidRDefault="002B3E93" w:rsidP="0001553E">
      <w:pPr>
        <w:jc w:val="both"/>
        <w:rPr>
          <w:bCs/>
        </w:rPr>
      </w:pPr>
    </w:p>
    <w:p w:rsidR="00D25F6C" w:rsidRDefault="00D25F6C" w:rsidP="0001553E">
      <w:pPr>
        <w:jc w:val="both"/>
        <w:rPr>
          <w:bCs/>
        </w:rPr>
      </w:pPr>
    </w:p>
    <w:p w:rsidR="0001553E" w:rsidRPr="002A1D65" w:rsidRDefault="0001553E" w:rsidP="0001553E">
      <w:pPr>
        <w:jc w:val="both"/>
        <w:rPr>
          <w:bCs/>
        </w:rPr>
      </w:pPr>
      <w:r w:rsidRPr="002A1D65">
        <w:rPr>
          <w:bCs/>
        </w:rPr>
        <w:t>Ярославцев А.М.</w:t>
      </w:r>
    </w:p>
    <w:p w:rsidR="0001553E" w:rsidRDefault="0001553E" w:rsidP="0001553E">
      <w:pPr>
        <w:jc w:val="both"/>
        <w:rPr>
          <w:bCs/>
        </w:rPr>
      </w:pPr>
      <w:r>
        <w:rPr>
          <w:bCs/>
        </w:rPr>
        <w:t>21192</w:t>
      </w:r>
    </w:p>
    <w:p w:rsidR="0001553E" w:rsidRDefault="0001553E" w:rsidP="0001553E">
      <w:pPr>
        <w:jc w:val="both"/>
        <w:rPr>
          <w:bCs/>
        </w:rPr>
      </w:pPr>
      <w:r>
        <w:rPr>
          <w:bCs/>
        </w:rPr>
        <w:t>Разослано по списку (см. на обороте)</w:t>
      </w: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5103"/>
      </w:tblGrid>
      <w:tr w:rsidR="00A728D3" w:rsidRPr="007E3CDB" w:rsidTr="008D50FB">
        <w:tc>
          <w:tcPr>
            <w:tcW w:w="5103" w:type="dxa"/>
            <w:shd w:val="clear" w:color="auto" w:fill="auto"/>
          </w:tcPr>
          <w:p w:rsidR="00A728D3" w:rsidRPr="007E3CDB" w:rsidRDefault="00A728D3" w:rsidP="00214A41">
            <w:pPr>
              <w:jc w:val="both"/>
              <w:rPr>
                <w:bCs/>
                <w:sz w:val="24"/>
                <w:szCs w:val="24"/>
              </w:rPr>
            </w:pPr>
            <w:r w:rsidRPr="007E3CDB">
              <w:rPr>
                <w:bCs/>
                <w:sz w:val="22"/>
                <w:szCs w:val="22"/>
              </w:rPr>
              <w:lastRenderedPageBreak/>
              <w:t>Приложение</w:t>
            </w:r>
            <w:r w:rsidR="008D50FB">
              <w:rPr>
                <w:bCs/>
                <w:sz w:val="22"/>
                <w:szCs w:val="22"/>
              </w:rPr>
              <w:t xml:space="preserve"> </w:t>
            </w:r>
            <w:r w:rsidRPr="007E3CDB">
              <w:rPr>
                <w:bCs/>
                <w:sz w:val="22"/>
                <w:szCs w:val="22"/>
              </w:rPr>
              <w:t>к постановлению Администрации Куртамышского</w:t>
            </w:r>
            <w:r w:rsidR="008D50FB">
              <w:rPr>
                <w:bCs/>
                <w:sz w:val="22"/>
                <w:szCs w:val="22"/>
              </w:rPr>
              <w:t xml:space="preserve"> района от </w:t>
            </w:r>
            <w:r w:rsidR="00214A41">
              <w:rPr>
                <w:bCs/>
                <w:sz w:val="22"/>
                <w:szCs w:val="22"/>
              </w:rPr>
              <w:t>01.08.2018</w:t>
            </w:r>
            <w:r w:rsidR="008D50FB">
              <w:rPr>
                <w:bCs/>
                <w:sz w:val="22"/>
                <w:szCs w:val="22"/>
              </w:rPr>
              <w:t xml:space="preserve"> </w:t>
            </w:r>
            <w:r w:rsidR="00A82927" w:rsidRPr="007E3CDB">
              <w:rPr>
                <w:bCs/>
                <w:sz w:val="22"/>
                <w:szCs w:val="22"/>
              </w:rPr>
              <w:t xml:space="preserve">г. </w:t>
            </w:r>
            <w:r w:rsidRPr="007E3CDB">
              <w:rPr>
                <w:bCs/>
                <w:sz w:val="22"/>
                <w:szCs w:val="22"/>
              </w:rPr>
              <w:t xml:space="preserve">№ </w:t>
            </w:r>
            <w:r w:rsidR="00214A41">
              <w:rPr>
                <w:bCs/>
                <w:sz w:val="22"/>
                <w:szCs w:val="22"/>
              </w:rPr>
              <w:t>67</w:t>
            </w:r>
            <w:r w:rsidRPr="007E3CDB">
              <w:rPr>
                <w:bCs/>
                <w:sz w:val="22"/>
                <w:szCs w:val="22"/>
              </w:rPr>
              <w:t xml:space="preserve">  </w:t>
            </w:r>
            <w:r w:rsidR="008D50FB">
              <w:rPr>
                <w:bCs/>
                <w:sz w:val="22"/>
                <w:szCs w:val="22"/>
              </w:rPr>
              <w:t>«</w:t>
            </w:r>
            <w:r w:rsidR="00587619" w:rsidRPr="00587619">
              <w:rPr>
                <w:bCs/>
                <w:sz w:val="22"/>
                <w:szCs w:val="22"/>
              </w:rPr>
              <w:t xml:space="preserve">Об утверждении административного регламента по предоставлению Администрацией Куртамышского района муниципальной услуги </w:t>
            </w:r>
            <w:r w:rsidR="00587619" w:rsidRPr="008D0456">
              <w:rPr>
                <w:bCs/>
                <w:sz w:val="22"/>
                <w:szCs w:val="22"/>
              </w:rPr>
              <w:t>«</w:t>
            </w:r>
            <w:r w:rsidR="00A04DAB">
              <w:rPr>
                <w:bCs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587619" w:rsidRPr="008D0456">
              <w:rPr>
                <w:bCs/>
                <w:sz w:val="22"/>
                <w:szCs w:val="22"/>
              </w:rPr>
              <w:t>»</w:t>
            </w:r>
          </w:p>
        </w:tc>
      </w:tr>
    </w:tbl>
    <w:p w:rsidR="00A728D3" w:rsidRDefault="00A728D3" w:rsidP="00A728D3">
      <w:pPr>
        <w:jc w:val="center"/>
        <w:rPr>
          <w:b/>
          <w:bCs/>
          <w:sz w:val="28"/>
          <w:szCs w:val="28"/>
        </w:rPr>
      </w:pPr>
    </w:p>
    <w:p w:rsidR="00A728D3" w:rsidRDefault="00A728D3" w:rsidP="00A728D3">
      <w:pPr>
        <w:jc w:val="center"/>
        <w:rPr>
          <w:b/>
          <w:bCs/>
          <w:sz w:val="24"/>
          <w:szCs w:val="24"/>
        </w:rPr>
      </w:pPr>
      <w:r w:rsidRPr="00592A77">
        <w:rPr>
          <w:b/>
          <w:bCs/>
          <w:sz w:val="24"/>
          <w:szCs w:val="24"/>
        </w:rPr>
        <w:t xml:space="preserve">Административный регламент </w:t>
      </w:r>
    </w:p>
    <w:p w:rsidR="0066226B" w:rsidRDefault="0066226B" w:rsidP="00587619">
      <w:pPr>
        <w:jc w:val="center"/>
        <w:rPr>
          <w:b/>
          <w:bCs/>
          <w:sz w:val="24"/>
          <w:szCs w:val="24"/>
        </w:rPr>
      </w:pPr>
      <w:r w:rsidRPr="0066226B">
        <w:rPr>
          <w:b/>
          <w:bCs/>
          <w:sz w:val="24"/>
          <w:szCs w:val="24"/>
        </w:rPr>
        <w:t xml:space="preserve">по предоставлению </w:t>
      </w:r>
      <w:r w:rsidR="004E7B88" w:rsidRPr="004E7B88">
        <w:rPr>
          <w:b/>
          <w:bCs/>
          <w:sz w:val="24"/>
          <w:szCs w:val="24"/>
        </w:rPr>
        <w:t xml:space="preserve">Администрацией Куртамышского района муниципальной услуги </w:t>
      </w:r>
      <w:r w:rsidR="00587619" w:rsidRPr="00587619">
        <w:rPr>
          <w:b/>
          <w:bCs/>
          <w:sz w:val="24"/>
          <w:szCs w:val="24"/>
        </w:rPr>
        <w:t>«</w:t>
      </w:r>
      <w:r w:rsidR="00A04DAB">
        <w:rPr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87619" w:rsidRPr="00587619">
        <w:rPr>
          <w:b/>
          <w:bCs/>
          <w:sz w:val="24"/>
          <w:szCs w:val="24"/>
        </w:rPr>
        <w:t>»</w:t>
      </w:r>
    </w:p>
    <w:p w:rsidR="00587619" w:rsidRDefault="00587619" w:rsidP="00587619">
      <w:pPr>
        <w:jc w:val="center"/>
        <w:rPr>
          <w:b/>
          <w:sz w:val="24"/>
          <w:szCs w:val="24"/>
        </w:rPr>
      </w:pPr>
    </w:p>
    <w:p w:rsidR="00A728D3" w:rsidRPr="00ED3862" w:rsidRDefault="00A728D3" w:rsidP="00A728D3">
      <w:pPr>
        <w:ind w:firstLine="709"/>
        <w:jc w:val="center"/>
        <w:rPr>
          <w:b/>
          <w:sz w:val="24"/>
          <w:szCs w:val="24"/>
        </w:rPr>
      </w:pPr>
      <w:r w:rsidRPr="00ED3862">
        <w:rPr>
          <w:b/>
          <w:sz w:val="24"/>
          <w:szCs w:val="24"/>
        </w:rPr>
        <w:t xml:space="preserve">Раздел </w:t>
      </w:r>
      <w:r w:rsidRPr="00ED3862">
        <w:rPr>
          <w:b/>
          <w:sz w:val="24"/>
          <w:szCs w:val="24"/>
          <w:lang w:val="en-US"/>
        </w:rPr>
        <w:t>I</w:t>
      </w:r>
      <w:r w:rsidRPr="00ED3862">
        <w:rPr>
          <w:b/>
          <w:sz w:val="24"/>
          <w:szCs w:val="24"/>
        </w:rPr>
        <w:t>. Общие положения</w:t>
      </w:r>
    </w:p>
    <w:p w:rsidR="00A728D3" w:rsidRPr="00E072C5" w:rsidRDefault="00A728D3" w:rsidP="00A728D3">
      <w:pPr>
        <w:ind w:firstLine="709"/>
        <w:jc w:val="center"/>
        <w:rPr>
          <w:b/>
          <w:sz w:val="28"/>
          <w:szCs w:val="28"/>
        </w:rPr>
      </w:pPr>
    </w:p>
    <w:p w:rsidR="00A728D3" w:rsidRDefault="00A728D3" w:rsidP="00A728D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1. </w:t>
      </w:r>
      <w:r w:rsidRPr="00E06006">
        <w:rPr>
          <w:sz w:val="24"/>
          <w:szCs w:val="24"/>
        </w:rPr>
        <w:t xml:space="preserve">Предмет регулирования </w:t>
      </w:r>
      <w:r w:rsidR="002E167B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дминистративного регламента </w:t>
      </w:r>
    </w:p>
    <w:p w:rsidR="00A728D3" w:rsidRDefault="00A728D3" w:rsidP="00A728D3">
      <w:pPr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0C99" w:rsidRPr="00B90C99" w:rsidRDefault="0066226B" w:rsidP="00B90C9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66226B">
        <w:rPr>
          <w:sz w:val="24"/>
          <w:szCs w:val="24"/>
        </w:rPr>
        <w:t xml:space="preserve">Настоящий административный регламент </w:t>
      </w:r>
      <w:r w:rsidR="004E7B88">
        <w:rPr>
          <w:sz w:val="24"/>
          <w:szCs w:val="24"/>
        </w:rPr>
        <w:t xml:space="preserve">(далее – Регламент) </w:t>
      </w:r>
      <w:r w:rsidRPr="0066226B">
        <w:rPr>
          <w:sz w:val="24"/>
          <w:szCs w:val="24"/>
        </w:rPr>
        <w:t xml:space="preserve">устанавливает </w:t>
      </w:r>
      <w:r w:rsidR="002F43F0">
        <w:rPr>
          <w:sz w:val="24"/>
          <w:szCs w:val="24"/>
        </w:rPr>
        <w:t xml:space="preserve">сроки, </w:t>
      </w:r>
      <w:r w:rsidR="002F43F0" w:rsidRPr="002F43F0">
        <w:rPr>
          <w:sz w:val="24"/>
          <w:szCs w:val="24"/>
        </w:rPr>
        <w:t>последовательность административных процедур (действий)</w:t>
      </w:r>
      <w:r w:rsidR="002F43F0">
        <w:rPr>
          <w:sz w:val="24"/>
          <w:szCs w:val="24"/>
        </w:rPr>
        <w:t xml:space="preserve">, </w:t>
      </w:r>
      <w:r w:rsidR="002F43F0" w:rsidRPr="002F43F0">
        <w:rPr>
          <w:sz w:val="24"/>
          <w:szCs w:val="24"/>
        </w:rPr>
        <w:t xml:space="preserve">порядок взаимодействия Администрации </w:t>
      </w:r>
      <w:r w:rsidR="002F43F0">
        <w:rPr>
          <w:sz w:val="24"/>
          <w:szCs w:val="24"/>
        </w:rPr>
        <w:t>Куртамышского</w:t>
      </w:r>
      <w:r w:rsidR="002F43F0" w:rsidRPr="002F43F0">
        <w:rPr>
          <w:sz w:val="24"/>
          <w:szCs w:val="24"/>
        </w:rPr>
        <w:t xml:space="preserve"> района</w:t>
      </w:r>
      <w:r w:rsidR="002F43F0">
        <w:rPr>
          <w:sz w:val="24"/>
          <w:szCs w:val="24"/>
        </w:rPr>
        <w:t xml:space="preserve"> </w:t>
      </w:r>
      <w:r w:rsidR="002F43F0" w:rsidRPr="002F43F0">
        <w:rPr>
          <w:sz w:val="24"/>
          <w:szCs w:val="24"/>
        </w:rPr>
        <w:t>с заявителями, органами государственной власти и органами местного самоуправления,</w:t>
      </w:r>
      <w:r w:rsidR="002F43F0">
        <w:rPr>
          <w:sz w:val="24"/>
          <w:szCs w:val="24"/>
        </w:rPr>
        <w:t xml:space="preserve"> </w:t>
      </w:r>
      <w:r w:rsidR="002F43F0" w:rsidRPr="002F43F0">
        <w:rPr>
          <w:sz w:val="24"/>
          <w:szCs w:val="24"/>
        </w:rPr>
        <w:t>учреждениями и организациями</w:t>
      </w:r>
      <w:r w:rsidR="002F43F0">
        <w:rPr>
          <w:sz w:val="24"/>
          <w:szCs w:val="24"/>
        </w:rPr>
        <w:t>,</w:t>
      </w:r>
      <w:r w:rsidR="002F43F0" w:rsidRPr="002F43F0">
        <w:rPr>
          <w:sz w:val="24"/>
          <w:szCs w:val="24"/>
        </w:rPr>
        <w:t xml:space="preserve"> </w:t>
      </w:r>
      <w:r w:rsidR="002F43F0">
        <w:rPr>
          <w:sz w:val="24"/>
          <w:szCs w:val="24"/>
        </w:rPr>
        <w:t xml:space="preserve">а также </w:t>
      </w:r>
      <w:r w:rsidR="002F43F0" w:rsidRPr="002F43F0">
        <w:rPr>
          <w:sz w:val="24"/>
          <w:szCs w:val="24"/>
        </w:rPr>
        <w:t>взаимодействи</w:t>
      </w:r>
      <w:r w:rsidR="002F43F0">
        <w:rPr>
          <w:sz w:val="24"/>
          <w:szCs w:val="24"/>
        </w:rPr>
        <w:t>е</w:t>
      </w:r>
      <w:r w:rsidR="002F43F0" w:rsidRPr="002F43F0">
        <w:rPr>
          <w:sz w:val="24"/>
          <w:szCs w:val="24"/>
        </w:rPr>
        <w:t xml:space="preserve"> между структурными</w:t>
      </w:r>
      <w:r w:rsidR="002F43F0">
        <w:rPr>
          <w:sz w:val="24"/>
          <w:szCs w:val="24"/>
        </w:rPr>
        <w:t xml:space="preserve"> </w:t>
      </w:r>
      <w:r w:rsidR="002F43F0" w:rsidRPr="002F43F0">
        <w:rPr>
          <w:sz w:val="24"/>
          <w:szCs w:val="24"/>
        </w:rPr>
        <w:t xml:space="preserve">подразделениями и должностными лицами Администрации Куртамышского района, при предоставлении </w:t>
      </w:r>
      <w:r w:rsidR="00B90C99" w:rsidRPr="004E7B88">
        <w:rPr>
          <w:sz w:val="24"/>
          <w:szCs w:val="24"/>
        </w:rPr>
        <w:t xml:space="preserve">Администрацией муниципальной услуги </w:t>
      </w:r>
      <w:r w:rsidR="00B90C99" w:rsidRPr="00742A78">
        <w:rPr>
          <w:bCs/>
          <w:sz w:val="24"/>
          <w:szCs w:val="24"/>
        </w:rPr>
        <w:t>«</w:t>
      </w:r>
      <w:r w:rsidR="00A04DAB">
        <w:rPr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90C99" w:rsidRPr="00742A78">
        <w:rPr>
          <w:bCs/>
          <w:sz w:val="24"/>
          <w:szCs w:val="24"/>
        </w:rPr>
        <w:t>»</w:t>
      </w:r>
      <w:r w:rsidR="00B90C99" w:rsidRPr="00587619">
        <w:rPr>
          <w:sz w:val="24"/>
          <w:szCs w:val="24"/>
        </w:rPr>
        <w:t xml:space="preserve"> </w:t>
      </w:r>
      <w:r w:rsidR="00B90C99" w:rsidRPr="0066226B">
        <w:rPr>
          <w:sz w:val="24"/>
          <w:szCs w:val="24"/>
        </w:rPr>
        <w:t>и стандарт</w:t>
      </w:r>
      <w:proofErr w:type="gramEnd"/>
      <w:r w:rsidR="00B90C99" w:rsidRPr="0066226B">
        <w:rPr>
          <w:sz w:val="24"/>
          <w:szCs w:val="24"/>
        </w:rPr>
        <w:t xml:space="preserve"> предоставления муниципальной услуги</w:t>
      </w:r>
      <w:r w:rsidR="00B90C99">
        <w:rPr>
          <w:sz w:val="24"/>
          <w:szCs w:val="24"/>
        </w:rPr>
        <w:t xml:space="preserve"> (далее – муниципальная услуга)</w:t>
      </w:r>
      <w:r w:rsidR="00B90C99" w:rsidRPr="0066226B">
        <w:rPr>
          <w:sz w:val="24"/>
          <w:szCs w:val="24"/>
        </w:rPr>
        <w:t xml:space="preserve">, </w:t>
      </w:r>
      <w:r w:rsidR="00B90C99" w:rsidRPr="00E90C04">
        <w:rPr>
          <w:bCs/>
          <w:sz w:val="24"/>
          <w:szCs w:val="24"/>
        </w:rPr>
        <w:t>применительно к территори</w:t>
      </w:r>
      <w:r w:rsidR="00B90C99">
        <w:rPr>
          <w:bCs/>
          <w:sz w:val="24"/>
          <w:szCs w:val="24"/>
        </w:rPr>
        <w:t>ям</w:t>
      </w:r>
      <w:r w:rsidR="00B90C99" w:rsidRPr="00E90C04">
        <w:rPr>
          <w:bCs/>
          <w:sz w:val="24"/>
          <w:szCs w:val="24"/>
        </w:rPr>
        <w:t xml:space="preserve"> сельских поселений, входящих в состав Куртамышского района</w:t>
      </w:r>
      <w:r w:rsidR="00B90C99">
        <w:rPr>
          <w:bCs/>
          <w:sz w:val="24"/>
          <w:szCs w:val="24"/>
        </w:rPr>
        <w:t xml:space="preserve">, </w:t>
      </w:r>
      <w:r w:rsidR="00B90C99" w:rsidRPr="00E90C04">
        <w:rPr>
          <w:sz w:val="24"/>
          <w:szCs w:val="24"/>
        </w:rPr>
        <w:t xml:space="preserve"> </w:t>
      </w:r>
      <w:r w:rsidR="00B90C99" w:rsidRPr="0066226B">
        <w:rPr>
          <w:sz w:val="24"/>
          <w:szCs w:val="24"/>
        </w:rPr>
        <w:t xml:space="preserve">включая сроки и последовательность административных процедур и административных действий при предоставлении </w:t>
      </w:r>
      <w:r w:rsidR="00B90C99">
        <w:rPr>
          <w:sz w:val="24"/>
          <w:szCs w:val="24"/>
        </w:rPr>
        <w:t>м</w:t>
      </w:r>
      <w:r w:rsidR="00B90C99" w:rsidRPr="0066226B">
        <w:rPr>
          <w:sz w:val="24"/>
          <w:szCs w:val="24"/>
        </w:rPr>
        <w:t>униципальной</w:t>
      </w:r>
    </w:p>
    <w:p w:rsidR="00A728D3" w:rsidRDefault="00A728D3" w:rsidP="00B90C99">
      <w:pPr>
        <w:tabs>
          <w:tab w:val="left" w:pos="993"/>
        </w:tabs>
        <w:ind w:left="709"/>
        <w:jc w:val="both"/>
      </w:pPr>
      <w:r w:rsidRPr="00B27434">
        <w:rPr>
          <w:sz w:val="24"/>
          <w:szCs w:val="24"/>
        </w:rPr>
        <w:t xml:space="preserve">          </w:t>
      </w:r>
    </w:p>
    <w:p w:rsidR="00A728D3" w:rsidRPr="00756F6C" w:rsidRDefault="00A728D3" w:rsidP="00A72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2. </w:t>
      </w:r>
      <w:r w:rsidRPr="00756F6C">
        <w:rPr>
          <w:sz w:val="24"/>
          <w:szCs w:val="24"/>
        </w:rPr>
        <w:t>Круг заявителей</w:t>
      </w:r>
    </w:p>
    <w:p w:rsidR="00A728D3" w:rsidRPr="00756F6C" w:rsidRDefault="00A728D3" w:rsidP="00A728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E072C5" w:rsidRDefault="00232D58" w:rsidP="00B90C9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32D58">
        <w:rPr>
          <w:sz w:val="24"/>
          <w:szCs w:val="24"/>
        </w:rPr>
        <w:t xml:space="preserve">Получателем муниципальной услуги является физическое, юридическое лицо, индивидуальный предприниматель - правообладатель земельного участка, расположенного на территории </w:t>
      </w:r>
      <w:r w:rsidR="00DF1E60">
        <w:rPr>
          <w:sz w:val="24"/>
          <w:szCs w:val="24"/>
        </w:rPr>
        <w:t xml:space="preserve">сельских </w:t>
      </w:r>
      <w:r w:rsidR="00A744F1">
        <w:rPr>
          <w:sz w:val="24"/>
          <w:szCs w:val="24"/>
        </w:rPr>
        <w:t xml:space="preserve">поселений </w:t>
      </w:r>
      <w:r w:rsidR="00B90C99">
        <w:rPr>
          <w:sz w:val="24"/>
          <w:szCs w:val="24"/>
        </w:rPr>
        <w:t>Куртамышского</w:t>
      </w:r>
      <w:r w:rsidRPr="00232D58">
        <w:rPr>
          <w:sz w:val="24"/>
          <w:szCs w:val="24"/>
        </w:rPr>
        <w:t xml:space="preserve"> района (далее - заявитель), либо уполномоченный представитель заявителя, обратившийся с запросом о предоставлении муниципальной услуги, в том числе с использованием федеральной государственной информационной системы </w:t>
      </w:r>
      <w:r w:rsidR="00B90C99">
        <w:rPr>
          <w:sz w:val="24"/>
          <w:szCs w:val="24"/>
        </w:rPr>
        <w:t>«</w:t>
      </w:r>
      <w:r w:rsidRPr="00232D58">
        <w:rPr>
          <w:sz w:val="24"/>
          <w:szCs w:val="24"/>
        </w:rPr>
        <w:t>Единый портал государственных и муниципальных услуг (функций)</w:t>
      </w:r>
      <w:r w:rsidR="00B90C99">
        <w:rPr>
          <w:sz w:val="24"/>
          <w:szCs w:val="24"/>
        </w:rPr>
        <w:t>»</w:t>
      </w:r>
      <w:r w:rsidR="00A728D3" w:rsidRPr="00E072C5">
        <w:rPr>
          <w:sz w:val="24"/>
          <w:szCs w:val="24"/>
        </w:rPr>
        <w:t xml:space="preserve">. </w:t>
      </w:r>
    </w:p>
    <w:p w:rsidR="00A728D3" w:rsidRDefault="00A728D3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</w:p>
    <w:p w:rsidR="00A728D3" w:rsidRDefault="00A728D3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Подраздел 3. Требования к порядку информирования о предоставлении </w:t>
      </w:r>
    </w:p>
    <w:p w:rsidR="00A728D3" w:rsidRDefault="00276BF8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="00A728D3">
        <w:rPr>
          <w:bCs/>
          <w:sz w:val="24"/>
          <w:szCs w:val="24"/>
        </w:rPr>
        <w:t xml:space="preserve">униципальной услуги </w:t>
      </w:r>
    </w:p>
    <w:p w:rsidR="00A728D3" w:rsidRPr="00756F6C" w:rsidRDefault="00A728D3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</w:p>
    <w:p w:rsidR="00C7504E" w:rsidRPr="00C7504E" w:rsidRDefault="00BF504C" w:rsidP="00C7504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BF504C">
        <w:rPr>
          <w:sz w:val="24"/>
          <w:szCs w:val="24"/>
        </w:rPr>
        <w:t xml:space="preserve"> </w:t>
      </w:r>
      <w:r w:rsidR="00C7504E" w:rsidRPr="00C7504E">
        <w:rPr>
          <w:sz w:val="24"/>
          <w:szCs w:val="24"/>
        </w:rPr>
        <w:t xml:space="preserve">Администрация </w:t>
      </w:r>
      <w:r w:rsidR="00C7504E">
        <w:rPr>
          <w:sz w:val="24"/>
          <w:szCs w:val="24"/>
        </w:rPr>
        <w:t>Куртамышского</w:t>
      </w:r>
      <w:r w:rsidR="00C7504E" w:rsidRPr="00C7504E">
        <w:rPr>
          <w:sz w:val="24"/>
          <w:szCs w:val="24"/>
        </w:rPr>
        <w:t xml:space="preserve"> района </w:t>
      </w:r>
      <w:r w:rsidR="009B33B7" w:rsidRPr="009B33B7">
        <w:rPr>
          <w:sz w:val="24"/>
          <w:szCs w:val="24"/>
        </w:rPr>
        <w:t>(далее - Администрация)</w:t>
      </w:r>
      <w:r w:rsidR="009B33B7">
        <w:rPr>
          <w:sz w:val="24"/>
          <w:szCs w:val="24"/>
        </w:rPr>
        <w:t xml:space="preserve"> </w:t>
      </w:r>
      <w:r w:rsidR="00C7504E" w:rsidRPr="00C7504E">
        <w:rPr>
          <w:sz w:val="24"/>
          <w:szCs w:val="24"/>
        </w:rPr>
        <w:t>находится по адресу: 641</w:t>
      </w:r>
      <w:r w:rsidR="00C7504E">
        <w:rPr>
          <w:sz w:val="24"/>
          <w:szCs w:val="24"/>
        </w:rPr>
        <w:t>430</w:t>
      </w:r>
      <w:r w:rsidR="00C7504E" w:rsidRPr="00C7504E">
        <w:rPr>
          <w:sz w:val="24"/>
          <w:szCs w:val="24"/>
        </w:rPr>
        <w:t xml:space="preserve">, улица </w:t>
      </w:r>
      <w:r w:rsidR="00C7504E">
        <w:rPr>
          <w:sz w:val="24"/>
          <w:szCs w:val="24"/>
        </w:rPr>
        <w:t>22 Партсъезда</w:t>
      </w:r>
      <w:r w:rsidR="00C7504E" w:rsidRPr="00C7504E">
        <w:rPr>
          <w:sz w:val="24"/>
          <w:szCs w:val="24"/>
        </w:rPr>
        <w:t xml:space="preserve">, дом </w:t>
      </w:r>
      <w:r w:rsidR="00C7504E">
        <w:rPr>
          <w:sz w:val="24"/>
          <w:szCs w:val="24"/>
        </w:rPr>
        <w:t>40</w:t>
      </w:r>
      <w:r w:rsidR="00C7504E" w:rsidRPr="00C7504E">
        <w:rPr>
          <w:sz w:val="24"/>
          <w:szCs w:val="24"/>
        </w:rPr>
        <w:t xml:space="preserve">, город </w:t>
      </w:r>
      <w:r w:rsidR="00C7504E">
        <w:rPr>
          <w:sz w:val="24"/>
          <w:szCs w:val="24"/>
        </w:rPr>
        <w:t>Куртамыш</w:t>
      </w:r>
      <w:r w:rsidR="00C7504E" w:rsidRPr="00C7504E">
        <w:rPr>
          <w:sz w:val="24"/>
          <w:szCs w:val="24"/>
        </w:rPr>
        <w:t xml:space="preserve"> Курганской области.</w:t>
      </w:r>
    </w:p>
    <w:p w:rsidR="00C7504E" w:rsidRPr="00C7504E" w:rsidRDefault="00C7504E" w:rsidP="00C7504E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C7504E">
        <w:rPr>
          <w:sz w:val="24"/>
          <w:szCs w:val="24"/>
        </w:rPr>
        <w:t>График работы Администрации: ежедневно с 8 до 17 часов (кроме выходных и праздничных дней), в предпраздничные дни - с 8 до 16 часов, перерыв с 12 до 13 часов.</w:t>
      </w:r>
    </w:p>
    <w:p w:rsidR="00C7504E" w:rsidRPr="00C7504E" w:rsidRDefault="00C7504E" w:rsidP="0020002D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C7504E">
        <w:rPr>
          <w:sz w:val="24"/>
          <w:szCs w:val="24"/>
        </w:rPr>
        <w:t xml:space="preserve">Официальный сайт Администрации в информационно-телекоммуникационной сети </w:t>
      </w:r>
      <w:r w:rsidR="00C6409A">
        <w:rPr>
          <w:sz w:val="24"/>
          <w:szCs w:val="24"/>
        </w:rPr>
        <w:t>«</w:t>
      </w:r>
      <w:r w:rsidRPr="00C7504E">
        <w:rPr>
          <w:sz w:val="24"/>
          <w:szCs w:val="24"/>
        </w:rPr>
        <w:t>Интернет</w:t>
      </w:r>
      <w:r w:rsidR="00C6409A">
        <w:rPr>
          <w:sz w:val="24"/>
          <w:szCs w:val="24"/>
        </w:rPr>
        <w:t>»</w:t>
      </w:r>
      <w:r w:rsidRPr="00C7504E">
        <w:rPr>
          <w:sz w:val="24"/>
          <w:szCs w:val="24"/>
        </w:rPr>
        <w:t xml:space="preserve">: </w:t>
      </w:r>
      <w:r w:rsidR="0020002D" w:rsidRPr="0020002D">
        <w:rPr>
          <w:sz w:val="24"/>
          <w:szCs w:val="24"/>
          <w:lang w:val="en-US"/>
        </w:rPr>
        <w:t>http</w:t>
      </w:r>
      <w:r w:rsidR="0020002D" w:rsidRPr="00CA570B">
        <w:rPr>
          <w:sz w:val="24"/>
          <w:szCs w:val="24"/>
        </w:rPr>
        <w:t>://</w:t>
      </w:r>
      <w:r w:rsidR="0020002D" w:rsidRPr="0020002D">
        <w:rPr>
          <w:sz w:val="24"/>
          <w:szCs w:val="24"/>
          <w:lang w:val="en-US"/>
        </w:rPr>
        <w:t>region</w:t>
      </w:r>
      <w:r w:rsidR="0020002D" w:rsidRPr="00CA570B">
        <w:rPr>
          <w:sz w:val="24"/>
          <w:szCs w:val="24"/>
        </w:rPr>
        <w:t>-</w:t>
      </w:r>
      <w:proofErr w:type="spellStart"/>
      <w:r w:rsidR="0020002D" w:rsidRPr="0020002D">
        <w:rPr>
          <w:sz w:val="24"/>
          <w:szCs w:val="24"/>
          <w:lang w:val="en-US"/>
        </w:rPr>
        <w:t>kurtamysh</w:t>
      </w:r>
      <w:proofErr w:type="spellEnd"/>
      <w:r w:rsidR="0020002D" w:rsidRPr="00CA570B">
        <w:rPr>
          <w:sz w:val="24"/>
          <w:szCs w:val="24"/>
        </w:rPr>
        <w:t>.</w:t>
      </w:r>
      <w:r w:rsidR="0020002D" w:rsidRPr="0020002D">
        <w:rPr>
          <w:sz w:val="24"/>
          <w:szCs w:val="24"/>
          <w:lang w:val="en-US"/>
        </w:rPr>
        <w:t>com</w:t>
      </w:r>
      <w:r w:rsidR="0020002D">
        <w:rPr>
          <w:sz w:val="24"/>
          <w:szCs w:val="24"/>
        </w:rPr>
        <w:t>.</w:t>
      </w:r>
      <w:r w:rsidR="0020002D" w:rsidRPr="0020002D">
        <w:rPr>
          <w:sz w:val="24"/>
          <w:szCs w:val="24"/>
        </w:rPr>
        <w:t xml:space="preserve"> </w:t>
      </w:r>
    </w:p>
    <w:p w:rsidR="0020002D" w:rsidRDefault="0020002D" w:rsidP="0020002D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20002D">
        <w:rPr>
          <w:sz w:val="24"/>
          <w:szCs w:val="24"/>
        </w:rPr>
        <w:t>Адрес электронной почты Администрации</w:t>
      </w:r>
      <w:r>
        <w:rPr>
          <w:sz w:val="24"/>
          <w:szCs w:val="24"/>
        </w:rPr>
        <w:t>,</w:t>
      </w:r>
      <w:r w:rsidRPr="0020002D">
        <w:rPr>
          <w:sz w:val="24"/>
          <w:szCs w:val="24"/>
        </w:rPr>
        <w:t xml:space="preserve"> </w:t>
      </w:r>
      <w:r w:rsidR="00C7504E" w:rsidRPr="0020002D">
        <w:rPr>
          <w:sz w:val="24"/>
          <w:szCs w:val="24"/>
        </w:rPr>
        <w:t xml:space="preserve">ее отраслевых органов, структурных подразделений, ответственных за предоставление муниципальной услуги: </w:t>
      </w:r>
      <w:proofErr w:type="spellStart"/>
      <w:r w:rsidRPr="0020002D">
        <w:rPr>
          <w:sz w:val="24"/>
          <w:szCs w:val="24"/>
          <w:lang w:val="en-US"/>
        </w:rPr>
        <w:t>kurtadm</w:t>
      </w:r>
      <w:proofErr w:type="spellEnd"/>
      <w:r w:rsidRPr="0020002D">
        <w:rPr>
          <w:sz w:val="24"/>
          <w:szCs w:val="24"/>
        </w:rPr>
        <w:t>@</w:t>
      </w:r>
      <w:proofErr w:type="spellStart"/>
      <w:r w:rsidRPr="0020002D">
        <w:rPr>
          <w:sz w:val="24"/>
          <w:szCs w:val="24"/>
          <w:lang w:val="en-US"/>
        </w:rPr>
        <w:t>yandex</w:t>
      </w:r>
      <w:proofErr w:type="spellEnd"/>
      <w:r w:rsidRPr="0020002D">
        <w:rPr>
          <w:sz w:val="24"/>
          <w:szCs w:val="24"/>
        </w:rPr>
        <w:t>.</w:t>
      </w:r>
      <w:proofErr w:type="spellStart"/>
      <w:r w:rsidRPr="0020002D">
        <w:rPr>
          <w:sz w:val="24"/>
          <w:szCs w:val="24"/>
          <w:lang w:val="en-US"/>
        </w:rPr>
        <w:t>ru</w:t>
      </w:r>
      <w:proofErr w:type="spellEnd"/>
      <w:r w:rsidRPr="0020002D">
        <w:rPr>
          <w:sz w:val="24"/>
          <w:szCs w:val="24"/>
        </w:rPr>
        <w:t xml:space="preserve">, </w:t>
      </w:r>
      <w:proofErr w:type="spellStart"/>
      <w:r w:rsidRPr="0020002D">
        <w:rPr>
          <w:sz w:val="24"/>
          <w:szCs w:val="24"/>
          <w:lang w:val="en-US"/>
        </w:rPr>
        <w:t>arh</w:t>
      </w:r>
      <w:proofErr w:type="spellEnd"/>
      <w:r w:rsidRPr="0020002D">
        <w:rPr>
          <w:sz w:val="24"/>
          <w:szCs w:val="24"/>
        </w:rPr>
        <w:t>.kurtadm@yandex.ru</w:t>
      </w:r>
      <w:r>
        <w:rPr>
          <w:sz w:val="24"/>
          <w:szCs w:val="24"/>
        </w:rPr>
        <w:t>.</w:t>
      </w:r>
    </w:p>
    <w:p w:rsidR="00C7504E" w:rsidRPr="0020002D" w:rsidRDefault="00C7504E" w:rsidP="0020002D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20002D">
        <w:rPr>
          <w:sz w:val="24"/>
          <w:szCs w:val="24"/>
        </w:rPr>
        <w:lastRenderedPageBreak/>
        <w:t xml:space="preserve">Справочные номера телефонов Администрации, ее отраслевых органов, структурных подразделений, ответственных за предоставление муниципальной услуги: </w:t>
      </w:r>
      <w:r w:rsidR="00DF1E60" w:rsidRPr="00DF1E60">
        <w:rPr>
          <w:sz w:val="24"/>
          <w:szCs w:val="24"/>
        </w:rPr>
        <w:t xml:space="preserve">комиссия </w:t>
      </w:r>
      <w:r w:rsidR="00DF1E60" w:rsidRPr="00DF1E60">
        <w:rPr>
          <w:bCs/>
          <w:sz w:val="24"/>
          <w:szCs w:val="24"/>
        </w:rPr>
        <w:t>по подготовке проектов правил землепользования и застройки сельских поселений, входящих в состав Куртамышского района</w:t>
      </w:r>
      <w:r w:rsidR="00DF1E60" w:rsidRPr="00DF1E60">
        <w:rPr>
          <w:sz w:val="24"/>
          <w:szCs w:val="24"/>
        </w:rPr>
        <w:t xml:space="preserve"> 8 (35249) 21192.</w:t>
      </w:r>
    </w:p>
    <w:p w:rsidR="0020002D" w:rsidRPr="0020002D" w:rsidRDefault="00BF504C" w:rsidP="0020002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pacing w:val="-1"/>
          <w:sz w:val="24"/>
          <w:szCs w:val="24"/>
        </w:rPr>
      </w:pPr>
      <w:r w:rsidRPr="00BF504C">
        <w:rPr>
          <w:sz w:val="24"/>
          <w:szCs w:val="24"/>
        </w:rPr>
        <w:t>Информ</w:t>
      </w:r>
      <w:r w:rsidR="001C5A4C">
        <w:rPr>
          <w:sz w:val="24"/>
          <w:szCs w:val="24"/>
        </w:rPr>
        <w:t>ация</w:t>
      </w:r>
      <w:r w:rsidRPr="00BF504C">
        <w:rPr>
          <w:sz w:val="24"/>
          <w:szCs w:val="24"/>
        </w:rPr>
        <w:t xml:space="preserve"> о порядке предоставления </w:t>
      </w:r>
      <w:r w:rsidR="0020002D">
        <w:rPr>
          <w:sz w:val="24"/>
          <w:szCs w:val="24"/>
        </w:rPr>
        <w:t>м</w:t>
      </w:r>
      <w:r w:rsidRPr="00BF504C">
        <w:rPr>
          <w:sz w:val="24"/>
          <w:szCs w:val="24"/>
        </w:rPr>
        <w:t xml:space="preserve">униципальной услуги </w:t>
      </w:r>
      <w:r w:rsidR="0020002D" w:rsidRPr="0020002D">
        <w:rPr>
          <w:spacing w:val="-1"/>
          <w:sz w:val="24"/>
          <w:szCs w:val="24"/>
        </w:rPr>
        <w:t>может быть получена: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 xml:space="preserve">в информационно-телекоммуникационной сети </w:t>
      </w:r>
      <w:r w:rsidR="00C6409A">
        <w:rPr>
          <w:sz w:val="24"/>
          <w:szCs w:val="24"/>
        </w:rPr>
        <w:t>«</w:t>
      </w:r>
      <w:r w:rsidRPr="008F4928">
        <w:rPr>
          <w:sz w:val="24"/>
          <w:szCs w:val="24"/>
        </w:rPr>
        <w:t>Интернет</w:t>
      </w:r>
      <w:r w:rsidR="00C6409A">
        <w:rPr>
          <w:sz w:val="24"/>
          <w:szCs w:val="24"/>
        </w:rPr>
        <w:t>»</w:t>
      </w:r>
      <w:r w:rsidRPr="008F4928">
        <w:rPr>
          <w:sz w:val="24"/>
          <w:szCs w:val="24"/>
        </w:rPr>
        <w:t xml:space="preserve"> (далее - сеть Интернет) на официальном сайте Администрации Куртамышского района (далее - официальный сайт) http://region-kurtamysh.com/;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 xml:space="preserve">в Администрации </w:t>
      </w:r>
      <w:proofErr w:type="spellStart"/>
      <w:r w:rsidR="00CA570B" w:rsidRPr="008F4928">
        <w:rPr>
          <w:sz w:val="24"/>
          <w:szCs w:val="24"/>
        </w:rPr>
        <w:t>Куртамышского</w:t>
      </w:r>
      <w:proofErr w:type="spellEnd"/>
      <w:r w:rsidRPr="008F4928">
        <w:rPr>
          <w:sz w:val="24"/>
          <w:szCs w:val="24"/>
        </w:rPr>
        <w:t xml:space="preserve"> района на информационных стендах, а также при помощи средств телефонной связи (справочные телефоны: </w:t>
      </w:r>
      <w:r w:rsidR="00CA570B" w:rsidRPr="008F4928">
        <w:rPr>
          <w:sz w:val="24"/>
          <w:szCs w:val="24"/>
        </w:rPr>
        <w:t>8 (35249) 21478, 8 (35249) 21192</w:t>
      </w:r>
      <w:r w:rsidRPr="008F4928">
        <w:rPr>
          <w:sz w:val="24"/>
          <w:szCs w:val="24"/>
        </w:rPr>
        <w:t>; электронной почты (</w:t>
      </w:r>
      <w:proofErr w:type="spellStart"/>
      <w:r w:rsidR="00CA570B" w:rsidRPr="008F4928">
        <w:rPr>
          <w:sz w:val="24"/>
          <w:szCs w:val="24"/>
          <w:lang w:val="en-US"/>
        </w:rPr>
        <w:t>kurtadm</w:t>
      </w:r>
      <w:proofErr w:type="spellEnd"/>
      <w:r w:rsidR="00CA570B" w:rsidRPr="008F4928">
        <w:rPr>
          <w:sz w:val="24"/>
          <w:szCs w:val="24"/>
        </w:rPr>
        <w:t>@</w:t>
      </w:r>
      <w:proofErr w:type="spellStart"/>
      <w:r w:rsidR="00CA570B" w:rsidRPr="008F4928">
        <w:rPr>
          <w:sz w:val="24"/>
          <w:szCs w:val="24"/>
          <w:lang w:val="en-US"/>
        </w:rPr>
        <w:t>yandex</w:t>
      </w:r>
      <w:proofErr w:type="spellEnd"/>
      <w:r w:rsidR="00CA570B" w:rsidRPr="008F4928">
        <w:rPr>
          <w:sz w:val="24"/>
          <w:szCs w:val="24"/>
        </w:rPr>
        <w:t>.</w:t>
      </w:r>
      <w:proofErr w:type="spellStart"/>
      <w:r w:rsidR="00CA570B" w:rsidRPr="008F4928">
        <w:rPr>
          <w:sz w:val="24"/>
          <w:szCs w:val="24"/>
          <w:lang w:val="en-US"/>
        </w:rPr>
        <w:t>ru</w:t>
      </w:r>
      <w:proofErr w:type="spellEnd"/>
      <w:r w:rsidR="00CA570B" w:rsidRPr="008F4928">
        <w:rPr>
          <w:sz w:val="24"/>
          <w:szCs w:val="24"/>
        </w:rPr>
        <w:t xml:space="preserve">, </w:t>
      </w:r>
      <w:proofErr w:type="spellStart"/>
      <w:r w:rsidR="00CA570B" w:rsidRPr="008F4928">
        <w:rPr>
          <w:sz w:val="24"/>
          <w:szCs w:val="24"/>
          <w:lang w:val="en-US"/>
        </w:rPr>
        <w:t>arh</w:t>
      </w:r>
      <w:proofErr w:type="spellEnd"/>
      <w:r w:rsidR="00CA570B" w:rsidRPr="008F4928">
        <w:rPr>
          <w:sz w:val="24"/>
          <w:szCs w:val="24"/>
        </w:rPr>
        <w:t>.kurtadm@yandex.ru</w:t>
      </w:r>
      <w:r w:rsidRPr="008F4928">
        <w:rPr>
          <w:sz w:val="24"/>
          <w:szCs w:val="24"/>
        </w:rPr>
        <w:t>), при устном или письменном обращении;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 xml:space="preserve">в федеральной государственной информационной системе </w:t>
      </w:r>
      <w:r w:rsidR="00C6409A">
        <w:rPr>
          <w:sz w:val="24"/>
          <w:szCs w:val="24"/>
        </w:rPr>
        <w:t>«</w:t>
      </w:r>
      <w:r w:rsidRPr="008F4928">
        <w:rPr>
          <w:sz w:val="24"/>
          <w:szCs w:val="24"/>
        </w:rPr>
        <w:t>Единый портал государственных и муниципальных услуг (функций)</w:t>
      </w:r>
      <w:r w:rsidR="00C6409A">
        <w:rPr>
          <w:sz w:val="24"/>
          <w:szCs w:val="24"/>
        </w:rPr>
        <w:t>»</w:t>
      </w:r>
      <w:r w:rsidRPr="008F4928">
        <w:rPr>
          <w:sz w:val="24"/>
          <w:szCs w:val="24"/>
        </w:rPr>
        <w:t xml:space="preserve"> (далее - Портал) (http://gosuslugi.ru);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>в организациях, привлекаемых к предоставлению муниципальных услуг;</w:t>
      </w:r>
    </w:p>
    <w:p w:rsidR="00BF504C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>в средствах массовой информации.</w:t>
      </w:r>
    </w:p>
    <w:p w:rsidR="00CA570B" w:rsidRPr="00CA570B" w:rsidRDefault="00CA570B" w:rsidP="00CA570B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При информировании по телефону должностное лицо Администрации </w:t>
      </w:r>
      <w:r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в должностные обязанности которого входит предоставление информации по вопросам предоставления муниципальной услуги (далее -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Информирование по вопросам предоставления муниципальной услуги по телефону не должно превышать 15 минут.</w:t>
      </w:r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proofErr w:type="gramStart"/>
      <w:r w:rsidRPr="00CA570B">
        <w:rPr>
          <w:sz w:val="24"/>
          <w:szCs w:val="24"/>
        </w:rPr>
        <w:t>При ответе на телефонный звонок должностное лицо, ответственное за информирование, представляется, назвав свои фамилию, имя, отчество</w:t>
      </w:r>
      <w:r w:rsidR="00DF1E60">
        <w:rPr>
          <w:sz w:val="24"/>
          <w:szCs w:val="24"/>
        </w:rPr>
        <w:t xml:space="preserve"> </w:t>
      </w:r>
      <w:r w:rsidR="00DF1E60" w:rsidRPr="00DF1E60">
        <w:rPr>
          <w:sz w:val="24"/>
          <w:szCs w:val="24"/>
        </w:rPr>
        <w:t xml:space="preserve">(при его наличии), </w:t>
      </w:r>
      <w:r w:rsidRPr="00CA570B">
        <w:rPr>
          <w:sz w:val="24"/>
          <w:szCs w:val="24"/>
        </w:rPr>
        <w:t xml:space="preserve"> должность, наименование отраслевого органа (структурного подразделения) Администрации </w:t>
      </w:r>
      <w:r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  <w:proofErr w:type="gramEnd"/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Если для подготовки ответа требуется продолжительное время, превышающее установленное настоящим пунктом Регламента, должностное лицо, ответственное за информирование,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времени.</w:t>
      </w:r>
    </w:p>
    <w:p w:rsidR="00BF504C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</w:pPr>
      <w:r w:rsidRPr="00CA570B">
        <w:rPr>
          <w:sz w:val="24"/>
          <w:szCs w:val="24"/>
        </w:rPr>
        <w:t xml:space="preserve"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Администрации </w:t>
      </w:r>
      <w:r w:rsidR="00611996">
        <w:rPr>
          <w:sz w:val="24"/>
          <w:szCs w:val="24"/>
        </w:rPr>
        <w:t>К</w:t>
      </w:r>
      <w:r>
        <w:rPr>
          <w:sz w:val="24"/>
          <w:szCs w:val="24"/>
        </w:rPr>
        <w:t>уртамышского</w:t>
      </w:r>
      <w:r w:rsidRPr="00CA570B">
        <w:rPr>
          <w:sz w:val="24"/>
          <w:szCs w:val="24"/>
        </w:rPr>
        <w:t xml:space="preserve"> района или обратившемуся лицу должен быть сообщен телефонный номер, по которому можно получить необходимую информацию</w:t>
      </w:r>
      <w:proofErr w:type="gramStart"/>
      <w:r w:rsidRPr="00CA570B">
        <w:rPr>
          <w:sz w:val="24"/>
          <w:szCs w:val="24"/>
        </w:rPr>
        <w:t>.</w:t>
      </w:r>
      <w:r w:rsidR="00BF504C" w:rsidRPr="00BF504C">
        <w:rPr>
          <w:sz w:val="24"/>
          <w:szCs w:val="24"/>
        </w:rPr>
        <w:t>.</w:t>
      </w:r>
      <w:proofErr w:type="gramEnd"/>
    </w:p>
    <w:p w:rsidR="00CA570B" w:rsidRDefault="00CA570B" w:rsidP="00CA570B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4"/>
          <w:szCs w:val="24"/>
        </w:rPr>
      </w:pPr>
      <w:r w:rsidRPr="00CA570B">
        <w:rPr>
          <w:spacing w:val="-1"/>
          <w:sz w:val="24"/>
          <w:szCs w:val="24"/>
        </w:rPr>
        <w:t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5 пунктом настоящего Регламента процедуры.</w:t>
      </w:r>
    </w:p>
    <w:p w:rsidR="00CA570B" w:rsidRDefault="00CA570B" w:rsidP="00CA570B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4"/>
          <w:szCs w:val="24"/>
        </w:rPr>
      </w:pPr>
      <w:r w:rsidRPr="00CA570B">
        <w:rPr>
          <w:spacing w:val="-1"/>
          <w:sz w:val="24"/>
          <w:szCs w:val="24"/>
        </w:rPr>
        <w:t>Продолжительность информирования не должна превышать 20 минут.</w:t>
      </w:r>
    </w:p>
    <w:p w:rsidR="00CA570B" w:rsidRPr="00CA570B" w:rsidRDefault="00CA570B" w:rsidP="00CA570B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10 рабочих дней со дня регистрации обращения.</w:t>
      </w:r>
    </w:p>
    <w:p w:rsidR="00CA570B" w:rsidRPr="00052ABA" w:rsidRDefault="00052ABA" w:rsidP="00052AB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4"/>
          <w:szCs w:val="24"/>
        </w:rPr>
      </w:pPr>
      <w:r w:rsidRPr="00052ABA">
        <w:rPr>
          <w:sz w:val="24"/>
          <w:szCs w:val="24"/>
        </w:rPr>
        <w:t>Предоставление заявителям сведений о ходе предоставления муниципальной услуги осуществляется должностными лицами, ответственными за информирование, в установленном настоящей главой Регламента порядке:</w:t>
      </w:r>
    </w:p>
    <w:p w:rsidR="00052ABA" w:rsidRPr="00CA570B" w:rsidRDefault="00052ABA" w:rsidP="008F492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lastRenderedPageBreak/>
        <w:t>при личном приеме;</w:t>
      </w:r>
    </w:p>
    <w:p w:rsidR="00052ABA" w:rsidRPr="00CA570B" w:rsidRDefault="00052ABA" w:rsidP="008F492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с использованием почтовой связи, телефонной связи, электронной почты.</w:t>
      </w:r>
    </w:p>
    <w:p w:rsidR="00CA570B" w:rsidRPr="00052ABA" w:rsidRDefault="00CA570B" w:rsidP="00052AB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4"/>
          <w:szCs w:val="24"/>
        </w:rPr>
      </w:pPr>
      <w:r w:rsidRPr="00052ABA">
        <w:rPr>
          <w:sz w:val="24"/>
          <w:szCs w:val="24"/>
        </w:rPr>
        <w:t xml:space="preserve">При использовании Портала сведения о ходе предоставления муниципальной услуги могут быть получены заявителем в разделе </w:t>
      </w:r>
      <w:r w:rsidR="00C6409A">
        <w:rPr>
          <w:sz w:val="24"/>
          <w:szCs w:val="24"/>
        </w:rPr>
        <w:t>«</w:t>
      </w:r>
      <w:r w:rsidRPr="00052ABA">
        <w:rPr>
          <w:sz w:val="24"/>
          <w:szCs w:val="24"/>
        </w:rPr>
        <w:t>Личный кабинет</w:t>
      </w:r>
      <w:r w:rsidR="00C6409A">
        <w:rPr>
          <w:sz w:val="24"/>
          <w:szCs w:val="24"/>
        </w:rPr>
        <w:t>»</w:t>
      </w:r>
      <w:r w:rsidRPr="00052ABA">
        <w:rPr>
          <w:sz w:val="24"/>
          <w:szCs w:val="24"/>
        </w:rPr>
        <w:t xml:space="preserve"> после прохождения в установленном порядке процедур авторизации.</w:t>
      </w:r>
    </w:p>
    <w:p w:rsidR="00CA570B" w:rsidRPr="00CA570B" w:rsidRDefault="00CA570B" w:rsidP="00052AB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На информационных стендах, расположенных в месте предоставления муниципальной услуги в Администрации </w:t>
      </w:r>
      <w:r w:rsidR="00052ABA"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на официальном сайте </w:t>
      </w:r>
      <w:r w:rsidR="00052ABA" w:rsidRPr="00052ABA">
        <w:rPr>
          <w:sz w:val="24"/>
          <w:szCs w:val="24"/>
        </w:rPr>
        <w:t xml:space="preserve">Администрации Куртамышского района </w:t>
      </w:r>
      <w:r w:rsidRPr="00CA570B">
        <w:rPr>
          <w:sz w:val="24"/>
          <w:szCs w:val="24"/>
        </w:rPr>
        <w:t>размещается следующая информация по вопросам предоставления муниципальной услуги: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почтовый адрес Администрации </w:t>
      </w:r>
      <w:r w:rsidR="00052ABA"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адреса официального сайта и электронной почты Администрации </w:t>
      </w:r>
      <w:r w:rsidR="00052ABA"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ее отраслевых органов, структурных подразделений, ответственных за предоставление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справочные номера телефонов Администрации </w:t>
      </w:r>
      <w:r w:rsidR="00052ABA" w:rsidRPr="00052ABA">
        <w:rPr>
          <w:sz w:val="24"/>
          <w:szCs w:val="24"/>
        </w:rPr>
        <w:t xml:space="preserve">Куртамышского </w:t>
      </w:r>
      <w:r w:rsidRPr="00CA570B">
        <w:rPr>
          <w:sz w:val="24"/>
          <w:szCs w:val="24"/>
        </w:rPr>
        <w:t>района ее отраслевых органов, структурных подразделений, ответственных за предоставление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график работы Администрации </w:t>
      </w:r>
      <w:r w:rsidR="00052ABA" w:rsidRPr="00052ABA">
        <w:rPr>
          <w:sz w:val="24"/>
          <w:szCs w:val="24"/>
        </w:rPr>
        <w:t xml:space="preserve">Куртамышского </w:t>
      </w:r>
      <w:r w:rsidRPr="00CA570B">
        <w:rPr>
          <w:sz w:val="24"/>
          <w:szCs w:val="24"/>
        </w:rPr>
        <w:t>района, график приема заявителей;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перечень документов, необходимых для получения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форма и образцы заполнения заявления о предоставлении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 </w:t>
      </w:r>
      <w:r w:rsidR="00052ABA" w:rsidRPr="00052ABA">
        <w:rPr>
          <w:sz w:val="24"/>
          <w:szCs w:val="24"/>
        </w:rPr>
        <w:t xml:space="preserve">Куртамышского </w:t>
      </w:r>
      <w:r w:rsidRPr="00CA570B">
        <w:rPr>
          <w:sz w:val="24"/>
          <w:szCs w:val="24"/>
        </w:rPr>
        <w:t>района, ее должностных лиц;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блок-схема предоставления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текст Регламента;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места (кабинеты) предоставления муниципальной услуги.</w:t>
      </w:r>
    </w:p>
    <w:p w:rsidR="008F0EC6" w:rsidRDefault="008F0EC6" w:rsidP="00A728D3">
      <w:pPr>
        <w:ind w:firstLine="709"/>
        <w:jc w:val="center"/>
        <w:rPr>
          <w:b/>
          <w:sz w:val="24"/>
          <w:szCs w:val="24"/>
        </w:rPr>
      </w:pPr>
    </w:p>
    <w:p w:rsidR="00A728D3" w:rsidRPr="00795A35" w:rsidRDefault="00A728D3" w:rsidP="00A728D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795A35">
        <w:rPr>
          <w:b/>
          <w:sz w:val="24"/>
          <w:szCs w:val="24"/>
          <w:lang w:val="en-US"/>
        </w:rPr>
        <w:t>II</w:t>
      </w:r>
      <w:r w:rsidRPr="00795A35">
        <w:rPr>
          <w:b/>
          <w:sz w:val="24"/>
          <w:szCs w:val="24"/>
        </w:rPr>
        <w:t xml:space="preserve">. Стандарт предоставления </w:t>
      </w:r>
      <w:r w:rsidR="008F4928">
        <w:rPr>
          <w:b/>
          <w:sz w:val="24"/>
          <w:szCs w:val="24"/>
        </w:rPr>
        <w:t>м</w:t>
      </w:r>
      <w:r w:rsidRPr="00795A35">
        <w:rPr>
          <w:b/>
          <w:sz w:val="24"/>
          <w:szCs w:val="24"/>
        </w:rPr>
        <w:t>униципальной услуги</w:t>
      </w:r>
    </w:p>
    <w:p w:rsidR="00A728D3" w:rsidRPr="00ED3198" w:rsidRDefault="00A728D3" w:rsidP="00A728D3">
      <w:pPr>
        <w:ind w:firstLine="720"/>
        <w:jc w:val="center"/>
        <w:rPr>
          <w:b/>
        </w:rPr>
      </w:pPr>
    </w:p>
    <w:p w:rsidR="00A728D3" w:rsidRDefault="00A728D3" w:rsidP="00A728D3">
      <w:pPr>
        <w:ind w:left="360"/>
        <w:jc w:val="center"/>
        <w:rPr>
          <w:sz w:val="24"/>
          <w:szCs w:val="24"/>
        </w:rPr>
      </w:pPr>
      <w:r w:rsidRPr="00690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 4. </w:t>
      </w:r>
      <w:r w:rsidRPr="00690AFC">
        <w:rPr>
          <w:sz w:val="24"/>
          <w:szCs w:val="24"/>
        </w:rPr>
        <w:t xml:space="preserve">Наименование </w:t>
      </w:r>
      <w:r w:rsidR="008F4928">
        <w:rPr>
          <w:sz w:val="24"/>
          <w:szCs w:val="24"/>
        </w:rPr>
        <w:t>м</w:t>
      </w:r>
      <w:r w:rsidRPr="00690AFC">
        <w:rPr>
          <w:sz w:val="24"/>
          <w:szCs w:val="24"/>
        </w:rPr>
        <w:t>униципальной услуги</w:t>
      </w:r>
    </w:p>
    <w:p w:rsidR="00A728D3" w:rsidRPr="00690AFC" w:rsidRDefault="00A728D3" w:rsidP="00A728D3">
      <w:pPr>
        <w:ind w:left="360"/>
        <w:jc w:val="center"/>
        <w:rPr>
          <w:sz w:val="24"/>
          <w:szCs w:val="24"/>
        </w:rPr>
      </w:pPr>
    </w:p>
    <w:p w:rsidR="00A728D3" w:rsidRPr="002026D2" w:rsidRDefault="009A20E2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20E2">
        <w:rPr>
          <w:sz w:val="24"/>
          <w:szCs w:val="24"/>
        </w:rPr>
        <w:t xml:space="preserve">Наименование </w:t>
      </w:r>
      <w:r w:rsidR="008F4928">
        <w:rPr>
          <w:sz w:val="24"/>
          <w:szCs w:val="24"/>
        </w:rPr>
        <w:t>м</w:t>
      </w:r>
      <w:r w:rsidRPr="009A20E2">
        <w:rPr>
          <w:sz w:val="24"/>
          <w:szCs w:val="24"/>
        </w:rPr>
        <w:t>униципальной услуги</w:t>
      </w:r>
      <w:r w:rsidR="002026D2">
        <w:rPr>
          <w:sz w:val="24"/>
          <w:szCs w:val="24"/>
        </w:rPr>
        <w:t xml:space="preserve">: </w:t>
      </w:r>
      <w:r w:rsidRPr="002026D2">
        <w:rPr>
          <w:sz w:val="24"/>
          <w:szCs w:val="24"/>
        </w:rPr>
        <w:t>«</w:t>
      </w:r>
      <w:r w:rsidR="00A04DAB">
        <w:rPr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026D2">
        <w:rPr>
          <w:sz w:val="24"/>
          <w:szCs w:val="24"/>
        </w:rPr>
        <w:t xml:space="preserve">». </w:t>
      </w:r>
    </w:p>
    <w:p w:rsidR="009A20E2" w:rsidRDefault="009A20E2" w:rsidP="00A728D3">
      <w:pPr>
        <w:ind w:firstLine="720"/>
        <w:jc w:val="both"/>
        <w:rPr>
          <w:color w:val="000000"/>
          <w:sz w:val="24"/>
          <w:szCs w:val="24"/>
        </w:rPr>
      </w:pPr>
    </w:p>
    <w:p w:rsidR="00A728D3" w:rsidRDefault="00A728D3" w:rsidP="00A728D3">
      <w:pPr>
        <w:ind w:firstLine="360"/>
        <w:jc w:val="center"/>
        <w:rPr>
          <w:sz w:val="24"/>
          <w:szCs w:val="24"/>
        </w:rPr>
      </w:pPr>
      <w:r w:rsidRPr="00690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 5. </w:t>
      </w:r>
      <w:r w:rsidRPr="00690AFC">
        <w:rPr>
          <w:sz w:val="24"/>
          <w:szCs w:val="24"/>
        </w:rPr>
        <w:t>Наименование отраслевого (функционального) органа</w:t>
      </w:r>
      <w:r>
        <w:rPr>
          <w:sz w:val="24"/>
          <w:szCs w:val="24"/>
        </w:rPr>
        <w:t xml:space="preserve"> Администрации Куртамышского района</w:t>
      </w:r>
      <w:r w:rsidRPr="00690AFC">
        <w:rPr>
          <w:sz w:val="24"/>
          <w:szCs w:val="24"/>
        </w:rPr>
        <w:t xml:space="preserve">, предоставляющего </w:t>
      </w:r>
      <w:r w:rsidR="00276BF8">
        <w:rPr>
          <w:sz w:val="24"/>
          <w:szCs w:val="24"/>
        </w:rPr>
        <w:t>м</w:t>
      </w:r>
      <w:r w:rsidRPr="00690AFC">
        <w:rPr>
          <w:sz w:val="24"/>
          <w:szCs w:val="24"/>
        </w:rPr>
        <w:t>униципальную услугу</w:t>
      </w:r>
    </w:p>
    <w:p w:rsidR="00A728D3" w:rsidRPr="00690AFC" w:rsidRDefault="00A728D3" w:rsidP="00A728D3">
      <w:pPr>
        <w:ind w:firstLine="360"/>
        <w:jc w:val="center"/>
        <w:rPr>
          <w:sz w:val="24"/>
          <w:szCs w:val="24"/>
        </w:rPr>
      </w:pPr>
    </w:p>
    <w:p w:rsidR="00A728D3" w:rsidRPr="0007596D" w:rsidRDefault="00A728D3" w:rsidP="00A728D3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07596D">
        <w:rPr>
          <w:sz w:val="24"/>
          <w:szCs w:val="24"/>
        </w:rPr>
        <w:t xml:space="preserve">Предоставление </w:t>
      </w:r>
      <w:r w:rsidR="008F4928" w:rsidRPr="0007596D">
        <w:rPr>
          <w:sz w:val="24"/>
          <w:szCs w:val="24"/>
        </w:rPr>
        <w:t>м</w:t>
      </w:r>
      <w:r w:rsidRPr="0007596D">
        <w:rPr>
          <w:sz w:val="24"/>
          <w:szCs w:val="24"/>
        </w:rPr>
        <w:t xml:space="preserve">униципальной услуги осуществляется </w:t>
      </w:r>
      <w:r w:rsidR="008C0213">
        <w:rPr>
          <w:sz w:val="24"/>
          <w:szCs w:val="24"/>
        </w:rPr>
        <w:t xml:space="preserve">комиссией </w:t>
      </w:r>
      <w:r w:rsidR="008C0213" w:rsidRPr="008C0213">
        <w:rPr>
          <w:bCs/>
          <w:sz w:val="24"/>
          <w:szCs w:val="24"/>
        </w:rPr>
        <w:t>по подготовке проектов правил землепользования и застройки сельских поселений, входящих в состав Куртамышского района</w:t>
      </w:r>
      <w:r w:rsidR="008C0213" w:rsidRPr="008C0213">
        <w:rPr>
          <w:sz w:val="24"/>
          <w:szCs w:val="24"/>
        </w:rPr>
        <w:t xml:space="preserve"> (далее - комиссия)</w:t>
      </w:r>
      <w:r w:rsidRPr="0007596D">
        <w:rPr>
          <w:sz w:val="24"/>
          <w:szCs w:val="24"/>
        </w:rPr>
        <w:t>.</w:t>
      </w:r>
    </w:p>
    <w:p w:rsidR="00F865EA" w:rsidRDefault="00F865EA" w:rsidP="00A728D3">
      <w:pPr>
        <w:ind w:firstLine="360"/>
        <w:jc w:val="center"/>
        <w:rPr>
          <w:sz w:val="24"/>
          <w:szCs w:val="24"/>
        </w:rPr>
      </w:pPr>
    </w:p>
    <w:p w:rsidR="00A728D3" w:rsidRDefault="00A728D3" w:rsidP="00F865EA">
      <w:pPr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6. Описание </w:t>
      </w:r>
      <w:r w:rsidRPr="00690AF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90AFC">
        <w:rPr>
          <w:sz w:val="24"/>
          <w:szCs w:val="24"/>
        </w:rPr>
        <w:t>езультат</w:t>
      </w:r>
      <w:r>
        <w:rPr>
          <w:sz w:val="24"/>
          <w:szCs w:val="24"/>
        </w:rPr>
        <w:t>а</w:t>
      </w:r>
      <w:r w:rsidRPr="00690AFC">
        <w:rPr>
          <w:sz w:val="24"/>
          <w:szCs w:val="24"/>
        </w:rPr>
        <w:t xml:space="preserve"> предоставления </w:t>
      </w:r>
      <w:r w:rsidR="00276BF8">
        <w:rPr>
          <w:sz w:val="24"/>
          <w:szCs w:val="24"/>
        </w:rPr>
        <w:t>м</w:t>
      </w:r>
      <w:r w:rsidRPr="00690AFC">
        <w:rPr>
          <w:sz w:val="24"/>
          <w:szCs w:val="24"/>
        </w:rPr>
        <w:t>униципальной услуги</w:t>
      </w:r>
    </w:p>
    <w:p w:rsidR="00A728D3" w:rsidRPr="00690AFC" w:rsidRDefault="00A728D3" w:rsidP="00A728D3">
      <w:pPr>
        <w:ind w:firstLine="360"/>
        <w:jc w:val="center"/>
        <w:rPr>
          <w:sz w:val="24"/>
          <w:szCs w:val="24"/>
        </w:rPr>
      </w:pPr>
    </w:p>
    <w:p w:rsidR="00071A85" w:rsidRDefault="00A728D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6DAC">
        <w:rPr>
          <w:sz w:val="24"/>
          <w:szCs w:val="24"/>
        </w:rPr>
        <w:t xml:space="preserve">Результатом предоставления </w:t>
      </w:r>
      <w:r w:rsidR="00276BF8">
        <w:rPr>
          <w:sz w:val="24"/>
          <w:szCs w:val="24"/>
        </w:rPr>
        <w:t>м</w:t>
      </w:r>
      <w:r w:rsidRPr="00B06DAC">
        <w:rPr>
          <w:sz w:val="24"/>
          <w:szCs w:val="24"/>
        </w:rPr>
        <w:t>униципальной услуги  является</w:t>
      </w:r>
      <w:r w:rsidR="002026D2">
        <w:rPr>
          <w:sz w:val="24"/>
          <w:szCs w:val="24"/>
        </w:rPr>
        <w:t>:</w:t>
      </w:r>
    </w:p>
    <w:p w:rsidR="00071A85" w:rsidRPr="00A04DAB" w:rsidRDefault="008F4928" w:rsidP="00A04DAB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 xml:space="preserve">принятие решения о </w:t>
      </w:r>
      <w:r w:rsidR="00B90C99" w:rsidRPr="00B90C99">
        <w:rPr>
          <w:sz w:val="24"/>
          <w:szCs w:val="24"/>
        </w:rPr>
        <w:t xml:space="preserve">предоставлении разрешения </w:t>
      </w:r>
      <w:r w:rsidR="00A04DAB" w:rsidRPr="00A04DAB">
        <w:rPr>
          <w:sz w:val="24"/>
          <w:szCs w:val="24"/>
        </w:rPr>
        <w:t>на   отклонение   от   предельных    параметров</w:t>
      </w:r>
      <w:r w:rsidR="004A2D4A" w:rsidRPr="004A2D4A">
        <w:rPr>
          <w:bCs/>
          <w:sz w:val="24"/>
          <w:szCs w:val="24"/>
        </w:rPr>
        <w:t xml:space="preserve"> разрешенного строительства, реконструкции объектов капитального строительства</w:t>
      </w:r>
      <w:r w:rsidR="004A2D4A">
        <w:rPr>
          <w:bCs/>
          <w:sz w:val="24"/>
          <w:szCs w:val="24"/>
        </w:rPr>
        <w:t xml:space="preserve"> (далее - </w:t>
      </w:r>
      <w:r w:rsidR="004A2D4A" w:rsidRPr="004A2D4A">
        <w:rPr>
          <w:bCs/>
          <w:sz w:val="24"/>
          <w:szCs w:val="24"/>
        </w:rPr>
        <w:t>на   отклонение   от   предельных    параметров</w:t>
      </w:r>
      <w:r w:rsidR="004A2D4A">
        <w:rPr>
          <w:bCs/>
          <w:sz w:val="24"/>
          <w:szCs w:val="24"/>
        </w:rPr>
        <w:t>)</w:t>
      </w:r>
      <w:r w:rsidR="00071A85" w:rsidRPr="00A04DAB">
        <w:rPr>
          <w:sz w:val="24"/>
          <w:szCs w:val="24"/>
        </w:rPr>
        <w:t>;</w:t>
      </w:r>
    </w:p>
    <w:p w:rsidR="008F4928" w:rsidRPr="00A04DAB" w:rsidRDefault="008F4928" w:rsidP="00A04DAB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 xml:space="preserve">принятие решения об отказе в </w:t>
      </w:r>
      <w:r w:rsidR="00B90C99" w:rsidRPr="00B90C99">
        <w:rPr>
          <w:sz w:val="24"/>
          <w:szCs w:val="24"/>
        </w:rPr>
        <w:t xml:space="preserve">предоставлении разрешения </w:t>
      </w:r>
      <w:r w:rsidR="00A04DAB" w:rsidRPr="00A04DAB">
        <w:rPr>
          <w:sz w:val="24"/>
          <w:szCs w:val="24"/>
        </w:rPr>
        <w:t>на   отклонение   от   предельных    параметров</w:t>
      </w:r>
      <w:r w:rsidR="00B90C99" w:rsidRPr="00A04DAB">
        <w:rPr>
          <w:sz w:val="24"/>
          <w:szCs w:val="24"/>
        </w:rPr>
        <w:t>.</w:t>
      </w:r>
    </w:p>
    <w:p w:rsidR="00A728D3" w:rsidRPr="00E072C5" w:rsidRDefault="00A728D3" w:rsidP="00A728D3">
      <w:pPr>
        <w:ind w:firstLine="708"/>
        <w:jc w:val="both"/>
        <w:rPr>
          <w:sz w:val="24"/>
          <w:szCs w:val="24"/>
        </w:rPr>
      </w:pPr>
    </w:p>
    <w:p w:rsidR="00A728D3" w:rsidRDefault="00A728D3" w:rsidP="00F865EA">
      <w:pPr>
        <w:ind w:firstLine="1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7. </w:t>
      </w:r>
      <w:r w:rsidRPr="003D363E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предоставления</w:t>
      </w:r>
      <w:r w:rsidRPr="003D363E">
        <w:rPr>
          <w:sz w:val="24"/>
          <w:szCs w:val="24"/>
        </w:rPr>
        <w:t xml:space="preserve"> </w:t>
      </w:r>
      <w:r w:rsidR="00276BF8">
        <w:rPr>
          <w:sz w:val="24"/>
          <w:szCs w:val="24"/>
        </w:rPr>
        <w:t>м</w:t>
      </w:r>
      <w:r w:rsidRPr="003D363E">
        <w:rPr>
          <w:sz w:val="24"/>
          <w:szCs w:val="24"/>
        </w:rPr>
        <w:t>униципальной услуги</w:t>
      </w:r>
    </w:p>
    <w:p w:rsidR="00B90C99" w:rsidRPr="00B90C99" w:rsidRDefault="00071A85" w:rsidP="00071A8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right="6" w:firstLine="709"/>
        <w:jc w:val="both"/>
        <w:rPr>
          <w:sz w:val="24"/>
          <w:szCs w:val="24"/>
        </w:rPr>
      </w:pPr>
      <w:r w:rsidRPr="00B90C99">
        <w:rPr>
          <w:spacing w:val="-1"/>
          <w:sz w:val="24"/>
          <w:szCs w:val="24"/>
        </w:rPr>
        <w:t xml:space="preserve">Срок предоставления </w:t>
      </w:r>
      <w:r w:rsidR="00D14271" w:rsidRPr="00B90C99">
        <w:rPr>
          <w:spacing w:val="-1"/>
          <w:sz w:val="24"/>
          <w:szCs w:val="24"/>
        </w:rPr>
        <w:t>м</w:t>
      </w:r>
      <w:r w:rsidRPr="00B90C99">
        <w:rPr>
          <w:spacing w:val="-1"/>
          <w:sz w:val="24"/>
          <w:szCs w:val="24"/>
        </w:rPr>
        <w:t xml:space="preserve">униципальной услуги </w:t>
      </w:r>
      <w:r w:rsidR="00B90C99" w:rsidRPr="00B90C99">
        <w:rPr>
          <w:spacing w:val="-1"/>
          <w:sz w:val="24"/>
          <w:szCs w:val="24"/>
        </w:rPr>
        <w:t xml:space="preserve">не более </w:t>
      </w:r>
      <w:r w:rsidR="00A04DAB">
        <w:rPr>
          <w:spacing w:val="-1"/>
          <w:sz w:val="24"/>
          <w:szCs w:val="24"/>
        </w:rPr>
        <w:t>60</w:t>
      </w:r>
      <w:r w:rsidR="00B90C99" w:rsidRPr="00B90C99">
        <w:rPr>
          <w:spacing w:val="-1"/>
          <w:sz w:val="24"/>
          <w:szCs w:val="24"/>
        </w:rPr>
        <w:t xml:space="preserve"> дней со дня поступления заявления в комиссию</w:t>
      </w:r>
      <w:r w:rsidR="008C0213">
        <w:rPr>
          <w:spacing w:val="-1"/>
          <w:sz w:val="24"/>
          <w:szCs w:val="24"/>
        </w:rPr>
        <w:t>.</w:t>
      </w:r>
      <w:r w:rsidR="00B90C99" w:rsidRPr="00B90C99">
        <w:rPr>
          <w:spacing w:val="-1"/>
          <w:sz w:val="24"/>
          <w:szCs w:val="24"/>
        </w:rPr>
        <w:t xml:space="preserve"> </w:t>
      </w:r>
    </w:p>
    <w:p w:rsidR="009A20E2" w:rsidRDefault="009A20E2" w:rsidP="00A728D3">
      <w:pPr>
        <w:ind w:firstLine="360"/>
        <w:jc w:val="center"/>
        <w:rPr>
          <w:bCs/>
          <w:sz w:val="24"/>
          <w:szCs w:val="24"/>
        </w:rPr>
      </w:pPr>
    </w:p>
    <w:p w:rsidR="00A728D3" w:rsidRDefault="00A728D3" w:rsidP="00A728D3">
      <w:pPr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Подраздел 8. </w:t>
      </w:r>
      <w:r w:rsidRPr="003D363E">
        <w:rPr>
          <w:bCs/>
          <w:sz w:val="24"/>
          <w:szCs w:val="24"/>
        </w:rPr>
        <w:t xml:space="preserve">Перечень нормативных правовых актов регулирующих </w:t>
      </w:r>
      <w:r>
        <w:rPr>
          <w:bCs/>
          <w:sz w:val="24"/>
          <w:szCs w:val="24"/>
        </w:rPr>
        <w:t xml:space="preserve">отношения, возникающие в связи с </w:t>
      </w:r>
      <w:r w:rsidRPr="003D363E">
        <w:rPr>
          <w:bCs/>
          <w:sz w:val="24"/>
          <w:szCs w:val="24"/>
        </w:rPr>
        <w:t>предоставление</w:t>
      </w:r>
      <w:r>
        <w:rPr>
          <w:bCs/>
          <w:sz w:val="24"/>
          <w:szCs w:val="24"/>
        </w:rPr>
        <w:t>м</w:t>
      </w:r>
      <w:r w:rsidRPr="003D363E">
        <w:rPr>
          <w:bCs/>
          <w:sz w:val="24"/>
          <w:szCs w:val="24"/>
        </w:rPr>
        <w:t xml:space="preserve"> </w:t>
      </w:r>
      <w:r w:rsidR="00276BF8">
        <w:rPr>
          <w:bCs/>
          <w:sz w:val="24"/>
          <w:szCs w:val="24"/>
        </w:rPr>
        <w:t>м</w:t>
      </w:r>
      <w:r w:rsidRPr="003D363E">
        <w:rPr>
          <w:bCs/>
          <w:sz w:val="24"/>
          <w:szCs w:val="24"/>
        </w:rPr>
        <w:t>униципальной услуги</w:t>
      </w:r>
      <w:r>
        <w:rPr>
          <w:bCs/>
          <w:sz w:val="24"/>
          <w:szCs w:val="24"/>
        </w:rPr>
        <w:t>, с указанием их</w:t>
      </w:r>
    </w:p>
    <w:p w:rsidR="00A728D3" w:rsidRDefault="00A728D3" w:rsidP="00A728D3">
      <w:pPr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реквизитов и источников официального опубликования</w:t>
      </w:r>
    </w:p>
    <w:p w:rsidR="00A728D3" w:rsidRDefault="00A728D3" w:rsidP="00A728D3">
      <w:pPr>
        <w:ind w:firstLine="360"/>
        <w:jc w:val="center"/>
        <w:rPr>
          <w:bCs/>
          <w:sz w:val="24"/>
          <w:szCs w:val="24"/>
        </w:rPr>
      </w:pPr>
    </w:p>
    <w:p w:rsidR="00A728D3" w:rsidRPr="00121EA4" w:rsidRDefault="00D14271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D14271">
        <w:rPr>
          <w:bCs/>
          <w:sz w:val="24"/>
          <w:szCs w:val="24"/>
        </w:rPr>
        <w:t>Предоставление Администрацией Куртамышского района муниципальной услуги осуществляется в соответствии со следующими нормативными правовыми актами</w:t>
      </w:r>
      <w:r w:rsidR="00A728D3" w:rsidRPr="00121EA4">
        <w:rPr>
          <w:bCs/>
          <w:sz w:val="24"/>
          <w:szCs w:val="24"/>
        </w:rPr>
        <w:t>: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Градостроительным кодексом Российской Федерации от 29.12.2004</w:t>
      </w:r>
      <w:r w:rsidR="002724B6">
        <w:rPr>
          <w:sz w:val="24"/>
          <w:szCs w:val="24"/>
        </w:rPr>
        <w:t xml:space="preserve"> </w:t>
      </w:r>
      <w:r w:rsidRPr="00121EA4">
        <w:rPr>
          <w:sz w:val="24"/>
          <w:szCs w:val="24"/>
        </w:rPr>
        <w:t>г. № 190-ФЗ («Российская газета», № 290, 30.12.2004г.);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Федеральным законом от 29.12.2004г. № 191-ФЗ «О введении в действие Градостроительного кодекса Российской Федерации» («Российская газета», № 290, 30.12.2004г.);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 xml:space="preserve">Земельным кодексом Российской Федерации от 25.10.2001г. № 136-ФЗ («Собрание законодательства </w:t>
      </w:r>
      <w:r w:rsidR="00DF1E60" w:rsidRPr="00DF1E60">
        <w:rPr>
          <w:sz w:val="24"/>
          <w:szCs w:val="24"/>
        </w:rPr>
        <w:t>Российской Федерации</w:t>
      </w:r>
      <w:r w:rsidRPr="00121EA4">
        <w:rPr>
          <w:sz w:val="24"/>
          <w:szCs w:val="24"/>
        </w:rPr>
        <w:t>», 29.10.2001г., № 44, ст. 4147);</w:t>
      </w:r>
    </w:p>
    <w:p w:rsidR="00A728D3" w:rsidRPr="00D14271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14271">
        <w:rPr>
          <w:sz w:val="24"/>
          <w:szCs w:val="24"/>
        </w:rPr>
        <w:t xml:space="preserve">Федеральным законом от 25.10.2001г. № 137-ФЗ «О введении в действие Земельного кодекса Российской Федерации» («Собрание законодательства </w:t>
      </w:r>
      <w:r w:rsidR="00DF1E60" w:rsidRPr="00DF1E60">
        <w:rPr>
          <w:sz w:val="24"/>
          <w:szCs w:val="24"/>
        </w:rPr>
        <w:t>Российской Федерации</w:t>
      </w:r>
      <w:r w:rsidRPr="00D14271">
        <w:rPr>
          <w:sz w:val="24"/>
          <w:szCs w:val="24"/>
        </w:rPr>
        <w:t>», 29.10.2001г.,</w:t>
      </w:r>
      <w:r w:rsidR="00D14271">
        <w:rPr>
          <w:sz w:val="24"/>
          <w:szCs w:val="24"/>
        </w:rPr>
        <w:t xml:space="preserve"> </w:t>
      </w:r>
      <w:r w:rsidRPr="00D14271">
        <w:rPr>
          <w:sz w:val="24"/>
          <w:szCs w:val="24"/>
        </w:rPr>
        <w:t>№ 44, ст. 4148);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 («Собрание законодательства </w:t>
      </w:r>
      <w:r w:rsidR="00DF1E60" w:rsidRPr="00DF1E60">
        <w:rPr>
          <w:sz w:val="24"/>
          <w:szCs w:val="24"/>
        </w:rPr>
        <w:t>Российской Федерации</w:t>
      </w:r>
      <w:r w:rsidRPr="00121EA4">
        <w:rPr>
          <w:sz w:val="24"/>
          <w:szCs w:val="24"/>
        </w:rPr>
        <w:t>», 06.10.2003г., № 40, ст. 3822);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Федеральным законом от 02.05.2006г. № 59-ФЗ «О порядке рассмотрения обращений граждан Российской Федерации» («Российская газета», № 95, 05.05.2006г.);</w:t>
      </w:r>
    </w:p>
    <w:p w:rsidR="00A728D3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Федеральным законом от 27.07.2010г. № 210-ФЗ «Об организации предоставления государственных и муниципальных услуг» («Российская газета», № 168, 30.07.2010г.)</w:t>
      </w:r>
      <w:r w:rsidR="0073710B">
        <w:rPr>
          <w:sz w:val="24"/>
          <w:szCs w:val="24"/>
        </w:rPr>
        <w:t>;</w:t>
      </w:r>
    </w:p>
    <w:p w:rsidR="00D14271" w:rsidRDefault="00D14271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14271">
        <w:rPr>
          <w:sz w:val="24"/>
          <w:szCs w:val="24"/>
        </w:rPr>
        <w:t xml:space="preserve">Законом Курганской области </w:t>
      </w:r>
      <w:r w:rsidR="00DF1E60" w:rsidRPr="00DF1E60">
        <w:rPr>
          <w:sz w:val="24"/>
          <w:szCs w:val="24"/>
        </w:rPr>
        <w:t xml:space="preserve">от 07.12.2011г. </w:t>
      </w:r>
      <w:r>
        <w:rPr>
          <w:sz w:val="24"/>
          <w:szCs w:val="24"/>
        </w:rPr>
        <w:t>№</w:t>
      </w:r>
      <w:r w:rsidRPr="00D14271">
        <w:rPr>
          <w:sz w:val="24"/>
          <w:szCs w:val="24"/>
        </w:rPr>
        <w:t xml:space="preserve"> 91 </w:t>
      </w:r>
      <w:r w:rsidR="007A1FDC">
        <w:rPr>
          <w:sz w:val="24"/>
          <w:szCs w:val="24"/>
        </w:rPr>
        <w:t>«</w:t>
      </w:r>
      <w:r w:rsidRPr="00D14271">
        <w:rPr>
          <w:sz w:val="24"/>
          <w:szCs w:val="24"/>
        </w:rPr>
        <w:t>О градостроительной деятельности в Курганской области</w:t>
      </w:r>
      <w:r w:rsidR="007A1FDC">
        <w:rPr>
          <w:sz w:val="24"/>
          <w:szCs w:val="24"/>
        </w:rPr>
        <w:t>»</w:t>
      </w:r>
      <w:r w:rsidRPr="00D14271">
        <w:rPr>
          <w:sz w:val="24"/>
          <w:szCs w:val="24"/>
        </w:rPr>
        <w:t xml:space="preserve"> (</w:t>
      </w:r>
      <w:r w:rsidR="007A1FDC">
        <w:rPr>
          <w:sz w:val="24"/>
          <w:szCs w:val="24"/>
        </w:rPr>
        <w:t>«</w:t>
      </w:r>
      <w:r w:rsidRPr="00D14271">
        <w:rPr>
          <w:sz w:val="24"/>
          <w:szCs w:val="24"/>
        </w:rPr>
        <w:t>Новый мир</w:t>
      </w:r>
      <w:r w:rsidR="007A1FDC">
        <w:rPr>
          <w:sz w:val="24"/>
          <w:szCs w:val="24"/>
        </w:rPr>
        <w:t>»</w:t>
      </w:r>
      <w:r w:rsidRPr="00D14271">
        <w:rPr>
          <w:sz w:val="24"/>
          <w:szCs w:val="24"/>
        </w:rPr>
        <w:t xml:space="preserve"> - Документы от 27</w:t>
      </w:r>
      <w:r w:rsidR="00CB677A">
        <w:rPr>
          <w:sz w:val="24"/>
          <w:szCs w:val="24"/>
        </w:rPr>
        <w:t>.12.</w:t>
      </w:r>
      <w:r w:rsidRPr="00D14271">
        <w:rPr>
          <w:sz w:val="24"/>
          <w:szCs w:val="24"/>
        </w:rPr>
        <w:t>2011 г</w:t>
      </w:r>
      <w:r w:rsidR="00CB677A">
        <w:rPr>
          <w:sz w:val="24"/>
          <w:szCs w:val="24"/>
        </w:rPr>
        <w:t>.</w:t>
      </w:r>
      <w:r w:rsidRPr="00D1427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D14271">
        <w:rPr>
          <w:sz w:val="24"/>
          <w:szCs w:val="24"/>
        </w:rPr>
        <w:t xml:space="preserve"> 98);</w:t>
      </w:r>
    </w:p>
    <w:p w:rsidR="00C51325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121EA4">
        <w:rPr>
          <w:bCs/>
          <w:sz w:val="24"/>
          <w:szCs w:val="24"/>
        </w:rPr>
        <w:t>Уставом Куртамышского района («Куртамышска</w:t>
      </w:r>
      <w:r w:rsidR="00B218F0">
        <w:rPr>
          <w:bCs/>
          <w:sz w:val="24"/>
          <w:szCs w:val="24"/>
        </w:rPr>
        <w:t>я нива» № 146 от 06.12.2005 г.)</w:t>
      </w:r>
      <w:r w:rsidR="00C51325">
        <w:rPr>
          <w:bCs/>
          <w:sz w:val="24"/>
          <w:szCs w:val="24"/>
        </w:rPr>
        <w:t>;</w:t>
      </w:r>
    </w:p>
    <w:p w:rsidR="00F733AF" w:rsidRDefault="00C51325" w:rsidP="00F733A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C51325">
        <w:rPr>
          <w:bCs/>
          <w:sz w:val="24"/>
          <w:szCs w:val="24"/>
        </w:rPr>
        <w:t>Решением Куртамышской районной Думы от 06.02.2018 г. №  5 «Об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территориях сельских поселений, входящих в состав Куртамышского района»</w:t>
      </w:r>
      <w:r>
        <w:rPr>
          <w:bCs/>
          <w:sz w:val="24"/>
          <w:szCs w:val="24"/>
        </w:rPr>
        <w:t xml:space="preserve"> (И</w:t>
      </w:r>
      <w:r w:rsidRPr="00C51325">
        <w:rPr>
          <w:bCs/>
          <w:sz w:val="24"/>
          <w:szCs w:val="24"/>
        </w:rPr>
        <w:t>нформационн</w:t>
      </w:r>
      <w:r>
        <w:rPr>
          <w:bCs/>
          <w:sz w:val="24"/>
          <w:szCs w:val="24"/>
        </w:rPr>
        <w:t>ый</w:t>
      </w:r>
      <w:r w:rsidRPr="00C51325">
        <w:rPr>
          <w:bCs/>
          <w:sz w:val="24"/>
          <w:szCs w:val="24"/>
        </w:rPr>
        <w:t xml:space="preserve"> бюллетен</w:t>
      </w:r>
      <w:r>
        <w:rPr>
          <w:bCs/>
          <w:sz w:val="24"/>
          <w:szCs w:val="24"/>
        </w:rPr>
        <w:t>ь</w:t>
      </w:r>
      <w:r w:rsidRPr="00C51325">
        <w:rPr>
          <w:bCs/>
          <w:sz w:val="24"/>
          <w:szCs w:val="24"/>
        </w:rPr>
        <w:t xml:space="preserve"> «Куртамышский район: официально»</w:t>
      </w:r>
      <w:r>
        <w:rPr>
          <w:bCs/>
          <w:sz w:val="24"/>
          <w:szCs w:val="24"/>
        </w:rPr>
        <w:t xml:space="preserve"> </w:t>
      </w:r>
      <w:r w:rsidR="00F733AF" w:rsidRPr="00F733AF">
        <w:rPr>
          <w:bCs/>
          <w:sz w:val="24"/>
          <w:szCs w:val="24"/>
        </w:rPr>
        <w:t xml:space="preserve">2 (225) </w:t>
      </w:r>
      <w:r w:rsidR="00F733AF">
        <w:rPr>
          <w:bCs/>
          <w:sz w:val="24"/>
          <w:szCs w:val="24"/>
        </w:rPr>
        <w:t>от 0</w:t>
      </w:r>
      <w:r w:rsidR="00F733AF" w:rsidRPr="00F733AF">
        <w:rPr>
          <w:bCs/>
          <w:sz w:val="24"/>
          <w:szCs w:val="24"/>
        </w:rPr>
        <w:t>6</w:t>
      </w:r>
      <w:r w:rsidR="00F733AF">
        <w:rPr>
          <w:bCs/>
          <w:sz w:val="24"/>
          <w:szCs w:val="24"/>
        </w:rPr>
        <w:t>.02.</w:t>
      </w:r>
      <w:r w:rsidR="00F733AF" w:rsidRPr="00F733AF">
        <w:rPr>
          <w:bCs/>
          <w:sz w:val="24"/>
          <w:szCs w:val="24"/>
        </w:rPr>
        <w:t>2018</w:t>
      </w:r>
      <w:r w:rsidR="00F733AF">
        <w:rPr>
          <w:bCs/>
          <w:sz w:val="24"/>
          <w:szCs w:val="24"/>
        </w:rPr>
        <w:t xml:space="preserve"> г.</w:t>
      </w:r>
      <w:r>
        <w:rPr>
          <w:bCs/>
          <w:sz w:val="24"/>
          <w:szCs w:val="24"/>
        </w:rPr>
        <w:t>)</w:t>
      </w:r>
      <w:r w:rsidR="00F733AF">
        <w:rPr>
          <w:bCs/>
          <w:sz w:val="24"/>
          <w:szCs w:val="24"/>
        </w:rPr>
        <w:t>;</w:t>
      </w:r>
    </w:p>
    <w:p w:rsidR="00A728D3" w:rsidRPr="000211CE" w:rsidRDefault="00CB677A" w:rsidP="00F733A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proofErr w:type="gramStart"/>
      <w:r w:rsidRPr="000211CE">
        <w:rPr>
          <w:bCs/>
          <w:sz w:val="24"/>
          <w:szCs w:val="24"/>
        </w:rPr>
        <w:t xml:space="preserve">Постановлением Администрации Куртамышского района от 20.10.2011 г. № 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Курганской области» (Информационный бюллетень «Куртамышский район: официально» </w:t>
      </w:r>
      <w:r w:rsidR="006356B2" w:rsidRPr="000211CE">
        <w:rPr>
          <w:bCs/>
          <w:sz w:val="24"/>
          <w:szCs w:val="24"/>
        </w:rPr>
        <w:t>18 (97) от 24.10.2011</w:t>
      </w:r>
      <w:r w:rsidRPr="000211CE">
        <w:rPr>
          <w:bCs/>
          <w:sz w:val="24"/>
          <w:szCs w:val="24"/>
        </w:rPr>
        <w:t xml:space="preserve"> г</w:t>
      </w:r>
      <w:r w:rsidR="00B218F0" w:rsidRPr="000211CE">
        <w:rPr>
          <w:bCs/>
          <w:sz w:val="24"/>
          <w:szCs w:val="24"/>
        </w:rPr>
        <w:t>.</w:t>
      </w:r>
      <w:proofErr w:type="gramEnd"/>
    </w:p>
    <w:p w:rsidR="00A728D3" w:rsidRPr="00121EA4" w:rsidRDefault="00A728D3" w:rsidP="00A728D3">
      <w:pPr>
        <w:ind w:firstLine="180"/>
        <w:jc w:val="center"/>
        <w:rPr>
          <w:b/>
          <w:sz w:val="24"/>
          <w:szCs w:val="24"/>
        </w:rPr>
      </w:pPr>
    </w:p>
    <w:p w:rsidR="00A728D3" w:rsidRDefault="00A728D3" w:rsidP="00A72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9. Исчерпывающий перечень документов, необходимых в соответствии с нормативными правовыми актами для предоставления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униципальной услуги и услуг, которые являются необходимыми и обязательными для предоставления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>униципальной  услуги, подлежащих представлению заявителем, способы их получения заявителем, в том числе в электронной форме</w:t>
      </w:r>
    </w:p>
    <w:p w:rsidR="00A728D3" w:rsidRPr="009A31EC" w:rsidRDefault="00A728D3" w:rsidP="00A728D3">
      <w:pPr>
        <w:jc w:val="center"/>
        <w:rPr>
          <w:sz w:val="24"/>
          <w:szCs w:val="24"/>
        </w:rPr>
      </w:pPr>
    </w:p>
    <w:p w:rsidR="00874108" w:rsidRDefault="006356B2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56B2">
        <w:rPr>
          <w:sz w:val="24"/>
          <w:szCs w:val="24"/>
        </w:rPr>
        <w:t>Для предоставления муниципальной услуги необходимы следующие документы:</w:t>
      </w:r>
    </w:p>
    <w:p w:rsidR="00A728D3" w:rsidRPr="00A04DAB" w:rsidRDefault="00A728D3" w:rsidP="000211CE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4DAB">
        <w:rPr>
          <w:sz w:val="24"/>
          <w:szCs w:val="24"/>
        </w:rPr>
        <w:t xml:space="preserve"> </w:t>
      </w:r>
      <w:r w:rsidR="00EF153F" w:rsidRPr="00A04DAB">
        <w:rPr>
          <w:sz w:val="24"/>
          <w:szCs w:val="24"/>
        </w:rPr>
        <w:t xml:space="preserve">заявление </w:t>
      </w:r>
      <w:r w:rsidR="000211CE" w:rsidRPr="00A04DAB">
        <w:rPr>
          <w:sz w:val="24"/>
          <w:szCs w:val="24"/>
        </w:rPr>
        <w:t xml:space="preserve">о предоставлении разрешения </w:t>
      </w:r>
      <w:r w:rsidR="00A04DAB" w:rsidRPr="00A04DAB">
        <w:rPr>
          <w:sz w:val="24"/>
          <w:szCs w:val="24"/>
        </w:rPr>
        <w:t>на   отклонение   от   предельных    параметров</w:t>
      </w:r>
      <w:r w:rsidR="006356B2" w:rsidRPr="00A04DAB">
        <w:rPr>
          <w:sz w:val="24"/>
          <w:szCs w:val="24"/>
        </w:rPr>
        <w:t xml:space="preserve"> по форме согласно приложению </w:t>
      </w:r>
      <w:r w:rsidR="00333EFF" w:rsidRPr="00A04DAB">
        <w:rPr>
          <w:sz w:val="24"/>
          <w:szCs w:val="24"/>
        </w:rPr>
        <w:t>1</w:t>
      </w:r>
      <w:r w:rsidR="006356B2" w:rsidRPr="00A04DAB">
        <w:rPr>
          <w:sz w:val="24"/>
          <w:szCs w:val="24"/>
        </w:rPr>
        <w:t xml:space="preserve"> к настоящему Регламенту </w:t>
      </w:r>
      <w:r w:rsidR="000211CE" w:rsidRPr="00A04DAB">
        <w:rPr>
          <w:sz w:val="24"/>
          <w:szCs w:val="24"/>
        </w:rPr>
        <w:t>(далее - заявление);</w:t>
      </w:r>
    </w:p>
    <w:p w:rsidR="006356B2" w:rsidRPr="00D1366A" w:rsidRDefault="00A04DAB" w:rsidP="00D1366A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4DAB">
        <w:rPr>
          <w:sz w:val="24"/>
          <w:szCs w:val="24"/>
        </w:rPr>
        <w:t>правоустанавливающий документ на земельный участок</w:t>
      </w:r>
      <w:r w:rsidR="00D1366A" w:rsidRPr="00D1366A">
        <w:rPr>
          <w:sz w:val="24"/>
          <w:szCs w:val="24"/>
        </w:rPr>
        <w:t>;</w:t>
      </w:r>
    </w:p>
    <w:p w:rsidR="006356B2" w:rsidRDefault="006356B2" w:rsidP="006356B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>документ, подтверждающий полномочия представителя физического или юридического лица</w:t>
      </w:r>
      <w:r w:rsidR="000211CE">
        <w:rPr>
          <w:sz w:val="24"/>
          <w:szCs w:val="24"/>
        </w:rPr>
        <w:t xml:space="preserve"> </w:t>
      </w:r>
      <w:r w:rsidR="000211CE" w:rsidRPr="000211CE">
        <w:rPr>
          <w:sz w:val="24"/>
          <w:szCs w:val="24"/>
        </w:rPr>
        <w:t>(в случае если с заявлением обращается представитель заявителя)</w:t>
      </w:r>
      <w:r w:rsidR="000211CE">
        <w:rPr>
          <w:sz w:val="24"/>
          <w:szCs w:val="24"/>
        </w:rPr>
        <w:t>.</w:t>
      </w:r>
    </w:p>
    <w:p w:rsidR="006356B2" w:rsidRPr="006356B2" w:rsidRDefault="006356B2" w:rsidP="006356B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 xml:space="preserve">Заявление с прилагаемыми документами для предоставления муниципальной услуги могут быть поданы заявителем в </w:t>
      </w:r>
      <w:r w:rsidR="008C0213">
        <w:rPr>
          <w:sz w:val="24"/>
          <w:szCs w:val="24"/>
        </w:rPr>
        <w:t>комиссию</w:t>
      </w:r>
      <w:r w:rsidRPr="006356B2">
        <w:rPr>
          <w:sz w:val="24"/>
          <w:szCs w:val="24"/>
        </w:rPr>
        <w:t xml:space="preserve"> в ходе личного приема, посредством почтового отправления либо в электронной форме посредством Интернет на электронный адрес.</w:t>
      </w:r>
    </w:p>
    <w:p w:rsidR="006356B2" w:rsidRDefault="006356B2" w:rsidP="006356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lastRenderedPageBreak/>
        <w:t>При подаче заявления на предоставление муниципальной услуги в электронной форме заявление должно быть подписано электронными подписями заявителей.</w:t>
      </w:r>
    </w:p>
    <w:p w:rsidR="0031327B" w:rsidRDefault="0031327B" w:rsidP="0031327B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A728D3" w:rsidRPr="007765AA" w:rsidRDefault="00A728D3" w:rsidP="0031327B">
      <w:pPr>
        <w:tabs>
          <w:tab w:val="left" w:pos="1134"/>
        </w:tabs>
        <w:ind w:left="709"/>
        <w:jc w:val="center"/>
        <w:rPr>
          <w:sz w:val="24"/>
          <w:szCs w:val="24"/>
        </w:rPr>
      </w:pPr>
      <w:r w:rsidRPr="007765AA">
        <w:rPr>
          <w:sz w:val="24"/>
          <w:szCs w:val="24"/>
        </w:rPr>
        <w:t xml:space="preserve">Подраздел 10. Исчерпывающий перечень документов, необходимых в соответствии с нормативными правовыми актами для предоставления </w:t>
      </w:r>
      <w:r w:rsidR="00276BF8" w:rsidRPr="007765AA">
        <w:rPr>
          <w:sz w:val="24"/>
          <w:szCs w:val="24"/>
        </w:rPr>
        <w:t>м</w:t>
      </w:r>
      <w:r w:rsidRPr="007765AA">
        <w:rPr>
          <w:sz w:val="24"/>
          <w:szCs w:val="24"/>
        </w:rPr>
        <w:t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A728D3" w:rsidRDefault="00A728D3" w:rsidP="00A728D3">
      <w:pPr>
        <w:ind w:firstLine="540"/>
        <w:jc w:val="center"/>
        <w:rPr>
          <w:sz w:val="24"/>
          <w:szCs w:val="24"/>
        </w:rPr>
      </w:pPr>
    </w:p>
    <w:p w:rsidR="00C33A78" w:rsidRPr="009A2444" w:rsidRDefault="00C33A78" w:rsidP="009A244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9A2444">
        <w:rPr>
          <w:sz w:val="24"/>
          <w:szCs w:val="24"/>
        </w:rPr>
        <w:t xml:space="preserve">В рамках межведомственного информационного взаимодействия, осуществляемого в порядке и сроки, </w:t>
      </w:r>
      <w:r w:rsidR="00DA2EC6" w:rsidRPr="00DA2EC6">
        <w:rPr>
          <w:sz w:val="24"/>
          <w:szCs w:val="24"/>
        </w:rPr>
        <w:t>установленные действующим законодательством Российской Федерации и нормативными правовыми актами</w:t>
      </w:r>
      <w:r w:rsidR="00DA2EC6">
        <w:rPr>
          <w:sz w:val="24"/>
          <w:szCs w:val="24"/>
        </w:rPr>
        <w:t>,</w:t>
      </w:r>
      <w:r w:rsidRPr="009A2444">
        <w:rPr>
          <w:sz w:val="24"/>
          <w:szCs w:val="24"/>
        </w:rPr>
        <w:t xml:space="preserve"> Администрацией Куртамышского района, в Федеральной службе государственной регистрации, кадастра и картографии запрашива</w:t>
      </w:r>
      <w:r w:rsidR="009A2444" w:rsidRPr="009A2444">
        <w:rPr>
          <w:sz w:val="24"/>
          <w:szCs w:val="24"/>
        </w:rPr>
        <w:t>е</w:t>
      </w:r>
      <w:r w:rsidRPr="009A2444">
        <w:rPr>
          <w:sz w:val="24"/>
          <w:szCs w:val="24"/>
        </w:rPr>
        <w:t>тся выписка из Единого государственного реестра прав на недвижимое имущество и сделок с ним о правах на земельный участок</w:t>
      </w:r>
      <w:r w:rsidR="009A2444" w:rsidRPr="009A2444">
        <w:rPr>
          <w:sz w:val="24"/>
          <w:szCs w:val="24"/>
        </w:rPr>
        <w:t>, принадлежащий заявителю</w:t>
      </w:r>
      <w:proofErr w:type="gramEnd"/>
    </w:p>
    <w:p w:rsidR="00C33A78" w:rsidRDefault="00C33A78" w:rsidP="00C33A78">
      <w:pPr>
        <w:shd w:val="clear" w:color="auto" w:fill="FFFFFF"/>
        <w:spacing w:line="274" w:lineRule="exact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вправе представить документ, </w:t>
      </w:r>
      <w:proofErr w:type="gramStart"/>
      <w:r>
        <w:rPr>
          <w:sz w:val="24"/>
          <w:szCs w:val="24"/>
        </w:rPr>
        <w:t>указанные</w:t>
      </w:r>
      <w:proofErr w:type="gramEnd"/>
      <w:r>
        <w:rPr>
          <w:sz w:val="24"/>
          <w:szCs w:val="24"/>
        </w:rPr>
        <w:t xml:space="preserve"> в данном пункте, по собственной инициативе.</w:t>
      </w:r>
    </w:p>
    <w:p w:rsidR="00A64615" w:rsidRDefault="00A64615" w:rsidP="00A64615">
      <w:pPr>
        <w:jc w:val="both"/>
        <w:rPr>
          <w:sz w:val="24"/>
          <w:szCs w:val="24"/>
        </w:rPr>
      </w:pPr>
    </w:p>
    <w:p w:rsidR="00A728D3" w:rsidRPr="00B059AB" w:rsidRDefault="00A728D3" w:rsidP="00A728D3">
      <w:pPr>
        <w:jc w:val="center"/>
        <w:rPr>
          <w:sz w:val="24"/>
          <w:szCs w:val="24"/>
        </w:rPr>
      </w:pPr>
      <w:r w:rsidRPr="00B059AB">
        <w:rPr>
          <w:sz w:val="24"/>
          <w:szCs w:val="24"/>
        </w:rPr>
        <w:t xml:space="preserve">Подраздел 11. Исчерпывающий перечень оснований для отказа </w:t>
      </w:r>
    </w:p>
    <w:p w:rsidR="00A728D3" w:rsidRPr="00B059AB" w:rsidRDefault="00A728D3" w:rsidP="00A728D3">
      <w:pPr>
        <w:jc w:val="center"/>
        <w:rPr>
          <w:sz w:val="24"/>
          <w:szCs w:val="24"/>
        </w:rPr>
      </w:pPr>
      <w:r w:rsidRPr="00B059AB">
        <w:rPr>
          <w:sz w:val="24"/>
          <w:szCs w:val="24"/>
        </w:rPr>
        <w:t xml:space="preserve">в приеме документов, необходимых для  предоставления </w:t>
      </w:r>
      <w:r w:rsidR="006356B2" w:rsidRPr="00B059AB">
        <w:rPr>
          <w:sz w:val="24"/>
          <w:szCs w:val="24"/>
        </w:rPr>
        <w:t>м</w:t>
      </w:r>
      <w:r w:rsidRPr="00B059AB">
        <w:rPr>
          <w:sz w:val="24"/>
          <w:szCs w:val="24"/>
        </w:rPr>
        <w:t>униципальной  услуги</w:t>
      </w:r>
    </w:p>
    <w:p w:rsidR="00A728D3" w:rsidRPr="007765AA" w:rsidRDefault="00A728D3" w:rsidP="00A728D3">
      <w:pPr>
        <w:jc w:val="center"/>
        <w:rPr>
          <w:color w:val="FF0000"/>
          <w:sz w:val="24"/>
          <w:szCs w:val="24"/>
        </w:rPr>
      </w:pPr>
    </w:p>
    <w:p w:rsidR="00A728D3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Основания для отказа в приеме документов, </w:t>
      </w:r>
      <w:r w:rsidR="006F3B67" w:rsidRPr="006F3B67">
        <w:rPr>
          <w:rFonts w:ascii="Times New Roman" w:hAnsi="Times New Roman" w:cs="Times New Roman"/>
          <w:spacing w:val="-1"/>
          <w:sz w:val="24"/>
          <w:szCs w:val="24"/>
        </w:rPr>
        <w:t xml:space="preserve">для  предоставления </w:t>
      </w:r>
      <w:r w:rsidR="006356B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6F3B67" w:rsidRPr="006F3B67">
        <w:rPr>
          <w:rFonts w:ascii="Times New Roman" w:hAnsi="Times New Roman" w:cs="Times New Roman"/>
          <w:spacing w:val="-1"/>
          <w:sz w:val="24"/>
          <w:szCs w:val="24"/>
        </w:rPr>
        <w:t>униципальной  услуги</w:t>
      </w:r>
      <w:r w:rsidR="00565024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>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>отсутствие у лица, обратившегося в качестве представителя заявителя, полномочий действовать от имени заявителя;</w:t>
      </w:r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 xml:space="preserve">несоответствие заявления о предоставлении муниципальной услуги форме, установленной в приложении </w:t>
      </w:r>
      <w:r w:rsidR="00B059AB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565024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Регламенту, или его заполнение не в полном объеме;</w:t>
      </w:r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 xml:space="preserve"> несоответствие копии представленного документа его оригиналу;</w:t>
      </w:r>
    </w:p>
    <w:p w:rsidR="00565024" w:rsidRPr="009A2444" w:rsidRDefault="00565024" w:rsidP="009A244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 xml:space="preserve">отказ заявителя в предоставлении для обозрения подлинных документов при отсутствии нотариально </w:t>
      </w:r>
      <w:r w:rsidR="009A2444">
        <w:rPr>
          <w:rFonts w:ascii="Times New Roman" w:hAnsi="Times New Roman" w:cs="Times New Roman"/>
          <w:spacing w:val="-1"/>
          <w:sz w:val="24"/>
          <w:szCs w:val="24"/>
        </w:rPr>
        <w:t>удостоверенных копии документов</w:t>
      </w:r>
      <w:r w:rsidRPr="009A244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728D3" w:rsidRDefault="00A728D3" w:rsidP="00A728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80361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  </w:t>
      </w:r>
    </w:p>
    <w:p w:rsidR="00A728D3" w:rsidRDefault="00A728D3" w:rsidP="00A728D3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Подраздел 12. Исчерпывающий п</w:t>
      </w:r>
      <w:r w:rsidRPr="000E5617">
        <w:rPr>
          <w:sz w:val="24"/>
          <w:szCs w:val="24"/>
        </w:rPr>
        <w:t xml:space="preserve">еречень оснований для приостановления </w:t>
      </w:r>
    </w:p>
    <w:p w:rsidR="00A728D3" w:rsidRDefault="00A728D3" w:rsidP="00A728D3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или</w:t>
      </w:r>
      <w:r w:rsidRPr="000E5617">
        <w:rPr>
          <w:sz w:val="24"/>
          <w:szCs w:val="24"/>
        </w:rPr>
        <w:t xml:space="preserve"> отказа в предоставлении </w:t>
      </w:r>
      <w:r w:rsidR="00565024">
        <w:rPr>
          <w:sz w:val="24"/>
          <w:szCs w:val="24"/>
        </w:rPr>
        <w:t>м</w:t>
      </w:r>
      <w:r w:rsidRPr="000E5617">
        <w:rPr>
          <w:sz w:val="24"/>
          <w:szCs w:val="24"/>
        </w:rPr>
        <w:t>униципальной  услуги</w:t>
      </w:r>
    </w:p>
    <w:p w:rsidR="00A728D3" w:rsidRPr="000E5617" w:rsidRDefault="00A728D3" w:rsidP="00A728D3">
      <w:pPr>
        <w:ind w:firstLine="360"/>
        <w:jc w:val="center"/>
        <w:rPr>
          <w:sz w:val="24"/>
          <w:szCs w:val="24"/>
        </w:rPr>
      </w:pPr>
    </w:p>
    <w:p w:rsidR="00BA02F0" w:rsidRPr="00BA02F0" w:rsidRDefault="00A728D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A02F0">
        <w:rPr>
          <w:sz w:val="24"/>
          <w:szCs w:val="24"/>
        </w:rPr>
        <w:t>Основани</w:t>
      </w:r>
      <w:r w:rsidR="00D44FDA">
        <w:rPr>
          <w:sz w:val="24"/>
          <w:szCs w:val="24"/>
        </w:rPr>
        <w:t>я</w:t>
      </w:r>
      <w:r w:rsidRPr="00BA02F0">
        <w:rPr>
          <w:sz w:val="24"/>
          <w:szCs w:val="24"/>
        </w:rPr>
        <w:t xml:space="preserve"> для приостановления предоставления </w:t>
      </w:r>
      <w:r w:rsidR="00565024">
        <w:rPr>
          <w:sz w:val="24"/>
          <w:szCs w:val="24"/>
        </w:rPr>
        <w:t>м</w:t>
      </w:r>
      <w:r w:rsidRPr="00BA02F0">
        <w:rPr>
          <w:sz w:val="24"/>
          <w:szCs w:val="24"/>
        </w:rPr>
        <w:t>униципальной услуги</w:t>
      </w:r>
      <w:r w:rsidR="00565024" w:rsidRPr="00565024">
        <w:rPr>
          <w:sz w:val="24"/>
          <w:szCs w:val="24"/>
        </w:rPr>
        <w:t xml:space="preserve"> </w:t>
      </w:r>
      <w:r w:rsidR="00565024">
        <w:rPr>
          <w:sz w:val="24"/>
          <w:szCs w:val="24"/>
        </w:rPr>
        <w:t xml:space="preserve">в соответствии с действующим </w:t>
      </w:r>
      <w:r w:rsidR="00565024" w:rsidRPr="00565024">
        <w:rPr>
          <w:sz w:val="24"/>
          <w:szCs w:val="24"/>
        </w:rPr>
        <w:t>законодательством Российской Федерации</w:t>
      </w:r>
      <w:r w:rsidRPr="00BA02F0">
        <w:rPr>
          <w:sz w:val="24"/>
          <w:szCs w:val="24"/>
        </w:rPr>
        <w:t xml:space="preserve"> </w:t>
      </w:r>
      <w:r w:rsidR="00BA02F0" w:rsidRPr="00BA02F0">
        <w:rPr>
          <w:spacing w:val="-1"/>
          <w:sz w:val="24"/>
          <w:szCs w:val="24"/>
        </w:rPr>
        <w:t>отсутствуют.</w:t>
      </w:r>
    </w:p>
    <w:p w:rsidR="00565024" w:rsidRDefault="00BA02F0" w:rsidP="00D44FDA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D44FDA">
        <w:rPr>
          <w:sz w:val="24"/>
          <w:szCs w:val="24"/>
        </w:rPr>
        <w:t xml:space="preserve"> </w:t>
      </w:r>
      <w:r w:rsidR="0073499D" w:rsidRPr="00D44FDA">
        <w:rPr>
          <w:sz w:val="24"/>
          <w:szCs w:val="24"/>
        </w:rPr>
        <w:t>Основани</w:t>
      </w:r>
      <w:r w:rsidR="00565024">
        <w:rPr>
          <w:sz w:val="24"/>
          <w:szCs w:val="24"/>
        </w:rPr>
        <w:t>я</w:t>
      </w:r>
      <w:r w:rsidR="0073499D" w:rsidRPr="00D44FDA">
        <w:rPr>
          <w:sz w:val="24"/>
          <w:szCs w:val="24"/>
        </w:rPr>
        <w:t xml:space="preserve"> для отказа в предоставлении </w:t>
      </w:r>
      <w:r w:rsidR="00565024">
        <w:rPr>
          <w:sz w:val="24"/>
          <w:szCs w:val="24"/>
        </w:rPr>
        <w:t>м</w:t>
      </w:r>
      <w:r w:rsidR="0073499D" w:rsidRPr="00D44FDA">
        <w:rPr>
          <w:sz w:val="24"/>
          <w:szCs w:val="24"/>
        </w:rPr>
        <w:t>униципальной услуги</w:t>
      </w:r>
      <w:r w:rsidR="00565024">
        <w:rPr>
          <w:sz w:val="24"/>
          <w:szCs w:val="24"/>
        </w:rPr>
        <w:t>:</w:t>
      </w:r>
    </w:p>
    <w:p w:rsidR="00B059AB" w:rsidRDefault="00B059AB" w:rsidP="00B059AB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4" w:lineRule="exact"/>
        <w:ind w:left="0" w:right="10" w:firstLine="709"/>
        <w:jc w:val="both"/>
      </w:pPr>
      <w:r>
        <w:rPr>
          <w:sz w:val="24"/>
          <w:szCs w:val="24"/>
        </w:rPr>
        <w:t xml:space="preserve">заявитель письменно отказывается от получения </w:t>
      </w:r>
      <w:r w:rsidR="00123770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B059AB" w:rsidRDefault="00B059AB" w:rsidP="00B059AB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4" w:lineRule="exact"/>
        <w:ind w:left="0" w:right="10" w:firstLine="709"/>
        <w:jc w:val="both"/>
      </w:pPr>
      <w:r>
        <w:rPr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B059AB" w:rsidRDefault="00123770" w:rsidP="00B059AB">
      <w:pPr>
        <w:numPr>
          <w:ilvl w:val="0"/>
          <w:numId w:val="35"/>
        </w:numPr>
        <w:shd w:val="clear" w:color="auto" w:fill="FFFFFF"/>
        <w:tabs>
          <w:tab w:val="left" w:pos="993"/>
        </w:tabs>
        <w:spacing w:before="5" w:line="274" w:lineRule="exact"/>
        <w:ind w:left="0" w:firstLine="709"/>
        <w:jc w:val="both"/>
      </w:pPr>
      <w:r>
        <w:rPr>
          <w:sz w:val="24"/>
          <w:szCs w:val="24"/>
        </w:rPr>
        <w:t xml:space="preserve">заявитель </w:t>
      </w:r>
      <w:r w:rsidRPr="00123770">
        <w:rPr>
          <w:sz w:val="24"/>
          <w:szCs w:val="24"/>
        </w:rPr>
        <w:t>не является правообладателем земельного участка</w:t>
      </w:r>
      <w:r w:rsidR="00B059AB">
        <w:rPr>
          <w:spacing w:val="-1"/>
          <w:sz w:val="24"/>
          <w:szCs w:val="24"/>
        </w:rPr>
        <w:t>;</w:t>
      </w:r>
    </w:p>
    <w:p w:rsidR="00B059AB" w:rsidRDefault="00123770" w:rsidP="00B059AB">
      <w:pPr>
        <w:numPr>
          <w:ilvl w:val="0"/>
          <w:numId w:val="35"/>
        </w:numPr>
        <w:shd w:val="clear" w:color="auto" w:fill="FFFFFF"/>
        <w:tabs>
          <w:tab w:val="left" w:pos="993"/>
        </w:tabs>
        <w:spacing w:before="5" w:line="274" w:lineRule="exact"/>
        <w:ind w:left="0" w:right="5" w:firstLine="709"/>
        <w:jc w:val="both"/>
      </w:pPr>
      <w:r w:rsidRPr="00123770">
        <w:rPr>
          <w:sz w:val="24"/>
          <w:szCs w:val="24"/>
        </w:rPr>
        <w:t>размер земельного участка не является меньшим установленного градостроительным регламентом минимального размера земельн</w:t>
      </w:r>
      <w:r>
        <w:rPr>
          <w:sz w:val="24"/>
          <w:szCs w:val="24"/>
        </w:rPr>
        <w:t>ого участка</w:t>
      </w:r>
      <w:r w:rsidR="00B059AB">
        <w:rPr>
          <w:sz w:val="24"/>
          <w:szCs w:val="24"/>
        </w:rPr>
        <w:t>;</w:t>
      </w:r>
    </w:p>
    <w:p w:rsidR="00B059AB" w:rsidRDefault="00123770" w:rsidP="00B059AB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4" w:lineRule="exact"/>
        <w:ind w:left="0" w:right="5" w:firstLine="709"/>
        <w:jc w:val="both"/>
      </w:pPr>
      <w:r w:rsidRPr="00123770">
        <w:rPr>
          <w:sz w:val="24"/>
          <w:szCs w:val="24"/>
        </w:rPr>
        <w:t>конфигурация, инженерно-геологические или иные характеристики земельных участков не являются неблагоприятными для застройки</w:t>
      </w:r>
    </w:p>
    <w:p w:rsidR="00D44FDA" w:rsidRPr="00D44FDA" w:rsidRDefault="00565024" w:rsidP="0056502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5024">
        <w:rPr>
          <w:sz w:val="24"/>
          <w:szCs w:val="24"/>
        </w:rPr>
        <w:t>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A728D3" w:rsidRPr="00D44FDA" w:rsidRDefault="00A728D3" w:rsidP="00D44FDA">
      <w:pPr>
        <w:tabs>
          <w:tab w:val="left" w:pos="1134"/>
        </w:tabs>
        <w:ind w:left="708"/>
        <w:jc w:val="both"/>
        <w:rPr>
          <w:sz w:val="24"/>
          <w:szCs w:val="24"/>
        </w:rPr>
      </w:pPr>
    </w:p>
    <w:p w:rsidR="00A728D3" w:rsidRDefault="00A728D3" w:rsidP="00C524D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Подраздел 13. </w:t>
      </w:r>
      <w:r w:rsidRPr="000D6AB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  <w:r w:rsidR="00C524DE">
        <w:rPr>
          <w:rFonts w:ascii="Times New Roman" w:hAnsi="Times New Roman" w:cs="Times New Roman"/>
          <w:sz w:val="24"/>
          <w:szCs w:val="24"/>
        </w:rPr>
        <w:t xml:space="preserve"> </w:t>
      </w:r>
      <w:r w:rsidRPr="000D6ABA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0D6ABA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C524DE">
        <w:rPr>
          <w:rFonts w:ascii="Times New Roman" w:hAnsi="Times New Roman" w:cs="Times New Roman"/>
          <w:sz w:val="24"/>
          <w:szCs w:val="24"/>
        </w:rPr>
        <w:t xml:space="preserve"> </w:t>
      </w:r>
      <w:r w:rsidRPr="000D6ABA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  <w:r w:rsidR="00C524DE">
        <w:rPr>
          <w:rFonts w:ascii="Times New Roman" w:hAnsi="Times New Roman" w:cs="Times New Roman"/>
          <w:sz w:val="24"/>
          <w:szCs w:val="24"/>
        </w:rPr>
        <w:t xml:space="preserve"> </w:t>
      </w:r>
      <w:r w:rsidRPr="000D6ABA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в предоставлении</w:t>
      </w:r>
      <w:r w:rsidR="00C524DE">
        <w:rPr>
          <w:rFonts w:ascii="Times New Roman" w:hAnsi="Times New Roman" w:cs="Times New Roman"/>
          <w:sz w:val="24"/>
          <w:szCs w:val="24"/>
        </w:rPr>
        <w:t xml:space="preserve">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0D6AB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728D3" w:rsidRPr="000D6AB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AE12E5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2E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AE12E5">
        <w:rPr>
          <w:rFonts w:ascii="Times New Roman" w:hAnsi="Times New Roman" w:cs="Times New Roman"/>
          <w:sz w:val="24"/>
          <w:szCs w:val="24"/>
        </w:rPr>
        <w:t xml:space="preserve">униципальной услуги оказание иных услуг, необходимых и обязательных для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AE12E5">
        <w:rPr>
          <w:rFonts w:ascii="Times New Roman" w:hAnsi="Times New Roman" w:cs="Times New Roman"/>
          <w:sz w:val="24"/>
          <w:szCs w:val="24"/>
        </w:rPr>
        <w:t xml:space="preserve">униципальной услуги, а также участие иных организаций в предоставлении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AE12E5">
        <w:rPr>
          <w:rFonts w:ascii="Times New Roman" w:hAnsi="Times New Roman" w:cs="Times New Roman"/>
          <w:sz w:val="24"/>
          <w:szCs w:val="24"/>
        </w:rPr>
        <w:t>униципальной услуги, не осуществляется.</w:t>
      </w:r>
    </w:p>
    <w:p w:rsidR="00A728D3" w:rsidRDefault="00A728D3" w:rsidP="00A728D3">
      <w:pPr>
        <w:ind w:firstLine="180"/>
        <w:jc w:val="both"/>
        <w:rPr>
          <w:bCs/>
          <w:sz w:val="24"/>
          <w:szCs w:val="24"/>
        </w:rPr>
      </w:pPr>
    </w:p>
    <w:p w:rsidR="00A728D3" w:rsidRPr="007B287C" w:rsidRDefault="00A728D3" w:rsidP="00A728D3">
      <w:pPr>
        <w:ind w:firstLine="180"/>
        <w:jc w:val="both"/>
        <w:rPr>
          <w:bCs/>
          <w:sz w:val="24"/>
          <w:szCs w:val="24"/>
        </w:rPr>
      </w:pPr>
    </w:p>
    <w:p w:rsidR="00A728D3" w:rsidRPr="00643924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48C8">
        <w:rPr>
          <w:rFonts w:ascii="Times New Roman" w:hAnsi="Times New Roman" w:cs="Times New Roman"/>
          <w:bCs/>
          <w:sz w:val="24"/>
          <w:szCs w:val="24"/>
        </w:rPr>
        <w:t xml:space="preserve"> Подраздел  14.</w:t>
      </w:r>
      <w:r>
        <w:rPr>
          <w:bCs/>
          <w:sz w:val="24"/>
          <w:szCs w:val="24"/>
        </w:rPr>
        <w:t xml:space="preserve"> </w:t>
      </w:r>
      <w:r w:rsidRPr="00643924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  <w:r>
        <w:rPr>
          <w:rFonts w:ascii="Times New Roman" w:hAnsi="Times New Roman" w:cs="Times New Roman"/>
          <w:sz w:val="24"/>
          <w:szCs w:val="24"/>
        </w:rPr>
        <w:t xml:space="preserve">, взимаемой </w:t>
      </w:r>
      <w:r w:rsidRPr="00643924">
        <w:rPr>
          <w:rFonts w:ascii="Times New Roman" w:hAnsi="Times New Roman" w:cs="Times New Roman"/>
          <w:sz w:val="24"/>
          <w:szCs w:val="24"/>
        </w:rPr>
        <w:t xml:space="preserve">за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A728D3" w:rsidRDefault="00A728D3" w:rsidP="00A728D3">
      <w:pPr>
        <w:jc w:val="center"/>
        <w:rPr>
          <w:bCs/>
          <w:sz w:val="24"/>
          <w:szCs w:val="24"/>
        </w:rPr>
      </w:pPr>
    </w:p>
    <w:p w:rsidR="00A728D3" w:rsidRPr="009A1044" w:rsidRDefault="001C5A4C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A728D3" w:rsidRPr="009A1044">
        <w:rPr>
          <w:sz w:val="24"/>
          <w:szCs w:val="24"/>
        </w:rPr>
        <w:t>униципальн</w:t>
      </w:r>
      <w:r w:rsidR="00A728D3">
        <w:rPr>
          <w:sz w:val="24"/>
          <w:szCs w:val="24"/>
        </w:rPr>
        <w:t>ая услуга предоставляется заявителям бесплатно</w:t>
      </w:r>
      <w:r w:rsidR="00A728D3">
        <w:t>.</w:t>
      </w:r>
      <w:r w:rsidR="00A728D3" w:rsidRPr="009A1044">
        <w:rPr>
          <w:sz w:val="24"/>
          <w:szCs w:val="24"/>
        </w:rPr>
        <w:t xml:space="preserve"> </w:t>
      </w:r>
    </w:p>
    <w:p w:rsidR="00A728D3" w:rsidRDefault="00A728D3" w:rsidP="00A728D3">
      <w:pPr>
        <w:ind w:firstLine="180"/>
        <w:jc w:val="center"/>
        <w:rPr>
          <w:b/>
          <w:sz w:val="24"/>
          <w:szCs w:val="24"/>
        </w:rPr>
      </w:pPr>
      <w:r w:rsidRPr="0089241E">
        <w:rPr>
          <w:b/>
          <w:sz w:val="24"/>
          <w:szCs w:val="24"/>
        </w:rPr>
        <w:t xml:space="preserve"> 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15. </w:t>
      </w:r>
      <w:r w:rsidRPr="0064392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392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3924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5F02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92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24">
        <w:rPr>
          <w:rFonts w:ascii="Times New Roman" w:hAnsi="Times New Roman" w:cs="Times New Roman"/>
          <w:sz w:val="24"/>
          <w:szCs w:val="24"/>
        </w:rPr>
        <w:t xml:space="preserve"> - </w:t>
      </w:r>
      <w:r w:rsidR="006B5F02">
        <w:rPr>
          <w:rFonts w:ascii="Times New Roman" w:hAnsi="Times New Roman" w:cs="Times New Roman"/>
          <w:sz w:val="24"/>
          <w:szCs w:val="24"/>
        </w:rPr>
        <w:t>15</w:t>
      </w:r>
      <w:r w:rsidRPr="00643924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6B5F02" w:rsidRPr="006B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8D3" w:rsidRPr="00643924" w:rsidRDefault="006B5F02" w:rsidP="00A72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9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16. </w:t>
      </w:r>
      <w:r w:rsidRPr="00643924">
        <w:rPr>
          <w:rFonts w:ascii="Times New Roman" w:hAnsi="Times New Roman" w:cs="Times New Roman"/>
          <w:sz w:val="24"/>
          <w:szCs w:val="24"/>
        </w:rPr>
        <w:t>Срок и порядок регистрации заявления</w:t>
      </w:r>
    </w:p>
    <w:p w:rsidR="00A728D3" w:rsidRDefault="00A728D3" w:rsidP="00A728D3">
      <w:pPr>
        <w:pStyle w:val="ConsPlusNormal"/>
        <w:widowControl/>
        <w:ind w:firstLine="0"/>
        <w:jc w:val="center"/>
      </w:pPr>
      <w:r w:rsidRPr="00643924">
        <w:rPr>
          <w:rFonts w:ascii="Times New Roman" w:hAnsi="Times New Roman" w:cs="Times New Roman"/>
          <w:sz w:val="24"/>
          <w:szCs w:val="24"/>
        </w:rPr>
        <w:t>заявителя о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услуги, </w:t>
      </w:r>
      <w:r w:rsidRPr="00135AF4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33B7" w:rsidRDefault="00A728D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43924">
        <w:rPr>
          <w:sz w:val="24"/>
          <w:szCs w:val="24"/>
        </w:rPr>
        <w:t xml:space="preserve">Регистрация заявления о предоставлении </w:t>
      </w:r>
      <w:r w:rsidR="00A80D43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643924">
        <w:rPr>
          <w:sz w:val="24"/>
          <w:szCs w:val="24"/>
        </w:rPr>
        <w:t xml:space="preserve"> услуги осуществляется </w:t>
      </w:r>
      <w:r>
        <w:rPr>
          <w:sz w:val="24"/>
          <w:szCs w:val="24"/>
        </w:rPr>
        <w:t xml:space="preserve"> специалистом</w:t>
      </w:r>
      <w:r w:rsidRPr="00D1283C">
        <w:rPr>
          <w:sz w:val="24"/>
          <w:szCs w:val="24"/>
        </w:rPr>
        <w:t xml:space="preserve"> Администра</w:t>
      </w:r>
      <w:r>
        <w:rPr>
          <w:sz w:val="24"/>
          <w:szCs w:val="24"/>
        </w:rPr>
        <w:t>ции Куртамышского района, ответственным за делопроизводство, в журнале регистрации входящих  документов Администрации Куртамышского района</w:t>
      </w:r>
      <w:r w:rsidRPr="00643924">
        <w:rPr>
          <w:sz w:val="24"/>
          <w:szCs w:val="24"/>
        </w:rPr>
        <w:t xml:space="preserve">. </w:t>
      </w:r>
    </w:p>
    <w:p w:rsidR="008E74A4" w:rsidRDefault="00A728D3" w:rsidP="009B33B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3924">
        <w:rPr>
          <w:sz w:val="24"/>
          <w:szCs w:val="24"/>
        </w:rPr>
        <w:t xml:space="preserve">Срок регистрации заявления заявителя о предоставлении </w:t>
      </w:r>
      <w:r w:rsidR="00A80D43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643924">
        <w:rPr>
          <w:sz w:val="24"/>
          <w:szCs w:val="24"/>
        </w:rPr>
        <w:t xml:space="preserve"> услуги </w:t>
      </w:r>
      <w:r w:rsidR="00D44FDA">
        <w:rPr>
          <w:sz w:val="24"/>
          <w:szCs w:val="24"/>
        </w:rPr>
        <w:t>–</w:t>
      </w:r>
      <w:r w:rsidRPr="00643924">
        <w:rPr>
          <w:sz w:val="24"/>
          <w:szCs w:val="24"/>
        </w:rPr>
        <w:t xml:space="preserve"> </w:t>
      </w:r>
      <w:r w:rsidR="00D44FDA">
        <w:rPr>
          <w:sz w:val="24"/>
          <w:szCs w:val="24"/>
        </w:rPr>
        <w:t>в течение 1 рабочего дня</w:t>
      </w:r>
      <w:r>
        <w:rPr>
          <w:sz w:val="24"/>
          <w:szCs w:val="24"/>
        </w:rPr>
        <w:t>.</w:t>
      </w:r>
      <w:r w:rsidR="008E74A4">
        <w:rPr>
          <w:sz w:val="24"/>
          <w:szCs w:val="24"/>
        </w:rPr>
        <w:t xml:space="preserve"> </w:t>
      </w:r>
    </w:p>
    <w:p w:rsidR="00A728D3" w:rsidRPr="00602D31" w:rsidRDefault="00A728D3" w:rsidP="006F3B67">
      <w:pPr>
        <w:ind w:firstLine="709"/>
        <w:jc w:val="both"/>
        <w:rPr>
          <w:b/>
          <w:sz w:val="24"/>
          <w:szCs w:val="24"/>
        </w:rPr>
      </w:pPr>
      <w:r w:rsidRPr="00602D31">
        <w:rPr>
          <w:sz w:val="24"/>
          <w:szCs w:val="24"/>
        </w:rPr>
        <w:t xml:space="preserve">Прием и регистрация заявления о предоставлении </w:t>
      </w:r>
      <w:r w:rsidR="00A80D43">
        <w:rPr>
          <w:sz w:val="24"/>
          <w:szCs w:val="24"/>
        </w:rPr>
        <w:t>м</w:t>
      </w:r>
      <w:r w:rsidRPr="00602D31">
        <w:rPr>
          <w:sz w:val="24"/>
          <w:szCs w:val="24"/>
        </w:rPr>
        <w:t>униципальной услуги в электронной форме обеспечивается на «Едином портале государственных и муниципальных услуг (функций)</w:t>
      </w:r>
      <w:r w:rsidR="007A1FDC">
        <w:rPr>
          <w:sz w:val="24"/>
          <w:szCs w:val="24"/>
        </w:rPr>
        <w:t>»</w:t>
      </w:r>
      <w:r w:rsidRPr="00602D31">
        <w:rPr>
          <w:sz w:val="24"/>
          <w:szCs w:val="24"/>
        </w:rPr>
        <w:t>.</w:t>
      </w:r>
    </w:p>
    <w:p w:rsidR="00A728D3" w:rsidRDefault="00A728D3" w:rsidP="00A7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728D3" w:rsidRPr="002C454A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17. </w:t>
      </w:r>
      <w:r w:rsidRPr="002C454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E620DD" w:rsidRDefault="00A80D4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28D3">
        <w:rPr>
          <w:rFonts w:ascii="Times New Roman" w:hAnsi="Times New Roman" w:cs="Times New Roman"/>
          <w:sz w:val="24"/>
          <w:szCs w:val="24"/>
        </w:rPr>
        <w:t>униципальная</w:t>
      </w:r>
      <w:r w:rsidR="00A728D3" w:rsidRPr="002C454A">
        <w:rPr>
          <w:rFonts w:ascii="Times New Roman" w:hAnsi="Times New Roman" w:cs="Times New Roman"/>
          <w:sz w:val="24"/>
          <w:szCs w:val="24"/>
        </w:rPr>
        <w:t xml:space="preserve"> услуга, к месту ожидания и приема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A728D3" w:rsidRPr="002C454A">
        <w:rPr>
          <w:rFonts w:ascii="Times New Roman" w:hAnsi="Times New Roman" w:cs="Times New Roman"/>
          <w:sz w:val="24"/>
          <w:szCs w:val="24"/>
        </w:rPr>
        <w:t xml:space="preserve">заявителей, размещению и </w:t>
      </w:r>
    </w:p>
    <w:p w:rsidR="00A728D3" w:rsidRPr="002C454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оформлению визуальной,</w:t>
      </w:r>
      <w:r w:rsidR="00C5347A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 xml:space="preserve">Помещение для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2C454A">
        <w:rPr>
          <w:rFonts w:ascii="Times New Roman" w:hAnsi="Times New Roman" w:cs="Times New Roman"/>
          <w:sz w:val="24"/>
          <w:szCs w:val="24"/>
        </w:rPr>
        <w:t xml:space="preserve">униципальной услуги размещается на втором этаже здания Администрации и снабжается соответствующими табличками с указанием номера кабинета, должностей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743FAB">
        <w:rPr>
          <w:rStyle w:val="13"/>
          <w:rFonts w:ascii="Times New Roman" w:hAnsi="Times New Roman" w:cs="Times New Roman"/>
          <w:sz w:val="24"/>
          <w:szCs w:val="24"/>
        </w:rPr>
        <w:t>Администрации</w:t>
      </w:r>
      <w:r w:rsidRPr="002C454A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2C454A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DB3" w:rsidRDefault="006C1DB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1DB3">
        <w:rPr>
          <w:sz w:val="24"/>
          <w:szCs w:val="24"/>
        </w:rPr>
        <w:t xml:space="preserve">Для оказания </w:t>
      </w:r>
      <w:r w:rsidR="00A80D43">
        <w:rPr>
          <w:sz w:val="24"/>
          <w:szCs w:val="24"/>
        </w:rPr>
        <w:t>м</w:t>
      </w:r>
      <w:r w:rsidRPr="006C1DB3">
        <w:rPr>
          <w:sz w:val="24"/>
          <w:szCs w:val="24"/>
        </w:rPr>
        <w:t xml:space="preserve">униципальной услуги в здание, в котором осуществляется предоставление </w:t>
      </w:r>
      <w:r w:rsidR="00A80D43">
        <w:rPr>
          <w:sz w:val="24"/>
          <w:szCs w:val="24"/>
        </w:rPr>
        <w:t>м</w:t>
      </w:r>
      <w:r w:rsidRPr="006C1DB3">
        <w:rPr>
          <w:sz w:val="24"/>
          <w:szCs w:val="24"/>
        </w:rPr>
        <w:t>униципальной услуги, должен быть обеспечен свободный доступ заинтересованных лиц, в том числе инвалидов.</w:t>
      </w:r>
    </w:p>
    <w:p w:rsidR="00E8530B" w:rsidRPr="00E8530B" w:rsidRDefault="00E8530B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Администрация обеспечивает инвалидам: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</w:t>
      </w:r>
      <w:r w:rsidRPr="00E8530B">
        <w:rPr>
          <w:sz w:val="24"/>
          <w:szCs w:val="24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E8530B">
        <w:rPr>
          <w:sz w:val="24"/>
          <w:szCs w:val="24"/>
        </w:rPr>
        <w:t>а-</w:t>
      </w:r>
      <w:proofErr w:type="gramEnd"/>
      <w:r w:rsidRPr="00E8530B">
        <w:rPr>
          <w:sz w:val="24"/>
          <w:szCs w:val="24"/>
        </w:rPr>
        <w:t xml:space="preserve"> коляски;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 xml:space="preserve">допуск </w:t>
      </w:r>
      <w:proofErr w:type="spellStart"/>
      <w:r w:rsidRPr="00E8530B">
        <w:rPr>
          <w:sz w:val="24"/>
          <w:szCs w:val="24"/>
        </w:rPr>
        <w:t>сурдопереводчика</w:t>
      </w:r>
      <w:proofErr w:type="spellEnd"/>
      <w:r w:rsidRPr="00E8530B">
        <w:rPr>
          <w:sz w:val="24"/>
          <w:szCs w:val="24"/>
        </w:rPr>
        <w:t xml:space="preserve"> и </w:t>
      </w:r>
      <w:proofErr w:type="spellStart"/>
      <w:r w:rsidRPr="00E8530B">
        <w:rPr>
          <w:sz w:val="24"/>
          <w:szCs w:val="24"/>
        </w:rPr>
        <w:t>тифлосурдопереводчика</w:t>
      </w:r>
      <w:proofErr w:type="spellEnd"/>
      <w:r w:rsidRPr="00E8530B">
        <w:rPr>
          <w:sz w:val="24"/>
          <w:szCs w:val="24"/>
        </w:rPr>
        <w:t>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530B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A80D43">
        <w:rPr>
          <w:sz w:val="24"/>
          <w:szCs w:val="24"/>
        </w:rPr>
        <w:t>м</w:t>
      </w:r>
      <w:r w:rsidRPr="00E8530B">
        <w:rPr>
          <w:sz w:val="24"/>
          <w:szCs w:val="24"/>
        </w:rPr>
        <w:t>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C1DB3" w:rsidRPr="006C1DB3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728D3" w:rsidRPr="000F1FFC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FC">
        <w:rPr>
          <w:rFonts w:ascii="Times New Roman" w:hAnsi="Times New Roman" w:cs="Times New Roman"/>
          <w:sz w:val="24"/>
          <w:szCs w:val="24"/>
        </w:rPr>
        <w:t xml:space="preserve">Для ожидания приема заявителям (их представителям) отводятся места, оборудованные стульями, кресельными секциями или скамьями. 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(устанавливаются в удобном для заявителей месте, постоянно доступном для просмотра), на официальном сайте, на Портале.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</w:t>
      </w:r>
      <w:r>
        <w:rPr>
          <w:rFonts w:ascii="Times New Roman" w:hAnsi="Times New Roman" w:cs="Times New Roman"/>
          <w:sz w:val="24"/>
          <w:szCs w:val="24"/>
        </w:rPr>
        <w:t>подразделом</w:t>
      </w:r>
      <w:r w:rsidRPr="003D046F">
        <w:rPr>
          <w:rFonts w:ascii="Times New Roman" w:hAnsi="Times New Roman" w:cs="Times New Roman"/>
          <w:sz w:val="24"/>
          <w:szCs w:val="24"/>
        </w:rPr>
        <w:t xml:space="preserve"> 3 настоящего Регламента.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подразделения Администрации </w:t>
      </w:r>
      <w:r>
        <w:rPr>
          <w:rFonts w:ascii="Times New Roman" w:hAnsi="Times New Roman" w:cs="Times New Roman"/>
          <w:sz w:val="24"/>
          <w:szCs w:val="24"/>
        </w:rPr>
        <w:t>Куртамышского</w:t>
      </w:r>
      <w:r w:rsidRPr="003D046F">
        <w:rPr>
          <w:rFonts w:ascii="Times New Roman" w:hAnsi="Times New Roman" w:cs="Times New Roman"/>
          <w:sz w:val="24"/>
          <w:szCs w:val="24"/>
        </w:rPr>
        <w:t xml:space="preserve"> района, фамилий, имен, отчеств (при наличии), должностей лиц, ответственных за предоставление муниципальной услуги.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>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3D046F" w:rsidRPr="003D046F" w:rsidRDefault="003D046F" w:rsidP="0061199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Должностным лицам, ответственным за предоставление муниципальной услуги, обеспечивается доступ к информационно-телекоммуникационной сети </w:t>
      </w:r>
      <w:r w:rsidR="007A1FDC">
        <w:rPr>
          <w:rFonts w:ascii="Times New Roman" w:hAnsi="Times New Roman" w:cs="Times New Roman"/>
          <w:sz w:val="24"/>
          <w:szCs w:val="24"/>
        </w:rPr>
        <w:t>«</w:t>
      </w:r>
      <w:r w:rsidRPr="003D046F">
        <w:rPr>
          <w:rFonts w:ascii="Times New Roman" w:hAnsi="Times New Roman" w:cs="Times New Roman"/>
          <w:sz w:val="24"/>
          <w:szCs w:val="24"/>
        </w:rPr>
        <w:t>Интернет</w:t>
      </w:r>
      <w:r w:rsidR="007A1FDC">
        <w:rPr>
          <w:rFonts w:ascii="Times New Roman" w:hAnsi="Times New Roman" w:cs="Times New Roman"/>
          <w:sz w:val="24"/>
          <w:szCs w:val="24"/>
        </w:rPr>
        <w:t>»</w:t>
      </w:r>
      <w:r w:rsidRPr="003D046F">
        <w:rPr>
          <w:rFonts w:ascii="Times New Roman" w:hAnsi="Times New Roman" w:cs="Times New Roman"/>
          <w:sz w:val="24"/>
          <w:szCs w:val="24"/>
        </w:rPr>
        <w:t>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A728D3" w:rsidRDefault="003D046F" w:rsidP="0061199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Администрации </w:t>
      </w:r>
      <w:r w:rsidR="00611996">
        <w:rPr>
          <w:rFonts w:ascii="Times New Roman" w:hAnsi="Times New Roman" w:cs="Times New Roman"/>
          <w:sz w:val="24"/>
          <w:szCs w:val="24"/>
        </w:rPr>
        <w:t>Куртамышского</w:t>
      </w:r>
      <w:r w:rsidRPr="003D046F">
        <w:rPr>
          <w:rFonts w:ascii="Times New Roman" w:hAnsi="Times New Roman" w:cs="Times New Roman"/>
          <w:sz w:val="24"/>
          <w:szCs w:val="24"/>
        </w:rPr>
        <w:t xml:space="preserve"> района, оборудуются места для парковки автотранспортных средств, доступ заявителей к которым является бесплатным.</w:t>
      </w:r>
      <w:r w:rsidR="00611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AB" w:rsidRDefault="00B059AB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18. </w:t>
      </w:r>
      <w:r w:rsidRPr="002C454A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услуги, </w:t>
      </w: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в том числе количество взаимодействий заявителя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с должностными лицами при предоставлении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услуги и их продолжительность, возможность </w:t>
      </w: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lastRenderedPageBreak/>
        <w:t>получения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</w:t>
      </w:r>
    </w:p>
    <w:p w:rsidR="00A728D3" w:rsidRPr="002C454A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ходе предоставления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</w:t>
      </w:r>
    </w:p>
    <w:p w:rsidR="00A728D3" w:rsidRPr="002C454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A728D3" w:rsidRDefault="00A728D3" w:rsidP="00A728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8D3" w:rsidRDefault="00A728D3" w:rsidP="0061199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>Администрация Куртамышского района</w:t>
      </w:r>
      <w:r w:rsidRPr="002C454A">
        <w:rPr>
          <w:rFonts w:ascii="Times New Roman" w:hAnsi="Times New Roman" w:cs="Times New Roman"/>
          <w:sz w:val="24"/>
          <w:szCs w:val="24"/>
        </w:rPr>
        <w:t xml:space="preserve"> посредством неукоснительного соблюдения сроков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услуги, а также порядка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услуги, установленных Регламентом, обеспечивает качество и доступность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услуги.</w:t>
      </w:r>
      <w:r w:rsidRPr="000D3438">
        <w:t xml:space="preserve"> </w:t>
      </w:r>
    </w:p>
    <w:p w:rsidR="00A728D3" w:rsidRPr="00B316EB" w:rsidRDefault="00A728D3" w:rsidP="0061199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 xml:space="preserve">Показателями доступности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 являются:</w:t>
      </w:r>
    </w:p>
    <w:p w:rsidR="00A728D3" w:rsidRPr="00B316EB" w:rsidRDefault="00A728D3" w:rsidP="005252F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>получение заявителем полной, актуальной и достоверной информации о порядке</w:t>
      </w:r>
      <w:r>
        <w:rPr>
          <w:color w:val="000002"/>
          <w:sz w:val="24"/>
          <w:szCs w:val="24"/>
        </w:rPr>
        <w:t xml:space="preserve"> </w:t>
      </w:r>
      <w:r w:rsidRPr="00B316EB">
        <w:rPr>
          <w:color w:val="000002"/>
          <w:sz w:val="24"/>
          <w:szCs w:val="24"/>
        </w:rPr>
        <w:t xml:space="preserve">предоставления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услуги;</w:t>
      </w:r>
    </w:p>
    <w:p w:rsidR="00A728D3" w:rsidRPr="00B316EB" w:rsidRDefault="00A728D3" w:rsidP="005252F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>получение заявителем полной, актуальной и достоверной информации о ходе</w:t>
      </w:r>
      <w:r>
        <w:rPr>
          <w:color w:val="000002"/>
          <w:sz w:val="24"/>
          <w:szCs w:val="24"/>
        </w:rPr>
        <w:t xml:space="preserve"> </w:t>
      </w:r>
      <w:r w:rsidRPr="00B316EB">
        <w:rPr>
          <w:color w:val="000002"/>
          <w:sz w:val="24"/>
          <w:szCs w:val="24"/>
        </w:rPr>
        <w:t xml:space="preserve">предоставления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услуги;</w:t>
      </w:r>
    </w:p>
    <w:p w:rsidR="00A728D3" w:rsidRPr="00B316EB" w:rsidRDefault="00A728D3" w:rsidP="0061199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 xml:space="preserve">Показателями качества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 являются:</w:t>
      </w:r>
    </w:p>
    <w:p w:rsidR="00A728D3" w:rsidRPr="00B316EB" w:rsidRDefault="00A728D3" w:rsidP="005252F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 xml:space="preserve">предоставление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 в соответствии с установленными настоящим Регламентом порядком и сроками;</w:t>
      </w:r>
    </w:p>
    <w:p w:rsidR="00A728D3" w:rsidRPr="00B316EB" w:rsidRDefault="00A728D3" w:rsidP="005252F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 xml:space="preserve">отсутствие обоснованных жалоб на решения и действия (бездействие) </w:t>
      </w:r>
      <w:r>
        <w:rPr>
          <w:color w:val="000002"/>
          <w:sz w:val="24"/>
          <w:szCs w:val="24"/>
        </w:rPr>
        <w:t>должностных лиц</w:t>
      </w:r>
      <w:r w:rsidRPr="00B316EB">
        <w:rPr>
          <w:color w:val="000002"/>
          <w:sz w:val="24"/>
          <w:szCs w:val="24"/>
        </w:rPr>
        <w:t xml:space="preserve"> </w:t>
      </w:r>
      <w:r w:rsidR="006E5CAB">
        <w:rPr>
          <w:rStyle w:val="13"/>
          <w:sz w:val="24"/>
          <w:szCs w:val="24"/>
        </w:rPr>
        <w:t>комиссии</w:t>
      </w:r>
      <w:r>
        <w:rPr>
          <w:color w:val="000002"/>
          <w:sz w:val="24"/>
          <w:szCs w:val="24"/>
        </w:rPr>
        <w:t xml:space="preserve"> </w:t>
      </w:r>
      <w:r w:rsidRPr="00B316EB">
        <w:rPr>
          <w:color w:val="000002"/>
          <w:sz w:val="24"/>
          <w:szCs w:val="24"/>
        </w:rPr>
        <w:t xml:space="preserve">в ходе предоставления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услуги;</w:t>
      </w:r>
    </w:p>
    <w:p w:rsidR="00A728D3" w:rsidRPr="00B316EB" w:rsidRDefault="00A728D3" w:rsidP="005252F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16EB">
        <w:rPr>
          <w:sz w:val="24"/>
          <w:szCs w:val="24"/>
        </w:rPr>
        <w:t xml:space="preserve">количество взаимодействий заявителей с должностными лицами </w:t>
      </w:r>
      <w:r w:rsidR="006E5CAB">
        <w:rPr>
          <w:rStyle w:val="13"/>
          <w:sz w:val="24"/>
          <w:szCs w:val="24"/>
        </w:rPr>
        <w:t>комиссии</w:t>
      </w:r>
      <w:r w:rsidRPr="00B316EB">
        <w:rPr>
          <w:sz w:val="24"/>
          <w:szCs w:val="24"/>
        </w:rPr>
        <w:t xml:space="preserve">,  ответственными за предоставление </w:t>
      </w:r>
      <w:r w:rsidR="00276BF8">
        <w:rPr>
          <w:sz w:val="24"/>
          <w:szCs w:val="24"/>
        </w:rPr>
        <w:t>м</w:t>
      </w:r>
      <w:r w:rsidRPr="00B316EB">
        <w:rPr>
          <w:sz w:val="24"/>
          <w:szCs w:val="24"/>
        </w:rPr>
        <w:t>униципальной услуги, в случае предоставления заявления и прилагаемых к нему документов в полном объеме и правильно оформленных и (или) заполненных не должно превышать 2 раз.</w:t>
      </w:r>
    </w:p>
    <w:p w:rsidR="00A728D3" w:rsidRPr="002C454A" w:rsidRDefault="00A728D3" w:rsidP="0061199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 на официальном сайте</w:t>
      </w:r>
      <w:r w:rsidR="00611996">
        <w:rPr>
          <w:rFonts w:ascii="Times New Roman" w:hAnsi="Times New Roman" w:cs="Times New Roman"/>
          <w:sz w:val="24"/>
          <w:szCs w:val="24"/>
        </w:rPr>
        <w:t>,</w:t>
      </w:r>
      <w:r w:rsidRPr="002C454A">
        <w:rPr>
          <w:rFonts w:ascii="Times New Roman" w:hAnsi="Times New Roman" w:cs="Times New Roman"/>
          <w:sz w:val="24"/>
          <w:szCs w:val="24"/>
        </w:rPr>
        <w:t xml:space="preserve"> на </w:t>
      </w:r>
      <w:r w:rsidR="00A3110C">
        <w:rPr>
          <w:rFonts w:ascii="Times New Roman" w:hAnsi="Times New Roman" w:cs="Times New Roman"/>
          <w:sz w:val="24"/>
          <w:szCs w:val="24"/>
        </w:rPr>
        <w:t>Портале</w:t>
      </w:r>
      <w:r w:rsidRPr="002C454A">
        <w:rPr>
          <w:rFonts w:ascii="Times New Roman" w:hAnsi="Times New Roman" w:cs="Times New Roman"/>
          <w:sz w:val="24"/>
          <w:szCs w:val="24"/>
        </w:rPr>
        <w:t>.</w:t>
      </w:r>
    </w:p>
    <w:p w:rsidR="00A728D3" w:rsidRDefault="00A728D3" w:rsidP="00A728D3">
      <w:pPr>
        <w:pStyle w:val="ConsPlusNormal"/>
        <w:widowControl/>
        <w:ind w:firstLine="0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728D3" w:rsidRPr="000D3438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19. </w:t>
      </w:r>
      <w:r w:rsidRPr="000D3438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E620D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34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0D3438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0D3438">
        <w:rPr>
          <w:rFonts w:ascii="Times New Roman" w:hAnsi="Times New Roman" w:cs="Times New Roman"/>
          <w:sz w:val="24"/>
          <w:szCs w:val="24"/>
        </w:rPr>
        <w:t xml:space="preserve">центрах </w:t>
      </w:r>
    </w:p>
    <w:p w:rsidR="00E620D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3438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0D3438">
        <w:rPr>
          <w:rFonts w:ascii="Times New Roman" w:hAnsi="Times New Roman" w:cs="Times New Roman"/>
          <w:sz w:val="24"/>
          <w:szCs w:val="24"/>
        </w:rPr>
        <w:t xml:space="preserve">услуг и особенности 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34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0D3438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110C" w:rsidRPr="00A3110C" w:rsidRDefault="00A3110C" w:rsidP="00A3110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0C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 в электронной форме.</w:t>
      </w:r>
    </w:p>
    <w:p w:rsidR="00A3110C" w:rsidRPr="00A3110C" w:rsidRDefault="006E5CAB" w:rsidP="00A3110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AB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 в  многофункциональных центрах предоставления государственных и муниципальных услуг</w:t>
      </w:r>
      <w:r w:rsidR="00A3110C" w:rsidRPr="00A3110C">
        <w:rPr>
          <w:rFonts w:ascii="Times New Roman" w:hAnsi="Times New Roman" w:cs="Times New Roman"/>
          <w:sz w:val="24"/>
          <w:szCs w:val="24"/>
        </w:rPr>
        <w:t>.</w:t>
      </w:r>
    </w:p>
    <w:p w:rsidR="00E620DD" w:rsidRPr="00A3110C" w:rsidRDefault="006E5CAB" w:rsidP="00A3110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CAB">
        <w:rPr>
          <w:rFonts w:ascii="Times New Roman" w:hAnsi="Times New Roman" w:cs="Times New Roman"/>
          <w:sz w:val="24"/>
          <w:szCs w:val="24"/>
        </w:rPr>
        <w:t>Иные административные действия по предоставлению муниципальной услуги осуществляются секретарём комиссии</w:t>
      </w:r>
      <w:proofErr w:type="gramStart"/>
      <w:r w:rsidRPr="006E5CAB">
        <w:rPr>
          <w:rFonts w:ascii="Times New Roman" w:hAnsi="Times New Roman" w:cs="Times New Roman"/>
          <w:sz w:val="24"/>
          <w:szCs w:val="24"/>
        </w:rPr>
        <w:t>.</w:t>
      </w:r>
      <w:r w:rsidR="00A3110C" w:rsidRPr="00A311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110C" w:rsidRDefault="00A3110C" w:rsidP="00A3110C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8D3" w:rsidRPr="00A66A4D" w:rsidRDefault="00A728D3" w:rsidP="00A728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66A4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</w:t>
      </w:r>
    </w:p>
    <w:p w:rsidR="00A728D3" w:rsidRPr="00A66A4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4D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(действий), требования</w:t>
      </w:r>
    </w:p>
    <w:p w:rsidR="00A728D3" w:rsidRPr="00A66A4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4D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</w:t>
      </w:r>
    </w:p>
    <w:p w:rsidR="00A728D3" w:rsidRPr="00A66A4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4D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Default="00A728D3" w:rsidP="00A3110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1283C">
        <w:rPr>
          <w:sz w:val="24"/>
          <w:szCs w:val="24"/>
        </w:rPr>
        <w:t>П</w:t>
      </w:r>
      <w:r>
        <w:rPr>
          <w:sz w:val="24"/>
          <w:szCs w:val="24"/>
        </w:rPr>
        <w:t>редоставление</w:t>
      </w:r>
      <w:r w:rsidRPr="00D1283C">
        <w:rPr>
          <w:sz w:val="24"/>
          <w:szCs w:val="24"/>
        </w:rPr>
        <w:t xml:space="preserve"> </w:t>
      </w:r>
      <w:r w:rsidR="00276BF8">
        <w:rPr>
          <w:sz w:val="24"/>
          <w:szCs w:val="24"/>
        </w:rPr>
        <w:t>м</w:t>
      </w:r>
      <w:r w:rsidRPr="00D1283C">
        <w:rPr>
          <w:sz w:val="24"/>
          <w:szCs w:val="24"/>
        </w:rPr>
        <w:t>униципальной услуги</w:t>
      </w:r>
      <w:r>
        <w:rPr>
          <w:sz w:val="24"/>
          <w:szCs w:val="24"/>
        </w:rPr>
        <w:t xml:space="preserve"> включает в себя следующие  административные  процедуры:</w:t>
      </w:r>
    </w:p>
    <w:p w:rsidR="00B059AB" w:rsidRDefault="00B059AB" w:rsidP="00B059AB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0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прием </w:t>
      </w:r>
      <w:r w:rsidRPr="00B059AB">
        <w:rPr>
          <w:spacing w:val="-1"/>
          <w:sz w:val="24"/>
          <w:szCs w:val="24"/>
        </w:rPr>
        <w:t>и регистрация документов, необходимых для предоставления муниципальной услуги</w:t>
      </w:r>
      <w:r>
        <w:rPr>
          <w:spacing w:val="-1"/>
          <w:sz w:val="24"/>
          <w:szCs w:val="24"/>
        </w:rPr>
        <w:t>;</w:t>
      </w:r>
    </w:p>
    <w:p w:rsidR="00B059AB" w:rsidRDefault="00B059AB" w:rsidP="00B059AB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0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рассмотрение заявления и документов, назначение </w:t>
      </w:r>
      <w:r w:rsidR="007B318E">
        <w:rPr>
          <w:spacing w:val="-1"/>
          <w:sz w:val="24"/>
          <w:szCs w:val="24"/>
        </w:rPr>
        <w:t xml:space="preserve">общественных обсуждений или </w:t>
      </w:r>
      <w:r>
        <w:rPr>
          <w:spacing w:val="-1"/>
          <w:sz w:val="24"/>
          <w:szCs w:val="24"/>
        </w:rPr>
        <w:t>публичных слушаний;</w:t>
      </w:r>
    </w:p>
    <w:p w:rsidR="00B059AB" w:rsidRDefault="00B059AB" w:rsidP="00B059AB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0" w:right="10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организация и проведение </w:t>
      </w:r>
      <w:r w:rsidR="007B318E" w:rsidRPr="007B318E">
        <w:rPr>
          <w:spacing w:val="-1"/>
          <w:sz w:val="24"/>
          <w:szCs w:val="24"/>
        </w:rPr>
        <w:t xml:space="preserve">общественных обсуждений или </w:t>
      </w:r>
      <w:r>
        <w:rPr>
          <w:spacing w:val="-1"/>
          <w:sz w:val="24"/>
          <w:szCs w:val="24"/>
        </w:rPr>
        <w:t xml:space="preserve">публичных слушаний по вопросу предоставления разрешения на </w:t>
      </w:r>
      <w:r>
        <w:rPr>
          <w:sz w:val="24"/>
          <w:szCs w:val="24"/>
        </w:rPr>
        <w:t>условно разрешенный вид использования;</w:t>
      </w:r>
    </w:p>
    <w:p w:rsidR="00B059AB" w:rsidRDefault="00B059AB" w:rsidP="00B059AB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0" w:right="10"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принятие </w:t>
      </w:r>
      <w:r w:rsidR="00A04483">
        <w:rPr>
          <w:spacing w:val="-2"/>
          <w:sz w:val="24"/>
          <w:szCs w:val="24"/>
        </w:rPr>
        <w:t>распоряжения</w:t>
      </w:r>
      <w:r>
        <w:rPr>
          <w:spacing w:val="-2"/>
          <w:sz w:val="24"/>
          <w:szCs w:val="24"/>
        </w:rPr>
        <w:t xml:space="preserve"> Администрации Куртамышского района о предоставлении разрешения </w:t>
      </w:r>
      <w:r>
        <w:rPr>
          <w:spacing w:val="-1"/>
          <w:sz w:val="24"/>
          <w:szCs w:val="24"/>
        </w:rPr>
        <w:t>или об отказе в предоставлении разрешения на условно разрешенный вид</w:t>
      </w:r>
      <w:r w:rsidR="00A04483" w:rsidRPr="00A04483">
        <w:rPr>
          <w:sz w:val="24"/>
          <w:szCs w:val="24"/>
        </w:rPr>
        <w:t xml:space="preserve"> </w:t>
      </w:r>
      <w:r w:rsidR="00A04483" w:rsidRPr="00A04483">
        <w:rPr>
          <w:spacing w:val="-1"/>
          <w:sz w:val="24"/>
          <w:szCs w:val="24"/>
        </w:rPr>
        <w:t>и выдач</w:t>
      </w:r>
      <w:r w:rsidR="00A04483">
        <w:rPr>
          <w:spacing w:val="-1"/>
          <w:sz w:val="24"/>
          <w:szCs w:val="24"/>
        </w:rPr>
        <w:t>а</w:t>
      </w:r>
      <w:r w:rsidR="00A04483" w:rsidRPr="00A04483">
        <w:rPr>
          <w:spacing w:val="-1"/>
          <w:sz w:val="24"/>
          <w:szCs w:val="24"/>
        </w:rPr>
        <w:t xml:space="preserve"> его копии заявителю</w:t>
      </w:r>
      <w:r>
        <w:rPr>
          <w:spacing w:val="-1"/>
          <w:sz w:val="24"/>
          <w:szCs w:val="24"/>
        </w:rPr>
        <w:t>.</w:t>
      </w:r>
    </w:p>
    <w:p w:rsidR="00B549AF" w:rsidRDefault="00B549AF" w:rsidP="009A684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м</w:t>
      </w:r>
      <w:r w:rsidRPr="00957A42">
        <w:rPr>
          <w:sz w:val="24"/>
          <w:szCs w:val="24"/>
        </w:rPr>
        <w:t xml:space="preserve">униципальной услуги приводится в </w:t>
      </w:r>
      <w:r w:rsidRPr="00AE11C0">
        <w:rPr>
          <w:sz w:val="24"/>
          <w:szCs w:val="24"/>
        </w:rPr>
        <w:t xml:space="preserve">приложении </w:t>
      </w:r>
      <w:r w:rsidR="00B059AB">
        <w:rPr>
          <w:sz w:val="24"/>
          <w:szCs w:val="24"/>
        </w:rPr>
        <w:t>2</w:t>
      </w:r>
      <w:r w:rsidRPr="00957A42">
        <w:rPr>
          <w:sz w:val="24"/>
          <w:szCs w:val="24"/>
        </w:rPr>
        <w:t xml:space="preserve"> к </w:t>
      </w:r>
      <w:r>
        <w:rPr>
          <w:sz w:val="24"/>
          <w:szCs w:val="24"/>
        </w:rPr>
        <w:t>Р</w:t>
      </w:r>
      <w:r w:rsidRPr="00957A42">
        <w:rPr>
          <w:sz w:val="24"/>
          <w:szCs w:val="24"/>
        </w:rPr>
        <w:t>егламенту.</w:t>
      </w:r>
    </w:p>
    <w:p w:rsidR="00B549AF" w:rsidRDefault="00B549AF" w:rsidP="00B549AF">
      <w:pPr>
        <w:jc w:val="center"/>
        <w:rPr>
          <w:bCs/>
          <w:sz w:val="24"/>
          <w:szCs w:val="24"/>
        </w:rPr>
      </w:pPr>
    </w:p>
    <w:p w:rsidR="00B549AF" w:rsidRDefault="00B549AF" w:rsidP="00B059A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Подраздел 20</w:t>
      </w:r>
      <w:r w:rsidRPr="00B549AF">
        <w:rPr>
          <w:bCs/>
          <w:sz w:val="24"/>
          <w:szCs w:val="24"/>
        </w:rPr>
        <w:t xml:space="preserve">. </w:t>
      </w:r>
      <w:r w:rsidR="00B059AB" w:rsidRPr="00F55B06">
        <w:rPr>
          <w:bCs/>
          <w:sz w:val="24"/>
          <w:szCs w:val="24"/>
        </w:rPr>
        <w:t>П</w:t>
      </w:r>
      <w:r w:rsidR="00B059AB" w:rsidRPr="00F55B06">
        <w:rPr>
          <w:sz w:val="24"/>
          <w:szCs w:val="24"/>
        </w:rPr>
        <w:t xml:space="preserve">рием </w:t>
      </w:r>
      <w:r w:rsidR="00B059AB">
        <w:rPr>
          <w:sz w:val="24"/>
          <w:szCs w:val="24"/>
        </w:rPr>
        <w:t xml:space="preserve">и регистрация </w:t>
      </w:r>
      <w:r w:rsidR="00B059AB" w:rsidRPr="00F55B06">
        <w:rPr>
          <w:sz w:val="24"/>
          <w:szCs w:val="24"/>
        </w:rPr>
        <w:t>документов, необходимых для предоставления муниципальной услуги</w:t>
      </w:r>
    </w:p>
    <w:p w:rsidR="00A728D3" w:rsidRPr="00F55B06" w:rsidRDefault="00A728D3" w:rsidP="00A728D3">
      <w:pPr>
        <w:jc w:val="center"/>
        <w:rPr>
          <w:bCs/>
          <w:sz w:val="24"/>
          <w:szCs w:val="24"/>
        </w:rPr>
      </w:pPr>
    </w:p>
    <w:p w:rsidR="00A728D3" w:rsidRPr="00F55B06" w:rsidRDefault="00A728D3" w:rsidP="009A684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55B06">
        <w:rPr>
          <w:sz w:val="24"/>
          <w:szCs w:val="24"/>
        </w:rPr>
        <w:t xml:space="preserve">Основанием для начала исполнения административной процедуры является обращение получателя </w:t>
      </w:r>
      <w:r w:rsidR="00276BF8" w:rsidRPr="00F55B06">
        <w:rPr>
          <w:sz w:val="24"/>
          <w:szCs w:val="24"/>
        </w:rPr>
        <w:t>м</w:t>
      </w:r>
      <w:r w:rsidRPr="00F55B06">
        <w:rPr>
          <w:sz w:val="24"/>
          <w:szCs w:val="24"/>
        </w:rPr>
        <w:t xml:space="preserve">униципальной услуги в </w:t>
      </w:r>
      <w:r w:rsidR="00082CC2">
        <w:rPr>
          <w:rStyle w:val="13"/>
          <w:sz w:val="24"/>
          <w:szCs w:val="24"/>
        </w:rPr>
        <w:t>комиссию</w:t>
      </w:r>
      <w:r w:rsidR="007671AD" w:rsidRPr="00F55B06">
        <w:rPr>
          <w:rStyle w:val="13"/>
          <w:sz w:val="24"/>
          <w:szCs w:val="24"/>
        </w:rPr>
        <w:t xml:space="preserve"> </w:t>
      </w:r>
      <w:r w:rsidR="00F55B06" w:rsidRPr="00F55B06">
        <w:rPr>
          <w:sz w:val="24"/>
          <w:szCs w:val="24"/>
        </w:rPr>
        <w:t xml:space="preserve">посредством личного приема, </w:t>
      </w:r>
      <w:r w:rsidR="007671AD" w:rsidRPr="00F55B06">
        <w:rPr>
          <w:sz w:val="24"/>
          <w:szCs w:val="24"/>
        </w:rPr>
        <w:t xml:space="preserve"> либо </w:t>
      </w:r>
      <w:r w:rsidR="00F55B06" w:rsidRPr="00F55B06">
        <w:rPr>
          <w:sz w:val="24"/>
          <w:szCs w:val="24"/>
        </w:rPr>
        <w:t>направления документов почтовым отправлением или в электронной форме.</w:t>
      </w:r>
    </w:p>
    <w:p w:rsidR="00A728D3" w:rsidRPr="00957A42" w:rsidRDefault="00A728D3" w:rsidP="00F55B0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t xml:space="preserve">Ответственным за выполнение данной административной процедуры является </w:t>
      </w:r>
      <w:r w:rsidR="00082CC2">
        <w:rPr>
          <w:sz w:val="24"/>
          <w:szCs w:val="24"/>
        </w:rPr>
        <w:t>секретарь комиссии</w:t>
      </w:r>
      <w:r w:rsidRPr="00957A42">
        <w:rPr>
          <w:sz w:val="24"/>
          <w:szCs w:val="24"/>
        </w:rPr>
        <w:t>.</w:t>
      </w:r>
    </w:p>
    <w:p w:rsidR="00A728D3" w:rsidRPr="00957A42" w:rsidRDefault="00082CC2" w:rsidP="00F55B0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 w:rsidR="00A728D3">
        <w:rPr>
          <w:sz w:val="24"/>
          <w:szCs w:val="24"/>
        </w:rPr>
        <w:t xml:space="preserve"> </w:t>
      </w:r>
      <w:r w:rsidR="00A728D3" w:rsidRPr="00957A42">
        <w:rPr>
          <w:sz w:val="24"/>
          <w:szCs w:val="24"/>
        </w:rPr>
        <w:t>проверяет правильность оформления заявления</w:t>
      </w:r>
      <w:r w:rsidR="00A728D3">
        <w:rPr>
          <w:sz w:val="24"/>
          <w:szCs w:val="24"/>
        </w:rPr>
        <w:t xml:space="preserve"> </w:t>
      </w:r>
      <w:r w:rsidR="00A728D3" w:rsidRPr="00957A42">
        <w:rPr>
          <w:sz w:val="24"/>
          <w:szCs w:val="24"/>
        </w:rPr>
        <w:t>и комплектность представленных заявителем документов, в том числе сверку подлинников документов с копиями, а также полномочия лица, обратившегося с заявлением на</w:t>
      </w:r>
      <w:r w:rsidR="00A728D3">
        <w:rPr>
          <w:sz w:val="24"/>
          <w:szCs w:val="24"/>
        </w:rPr>
        <w:t xml:space="preserve"> </w:t>
      </w:r>
      <w:r w:rsidR="00A728D3" w:rsidRPr="00957A42">
        <w:rPr>
          <w:sz w:val="24"/>
          <w:szCs w:val="24"/>
        </w:rPr>
        <w:t xml:space="preserve">предоставление </w:t>
      </w:r>
      <w:r w:rsidR="00276BF8">
        <w:rPr>
          <w:sz w:val="24"/>
          <w:szCs w:val="24"/>
        </w:rPr>
        <w:t>м</w:t>
      </w:r>
      <w:r w:rsidR="00A728D3" w:rsidRPr="00957A42">
        <w:rPr>
          <w:sz w:val="24"/>
          <w:szCs w:val="24"/>
        </w:rPr>
        <w:t>униципальной услуги.</w:t>
      </w:r>
      <w:r w:rsidR="00A728D3">
        <w:rPr>
          <w:sz w:val="24"/>
          <w:szCs w:val="24"/>
        </w:rPr>
        <w:t xml:space="preserve"> </w:t>
      </w:r>
    </w:p>
    <w:p w:rsidR="00A728D3" w:rsidRDefault="00A728D3" w:rsidP="001715D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t xml:space="preserve">Передает принятое заявление, а также принятые документы, на регистрацию в </w:t>
      </w:r>
      <w:r>
        <w:rPr>
          <w:sz w:val="24"/>
          <w:szCs w:val="24"/>
        </w:rPr>
        <w:t>журнал учета входящих документов</w:t>
      </w:r>
      <w:r w:rsidRPr="00957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57A42">
        <w:rPr>
          <w:sz w:val="24"/>
          <w:szCs w:val="24"/>
        </w:rPr>
        <w:t>соответствии с установленной процедурой делопроизводства</w:t>
      </w:r>
      <w:r>
        <w:rPr>
          <w:sz w:val="24"/>
          <w:szCs w:val="24"/>
        </w:rPr>
        <w:t xml:space="preserve"> в Администрации Куртамышского района.         </w:t>
      </w:r>
    </w:p>
    <w:p w:rsidR="00A728D3" w:rsidRPr="00957A42" w:rsidRDefault="00A728D3" w:rsidP="00F55B0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t>Максимальный срок выполнения данной процедуры не должен превышать</w:t>
      </w:r>
      <w:r>
        <w:rPr>
          <w:sz w:val="24"/>
          <w:szCs w:val="24"/>
        </w:rPr>
        <w:t xml:space="preserve"> </w:t>
      </w:r>
      <w:r w:rsidR="00B14689">
        <w:rPr>
          <w:sz w:val="24"/>
          <w:szCs w:val="24"/>
        </w:rPr>
        <w:t>1 рабочий день</w:t>
      </w:r>
      <w:r w:rsidRPr="00957A42">
        <w:rPr>
          <w:sz w:val="24"/>
          <w:szCs w:val="24"/>
        </w:rPr>
        <w:t>.</w:t>
      </w:r>
    </w:p>
    <w:p w:rsidR="00A728D3" w:rsidRDefault="00A728D3" w:rsidP="00F55B0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t>Результатом данной процедуры является прием и регистрация заявления и</w:t>
      </w:r>
      <w:r>
        <w:rPr>
          <w:sz w:val="24"/>
          <w:szCs w:val="24"/>
        </w:rPr>
        <w:t xml:space="preserve"> </w:t>
      </w:r>
      <w:r w:rsidRPr="00957A42">
        <w:rPr>
          <w:sz w:val="24"/>
          <w:szCs w:val="24"/>
        </w:rPr>
        <w:t xml:space="preserve">документов, необходимых для предоставления </w:t>
      </w:r>
      <w:r w:rsidR="00276BF8">
        <w:rPr>
          <w:sz w:val="24"/>
          <w:szCs w:val="24"/>
        </w:rPr>
        <w:t>м</w:t>
      </w:r>
      <w:r w:rsidRPr="00957A42">
        <w:rPr>
          <w:sz w:val="24"/>
          <w:szCs w:val="24"/>
        </w:rPr>
        <w:t>униципальной услуги.</w:t>
      </w:r>
    </w:p>
    <w:p w:rsidR="00B059AB" w:rsidRDefault="00B059AB" w:rsidP="00B059AB">
      <w:pPr>
        <w:ind w:firstLine="709"/>
        <w:jc w:val="center"/>
        <w:rPr>
          <w:bCs/>
          <w:sz w:val="24"/>
          <w:szCs w:val="24"/>
        </w:rPr>
      </w:pPr>
    </w:p>
    <w:p w:rsidR="00B059AB" w:rsidRDefault="00B059AB" w:rsidP="00B059AB">
      <w:pPr>
        <w:ind w:firstLine="709"/>
        <w:jc w:val="center"/>
        <w:rPr>
          <w:bCs/>
          <w:sz w:val="24"/>
          <w:szCs w:val="24"/>
        </w:rPr>
      </w:pPr>
      <w:r w:rsidRPr="00F55B06">
        <w:rPr>
          <w:bCs/>
          <w:sz w:val="24"/>
          <w:szCs w:val="24"/>
        </w:rPr>
        <w:t xml:space="preserve">Подраздел 21. </w:t>
      </w:r>
      <w:r>
        <w:rPr>
          <w:bCs/>
          <w:sz w:val="24"/>
          <w:szCs w:val="24"/>
        </w:rPr>
        <w:t>Р</w:t>
      </w:r>
      <w:r w:rsidRPr="00B059AB">
        <w:rPr>
          <w:bCs/>
          <w:sz w:val="24"/>
          <w:szCs w:val="24"/>
        </w:rPr>
        <w:t xml:space="preserve">ассмотрение заявления и документов, назначение </w:t>
      </w:r>
      <w:r w:rsidR="007B318E" w:rsidRPr="007B318E">
        <w:rPr>
          <w:bCs/>
          <w:sz w:val="24"/>
          <w:szCs w:val="24"/>
        </w:rPr>
        <w:t xml:space="preserve">общественных обсуждений или </w:t>
      </w:r>
      <w:r w:rsidRPr="00B059AB">
        <w:rPr>
          <w:bCs/>
          <w:sz w:val="24"/>
          <w:szCs w:val="24"/>
        </w:rPr>
        <w:t>публичных слушаний</w:t>
      </w:r>
    </w:p>
    <w:p w:rsidR="00B059AB" w:rsidRPr="00B059AB" w:rsidRDefault="00B059AB" w:rsidP="00B059A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59AB">
        <w:rPr>
          <w:sz w:val="24"/>
          <w:szCs w:val="24"/>
        </w:rPr>
        <w:t xml:space="preserve">Основанием для начала административной процедуры по рассмотрению заявления и документов, назначению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B059AB">
        <w:rPr>
          <w:sz w:val="24"/>
          <w:szCs w:val="24"/>
        </w:rPr>
        <w:t>публичных слушаний является поступление заявления и документов в комиссию.</w:t>
      </w:r>
    </w:p>
    <w:p w:rsidR="00B059AB" w:rsidRPr="00B059AB" w:rsidRDefault="00082CC2" w:rsidP="00B059A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2CC2">
        <w:rPr>
          <w:sz w:val="24"/>
          <w:szCs w:val="24"/>
        </w:rPr>
        <w:t xml:space="preserve">Секретарь комиссии </w:t>
      </w:r>
      <w:r w:rsidR="00743FAB" w:rsidRPr="00743FAB">
        <w:rPr>
          <w:sz w:val="24"/>
          <w:szCs w:val="24"/>
        </w:rPr>
        <w:t xml:space="preserve">в течение </w:t>
      </w:r>
      <w:r w:rsidR="00743FAB">
        <w:rPr>
          <w:sz w:val="24"/>
          <w:szCs w:val="24"/>
        </w:rPr>
        <w:t>5</w:t>
      </w:r>
      <w:r w:rsidR="00743FAB" w:rsidRPr="00743FAB">
        <w:rPr>
          <w:sz w:val="24"/>
          <w:szCs w:val="24"/>
        </w:rPr>
        <w:t xml:space="preserve"> рабочих дней </w:t>
      </w:r>
      <w:r w:rsidR="00B059AB" w:rsidRPr="00B059AB">
        <w:rPr>
          <w:sz w:val="24"/>
          <w:szCs w:val="24"/>
        </w:rPr>
        <w:t>со дня регистрации заявления формирует и направляет межведомственный запрос в Федеральную службу государственной регистрации, кадастра и картографии по каналам межведомственного взаимодействия.</w:t>
      </w:r>
    </w:p>
    <w:p w:rsidR="00B059AB" w:rsidRPr="00B059AB" w:rsidRDefault="00B059AB" w:rsidP="00B059A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59AB">
        <w:rPr>
          <w:sz w:val="24"/>
          <w:szCs w:val="24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B059AB" w:rsidRPr="00B059AB" w:rsidRDefault="00082CC2" w:rsidP="00B059A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2CC2">
        <w:rPr>
          <w:sz w:val="24"/>
          <w:szCs w:val="24"/>
        </w:rPr>
        <w:t xml:space="preserve">Секретарь комиссии </w:t>
      </w:r>
      <w:r w:rsidR="00B059AB" w:rsidRPr="00B059AB">
        <w:rPr>
          <w:sz w:val="24"/>
          <w:szCs w:val="24"/>
        </w:rPr>
        <w:t xml:space="preserve">в течение </w:t>
      </w:r>
      <w:r w:rsidR="00743FAB">
        <w:rPr>
          <w:sz w:val="24"/>
          <w:szCs w:val="24"/>
        </w:rPr>
        <w:t>5</w:t>
      </w:r>
      <w:r w:rsidR="00D11BAF">
        <w:rPr>
          <w:sz w:val="24"/>
          <w:szCs w:val="24"/>
        </w:rPr>
        <w:t xml:space="preserve"> рабочих </w:t>
      </w:r>
      <w:r w:rsidR="00B059AB" w:rsidRPr="00B059AB">
        <w:rPr>
          <w:sz w:val="24"/>
          <w:szCs w:val="24"/>
        </w:rPr>
        <w:t xml:space="preserve">дней со дня получения сведений, осуществляет подготовку </w:t>
      </w:r>
      <w:r w:rsidR="00D11BAF">
        <w:rPr>
          <w:sz w:val="24"/>
          <w:szCs w:val="24"/>
        </w:rPr>
        <w:t>распоряжения</w:t>
      </w:r>
      <w:r w:rsidR="00B059AB" w:rsidRPr="00B059AB">
        <w:rPr>
          <w:sz w:val="24"/>
          <w:szCs w:val="24"/>
        </w:rPr>
        <w:t xml:space="preserve"> Главы </w:t>
      </w:r>
      <w:r w:rsidR="00D11BAF">
        <w:rPr>
          <w:sz w:val="24"/>
          <w:szCs w:val="24"/>
        </w:rPr>
        <w:t>Куртамышского</w:t>
      </w:r>
      <w:r w:rsidR="00B059AB" w:rsidRPr="00B059AB">
        <w:rPr>
          <w:sz w:val="24"/>
          <w:szCs w:val="24"/>
        </w:rPr>
        <w:t xml:space="preserve"> района о назначении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="00B059AB" w:rsidRPr="00B059AB">
        <w:rPr>
          <w:sz w:val="24"/>
          <w:szCs w:val="24"/>
        </w:rPr>
        <w:t>публичных слушаний.</w:t>
      </w:r>
    </w:p>
    <w:p w:rsidR="00B059AB" w:rsidRPr="00B059AB" w:rsidRDefault="00B059AB" w:rsidP="00B059A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59AB">
        <w:rPr>
          <w:sz w:val="24"/>
          <w:szCs w:val="24"/>
        </w:rPr>
        <w:t xml:space="preserve">Результатом административной процедуры по рассмотрению заявления и документов, назначению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B059AB">
        <w:rPr>
          <w:sz w:val="24"/>
          <w:szCs w:val="24"/>
        </w:rPr>
        <w:t xml:space="preserve">публичных слушаний является </w:t>
      </w:r>
      <w:r w:rsidR="005F0552">
        <w:rPr>
          <w:sz w:val="24"/>
          <w:szCs w:val="24"/>
        </w:rPr>
        <w:t>принятие</w:t>
      </w:r>
      <w:r w:rsidRPr="00B059AB">
        <w:rPr>
          <w:sz w:val="24"/>
          <w:szCs w:val="24"/>
        </w:rPr>
        <w:t xml:space="preserve"> </w:t>
      </w:r>
      <w:r w:rsidR="005F0552" w:rsidRPr="005F0552">
        <w:rPr>
          <w:sz w:val="24"/>
          <w:szCs w:val="24"/>
        </w:rPr>
        <w:t xml:space="preserve">распоряжения Главы Куртамышского района </w:t>
      </w:r>
      <w:r w:rsidRPr="00B059AB">
        <w:rPr>
          <w:sz w:val="24"/>
          <w:szCs w:val="24"/>
        </w:rPr>
        <w:t xml:space="preserve">о назначении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B059AB">
        <w:rPr>
          <w:sz w:val="24"/>
          <w:szCs w:val="24"/>
        </w:rPr>
        <w:t>публичных слушаний.</w:t>
      </w:r>
    </w:p>
    <w:p w:rsidR="00B059AB" w:rsidRPr="005F0552" w:rsidRDefault="00B059AB" w:rsidP="00B059A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F0552">
        <w:rPr>
          <w:sz w:val="24"/>
          <w:szCs w:val="24"/>
        </w:rPr>
        <w:t>Срок выполнения административной процедуры по рассмотрению заявления и документов, наз</w:t>
      </w:r>
      <w:r w:rsidR="005F0552">
        <w:rPr>
          <w:sz w:val="24"/>
          <w:szCs w:val="24"/>
        </w:rPr>
        <w:t xml:space="preserve">начению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="005F0552">
        <w:rPr>
          <w:sz w:val="24"/>
          <w:szCs w:val="24"/>
        </w:rPr>
        <w:t xml:space="preserve">публичных слушаний -  в течение </w:t>
      </w:r>
      <w:r w:rsidRPr="005F0552">
        <w:rPr>
          <w:sz w:val="24"/>
          <w:szCs w:val="24"/>
        </w:rPr>
        <w:t>1</w:t>
      </w:r>
      <w:r w:rsidR="00123770">
        <w:rPr>
          <w:sz w:val="24"/>
          <w:szCs w:val="24"/>
        </w:rPr>
        <w:t>5</w:t>
      </w:r>
      <w:r w:rsidRPr="005F0552">
        <w:rPr>
          <w:sz w:val="24"/>
          <w:szCs w:val="24"/>
        </w:rPr>
        <w:t xml:space="preserve"> </w:t>
      </w:r>
      <w:r w:rsidR="004A2D4A">
        <w:rPr>
          <w:sz w:val="24"/>
          <w:szCs w:val="24"/>
        </w:rPr>
        <w:t xml:space="preserve">рабочих </w:t>
      </w:r>
      <w:r w:rsidRPr="005F0552">
        <w:rPr>
          <w:sz w:val="24"/>
          <w:szCs w:val="24"/>
        </w:rPr>
        <w:t>дней со дня поступления заявления и документов.</w:t>
      </w:r>
    </w:p>
    <w:p w:rsidR="00B059AB" w:rsidRPr="00F55B06" w:rsidRDefault="00B059AB" w:rsidP="00B059AB">
      <w:pPr>
        <w:jc w:val="center"/>
        <w:rPr>
          <w:bCs/>
          <w:sz w:val="24"/>
          <w:szCs w:val="24"/>
        </w:rPr>
      </w:pPr>
    </w:p>
    <w:p w:rsidR="00505D85" w:rsidRDefault="00A728D3" w:rsidP="00505D85">
      <w:pPr>
        <w:ind w:firstLine="540"/>
        <w:jc w:val="center"/>
        <w:rPr>
          <w:sz w:val="24"/>
          <w:szCs w:val="24"/>
        </w:rPr>
      </w:pPr>
      <w:r w:rsidRPr="000B3D2A">
        <w:rPr>
          <w:sz w:val="24"/>
          <w:szCs w:val="24"/>
        </w:rPr>
        <w:t>Подраздел 2</w:t>
      </w:r>
      <w:r w:rsidR="00F55B06">
        <w:rPr>
          <w:sz w:val="24"/>
          <w:szCs w:val="24"/>
        </w:rPr>
        <w:t>2</w:t>
      </w:r>
      <w:r w:rsidRPr="000B3D2A">
        <w:rPr>
          <w:sz w:val="24"/>
          <w:szCs w:val="24"/>
        </w:rPr>
        <w:t xml:space="preserve">. </w:t>
      </w:r>
      <w:r w:rsidR="005F0552">
        <w:rPr>
          <w:sz w:val="24"/>
          <w:szCs w:val="24"/>
        </w:rPr>
        <w:t>О</w:t>
      </w:r>
      <w:r w:rsidR="005F0552" w:rsidRPr="005F0552">
        <w:rPr>
          <w:sz w:val="24"/>
          <w:szCs w:val="24"/>
        </w:rPr>
        <w:t xml:space="preserve">рганизация и проведение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="005F0552" w:rsidRPr="005F0552">
        <w:rPr>
          <w:sz w:val="24"/>
          <w:szCs w:val="24"/>
        </w:rPr>
        <w:t xml:space="preserve">публичных слушаний по вопросу предоставления разрешения на </w:t>
      </w:r>
      <w:r w:rsidR="006E5CAB" w:rsidRPr="006E5CAB">
        <w:rPr>
          <w:sz w:val="24"/>
          <w:szCs w:val="24"/>
        </w:rPr>
        <w:t>отклонение от предельных параметров</w:t>
      </w:r>
    </w:p>
    <w:p w:rsidR="00A728D3" w:rsidRPr="00E70226" w:rsidRDefault="00A728D3" w:rsidP="00505D85">
      <w:pPr>
        <w:ind w:firstLine="540"/>
        <w:jc w:val="center"/>
        <w:rPr>
          <w:sz w:val="24"/>
          <w:szCs w:val="24"/>
        </w:rPr>
      </w:pPr>
      <w:r w:rsidRPr="00E70226">
        <w:rPr>
          <w:sz w:val="24"/>
          <w:szCs w:val="24"/>
        </w:rPr>
        <w:t xml:space="preserve">  </w:t>
      </w: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Основанием для начала административной процедуры по организации и проведению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 xml:space="preserve">публичных слушаний по вопросу предоставления разрешения </w:t>
      </w:r>
      <w:r w:rsidR="004A2D4A" w:rsidRPr="004A2D4A">
        <w:rPr>
          <w:sz w:val="24"/>
          <w:szCs w:val="24"/>
        </w:rPr>
        <w:t xml:space="preserve">на отклонение от предельных параметров </w:t>
      </w:r>
      <w:r w:rsidRPr="005E7C3D">
        <w:rPr>
          <w:sz w:val="24"/>
          <w:szCs w:val="24"/>
        </w:rPr>
        <w:t>является назначение</w:t>
      </w:r>
      <w:r w:rsidR="007B318E" w:rsidRPr="007B318E">
        <w:rPr>
          <w:spacing w:val="-1"/>
          <w:sz w:val="24"/>
          <w:szCs w:val="24"/>
        </w:rPr>
        <w:t xml:space="preserve"> </w:t>
      </w:r>
      <w:r w:rsidR="007B318E" w:rsidRPr="007B318E">
        <w:rPr>
          <w:sz w:val="24"/>
          <w:szCs w:val="24"/>
        </w:rPr>
        <w:t>общественных обсуждений или</w:t>
      </w:r>
      <w:r w:rsidRPr="005E7C3D">
        <w:rPr>
          <w:sz w:val="24"/>
          <w:szCs w:val="24"/>
        </w:rPr>
        <w:t xml:space="preserve"> публичных слушаний.</w:t>
      </w: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Секретарь комиссии обеспечивает подготовку документов и материалов к </w:t>
      </w:r>
      <w:r w:rsidR="007B318E" w:rsidRPr="007B318E">
        <w:rPr>
          <w:sz w:val="24"/>
          <w:szCs w:val="24"/>
        </w:rPr>
        <w:t>общественны</w:t>
      </w:r>
      <w:r w:rsidR="004A2D4A">
        <w:rPr>
          <w:sz w:val="24"/>
          <w:szCs w:val="24"/>
        </w:rPr>
        <w:t>м</w:t>
      </w:r>
      <w:r w:rsidR="007B318E" w:rsidRPr="007B318E">
        <w:rPr>
          <w:sz w:val="24"/>
          <w:szCs w:val="24"/>
        </w:rPr>
        <w:t xml:space="preserve"> обсуждени</w:t>
      </w:r>
      <w:r w:rsidR="004A2D4A">
        <w:rPr>
          <w:sz w:val="24"/>
          <w:szCs w:val="24"/>
        </w:rPr>
        <w:t>ям</w:t>
      </w:r>
      <w:r w:rsidR="007B318E" w:rsidRPr="007B318E">
        <w:rPr>
          <w:sz w:val="24"/>
          <w:szCs w:val="24"/>
        </w:rPr>
        <w:t xml:space="preserve"> или </w:t>
      </w:r>
      <w:r w:rsidRPr="005E7C3D">
        <w:rPr>
          <w:sz w:val="24"/>
          <w:szCs w:val="24"/>
        </w:rPr>
        <w:t xml:space="preserve">публичным слушаниям и осуществляет прием предложений и замечаний участников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>публичных слушаний по подлежащим обсуждению вопросам.</w:t>
      </w: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lastRenderedPageBreak/>
        <w:t xml:space="preserve">Срок проведения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 xml:space="preserve">публичных слушаний с момента оповещения жителей </w:t>
      </w:r>
      <w:r w:rsidR="006E5CAB">
        <w:rPr>
          <w:sz w:val="24"/>
          <w:szCs w:val="24"/>
        </w:rPr>
        <w:t xml:space="preserve">сельского </w:t>
      </w:r>
      <w:r w:rsidRPr="005E7C3D">
        <w:rPr>
          <w:sz w:val="24"/>
          <w:szCs w:val="24"/>
        </w:rPr>
        <w:t xml:space="preserve">поселения о времени и месте их проведения до дня опубликования заключения о результатах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>публичных слушаний не</w:t>
      </w:r>
      <w:r>
        <w:rPr>
          <w:sz w:val="24"/>
          <w:szCs w:val="24"/>
        </w:rPr>
        <w:t xml:space="preserve"> </w:t>
      </w:r>
      <w:r w:rsidRPr="005E7C3D">
        <w:rPr>
          <w:sz w:val="24"/>
          <w:szCs w:val="24"/>
        </w:rPr>
        <w:t>может быть более одного месяца.</w:t>
      </w: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Комиссия по результатам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>публичных слушаний осуществляет подготовку заключения,</w:t>
      </w:r>
      <w:r>
        <w:rPr>
          <w:sz w:val="24"/>
          <w:szCs w:val="24"/>
        </w:rPr>
        <w:t xml:space="preserve"> </w:t>
      </w:r>
      <w:r w:rsidRPr="005E7C3D">
        <w:rPr>
          <w:sz w:val="24"/>
          <w:szCs w:val="24"/>
        </w:rPr>
        <w:t>обеспечивает его опубликование в информационном бюллетене «Куртамышский район: официально» и размещение</w:t>
      </w:r>
      <w:r>
        <w:rPr>
          <w:sz w:val="24"/>
          <w:szCs w:val="24"/>
        </w:rPr>
        <w:t xml:space="preserve"> </w:t>
      </w:r>
      <w:r w:rsidRPr="005E7C3D">
        <w:rPr>
          <w:sz w:val="24"/>
          <w:szCs w:val="24"/>
        </w:rPr>
        <w:t>на официальном сайте в сети «Интернет».</w:t>
      </w: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На основании заключения о результатах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 xml:space="preserve">публичных слушаний комиссия осуществляет подготовку рекомендаций о предоставлении разрешения </w:t>
      </w:r>
      <w:r w:rsidR="004A2D4A" w:rsidRPr="004A2D4A">
        <w:rPr>
          <w:sz w:val="24"/>
          <w:szCs w:val="24"/>
        </w:rPr>
        <w:t xml:space="preserve">на отклонение от предельных параметров </w:t>
      </w:r>
      <w:r w:rsidRPr="005E7C3D">
        <w:rPr>
          <w:sz w:val="24"/>
          <w:szCs w:val="24"/>
        </w:rPr>
        <w:t>или об отказе в предоставлении такого разрешения с указанием причин принятого решения (далее - рекомендации комиссии).</w:t>
      </w: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Результатом административной процедуры по организации и проведению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 xml:space="preserve">публичных слушаний по вопросу предоставления разрешения </w:t>
      </w:r>
      <w:r w:rsidR="004A2D4A" w:rsidRPr="004A2D4A">
        <w:rPr>
          <w:sz w:val="24"/>
          <w:szCs w:val="24"/>
        </w:rPr>
        <w:t xml:space="preserve">на отклонение от предельных параметров </w:t>
      </w:r>
      <w:r w:rsidRPr="005E7C3D">
        <w:rPr>
          <w:sz w:val="24"/>
          <w:szCs w:val="24"/>
        </w:rPr>
        <w:t>является подготовка рекомендаций комиссии.</w:t>
      </w:r>
    </w:p>
    <w:p w:rsid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Срок выполнения административной процедуры по организации и проведению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 xml:space="preserve">публичных слушаний по вопросу предоставления разрешения </w:t>
      </w:r>
      <w:r w:rsidR="004A2D4A" w:rsidRPr="004A2D4A">
        <w:rPr>
          <w:sz w:val="24"/>
          <w:szCs w:val="24"/>
        </w:rPr>
        <w:t xml:space="preserve">на отклонение от предельных параметров </w:t>
      </w:r>
      <w:r>
        <w:rPr>
          <w:sz w:val="24"/>
          <w:szCs w:val="24"/>
        </w:rPr>
        <w:t xml:space="preserve">в течение </w:t>
      </w:r>
      <w:r w:rsidRPr="005E7C3D">
        <w:rPr>
          <w:sz w:val="24"/>
          <w:szCs w:val="24"/>
        </w:rPr>
        <w:t xml:space="preserve"> </w:t>
      </w:r>
      <w:r w:rsidR="004A2D4A">
        <w:rPr>
          <w:sz w:val="24"/>
          <w:szCs w:val="24"/>
        </w:rPr>
        <w:t>одного месяца</w:t>
      </w:r>
      <w:r w:rsidRPr="005E7C3D">
        <w:rPr>
          <w:sz w:val="24"/>
          <w:szCs w:val="24"/>
        </w:rPr>
        <w:t>.</w:t>
      </w:r>
    </w:p>
    <w:p w:rsidR="005E7C3D" w:rsidRDefault="005E7C3D" w:rsidP="005E7C3D">
      <w:pPr>
        <w:autoSpaceDE w:val="0"/>
        <w:autoSpaceDN w:val="0"/>
        <w:adjustRightInd w:val="0"/>
        <w:ind w:left="1371"/>
        <w:jc w:val="center"/>
        <w:rPr>
          <w:sz w:val="24"/>
          <w:szCs w:val="24"/>
        </w:rPr>
      </w:pPr>
    </w:p>
    <w:p w:rsidR="005E7C3D" w:rsidRDefault="005E7C3D" w:rsidP="005E7C3D">
      <w:pPr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 w:rsidRPr="000B3D2A">
        <w:rPr>
          <w:sz w:val="24"/>
          <w:szCs w:val="24"/>
        </w:rPr>
        <w:t>Подраздел 2</w:t>
      </w:r>
      <w:r>
        <w:rPr>
          <w:sz w:val="24"/>
          <w:szCs w:val="24"/>
        </w:rPr>
        <w:t>2</w:t>
      </w:r>
      <w:r w:rsidRPr="000B3D2A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Pr="005E7C3D">
        <w:rPr>
          <w:sz w:val="24"/>
          <w:szCs w:val="24"/>
        </w:rPr>
        <w:t xml:space="preserve">ринятие </w:t>
      </w:r>
      <w:r w:rsidR="00A04483">
        <w:rPr>
          <w:sz w:val="24"/>
          <w:szCs w:val="24"/>
        </w:rPr>
        <w:t>распоряжения</w:t>
      </w:r>
      <w:r w:rsidRPr="005E7C3D">
        <w:rPr>
          <w:sz w:val="24"/>
          <w:szCs w:val="24"/>
        </w:rPr>
        <w:t xml:space="preserve"> Администрации Куртамышского района о предоставлении разрешения или об отказе в предоставлении разрешения </w:t>
      </w:r>
      <w:r w:rsidR="004A2D4A" w:rsidRPr="004A2D4A">
        <w:rPr>
          <w:sz w:val="24"/>
          <w:szCs w:val="24"/>
        </w:rPr>
        <w:t xml:space="preserve">на отклонение от предельных параметров </w:t>
      </w:r>
      <w:r w:rsidR="00A04483" w:rsidRPr="00A04483">
        <w:rPr>
          <w:sz w:val="24"/>
          <w:szCs w:val="24"/>
        </w:rPr>
        <w:t>и выдач</w:t>
      </w:r>
      <w:r w:rsidR="00A04483">
        <w:rPr>
          <w:sz w:val="24"/>
          <w:szCs w:val="24"/>
        </w:rPr>
        <w:t>а</w:t>
      </w:r>
      <w:r w:rsidR="00A04483" w:rsidRPr="00A04483">
        <w:rPr>
          <w:sz w:val="24"/>
          <w:szCs w:val="24"/>
        </w:rPr>
        <w:t xml:space="preserve"> его копии заявителю</w:t>
      </w:r>
      <w:r w:rsidRPr="005E7C3D">
        <w:rPr>
          <w:sz w:val="24"/>
          <w:szCs w:val="24"/>
        </w:rPr>
        <w:t>.</w:t>
      </w:r>
    </w:p>
    <w:p w:rsidR="005E7C3D" w:rsidRDefault="005E7C3D" w:rsidP="005E7C3D">
      <w:pPr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Основанием для начала административной процедуры по </w:t>
      </w:r>
      <w:r w:rsidR="00324906">
        <w:rPr>
          <w:sz w:val="24"/>
          <w:szCs w:val="24"/>
        </w:rPr>
        <w:t xml:space="preserve">принятию </w:t>
      </w:r>
      <w:r w:rsidR="00AF6E97">
        <w:rPr>
          <w:sz w:val="24"/>
          <w:szCs w:val="24"/>
        </w:rPr>
        <w:t>распоряжения</w:t>
      </w:r>
      <w:r w:rsidRPr="005E7C3D">
        <w:rPr>
          <w:sz w:val="24"/>
          <w:szCs w:val="24"/>
        </w:rPr>
        <w:t xml:space="preserve"> Администрации </w:t>
      </w:r>
      <w:r w:rsidR="00324906">
        <w:rPr>
          <w:sz w:val="24"/>
          <w:szCs w:val="24"/>
        </w:rPr>
        <w:t xml:space="preserve">Куртамышского </w:t>
      </w:r>
      <w:r w:rsidRPr="005E7C3D">
        <w:rPr>
          <w:sz w:val="24"/>
          <w:szCs w:val="24"/>
        </w:rPr>
        <w:t xml:space="preserve"> района о предоставлении разрешения или об отказе в предоставлении разрешения </w:t>
      </w:r>
      <w:r w:rsidR="004A2D4A" w:rsidRPr="004A2D4A">
        <w:rPr>
          <w:sz w:val="24"/>
          <w:szCs w:val="24"/>
        </w:rPr>
        <w:t xml:space="preserve">на отклонение от предельных параметров </w:t>
      </w:r>
      <w:r w:rsidRPr="005E7C3D">
        <w:rPr>
          <w:sz w:val="24"/>
          <w:szCs w:val="24"/>
        </w:rPr>
        <w:t xml:space="preserve">является поступление </w:t>
      </w:r>
      <w:r w:rsidR="00324906">
        <w:rPr>
          <w:sz w:val="24"/>
          <w:szCs w:val="24"/>
        </w:rPr>
        <w:t>Г</w:t>
      </w:r>
      <w:r w:rsidRPr="005E7C3D">
        <w:rPr>
          <w:sz w:val="24"/>
          <w:szCs w:val="24"/>
        </w:rPr>
        <w:t xml:space="preserve">лаве </w:t>
      </w:r>
      <w:r w:rsidR="00324906">
        <w:rPr>
          <w:sz w:val="24"/>
          <w:szCs w:val="24"/>
        </w:rPr>
        <w:t>Куртамышского</w:t>
      </w:r>
      <w:r w:rsidRPr="005E7C3D">
        <w:rPr>
          <w:sz w:val="24"/>
          <w:szCs w:val="24"/>
        </w:rPr>
        <w:t xml:space="preserve"> района рекомендаций комиссии.</w:t>
      </w:r>
    </w:p>
    <w:p w:rsidR="00324906" w:rsidRDefault="00743FAB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43FAB">
        <w:rPr>
          <w:sz w:val="24"/>
          <w:szCs w:val="24"/>
        </w:rPr>
        <w:t>Секретарь комиссии</w:t>
      </w:r>
      <w:r w:rsidR="00324906" w:rsidRPr="00324906">
        <w:rPr>
          <w:sz w:val="24"/>
          <w:szCs w:val="24"/>
        </w:rPr>
        <w:t>,</w:t>
      </w:r>
      <w:r w:rsidR="005E7C3D" w:rsidRPr="00324906">
        <w:rPr>
          <w:sz w:val="24"/>
          <w:szCs w:val="24"/>
        </w:rPr>
        <w:t xml:space="preserve"> </w:t>
      </w:r>
      <w:r w:rsidR="00324906" w:rsidRPr="00324906">
        <w:rPr>
          <w:sz w:val="24"/>
          <w:szCs w:val="24"/>
        </w:rPr>
        <w:t xml:space="preserve">в течение 3 рабочих дней со дня поступления рекомендаций комиссии Главе Куртамышского района, </w:t>
      </w:r>
      <w:r w:rsidR="005E7C3D" w:rsidRPr="00324906">
        <w:rPr>
          <w:sz w:val="24"/>
          <w:szCs w:val="24"/>
        </w:rPr>
        <w:t xml:space="preserve">осуществляет подготовку проекта </w:t>
      </w:r>
      <w:r w:rsidR="00324906" w:rsidRPr="00324906">
        <w:rPr>
          <w:sz w:val="24"/>
          <w:szCs w:val="24"/>
        </w:rPr>
        <w:t>распоряжения</w:t>
      </w:r>
      <w:r w:rsidR="005E7C3D" w:rsidRPr="00324906">
        <w:rPr>
          <w:sz w:val="24"/>
          <w:szCs w:val="24"/>
        </w:rPr>
        <w:t xml:space="preserve"> Администрации </w:t>
      </w:r>
      <w:r w:rsidR="00324906" w:rsidRPr="00324906">
        <w:rPr>
          <w:sz w:val="24"/>
          <w:szCs w:val="24"/>
        </w:rPr>
        <w:t>Куртамышского</w:t>
      </w:r>
      <w:r w:rsidR="005E7C3D" w:rsidRPr="00324906">
        <w:rPr>
          <w:sz w:val="24"/>
          <w:szCs w:val="24"/>
        </w:rPr>
        <w:t xml:space="preserve"> района </w:t>
      </w:r>
      <w:r w:rsidR="00324906">
        <w:rPr>
          <w:sz w:val="24"/>
          <w:szCs w:val="24"/>
        </w:rPr>
        <w:t xml:space="preserve">(далее – распоряжение Администрации) </w:t>
      </w:r>
      <w:r w:rsidR="005E7C3D" w:rsidRPr="00324906">
        <w:rPr>
          <w:sz w:val="24"/>
          <w:szCs w:val="24"/>
        </w:rPr>
        <w:t xml:space="preserve">о предоставлении </w:t>
      </w:r>
      <w:r w:rsidR="004A2D4A" w:rsidRPr="004A2D4A">
        <w:rPr>
          <w:sz w:val="24"/>
          <w:szCs w:val="24"/>
        </w:rPr>
        <w:t xml:space="preserve">разрешения </w:t>
      </w:r>
      <w:r w:rsidR="005E7C3D" w:rsidRPr="00324906">
        <w:rPr>
          <w:sz w:val="24"/>
          <w:szCs w:val="24"/>
        </w:rPr>
        <w:t>или об от</w:t>
      </w:r>
      <w:r w:rsidR="00324906" w:rsidRPr="00324906">
        <w:rPr>
          <w:sz w:val="24"/>
          <w:szCs w:val="24"/>
        </w:rPr>
        <w:t>казе в предоставлении разрешения</w:t>
      </w:r>
      <w:r w:rsidR="004A2D4A" w:rsidRPr="004A2D4A">
        <w:rPr>
          <w:sz w:val="24"/>
          <w:szCs w:val="24"/>
        </w:rPr>
        <w:t xml:space="preserve"> на отклонение от предельных параметров</w:t>
      </w:r>
      <w:r w:rsidR="005E7C3D" w:rsidRPr="00324906">
        <w:rPr>
          <w:sz w:val="24"/>
          <w:szCs w:val="24"/>
        </w:rPr>
        <w:t>, обеспечивает его согласование и принятие</w:t>
      </w:r>
      <w:r w:rsidR="00324906" w:rsidRPr="00324906">
        <w:rPr>
          <w:sz w:val="24"/>
          <w:szCs w:val="24"/>
        </w:rPr>
        <w:t>.</w:t>
      </w:r>
      <w:r w:rsidR="005E7C3D" w:rsidRPr="00324906">
        <w:rPr>
          <w:sz w:val="24"/>
          <w:szCs w:val="24"/>
        </w:rPr>
        <w:t xml:space="preserve"> </w:t>
      </w:r>
    </w:p>
    <w:p w:rsidR="005E7C3D" w:rsidRPr="005E7C3D" w:rsidRDefault="00324906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5E7C3D" w:rsidRPr="005E7C3D">
        <w:rPr>
          <w:sz w:val="24"/>
          <w:szCs w:val="24"/>
        </w:rPr>
        <w:t xml:space="preserve"> Администрации о предоставлении разрешения или об отказе в предоставлении разрешения </w:t>
      </w:r>
      <w:r w:rsidR="004A2D4A" w:rsidRPr="004A2D4A">
        <w:rPr>
          <w:sz w:val="24"/>
          <w:szCs w:val="24"/>
        </w:rPr>
        <w:t xml:space="preserve">на отклонение от предельных параметров </w:t>
      </w:r>
      <w:r w:rsidR="005E7C3D" w:rsidRPr="005E7C3D">
        <w:rPr>
          <w:sz w:val="24"/>
          <w:szCs w:val="24"/>
        </w:rPr>
        <w:t xml:space="preserve">подлежит опубликованию в </w:t>
      </w:r>
      <w:r w:rsidRPr="00324906">
        <w:rPr>
          <w:sz w:val="24"/>
          <w:szCs w:val="24"/>
        </w:rPr>
        <w:t xml:space="preserve"> информационном бюллетене «Куртамышский район: официально» </w:t>
      </w:r>
      <w:r w:rsidR="005E7C3D" w:rsidRPr="005E7C3D">
        <w:rPr>
          <w:sz w:val="24"/>
          <w:szCs w:val="24"/>
        </w:rPr>
        <w:t>и размещается на официальном сайте в сети «Интернет».</w:t>
      </w:r>
    </w:p>
    <w:p w:rsidR="005E7C3D" w:rsidRPr="00A04483" w:rsidRDefault="00743FAB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43FAB">
        <w:rPr>
          <w:sz w:val="24"/>
          <w:szCs w:val="24"/>
        </w:rPr>
        <w:t xml:space="preserve">Секретарь комиссии </w:t>
      </w:r>
      <w:r w:rsidR="002749B3" w:rsidRPr="00A04483">
        <w:rPr>
          <w:sz w:val="24"/>
          <w:szCs w:val="24"/>
        </w:rPr>
        <w:t>в течени</w:t>
      </w:r>
      <w:proofErr w:type="gramStart"/>
      <w:r w:rsidR="002749B3" w:rsidRPr="00A04483">
        <w:rPr>
          <w:sz w:val="24"/>
          <w:szCs w:val="24"/>
        </w:rPr>
        <w:t>и</w:t>
      </w:r>
      <w:proofErr w:type="gramEnd"/>
      <w:r w:rsidR="002749B3" w:rsidRPr="00A04483">
        <w:rPr>
          <w:sz w:val="24"/>
          <w:szCs w:val="24"/>
        </w:rPr>
        <w:t xml:space="preserve"> </w:t>
      </w:r>
      <w:r w:rsidR="00287838">
        <w:rPr>
          <w:sz w:val="24"/>
          <w:szCs w:val="24"/>
        </w:rPr>
        <w:t>2</w:t>
      </w:r>
      <w:r w:rsidR="00442CF1" w:rsidRPr="00A04483">
        <w:rPr>
          <w:sz w:val="24"/>
          <w:szCs w:val="24"/>
        </w:rPr>
        <w:t xml:space="preserve"> рабочих дней, после принятия распоряжения Администрации</w:t>
      </w:r>
      <w:r w:rsidR="00324906" w:rsidRPr="00A04483">
        <w:rPr>
          <w:sz w:val="24"/>
          <w:szCs w:val="24"/>
        </w:rPr>
        <w:t xml:space="preserve"> </w:t>
      </w:r>
      <w:r w:rsidR="005E7C3D" w:rsidRPr="00A04483">
        <w:rPr>
          <w:sz w:val="24"/>
          <w:szCs w:val="24"/>
        </w:rPr>
        <w:t xml:space="preserve">о предоставлении или об отказе в предоставлении разрешения </w:t>
      </w:r>
      <w:r w:rsidR="00E06CEB" w:rsidRPr="00E06CEB">
        <w:rPr>
          <w:sz w:val="24"/>
          <w:szCs w:val="24"/>
        </w:rPr>
        <w:t>на   отклонение   от   предельных    параметров</w:t>
      </w:r>
      <w:r w:rsidR="00A04483" w:rsidRPr="00A04483">
        <w:rPr>
          <w:sz w:val="24"/>
          <w:szCs w:val="24"/>
        </w:rPr>
        <w:t>,</w:t>
      </w:r>
      <w:r w:rsidR="005E7C3D" w:rsidRPr="00A04483">
        <w:rPr>
          <w:sz w:val="24"/>
          <w:szCs w:val="24"/>
        </w:rPr>
        <w:t xml:space="preserve"> выдает</w:t>
      </w:r>
      <w:r w:rsidR="00A04483" w:rsidRPr="00A04483">
        <w:rPr>
          <w:sz w:val="24"/>
          <w:szCs w:val="24"/>
        </w:rPr>
        <w:t xml:space="preserve"> </w:t>
      </w:r>
      <w:r w:rsidR="005E7C3D" w:rsidRPr="00A04483">
        <w:rPr>
          <w:sz w:val="24"/>
          <w:szCs w:val="24"/>
        </w:rPr>
        <w:t xml:space="preserve">в одном экземпляре </w:t>
      </w:r>
      <w:r w:rsidR="00A04483" w:rsidRPr="00A04483">
        <w:rPr>
          <w:sz w:val="24"/>
          <w:szCs w:val="24"/>
        </w:rPr>
        <w:t xml:space="preserve">копию данного распоряжения </w:t>
      </w:r>
      <w:r w:rsidR="005E7C3D" w:rsidRPr="00A04483">
        <w:rPr>
          <w:sz w:val="24"/>
          <w:szCs w:val="24"/>
        </w:rPr>
        <w:t>заявителю либо его представителю по доверенности под подпись.</w:t>
      </w: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Результатом административной процедуры по принятию </w:t>
      </w:r>
      <w:r w:rsidR="00A04483">
        <w:rPr>
          <w:sz w:val="24"/>
          <w:szCs w:val="24"/>
        </w:rPr>
        <w:t>распоряжения</w:t>
      </w:r>
      <w:r w:rsidRPr="005E7C3D">
        <w:rPr>
          <w:sz w:val="24"/>
          <w:szCs w:val="24"/>
        </w:rPr>
        <w:t xml:space="preserve"> Администрации о предоставлении разрешения или об отказе в предоставлении разрешения </w:t>
      </w:r>
      <w:r w:rsidR="00E06CEB" w:rsidRPr="00E06CEB">
        <w:rPr>
          <w:sz w:val="24"/>
          <w:szCs w:val="24"/>
        </w:rPr>
        <w:t xml:space="preserve">на   отклонение   от   предельных    параметров </w:t>
      </w:r>
      <w:r w:rsidRPr="005E7C3D">
        <w:rPr>
          <w:sz w:val="24"/>
          <w:szCs w:val="24"/>
        </w:rPr>
        <w:t xml:space="preserve">и выдаче его копии заявителю является принятие </w:t>
      </w:r>
      <w:r w:rsidR="00A04483">
        <w:rPr>
          <w:sz w:val="24"/>
          <w:szCs w:val="24"/>
        </w:rPr>
        <w:t>распоряжения</w:t>
      </w:r>
      <w:r w:rsidRPr="005E7C3D">
        <w:rPr>
          <w:sz w:val="24"/>
          <w:szCs w:val="24"/>
        </w:rPr>
        <w:t xml:space="preserve"> Администрации о предоставлении или об отказе в предоставлении разрешения </w:t>
      </w:r>
      <w:r w:rsidR="00E06CEB" w:rsidRPr="00E06CEB">
        <w:rPr>
          <w:sz w:val="24"/>
          <w:szCs w:val="24"/>
        </w:rPr>
        <w:t xml:space="preserve">на   отклонение   от   предельных    параметров </w:t>
      </w:r>
      <w:r w:rsidRPr="005E7C3D">
        <w:rPr>
          <w:sz w:val="24"/>
          <w:szCs w:val="24"/>
        </w:rPr>
        <w:t>и выдача его копии заявителю.</w:t>
      </w:r>
    </w:p>
    <w:p w:rsidR="005E7C3D" w:rsidRDefault="005E7C3D" w:rsidP="00B445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35F3" w:rsidRDefault="00B535F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6E7A5C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E7A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E7A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6E7A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E7A5C">
        <w:rPr>
          <w:rFonts w:ascii="Times New Roman" w:hAnsi="Times New Roman" w:cs="Times New Roman"/>
          <w:b/>
          <w:sz w:val="24"/>
          <w:szCs w:val="24"/>
        </w:rPr>
        <w:t xml:space="preserve"> предоставлением  </w:t>
      </w:r>
      <w:r w:rsidR="00276BF8">
        <w:rPr>
          <w:rFonts w:ascii="Times New Roman" w:hAnsi="Times New Roman" w:cs="Times New Roman"/>
          <w:b/>
          <w:sz w:val="24"/>
          <w:szCs w:val="24"/>
        </w:rPr>
        <w:t>м</w:t>
      </w:r>
      <w:r w:rsidRPr="006E7A5C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:rsidR="00A728D3" w:rsidRPr="00325F08" w:rsidRDefault="00A728D3" w:rsidP="00A728D3">
      <w:pPr>
        <w:ind w:firstLine="709"/>
        <w:jc w:val="center"/>
        <w:rPr>
          <w:sz w:val="24"/>
          <w:szCs w:val="24"/>
        </w:rPr>
      </w:pP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2</w:t>
      </w:r>
      <w:r w:rsidR="003161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F08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325F08">
        <w:rPr>
          <w:rFonts w:ascii="Times New Roman" w:hAnsi="Times New Roman" w:cs="Times New Roman"/>
          <w:sz w:val="24"/>
          <w:szCs w:val="24"/>
        </w:rPr>
        <w:t>контроля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25F0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лицами положений Регламента и иных нормативных правовых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услуги, </w:t>
      </w:r>
    </w:p>
    <w:p w:rsidR="00A728D3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A728D3" w:rsidRPr="00325F08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5E36CE" w:rsidRDefault="00A728D3" w:rsidP="0031618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CE">
        <w:rPr>
          <w:sz w:val="24"/>
          <w:szCs w:val="24"/>
        </w:rPr>
        <w:t xml:space="preserve">Текущий </w:t>
      </w:r>
      <w:proofErr w:type="gramStart"/>
      <w:r w:rsidRPr="005E36CE">
        <w:rPr>
          <w:sz w:val="24"/>
          <w:szCs w:val="24"/>
        </w:rPr>
        <w:t>контроль за</w:t>
      </w:r>
      <w:proofErr w:type="gramEnd"/>
      <w:r w:rsidRPr="005E36CE">
        <w:rPr>
          <w:sz w:val="24"/>
          <w:szCs w:val="24"/>
        </w:rPr>
        <w:t xml:space="preserve"> соблюдением и исполнением </w:t>
      </w:r>
      <w:r>
        <w:rPr>
          <w:sz w:val="24"/>
          <w:szCs w:val="24"/>
        </w:rPr>
        <w:t xml:space="preserve">должностными лицами </w:t>
      </w:r>
      <w:r w:rsidR="00A04483">
        <w:rPr>
          <w:rStyle w:val="13"/>
          <w:sz w:val="24"/>
          <w:szCs w:val="24"/>
        </w:rPr>
        <w:t>Администрации Куртамышского района</w:t>
      </w:r>
      <w:r w:rsidR="00961E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положений </w:t>
      </w:r>
      <w:r w:rsidRPr="005E36CE">
        <w:rPr>
          <w:sz w:val="24"/>
          <w:szCs w:val="24"/>
        </w:rPr>
        <w:t xml:space="preserve">настоящего Регламента и </w:t>
      </w:r>
      <w:r>
        <w:rPr>
          <w:sz w:val="24"/>
          <w:szCs w:val="24"/>
        </w:rPr>
        <w:t xml:space="preserve">иных </w:t>
      </w:r>
      <w:r w:rsidRPr="005E36CE">
        <w:rPr>
          <w:sz w:val="24"/>
          <w:szCs w:val="24"/>
        </w:rPr>
        <w:t>нормативных правовых актов, устанавливающих требования к</w:t>
      </w:r>
      <w:r>
        <w:rPr>
          <w:sz w:val="24"/>
          <w:szCs w:val="24"/>
        </w:rPr>
        <w:t xml:space="preserve"> </w:t>
      </w:r>
      <w:r w:rsidRPr="005E36CE">
        <w:rPr>
          <w:sz w:val="24"/>
          <w:szCs w:val="24"/>
        </w:rPr>
        <w:t xml:space="preserve">предоставлению </w:t>
      </w:r>
      <w:r w:rsidR="00276BF8">
        <w:rPr>
          <w:sz w:val="24"/>
          <w:szCs w:val="24"/>
        </w:rPr>
        <w:t>м</w:t>
      </w:r>
      <w:r w:rsidRPr="005E36CE">
        <w:rPr>
          <w:sz w:val="24"/>
          <w:szCs w:val="24"/>
        </w:rPr>
        <w:t xml:space="preserve">униципальной услуги, а также принятием </w:t>
      </w:r>
      <w:r>
        <w:rPr>
          <w:sz w:val="24"/>
          <w:szCs w:val="24"/>
        </w:rPr>
        <w:t xml:space="preserve">ими </w:t>
      </w:r>
      <w:r w:rsidRPr="005E36CE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5E36CE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 xml:space="preserve">первый </w:t>
      </w:r>
      <w:r w:rsidRPr="005E36CE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Г</w:t>
      </w:r>
      <w:r w:rsidRPr="005E36CE">
        <w:rPr>
          <w:sz w:val="24"/>
          <w:szCs w:val="24"/>
        </w:rPr>
        <w:t xml:space="preserve">лавы </w:t>
      </w:r>
      <w:r>
        <w:rPr>
          <w:sz w:val="24"/>
          <w:szCs w:val="24"/>
        </w:rPr>
        <w:t>Куртамышского района</w:t>
      </w:r>
      <w:r w:rsidRPr="005E36CE">
        <w:rPr>
          <w:sz w:val="24"/>
          <w:szCs w:val="24"/>
        </w:rPr>
        <w:t>.</w:t>
      </w:r>
    </w:p>
    <w:p w:rsidR="00A728D3" w:rsidRDefault="00A728D3" w:rsidP="0031618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CE">
        <w:rPr>
          <w:sz w:val="24"/>
          <w:szCs w:val="24"/>
        </w:rPr>
        <w:t xml:space="preserve">Текущий контроль осуществляется путем проведения </w:t>
      </w:r>
      <w:r>
        <w:rPr>
          <w:sz w:val="24"/>
          <w:szCs w:val="24"/>
        </w:rPr>
        <w:t xml:space="preserve">первым </w:t>
      </w:r>
      <w:r w:rsidRPr="005E36CE">
        <w:rPr>
          <w:sz w:val="24"/>
          <w:szCs w:val="24"/>
        </w:rPr>
        <w:t xml:space="preserve">заместителем </w:t>
      </w:r>
      <w:r>
        <w:rPr>
          <w:sz w:val="24"/>
          <w:szCs w:val="24"/>
        </w:rPr>
        <w:t>Г</w:t>
      </w:r>
      <w:r w:rsidRPr="005E36CE">
        <w:rPr>
          <w:sz w:val="24"/>
          <w:szCs w:val="24"/>
        </w:rPr>
        <w:t>лавы</w:t>
      </w:r>
      <w:r>
        <w:rPr>
          <w:sz w:val="24"/>
          <w:szCs w:val="24"/>
        </w:rPr>
        <w:t xml:space="preserve"> Куртамышского района </w:t>
      </w:r>
      <w:r w:rsidRPr="005E36CE">
        <w:rPr>
          <w:sz w:val="24"/>
          <w:szCs w:val="24"/>
        </w:rPr>
        <w:t>плано</w:t>
      </w:r>
      <w:r>
        <w:rPr>
          <w:sz w:val="24"/>
          <w:szCs w:val="24"/>
        </w:rPr>
        <w:t xml:space="preserve">вых </w:t>
      </w:r>
      <w:r w:rsidRPr="005E36CE">
        <w:rPr>
          <w:sz w:val="24"/>
          <w:szCs w:val="24"/>
        </w:rPr>
        <w:t xml:space="preserve">и внеплановых проверок соблюдения и исполнения </w:t>
      </w:r>
      <w:r>
        <w:rPr>
          <w:sz w:val="24"/>
          <w:szCs w:val="24"/>
        </w:rPr>
        <w:t xml:space="preserve">должностными лицами </w:t>
      </w:r>
      <w:r w:rsidR="00A04483">
        <w:rPr>
          <w:sz w:val="24"/>
          <w:szCs w:val="24"/>
        </w:rPr>
        <w:t>Администрации Куртамышского района</w:t>
      </w:r>
      <w:r w:rsidRPr="005E36CE">
        <w:rPr>
          <w:sz w:val="24"/>
          <w:szCs w:val="24"/>
        </w:rPr>
        <w:t xml:space="preserve">, ответственными за предоставление </w:t>
      </w:r>
      <w:r w:rsidR="00276BF8">
        <w:rPr>
          <w:sz w:val="24"/>
          <w:szCs w:val="24"/>
        </w:rPr>
        <w:t>м</w:t>
      </w:r>
      <w:r w:rsidRPr="005E36CE">
        <w:rPr>
          <w:sz w:val="24"/>
          <w:szCs w:val="24"/>
        </w:rPr>
        <w:t>униципальной услуги, положений настоящего Регламента и</w:t>
      </w:r>
      <w:r>
        <w:rPr>
          <w:sz w:val="24"/>
          <w:szCs w:val="24"/>
        </w:rPr>
        <w:t xml:space="preserve"> иных </w:t>
      </w:r>
      <w:r w:rsidRPr="005E36CE">
        <w:rPr>
          <w:sz w:val="24"/>
          <w:szCs w:val="24"/>
        </w:rPr>
        <w:t xml:space="preserve">нормативных правовых актов, устанавливающих требования к предоставлению </w:t>
      </w:r>
      <w:r w:rsidR="00276BF8">
        <w:rPr>
          <w:sz w:val="24"/>
          <w:szCs w:val="24"/>
        </w:rPr>
        <w:t>м</w:t>
      </w:r>
      <w:r w:rsidRPr="005E36CE">
        <w:rPr>
          <w:sz w:val="24"/>
          <w:szCs w:val="24"/>
        </w:rPr>
        <w:t>униципальной услуги.</w:t>
      </w:r>
    </w:p>
    <w:p w:rsidR="000D7359" w:rsidRDefault="000D7359" w:rsidP="000D735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D7359">
        <w:rPr>
          <w:sz w:val="24"/>
          <w:szCs w:val="24"/>
        </w:rPr>
        <w:t>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31618A" w:rsidRDefault="0031618A" w:rsidP="0031618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1618A">
        <w:rPr>
          <w:sz w:val="24"/>
          <w:szCs w:val="24"/>
        </w:rPr>
        <w:t xml:space="preserve">По результатам текущего контроля в случае выявления нарушений </w:t>
      </w:r>
      <w:r>
        <w:rPr>
          <w:sz w:val="24"/>
          <w:szCs w:val="24"/>
        </w:rPr>
        <w:t xml:space="preserve">первый </w:t>
      </w:r>
      <w:r w:rsidRPr="0031618A">
        <w:rPr>
          <w:sz w:val="24"/>
          <w:szCs w:val="24"/>
        </w:rPr>
        <w:t>заместитель Главы Куртамышского района</w:t>
      </w:r>
      <w:r>
        <w:rPr>
          <w:sz w:val="24"/>
          <w:szCs w:val="24"/>
        </w:rPr>
        <w:t xml:space="preserve"> </w:t>
      </w:r>
      <w:r w:rsidRPr="0031618A">
        <w:rPr>
          <w:sz w:val="24"/>
          <w:szCs w:val="24"/>
        </w:rPr>
        <w:t>дает указания по устранению выявленных нарушений и контролирует их устранение</w:t>
      </w:r>
    </w:p>
    <w:p w:rsidR="00E620DD" w:rsidRDefault="00E620DD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359F">
        <w:rPr>
          <w:rFonts w:ascii="Times New Roman" w:hAnsi="Times New Roman" w:cs="Times New Roman"/>
          <w:sz w:val="24"/>
          <w:szCs w:val="24"/>
        </w:rPr>
        <w:t>Подраздел 2</w:t>
      </w:r>
      <w:r w:rsidR="00DB34D7">
        <w:rPr>
          <w:rFonts w:ascii="Times New Roman" w:hAnsi="Times New Roman" w:cs="Times New Roman"/>
          <w:sz w:val="24"/>
          <w:szCs w:val="24"/>
        </w:rPr>
        <w:t>4</w:t>
      </w:r>
      <w:r w:rsidRPr="00FD35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325F08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и внеплановых </w:t>
      </w:r>
    </w:p>
    <w:p w:rsidR="00BA2961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услуги, в том числе </w:t>
      </w:r>
    </w:p>
    <w:p w:rsidR="00BA2961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порядок и формы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F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F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8D3" w:rsidRPr="00325F08" w:rsidRDefault="00276BF8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28D3">
        <w:rPr>
          <w:rFonts w:ascii="Times New Roman" w:hAnsi="Times New Roman" w:cs="Times New Roman"/>
          <w:sz w:val="24"/>
          <w:szCs w:val="24"/>
        </w:rPr>
        <w:t>униципальной</w:t>
      </w:r>
      <w:r w:rsidR="00A728D3" w:rsidRPr="00325F0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728D3" w:rsidRDefault="00A728D3" w:rsidP="00A728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8D3" w:rsidRPr="00325F08" w:rsidRDefault="00A728D3" w:rsidP="000D735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F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A728D3" w:rsidRPr="00325F08" w:rsidRDefault="00A728D3" w:rsidP="005252F8">
      <w:pPr>
        <w:pStyle w:val="ConsPlusNormal"/>
        <w:widowControl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A728D3" w:rsidRPr="00325F08" w:rsidRDefault="00A728D3" w:rsidP="005252F8">
      <w:pPr>
        <w:pStyle w:val="ConsPlusNormal"/>
        <w:widowControl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 xml:space="preserve">рассмотрения обращений (жалоб) на действия (бездействие) должностных лиц </w:t>
      </w:r>
      <w:r w:rsidR="00A04483">
        <w:rPr>
          <w:rStyle w:val="13"/>
          <w:rFonts w:ascii="Times New Roman" w:hAnsi="Times New Roman" w:cs="Times New Roman"/>
          <w:sz w:val="24"/>
          <w:szCs w:val="24"/>
        </w:rPr>
        <w:t>Администрации Куртамышского района</w:t>
      </w:r>
      <w:r w:rsidR="000D7359">
        <w:rPr>
          <w:rStyle w:val="13"/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</w:t>
      </w:r>
      <w:r w:rsidRPr="00325F08">
        <w:rPr>
          <w:rFonts w:ascii="Times New Roman" w:hAnsi="Times New Roman" w:cs="Times New Roman"/>
          <w:sz w:val="24"/>
          <w:szCs w:val="24"/>
        </w:rPr>
        <w:t>.</w:t>
      </w:r>
    </w:p>
    <w:p w:rsidR="00A728D3" w:rsidRPr="002461F2" w:rsidRDefault="00A728D3" w:rsidP="000D7359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2461F2">
        <w:rPr>
          <w:sz w:val="24"/>
          <w:szCs w:val="24"/>
        </w:rPr>
        <w:t xml:space="preserve">Проверки могут быть плановыми (осуществляться на основании годовых планов работы Администрации Куртамышского района) и внеплановыми. </w:t>
      </w:r>
      <w:r>
        <w:rPr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униципальной услуги (тематические проверки). </w:t>
      </w:r>
      <w:r w:rsidRPr="002461F2">
        <w:rPr>
          <w:sz w:val="24"/>
          <w:szCs w:val="24"/>
        </w:rPr>
        <w:t>Проверка также может проводиться по конкретному обращению</w:t>
      </w:r>
      <w:r>
        <w:rPr>
          <w:sz w:val="24"/>
          <w:szCs w:val="24"/>
        </w:rPr>
        <w:t xml:space="preserve"> </w:t>
      </w:r>
      <w:r w:rsidRPr="00325F08">
        <w:rPr>
          <w:sz w:val="24"/>
          <w:szCs w:val="24"/>
        </w:rPr>
        <w:t>(жалоб</w:t>
      </w:r>
      <w:r>
        <w:rPr>
          <w:sz w:val="24"/>
          <w:szCs w:val="24"/>
        </w:rPr>
        <w:t>е</w:t>
      </w:r>
      <w:r w:rsidRPr="00325F08">
        <w:rPr>
          <w:sz w:val="24"/>
          <w:szCs w:val="24"/>
        </w:rPr>
        <w:t xml:space="preserve">) </w:t>
      </w:r>
      <w:r w:rsidRPr="002461F2">
        <w:rPr>
          <w:sz w:val="24"/>
          <w:szCs w:val="24"/>
        </w:rPr>
        <w:t xml:space="preserve"> заявителя.</w:t>
      </w:r>
    </w:p>
    <w:p w:rsidR="00A728D3" w:rsidRDefault="00A728D3" w:rsidP="000D735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r w:rsidR="00A04483" w:rsidRPr="00A04483">
        <w:rPr>
          <w:rFonts w:ascii="Times New Roman" w:hAnsi="Times New Roman" w:cs="Times New Roman"/>
          <w:sz w:val="24"/>
          <w:szCs w:val="24"/>
        </w:rPr>
        <w:t>Администрации Куртамышского района</w:t>
      </w:r>
      <w:r w:rsidRPr="00325F08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25F08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D7359" w:rsidRPr="000D7359" w:rsidRDefault="000D7359" w:rsidP="000D73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на основании 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Куртамышского</w:t>
      </w:r>
      <w:r w:rsidRPr="000D735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D7359" w:rsidRPr="0007596D" w:rsidRDefault="000D7359" w:rsidP="0007596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6D">
        <w:rPr>
          <w:rFonts w:ascii="Times New Roman" w:hAnsi="Times New Roman" w:cs="Times New Roman"/>
          <w:sz w:val="24"/>
          <w:szCs w:val="24"/>
        </w:rPr>
        <w:t xml:space="preserve">Для проведения проверки распоряжением Администрации </w:t>
      </w:r>
      <w:r w:rsidR="00DE0C24" w:rsidRPr="0007596D">
        <w:rPr>
          <w:rFonts w:ascii="Times New Roman" w:hAnsi="Times New Roman" w:cs="Times New Roman"/>
          <w:sz w:val="24"/>
          <w:szCs w:val="24"/>
        </w:rPr>
        <w:t xml:space="preserve">Куртамышского </w:t>
      </w:r>
      <w:r w:rsidRPr="0007596D">
        <w:rPr>
          <w:rFonts w:ascii="Times New Roman" w:hAnsi="Times New Roman" w:cs="Times New Roman"/>
          <w:sz w:val="24"/>
          <w:szCs w:val="24"/>
        </w:rPr>
        <w:t xml:space="preserve">района создается комиссия под председательством </w:t>
      </w:r>
      <w:r w:rsidR="0007596D">
        <w:rPr>
          <w:rFonts w:ascii="Times New Roman" w:hAnsi="Times New Roman" w:cs="Times New Roman"/>
          <w:sz w:val="24"/>
          <w:szCs w:val="24"/>
        </w:rPr>
        <w:t>у</w:t>
      </w:r>
      <w:r w:rsidRPr="0007596D">
        <w:rPr>
          <w:rFonts w:ascii="Times New Roman" w:hAnsi="Times New Roman" w:cs="Times New Roman"/>
          <w:sz w:val="24"/>
          <w:szCs w:val="24"/>
        </w:rPr>
        <w:t xml:space="preserve">правляющего </w:t>
      </w:r>
      <w:r w:rsidR="0007596D" w:rsidRPr="0007596D">
        <w:rPr>
          <w:rFonts w:ascii="Times New Roman" w:hAnsi="Times New Roman" w:cs="Times New Roman"/>
          <w:sz w:val="24"/>
          <w:szCs w:val="24"/>
        </w:rPr>
        <w:t>делами – руководител</w:t>
      </w:r>
      <w:r w:rsidR="0007596D">
        <w:rPr>
          <w:rFonts w:ascii="Times New Roman" w:hAnsi="Times New Roman" w:cs="Times New Roman"/>
          <w:sz w:val="24"/>
          <w:szCs w:val="24"/>
        </w:rPr>
        <w:t>я</w:t>
      </w:r>
      <w:r w:rsidR="0007596D" w:rsidRPr="0007596D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="0007596D">
        <w:rPr>
          <w:rFonts w:ascii="Times New Roman" w:hAnsi="Times New Roman" w:cs="Times New Roman"/>
          <w:sz w:val="24"/>
          <w:szCs w:val="24"/>
        </w:rPr>
        <w:t xml:space="preserve"> </w:t>
      </w:r>
      <w:r w:rsidR="0007596D" w:rsidRPr="0007596D">
        <w:rPr>
          <w:rFonts w:ascii="Times New Roman" w:hAnsi="Times New Roman" w:cs="Times New Roman"/>
          <w:sz w:val="24"/>
          <w:szCs w:val="24"/>
        </w:rPr>
        <w:t>Администрации Куртамышского района</w:t>
      </w:r>
      <w:r w:rsidRPr="0007596D">
        <w:rPr>
          <w:rFonts w:ascii="Times New Roman" w:hAnsi="Times New Roman" w:cs="Times New Roman"/>
          <w:sz w:val="24"/>
          <w:szCs w:val="24"/>
        </w:rPr>
        <w:t xml:space="preserve">. В состав комиссии включаются должностные лица Администрации </w:t>
      </w:r>
      <w:r w:rsidR="00DE0C24" w:rsidRPr="0007596D">
        <w:rPr>
          <w:rFonts w:ascii="Times New Roman" w:hAnsi="Times New Roman" w:cs="Times New Roman"/>
          <w:sz w:val="24"/>
          <w:szCs w:val="24"/>
        </w:rPr>
        <w:t>Куртамышского</w:t>
      </w:r>
      <w:r w:rsidRPr="0007596D">
        <w:rPr>
          <w:rFonts w:ascii="Times New Roman" w:hAnsi="Times New Roman" w:cs="Times New Roman"/>
          <w:sz w:val="24"/>
          <w:szCs w:val="24"/>
        </w:rPr>
        <w:t xml:space="preserve"> района, в том числе представители кадровой и юридической служб, а также структурных подразделений Администрации </w:t>
      </w:r>
      <w:r w:rsidR="00DE0C24" w:rsidRPr="0007596D">
        <w:rPr>
          <w:rFonts w:ascii="Times New Roman" w:hAnsi="Times New Roman" w:cs="Times New Roman"/>
          <w:sz w:val="24"/>
          <w:szCs w:val="24"/>
        </w:rPr>
        <w:t>Куртамышского</w:t>
      </w:r>
      <w:r w:rsidRPr="0007596D">
        <w:rPr>
          <w:rFonts w:ascii="Times New Roman" w:hAnsi="Times New Roman" w:cs="Times New Roman"/>
          <w:sz w:val="24"/>
          <w:szCs w:val="24"/>
        </w:rPr>
        <w:t xml:space="preserve"> района, в отношении которых проводится проверка.</w:t>
      </w:r>
    </w:p>
    <w:p w:rsidR="000D7359" w:rsidRPr="000D7359" w:rsidRDefault="000D7359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0D7359" w:rsidRPr="000D7359" w:rsidRDefault="000D7359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t xml:space="preserve">Акт подписывается председателем и членами комиссии и представляется Главе </w:t>
      </w:r>
      <w:r w:rsidR="00DE0C24">
        <w:rPr>
          <w:rFonts w:ascii="Times New Roman" w:hAnsi="Times New Roman" w:cs="Times New Roman"/>
          <w:sz w:val="24"/>
          <w:szCs w:val="24"/>
        </w:rPr>
        <w:t>Куртамышского</w:t>
      </w:r>
      <w:r w:rsidRPr="000D735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D7359" w:rsidRPr="00325F08" w:rsidRDefault="000D7359" w:rsidP="00DE0C24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лица Администрации </w:t>
      </w:r>
      <w:r w:rsidR="00DE0C24">
        <w:rPr>
          <w:rFonts w:ascii="Times New Roman" w:hAnsi="Times New Roman" w:cs="Times New Roman"/>
          <w:sz w:val="24"/>
          <w:szCs w:val="24"/>
        </w:rPr>
        <w:t>Куртамышского</w:t>
      </w:r>
      <w:r w:rsidRPr="000D7359">
        <w:rPr>
          <w:rFonts w:ascii="Times New Roman" w:hAnsi="Times New Roman" w:cs="Times New Roman"/>
          <w:sz w:val="24"/>
          <w:szCs w:val="24"/>
        </w:rPr>
        <w:t xml:space="preserve"> района, решения, действия (бездействие) которых являются предметом проверки по поступившей жалобе, знакомятся с актом проверки под подпись.</w:t>
      </w:r>
    </w:p>
    <w:p w:rsidR="00A728D3" w:rsidRPr="002461F2" w:rsidRDefault="00A728D3" w:rsidP="00A728D3">
      <w:pPr>
        <w:rPr>
          <w:b/>
          <w:sz w:val="24"/>
          <w:szCs w:val="24"/>
        </w:rPr>
      </w:pPr>
    </w:p>
    <w:p w:rsidR="00A728D3" w:rsidRPr="00325F08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2</w:t>
      </w:r>
      <w:r w:rsidR="00DB34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F08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D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Куртамышского района</w:t>
      </w:r>
      <w:r w:rsidRPr="00325F08">
        <w:rPr>
          <w:rFonts w:ascii="Times New Roman" w:hAnsi="Times New Roman" w:cs="Times New Roman"/>
          <w:sz w:val="24"/>
          <w:szCs w:val="24"/>
        </w:rPr>
        <w:t xml:space="preserve"> за решения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 w:rsidRPr="00325F08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A728D3" w:rsidRPr="00325F08" w:rsidRDefault="00A728D3" w:rsidP="00A72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8D3" w:rsidRPr="00325F08" w:rsidRDefault="00A728D3" w:rsidP="00DE0C24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Администрации Куртамышского района несут персональную ответственность за решения и действия (бездействие), принимаемые </w:t>
      </w:r>
      <w:r>
        <w:rPr>
          <w:rFonts w:ascii="Times New Roman" w:hAnsi="Times New Roman" w:cs="Times New Roman"/>
          <w:sz w:val="24"/>
          <w:szCs w:val="24"/>
        </w:rPr>
        <w:t xml:space="preserve">(осуществляемые) </w:t>
      </w:r>
      <w:r w:rsidRPr="00325F08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 w:rsidRPr="00325F08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FA0252" w:rsidRDefault="00A728D3" w:rsidP="00A03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2961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2</w:t>
      </w:r>
      <w:r w:rsidR="00DB34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F08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и формам контроля </w:t>
      </w:r>
    </w:p>
    <w:p w:rsidR="00A728D3" w:rsidRPr="00325F08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 w:rsidRPr="00325F08">
        <w:rPr>
          <w:rFonts w:ascii="Times New Roman" w:hAnsi="Times New Roman" w:cs="Times New Roman"/>
          <w:sz w:val="24"/>
          <w:szCs w:val="24"/>
        </w:rPr>
        <w:t>униципальной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услуги, в том числе со стороны граждан,</w:t>
      </w:r>
    </w:p>
    <w:p w:rsidR="00A728D3" w:rsidRPr="00325F08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A728D3" w:rsidRPr="00325F08" w:rsidRDefault="00A728D3" w:rsidP="00A72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Требованиями к порядку и формам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являются: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независимость;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профессиональная компетентность;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объективность и всесторонность;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регулярность проверок;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результативность.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Требование о независимости лиц, осуществляющих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района, осуществляющие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осуществляют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самостоятельно.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Требование о профессиональной компетентности лиц, осуществляющих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Требование о регулярности проверок заключается в соблюдении установленных сроков и порядка проведения плановых проверок полноты и качества предоставления муниципальной услуги.</w:t>
      </w:r>
    </w:p>
    <w:p w:rsidR="00DE0C24" w:rsidRPr="00DE0C24" w:rsidRDefault="00DE0C24" w:rsidP="0008144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Объективность и всесторонность 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DE0C24" w:rsidRPr="00DE0C24" w:rsidRDefault="00DE0C24" w:rsidP="0008144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 порядка осуществления административных процедур в ходе предоставления муниципальной услуги, к ответственности.</w:t>
      </w:r>
    </w:p>
    <w:p w:rsidR="00DE0C24" w:rsidRPr="00DE0C24" w:rsidRDefault="00DE0C24" w:rsidP="0008144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Выполнение требований к порядку и формам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обеспечивается: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открытостью деятельности Администрации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района, ее </w:t>
      </w:r>
      <w:r w:rsidRPr="00DE0C24">
        <w:rPr>
          <w:rFonts w:ascii="Times New Roman" w:hAnsi="Times New Roman" w:cs="Times New Roman"/>
          <w:sz w:val="24"/>
          <w:szCs w:val="24"/>
        </w:rPr>
        <w:lastRenderedPageBreak/>
        <w:t>структурных подразделений при предоставлении муниципальной услуги;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возможностью направлять в Администрацию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возможностью для граждан, их объединений или организаций обращаться в Администрацию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 с предложением о проведении проверок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081442" w:rsidRDefault="00DE0C24" w:rsidP="00081442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C24">
        <w:rPr>
          <w:rFonts w:ascii="Times New Roman" w:hAnsi="Times New Roman" w:cs="Times New Roman"/>
          <w:sz w:val="24"/>
          <w:szCs w:val="24"/>
        </w:rPr>
        <w:t xml:space="preserve">О мерах, принятых в отношении должностных лиц Администрации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района, виновных в нарушении положений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</w:t>
      </w:r>
      <w:r w:rsidR="00081442" w:rsidRPr="00DE0C24">
        <w:rPr>
          <w:rFonts w:ascii="Times New Roman" w:hAnsi="Times New Roman" w:cs="Times New Roman"/>
          <w:sz w:val="24"/>
          <w:szCs w:val="24"/>
        </w:rPr>
        <w:t>мер,</w:t>
      </w:r>
      <w:r w:rsidRPr="00DE0C2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 сообщает в письменной форме заявителю, права и (или) законные интересы которого нарушены.</w:t>
      </w:r>
      <w:proofErr w:type="gramEnd"/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2961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5A0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E835A0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E835A0">
        <w:rPr>
          <w:rFonts w:ascii="Times New Roman" w:hAnsi="Times New Roman" w:cs="Times New Roman"/>
          <w:sz w:val="24"/>
          <w:szCs w:val="24"/>
        </w:rPr>
        <w:t xml:space="preserve">муниципальную услугу, а также должностных </w:t>
      </w:r>
    </w:p>
    <w:p w:rsidR="00A728D3" w:rsidRPr="00E835A0" w:rsidRDefault="00A728D3" w:rsidP="00A728D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835A0">
        <w:rPr>
          <w:rFonts w:ascii="Times New Roman" w:hAnsi="Times New Roman" w:cs="Times New Roman"/>
          <w:sz w:val="24"/>
          <w:szCs w:val="24"/>
        </w:rPr>
        <w:t>лиц,</w:t>
      </w:r>
      <w:r w:rsidR="0094646C">
        <w:rPr>
          <w:rFonts w:ascii="Times New Roman" w:hAnsi="Times New Roman" w:cs="Times New Roman"/>
          <w:sz w:val="24"/>
          <w:szCs w:val="24"/>
        </w:rPr>
        <w:t xml:space="preserve"> </w:t>
      </w:r>
      <w:r w:rsidRPr="00E835A0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A728D3" w:rsidRPr="002461F2" w:rsidRDefault="00A728D3" w:rsidP="00A728D3">
      <w:pPr>
        <w:ind w:firstLine="709"/>
        <w:jc w:val="center"/>
        <w:rPr>
          <w:b/>
          <w:bCs/>
          <w:sz w:val="24"/>
          <w:szCs w:val="24"/>
        </w:rPr>
      </w:pPr>
    </w:p>
    <w:p w:rsidR="00A728D3" w:rsidRDefault="00A728D3" w:rsidP="0008144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61F2">
        <w:rPr>
          <w:sz w:val="24"/>
          <w:szCs w:val="24"/>
        </w:rPr>
        <w:t xml:space="preserve">Заявители </w:t>
      </w:r>
      <w:r>
        <w:rPr>
          <w:sz w:val="24"/>
          <w:szCs w:val="24"/>
        </w:rPr>
        <w:t>имеют право на обжалование</w:t>
      </w:r>
      <w:r w:rsidRPr="002461F2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z w:val="24"/>
          <w:szCs w:val="24"/>
        </w:rPr>
        <w:tab/>
        <w:t xml:space="preserve">и </w:t>
      </w:r>
      <w:r w:rsidRPr="002461F2">
        <w:rPr>
          <w:sz w:val="24"/>
          <w:szCs w:val="24"/>
        </w:rPr>
        <w:t>действи</w:t>
      </w:r>
      <w:r>
        <w:rPr>
          <w:sz w:val="24"/>
          <w:szCs w:val="24"/>
        </w:rPr>
        <w:t>й (</w:t>
      </w:r>
      <w:r w:rsidRPr="002461F2">
        <w:rPr>
          <w:sz w:val="24"/>
          <w:szCs w:val="24"/>
        </w:rPr>
        <w:t>бездействи</w:t>
      </w:r>
      <w:r>
        <w:rPr>
          <w:sz w:val="24"/>
          <w:szCs w:val="24"/>
        </w:rPr>
        <w:t>я) Администрации Куртамышского района, а так же</w:t>
      </w:r>
      <w:r w:rsidRPr="00246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должностных лиц Администрации Куртамышского района при </w:t>
      </w:r>
      <w:r w:rsidRPr="002461F2">
        <w:rPr>
          <w:sz w:val="24"/>
          <w:szCs w:val="24"/>
        </w:rPr>
        <w:t xml:space="preserve"> пред</w:t>
      </w:r>
      <w:r>
        <w:rPr>
          <w:sz w:val="24"/>
          <w:szCs w:val="24"/>
        </w:rPr>
        <w:t xml:space="preserve">оставлении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в досудебном порядке.</w:t>
      </w:r>
    </w:p>
    <w:p w:rsidR="00A728D3" w:rsidRDefault="00A728D3" w:rsidP="0008144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Заявители имеют право обратиться с жалобой в устной или в письменной форме, а также в форме электронного документа:</w:t>
      </w:r>
    </w:p>
    <w:p w:rsidR="00081442" w:rsidRPr="00CE52C9" w:rsidRDefault="00081442" w:rsidP="00081442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письменно по адресу:</w:t>
      </w:r>
      <w:r w:rsidRPr="00CE52C9">
        <w:rPr>
          <w:sz w:val="24"/>
          <w:szCs w:val="24"/>
        </w:rPr>
        <w:t xml:space="preserve"> Курганская область, Куртамышский район, г. Куртамыш, улица 22 Партсъезда, 40. </w:t>
      </w:r>
    </w:p>
    <w:p w:rsidR="00081442" w:rsidRDefault="00081442" w:rsidP="00081442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063785">
        <w:rPr>
          <w:sz w:val="24"/>
          <w:szCs w:val="24"/>
        </w:rPr>
        <w:t>по телефон</w:t>
      </w:r>
      <w:r>
        <w:rPr>
          <w:sz w:val="24"/>
          <w:szCs w:val="24"/>
        </w:rPr>
        <w:t xml:space="preserve">у: </w:t>
      </w:r>
      <w:r w:rsidRPr="00CE52C9">
        <w:rPr>
          <w:sz w:val="24"/>
          <w:szCs w:val="24"/>
        </w:rPr>
        <w:t>(35249) 21478</w:t>
      </w:r>
      <w:r>
        <w:rPr>
          <w:sz w:val="24"/>
          <w:szCs w:val="24"/>
        </w:rPr>
        <w:t>;</w:t>
      </w:r>
    </w:p>
    <w:p w:rsidR="00081442" w:rsidRPr="00CE52C9" w:rsidRDefault="00081442" w:rsidP="0008144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52C9">
        <w:rPr>
          <w:sz w:val="24"/>
          <w:szCs w:val="24"/>
        </w:rPr>
        <w:t xml:space="preserve">на официальный сайт Администрации </w:t>
      </w:r>
      <w:proofErr w:type="spellStart"/>
      <w:r w:rsidRPr="00CE52C9">
        <w:rPr>
          <w:sz w:val="24"/>
          <w:szCs w:val="24"/>
        </w:rPr>
        <w:t>Куртамышского</w:t>
      </w:r>
      <w:proofErr w:type="spellEnd"/>
      <w:r w:rsidRPr="00CE52C9">
        <w:rPr>
          <w:sz w:val="24"/>
          <w:szCs w:val="24"/>
        </w:rPr>
        <w:t xml:space="preserve"> района в сети Интернет </w:t>
      </w:r>
      <w:r w:rsidRPr="00CE52C9">
        <w:rPr>
          <w:sz w:val="24"/>
          <w:szCs w:val="24"/>
          <w:lang w:val="en-US"/>
        </w:rPr>
        <w:t>www</w:t>
      </w:r>
      <w:r w:rsidRPr="00CE52C9">
        <w:rPr>
          <w:sz w:val="24"/>
          <w:szCs w:val="24"/>
        </w:rPr>
        <w:t>.</w:t>
      </w:r>
      <w:r w:rsidRPr="00CE52C9">
        <w:rPr>
          <w:sz w:val="24"/>
          <w:szCs w:val="24"/>
          <w:lang w:val="en-US"/>
        </w:rPr>
        <w:t>region</w:t>
      </w:r>
      <w:r w:rsidRPr="00CE52C9">
        <w:rPr>
          <w:sz w:val="24"/>
          <w:szCs w:val="24"/>
        </w:rPr>
        <w:t>-</w:t>
      </w:r>
      <w:proofErr w:type="spellStart"/>
      <w:r w:rsidRPr="00CE52C9">
        <w:rPr>
          <w:sz w:val="24"/>
          <w:szCs w:val="24"/>
          <w:lang w:val="en-US"/>
        </w:rPr>
        <w:t>kurtamysh</w:t>
      </w:r>
      <w:proofErr w:type="spellEnd"/>
      <w:r w:rsidRPr="00CE52C9">
        <w:rPr>
          <w:sz w:val="24"/>
          <w:szCs w:val="24"/>
        </w:rPr>
        <w:t>.</w:t>
      </w:r>
      <w:r w:rsidRPr="00CE52C9"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;</w:t>
      </w:r>
    </w:p>
    <w:p w:rsidR="00081442" w:rsidRPr="00CE52C9" w:rsidRDefault="00081442" w:rsidP="0008144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CE52C9">
        <w:rPr>
          <w:sz w:val="24"/>
        </w:rPr>
        <w:t>через отделы Государственного бюджетного учреждения Курганской области «Многофункциональный центр по предоставлению государственных и муниципальных услуг»;</w:t>
      </w:r>
    </w:p>
    <w:p w:rsidR="00081442" w:rsidRPr="0060158D" w:rsidRDefault="00081442" w:rsidP="0008144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60158D">
        <w:rPr>
          <w:sz w:val="24"/>
        </w:rPr>
        <w:t>посредством «Единого портала государственных и муниципальных услуг (функций)»;</w:t>
      </w:r>
    </w:p>
    <w:p w:rsidR="00081442" w:rsidRDefault="00081442" w:rsidP="00081442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 w:rsidRPr="0060158D">
        <w:rPr>
          <w:sz w:val="24"/>
        </w:rPr>
        <w:t>при личном приеме заявителя.</w:t>
      </w:r>
    </w:p>
    <w:p w:rsidR="00A728D3" w:rsidRPr="00081442" w:rsidRDefault="00A728D3" w:rsidP="00DB34D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 w:rsidRPr="00081442">
        <w:rPr>
          <w:sz w:val="24"/>
          <w:szCs w:val="24"/>
        </w:rPr>
        <w:t xml:space="preserve">Заявитель в своей письменной жалобе, в том числе в форме электронного документа, в обязательном порядке указывает наименование </w:t>
      </w:r>
      <w:r w:rsidR="00063785" w:rsidRPr="00081442">
        <w:rPr>
          <w:rStyle w:val="13"/>
          <w:sz w:val="24"/>
          <w:szCs w:val="24"/>
        </w:rPr>
        <w:t>орган</w:t>
      </w:r>
      <w:r w:rsidR="00063785" w:rsidRPr="00081442">
        <w:rPr>
          <w:sz w:val="24"/>
          <w:szCs w:val="24"/>
        </w:rPr>
        <w:t>а</w:t>
      </w:r>
      <w:r w:rsidRPr="00081442">
        <w:rPr>
          <w:sz w:val="24"/>
          <w:szCs w:val="24"/>
        </w:rPr>
        <w:t xml:space="preserve">, </w:t>
      </w:r>
      <w:r w:rsidR="00DC17DF" w:rsidRPr="00081442">
        <w:rPr>
          <w:sz w:val="24"/>
          <w:szCs w:val="24"/>
        </w:rPr>
        <w:t>на который</w:t>
      </w:r>
      <w:r w:rsidRPr="00081442">
        <w:rPr>
          <w:sz w:val="24"/>
          <w:szCs w:val="24"/>
        </w:rPr>
        <w:t xml:space="preserve"> направляет письменную жалобу, либо фамилию, имя, отчество </w:t>
      </w:r>
      <w:r w:rsidR="00063785" w:rsidRPr="00081442">
        <w:rPr>
          <w:sz w:val="24"/>
          <w:szCs w:val="24"/>
        </w:rPr>
        <w:t xml:space="preserve">(при наличии), </w:t>
      </w:r>
      <w:r w:rsidRPr="00081442">
        <w:rPr>
          <w:sz w:val="24"/>
          <w:szCs w:val="24"/>
        </w:rPr>
        <w:t>соответствующего должностного лица, либо должность соответствующего лица, а также свои фамилию, имя, отчество (при наличии), почтовый адрес, по которому должны быть направлены ответ, уведомление о переадресации жалобы, излагает суть жалобы, ставит</w:t>
      </w:r>
      <w:proofErr w:type="gramEnd"/>
      <w:r w:rsidRPr="00081442">
        <w:rPr>
          <w:sz w:val="24"/>
          <w:szCs w:val="24"/>
        </w:rPr>
        <w:t xml:space="preserve"> личную подпись и дату.</w:t>
      </w:r>
    </w:p>
    <w:p w:rsidR="00A728D3" w:rsidRDefault="00A728D3" w:rsidP="00DB34D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копии, в том числе в электронной форме.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Письменная жалоба, поступившая в Администрацию Куртамышского района или должностному лицу в соответствии с их компетенцией, рассматривается в течение тридцати дней со дня регистрации письменной жалобы.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В исключительных случаях, а также в случае направления запроса в 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Глава Куртамышского района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  <w:proofErr w:type="gramEnd"/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</w:t>
      </w:r>
      <w:proofErr w:type="gramStart"/>
      <w:r>
        <w:rPr>
          <w:sz w:val="24"/>
          <w:szCs w:val="24"/>
        </w:rPr>
        <w:t>жалобы</w:t>
      </w:r>
      <w:proofErr w:type="gramEnd"/>
      <w:r>
        <w:rPr>
          <w:sz w:val="24"/>
          <w:szCs w:val="24"/>
        </w:rPr>
        <w:t xml:space="preserve"> уполномоченным должностным лицом Администрации Куртамышского района принимается решение об удовлетворении требований заявителя либо об отказе в удовлетворении жалобы.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Письменный ответ (ответ в форме электронного документа), содержащий результаты рассмотрения жалобы, направляется заявителю.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Администрация Куртамышского района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текст письменной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proofErr w:type="gramEnd"/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Куртамышского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</w:t>
      </w:r>
      <w:proofErr w:type="gramEnd"/>
      <w:r>
        <w:rPr>
          <w:sz w:val="24"/>
          <w:szCs w:val="24"/>
        </w:rPr>
        <w:t xml:space="preserve"> направляемые жалобы направлялись в Администрацию Куртамышского района или одному и тому же должностному лицу Администрации Куртамышского района. О данном решении уведомляется заявитель, направивший жалобу.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C35B5D">
          <w:rPr>
            <w:sz w:val="24"/>
            <w:szCs w:val="24"/>
          </w:rPr>
          <w:t>тайну</w:t>
        </w:r>
      </w:hyperlink>
      <w:r>
        <w:rPr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Куртамышского района, либо соответствующему должностному лицу.</w:t>
      </w:r>
    </w:p>
    <w:p w:rsidR="00AC4D41" w:rsidRDefault="00FD359F" w:rsidP="00DB34D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>
        <w:rPr>
          <w:sz w:val="24"/>
        </w:rPr>
        <w:t>Жалоба</w:t>
      </w:r>
      <w:r w:rsidRPr="005C56CC">
        <w:rPr>
          <w:sz w:val="24"/>
        </w:rPr>
        <w:t>, содержащ</w:t>
      </w:r>
      <w:r>
        <w:rPr>
          <w:sz w:val="24"/>
        </w:rPr>
        <w:t>ая</w:t>
      </w:r>
      <w:r w:rsidRPr="005C56CC">
        <w:rPr>
          <w:sz w:val="24"/>
        </w:rPr>
        <w:t xml:space="preserve"> вопросы, решение которых не входит в компетенцию Администрации Куртамышского района, </w:t>
      </w:r>
      <w:r w:rsidR="00B10307" w:rsidRPr="00FA7080">
        <w:rPr>
          <w:rStyle w:val="13"/>
          <w:sz w:val="24"/>
          <w:szCs w:val="24"/>
        </w:rPr>
        <w:t>Уполномоченн</w:t>
      </w:r>
      <w:r w:rsidR="00B10307">
        <w:rPr>
          <w:rStyle w:val="13"/>
          <w:sz w:val="24"/>
          <w:szCs w:val="24"/>
        </w:rPr>
        <w:t>ого</w:t>
      </w:r>
      <w:r w:rsidR="00B10307" w:rsidRPr="00FA7080">
        <w:rPr>
          <w:rStyle w:val="13"/>
          <w:sz w:val="24"/>
          <w:szCs w:val="24"/>
        </w:rPr>
        <w:t xml:space="preserve"> орган</w:t>
      </w:r>
      <w:r w:rsidR="00B10307">
        <w:rPr>
          <w:sz w:val="24"/>
          <w:szCs w:val="24"/>
        </w:rPr>
        <w:t>а</w:t>
      </w:r>
      <w:r w:rsidR="00B10307" w:rsidRPr="005C56CC">
        <w:rPr>
          <w:sz w:val="24"/>
        </w:rPr>
        <w:t xml:space="preserve"> </w:t>
      </w:r>
      <w:r w:rsidRPr="005C56CC">
        <w:rPr>
          <w:sz w:val="24"/>
        </w:rPr>
        <w:t xml:space="preserve">либо соответствующего 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</w:t>
      </w:r>
      <w:r>
        <w:rPr>
          <w:sz w:val="24"/>
        </w:rPr>
        <w:t>жалобе</w:t>
      </w:r>
      <w:r w:rsidRPr="005C56CC">
        <w:rPr>
          <w:sz w:val="24"/>
        </w:rPr>
        <w:t xml:space="preserve"> вопросов, с уведомлением гражданина, направившего </w:t>
      </w:r>
      <w:r>
        <w:rPr>
          <w:sz w:val="24"/>
        </w:rPr>
        <w:t>жалобу</w:t>
      </w:r>
      <w:r w:rsidRPr="005C56CC">
        <w:rPr>
          <w:sz w:val="24"/>
        </w:rPr>
        <w:t xml:space="preserve">, о переадресации обращения, за исключением случая, если текст </w:t>
      </w:r>
      <w:r w:rsidRPr="005C56CC">
        <w:rPr>
          <w:sz w:val="24"/>
        </w:rPr>
        <w:lastRenderedPageBreak/>
        <w:t>письменного обращения не поддается прочтению</w:t>
      </w:r>
      <w:proofErr w:type="gramEnd"/>
      <w:r w:rsidRPr="005C56CC">
        <w:rPr>
          <w:sz w:val="24"/>
        </w:rPr>
        <w:t>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sz w:val="24"/>
        </w:rPr>
        <w:t>товый адрес поддаются прочтению</w:t>
      </w:r>
      <w:r w:rsidR="007E42F1">
        <w:rPr>
          <w:sz w:val="24"/>
        </w:rPr>
        <w:t>.</w:t>
      </w:r>
      <w:r w:rsidR="00AC4D41" w:rsidRPr="00AC4D41">
        <w:rPr>
          <w:sz w:val="27"/>
          <w:szCs w:val="27"/>
        </w:rPr>
        <w:t xml:space="preserve"> </w:t>
      </w:r>
    </w:p>
    <w:p w:rsidR="00A728D3" w:rsidRDefault="00AC4D41" w:rsidP="00A728D3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AF6E97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20.11.1995 г. № 25 «Об административных правонарушениях на территории Курганской области», должностное лицо, уполномоченное на рассмотрение жалоб в Администрации Куртамышского района,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  <w:proofErr w:type="gramEnd"/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p w:rsidR="00E06CEB" w:rsidRPr="00AF6E97" w:rsidRDefault="00E06CEB" w:rsidP="00E06CEB">
      <w:pPr>
        <w:tabs>
          <w:tab w:val="left" w:pos="1276"/>
        </w:tabs>
        <w:jc w:val="both"/>
        <w:rPr>
          <w:sz w:val="24"/>
          <w:szCs w:val="24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69"/>
        <w:gridCol w:w="4959"/>
        <w:gridCol w:w="81"/>
      </w:tblGrid>
      <w:tr w:rsidR="004D4B2B" w:rsidRPr="00F40BF4" w:rsidTr="00806D62">
        <w:trPr>
          <w:gridBefore w:val="1"/>
          <w:wBefore w:w="569" w:type="dxa"/>
        </w:trPr>
        <w:tc>
          <w:tcPr>
            <w:tcW w:w="5040" w:type="dxa"/>
            <w:gridSpan w:val="2"/>
            <w:shd w:val="clear" w:color="auto" w:fill="auto"/>
          </w:tcPr>
          <w:p w:rsidR="004D4B2B" w:rsidRPr="00B06DAC" w:rsidRDefault="004D4B2B" w:rsidP="00F733AF">
            <w:pPr>
              <w:jc w:val="both"/>
              <w:rPr>
                <w:bCs/>
                <w:sz w:val="22"/>
                <w:szCs w:val="22"/>
              </w:rPr>
            </w:pPr>
            <w:r w:rsidRPr="00B06DAC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</w:t>
            </w:r>
            <w:r w:rsidRPr="00B06DAC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1</w:t>
            </w:r>
          </w:p>
          <w:p w:rsidR="0007596D" w:rsidRPr="00B06DAC" w:rsidRDefault="004D4B2B" w:rsidP="002226E1">
            <w:pPr>
              <w:spacing w:after="120"/>
              <w:jc w:val="both"/>
              <w:rPr>
                <w:sz w:val="28"/>
                <w:szCs w:val="28"/>
              </w:rPr>
            </w:pPr>
            <w:r w:rsidRPr="00B06DAC">
              <w:rPr>
                <w:bCs/>
                <w:sz w:val="22"/>
                <w:szCs w:val="22"/>
              </w:rPr>
              <w:t xml:space="preserve">к </w:t>
            </w:r>
            <w:r w:rsidR="0007596D" w:rsidRPr="0007596D">
              <w:rPr>
                <w:bCs/>
                <w:sz w:val="22"/>
                <w:szCs w:val="22"/>
              </w:rPr>
              <w:t>Административн</w:t>
            </w:r>
            <w:r w:rsidR="0007596D">
              <w:rPr>
                <w:bCs/>
                <w:sz w:val="22"/>
                <w:szCs w:val="22"/>
              </w:rPr>
              <w:t>ому</w:t>
            </w:r>
            <w:r w:rsidR="0007596D" w:rsidRPr="0007596D">
              <w:rPr>
                <w:bCs/>
                <w:sz w:val="22"/>
                <w:szCs w:val="22"/>
              </w:rPr>
              <w:t xml:space="preserve"> регламент</w:t>
            </w:r>
            <w:r w:rsidR="0007596D">
              <w:rPr>
                <w:bCs/>
                <w:sz w:val="22"/>
                <w:szCs w:val="22"/>
              </w:rPr>
              <w:t xml:space="preserve">у </w:t>
            </w:r>
            <w:r w:rsidR="0007596D" w:rsidRPr="0007596D">
              <w:rPr>
                <w:bCs/>
                <w:sz w:val="22"/>
                <w:szCs w:val="22"/>
              </w:rPr>
              <w:t>по предоставлению Администрацией Куртамышского района муниципальной услуги «</w:t>
            </w:r>
            <w:r w:rsidR="00A04DAB">
              <w:rPr>
                <w:bCs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07596D" w:rsidRPr="0007596D">
              <w:rPr>
                <w:bCs/>
                <w:sz w:val="22"/>
                <w:szCs w:val="22"/>
              </w:rPr>
              <w:t>»</w:t>
            </w: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  <w:trHeight w:val="288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97" w:rsidRPr="002226E1" w:rsidRDefault="004D4B2B" w:rsidP="002226E1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E004B8">
              <w:rPr>
                <w:sz w:val="24"/>
                <w:szCs w:val="24"/>
              </w:rPr>
              <w:t xml:space="preserve">В </w:t>
            </w:r>
            <w:r w:rsidR="00AF6E97" w:rsidRPr="00AF6E97">
              <w:rPr>
                <w:sz w:val="24"/>
                <w:szCs w:val="24"/>
              </w:rPr>
              <w:t>комисси</w:t>
            </w:r>
            <w:r w:rsidR="00AF6E97">
              <w:rPr>
                <w:sz w:val="24"/>
                <w:szCs w:val="24"/>
              </w:rPr>
              <w:t>ю</w:t>
            </w:r>
            <w:r w:rsidR="00AF6E97" w:rsidRPr="00AF6E97">
              <w:rPr>
                <w:sz w:val="24"/>
                <w:szCs w:val="24"/>
              </w:rPr>
              <w:t xml:space="preserve"> </w:t>
            </w:r>
            <w:r w:rsidR="00AF6E97" w:rsidRPr="00AF6E97">
              <w:rPr>
                <w:bCs/>
                <w:sz w:val="24"/>
                <w:szCs w:val="24"/>
              </w:rPr>
              <w:t>по подготовке проектов правил землепользования и застройки сельских поселений, входящих в состав Куртамышского района</w:t>
            </w: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B2B" w:rsidRPr="00562BD1" w:rsidRDefault="004D4B2B" w:rsidP="00F733AF">
            <w:pPr>
              <w:autoSpaceDE w:val="0"/>
              <w:autoSpaceDN w:val="0"/>
              <w:ind w:left="-798" w:firstLine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</w:t>
            </w: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B2B" w:rsidRPr="00562BD1" w:rsidRDefault="004D4B2B" w:rsidP="00F733AF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BD1">
              <w:rPr>
                <w:sz w:val="18"/>
                <w:szCs w:val="18"/>
              </w:rPr>
              <w:t xml:space="preserve">фамилия, имя, отчество (при наличии) – для </w:t>
            </w:r>
            <w:r>
              <w:rPr>
                <w:sz w:val="18"/>
                <w:szCs w:val="18"/>
              </w:rPr>
              <w:t>физических лиц</w:t>
            </w:r>
            <w:r w:rsidRPr="00562BD1">
              <w:rPr>
                <w:sz w:val="18"/>
                <w:szCs w:val="18"/>
              </w:rPr>
              <w:t>,</w:t>
            </w:r>
          </w:p>
          <w:p w:rsidR="004D4B2B" w:rsidRPr="00562BD1" w:rsidRDefault="004D4B2B" w:rsidP="00F733A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B2B" w:rsidRDefault="004D4B2B" w:rsidP="00F733A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2BD1">
              <w:rPr>
                <w:sz w:val="18"/>
                <w:szCs w:val="18"/>
              </w:rPr>
              <w:t>полное наименование организации – для юридических</w:t>
            </w:r>
            <w:r w:rsidRPr="00562BD1">
              <w:rPr>
                <w:sz w:val="24"/>
                <w:szCs w:val="24"/>
              </w:rPr>
              <w:t xml:space="preserve"> </w:t>
            </w:r>
            <w:r w:rsidRPr="00562BD1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>,</w:t>
            </w:r>
            <w:r w:rsidRPr="00562BD1">
              <w:rPr>
                <w:sz w:val="24"/>
                <w:szCs w:val="24"/>
              </w:rPr>
              <w:t xml:space="preserve"> </w:t>
            </w:r>
          </w:p>
          <w:p w:rsidR="004D4B2B" w:rsidRPr="00562BD1" w:rsidRDefault="004D4B2B" w:rsidP="00F733A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B2B" w:rsidRDefault="004D4B2B" w:rsidP="00F733AF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BD1">
              <w:rPr>
                <w:sz w:val="18"/>
                <w:szCs w:val="18"/>
              </w:rPr>
              <w:t>его почтовый индекс и адрес, адрес электронной почты</w:t>
            </w:r>
            <w:r>
              <w:rPr>
                <w:sz w:val="18"/>
                <w:szCs w:val="18"/>
              </w:rPr>
              <w:t xml:space="preserve">, </w:t>
            </w:r>
          </w:p>
          <w:p w:rsidR="004D4B2B" w:rsidRPr="00562BD1" w:rsidRDefault="004D4B2B" w:rsidP="00F733AF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4B2B" w:rsidRPr="00562BD1" w:rsidRDefault="004D4B2B" w:rsidP="00F733A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телефоны</w:t>
            </w:r>
          </w:p>
          <w:p w:rsidR="004D4B2B" w:rsidRPr="00562BD1" w:rsidRDefault="004D4B2B" w:rsidP="00F733A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4D4B2B" w:rsidRDefault="004D4B2B" w:rsidP="00B85F4C">
      <w:pPr>
        <w:pStyle w:val="10"/>
        <w:spacing w:after="0"/>
        <w:jc w:val="center"/>
        <w:rPr>
          <w:rFonts w:ascii="Times New Roman" w:hAnsi="Times New Roman"/>
          <w:sz w:val="24"/>
          <w:szCs w:val="24"/>
        </w:rPr>
      </w:pPr>
      <w:r w:rsidRPr="00281C13">
        <w:rPr>
          <w:rFonts w:ascii="Times New Roman" w:hAnsi="Times New Roman"/>
          <w:sz w:val="24"/>
          <w:szCs w:val="24"/>
        </w:rPr>
        <w:t>ЗАЯВЛЕНИЕ</w:t>
      </w:r>
    </w:p>
    <w:p w:rsidR="00E06CEB" w:rsidRDefault="004D4B2B" w:rsidP="00B85F4C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E70D2">
        <w:rPr>
          <w:rFonts w:ascii="Times New Roman" w:hAnsi="Times New Roman"/>
          <w:sz w:val="24"/>
          <w:szCs w:val="24"/>
        </w:rPr>
        <w:t xml:space="preserve"> о </w:t>
      </w:r>
      <w:r w:rsidR="0031681C">
        <w:rPr>
          <w:rFonts w:ascii="Times New Roman" w:hAnsi="Times New Roman"/>
          <w:sz w:val="24"/>
          <w:szCs w:val="24"/>
        </w:rPr>
        <w:t>п</w:t>
      </w:r>
      <w:r w:rsidR="0031681C" w:rsidRPr="0031681C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="00E06CEB" w:rsidRPr="00E06CEB"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</w:p>
    <w:p w:rsidR="00333EFF" w:rsidRPr="00333EFF" w:rsidRDefault="00E06CEB" w:rsidP="00B85F4C">
      <w:pPr>
        <w:pStyle w:val="1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E06CEB">
        <w:rPr>
          <w:rFonts w:ascii="Times New Roman" w:hAnsi="Times New Roman"/>
          <w:sz w:val="24"/>
          <w:szCs w:val="24"/>
        </w:rPr>
        <w:t>разрешенного строительства, реконструкции объектов капитального строительства</w:t>
      </w:r>
    </w:p>
    <w:p w:rsidR="008A4395" w:rsidRDefault="008A4395" w:rsidP="008A43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A4395">
        <w:rPr>
          <w:sz w:val="24"/>
          <w:szCs w:val="24"/>
        </w:rPr>
        <w:t xml:space="preserve">Прошу (просим) предоставить </w:t>
      </w:r>
      <w:r w:rsidR="00E06CEB" w:rsidRPr="00E06CEB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  <w:szCs w:val="24"/>
        </w:rPr>
        <w:t>:</w:t>
      </w:r>
      <w:r w:rsidR="00E06CEB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</w:t>
      </w:r>
    </w:p>
    <w:p w:rsidR="008A4395" w:rsidRPr="008A4395" w:rsidRDefault="008A4395" w:rsidP="008A4395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proofErr w:type="gramStart"/>
      <w:r w:rsidRPr="008A4395">
        <w:rPr>
          <w:sz w:val="18"/>
          <w:szCs w:val="18"/>
        </w:rPr>
        <w:t xml:space="preserve">(указывается </w:t>
      </w:r>
      <w:r w:rsidR="00E06CEB" w:rsidRPr="00E06CEB">
        <w:rPr>
          <w:sz w:val="18"/>
          <w:szCs w:val="18"/>
        </w:rPr>
        <w:t>предельные параметры разрешенного строительства</w:t>
      </w:r>
      <w:r w:rsidR="00E06CEB" w:rsidRPr="00E06CEB">
        <w:t xml:space="preserve"> </w:t>
      </w:r>
      <w:r w:rsidR="00E06CEB" w:rsidRPr="00E06CEB">
        <w:rPr>
          <w:sz w:val="18"/>
          <w:szCs w:val="18"/>
        </w:rPr>
        <w:t xml:space="preserve">реконструкции объектов </w:t>
      </w:r>
      <w:proofErr w:type="gramEnd"/>
    </w:p>
    <w:p w:rsidR="008A4395" w:rsidRDefault="008A4395" w:rsidP="008A439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333EFF" w:rsidRPr="00333EFF">
        <w:rPr>
          <w:sz w:val="24"/>
          <w:szCs w:val="24"/>
        </w:rPr>
        <w:t>,</w:t>
      </w:r>
    </w:p>
    <w:p w:rsidR="008A4395" w:rsidRDefault="00E06CEB" w:rsidP="008A4395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E06CEB">
        <w:rPr>
          <w:sz w:val="18"/>
          <w:szCs w:val="18"/>
        </w:rPr>
        <w:t>капитального строительства</w:t>
      </w:r>
      <w:r w:rsidR="008A4395" w:rsidRPr="008A4395">
        <w:rPr>
          <w:sz w:val="18"/>
          <w:szCs w:val="18"/>
        </w:rPr>
        <w:t>)</w:t>
      </w:r>
    </w:p>
    <w:p w:rsidR="008A4395" w:rsidRDefault="008A4395" w:rsidP="008A4395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333EFF">
        <w:rPr>
          <w:sz w:val="24"/>
          <w:szCs w:val="24"/>
        </w:rPr>
        <w:t>расположенно</w:t>
      </w:r>
      <w:r>
        <w:rPr>
          <w:sz w:val="24"/>
          <w:szCs w:val="24"/>
        </w:rPr>
        <w:t>го</w:t>
      </w:r>
      <w:proofErr w:type="gramEnd"/>
      <w:r w:rsidRPr="00333EFF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Курганская область, Куртамышский район</w:t>
      </w:r>
      <w:r w:rsidRPr="008A4395">
        <w:rPr>
          <w:sz w:val="18"/>
          <w:szCs w:val="18"/>
        </w:rPr>
        <w:t xml:space="preserve"> </w:t>
      </w:r>
      <w:r w:rsidR="00C6122A">
        <w:rPr>
          <w:sz w:val="24"/>
          <w:szCs w:val="24"/>
        </w:rPr>
        <w:t>__</w:t>
      </w:r>
      <w:r w:rsidR="00C6122A" w:rsidRPr="00C6122A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8A4395" w:rsidRDefault="008A4395" w:rsidP="008A43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(населенный пункт и т.д.) </w:t>
      </w:r>
    </w:p>
    <w:p w:rsidR="00333EFF" w:rsidRPr="00333EFF" w:rsidRDefault="00C6122A" w:rsidP="00B9261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6122A">
        <w:rPr>
          <w:sz w:val="24"/>
          <w:szCs w:val="24"/>
        </w:rPr>
        <w:t>________</w:t>
      </w:r>
      <w:r w:rsidR="008A4395">
        <w:rPr>
          <w:sz w:val="24"/>
          <w:szCs w:val="24"/>
        </w:rPr>
        <w:t>_____________</w:t>
      </w:r>
      <w:r w:rsidR="00B9261B">
        <w:rPr>
          <w:sz w:val="24"/>
          <w:szCs w:val="24"/>
        </w:rPr>
        <w:t>_______</w:t>
      </w:r>
      <w:r w:rsidRPr="00C6122A">
        <w:rPr>
          <w:sz w:val="24"/>
          <w:szCs w:val="24"/>
        </w:rPr>
        <w:t>____________________________________________________</w:t>
      </w:r>
    </w:p>
    <w:p w:rsidR="00B9261B" w:rsidRDefault="00B9261B" w:rsidP="002226E1">
      <w:pPr>
        <w:widowControl w:val="0"/>
        <w:autoSpaceDE w:val="0"/>
        <w:autoSpaceDN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______________________________________________________________________</w:t>
      </w:r>
    </w:p>
    <w:p w:rsidR="002226E1" w:rsidRDefault="00B9261B" w:rsidP="00B9261B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 w:rsidRPr="00B9261B">
        <w:rPr>
          <w:sz w:val="18"/>
          <w:szCs w:val="18"/>
        </w:rPr>
        <w:t>(</w:t>
      </w:r>
      <w:r w:rsidR="00E06CEB" w:rsidRPr="00E06CEB">
        <w:rPr>
          <w:sz w:val="18"/>
          <w:szCs w:val="18"/>
        </w:rPr>
        <w:t>описание предполагаемого к строительству, реконструкции объекта капитального строительства с</w:t>
      </w:r>
      <w:proofErr w:type="gramEnd"/>
    </w:p>
    <w:p w:rsidR="002226E1" w:rsidRDefault="002226E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2226E1" w:rsidRDefault="00E06CEB" w:rsidP="002226E1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E06CEB">
        <w:rPr>
          <w:sz w:val="18"/>
          <w:szCs w:val="18"/>
        </w:rPr>
        <w:t>указанием расчета потребности в системах транспортного обслуживания и инженерно-технического</w:t>
      </w:r>
    </w:p>
    <w:p w:rsidR="002226E1" w:rsidRDefault="002226E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2226E1" w:rsidRDefault="00E06CEB" w:rsidP="002226E1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E06CEB">
        <w:rPr>
          <w:sz w:val="18"/>
          <w:szCs w:val="18"/>
        </w:rPr>
        <w:t>обеспечения, характеристик земельного участка, неблагоприятных для застройки в соответствии</w:t>
      </w:r>
    </w:p>
    <w:p w:rsidR="002226E1" w:rsidRDefault="002226E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B9261B" w:rsidRPr="00B9261B" w:rsidRDefault="00E06CEB" w:rsidP="002226E1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E06CEB">
        <w:rPr>
          <w:sz w:val="18"/>
          <w:szCs w:val="18"/>
        </w:rPr>
        <w:t>с пунктом 1 статьи 40 Градостроительного кодекса Российской Федерации</w:t>
      </w:r>
      <w:r w:rsidR="00B9261B" w:rsidRPr="00B9261B">
        <w:rPr>
          <w:sz w:val="18"/>
          <w:szCs w:val="18"/>
        </w:rPr>
        <w:t>)</w:t>
      </w:r>
    </w:p>
    <w:p w:rsidR="00333EFF" w:rsidRDefault="002226E1" w:rsidP="00B85F4C">
      <w:pPr>
        <w:widowControl w:val="0"/>
        <w:autoSpaceDE w:val="0"/>
        <w:autoSpaceDN w:val="0"/>
        <w:spacing w:before="12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К заявлению прилагаются следующие документы и материалы:</w:t>
      </w:r>
    </w:p>
    <w:p w:rsidR="00780CD6" w:rsidRDefault="00780CD6">
      <w:r>
        <w:rPr>
          <w:sz w:val="24"/>
          <w:szCs w:val="24"/>
        </w:rPr>
        <w:t>________________________________________________________________________________</w:t>
      </w:r>
    </w:p>
    <w:p w:rsidR="00780CD6" w:rsidRDefault="00780CD6">
      <w:r>
        <w:rPr>
          <w:sz w:val="24"/>
          <w:szCs w:val="24"/>
        </w:rPr>
        <w:t>________________________________________________________________________________</w:t>
      </w:r>
    </w:p>
    <w:p w:rsidR="00780CD6" w:rsidRDefault="00780CD6">
      <w:r>
        <w:rPr>
          <w:sz w:val="24"/>
          <w:szCs w:val="24"/>
        </w:rPr>
        <w:t>________________________________________________________________________________</w:t>
      </w:r>
    </w:p>
    <w:p w:rsidR="00780CD6" w:rsidRDefault="00780CD6">
      <w:r>
        <w:rPr>
          <w:sz w:val="24"/>
          <w:szCs w:val="24"/>
        </w:rPr>
        <w:t>________________________________________________________________________________</w:t>
      </w:r>
    </w:p>
    <w:p w:rsidR="004D4B2B" w:rsidRPr="00E004B8" w:rsidRDefault="004D4B2B" w:rsidP="002226E1">
      <w:pPr>
        <w:widowControl w:val="0"/>
        <w:autoSpaceDE w:val="0"/>
        <w:autoSpaceDN w:val="0"/>
        <w:spacing w:before="120"/>
        <w:ind w:firstLine="567"/>
        <w:jc w:val="both"/>
        <w:rPr>
          <w:sz w:val="24"/>
          <w:szCs w:val="24"/>
        </w:rPr>
      </w:pPr>
      <w:r w:rsidRPr="00E004B8">
        <w:rPr>
          <w:sz w:val="24"/>
          <w:szCs w:val="24"/>
        </w:rPr>
        <w:t>При этом</w:t>
      </w:r>
      <w:proofErr w:type="gramStart"/>
      <w:r w:rsidRPr="00E004B8">
        <w:rPr>
          <w:sz w:val="24"/>
          <w:szCs w:val="24"/>
        </w:rPr>
        <w:t>,</w:t>
      </w:r>
      <w:proofErr w:type="gramEnd"/>
      <w:r w:rsidRPr="00E004B8">
        <w:rPr>
          <w:sz w:val="24"/>
          <w:szCs w:val="24"/>
        </w:rPr>
        <w:t xml:space="preserve"> в соответствии с требованиями статьи 9 Федерального закона от 27.07.2006 г.       № 152-ФЗ «О персональных данных», даю согла</w:t>
      </w:r>
      <w:r w:rsidRPr="00E004B8">
        <w:rPr>
          <w:sz w:val="24"/>
          <w:szCs w:val="24"/>
        </w:rPr>
        <w:softHyphen/>
        <w:t>сие на использование моих персональных данных в целях подготовки необходимых документов.</w:t>
      </w:r>
    </w:p>
    <w:p w:rsidR="004D4B2B" w:rsidRPr="00E004B8" w:rsidRDefault="004D4B2B" w:rsidP="002226E1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 w:rsidRPr="00E004B8">
        <w:rPr>
          <w:sz w:val="24"/>
          <w:szCs w:val="24"/>
        </w:rPr>
        <w:t>Подпись лица подавшего заявление</w:t>
      </w:r>
    </w:p>
    <w:p w:rsidR="004D4B2B" w:rsidRPr="00E004B8" w:rsidRDefault="004D4B2B" w:rsidP="004D4B2B">
      <w:pPr>
        <w:autoSpaceDE w:val="0"/>
        <w:autoSpaceDN w:val="0"/>
        <w:adjustRightInd w:val="0"/>
        <w:spacing w:before="10"/>
        <w:jc w:val="both"/>
        <w:rPr>
          <w:sz w:val="24"/>
          <w:szCs w:val="24"/>
        </w:rPr>
      </w:pPr>
      <w:r w:rsidRPr="00E004B8">
        <w:rPr>
          <w:sz w:val="24"/>
          <w:szCs w:val="24"/>
        </w:rPr>
        <w:t>«___»____________20___года                       ______</w:t>
      </w:r>
      <w:r w:rsidR="002226E1">
        <w:rPr>
          <w:sz w:val="24"/>
          <w:szCs w:val="24"/>
        </w:rPr>
        <w:t xml:space="preserve">_____                     </w:t>
      </w:r>
      <w:r w:rsidRPr="00E004B8">
        <w:rPr>
          <w:sz w:val="24"/>
          <w:szCs w:val="24"/>
        </w:rPr>
        <w:t>________________</w:t>
      </w:r>
    </w:p>
    <w:p w:rsidR="004D4B2B" w:rsidRPr="00E004B8" w:rsidRDefault="004D4B2B" w:rsidP="004D4B2B">
      <w:pPr>
        <w:overflowPunct w:val="0"/>
        <w:autoSpaceDE w:val="0"/>
        <w:autoSpaceDN w:val="0"/>
        <w:adjustRightInd w:val="0"/>
        <w:textAlignment w:val="baseline"/>
        <w:rPr>
          <w:vertAlign w:val="superscript"/>
        </w:rPr>
      </w:pPr>
      <w:r w:rsidRPr="00E004B8">
        <w:t xml:space="preserve">                                                                                             </w:t>
      </w:r>
      <w:r w:rsidR="002226E1">
        <w:t xml:space="preserve">    </w:t>
      </w:r>
      <w:r w:rsidRPr="00E004B8">
        <w:t>(подпись)                               (расшифровка подписи)</w:t>
      </w:r>
      <w:r w:rsidRPr="00E004B8">
        <w:rPr>
          <w:vertAlign w:val="superscript"/>
        </w:rPr>
        <w:t xml:space="preserve"> </w:t>
      </w:r>
    </w:p>
    <w:p w:rsidR="004D4B2B" w:rsidRPr="00E004B8" w:rsidRDefault="004D4B2B" w:rsidP="004D4B2B">
      <w:pPr>
        <w:overflowPunct w:val="0"/>
        <w:autoSpaceDE w:val="0"/>
        <w:autoSpaceDN w:val="0"/>
        <w:adjustRightInd w:val="0"/>
        <w:textAlignment w:val="baseline"/>
        <w:rPr>
          <w:vertAlign w:val="superscript"/>
        </w:rPr>
      </w:pPr>
    </w:p>
    <w:p w:rsidR="00780CD6" w:rsidRDefault="00780CD6" w:rsidP="002226E1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5040"/>
      </w:tblGrid>
      <w:tr w:rsidR="00F40BF4" w:rsidRPr="00F40BF4" w:rsidTr="00780CD6">
        <w:tc>
          <w:tcPr>
            <w:tcW w:w="5040" w:type="dxa"/>
            <w:shd w:val="clear" w:color="auto" w:fill="auto"/>
          </w:tcPr>
          <w:p w:rsidR="00806D62" w:rsidRPr="00B06DAC" w:rsidRDefault="00806D62" w:rsidP="00806D62">
            <w:pPr>
              <w:jc w:val="right"/>
              <w:rPr>
                <w:bCs/>
                <w:sz w:val="22"/>
                <w:szCs w:val="22"/>
              </w:rPr>
            </w:pPr>
            <w:r w:rsidRPr="00B06DAC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</w:t>
            </w:r>
            <w:r w:rsidRPr="00B06DAC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2</w:t>
            </w:r>
          </w:p>
          <w:p w:rsidR="0007596D" w:rsidRPr="002226E1" w:rsidRDefault="00806D62" w:rsidP="002226E1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B06DAC">
              <w:rPr>
                <w:bCs/>
                <w:sz w:val="22"/>
                <w:szCs w:val="22"/>
              </w:rPr>
              <w:t xml:space="preserve">к Административному регламенту </w:t>
            </w:r>
            <w:r w:rsidRPr="00DC17DF">
              <w:rPr>
                <w:bCs/>
                <w:sz w:val="22"/>
                <w:szCs w:val="22"/>
              </w:rPr>
              <w:t>по предоставлению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D62">
              <w:rPr>
                <w:bCs/>
                <w:sz w:val="22"/>
                <w:szCs w:val="22"/>
              </w:rPr>
              <w:t xml:space="preserve">Администрацией Куртамышского района муниципальной услуги </w:t>
            </w:r>
            <w:r w:rsidR="0007596D" w:rsidRPr="0007596D">
              <w:rPr>
                <w:bCs/>
                <w:sz w:val="22"/>
                <w:szCs w:val="22"/>
              </w:rPr>
              <w:t>«</w:t>
            </w:r>
            <w:r w:rsidR="00A04DAB">
              <w:rPr>
                <w:bCs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07596D" w:rsidRPr="0007596D">
              <w:rPr>
                <w:bCs/>
                <w:sz w:val="22"/>
                <w:szCs w:val="22"/>
              </w:rPr>
              <w:t>»</w:t>
            </w:r>
          </w:p>
        </w:tc>
      </w:tr>
    </w:tbl>
    <w:p w:rsidR="00DA420D" w:rsidRPr="00BD0173" w:rsidRDefault="00FC4AA6" w:rsidP="00DA420D">
      <w:pPr>
        <w:pStyle w:val="ConsPlusTitle"/>
        <w:spacing w:before="240"/>
        <w:jc w:val="center"/>
        <w:rPr>
          <w:sz w:val="24"/>
          <w:szCs w:val="24"/>
        </w:rPr>
      </w:pPr>
      <w:r w:rsidRPr="00BD0173">
        <w:rPr>
          <w:sz w:val="24"/>
          <w:szCs w:val="24"/>
        </w:rPr>
        <w:t>Б</w:t>
      </w:r>
      <w:r>
        <w:rPr>
          <w:sz w:val="24"/>
          <w:szCs w:val="24"/>
        </w:rPr>
        <w:t>ЛОК</w:t>
      </w:r>
      <w:r w:rsidRPr="00BD0173">
        <w:rPr>
          <w:sz w:val="24"/>
          <w:szCs w:val="24"/>
        </w:rPr>
        <w:t>-</w:t>
      </w:r>
      <w:r>
        <w:rPr>
          <w:sz w:val="24"/>
          <w:szCs w:val="24"/>
        </w:rPr>
        <w:t>СХЕМА</w:t>
      </w:r>
    </w:p>
    <w:p w:rsidR="00FC4AA6" w:rsidRDefault="00DA420D" w:rsidP="00780CD6">
      <w:pPr>
        <w:pStyle w:val="ConsPlusTitle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  <w:r w:rsidR="00FC4AA6">
        <w:rPr>
          <w:sz w:val="24"/>
          <w:szCs w:val="24"/>
        </w:rPr>
        <w:t xml:space="preserve"> «</w:t>
      </w:r>
      <w:r w:rsidR="00A04DAB">
        <w:rPr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C4AA6">
        <w:rPr>
          <w:sz w:val="24"/>
          <w:szCs w:val="24"/>
        </w:rPr>
        <w:t>»</w:t>
      </w:r>
    </w:p>
    <w:p w:rsidR="00780CD6" w:rsidRDefault="00780CD6" w:rsidP="00780CD6">
      <w:pPr>
        <w:pStyle w:val="ConsPlusTitle"/>
        <w:spacing w:before="120"/>
        <w:jc w:val="center"/>
        <w:rPr>
          <w:sz w:val="24"/>
          <w:szCs w:val="24"/>
        </w:rPr>
      </w:pPr>
    </w:p>
    <w:p w:rsidR="00CF48E0" w:rsidRDefault="0073090E" w:rsidP="00CF48E0">
      <w:pPr>
        <w:pStyle w:val="Style4"/>
        <w:widowControl/>
        <w:spacing w:before="67" w:line="240" w:lineRule="auto"/>
        <w:jc w:val="center"/>
        <w:rPr>
          <w:color w:val="FF0000"/>
        </w:rPr>
      </w:pPr>
      <w:r>
        <w:rPr>
          <w:noProof/>
          <w:color w:val="FF0000"/>
        </w:rPr>
        <w:pict>
          <v:rect id="_x0000_s1075" style="position:absolute;left:0;text-align:left;margin-left:49.2pt;margin-top:1.05pt;width:362.45pt;height:37.7pt;z-index:251653632">
            <v:textbox style="mso-next-textbox:#_x0000_s1075">
              <w:txbxContent>
                <w:p w:rsidR="00780CD6" w:rsidRPr="00780CD6" w:rsidRDefault="00780CD6" w:rsidP="00780CD6">
                  <w:pPr>
                    <w:jc w:val="center"/>
                    <w:rPr>
                      <w:sz w:val="22"/>
                      <w:szCs w:val="22"/>
                    </w:rPr>
                  </w:pPr>
                  <w:r w:rsidRPr="00780CD6">
                    <w:rPr>
                      <w:sz w:val="22"/>
                      <w:szCs w:val="22"/>
                    </w:rPr>
                    <w:t>Прием и регистрации документов, необходимых для предоставления муниципальной услуги</w:t>
                  </w:r>
                </w:p>
                <w:p w:rsidR="005E7C3D" w:rsidRPr="00CF48E0" w:rsidRDefault="005E7C3D" w:rsidP="00CF48E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7596D" w:rsidRDefault="0007596D" w:rsidP="00CF48E0">
      <w:pPr>
        <w:pStyle w:val="Style4"/>
        <w:widowControl/>
        <w:spacing w:before="67" w:line="240" w:lineRule="auto"/>
        <w:jc w:val="center"/>
        <w:rPr>
          <w:color w:val="FF0000"/>
        </w:rPr>
      </w:pPr>
    </w:p>
    <w:p w:rsidR="0007596D" w:rsidRPr="0007596D" w:rsidRDefault="0073090E" w:rsidP="0007596D"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229.85pt;margin-top:4.45pt;width:.05pt;height:24.15pt;z-index:251658752" o:connectortype="straight">
            <v:stroke endarrow="block"/>
          </v:shape>
        </w:pict>
      </w:r>
    </w:p>
    <w:p w:rsidR="0007596D" w:rsidRPr="0007596D" w:rsidRDefault="0007596D" w:rsidP="0007596D"/>
    <w:p w:rsidR="0007596D" w:rsidRPr="0007596D" w:rsidRDefault="0073090E" w:rsidP="0007596D">
      <w:r>
        <w:rPr>
          <w:noProof/>
          <w:color w:val="FF0000"/>
        </w:rPr>
        <w:pict>
          <v:rect id="_x0000_s1076" style="position:absolute;margin-left:49.2pt;margin-top:5.6pt;width:362.45pt;height:36.95pt;z-index:251654656">
            <v:textbox style="mso-next-textbox:#_x0000_s1076">
              <w:txbxContent>
                <w:p w:rsidR="005E7C3D" w:rsidRDefault="00780CD6" w:rsidP="00CF48E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Р</w:t>
                  </w:r>
                  <w:r w:rsidRPr="00780CD6">
                    <w:rPr>
                      <w:sz w:val="22"/>
                      <w:szCs w:val="22"/>
                    </w:rPr>
                    <w:t xml:space="preserve">ассмотрение заявления и документов, назначение </w:t>
                  </w:r>
                  <w:r>
                    <w:rPr>
                      <w:sz w:val="22"/>
                      <w:szCs w:val="22"/>
                    </w:rPr>
                    <w:t xml:space="preserve">общественных обсуждений или </w:t>
                  </w:r>
                  <w:r w:rsidRPr="00780CD6">
                    <w:rPr>
                      <w:sz w:val="22"/>
                      <w:szCs w:val="22"/>
                    </w:rPr>
                    <w:t>публичных слушаний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73090E" w:rsidP="0007596D">
      <w:r>
        <w:rPr>
          <w:noProof/>
          <w:color w:val="FF0000"/>
        </w:rPr>
        <w:pict>
          <v:shape id="_x0000_s1088" type="#_x0000_t32" style="position:absolute;margin-left:229.85pt;margin-top:8.05pt;width:.05pt;height:23.8pt;z-index:251659776" o:connectortype="straight">
            <v:stroke endarrow="block"/>
          </v:shape>
        </w:pict>
      </w:r>
    </w:p>
    <w:p w:rsidR="0007596D" w:rsidRPr="0007596D" w:rsidRDefault="0007596D" w:rsidP="0007596D"/>
    <w:p w:rsidR="0007596D" w:rsidRPr="0007596D" w:rsidRDefault="0073090E" w:rsidP="0007596D">
      <w:r>
        <w:rPr>
          <w:noProof/>
          <w:color w:val="FF0000"/>
        </w:rPr>
        <w:pict>
          <v:rect id="_x0000_s1077" style="position:absolute;margin-left:49.2pt;margin-top:8.85pt;width:362.45pt;height:46.5pt;z-index:251655680">
            <v:textbox style="mso-next-textbox:#_x0000_s1077">
              <w:txbxContent>
                <w:p w:rsidR="005E7C3D" w:rsidRDefault="00780CD6" w:rsidP="00CF48E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780CD6">
                    <w:rPr>
                      <w:sz w:val="22"/>
                      <w:szCs w:val="22"/>
                    </w:rPr>
                    <w:t xml:space="preserve">рганизация и проведение общественных обсуждений или публичных слушаний по вопросу предоставления разрешения на </w:t>
                  </w:r>
                  <w:r w:rsidR="00B85F4C" w:rsidRPr="00B85F4C">
                    <w:rPr>
                      <w:sz w:val="22"/>
                      <w:szCs w:val="22"/>
                    </w:rPr>
                    <w:t>отклонение от предельных параметров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73090E" w:rsidP="0007596D">
      <w:r>
        <w:rPr>
          <w:noProof/>
          <w:color w:val="FF0000"/>
        </w:rPr>
        <w:pict>
          <v:shape id="_x0000_s1094" type="#_x0000_t32" style="position:absolute;margin-left:229.8pt;margin-top:9.4pt;width:.05pt;height:27.65pt;z-index:251660800" o:connectortype="straight">
            <v:stroke endarrow="block"/>
          </v:shape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73090E" w:rsidP="0007596D">
      <w:r>
        <w:rPr>
          <w:noProof/>
          <w:color w:val="FF0000"/>
        </w:rPr>
        <w:pict>
          <v:rect id="_x0000_s1084" style="position:absolute;margin-left:49.2pt;margin-top:2.55pt;width:362.45pt;height:49.5pt;z-index:251656704">
            <v:textbox style="mso-next-textbox:#_x0000_s1084">
              <w:txbxContent>
                <w:p w:rsidR="005E7C3D" w:rsidRPr="002F08E1" w:rsidRDefault="00780CD6" w:rsidP="00CD5D5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780CD6">
                    <w:rPr>
                      <w:sz w:val="22"/>
                      <w:szCs w:val="22"/>
                    </w:rPr>
                    <w:t xml:space="preserve">ринятие распоряжения Администрации Куртамышского района о предоставлении разрешения или об отказе в предоставлении разрешения </w:t>
                  </w:r>
                  <w:r w:rsidR="00B85F4C" w:rsidRPr="00B85F4C">
                    <w:rPr>
                      <w:sz w:val="22"/>
                      <w:szCs w:val="22"/>
                    </w:rPr>
                    <w:t>на отклонение от предельных параметров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73090E" w:rsidP="0007596D">
      <w:r>
        <w:rPr>
          <w:noProof/>
          <w:color w:val="FF0000"/>
        </w:rPr>
        <w:pict>
          <v:shape id="_x0000_s1097" type="#_x0000_t32" style="position:absolute;margin-left:229.8pt;margin-top:6.05pt;width:.05pt;height:25pt;z-index:251661824" o:connectortype="straight">
            <v:stroke endarrow="block"/>
          </v:shape>
        </w:pict>
      </w:r>
    </w:p>
    <w:p w:rsidR="0007596D" w:rsidRPr="0007596D" w:rsidRDefault="0007596D" w:rsidP="0007596D"/>
    <w:p w:rsidR="0007596D" w:rsidRPr="0007596D" w:rsidRDefault="0073090E" w:rsidP="0007596D">
      <w:r>
        <w:rPr>
          <w:noProof/>
          <w:color w:val="FF0000"/>
        </w:rPr>
        <w:pict>
          <v:rect id="_x0000_s1086" style="position:absolute;margin-left:49.2pt;margin-top:8.05pt;width:362.45pt;height:35.9pt;z-index:251657728">
            <v:textbox style="mso-next-textbox:#_x0000_s1086">
              <w:txbxContent>
                <w:p w:rsidR="005E7C3D" w:rsidRPr="00CD5D5C" w:rsidRDefault="005E7C3D" w:rsidP="00CD5D5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заявителем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F77A68"/>
    <w:p w:rsidR="0007596D" w:rsidRDefault="0007596D" w:rsidP="0007596D"/>
    <w:p w:rsidR="005540A3" w:rsidRDefault="005540A3" w:rsidP="0007596D"/>
    <w:p w:rsidR="0007596D" w:rsidRPr="0007596D" w:rsidRDefault="0007596D" w:rsidP="0007596D">
      <w:pPr>
        <w:jc w:val="both"/>
        <w:rPr>
          <w:sz w:val="24"/>
          <w:szCs w:val="24"/>
        </w:rPr>
      </w:pPr>
      <w:r w:rsidRPr="0007596D">
        <w:rPr>
          <w:sz w:val="24"/>
          <w:szCs w:val="24"/>
        </w:rPr>
        <w:t>Управляющ</w:t>
      </w:r>
      <w:r>
        <w:rPr>
          <w:sz w:val="24"/>
          <w:szCs w:val="24"/>
        </w:rPr>
        <w:t>ий</w:t>
      </w:r>
      <w:r w:rsidRPr="0007596D">
        <w:rPr>
          <w:sz w:val="24"/>
          <w:szCs w:val="24"/>
        </w:rPr>
        <w:t xml:space="preserve"> делами – руководитель аппарата</w:t>
      </w:r>
    </w:p>
    <w:p w:rsidR="00CF48E0" w:rsidRPr="0007596D" w:rsidRDefault="0007596D" w:rsidP="0007596D">
      <w:pPr>
        <w:jc w:val="both"/>
        <w:rPr>
          <w:sz w:val="24"/>
          <w:szCs w:val="24"/>
        </w:rPr>
      </w:pPr>
      <w:r w:rsidRPr="0007596D">
        <w:rPr>
          <w:sz w:val="24"/>
          <w:szCs w:val="24"/>
        </w:rPr>
        <w:t xml:space="preserve">Администрации Куртамышского района                               </w:t>
      </w:r>
      <w:r>
        <w:rPr>
          <w:sz w:val="24"/>
          <w:szCs w:val="24"/>
        </w:rPr>
        <w:t xml:space="preserve">        </w:t>
      </w:r>
      <w:r w:rsidRPr="0007596D">
        <w:rPr>
          <w:sz w:val="24"/>
          <w:szCs w:val="24"/>
        </w:rPr>
        <w:t xml:space="preserve">                        А.Н. Гвоздев         </w:t>
      </w:r>
    </w:p>
    <w:sectPr w:rsidR="00CF48E0" w:rsidRPr="0007596D" w:rsidSect="009F7407">
      <w:headerReference w:type="even" r:id="rId10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7F" w:rsidRDefault="00D2087F">
      <w:r>
        <w:separator/>
      </w:r>
    </w:p>
  </w:endnote>
  <w:endnote w:type="continuationSeparator" w:id="0">
    <w:p w:rsidR="00D2087F" w:rsidRDefault="00D2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7F" w:rsidRDefault="00D2087F">
      <w:r>
        <w:separator/>
      </w:r>
    </w:p>
  </w:footnote>
  <w:footnote w:type="continuationSeparator" w:id="0">
    <w:p w:rsidR="00D2087F" w:rsidRDefault="00D20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3D" w:rsidRDefault="005E7C3D" w:rsidP="009F740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7C3D" w:rsidRDefault="005E7C3D">
    <w:pPr>
      <w:pStyle w:val="a9"/>
    </w:pPr>
  </w:p>
  <w:p w:rsidR="005E7C3D" w:rsidRDefault="005E7C3D"/>
  <w:p w:rsidR="005E7C3D" w:rsidRDefault="005E7C3D"/>
  <w:p w:rsidR="005E7C3D" w:rsidRDefault="005E7C3D"/>
  <w:p w:rsidR="005E7C3D" w:rsidRDefault="005E7C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C04C42"/>
    <w:lvl w:ilvl="0">
      <w:numFmt w:val="bullet"/>
      <w:lvlText w:val="*"/>
      <w:lvlJc w:val="left"/>
    </w:lvl>
  </w:abstractNum>
  <w:abstractNum w:abstractNumId="1">
    <w:nsid w:val="058B5DE3"/>
    <w:multiLevelType w:val="multilevel"/>
    <w:tmpl w:val="71EC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847946"/>
    <w:multiLevelType w:val="hybridMultilevel"/>
    <w:tmpl w:val="F15260EE"/>
    <w:lvl w:ilvl="0" w:tplc="5E206D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E27E8"/>
    <w:multiLevelType w:val="singleLevel"/>
    <w:tmpl w:val="74AA438C"/>
    <w:lvl w:ilvl="0">
      <w:start w:val="2"/>
      <w:numFmt w:val="decimal"/>
      <w:lvlText w:val="2.5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4">
    <w:nsid w:val="0F5325CB"/>
    <w:multiLevelType w:val="multilevel"/>
    <w:tmpl w:val="71EC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64211C2"/>
    <w:multiLevelType w:val="hybridMultilevel"/>
    <w:tmpl w:val="CBF65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85719"/>
    <w:multiLevelType w:val="hybridMultilevel"/>
    <w:tmpl w:val="607AAD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120A5"/>
    <w:multiLevelType w:val="singleLevel"/>
    <w:tmpl w:val="0C823344"/>
    <w:lvl w:ilvl="0">
      <w:start w:val="4"/>
      <w:numFmt w:val="decimal"/>
      <w:lvlText w:val="3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28254B33"/>
    <w:multiLevelType w:val="singleLevel"/>
    <w:tmpl w:val="3BD25FA4"/>
    <w:lvl w:ilvl="0">
      <w:start w:val="5"/>
      <w:numFmt w:val="decimal"/>
      <w:lvlText w:val="3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2C6F593C"/>
    <w:multiLevelType w:val="hybridMultilevel"/>
    <w:tmpl w:val="58BC9A3C"/>
    <w:lvl w:ilvl="0" w:tplc="D294F1A2">
      <w:start w:val="1"/>
      <w:numFmt w:val="decimal"/>
      <w:lvlText w:val="%1)"/>
      <w:lvlJc w:val="left"/>
      <w:pPr>
        <w:ind w:left="1662" w:hanging="81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F54A6"/>
    <w:multiLevelType w:val="hybridMultilevel"/>
    <w:tmpl w:val="3AA642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895439"/>
    <w:multiLevelType w:val="hybridMultilevel"/>
    <w:tmpl w:val="57BA040E"/>
    <w:lvl w:ilvl="0" w:tplc="E118ED04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031CC9"/>
    <w:multiLevelType w:val="multilevel"/>
    <w:tmpl w:val="A1A01448"/>
    <w:lvl w:ilvl="0">
      <w:start w:val="67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3">
    <w:nsid w:val="30C65478"/>
    <w:multiLevelType w:val="hybridMultilevel"/>
    <w:tmpl w:val="A9EAF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158E5"/>
    <w:multiLevelType w:val="hybridMultilevel"/>
    <w:tmpl w:val="0B1C8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B5197"/>
    <w:multiLevelType w:val="hybridMultilevel"/>
    <w:tmpl w:val="9DC87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33D1C"/>
    <w:multiLevelType w:val="hybridMultilevel"/>
    <w:tmpl w:val="35E02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84FC4"/>
    <w:multiLevelType w:val="multilevel"/>
    <w:tmpl w:val="A1A01448"/>
    <w:lvl w:ilvl="0">
      <w:start w:val="67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8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9">
    <w:nsid w:val="3B044991"/>
    <w:multiLevelType w:val="singleLevel"/>
    <w:tmpl w:val="E21CCFBE"/>
    <w:lvl w:ilvl="0">
      <w:start w:val="1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0">
    <w:nsid w:val="3B8D4277"/>
    <w:multiLevelType w:val="hybridMultilevel"/>
    <w:tmpl w:val="23E20BF8"/>
    <w:lvl w:ilvl="0" w:tplc="D294F1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96826"/>
    <w:multiLevelType w:val="hybridMultilevel"/>
    <w:tmpl w:val="CDB673F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C832F92"/>
    <w:multiLevelType w:val="hybridMultilevel"/>
    <w:tmpl w:val="D8FE472A"/>
    <w:lvl w:ilvl="0" w:tplc="A4EC9E3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28230F8"/>
    <w:multiLevelType w:val="singleLevel"/>
    <w:tmpl w:val="AA8AEE2A"/>
    <w:lvl w:ilvl="0">
      <w:start w:val="1"/>
      <w:numFmt w:val="decimal"/>
      <w:lvlText w:val="3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4">
    <w:nsid w:val="4300137B"/>
    <w:multiLevelType w:val="hybridMultilevel"/>
    <w:tmpl w:val="0E041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A3C50"/>
    <w:multiLevelType w:val="hybridMultilevel"/>
    <w:tmpl w:val="AE42BCB0"/>
    <w:lvl w:ilvl="0" w:tplc="EBE2F88C">
      <w:start w:val="1"/>
      <w:numFmt w:val="decimal"/>
      <w:lvlText w:val="%1."/>
      <w:lvlJc w:val="left"/>
      <w:pPr>
        <w:ind w:left="137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D294F1A2">
      <w:start w:val="1"/>
      <w:numFmt w:val="decimal"/>
      <w:lvlText w:val="%2)"/>
      <w:lvlJc w:val="left"/>
      <w:pPr>
        <w:ind w:left="1662" w:hanging="810"/>
      </w:pPr>
      <w:rPr>
        <w:rFonts w:hint="default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6">
    <w:nsid w:val="515F6585"/>
    <w:multiLevelType w:val="multilevel"/>
    <w:tmpl w:val="71EC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7435F47"/>
    <w:multiLevelType w:val="hybridMultilevel"/>
    <w:tmpl w:val="43FC7D54"/>
    <w:lvl w:ilvl="0" w:tplc="2A1E0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A95CE36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C3E07"/>
    <w:multiLevelType w:val="hybridMultilevel"/>
    <w:tmpl w:val="89D636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D5A08B9"/>
    <w:multiLevelType w:val="hybridMultilevel"/>
    <w:tmpl w:val="ED2E873A"/>
    <w:lvl w:ilvl="0" w:tplc="51CEC4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46651"/>
    <w:multiLevelType w:val="hybridMultilevel"/>
    <w:tmpl w:val="14848BBE"/>
    <w:lvl w:ilvl="0" w:tplc="51CEC4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921C5"/>
    <w:multiLevelType w:val="hybridMultilevel"/>
    <w:tmpl w:val="55588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96F1E"/>
    <w:multiLevelType w:val="hybridMultilevel"/>
    <w:tmpl w:val="1D882A7C"/>
    <w:lvl w:ilvl="0" w:tplc="51CEC4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A1B5C"/>
    <w:multiLevelType w:val="hybridMultilevel"/>
    <w:tmpl w:val="362C99A4"/>
    <w:lvl w:ilvl="0" w:tplc="2A1E0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A95CE36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A0AEC"/>
    <w:multiLevelType w:val="hybridMultilevel"/>
    <w:tmpl w:val="70C01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A8420E1"/>
    <w:multiLevelType w:val="hybridMultilevel"/>
    <w:tmpl w:val="346ED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53336"/>
    <w:multiLevelType w:val="singleLevel"/>
    <w:tmpl w:val="B022B02E"/>
    <w:lvl w:ilvl="0">
      <w:start w:val="4"/>
      <w:numFmt w:val="decimal"/>
      <w:lvlText w:val="3.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7">
    <w:nsid w:val="705A0A81"/>
    <w:multiLevelType w:val="hybridMultilevel"/>
    <w:tmpl w:val="350087BC"/>
    <w:lvl w:ilvl="0" w:tplc="46465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FB0F39"/>
    <w:multiLevelType w:val="hybridMultilevel"/>
    <w:tmpl w:val="107831DA"/>
    <w:lvl w:ilvl="0" w:tplc="D294F1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77D40"/>
    <w:multiLevelType w:val="hybridMultilevel"/>
    <w:tmpl w:val="B45CD822"/>
    <w:lvl w:ilvl="0" w:tplc="EBE2F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07764"/>
    <w:multiLevelType w:val="hybridMultilevel"/>
    <w:tmpl w:val="235242AC"/>
    <w:lvl w:ilvl="0" w:tplc="905805D0">
      <w:start w:val="1"/>
      <w:numFmt w:val="decimal"/>
      <w:lvlText w:val="%1."/>
      <w:lvlJc w:val="left"/>
      <w:pPr>
        <w:ind w:left="2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5"/>
  </w:num>
  <w:num w:numId="3">
    <w:abstractNumId w:val="35"/>
  </w:num>
  <w:num w:numId="4">
    <w:abstractNumId w:val="14"/>
  </w:num>
  <w:num w:numId="5">
    <w:abstractNumId w:val="31"/>
  </w:num>
  <w:num w:numId="6">
    <w:abstractNumId w:val="6"/>
  </w:num>
  <w:num w:numId="7">
    <w:abstractNumId w:val="13"/>
  </w:num>
  <w:num w:numId="8">
    <w:abstractNumId w:val="28"/>
  </w:num>
  <w:num w:numId="9">
    <w:abstractNumId w:val="27"/>
  </w:num>
  <w:num w:numId="10">
    <w:abstractNumId w:val="15"/>
  </w:num>
  <w:num w:numId="11">
    <w:abstractNumId w:val="24"/>
  </w:num>
  <w:num w:numId="12">
    <w:abstractNumId w:val="29"/>
  </w:num>
  <w:num w:numId="13">
    <w:abstractNumId w:val="21"/>
  </w:num>
  <w:num w:numId="14">
    <w:abstractNumId w:val="16"/>
  </w:num>
  <w:num w:numId="15">
    <w:abstractNumId w:val="1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2"/>
  </w:num>
  <w:num w:numId="19">
    <w:abstractNumId w:val="3"/>
  </w:num>
  <w:num w:numId="20">
    <w:abstractNumId w:val="36"/>
  </w:num>
  <w:num w:numId="21">
    <w:abstractNumId w:val="33"/>
  </w:num>
  <w:num w:numId="22">
    <w:abstractNumId w:val="37"/>
  </w:num>
  <w:num w:numId="23">
    <w:abstractNumId w:val="10"/>
  </w:num>
  <w:num w:numId="24">
    <w:abstractNumId w:val="2"/>
  </w:num>
  <w:num w:numId="25">
    <w:abstractNumId w:val="5"/>
  </w:num>
  <w:num w:numId="26">
    <w:abstractNumId w:val="34"/>
  </w:num>
  <w:num w:numId="27">
    <w:abstractNumId w:val="40"/>
  </w:num>
  <w:num w:numId="28">
    <w:abstractNumId w:val="11"/>
  </w:num>
  <w:num w:numId="29">
    <w:abstractNumId w:val="32"/>
  </w:num>
  <w:num w:numId="30">
    <w:abstractNumId w:val="30"/>
  </w:num>
  <w:num w:numId="31">
    <w:abstractNumId w:val="17"/>
  </w:num>
  <w:num w:numId="32">
    <w:abstractNumId w:val="39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0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8"/>
  </w:num>
  <w:num w:numId="38">
    <w:abstractNumId w:val="4"/>
  </w:num>
  <w:num w:numId="39">
    <w:abstractNumId w:val="26"/>
  </w:num>
  <w:num w:numId="40">
    <w:abstractNumId w:val="23"/>
  </w:num>
  <w:num w:numId="41">
    <w:abstractNumId w:val="8"/>
  </w:num>
  <w:num w:numId="42">
    <w:abstractNumId w:val="19"/>
  </w:num>
  <w:num w:numId="4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8D3"/>
    <w:rsid w:val="0001553E"/>
    <w:rsid w:val="00015E91"/>
    <w:rsid w:val="000211CE"/>
    <w:rsid w:val="000406E9"/>
    <w:rsid w:val="00046E98"/>
    <w:rsid w:val="00047233"/>
    <w:rsid w:val="00050381"/>
    <w:rsid w:val="00052ABA"/>
    <w:rsid w:val="00060C69"/>
    <w:rsid w:val="00063785"/>
    <w:rsid w:val="00071A85"/>
    <w:rsid w:val="000757D0"/>
    <w:rsid w:val="0007596D"/>
    <w:rsid w:val="00077D34"/>
    <w:rsid w:val="00081442"/>
    <w:rsid w:val="00082CC2"/>
    <w:rsid w:val="000D7359"/>
    <w:rsid w:val="000E1760"/>
    <w:rsid w:val="000E402B"/>
    <w:rsid w:val="000F1DB4"/>
    <w:rsid w:val="000F1FFC"/>
    <w:rsid w:val="0012080A"/>
    <w:rsid w:val="00123770"/>
    <w:rsid w:val="00142A39"/>
    <w:rsid w:val="001452EE"/>
    <w:rsid w:val="00166325"/>
    <w:rsid w:val="001715DB"/>
    <w:rsid w:val="001B0A63"/>
    <w:rsid w:val="001B3DDD"/>
    <w:rsid w:val="001C13ED"/>
    <w:rsid w:val="001C2DBA"/>
    <w:rsid w:val="001C5A4C"/>
    <w:rsid w:val="001D0672"/>
    <w:rsid w:val="001D0DE5"/>
    <w:rsid w:val="001D5867"/>
    <w:rsid w:val="001E203C"/>
    <w:rsid w:val="001F59D0"/>
    <w:rsid w:val="0020002D"/>
    <w:rsid w:val="002026D2"/>
    <w:rsid w:val="0020771A"/>
    <w:rsid w:val="00214A41"/>
    <w:rsid w:val="002152AC"/>
    <w:rsid w:val="002226E1"/>
    <w:rsid w:val="002252E9"/>
    <w:rsid w:val="00226790"/>
    <w:rsid w:val="00232D58"/>
    <w:rsid w:val="00241BE6"/>
    <w:rsid w:val="002516F2"/>
    <w:rsid w:val="002724B6"/>
    <w:rsid w:val="002749B3"/>
    <w:rsid w:val="00276BF8"/>
    <w:rsid w:val="00281C13"/>
    <w:rsid w:val="00287838"/>
    <w:rsid w:val="0029507E"/>
    <w:rsid w:val="002B3E93"/>
    <w:rsid w:val="002B49E5"/>
    <w:rsid w:val="002C54BF"/>
    <w:rsid w:val="002D0520"/>
    <w:rsid w:val="002D0952"/>
    <w:rsid w:val="002E167B"/>
    <w:rsid w:val="002E2FFA"/>
    <w:rsid w:val="002E4D86"/>
    <w:rsid w:val="002F08E1"/>
    <w:rsid w:val="002F353D"/>
    <w:rsid w:val="002F43F0"/>
    <w:rsid w:val="00300278"/>
    <w:rsid w:val="0031327B"/>
    <w:rsid w:val="0031618A"/>
    <w:rsid w:val="0031681C"/>
    <w:rsid w:val="00324906"/>
    <w:rsid w:val="00333EFF"/>
    <w:rsid w:val="00336403"/>
    <w:rsid w:val="00345AF8"/>
    <w:rsid w:val="00356E29"/>
    <w:rsid w:val="00365219"/>
    <w:rsid w:val="00373257"/>
    <w:rsid w:val="00380D31"/>
    <w:rsid w:val="00397565"/>
    <w:rsid w:val="003A7EB4"/>
    <w:rsid w:val="003B0F57"/>
    <w:rsid w:val="003D046F"/>
    <w:rsid w:val="003D146D"/>
    <w:rsid w:val="003E682F"/>
    <w:rsid w:val="003F02E6"/>
    <w:rsid w:val="003F3E41"/>
    <w:rsid w:val="003F788F"/>
    <w:rsid w:val="00433E22"/>
    <w:rsid w:val="004427CD"/>
    <w:rsid w:val="00442CF1"/>
    <w:rsid w:val="0044532A"/>
    <w:rsid w:val="00450EB7"/>
    <w:rsid w:val="004714C4"/>
    <w:rsid w:val="00490434"/>
    <w:rsid w:val="004935C6"/>
    <w:rsid w:val="00495D79"/>
    <w:rsid w:val="004A2D4A"/>
    <w:rsid w:val="004B40A7"/>
    <w:rsid w:val="004D4B2B"/>
    <w:rsid w:val="004D4ED8"/>
    <w:rsid w:val="004E7B88"/>
    <w:rsid w:val="004F236E"/>
    <w:rsid w:val="00505D85"/>
    <w:rsid w:val="0051553B"/>
    <w:rsid w:val="005252F8"/>
    <w:rsid w:val="00546E48"/>
    <w:rsid w:val="0055372E"/>
    <w:rsid w:val="005540A3"/>
    <w:rsid w:val="00562BD1"/>
    <w:rsid w:val="00565024"/>
    <w:rsid w:val="00567F18"/>
    <w:rsid w:val="005845E2"/>
    <w:rsid w:val="00587619"/>
    <w:rsid w:val="005A0354"/>
    <w:rsid w:val="005A735E"/>
    <w:rsid w:val="005D000C"/>
    <w:rsid w:val="005D696D"/>
    <w:rsid w:val="005E1623"/>
    <w:rsid w:val="005E35DE"/>
    <w:rsid w:val="005E3CF2"/>
    <w:rsid w:val="005E479E"/>
    <w:rsid w:val="005E7C3D"/>
    <w:rsid w:val="005F0552"/>
    <w:rsid w:val="005F2073"/>
    <w:rsid w:val="005F3EE3"/>
    <w:rsid w:val="00611996"/>
    <w:rsid w:val="006356B2"/>
    <w:rsid w:val="0066226B"/>
    <w:rsid w:val="00662999"/>
    <w:rsid w:val="00666FF2"/>
    <w:rsid w:val="006743E3"/>
    <w:rsid w:val="0068223C"/>
    <w:rsid w:val="00684274"/>
    <w:rsid w:val="00693537"/>
    <w:rsid w:val="006B5F02"/>
    <w:rsid w:val="006B73F5"/>
    <w:rsid w:val="006C1DB3"/>
    <w:rsid w:val="006C4816"/>
    <w:rsid w:val="006C6509"/>
    <w:rsid w:val="006E5CAB"/>
    <w:rsid w:val="006E63D3"/>
    <w:rsid w:val="006E70D2"/>
    <w:rsid w:val="006E7A5C"/>
    <w:rsid w:val="006F3B67"/>
    <w:rsid w:val="007019CF"/>
    <w:rsid w:val="00717657"/>
    <w:rsid w:val="00722724"/>
    <w:rsid w:val="0073090E"/>
    <w:rsid w:val="007336A7"/>
    <w:rsid w:val="0073499D"/>
    <w:rsid w:val="0073710B"/>
    <w:rsid w:val="00742A78"/>
    <w:rsid w:val="00743FAB"/>
    <w:rsid w:val="007671AD"/>
    <w:rsid w:val="007765AA"/>
    <w:rsid w:val="0077718A"/>
    <w:rsid w:val="00780CD6"/>
    <w:rsid w:val="00783370"/>
    <w:rsid w:val="007A1FDC"/>
    <w:rsid w:val="007B318E"/>
    <w:rsid w:val="007C17B3"/>
    <w:rsid w:val="007C43CF"/>
    <w:rsid w:val="007E3CDB"/>
    <w:rsid w:val="007E42F1"/>
    <w:rsid w:val="007F0BAD"/>
    <w:rsid w:val="00806D62"/>
    <w:rsid w:val="00811515"/>
    <w:rsid w:val="0083007B"/>
    <w:rsid w:val="0084284A"/>
    <w:rsid w:val="0086018A"/>
    <w:rsid w:val="00867E6C"/>
    <w:rsid w:val="00874108"/>
    <w:rsid w:val="00884ECF"/>
    <w:rsid w:val="00894A5B"/>
    <w:rsid w:val="008A14B9"/>
    <w:rsid w:val="008A4395"/>
    <w:rsid w:val="008A4503"/>
    <w:rsid w:val="008B3414"/>
    <w:rsid w:val="008B492E"/>
    <w:rsid w:val="008B49A0"/>
    <w:rsid w:val="008C0213"/>
    <w:rsid w:val="008C0FB0"/>
    <w:rsid w:val="008D0456"/>
    <w:rsid w:val="008D2FFE"/>
    <w:rsid w:val="008D50FB"/>
    <w:rsid w:val="008E3CBE"/>
    <w:rsid w:val="008E74A4"/>
    <w:rsid w:val="008F0EC6"/>
    <w:rsid w:val="008F4928"/>
    <w:rsid w:val="00916ED4"/>
    <w:rsid w:val="00933488"/>
    <w:rsid w:val="00946088"/>
    <w:rsid w:val="0094646C"/>
    <w:rsid w:val="00961E27"/>
    <w:rsid w:val="009777DF"/>
    <w:rsid w:val="0098254A"/>
    <w:rsid w:val="009858E1"/>
    <w:rsid w:val="00985E4D"/>
    <w:rsid w:val="009A1BBA"/>
    <w:rsid w:val="009A20E2"/>
    <w:rsid w:val="009A2444"/>
    <w:rsid w:val="009A6845"/>
    <w:rsid w:val="009B113D"/>
    <w:rsid w:val="009B1ABC"/>
    <w:rsid w:val="009B33B7"/>
    <w:rsid w:val="009B737D"/>
    <w:rsid w:val="009C0ED0"/>
    <w:rsid w:val="009D775F"/>
    <w:rsid w:val="009E29CF"/>
    <w:rsid w:val="009F49F6"/>
    <w:rsid w:val="009F6120"/>
    <w:rsid w:val="009F7407"/>
    <w:rsid w:val="00A00CDE"/>
    <w:rsid w:val="00A03568"/>
    <w:rsid w:val="00A04483"/>
    <w:rsid w:val="00A04CB2"/>
    <w:rsid w:val="00A04DAB"/>
    <w:rsid w:val="00A147C9"/>
    <w:rsid w:val="00A3110C"/>
    <w:rsid w:val="00A46706"/>
    <w:rsid w:val="00A565EA"/>
    <w:rsid w:val="00A603BB"/>
    <w:rsid w:val="00A64615"/>
    <w:rsid w:val="00A668F8"/>
    <w:rsid w:val="00A70CA4"/>
    <w:rsid w:val="00A728D3"/>
    <w:rsid w:val="00A744F1"/>
    <w:rsid w:val="00A80D43"/>
    <w:rsid w:val="00A82927"/>
    <w:rsid w:val="00A84462"/>
    <w:rsid w:val="00A92370"/>
    <w:rsid w:val="00A97536"/>
    <w:rsid w:val="00AA1716"/>
    <w:rsid w:val="00AA56F5"/>
    <w:rsid w:val="00AB39C3"/>
    <w:rsid w:val="00AB5076"/>
    <w:rsid w:val="00AC04A6"/>
    <w:rsid w:val="00AC32BC"/>
    <w:rsid w:val="00AC4D41"/>
    <w:rsid w:val="00AD5B91"/>
    <w:rsid w:val="00AE54FB"/>
    <w:rsid w:val="00AF0F11"/>
    <w:rsid w:val="00AF6E97"/>
    <w:rsid w:val="00B059AB"/>
    <w:rsid w:val="00B06DAC"/>
    <w:rsid w:val="00B10307"/>
    <w:rsid w:val="00B14689"/>
    <w:rsid w:val="00B218F0"/>
    <w:rsid w:val="00B33A43"/>
    <w:rsid w:val="00B445B4"/>
    <w:rsid w:val="00B535F3"/>
    <w:rsid w:val="00B53C35"/>
    <w:rsid w:val="00B549AF"/>
    <w:rsid w:val="00B555A7"/>
    <w:rsid w:val="00B7035A"/>
    <w:rsid w:val="00B85F4C"/>
    <w:rsid w:val="00B87382"/>
    <w:rsid w:val="00B905EF"/>
    <w:rsid w:val="00B90C99"/>
    <w:rsid w:val="00B9261B"/>
    <w:rsid w:val="00BA02F0"/>
    <w:rsid w:val="00BA2961"/>
    <w:rsid w:val="00BB0BCE"/>
    <w:rsid w:val="00BB3A52"/>
    <w:rsid w:val="00BB7D56"/>
    <w:rsid w:val="00BC2EA1"/>
    <w:rsid w:val="00BD0809"/>
    <w:rsid w:val="00BD171F"/>
    <w:rsid w:val="00BE15EC"/>
    <w:rsid w:val="00BF504C"/>
    <w:rsid w:val="00C05276"/>
    <w:rsid w:val="00C14EAA"/>
    <w:rsid w:val="00C22C7C"/>
    <w:rsid w:val="00C24BFD"/>
    <w:rsid w:val="00C266AC"/>
    <w:rsid w:val="00C328FA"/>
    <w:rsid w:val="00C330D4"/>
    <w:rsid w:val="00C33A78"/>
    <w:rsid w:val="00C51325"/>
    <w:rsid w:val="00C524DE"/>
    <w:rsid w:val="00C531E2"/>
    <w:rsid w:val="00C5347A"/>
    <w:rsid w:val="00C6122A"/>
    <w:rsid w:val="00C6409A"/>
    <w:rsid w:val="00C7315B"/>
    <w:rsid w:val="00C7504E"/>
    <w:rsid w:val="00C75ACC"/>
    <w:rsid w:val="00C85DD6"/>
    <w:rsid w:val="00C94342"/>
    <w:rsid w:val="00CA570B"/>
    <w:rsid w:val="00CB49DE"/>
    <w:rsid w:val="00CB677A"/>
    <w:rsid w:val="00CC5BB4"/>
    <w:rsid w:val="00CD5D5C"/>
    <w:rsid w:val="00CD6409"/>
    <w:rsid w:val="00CE5174"/>
    <w:rsid w:val="00CE52C9"/>
    <w:rsid w:val="00CF48E0"/>
    <w:rsid w:val="00D0111A"/>
    <w:rsid w:val="00D07ADB"/>
    <w:rsid w:val="00D11BAF"/>
    <w:rsid w:val="00D1366A"/>
    <w:rsid w:val="00D14271"/>
    <w:rsid w:val="00D2087F"/>
    <w:rsid w:val="00D254F2"/>
    <w:rsid w:val="00D25F6C"/>
    <w:rsid w:val="00D34A66"/>
    <w:rsid w:val="00D37F2F"/>
    <w:rsid w:val="00D42C1C"/>
    <w:rsid w:val="00D44FDA"/>
    <w:rsid w:val="00D50682"/>
    <w:rsid w:val="00D564C1"/>
    <w:rsid w:val="00D57DFD"/>
    <w:rsid w:val="00D608D4"/>
    <w:rsid w:val="00D76F1F"/>
    <w:rsid w:val="00D83D1B"/>
    <w:rsid w:val="00D93F33"/>
    <w:rsid w:val="00DA2EC6"/>
    <w:rsid w:val="00DA315F"/>
    <w:rsid w:val="00DA420D"/>
    <w:rsid w:val="00DB34D7"/>
    <w:rsid w:val="00DC17DF"/>
    <w:rsid w:val="00DC4127"/>
    <w:rsid w:val="00DD6FEF"/>
    <w:rsid w:val="00DE0C24"/>
    <w:rsid w:val="00DF04B4"/>
    <w:rsid w:val="00DF1E60"/>
    <w:rsid w:val="00E06CEB"/>
    <w:rsid w:val="00E20392"/>
    <w:rsid w:val="00E27410"/>
    <w:rsid w:val="00E34448"/>
    <w:rsid w:val="00E5529C"/>
    <w:rsid w:val="00E620DD"/>
    <w:rsid w:val="00E6349D"/>
    <w:rsid w:val="00E8530B"/>
    <w:rsid w:val="00E90C04"/>
    <w:rsid w:val="00EB3D26"/>
    <w:rsid w:val="00EE3CA6"/>
    <w:rsid w:val="00EE5222"/>
    <w:rsid w:val="00EF153F"/>
    <w:rsid w:val="00F3042F"/>
    <w:rsid w:val="00F316BD"/>
    <w:rsid w:val="00F40BF4"/>
    <w:rsid w:val="00F4436B"/>
    <w:rsid w:val="00F45484"/>
    <w:rsid w:val="00F55B06"/>
    <w:rsid w:val="00F577DF"/>
    <w:rsid w:val="00F61656"/>
    <w:rsid w:val="00F6323C"/>
    <w:rsid w:val="00F733AF"/>
    <w:rsid w:val="00F74554"/>
    <w:rsid w:val="00F75ECC"/>
    <w:rsid w:val="00F77A68"/>
    <w:rsid w:val="00F84167"/>
    <w:rsid w:val="00F865EA"/>
    <w:rsid w:val="00FA0252"/>
    <w:rsid w:val="00FA7080"/>
    <w:rsid w:val="00FA7DE4"/>
    <w:rsid w:val="00FC4AA6"/>
    <w:rsid w:val="00FD359F"/>
    <w:rsid w:val="00FE4ED4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  <o:rules v:ext="edit">
        <o:r id="V:Rule5" type="connector" idref="#_x0000_s1087"/>
        <o:r id="V:Rule6" type="connector" idref="#_x0000_s1088"/>
        <o:r id="V:Rule7" type="connector" idref="#_x0000_s1094"/>
        <o:r id="V:Rule8" type="connector" idref="#_x0000_s10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3C"/>
  </w:style>
  <w:style w:type="paragraph" w:styleId="10">
    <w:name w:val="heading 1"/>
    <w:basedOn w:val="a"/>
    <w:next w:val="a"/>
    <w:link w:val="11"/>
    <w:qFormat/>
    <w:rsid w:val="00281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330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728D3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728D3"/>
    <w:pPr>
      <w:keepNext/>
      <w:ind w:left="705"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A728D3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28D3"/>
    <w:rPr>
      <w:b/>
      <w:bCs/>
      <w:i w:val="0"/>
      <w:iCs w:val="0"/>
    </w:rPr>
  </w:style>
  <w:style w:type="paragraph" w:styleId="a4">
    <w:name w:val="Body Text"/>
    <w:basedOn w:val="a"/>
    <w:rsid w:val="00A728D3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paragraph" w:styleId="21">
    <w:name w:val="Body Text Indent 2"/>
    <w:basedOn w:val="a"/>
    <w:rsid w:val="00A728D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A72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"/>
    <w:rsid w:val="00A728D3"/>
    <w:pPr>
      <w:ind w:left="566" w:hanging="283"/>
    </w:pPr>
  </w:style>
  <w:style w:type="paragraph" w:styleId="3">
    <w:name w:val="Body Text Indent 3"/>
    <w:basedOn w:val="a"/>
    <w:rsid w:val="00A728D3"/>
    <w:pPr>
      <w:spacing w:after="120"/>
      <w:ind w:left="283"/>
    </w:pPr>
    <w:rPr>
      <w:sz w:val="16"/>
      <w:szCs w:val="16"/>
    </w:rPr>
  </w:style>
  <w:style w:type="character" w:styleId="a6">
    <w:name w:val="Hyperlink"/>
    <w:rsid w:val="00A728D3"/>
    <w:rPr>
      <w:color w:val="0000FF"/>
      <w:u w:val="single"/>
    </w:rPr>
  </w:style>
  <w:style w:type="paragraph" w:styleId="a7">
    <w:name w:val="Normal (Web)"/>
    <w:basedOn w:val="a"/>
    <w:rsid w:val="00A728D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rsid w:val="00A728D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rsid w:val="00A72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72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A728D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28D3"/>
  </w:style>
  <w:style w:type="paragraph" w:customStyle="1" w:styleId="CharChar">
    <w:name w:val="Char Char"/>
    <w:basedOn w:val="a"/>
    <w:rsid w:val="00A728D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rsid w:val="00A728D3"/>
    <w:pPr>
      <w:spacing w:after="120"/>
      <w:ind w:left="283"/>
    </w:pPr>
  </w:style>
  <w:style w:type="paragraph" w:customStyle="1" w:styleId="1">
    <w:name w:val="нум список 1"/>
    <w:basedOn w:val="a"/>
    <w:rsid w:val="00A728D3"/>
    <w:pPr>
      <w:numPr>
        <w:numId w:val="1"/>
      </w:numPr>
      <w:spacing w:before="120" w:after="120"/>
      <w:jc w:val="both"/>
    </w:pPr>
    <w:rPr>
      <w:sz w:val="24"/>
      <w:lang w:eastAsia="ar-SA"/>
    </w:rPr>
  </w:style>
  <w:style w:type="paragraph" w:customStyle="1" w:styleId="12">
    <w:name w:val="марк список 1"/>
    <w:basedOn w:val="a"/>
    <w:rsid w:val="00A728D3"/>
    <w:pPr>
      <w:tabs>
        <w:tab w:val="num" w:pos="720"/>
      </w:tabs>
      <w:spacing w:before="120" w:after="120"/>
      <w:jc w:val="both"/>
    </w:pPr>
    <w:rPr>
      <w:sz w:val="24"/>
      <w:lang w:eastAsia="ar-SA"/>
    </w:rPr>
  </w:style>
  <w:style w:type="paragraph" w:styleId="ac">
    <w:name w:val="endnote text"/>
    <w:basedOn w:val="a"/>
    <w:semiHidden/>
    <w:rsid w:val="00A728D3"/>
  </w:style>
  <w:style w:type="character" w:styleId="ad">
    <w:name w:val="endnote reference"/>
    <w:semiHidden/>
    <w:rsid w:val="00A728D3"/>
    <w:rPr>
      <w:rFonts w:cs="Times New Roman"/>
      <w:vertAlign w:val="superscript"/>
    </w:rPr>
  </w:style>
  <w:style w:type="paragraph" w:styleId="ae">
    <w:name w:val="footnote text"/>
    <w:basedOn w:val="a"/>
    <w:semiHidden/>
    <w:rsid w:val="00A728D3"/>
  </w:style>
  <w:style w:type="character" w:styleId="af">
    <w:name w:val="footnote reference"/>
    <w:semiHidden/>
    <w:rsid w:val="00A728D3"/>
    <w:rPr>
      <w:vertAlign w:val="superscript"/>
    </w:rPr>
  </w:style>
  <w:style w:type="paragraph" w:customStyle="1" w:styleId="CharChar0">
    <w:name w:val="Char Char"/>
    <w:basedOn w:val="a"/>
    <w:rsid w:val="00A728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A728D3"/>
    <w:pPr>
      <w:widowControl w:val="0"/>
      <w:autoSpaceDE w:val="0"/>
      <w:autoSpaceDN w:val="0"/>
      <w:adjustRightInd w:val="0"/>
      <w:spacing w:line="287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A728D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2">
    <w:name w:val="Style12"/>
    <w:basedOn w:val="a"/>
    <w:rsid w:val="00A728D3"/>
    <w:pPr>
      <w:widowControl w:val="0"/>
      <w:autoSpaceDE w:val="0"/>
      <w:autoSpaceDN w:val="0"/>
      <w:adjustRightInd w:val="0"/>
      <w:spacing w:line="293" w:lineRule="exact"/>
      <w:ind w:firstLine="2040"/>
    </w:pPr>
    <w:rPr>
      <w:sz w:val="24"/>
      <w:szCs w:val="24"/>
    </w:rPr>
  </w:style>
  <w:style w:type="character" w:customStyle="1" w:styleId="FontStyle18">
    <w:name w:val="Font Style18"/>
    <w:rsid w:val="00A728D3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A728D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A728D3"/>
    <w:pPr>
      <w:widowControl w:val="0"/>
      <w:autoSpaceDE w:val="0"/>
      <w:autoSpaceDN w:val="0"/>
      <w:adjustRightInd w:val="0"/>
      <w:spacing w:line="288" w:lineRule="exact"/>
      <w:ind w:firstLine="70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728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Balloon Text"/>
    <w:basedOn w:val="a"/>
    <w:semiHidden/>
    <w:rsid w:val="00A728D3"/>
    <w:rPr>
      <w:rFonts w:ascii="Tahoma" w:hAnsi="Tahoma" w:cs="Tahoma"/>
      <w:sz w:val="16"/>
      <w:szCs w:val="16"/>
    </w:rPr>
  </w:style>
  <w:style w:type="character" w:customStyle="1" w:styleId="13">
    <w:name w:val="Основной шрифт абзаца1"/>
    <w:rsid w:val="001D5867"/>
  </w:style>
  <w:style w:type="character" w:customStyle="1" w:styleId="20">
    <w:name w:val="Заголовок 2 Знак"/>
    <w:link w:val="2"/>
    <w:semiHidden/>
    <w:rsid w:val="00C330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rsid w:val="00281C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A668F8"/>
    <w:pPr>
      <w:ind w:left="708"/>
    </w:pPr>
  </w:style>
  <w:style w:type="character" w:styleId="af2">
    <w:name w:val="FollowedHyperlink"/>
    <w:rsid w:val="00CE52C9"/>
    <w:rPr>
      <w:color w:val="800080"/>
      <w:u w:val="single"/>
    </w:rPr>
  </w:style>
  <w:style w:type="paragraph" w:customStyle="1" w:styleId="ConsPlusNonformat">
    <w:name w:val="ConsPlusNonformat"/>
    <w:rsid w:val="00A60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A420D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8B74AFC459F3DF28C89F7285C5A5F7266AE6BEAF2BAB2B5898E563d6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3DBB-63EC-4D50-A68E-DDCAA53B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51716</CharactersWithSpaces>
  <SharedDoc>false</SharedDoc>
  <HLinks>
    <vt:vector size="60" baseType="variant">
      <vt:variant>
        <vt:i4>6357103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consultantplus://offline/ref=9A8B74AFC459F3DF28C89F7285C5A5F7266AE6BEAF2BAB2B5898E563d6vAK</vt:lpwstr>
      </vt:variant>
      <vt:variant>
        <vt:lpwstr/>
      </vt:variant>
      <vt:variant>
        <vt:i4>6881383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consultantplus://offline/ref=9A8B74AFC459F3DF28C89F7285C5A5F72E6BECB3AD27F62150C1E9616D27DDA54A052ECFDFE0959Ad4v0K</vt:lpwstr>
      </vt:variant>
      <vt:variant>
        <vt:lpwstr/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consultantplus://offline/ref=9A8B74AFC459F3DF28C89F7285C5A5F72E6BECB3AD27F62150C1E9616D27DDA54A052ECFDFE0959Ad4v7K</vt:lpwstr>
      </vt:variant>
      <vt:variant>
        <vt:lpwstr/>
      </vt:variant>
      <vt:variant>
        <vt:i4>6881378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consultantplus://offline/ref=9A8B74AFC459F3DF28C89F7285C5A5F72E6BECB3AD27F62150C1E9616D27DDA54A052ECFDFE0959Ad4v5K</vt:lpwstr>
      </vt:variant>
      <vt:variant>
        <vt:lpwstr/>
      </vt:variant>
      <vt:variant>
        <vt:i4>6094930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consultantplus://offline/ref=80194D426F85DCD819DCE54860A97877010B6B296E02BEE40D8B01AEAAM1W9J</vt:lpwstr>
      </vt:variant>
      <vt:variant>
        <vt:lpwstr/>
      </vt:variant>
      <vt:variant>
        <vt:i4>6094928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consultantplus://offline/ref=80194D426F85DCD819DCE54860A97877010B682D6A03BEE40D8B01AEAAM1W9J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mailto:kurtadm@yandex.ru</vt:lpwstr>
      </vt:variant>
      <vt:variant>
        <vt:lpwstr/>
      </vt:variant>
      <vt:variant>
        <vt:i4>852053</vt:i4>
      </vt:variant>
      <vt:variant>
        <vt:i4>0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</dc:creator>
  <cp:keywords/>
  <cp:lastModifiedBy>Certified Windows</cp:lastModifiedBy>
  <cp:revision>3</cp:revision>
  <cp:lastPrinted>2018-08-06T10:05:00Z</cp:lastPrinted>
  <dcterms:created xsi:type="dcterms:W3CDTF">2018-08-06T10:06:00Z</dcterms:created>
  <dcterms:modified xsi:type="dcterms:W3CDTF">2018-08-22T09:01:00Z</dcterms:modified>
</cp:coreProperties>
</file>