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2A" w:rsidRPr="00FE5BA7" w:rsidRDefault="0000712A" w:rsidP="0000712A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FE5BA7">
        <w:rPr>
          <w:rFonts w:ascii="Liberation Serif" w:hAnsi="Liberation Serif" w:cs="Liberation Serif"/>
          <w:noProof/>
        </w:rPr>
        <w:drawing>
          <wp:inline distT="0" distB="0" distL="0" distR="0" wp14:anchorId="2D842CDC" wp14:editId="42B9B363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2A" w:rsidRPr="00FE5BA7" w:rsidRDefault="0000712A" w:rsidP="0000712A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00712A" w:rsidRPr="00FE5BA7" w:rsidRDefault="0000712A" w:rsidP="0000712A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FE5BA7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00712A" w:rsidRPr="00FE5BA7" w:rsidRDefault="0000712A" w:rsidP="0000712A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00712A" w:rsidRPr="00FE5BA7" w:rsidRDefault="0000712A" w:rsidP="0000712A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FE5BA7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00712A" w:rsidRPr="00FE5BA7" w:rsidRDefault="0000712A" w:rsidP="0000712A">
      <w:pPr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00712A" w:rsidRPr="00FE5BA7" w:rsidRDefault="0000712A" w:rsidP="0000712A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00712A" w:rsidRPr="00FE5BA7" w:rsidRDefault="0000712A" w:rsidP="0000712A">
      <w:pPr>
        <w:rPr>
          <w:rFonts w:ascii="Liberation Serif" w:hAnsi="Liberation Serif" w:cs="Liberation Serif"/>
        </w:rPr>
      </w:pPr>
      <w:r w:rsidRPr="00FE5BA7">
        <w:rPr>
          <w:rFonts w:ascii="Liberation Serif" w:hAnsi="Liberation Serif" w:cs="Liberation Serif"/>
        </w:rPr>
        <w:t xml:space="preserve">от </w:t>
      </w:r>
      <w:r w:rsidR="009C1CCA">
        <w:rPr>
          <w:rFonts w:ascii="Liberation Serif" w:hAnsi="Liberation Serif" w:cs="Liberation Serif"/>
        </w:rPr>
        <w:t>______________</w:t>
      </w:r>
      <w:r>
        <w:rPr>
          <w:rFonts w:ascii="Liberation Serif" w:hAnsi="Liberation Serif" w:cs="Liberation Serif"/>
        </w:rPr>
        <w:t xml:space="preserve"> </w:t>
      </w:r>
      <w:r w:rsidRPr="00FE5BA7">
        <w:rPr>
          <w:rFonts w:ascii="Liberation Serif" w:hAnsi="Liberation Serif" w:cs="Liberation Serif"/>
        </w:rPr>
        <w:t xml:space="preserve">№ </w:t>
      </w:r>
      <w:r w:rsidR="009C1CCA">
        <w:rPr>
          <w:rFonts w:ascii="Liberation Serif" w:hAnsi="Liberation Serif" w:cs="Liberation Serif"/>
        </w:rPr>
        <w:t>_____</w:t>
      </w:r>
    </w:p>
    <w:p w:rsidR="0000712A" w:rsidRPr="00FE5BA7" w:rsidRDefault="0000712A" w:rsidP="0000712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 w:rsidR="009C1CCA">
        <w:rPr>
          <w:rFonts w:ascii="Liberation Serif" w:hAnsi="Liberation Serif" w:cs="Liberation Serif"/>
        </w:rPr>
        <w:t xml:space="preserve">    </w:t>
      </w:r>
      <w:r>
        <w:rPr>
          <w:rFonts w:ascii="Liberation Serif" w:hAnsi="Liberation Serif" w:cs="Liberation Serif"/>
        </w:rPr>
        <w:t xml:space="preserve">   </w:t>
      </w:r>
      <w:r w:rsidRPr="00FE5BA7">
        <w:rPr>
          <w:rFonts w:ascii="Liberation Serif" w:hAnsi="Liberation Serif" w:cs="Liberation Serif"/>
        </w:rPr>
        <w:t>г. Куртамыш</w:t>
      </w:r>
    </w:p>
    <w:p w:rsidR="0000712A" w:rsidRPr="00FE5BA7" w:rsidRDefault="0000712A" w:rsidP="0000712A">
      <w:pPr>
        <w:rPr>
          <w:rFonts w:ascii="Liberation Serif" w:hAnsi="Liberation Serif" w:cs="Liberation Serif"/>
          <w:sz w:val="26"/>
          <w:szCs w:val="26"/>
        </w:rPr>
      </w:pPr>
    </w:p>
    <w:p w:rsidR="0000712A" w:rsidRPr="00FE5BA7" w:rsidRDefault="0000712A" w:rsidP="0000712A">
      <w:pPr>
        <w:rPr>
          <w:rFonts w:ascii="Liberation Serif" w:hAnsi="Liberation Serif" w:cs="Liberation Serif"/>
          <w:sz w:val="26"/>
          <w:szCs w:val="26"/>
        </w:rPr>
      </w:pPr>
    </w:p>
    <w:tbl>
      <w:tblPr>
        <w:tblpPr w:leftFromText="180" w:rightFromText="180" w:vertAnchor="text" w:horzAnchor="margin" w:tblpY="164"/>
        <w:tblW w:w="0" w:type="auto"/>
        <w:tblLook w:val="0000" w:firstRow="0" w:lastRow="0" w:firstColumn="0" w:lastColumn="0" w:noHBand="0" w:noVBand="0"/>
      </w:tblPr>
      <w:tblGrid>
        <w:gridCol w:w="9355"/>
      </w:tblGrid>
      <w:tr w:rsidR="0000712A" w:rsidRPr="00FE5BA7" w:rsidTr="003F7417">
        <w:tc>
          <w:tcPr>
            <w:tcW w:w="9468" w:type="dxa"/>
          </w:tcPr>
          <w:p w:rsidR="0000712A" w:rsidRPr="00C914C3" w:rsidRDefault="0000712A" w:rsidP="00AE4518">
            <w:pPr>
              <w:autoSpaceDE w:val="0"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О внесении изменений в постановление Администрации Куртамышского муниципального </w:t>
            </w:r>
            <w:r w:rsidR="00AE4518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округа Курганской области от 24 июня 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2022 года № 156 «</w:t>
            </w:r>
            <w:r w:rsidRPr="00C914C3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Об определении должностн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ых лиц</w:t>
            </w:r>
            <w:r w:rsidRPr="00C914C3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 Администрации Куртамышского муниципального округа Курганской области, уполномоченн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>ых</w:t>
            </w:r>
            <w:r w:rsidRPr="00C914C3"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 составлять протоколы об административных правонарушениях, предусмотренных статьей 24-2 Закона Курганской области от 20 ноября 1995 года № 25 «Об административных правонарушениях на территории Курганской области» </w:t>
            </w:r>
          </w:p>
        </w:tc>
      </w:tr>
    </w:tbl>
    <w:p w:rsidR="0000712A" w:rsidRDefault="0000712A" w:rsidP="0000712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  <w:r w:rsidRPr="00FE5BA7">
        <w:rPr>
          <w:rFonts w:ascii="Liberation Serif" w:hAnsi="Liberation Serif" w:cs="Liberation Serif"/>
          <w:sz w:val="24"/>
          <w:szCs w:val="24"/>
        </w:rPr>
        <w:t xml:space="preserve">         </w:t>
      </w:r>
    </w:p>
    <w:p w:rsidR="0000712A" w:rsidRPr="00FE5BA7" w:rsidRDefault="0000712A" w:rsidP="0000712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4"/>
          <w:szCs w:val="24"/>
        </w:rPr>
      </w:pPr>
    </w:p>
    <w:p w:rsidR="0000712A" w:rsidRPr="00C914C3" w:rsidRDefault="0000712A" w:rsidP="00581375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914C3">
        <w:rPr>
          <w:rFonts w:ascii="Liberation Serif" w:hAnsi="Liberation Serif" w:cs="Liberation Serif"/>
          <w:sz w:val="26"/>
          <w:szCs w:val="26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Федерации», Законом Курганской области от 20 ноября 1995 года № 25 «Об административных правонарушениях на территории Курганской области», Законом Курганской области от 1 июля 2010 года № 27 «О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</w:r>
      <w:r>
        <w:rPr>
          <w:rFonts w:ascii="Liberation Serif" w:hAnsi="Liberation Serif" w:cs="Liberation Serif"/>
          <w:sz w:val="26"/>
          <w:szCs w:val="26"/>
        </w:rPr>
        <w:t>»</w:t>
      </w:r>
      <w:r w:rsidRPr="00C914C3">
        <w:rPr>
          <w:rFonts w:ascii="Liberation Serif" w:hAnsi="Liberation Serif" w:cs="Liberation Serif"/>
          <w:sz w:val="26"/>
          <w:szCs w:val="26"/>
        </w:rPr>
        <w:t>,</w:t>
      </w:r>
      <w:r>
        <w:rPr>
          <w:rFonts w:ascii="Liberation Serif" w:hAnsi="Liberation Serif" w:cs="Liberation Serif"/>
          <w:sz w:val="26"/>
          <w:szCs w:val="26"/>
        </w:rPr>
        <w:t xml:space="preserve"> с целью актуализации перечня должностных лиц Администрации Куртамышского муниципального округа Курганской области, </w:t>
      </w:r>
      <w:r w:rsidRPr="0000712A">
        <w:rPr>
          <w:rFonts w:ascii="Liberation Serif" w:hAnsi="Liberation Serif" w:cs="Liberation Serif"/>
          <w:sz w:val="26"/>
          <w:szCs w:val="26"/>
        </w:rPr>
        <w:t>уполномоченны</w:t>
      </w:r>
      <w:r>
        <w:rPr>
          <w:rFonts w:ascii="Liberation Serif" w:hAnsi="Liberation Serif" w:cs="Liberation Serif"/>
          <w:sz w:val="26"/>
          <w:szCs w:val="26"/>
        </w:rPr>
        <w:t>х</w:t>
      </w:r>
      <w:r w:rsidRPr="0000712A">
        <w:rPr>
          <w:rFonts w:ascii="Liberation Serif" w:hAnsi="Liberation Serif" w:cs="Liberation Serif"/>
          <w:sz w:val="26"/>
          <w:szCs w:val="26"/>
        </w:rPr>
        <w:t xml:space="preserve"> составлять протоколы об административных правонарушениях, совершенных на территории Куртамышского муниципального округа Курганской области предусмотренных статьей 24-2 Закона Курганской области от 20 ноября 1995 года № 25 «Об административных правонарушениях на территории Курганской области»</w:t>
      </w:r>
      <w:r>
        <w:rPr>
          <w:rFonts w:ascii="Liberation Serif" w:hAnsi="Liberation Serif" w:cs="Liberation Serif"/>
          <w:sz w:val="26"/>
          <w:szCs w:val="26"/>
        </w:rPr>
        <w:t xml:space="preserve">, </w:t>
      </w:r>
      <w:r w:rsidRPr="00C914C3">
        <w:rPr>
          <w:rFonts w:ascii="Liberation Serif" w:hAnsi="Liberation Serif" w:cs="Liberation Serif"/>
          <w:sz w:val="26"/>
          <w:szCs w:val="26"/>
        </w:rPr>
        <w:t xml:space="preserve"> Администрация Куртамышского муниципального округа Курганской области</w:t>
      </w:r>
    </w:p>
    <w:p w:rsidR="0000712A" w:rsidRDefault="0000712A" w:rsidP="009C1CCA">
      <w:pPr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914C3">
        <w:rPr>
          <w:rFonts w:ascii="Liberation Serif" w:hAnsi="Liberation Serif" w:cs="Liberation Serif"/>
          <w:sz w:val="26"/>
          <w:szCs w:val="26"/>
        </w:rPr>
        <w:t>ПОСТАНОВЛЯЕТ:</w:t>
      </w:r>
    </w:p>
    <w:p w:rsidR="0000712A" w:rsidRDefault="0000712A" w:rsidP="00964A63">
      <w:pPr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00712A">
        <w:rPr>
          <w:rFonts w:ascii="Liberation Serif" w:hAnsi="Liberation Serif" w:cs="Liberation Serif"/>
          <w:sz w:val="26"/>
          <w:szCs w:val="26"/>
        </w:rPr>
        <w:t>1.</w:t>
      </w:r>
      <w:r w:rsidR="00581375">
        <w:rPr>
          <w:rFonts w:ascii="Liberation Serif" w:hAnsi="Liberation Serif" w:cs="Liberation Serif"/>
          <w:sz w:val="26"/>
          <w:szCs w:val="26"/>
        </w:rPr>
        <w:t xml:space="preserve"> </w:t>
      </w:r>
      <w:r w:rsidRPr="0000712A">
        <w:rPr>
          <w:rFonts w:ascii="Liberation Serif" w:hAnsi="Liberation Serif" w:cs="Liberation Serif"/>
          <w:sz w:val="26"/>
          <w:szCs w:val="26"/>
        </w:rPr>
        <w:t xml:space="preserve">Внести </w:t>
      </w:r>
      <w:r w:rsidR="00AE4518">
        <w:rPr>
          <w:rFonts w:ascii="Liberation Serif" w:hAnsi="Liberation Serif" w:cs="Liberation Serif"/>
          <w:sz w:val="26"/>
          <w:szCs w:val="26"/>
        </w:rPr>
        <w:t>в постановление</w:t>
      </w:r>
      <w:r w:rsidRPr="0000712A">
        <w:rPr>
          <w:rFonts w:ascii="Liberation Serif" w:hAnsi="Liberation Serif" w:cs="Liberation Serif"/>
          <w:sz w:val="26"/>
          <w:szCs w:val="26"/>
        </w:rPr>
        <w:t xml:space="preserve"> Администрации Куртамышского муниципального округа Курганской области </w:t>
      </w:r>
      <w:r w:rsidR="00581375" w:rsidRPr="00581375">
        <w:rPr>
          <w:rFonts w:ascii="Liberation Serif" w:hAnsi="Liberation Serif" w:cs="Liberation Serif"/>
          <w:sz w:val="26"/>
          <w:szCs w:val="26"/>
        </w:rPr>
        <w:t>от 24</w:t>
      </w:r>
      <w:r w:rsidR="00AE4518">
        <w:rPr>
          <w:rFonts w:ascii="Liberation Serif" w:hAnsi="Liberation Serif" w:cs="Liberation Serif"/>
          <w:sz w:val="26"/>
          <w:szCs w:val="26"/>
        </w:rPr>
        <w:t xml:space="preserve"> июня </w:t>
      </w:r>
      <w:r w:rsidR="00581375" w:rsidRPr="00581375">
        <w:rPr>
          <w:rFonts w:ascii="Liberation Serif" w:hAnsi="Liberation Serif" w:cs="Liberation Serif"/>
          <w:sz w:val="26"/>
          <w:szCs w:val="26"/>
        </w:rPr>
        <w:t>2022 года № 156 «Об определении должностных лиц Администрации Куртамышского муниципального округа Курганской области, уполномоченных составлять протоколы об административных правонарушениях, предусмотренных статьей 24-2 Закона Курганской области от 20 ноября 1995 года № 25 «Об административных правонарушениях на территории Курганской области»</w:t>
      </w:r>
      <w:r w:rsidR="00581375" w:rsidRPr="0000712A">
        <w:rPr>
          <w:rFonts w:ascii="Liberation Serif" w:hAnsi="Liberation Serif" w:cs="Liberation Serif"/>
          <w:sz w:val="26"/>
          <w:szCs w:val="26"/>
        </w:rPr>
        <w:t xml:space="preserve"> </w:t>
      </w:r>
      <w:r w:rsidR="00581375">
        <w:rPr>
          <w:rFonts w:ascii="Liberation Serif" w:hAnsi="Liberation Serif" w:cs="Liberation Serif"/>
          <w:sz w:val="26"/>
          <w:szCs w:val="26"/>
        </w:rPr>
        <w:t>(</w:t>
      </w:r>
      <w:r w:rsidRPr="0000712A">
        <w:rPr>
          <w:rFonts w:ascii="Liberation Serif" w:hAnsi="Liberation Serif" w:cs="Liberation Serif"/>
          <w:sz w:val="26"/>
          <w:szCs w:val="26"/>
        </w:rPr>
        <w:t xml:space="preserve">далее- </w:t>
      </w:r>
      <w:r w:rsidR="00581375">
        <w:rPr>
          <w:rFonts w:ascii="Liberation Serif" w:hAnsi="Liberation Serif" w:cs="Liberation Serif"/>
          <w:sz w:val="26"/>
          <w:szCs w:val="26"/>
        </w:rPr>
        <w:t>постановление)</w:t>
      </w:r>
      <w:r w:rsidR="00826C5D">
        <w:rPr>
          <w:rFonts w:ascii="Liberation Serif" w:hAnsi="Liberation Serif" w:cs="Liberation Serif"/>
          <w:sz w:val="26"/>
          <w:szCs w:val="26"/>
        </w:rPr>
        <w:t xml:space="preserve"> следующие изменения</w:t>
      </w:r>
      <w:r w:rsidR="00604874">
        <w:rPr>
          <w:rFonts w:ascii="Liberation Serif" w:hAnsi="Liberation Serif" w:cs="Liberation Serif"/>
          <w:sz w:val="26"/>
          <w:szCs w:val="26"/>
        </w:rPr>
        <w:t>:</w:t>
      </w:r>
      <w:r w:rsidR="00581375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00712A" w:rsidRPr="00771565" w:rsidRDefault="00964A63" w:rsidP="00964A6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="00604874" w:rsidRPr="00771565">
        <w:rPr>
          <w:rFonts w:ascii="Liberation Serif" w:hAnsi="Liberation Serif" w:cs="Liberation Serif"/>
          <w:sz w:val="26"/>
          <w:szCs w:val="26"/>
        </w:rPr>
        <w:t>в</w:t>
      </w:r>
      <w:r w:rsidR="00771565" w:rsidRPr="00771565">
        <w:rPr>
          <w:rFonts w:ascii="Liberation Serif" w:hAnsi="Liberation Serif" w:cs="Liberation Serif"/>
          <w:sz w:val="26"/>
          <w:szCs w:val="26"/>
        </w:rPr>
        <w:t xml:space="preserve"> пункте 1 </w:t>
      </w:r>
      <w:r w:rsidR="00581375" w:rsidRPr="00771565">
        <w:rPr>
          <w:rFonts w:ascii="Liberation Serif" w:hAnsi="Liberation Serif" w:cs="Liberation Serif"/>
          <w:sz w:val="26"/>
          <w:szCs w:val="26"/>
        </w:rPr>
        <w:t xml:space="preserve">абзац </w:t>
      </w:r>
      <w:r w:rsidR="009C1CCA" w:rsidRPr="00771565">
        <w:rPr>
          <w:rFonts w:ascii="Liberation Serif" w:hAnsi="Liberation Serif" w:cs="Liberation Serif"/>
          <w:sz w:val="26"/>
          <w:szCs w:val="26"/>
        </w:rPr>
        <w:t>7</w:t>
      </w:r>
      <w:r w:rsidR="00581375" w:rsidRPr="00771565">
        <w:rPr>
          <w:rFonts w:ascii="Liberation Serif" w:hAnsi="Liberation Serif" w:cs="Liberation Serif"/>
          <w:sz w:val="26"/>
          <w:szCs w:val="26"/>
        </w:rPr>
        <w:t xml:space="preserve"> изложить в следующей редакции:</w:t>
      </w:r>
    </w:p>
    <w:p w:rsidR="008739F7" w:rsidRDefault="008739F7" w:rsidP="00964A6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E4518">
        <w:rPr>
          <w:rFonts w:ascii="Liberation Serif" w:hAnsi="Liberation Serif" w:cs="Liberation Serif"/>
          <w:sz w:val="26"/>
          <w:szCs w:val="26"/>
        </w:rPr>
        <w:lastRenderedPageBreak/>
        <w:t>«</w:t>
      </w:r>
      <w:r w:rsidR="009C1CCA">
        <w:rPr>
          <w:rFonts w:ascii="Liberation Serif" w:hAnsi="Liberation Serif" w:cs="Liberation Serif"/>
          <w:sz w:val="26"/>
          <w:szCs w:val="26"/>
        </w:rPr>
        <w:t>-</w:t>
      </w:r>
      <w:r w:rsidR="009C1CCA" w:rsidRPr="009C1CCA">
        <w:rPr>
          <w:rFonts w:ascii="Liberation Serif" w:hAnsi="Liberation Serif" w:cs="Liberation Serif"/>
          <w:sz w:val="26"/>
          <w:szCs w:val="26"/>
        </w:rPr>
        <w:t xml:space="preserve">на территории с. Камыши, д. </w:t>
      </w:r>
      <w:proofErr w:type="spellStart"/>
      <w:r w:rsidR="009C1CCA" w:rsidRPr="009C1CCA">
        <w:rPr>
          <w:rFonts w:ascii="Liberation Serif" w:hAnsi="Liberation Serif" w:cs="Liberation Serif"/>
          <w:sz w:val="26"/>
          <w:szCs w:val="26"/>
        </w:rPr>
        <w:t>Толстоверетино</w:t>
      </w:r>
      <w:proofErr w:type="spellEnd"/>
      <w:r w:rsidR="009C1CCA" w:rsidRPr="009C1CCA">
        <w:rPr>
          <w:rFonts w:ascii="Liberation Serif" w:hAnsi="Liberation Serif" w:cs="Liberation Serif"/>
          <w:sz w:val="26"/>
          <w:szCs w:val="26"/>
        </w:rPr>
        <w:t xml:space="preserve"> – </w:t>
      </w:r>
      <w:r w:rsidR="009C1CCA">
        <w:rPr>
          <w:rFonts w:ascii="Liberation Serif" w:hAnsi="Liberation Serif" w:cs="Liberation Serif"/>
          <w:sz w:val="26"/>
          <w:szCs w:val="26"/>
        </w:rPr>
        <w:t>Голову Елену Сергеевну</w:t>
      </w:r>
      <w:r w:rsidR="009C1CCA" w:rsidRPr="009C1CCA">
        <w:rPr>
          <w:rFonts w:ascii="Liberation Serif" w:hAnsi="Liberation Serif" w:cs="Liberation Serif"/>
          <w:sz w:val="26"/>
          <w:szCs w:val="26"/>
        </w:rPr>
        <w:t xml:space="preserve">, руководителя территории (с. Камыши, д. </w:t>
      </w:r>
      <w:proofErr w:type="spellStart"/>
      <w:r w:rsidR="009C1CCA" w:rsidRPr="009C1CCA">
        <w:rPr>
          <w:rFonts w:ascii="Liberation Serif" w:hAnsi="Liberation Serif" w:cs="Liberation Serif"/>
          <w:sz w:val="26"/>
          <w:szCs w:val="26"/>
        </w:rPr>
        <w:t>Толстоверетино</w:t>
      </w:r>
      <w:proofErr w:type="spellEnd"/>
      <w:r w:rsidR="009C1CCA" w:rsidRPr="009C1CCA">
        <w:rPr>
          <w:rFonts w:ascii="Liberation Serif" w:hAnsi="Liberation Serif" w:cs="Liberation Serif"/>
          <w:sz w:val="26"/>
          <w:szCs w:val="26"/>
        </w:rPr>
        <w:t>) отдела по развитию сельских территорий Администрации Куртамышского муниципал</w:t>
      </w:r>
      <w:r w:rsidR="009C1CCA">
        <w:rPr>
          <w:rFonts w:ascii="Liberation Serif" w:hAnsi="Liberation Serif" w:cs="Liberation Serif"/>
          <w:sz w:val="26"/>
          <w:szCs w:val="26"/>
        </w:rPr>
        <w:t>ьного округа Курганской области</w:t>
      </w:r>
      <w:r w:rsidR="00964A63" w:rsidRPr="00AE4518">
        <w:rPr>
          <w:rFonts w:ascii="Liberation Serif" w:hAnsi="Liberation Serif" w:cs="Liberation Serif"/>
          <w:sz w:val="26"/>
          <w:szCs w:val="26"/>
        </w:rPr>
        <w:t>;</w:t>
      </w:r>
      <w:r w:rsidR="00964A63">
        <w:rPr>
          <w:rFonts w:ascii="Liberation Serif" w:hAnsi="Liberation Serif" w:cs="Liberation Serif"/>
          <w:sz w:val="26"/>
          <w:szCs w:val="26"/>
        </w:rPr>
        <w:t>»;</w:t>
      </w:r>
    </w:p>
    <w:p w:rsidR="00964A63" w:rsidRDefault="00964A63" w:rsidP="00964A6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771565">
        <w:rPr>
          <w:rFonts w:ascii="Liberation Serif" w:hAnsi="Liberation Serif" w:cs="Liberation Serif"/>
          <w:sz w:val="26"/>
          <w:szCs w:val="26"/>
        </w:rPr>
        <w:t>в пункте 1 абзац 7 изложить в следующей редакции:</w:t>
      </w:r>
    </w:p>
    <w:p w:rsidR="00964A63" w:rsidRPr="00771565" w:rsidRDefault="00964A63" w:rsidP="00964A63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  <w:r w:rsidRPr="00964A63">
        <w:rPr>
          <w:rFonts w:ascii="Liberation Serif" w:hAnsi="Liberation Serif" w:cs="Liberation Serif"/>
          <w:sz w:val="26"/>
          <w:szCs w:val="26"/>
        </w:rPr>
        <w:t xml:space="preserve">-на территории с. Советское, д. Коминтерн, д. Добровольное, д. </w:t>
      </w:r>
      <w:proofErr w:type="spellStart"/>
      <w:r w:rsidRPr="00964A63">
        <w:rPr>
          <w:rFonts w:ascii="Liberation Serif" w:hAnsi="Liberation Serif" w:cs="Liberation Serif"/>
          <w:sz w:val="26"/>
          <w:szCs w:val="26"/>
        </w:rPr>
        <w:t>Рясово</w:t>
      </w:r>
      <w:proofErr w:type="spellEnd"/>
      <w:r w:rsidRPr="00964A63">
        <w:rPr>
          <w:rFonts w:ascii="Liberation Serif" w:hAnsi="Liberation Serif" w:cs="Liberation Serif"/>
          <w:sz w:val="26"/>
          <w:szCs w:val="26"/>
        </w:rPr>
        <w:t xml:space="preserve">, д. Угловое, д. </w:t>
      </w:r>
      <w:proofErr w:type="spellStart"/>
      <w:r w:rsidRPr="00964A63">
        <w:rPr>
          <w:rFonts w:ascii="Liberation Serif" w:hAnsi="Liberation Serif" w:cs="Liberation Serif"/>
          <w:sz w:val="26"/>
          <w:szCs w:val="26"/>
        </w:rPr>
        <w:t>Новоникольская</w:t>
      </w:r>
      <w:proofErr w:type="spellEnd"/>
      <w:r w:rsidRPr="00964A63">
        <w:rPr>
          <w:rFonts w:ascii="Liberation Serif" w:hAnsi="Liberation Serif" w:cs="Liberation Serif"/>
          <w:sz w:val="26"/>
          <w:szCs w:val="26"/>
        </w:rPr>
        <w:t xml:space="preserve">, д. Борок – </w:t>
      </w:r>
      <w:r>
        <w:rPr>
          <w:rFonts w:ascii="Liberation Serif" w:hAnsi="Liberation Serif" w:cs="Liberation Serif"/>
          <w:sz w:val="26"/>
          <w:szCs w:val="26"/>
        </w:rPr>
        <w:t>Неустроева Сергея Леонидовича</w:t>
      </w:r>
      <w:r w:rsidRPr="00964A63">
        <w:rPr>
          <w:rFonts w:ascii="Liberation Serif" w:hAnsi="Liberation Serif" w:cs="Liberation Serif"/>
          <w:sz w:val="26"/>
          <w:szCs w:val="26"/>
        </w:rPr>
        <w:t xml:space="preserve">, руководителя территории (с. Советское, д. Коминтерн, д. Добровольное, д. </w:t>
      </w:r>
      <w:proofErr w:type="spellStart"/>
      <w:r w:rsidRPr="00964A63">
        <w:rPr>
          <w:rFonts w:ascii="Liberation Serif" w:hAnsi="Liberation Serif" w:cs="Liberation Serif"/>
          <w:sz w:val="26"/>
          <w:szCs w:val="26"/>
        </w:rPr>
        <w:t>Рясово</w:t>
      </w:r>
      <w:proofErr w:type="spellEnd"/>
      <w:r w:rsidRPr="00964A63">
        <w:rPr>
          <w:rFonts w:ascii="Liberation Serif" w:hAnsi="Liberation Serif" w:cs="Liberation Serif"/>
          <w:sz w:val="26"/>
          <w:szCs w:val="26"/>
        </w:rPr>
        <w:t xml:space="preserve">, д. Угловое, д. </w:t>
      </w:r>
      <w:proofErr w:type="spellStart"/>
      <w:r w:rsidRPr="00964A63">
        <w:rPr>
          <w:rFonts w:ascii="Liberation Serif" w:hAnsi="Liberation Serif" w:cs="Liberation Serif"/>
          <w:sz w:val="26"/>
          <w:szCs w:val="26"/>
        </w:rPr>
        <w:t>Новоникольская</w:t>
      </w:r>
      <w:proofErr w:type="spellEnd"/>
      <w:r w:rsidRPr="00964A63">
        <w:rPr>
          <w:rFonts w:ascii="Liberation Serif" w:hAnsi="Liberation Serif" w:cs="Liberation Serif"/>
          <w:sz w:val="26"/>
          <w:szCs w:val="26"/>
        </w:rPr>
        <w:t>, д. Борок) отдела по развитию сельских территорий Администрации Куртамышского муниципал</w:t>
      </w:r>
      <w:r>
        <w:rPr>
          <w:rFonts w:ascii="Liberation Serif" w:hAnsi="Liberation Serif" w:cs="Liberation Serif"/>
          <w:sz w:val="26"/>
          <w:szCs w:val="26"/>
        </w:rPr>
        <w:t>ьного округа Курганской области;».</w:t>
      </w:r>
    </w:p>
    <w:p w:rsidR="002721E1" w:rsidRPr="002721E1" w:rsidRDefault="002721E1" w:rsidP="00FF42EE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2721E1">
        <w:rPr>
          <w:rFonts w:ascii="Liberation Serif" w:hAnsi="Liberation Serif" w:cs="Liberation Serif"/>
          <w:sz w:val="26"/>
          <w:szCs w:val="26"/>
        </w:rPr>
        <w:t>2.</w:t>
      </w:r>
      <w:r w:rsidRPr="002721E1">
        <w:rPr>
          <w:rFonts w:ascii="Liberation Serif" w:hAnsi="Liberation Serif" w:cs="Liberation Serif"/>
          <w:sz w:val="26"/>
          <w:szCs w:val="26"/>
        </w:rPr>
        <w:tab/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2721E1" w:rsidRPr="002721E1" w:rsidRDefault="002721E1" w:rsidP="00FF42EE">
      <w:pPr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2721E1">
        <w:rPr>
          <w:rFonts w:ascii="Liberation Serif" w:hAnsi="Liberation Serif" w:cs="Liberation Serif"/>
          <w:sz w:val="26"/>
          <w:szCs w:val="26"/>
        </w:rPr>
        <w:t>3.</w:t>
      </w:r>
      <w:r w:rsidRPr="002721E1">
        <w:rPr>
          <w:rFonts w:ascii="Liberation Serif" w:hAnsi="Liberation Serif" w:cs="Liberation Serif"/>
          <w:sz w:val="26"/>
          <w:szCs w:val="26"/>
        </w:rPr>
        <w:tab/>
        <w:t>Контроль за исполнением настоящего постановления возложить на заместителя Главы Куртамышского муниципального округа Курганской области по социальным вопросам.</w:t>
      </w:r>
    </w:p>
    <w:p w:rsidR="008739F7" w:rsidRPr="002721E1" w:rsidRDefault="008739F7" w:rsidP="00FF42EE">
      <w:pPr>
        <w:ind w:firstLine="851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</w:p>
    <w:p w:rsidR="008739F7" w:rsidRDefault="008739F7" w:rsidP="00581375">
      <w:pPr>
        <w:pStyle w:val="a3"/>
        <w:ind w:left="0"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</w:p>
    <w:p w:rsidR="008739F7" w:rsidRDefault="008739F7" w:rsidP="00581375">
      <w:pPr>
        <w:pStyle w:val="a3"/>
        <w:ind w:left="0"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</w:p>
    <w:p w:rsidR="0000712A" w:rsidRPr="00C914C3" w:rsidRDefault="00797E39" w:rsidP="0000712A">
      <w:pPr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Глава</w:t>
      </w:r>
      <w:r w:rsidR="0000712A" w:rsidRPr="00C914C3">
        <w:rPr>
          <w:rFonts w:ascii="Liberation Serif" w:hAnsi="Liberation Serif" w:cs="Liberation Serif"/>
          <w:sz w:val="26"/>
          <w:szCs w:val="26"/>
        </w:rPr>
        <w:t xml:space="preserve"> Куртамышского муниципального округа</w:t>
      </w:r>
    </w:p>
    <w:p w:rsidR="0000712A" w:rsidRPr="00C914C3" w:rsidRDefault="0000712A" w:rsidP="0000712A">
      <w:pPr>
        <w:jc w:val="both"/>
        <w:rPr>
          <w:rFonts w:ascii="Liberation Serif" w:hAnsi="Liberation Serif" w:cs="Liberation Serif"/>
          <w:sz w:val="26"/>
          <w:szCs w:val="26"/>
        </w:rPr>
      </w:pPr>
      <w:r w:rsidRPr="00C914C3"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</w:t>
      </w:r>
      <w:r>
        <w:rPr>
          <w:rFonts w:ascii="Liberation Serif" w:hAnsi="Liberation Serif" w:cs="Liberation Serif"/>
          <w:sz w:val="26"/>
          <w:szCs w:val="26"/>
        </w:rPr>
        <w:t xml:space="preserve">            </w:t>
      </w:r>
      <w:r w:rsidRPr="00C914C3">
        <w:rPr>
          <w:rFonts w:ascii="Liberation Serif" w:hAnsi="Liberation Serif" w:cs="Liberation Serif"/>
          <w:sz w:val="26"/>
          <w:szCs w:val="26"/>
        </w:rPr>
        <w:t xml:space="preserve">                        </w:t>
      </w:r>
      <w:r w:rsidR="00797E39">
        <w:rPr>
          <w:rFonts w:ascii="Liberation Serif" w:hAnsi="Liberation Serif" w:cs="Liberation Serif"/>
          <w:sz w:val="26"/>
          <w:szCs w:val="26"/>
        </w:rPr>
        <w:t>А.Н. Гвоздев</w:t>
      </w:r>
      <w:bookmarkStart w:id="0" w:name="_GoBack"/>
      <w:bookmarkEnd w:id="0"/>
    </w:p>
    <w:p w:rsidR="0000712A" w:rsidRPr="00C914C3" w:rsidRDefault="0000712A" w:rsidP="0000712A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00712A" w:rsidRPr="00FE5BA7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Pr="00FE5BA7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Pr="00FE5BA7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Pr="00FE5BA7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Pr="00FE5BA7" w:rsidRDefault="0000712A" w:rsidP="0000712A">
      <w:pPr>
        <w:jc w:val="both"/>
        <w:rPr>
          <w:rFonts w:ascii="Liberation Serif" w:hAnsi="Liberation Serif" w:cs="Liberation Serif"/>
        </w:rPr>
      </w:pPr>
    </w:p>
    <w:p w:rsidR="0000712A" w:rsidRDefault="0000712A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771565" w:rsidRDefault="00771565" w:rsidP="0000712A">
      <w:pPr>
        <w:jc w:val="both"/>
        <w:rPr>
          <w:rFonts w:ascii="Liberation Serif" w:hAnsi="Liberation Serif" w:cs="Liberation Serif"/>
        </w:rPr>
      </w:pPr>
    </w:p>
    <w:p w:rsidR="0000712A" w:rsidRPr="00FE5BA7" w:rsidRDefault="0000712A" w:rsidP="0000712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Брызгалина К.В.</w:t>
      </w:r>
    </w:p>
    <w:p w:rsidR="0000712A" w:rsidRPr="00FE5BA7" w:rsidRDefault="0000712A" w:rsidP="0000712A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2-12-73</w:t>
      </w:r>
    </w:p>
    <w:p w:rsidR="0000712A" w:rsidRDefault="0000712A" w:rsidP="0000712A">
      <w:pPr>
        <w:jc w:val="both"/>
        <w:rPr>
          <w:rFonts w:ascii="Liberation Serif" w:hAnsi="Liberation Serif" w:cs="Liberation Serif"/>
        </w:rPr>
      </w:pPr>
      <w:r w:rsidRPr="00FE5BA7">
        <w:rPr>
          <w:rFonts w:ascii="Liberation Serif" w:hAnsi="Liberation Serif" w:cs="Liberation Serif"/>
        </w:rPr>
        <w:t>Разослано по списку (</w:t>
      </w:r>
      <w:proofErr w:type="spellStart"/>
      <w:proofErr w:type="gramStart"/>
      <w:r w:rsidRPr="00FE5BA7">
        <w:rPr>
          <w:rFonts w:ascii="Liberation Serif" w:hAnsi="Liberation Serif" w:cs="Liberation Serif"/>
        </w:rPr>
        <w:t>см.оборот</w:t>
      </w:r>
      <w:proofErr w:type="spellEnd"/>
      <w:proofErr w:type="gramEnd"/>
      <w:r w:rsidRPr="00FE5BA7">
        <w:rPr>
          <w:rFonts w:ascii="Liberation Serif" w:hAnsi="Liberation Serif" w:cs="Liberation Serif"/>
        </w:rPr>
        <w:t>)</w:t>
      </w:r>
    </w:p>
    <w:p w:rsidR="0000712A" w:rsidRPr="00780F87" w:rsidRDefault="0000712A" w:rsidP="0000712A">
      <w:pPr>
        <w:suppressAutoHyphens/>
        <w:ind w:right="-227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00712A" w:rsidRPr="00780F87" w:rsidRDefault="0000712A" w:rsidP="00604874">
      <w:pPr>
        <w:suppressAutoHyphens/>
        <w:ind w:right="-227"/>
        <w:contextualSpacing/>
        <w:jc w:val="center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>УКАЗАТЕЛЬ РАССЫЛКИ</w:t>
      </w:r>
    </w:p>
    <w:tbl>
      <w:tblPr>
        <w:tblpPr w:leftFromText="180" w:rightFromText="180" w:vertAnchor="text" w:horzAnchor="margin" w:tblpY="164"/>
        <w:tblW w:w="0" w:type="auto"/>
        <w:tblLook w:val="0000" w:firstRow="0" w:lastRow="0" w:firstColumn="0" w:lastColumn="0" w:noHBand="0" w:noVBand="0"/>
      </w:tblPr>
      <w:tblGrid>
        <w:gridCol w:w="9355"/>
      </w:tblGrid>
      <w:tr w:rsidR="00604874" w:rsidRPr="00FE5BA7" w:rsidTr="003F7417">
        <w:tc>
          <w:tcPr>
            <w:tcW w:w="9468" w:type="dxa"/>
          </w:tcPr>
          <w:p w:rsidR="00604874" w:rsidRPr="00604874" w:rsidRDefault="00604874" w:rsidP="00604874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ar-SA"/>
              </w:rPr>
              <w:t xml:space="preserve">Постановления </w:t>
            </w:r>
            <w:r w:rsidR="0000712A" w:rsidRPr="00780F87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ar-SA"/>
              </w:rPr>
              <w:t xml:space="preserve">Администрации Куртамышского муниципального округа Курганской области </w:t>
            </w:r>
            <w:r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ar-SA"/>
              </w:rPr>
              <w:t>«</w:t>
            </w:r>
            <w:r w:rsidRPr="00604874">
              <w:rPr>
                <w:rFonts w:ascii="Liberation Serif" w:eastAsia="SimSun" w:hAnsi="Liberation Serif" w:cs="Liberation Serif"/>
                <w:color w:val="000000"/>
                <w:sz w:val="24"/>
                <w:szCs w:val="24"/>
                <w:lang w:eastAsia="ar-SA"/>
              </w:rPr>
              <w:t>О внесении изменений в постановление Администрации Куртамышского муниципального округа Курганской области от 24 июня 2022 года № 156 «Об определении должностных лиц Администрации Куртамышского муниципального округа Курганской области, уполномоченных составлять протоколы об административных правонарушениях, предусмотренных статьей 24-2 Закона Курганской области от 20 ноября 1995 года № 25 «Об административных правонарушениях на территории Курганской области»</w:t>
            </w:r>
          </w:p>
          <w:p w:rsidR="00604874" w:rsidRPr="00C914C3" w:rsidRDefault="00604874" w:rsidP="00604874">
            <w:pPr>
              <w:autoSpaceDE w:val="0"/>
              <w:contextualSpacing/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</w:p>
        </w:tc>
      </w:tr>
    </w:tbl>
    <w:tbl>
      <w:tblPr>
        <w:tblW w:w="10347" w:type="dxa"/>
        <w:tblLook w:val="04A0" w:firstRow="1" w:lastRow="0" w:firstColumn="1" w:lastColumn="0" w:noHBand="0" w:noVBand="1"/>
      </w:tblPr>
      <w:tblGrid>
        <w:gridCol w:w="7938"/>
        <w:gridCol w:w="2409"/>
      </w:tblGrid>
      <w:tr w:rsidR="0000712A" w:rsidRPr="009E65F5" w:rsidTr="003F7417">
        <w:tc>
          <w:tcPr>
            <w:tcW w:w="7938" w:type="dxa"/>
            <w:shd w:val="clear" w:color="auto" w:fill="auto"/>
          </w:tcPr>
          <w:p w:rsidR="0000712A" w:rsidRPr="009E65F5" w:rsidRDefault="0000712A" w:rsidP="003F7417">
            <w:pPr>
              <w:tabs>
                <w:tab w:val="left" w:pos="9923"/>
              </w:tabs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65F5">
              <w:rPr>
                <w:rFonts w:ascii="Liberation Serif" w:hAnsi="Liberation Serif" w:cs="Liberation Serif"/>
                <w:sz w:val="24"/>
                <w:szCs w:val="24"/>
              </w:rPr>
              <w:t>1. Общий отдел Администрации Куртамышского муниципального округа Курганской области</w:t>
            </w:r>
          </w:p>
          <w:p w:rsidR="0000712A" w:rsidRPr="00780F87" w:rsidRDefault="0000712A" w:rsidP="003F7417">
            <w:pPr>
              <w:tabs>
                <w:tab w:val="left" w:pos="9923"/>
              </w:tabs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00712A" w:rsidRPr="009E65F5" w:rsidRDefault="0000712A" w:rsidP="003F7417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0712A" w:rsidRPr="00780F87" w:rsidRDefault="0000712A" w:rsidP="003F7417">
            <w:pPr>
              <w:suppressAutoHyphens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E65F5">
              <w:rPr>
                <w:rFonts w:ascii="Liberation Serif" w:hAnsi="Liberation Serif" w:cs="Liberation Serif"/>
                <w:sz w:val="24"/>
                <w:szCs w:val="24"/>
              </w:rPr>
              <w:t xml:space="preserve">   - 1</w:t>
            </w:r>
          </w:p>
        </w:tc>
      </w:tr>
      <w:tr w:rsidR="0000712A" w:rsidRPr="00780F87" w:rsidTr="003F7417">
        <w:tc>
          <w:tcPr>
            <w:tcW w:w="7938" w:type="dxa"/>
            <w:shd w:val="clear" w:color="auto" w:fill="auto"/>
          </w:tcPr>
          <w:p w:rsidR="0000712A" w:rsidRPr="000B71DF" w:rsidRDefault="0000712A" w:rsidP="003F7417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2. </w:t>
            </w:r>
            <w:r w:rsidRPr="000B71D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Сектор по социальной политике, делам молодежи, </w:t>
            </w:r>
          </w:p>
          <w:p w:rsidR="0000712A" w:rsidRDefault="0000712A" w:rsidP="003F7417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0B71DF">
              <w:rPr>
                <w:rFonts w:ascii="Liberation Serif" w:hAnsi="Liberation Serif" w:cs="Liberation Serif"/>
                <w:bCs/>
                <w:sz w:val="24"/>
                <w:szCs w:val="24"/>
              </w:rPr>
              <w:t>физкультуре и спорту Администрации Куртамышского муниципального округа Курганской области</w:t>
            </w:r>
          </w:p>
          <w:p w:rsidR="0000712A" w:rsidRDefault="0000712A" w:rsidP="003F7417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0712A" w:rsidRDefault="0000712A" w:rsidP="003F7417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3. Отдел</w:t>
            </w:r>
            <w:r w:rsidRPr="004D656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по развитию сельских территорий Администрации Куртамышского муниципального округа Курганской области</w:t>
            </w:r>
          </w:p>
          <w:p w:rsidR="0000712A" w:rsidRPr="00780F87" w:rsidRDefault="0000712A" w:rsidP="003F7417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0712A" w:rsidRPr="00780F87" w:rsidRDefault="0000712A" w:rsidP="003F7417">
            <w:pPr>
              <w:suppressAutoHyphens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80F87">
              <w:rPr>
                <w:rFonts w:ascii="Liberation Serif" w:hAnsi="Liberation Serif" w:cs="Liberation Serif"/>
                <w:bCs/>
                <w:sz w:val="24"/>
                <w:szCs w:val="24"/>
              </w:rPr>
              <w:t>Итого: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2409" w:type="dxa"/>
            <w:shd w:val="clear" w:color="auto" w:fill="auto"/>
          </w:tcPr>
          <w:p w:rsidR="0000712A" w:rsidRDefault="0000712A" w:rsidP="003F7417">
            <w:pPr>
              <w:suppressAutoHyphens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0712A" w:rsidRPr="00780F87" w:rsidRDefault="0000712A" w:rsidP="003F7417">
            <w:pPr>
              <w:suppressAutoHyphens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0712A" w:rsidRDefault="0000712A" w:rsidP="003F7417">
            <w:pPr>
              <w:tabs>
                <w:tab w:val="left" w:pos="1655"/>
              </w:tabs>
              <w:suppressAutoHyphens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80F87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- 1</w:t>
            </w:r>
          </w:p>
          <w:p w:rsidR="0000712A" w:rsidRDefault="0000712A" w:rsidP="003F7417">
            <w:pPr>
              <w:tabs>
                <w:tab w:val="left" w:pos="1655"/>
              </w:tabs>
              <w:suppressAutoHyphens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0712A" w:rsidRDefault="0000712A" w:rsidP="003F7417">
            <w:pPr>
              <w:tabs>
                <w:tab w:val="left" w:pos="1655"/>
              </w:tabs>
              <w:suppressAutoHyphens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0712A" w:rsidRDefault="0000712A" w:rsidP="003F7417">
            <w:pPr>
              <w:tabs>
                <w:tab w:val="left" w:pos="1655"/>
              </w:tabs>
              <w:suppressAutoHyphens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-1</w:t>
            </w:r>
          </w:p>
          <w:p w:rsidR="0000712A" w:rsidRDefault="0000712A" w:rsidP="003F7417">
            <w:pPr>
              <w:tabs>
                <w:tab w:val="left" w:pos="1655"/>
              </w:tabs>
              <w:suppressAutoHyphens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0712A" w:rsidRDefault="0000712A" w:rsidP="003F7417">
            <w:pPr>
              <w:tabs>
                <w:tab w:val="left" w:pos="1655"/>
              </w:tabs>
              <w:suppressAutoHyphens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  - 3</w:t>
            </w:r>
          </w:p>
          <w:p w:rsidR="0000712A" w:rsidRDefault="0000712A" w:rsidP="003F7417">
            <w:pPr>
              <w:tabs>
                <w:tab w:val="left" w:pos="1655"/>
              </w:tabs>
              <w:suppressAutoHyphens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  <w:p w:rsidR="0000712A" w:rsidRPr="00780F87" w:rsidRDefault="0000712A" w:rsidP="003F7417">
            <w:pPr>
              <w:tabs>
                <w:tab w:val="left" w:pos="1655"/>
              </w:tabs>
              <w:suppressAutoHyphens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</w:tbl>
    <w:p w:rsidR="0000712A" w:rsidRPr="00780F87" w:rsidRDefault="0000712A" w:rsidP="0000712A">
      <w:pPr>
        <w:suppressAutoHyphens/>
        <w:rPr>
          <w:rFonts w:ascii="Liberation Serif" w:eastAsia="SimSun" w:hAnsi="Liberation Serif" w:cs="Liberation Serif"/>
          <w:sz w:val="24"/>
          <w:szCs w:val="24"/>
          <w:lang w:eastAsia="ar-SA"/>
        </w:rPr>
      </w:pPr>
    </w:p>
    <w:p w:rsidR="0000712A" w:rsidRPr="00780F87" w:rsidRDefault="0000712A" w:rsidP="0000712A">
      <w:pPr>
        <w:suppressAutoHyphens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>Брызгалина К.В.</w:t>
      </w:r>
    </w:p>
    <w:p w:rsidR="0000712A" w:rsidRPr="00780F87" w:rsidRDefault="0000712A" w:rsidP="0000712A">
      <w:pPr>
        <w:suppressAutoHyphens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>2-12-73</w:t>
      </w: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>ПРОЕКТ ВНЕСЕН:</w:t>
      </w: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Заместитель Главы Куртамышского </w:t>
      </w:r>
    </w:p>
    <w:p w:rsidR="0000712A" w:rsidRPr="00780F87" w:rsidRDefault="0000712A" w:rsidP="0000712A">
      <w:pPr>
        <w:tabs>
          <w:tab w:val="left" w:pos="8789"/>
        </w:tabs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муниципального округа Курганской области </w:t>
      </w:r>
    </w:p>
    <w:p w:rsidR="0000712A" w:rsidRPr="00780F87" w:rsidRDefault="0000712A" w:rsidP="0000712A">
      <w:pPr>
        <w:tabs>
          <w:tab w:val="left" w:pos="8789"/>
        </w:tabs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>по социальным вопросам                                                                                          Н.В. Бухалко</w:t>
      </w: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>ПРОЕКТ ПОДГОТОВЛЕН:</w:t>
      </w: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>Руководитель сектора по социальной политике,</w:t>
      </w: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делам молодежи, физкультуре и спорту </w:t>
      </w: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>Администрации Куртамышского муниципального округа</w:t>
      </w: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 Курганской области                                                                            </w:t>
      </w:r>
      <w:r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      </w:t>
      </w: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 </w:t>
      </w:r>
      <w:r w:rsidR="00964A63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    </w:t>
      </w: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        К.В. Брызгалина</w:t>
      </w: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>ПРОЕКТ СОГЛАСОВАН:</w:t>
      </w:r>
    </w:p>
    <w:p w:rsidR="0000712A" w:rsidRPr="00780F87" w:rsidRDefault="00604874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>
        <w:rPr>
          <w:rFonts w:ascii="Liberation Serif" w:eastAsia="SimSun" w:hAnsi="Liberation Serif" w:cs="Liberation Serif"/>
          <w:sz w:val="24"/>
          <w:szCs w:val="24"/>
          <w:lang w:eastAsia="ar-SA"/>
        </w:rPr>
        <w:t>Главный</w:t>
      </w:r>
      <w:r w:rsidR="0000712A"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 специалист сектора правового обеспечения</w:t>
      </w: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Администрации Куртамышского муниципального округа </w:t>
      </w: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>Курганской области</w:t>
      </w: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ab/>
        <w:t xml:space="preserve">                                                                                        </w:t>
      </w:r>
      <w:r w:rsidR="00604874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  </w:t>
      </w:r>
      <w:r w:rsidR="00964A63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        </w:t>
      </w: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 </w:t>
      </w:r>
      <w:r w:rsidR="00964A63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Р.Е. </w:t>
      </w:r>
      <w:proofErr w:type="spellStart"/>
      <w:r w:rsidR="00964A63">
        <w:rPr>
          <w:rFonts w:ascii="Liberation Serif" w:eastAsia="SimSun" w:hAnsi="Liberation Serif" w:cs="Liberation Serif"/>
          <w:sz w:val="24"/>
          <w:szCs w:val="24"/>
          <w:lang w:eastAsia="ar-SA"/>
        </w:rPr>
        <w:t>Клещев</w:t>
      </w:r>
      <w:proofErr w:type="spellEnd"/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>Главный специалист общего отдела</w:t>
      </w: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>Администрации Куртамышского муниципального округа</w:t>
      </w: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>Курганской области</w:t>
      </w: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ab/>
        <w:t xml:space="preserve">                                                                           </w:t>
      </w:r>
      <w:r w:rsidR="00964A63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            </w:t>
      </w: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      М.А. Колупаева</w:t>
      </w: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</w:p>
    <w:p w:rsidR="0000712A" w:rsidRPr="00780F87" w:rsidRDefault="0000712A" w:rsidP="0000712A">
      <w:pPr>
        <w:suppressAutoHyphens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</w:p>
    <w:p w:rsidR="0000712A" w:rsidRPr="00780F87" w:rsidRDefault="0000712A" w:rsidP="0000712A">
      <w:pPr>
        <w:suppressAutoHyphens/>
        <w:contextualSpacing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>Управляющ</w:t>
      </w:r>
      <w:r w:rsidR="00964A63">
        <w:rPr>
          <w:rFonts w:ascii="Liberation Serif" w:eastAsia="SimSun" w:hAnsi="Liberation Serif" w:cs="Liberation Serif"/>
          <w:sz w:val="24"/>
          <w:szCs w:val="24"/>
          <w:lang w:eastAsia="ar-SA"/>
        </w:rPr>
        <w:t>ий делами – руководитель</w:t>
      </w: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 аппарата </w:t>
      </w:r>
    </w:p>
    <w:p w:rsidR="0000712A" w:rsidRPr="00780F87" w:rsidRDefault="0000712A" w:rsidP="0000712A">
      <w:pPr>
        <w:suppressAutoHyphens/>
        <w:contextualSpacing/>
        <w:jc w:val="both"/>
        <w:rPr>
          <w:rFonts w:ascii="Liberation Serif" w:eastAsia="SimSun" w:hAnsi="Liberation Serif" w:cs="Liberation Serif"/>
          <w:sz w:val="24"/>
          <w:szCs w:val="24"/>
          <w:lang w:eastAsia="ar-SA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Администрации Куртамышского муниципального округа </w:t>
      </w:r>
    </w:p>
    <w:p w:rsidR="0000712A" w:rsidRPr="00780F87" w:rsidRDefault="0000712A" w:rsidP="0000712A">
      <w:pPr>
        <w:suppressAutoHyphens/>
        <w:contextualSpacing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780F87">
        <w:rPr>
          <w:rFonts w:ascii="Liberation Serif" w:eastAsia="SimSun" w:hAnsi="Liberation Serif" w:cs="Liberation Serif"/>
          <w:sz w:val="24"/>
          <w:szCs w:val="24"/>
          <w:lang w:eastAsia="ar-SA"/>
        </w:rPr>
        <w:t xml:space="preserve">Курганской области                                                                                                 </w:t>
      </w:r>
      <w:r w:rsidR="00964A63">
        <w:rPr>
          <w:rFonts w:ascii="Liberation Serif" w:eastAsia="SimSun" w:hAnsi="Liberation Serif" w:cs="Liberation Serif"/>
          <w:sz w:val="24"/>
          <w:szCs w:val="24"/>
          <w:lang w:eastAsia="ar-SA"/>
        </w:rPr>
        <w:t>Г. В. Булатова</w:t>
      </w:r>
    </w:p>
    <w:sectPr w:rsidR="0000712A" w:rsidRPr="00780F87" w:rsidSect="00604874">
      <w:headerReference w:type="default" r:id="rId9"/>
      <w:headerReference w:type="first" r:id="rId10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7D" w:rsidRDefault="00D40F7D">
      <w:r>
        <w:separator/>
      </w:r>
    </w:p>
  </w:endnote>
  <w:endnote w:type="continuationSeparator" w:id="0">
    <w:p w:rsidR="00D40F7D" w:rsidRDefault="00D4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7D" w:rsidRDefault="00D40F7D">
      <w:r>
        <w:separator/>
      </w:r>
    </w:p>
  </w:footnote>
  <w:footnote w:type="continuationSeparator" w:id="0">
    <w:p w:rsidR="00D40F7D" w:rsidRDefault="00D4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A7" w:rsidRDefault="00D40F7D" w:rsidP="00FE5BA7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C3" w:rsidRDefault="00826C5D" w:rsidP="00C914C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153E"/>
    <w:multiLevelType w:val="hybridMultilevel"/>
    <w:tmpl w:val="858817EA"/>
    <w:lvl w:ilvl="0" w:tplc="A73654EC">
      <w:start w:val="1"/>
      <w:numFmt w:val="russianLower"/>
      <w:lvlText w:val="%1)"/>
      <w:lvlJc w:val="left"/>
      <w:pPr>
        <w:ind w:left="1571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2D50E39"/>
    <w:multiLevelType w:val="hybridMultilevel"/>
    <w:tmpl w:val="99A28C0E"/>
    <w:lvl w:ilvl="0" w:tplc="B5CE26D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1C4DE2"/>
    <w:multiLevelType w:val="hybridMultilevel"/>
    <w:tmpl w:val="5DA2A050"/>
    <w:lvl w:ilvl="0" w:tplc="A73654EC">
      <w:start w:val="1"/>
      <w:numFmt w:val="russianLower"/>
      <w:lvlText w:val="%1)"/>
      <w:lvlJc w:val="left"/>
      <w:pPr>
        <w:ind w:left="720" w:hanging="360"/>
      </w:pPr>
      <w:rPr>
        <w:rFonts w:ascii="Liberation Serif" w:hAnsi="Liberation Serif" w:hint="default"/>
      </w:rPr>
    </w:lvl>
    <w:lvl w:ilvl="1" w:tplc="A73654EC">
      <w:start w:val="1"/>
      <w:numFmt w:val="russianLower"/>
      <w:lvlText w:val="%2)"/>
      <w:lvlJc w:val="left"/>
      <w:pPr>
        <w:ind w:left="1440" w:hanging="360"/>
      </w:pPr>
      <w:rPr>
        <w:rFonts w:ascii="Liberation Serif" w:hAnsi="Liberation Serif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85"/>
    <w:rsid w:val="0000712A"/>
    <w:rsid w:val="00062F96"/>
    <w:rsid w:val="000D1EED"/>
    <w:rsid w:val="001B0336"/>
    <w:rsid w:val="002302EF"/>
    <w:rsid w:val="002721E1"/>
    <w:rsid w:val="002A6241"/>
    <w:rsid w:val="00342790"/>
    <w:rsid w:val="00581375"/>
    <w:rsid w:val="00604874"/>
    <w:rsid w:val="00771565"/>
    <w:rsid w:val="00797E39"/>
    <w:rsid w:val="007B7B96"/>
    <w:rsid w:val="00826C5D"/>
    <w:rsid w:val="008739F7"/>
    <w:rsid w:val="009273D5"/>
    <w:rsid w:val="00964A63"/>
    <w:rsid w:val="009C1CCA"/>
    <w:rsid w:val="00A970D0"/>
    <w:rsid w:val="00AE4518"/>
    <w:rsid w:val="00C90D0B"/>
    <w:rsid w:val="00C958B0"/>
    <w:rsid w:val="00D40F7D"/>
    <w:rsid w:val="00E00185"/>
    <w:rsid w:val="00EC0E08"/>
    <w:rsid w:val="00FF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8EFD1"/>
  <w15:chartTrackingRefBased/>
  <w15:docId w15:val="{8D37EB12-5287-4682-AC3B-7B6A6824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00712A"/>
    <w:rPr>
      <w:rFonts w:ascii="Arial" w:hAnsi="Arial" w:cs="Arial"/>
      <w:sz w:val="22"/>
      <w:szCs w:val="22"/>
    </w:rPr>
  </w:style>
  <w:style w:type="paragraph" w:styleId="a3">
    <w:name w:val="List Paragraph"/>
    <w:basedOn w:val="a"/>
    <w:uiPriority w:val="99"/>
    <w:qFormat/>
    <w:rsid w:val="0000712A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071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7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42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42E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6048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8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2A547-8C83-4E68-AD52-3CDB2852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Soc.polit</cp:lastModifiedBy>
  <cp:revision>22</cp:revision>
  <cp:lastPrinted>2024-07-18T09:18:00Z</cp:lastPrinted>
  <dcterms:created xsi:type="dcterms:W3CDTF">2023-06-26T06:29:00Z</dcterms:created>
  <dcterms:modified xsi:type="dcterms:W3CDTF">2024-08-08T11:33:00Z</dcterms:modified>
</cp:coreProperties>
</file>