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4962"/>
        <w:gridCol w:w="283"/>
        <w:gridCol w:w="4253"/>
      </w:tblGrid>
      <w:tr w:rsidR="008725B4" w:rsidRPr="00F54ADE" w:rsidTr="00EF48A1">
        <w:trPr>
          <w:trHeight w:val="1922"/>
        </w:trPr>
        <w:tc>
          <w:tcPr>
            <w:tcW w:w="4962" w:type="dxa"/>
          </w:tcPr>
          <w:p w:rsidR="008725B4" w:rsidRPr="00DD1DC8" w:rsidRDefault="008725B4" w:rsidP="00EF48A1">
            <w:pPr>
              <w:jc w:val="center"/>
              <w:rPr>
                <w:rFonts w:ascii="Liberation Serif" w:hAnsi="Liberation Serif" w:cs="Times New Roman"/>
              </w:rPr>
            </w:pPr>
          </w:p>
          <w:p w:rsidR="008725B4" w:rsidRPr="00170058" w:rsidRDefault="008725B4" w:rsidP="00EF48A1">
            <w:pPr>
              <w:jc w:val="center"/>
              <w:rPr>
                <w:rFonts w:ascii="Liberation Serif" w:hAnsi="Liberation Serif" w:cs="Liberation Serif"/>
                <w:b/>
                <w:bCs/>
              </w:rPr>
            </w:pPr>
            <w:r w:rsidRPr="00DD3D11">
              <w:rPr>
                <w:rFonts w:ascii="Liberation Serif" w:hAnsi="Liberation Serif" w:cs="Liberation Serif"/>
                <w:noProof/>
                <w:lang w:val="ru-RU" w:eastAsia="ru-RU" w:bidi="ar-SA"/>
              </w:rPr>
              <w:drawing>
                <wp:inline distT="0" distB="0" distL="0" distR="0">
                  <wp:extent cx="558800" cy="762000"/>
                  <wp:effectExtent l="0" t="0" r="0" b="0"/>
                  <wp:docPr id="1" name="Рисунок 1" descr="Описание: 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1 копи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800" cy="762000"/>
                          </a:xfrm>
                          <a:prstGeom prst="rect">
                            <a:avLst/>
                          </a:prstGeom>
                          <a:noFill/>
                          <a:ln>
                            <a:noFill/>
                          </a:ln>
                        </pic:spPr>
                      </pic:pic>
                    </a:graphicData>
                  </a:graphic>
                </wp:inline>
              </w:drawing>
            </w:r>
          </w:p>
          <w:p w:rsidR="008725B4" w:rsidRPr="00FE38BE" w:rsidRDefault="008725B4" w:rsidP="00EF48A1">
            <w:pPr>
              <w:jc w:val="center"/>
              <w:rPr>
                <w:rFonts w:ascii="Liberation Serif" w:hAnsi="Liberation Serif" w:cs="Liberation Serif"/>
                <w:b/>
                <w:bCs/>
                <w:sz w:val="22"/>
                <w:szCs w:val="22"/>
                <w:lang w:val="ru-RU"/>
              </w:rPr>
            </w:pPr>
            <w:r w:rsidRPr="00FE38BE">
              <w:rPr>
                <w:rFonts w:ascii="Liberation Serif" w:hAnsi="Liberation Serif" w:cs="Liberation Serif"/>
                <w:b/>
                <w:bCs/>
                <w:sz w:val="22"/>
                <w:szCs w:val="22"/>
                <w:lang w:val="ru-RU"/>
              </w:rPr>
              <w:t xml:space="preserve">Администрация   </w:t>
            </w:r>
          </w:p>
          <w:p w:rsidR="008725B4" w:rsidRPr="00FE38BE" w:rsidRDefault="008725B4" w:rsidP="00EF48A1">
            <w:pPr>
              <w:jc w:val="center"/>
              <w:rPr>
                <w:rFonts w:ascii="Liberation Serif" w:hAnsi="Liberation Serif" w:cs="Liberation Serif"/>
                <w:b/>
                <w:bCs/>
                <w:sz w:val="22"/>
                <w:szCs w:val="22"/>
                <w:lang w:val="ru-RU"/>
              </w:rPr>
            </w:pPr>
            <w:r w:rsidRPr="00FE38BE">
              <w:rPr>
                <w:rFonts w:ascii="Liberation Serif" w:hAnsi="Liberation Serif" w:cs="Liberation Serif"/>
                <w:b/>
                <w:bCs/>
                <w:sz w:val="22"/>
                <w:szCs w:val="22"/>
                <w:lang w:val="ru-RU"/>
              </w:rPr>
              <w:t xml:space="preserve">Куртамышского муниципального округа Курганской области     </w:t>
            </w:r>
          </w:p>
          <w:p w:rsidR="008725B4" w:rsidRPr="00FE38BE" w:rsidRDefault="008725B4" w:rsidP="00EF48A1">
            <w:pPr>
              <w:jc w:val="center"/>
              <w:rPr>
                <w:rFonts w:ascii="Liberation Serif" w:hAnsi="Liberation Serif" w:cs="Liberation Serif"/>
                <w:sz w:val="22"/>
                <w:szCs w:val="22"/>
                <w:lang w:val="ru-RU"/>
              </w:rPr>
            </w:pPr>
            <w:smartTag w:uri="urn:schemas-microsoft-com:office:smarttags" w:element="metricconverter">
              <w:smartTagPr>
                <w:attr w:name="ProductID" w:val="641430, г"/>
              </w:smartTagPr>
              <w:r w:rsidRPr="00FE38BE">
                <w:rPr>
                  <w:rFonts w:ascii="Liberation Serif" w:hAnsi="Liberation Serif" w:cs="Liberation Serif"/>
                  <w:sz w:val="22"/>
                  <w:szCs w:val="22"/>
                  <w:lang w:val="ru-RU"/>
                </w:rPr>
                <w:t>641430, г</w:t>
              </w:r>
            </w:smartTag>
            <w:r w:rsidRPr="00FE38BE">
              <w:rPr>
                <w:rFonts w:ascii="Liberation Serif" w:hAnsi="Liberation Serif" w:cs="Liberation Serif"/>
                <w:sz w:val="22"/>
                <w:szCs w:val="22"/>
                <w:lang w:val="ru-RU"/>
              </w:rPr>
              <w:t xml:space="preserve">. Куртамыш, ул. </w:t>
            </w:r>
            <w:r w:rsidRPr="00170058">
              <w:rPr>
                <w:rFonts w:ascii="Liberation Serif" w:hAnsi="Liberation Serif" w:cs="Liberation Serif"/>
                <w:sz w:val="22"/>
                <w:szCs w:val="22"/>
              </w:rPr>
              <w:t>XXII</w:t>
            </w:r>
            <w:r w:rsidRPr="00FE38BE">
              <w:rPr>
                <w:rFonts w:ascii="Liberation Serif" w:hAnsi="Liberation Serif" w:cs="Liberation Serif"/>
                <w:sz w:val="22"/>
                <w:szCs w:val="22"/>
                <w:lang w:val="ru-RU"/>
              </w:rPr>
              <w:t xml:space="preserve"> Партсъезда, 40</w:t>
            </w:r>
          </w:p>
          <w:p w:rsidR="008725B4" w:rsidRPr="00FE38BE" w:rsidRDefault="008725B4" w:rsidP="00EF48A1">
            <w:pPr>
              <w:jc w:val="center"/>
              <w:rPr>
                <w:rFonts w:ascii="Liberation Serif" w:hAnsi="Liberation Serif" w:cs="Liberation Serif"/>
                <w:sz w:val="22"/>
                <w:szCs w:val="22"/>
                <w:lang w:val="ru-RU"/>
              </w:rPr>
            </w:pPr>
            <w:r w:rsidRPr="00FE38BE">
              <w:rPr>
                <w:rFonts w:ascii="Liberation Serif" w:hAnsi="Liberation Serif" w:cs="Liberation Serif"/>
                <w:sz w:val="22"/>
                <w:szCs w:val="22"/>
                <w:lang w:val="ru-RU"/>
              </w:rPr>
              <w:t>телефон 2-13-94, факс 2-13-10</w:t>
            </w:r>
          </w:p>
          <w:p w:rsidR="008725B4" w:rsidRPr="00FE38BE" w:rsidRDefault="008725B4" w:rsidP="00EF48A1">
            <w:pPr>
              <w:jc w:val="center"/>
              <w:rPr>
                <w:rFonts w:ascii="Liberation Serif" w:hAnsi="Liberation Serif" w:cs="Liberation Serif"/>
                <w:bCs/>
                <w:sz w:val="22"/>
                <w:szCs w:val="22"/>
                <w:lang w:val="ru-RU"/>
              </w:rPr>
            </w:pPr>
            <w:r w:rsidRPr="00170058">
              <w:rPr>
                <w:rFonts w:ascii="Liberation Serif" w:hAnsi="Liberation Serif" w:cs="Liberation Serif"/>
                <w:bCs/>
                <w:sz w:val="22"/>
                <w:szCs w:val="22"/>
              </w:rPr>
              <w:t>e</w:t>
            </w:r>
            <w:r w:rsidRPr="00FE38BE">
              <w:rPr>
                <w:rFonts w:ascii="Liberation Serif" w:hAnsi="Liberation Serif" w:cs="Liberation Serif"/>
                <w:bCs/>
                <w:sz w:val="22"/>
                <w:szCs w:val="22"/>
                <w:lang w:val="ru-RU"/>
              </w:rPr>
              <w:t>-</w:t>
            </w:r>
            <w:r w:rsidRPr="00170058">
              <w:rPr>
                <w:rFonts w:ascii="Liberation Serif" w:hAnsi="Liberation Serif" w:cs="Liberation Serif"/>
                <w:bCs/>
                <w:sz w:val="22"/>
                <w:szCs w:val="22"/>
              </w:rPr>
              <w:t>mail</w:t>
            </w:r>
            <w:r w:rsidRPr="00FE38BE">
              <w:rPr>
                <w:rFonts w:ascii="Liberation Serif" w:hAnsi="Liberation Serif" w:cs="Liberation Serif"/>
                <w:bCs/>
                <w:sz w:val="22"/>
                <w:szCs w:val="22"/>
                <w:lang w:val="ru-RU"/>
              </w:rPr>
              <w:t xml:space="preserve">:   </w:t>
            </w:r>
            <w:hyperlink r:id="rId6" w:history="1">
              <w:r w:rsidRPr="00FE38BE">
                <w:rPr>
                  <w:rStyle w:val="a3"/>
                  <w:rFonts w:ascii="Liberation Serif" w:hAnsi="Liberation Serif" w:cs="Liberation Serif"/>
                  <w:bCs/>
                  <w:sz w:val="22"/>
                  <w:szCs w:val="22"/>
                  <w:lang w:val="ru-RU"/>
                </w:rPr>
                <w:t>к</w:t>
              </w:r>
              <w:r w:rsidRPr="00170058">
                <w:rPr>
                  <w:rStyle w:val="a3"/>
                  <w:rFonts w:ascii="Liberation Serif" w:hAnsi="Liberation Serif" w:cs="Liberation Serif"/>
                  <w:bCs/>
                  <w:sz w:val="22"/>
                  <w:szCs w:val="22"/>
                </w:rPr>
                <w:t>urtadm</w:t>
              </w:r>
              <w:r w:rsidRPr="00FE38BE">
                <w:rPr>
                  <w:rStyle w:val="a3"/>
                  <w:rFonts w:ascii="Liberation Serif" w:hAnsi="Liberation Serif" w:cs="Liberation Serif"/>
                  <w:bCs/>
                  <w:sz w:val="22"/>
                  <w:szCs w:val="22"/>
                  <w:lang w:val="ru-RU"/>
                </w:rPr>
                <w:t>@</w:t>
              </w:r>
              <w:r w:rsidRPr="00170058">
                <w:rPr>
                  <w:rStyle w:val="a3"/>
                  <w:rFonts w:ascii="Liberation Serif" w:hAnsi="Liberation Serif" w:cs="Liberation Serif"/>
                  <w:bCs/>
                  <w:sz w:val="22"/>
                  <w:szCs w:val="22"/>
                </w:rPr>
                <w:t>yandex</w:t>
              </w:r>
              <w:r w:rsidRPr="00FE38BE">
                <w:rPr>
                  <w:rStyle w:val="a3"/>
                  <w:rFonts w:ascii="Liberation Serif" w:hAnsi="Liberation Serif" w:cs="Liberation Serif"/>
                  <w:bCs/>
                  <w:sz w:val="22"/>
                  <w:szCs w:val="22"/>
                  <w:lang w:val="ru-RU"/>
                </w:rPr>
                <w:t>.</w:t>
              </w:r>
              <w:proofErr w:type="spellStart"/>
              <w:r w:rsidRPr="00170058">
                <w:rPr>
                  <w:rStyle w:val="a3"/>
                  <w:rFonts w:ascii="Liberation Serif" w:hAnsi="Liberation Serif" w:cs="Liberation Serif"/>
                  <w:bCs/>
                  <w:sz w:val="22"/>
                  <w:szCs w:val="22"/>
                </w:rPr>
                <w:t>ru</w:t>
              </w:r>
              <w:proofErr w:type="spellEnd"/>
            </w:hyperlink>
          </w:p>
          <w:p w:rsidR="008725B4" w:rsidRPr="00280A75" w:rsidRDefault="008725B4" w:rsidP="00EF48A1">
            <w:pPr>
              <w:rPr>
                <w:rFonts w:ascii="Liberation Serif" w:hAnsi="Liberation Serif" w:cs="Liberation Serif"/>
                <w:bCs/>
                <w:sz w:val="22"/>
                <w:szCs w:val="22"/>
                <w:u w:val="single"/>
                <w:lang w:val="ru-RU"/>
              </w:rPr>
            </w:pPr>
            <w:r>
              <w:rPr>
                <w:rFonts w:ascii="Liberation Serif" w:hAnsi="Liberation Serif" w:cs="Liberation Serif"/>
                <w:bCs/>
                <w:sz w:val="22"/>
                <w:szCs w:val="22"/>
                <w:lang w:val="ru-RU"/>
              </w:rPr>
              <w:t xml:space="preserve">                    </w:t>
            </w:r>
          </w:p>
          <w:p w:rsidR="008725B4" w:rsidRDefault="008725B4" w:rsidP="00EF48A1">
            <w:pPr>
              <w:jc w:val="center"/>
              <w:rPr>
                <w:rFonts w:ascii="Liberation Serif" w:hAnsi="Liberation Serif" w:cs="Times New Roman"/>
                <w:lang w:val="ru-RU"/>
              </w:rPr>
            </w:pPr>
          </w:p>
          <w:p w:rsidR="008725B4" w:rsidRDefault="008725B4" w:rsidP="00EF48A1">
            <w:pPr>
              <w:jc w:val="center"/>
              <w:rPr>
                <w:rFonts w:ascii="Liberation Serif" w:hAnsi="Liberation Serif" w:cs="Times New Roman"/>
                <w:lang w:val="ru-RU"/>
              </w:rPr>
            </w:pPr>
          </w:p>
          <w:p w:rsidR="008725B4" w:rsidRPr="00DD1DC8" w:rsidRDefault="008725B4" w:rsidP="00EF48A1">
            <w:pPr>
              <w:jc w:val="center"/>
              <w:rPr>
                <w:rFonts w:ascii="Liberation Serif" w:hAnsi="Liberation Serif" w:cs="Times New Roman"/>
                <w:lang w:val="ru-RU"/>
              </w:rPr>
            </w:pPr>
          </w:p>
        </w:tc>
        <w:tc>
          <w:tcPr>
            <w:tcW w:w="283" w:type="dxa"/>
          </w:tcPr>
          <w:p w:rsidR="008725B4" w:rsidRPr="00DD1DC8" w:rsidRDefault="008725B4" w:rsidP="00EF48A1">
            <w:pPr>
              <w:snapToGrid w:val="0"/>
              <w:spacing w:line="360" w:lineRule="auto"/>
              <w:ind w:firstLine="709"/>
              <w:rPr>
                <w:rFonts w:ascii="Liberation Serif" w:hAnsi="Liberation Serif" w:cs="Times New Roman"/>
                <w:lang w:val="ru-RU"/>
              </w:rPr>
            </w:pPr>
          </w:p>
        </w:tc>
        <w:tc>
          <w:tcPr>
            <w:tcW w:w="4253" w:type="dxa"/>
          </w:tcPr>
          <w:p w:rsidR="008725B4" w:rsidRDefault="008725B4" w:rsidP="00EF48A1">
            <w:pPr>
              <w:snapToGrid w:val="0"/>
              <w:spacing w:line="360" w:lineRule="auto"/>
              <w:ind w:firstLine="709"/>
              <w:rPr>
                <w:rFonts w:ascii="Liberation Serif" w:hAnsi="Liberation Serif" w:cs="Times New Roman"/>
                <w:caps/>
                <w:lang w:val="ru-RU"/>
              </w:rPr>
            </w:pPr>
            <w:r w:rsidRPr="00DD1DC8">
              <w:rPr>
                <w:rFonts w:ascii="Liberation Serif" w:hAnsi="Liberation Serif" w:cs="Times New Roman"/>
                <w:caps/>
                <w:lang w:val="ru-RU"/>
              </w:rPr>
              <w:t xml:space="preserve">                 </w:t>
            </w:r>
          </w:p>
          <w:p w:rsidR="008725B4" w:rsidRDefault="008725B4" w:rsidP="00EF48A1">
            <w:pPr>
              <w:snapToGrid w:val="0"/>
              <w:spacing w:line="360" w:lineRule="auto"/>
              <w:ind w:right="1018" w:firstLine="709"/>
              <w:rPr>
                <w:rFonts w:ascii="Liberation Serif" w:hAnsi="Liberation Serif" w:cs="Times New Roman"/>
                <w:caps/>
                <w:lang w:val="ru-RU"/>
              </w:rPr>
            </w:pPr>
          </w:p>
          <w:p w:rsidR="008725B4" w:rsidRDefault="008725B4" w:rsidP="00EF48A1">
            <w:pPr>
              <w:snapToGrid w:val="0"/>
              <w:spacing w:line="360" w:lineRule="auto"/>
              <w:ind w:firstLine="709"/>
              <w:rPr>
                <w:rFonts w:ascii="Liberation Serif" w:hAnsi="Liberation Serif" w:cs="Times New Roman"/>
                <w:caps/>
                <w:lang w:val="ru-RU"/>
              </w:rPr>
            </w:pPr>
          </w:p>
          <w:p w:rsidR="008725B4" w:rsidRPr="00343C7D" w:rsidRDefault="008725B4" w:rsidP="00EF48A1">
            <w:pPr>
              <w:snapToGrid w:val="0"/>
              <w:spacing w:line="360" w:lineRule="auto"/>
              <w:ind w:firstLine="709"/>
              <w:rPr>
                <w:rFonts w:ascii="Liberation Serif" w:hAnsi="Liberation Serif" w:cs="Times New Roman"/>
                <w:caps/>
                <w:lang w:val="ru-RU"/>
              </w:rPr>
            </w:pPr>
            <w:r>
              <w:rPr>
                <w:rFonts w:ascii="Liberation Serif" w:hAnsi="Liberation Serif" w:cs="Times New Roman"/>
                <w:caps/>
                <w:lang w:val="ru-RU"/>
              </w:rPr>
              <w:t xml:space="preserve">                </w:t>
            </w:r>
            <w:r w:rsidRPr="00343C7D">
              <w:rPr>
                <w:rFonts w:ascii="Liberation Serif" w:hAnsi="Liberation Serif" w:cs="Times New Roman"/>
                <w:caps/>
                <w:lang w:val="ru-RU"/>
              </w:rPr>
              <w:t>Утверждаю:</w:t>
            </w:r>
          </w:p>
          <w:p w:rsidR="008725B4" w:rsidRPr="00343C7D" w:rsidRDefault="008725B4" w:rsidP="00EF48A1">
            <w:pPr>
              <w:snapToGrid w:val="0"/>
              <w:rPr>
                <w:rFonts w:ascii="Liberation Serif" w:hAnsi="Liberation Serif" w:cs="Times New Roman"/>
                <w:caps/>
                <w:lang w:val="ru-RU"/>
              </w:rPr>
            </w:pPr>
            <w:r w:rsidRPr="00343C7D">
              <w:rPr>
                <w:rFonts w:ascii="Liberation Serif" w:hAnsi="Liberation Serif" w:cs="Times New Roman"/>
                <w:lang w:val="ru-RU"/>
              </w:rPr>
              <w:t>Глава Куртамышского муниципального округа Курганской области</w:t>
            </w:r>
          </w:p>
          <w:p w:rsidR="008725B4" w:rsidRPr="00343C7D" w:rsidRDefault="008725B4" w:rsidP="00EF48A1">
            <w:pPr>
              <w:spacing w:line="100" w:lineRule="atLeast"/>
              <w:ind w:left="-197"/>
              <w:rPr>
                <w:rFonts w:ascii="Liberation Serif" w:hAnsi="Liberation Serif" w:cs="Times New Roman"/>
                <w:lang w:val="ru-RU"/>
              </w:rPr>
            </w:pPr>
            <w:r w:rsidRPr="00343C7D">
              <w:rPr>
                <w:rFonts w:ascii="Liberation Serif" w:hAnsi="Liberation Serif" w:cs="Times New Roman"/>
                <w:lang w:val="ru-RU"/>
              </w:rPr>
              <w:t>_____________________</w:t>
            </w:r>
            <w:r>
              <w:rPr>
                <w:rFonts w:ascii="Liberation Serif" w:hAnsi="Liberation Serif" w:cs="Times New Roman"/>
                <w:lang w:val="ru-RU"/>
              </w:rPr>
              <w:t>_</w:t>
            </w:r>
            <w:r w:rsidRPr="00343C7D">
              <w:rPr>
                <w:rFonts w:ascii="Liberation Serif" w:hAnsi="Liberation Serif" w:cs="Times New Roman"/>
                <w:lang w:val="ru-RU"/>
              </w:rPr>
              <w:t>А.Н. Гвоздев</w:t>
            </w:r>
          </w:p>
          <w:p w:rsidR="008725B4" w:rsidRPr="00343C7D" w:rsidRDefault="008725B4" w:rsidP="00EF48A1">
            <w:pPr>
              <w:spacing w:line="100" w:lineRule="atLeast"/>
              <w:rPr>
                <w:rFonts w:ascii="Liberation Serif" w:hAnsi="Liberation Serif" w:cs="Times New Roman"/>
                <w:lang w:val="ru-RU"/>
              </w:rPr>
            </w:pPr>
            <w:r w:rsidRPr="00343C7D">
              <w:rPr>
                <w:rFonts w:ascii="Liberation Serif" w:eastAsia="Times New Roman" w:hAnsi="Liberation Serif" w:cs="Times New Roman"/>
                <w:color w:val="auto"/>
                <w:lang w:val="ru-RU" w:eastAsia="ar-SA" w:bidi="ar-SA"/>
              </w:rPr>
              <w:t>«______» _______________</w:t>
            </w:r>
            <w:r>
              <w:rPr>
                <w:rFonts w:ascii="Liberation Serif" w:eastAsia="Times New Roman" w:hAnsi="Liberation Serif" w:cs="Times New Roman"/>
                <w:color w:val="auto"/>
                <w:lang w:val="ru-RU" w:eastAsia="ar-SA" w:bidi="ar-SA"/>
              </w:rPr>
              <w:t>_</w:t>
            </w:r>
            <w:r w:rsidRPr="00343C7D">
              <w:rPr>
                <w:rFonts w:ascii="Liberation Serif" w:eastAsia="Times New Roman" w:hAnsi="Liberation Serif" w:cs="Times New Roman"/>
                <w:color w:val="auto"/>
                <w:lang w:val="ru-RU" w:eastAsia="ar-SA" w:bidi="ar-SA"/>
              </w:rPr>
              <w:t>2022   года</w:t>
            </w:r>
          </w:p>
          <w:p w:rsidR="008725B4" w:rsidRPr="00F85C8C" w:rsidRDefault="008725B4" w:rsidP="00EF48A1">
            <w:pPr>
              <w:tabs>
                <w:tab w:val="center" w:pos="2497"/>
                <w:tab w:val="right" w:pos="4995"/>
              </w:tabs>
              <w:spacing w:line="100" w:lineRule="atLeast"/>
              <w:jc w:val="center"/>
              <w:rPr>
                <w:rFonts w:ascii="Liberation Serif" w:hAnsi="Liberation Serif" w:cs="Times New Roman"/>
                <w:sz w:val="20"/>
                <w:szCs w:val="20"/>
                <w:lang w:val="ru-RU"/>
              </w:rPr>
            </w:pPr>
            <w:r w:rsidRPr="00FE38BE">
              <w:rPr>
                <w:rFonts w:ascii="Liberation Serif" w:hAnsi="Liberation Serif" w:cs="Times New Roman"/>
                <w:sz w:val="22"/>
                <w:szCs w:val="22"/>
                <w:lang w:val="ru-RU"/>
              </w:rPr>
              <w:t xml:space="preserve">                       </w:t>
            </w:r>
            <w:r w:rsidRPr="00F85C8C">
              <w:rPr>
                <w:rFonts w:ascii="Liberation Serif" w:hAnsi="Liberation Serif" w:cs="Times New Roman"/>
                <w:sz w:val="20"/>
                <w:szCs w:val="20"/>
                <w:lang w:val="ru-RU"/>
              </w:rPr>
              <w:t>М.П.</w:t>
            </w:r>
          </w:p>
        </w:tc>
      </w:tr>
    </w:tbl>
    <w:p w:rsidR="008725B4" w:rsidRPr="00004D27" w:rsidRDefault="008725B4" w:rsidP="008725B4">
      <w:pPr>
        <w:jc w:val="center"/>
        <w:rPr>
          <w:rFonts w:ascii="Liberation Serif" w:hAnsi="Liberation Serif" w:cs="Liberation Serif"/>
          <w:lang w:val="ru-RU"/>
        </w:rPr>
      </w:pPr>
      <w:r w:rsidRPr="00004D27">
        <w:rPr>
          <w:rFonts w:ascii="Liberation Serif" w:hAnsi="Liberation Serif" w:cs="Liberation Serif"/>
          <w:lang w:val="ru-RU"/>
        </w:rPr>
        <w:t>ДОЛЖНОСТНАЯ ИНСТРУКЦИЯ</w:t>
      </w:r>
    </w:p>
    <w:p w:rsidR="008725B4" w:rsidRPr="00004D27" w:rsidRDefault="008725B4" w:rsidP="008725B4">
      <w:pPr>
        <w:jc w:val="center"/>
        <w:rPr>
          <w:rFonts w:ascii="Liberation Serif" w:hAnsi="Liberation Serif" w:cs="Liberation Serif"/>
          <w:lang w:val="ru-RU"/>
        </w:rPr>
      </w:pPr>
      <w:r w:rsidRPr="00004D27">
        <w:rPr>
          <w:rFonts w:ascii="Liberation Serif" w:hAnsi="Liberation Serif" w:cs="Liberation Serif"/>
          <w:lang w:val="ru-RU"/>
        </w:rPr>
        <w:t>муниципального служащего, замещающего должность</w:t>
      </w:r>
    </w:p>
    <w:p w:rsidR="008725B4" w:rsidRPr="00004D27" w:rsidRDefault="008725B4" w:rsidP="008725B4">
      <w:pPr>
        <w:jc w:val="center"/>
        <w:rPr>
          <w:rFonts w:ascii="Liberation Serif" w:hAnsi="Liberation Serif" w:cs="Liberation Serif"/>
          <w:lang w:val="ru-RU"/>
        </w:rPr>
      </w:pPr>
      <w:r w:rsidRPr="00004D27">
        <w:rPr>
          <w:rFonts w:ascii="Liberation Serif" w:hAnsi="Liberation Serif" w:cs="Liberation Serif"/>
          <w:lang w:val="ru-RU"/>
        </w:rPr>
        <w:t xml:space="preserve">муниципальной службы – первого заместителя Главы </w:t>
      </w:r>
    </w:p>
    <w:p w:rsidR="008725B4" w:rsidRPr="00004D27" w:rsidRDefault="008725B4" w:rsidP="008725B4">
      <w:pPr>
        <w:jc w:val="center"/>
        <w:rPr>
          <w:rFonts w:ascii="Liberation Serif" w:hAnsi="Liberation Serif" w:cs="Liberation Serif"/>
          <w:lang w:val="ru-RU"/>
        </w:rPr>
      </w:pPr>
      <w:r w:rsidRPr="00004D27">
        <w:rPr>
          <w:rFonts w:ascii="Liberation Serif" w:hAnsi="Liberation Serif" w:cs="Liberation Serif"/>
          <w:lang w:val="ru-RU"/>
        </w:rPr>
        <w:t xml:space="preserve"> Куртамышского муниципального округа Курганской области</w:t>
      </w:r>
    </w:p>
    <w:p w:rsidR="008725B4" w:rsidRPr="00004D27" w:rsidRDefault="008725B4" w:rsidP="008725B4">
      <w:pPr>
        <w:rPr>
          <w:rFonts w:ascii="Liberation Serif" w:hAnsi="Liberation Serif" w:cs="Liberation Serif"/>
          <w:lang w:val="ru-RU"/>
        </w:rPr>
      </w:pPr>
    </w:p>
    <w:p w:rsidR="008725B4" w:rsidRDefault="008725B4" w:rsidP="008725B4">
      <w:pPr>
        <w:ind w:firstLine="709"/>
        <w:jc w:val="center"/>
        <w:rPr>
          <w:rFonts w:ascii="Liberation Serif" w:hAnsi="Liberation Serif" w:cs="Liberation Serif"/>
          <w:b/>
          <w:lang w:val="ru-RU"/>
        </w:rPr>
      </w:pPr>
      <w:r w:rsidRPr="00004D27">
        <w:rPr>
          <w:rFonts w:ascii="Liberation Serif" w:hAnsi="Liberation Serif" w:cs="Liberation Serif"/>
          <w:b/>
          <w:lang w:val="ru-RU"/>
        </w:rPr>
        <w:t>Раздел I. Общие положения</w:t>
      </w:r>
    </w:p>
    <w:p w:rsidR="008725B4" w:rsidRPr="00004D27" w:rsidRDefault="008725B4" w:rsidP="008725B4">
      <w:pPr>
        <w:ind w:firstLine="709"/>
        <w:jc w:val="center"/>
        <w:rPr>
          <w:rFonts w:ascii="Liberation Serif" w:hAnsi="Liberation Serif" w:cs="Liberation Serif"/>
          <w:b/>
          <w:lang w:val="ru-RU"/>
        </w:rPr>
      </w:pPr>
    </w:p>
    <w:p w:rsidR="008725B4" w:rsidRPr="00004D27" w:rsidRDefault="008725B4" w:rsidP="008725B4">
      <w:pPr>
        <w:ind w:firstLine="709"/>
        <w:jc w:val="both"/>
        <w:rPr>
          <w:rFonts w:ascii="Liberation Serif" w:hAnsi="Liberation Serif" w:cs="Liberation Serif"/>
          <w:lang w:val="ru-RU"/>
        </w:rPr>
      </w:pPr>
      <w:r w:rsidRPr="00004D27">
        <w:rPr>
          <w:rFonts w:ascii="Liberation Serif" w:hAnsi="Liberation Serif" w:cs="Liberation Serif"/>
          <w:lang w:val="ru-RU"/>
        </w:rPr>
        <w:t>1. В Реестре должностей муниципальной службы в Курганской области (далее - Реестр должностей) должность первого заместителя Главы Куртамышского муниципального округа Курганской области (далее – первый заместитель Главы) относится к группе высших должностей муниципальной службы.</w:t>
      </w:r>
    </w:p>
    <w:p w:rsidR="008725B4" w:rsidRPr="00004D27" w:rsidRDefault="008725B4" w:rsidP="008725B4">
      <w:pPr>
        <w:ind w:firstLine="709"/>
        <w:jc w:val="both"/>
        <w:rPr>
          <w:rFonts w:ascii="Liberation Serif" w:hAnsi="Liberation Serif" w:cs="Liberation Serif"/>
          <w:lang w:val="ru-RU"/>
        </w:rPr>
      </w:pPr>
      <w:r w:rsidRPr="00004D27">
        <w:rPr>
          <w:rFonts w:ascii="Liberation Serif" w:hAnsi="Liberation Serif" w:cs="Liberation Serif"/>
          <w:lang w:val="ru-RU"/>
        </w:rPr>
        <w:t>2. Первый заместитель Главы назначается и освобождается от должности правовым актом Администрации Куртамышского муниципального округа Курганской области.</w:t>
      </w:r>
    </w:p>
    <w:p w:rsidR="008725B4" w:rsidRPr="00004D27" w:rsidRDefault="008725B4" w:rsidP="008725B4">
      <w:pPr>
        <w:ind w:firstLine="709"/>
        <w:jc w:val="both"/>
        <w:rPr>
          <w:rFonts w:ascii="Liberation Serif" w:hAnsi="Liberation Serif" w:cs="Liberation Serif"/>
          <w:lang w:val="ru-RU"/>
        </w:rPr>
      </w:pPr>
      <w:r w:rsidRPr="00004D27">
        <w:rPr>
          <w:rFonts w:ascii="Liberation Serif" w:hAnsi="Liberation Serif" w:cs="Liberation Serif"/>
          <w:lang w:val="ru-RU"/>
        </w:rPr>
        <w:t>3. Первый заместитель непосредственно подчиняется Главе Куртамышского муниципального округа Курганской области.</w:t>
      </w:r>
    </w:p>
    <w:p w:rsidR="008725B4" w:rsidRPr="00004D27" w:rsidRDefault="008725B4" w:rsidP="008725B4">
      <w:pPr>
        <w:ind w:firstLine="709"/>
        <w:jc w:val="both"/>
        <w:rPr>
          <w:rFonts w:ascii="Liberation Serif" w:hAnsi="Liberation Serif" w:cs="Liberation Serif"/>
          <w:lang w:val="ru-RU"/>
        </w:rPr>
      </w:pPr>
      <w:r w:rsidRPr="00004D27">
        <w:rPr>
          <w:rFonts w:ascii="Liberation Serif" w:hAnsi="Liberation Serif" w:cs="Liberation Serif"/>
          <w:lang w:val="ru-RU"/>
        </w:rPr>
        <w:t>4. Нормативной правовой базой служебной деятельности первого заместителя Главы является:</w:t>
      </w:r>
    </w:p>
    <w:p w:rsidR="008725B4" w:rsidRPr="00004D27" w:rsidRDefault="008725B4" w:rsidP="008725B4">
      <w:pPr>
        <w:ind w:left="142" w:firstLine="567"/>
        <w:jc w:val="both"/>
        <w:rPr>
          <w:rFonts w:ascii="Liberation Serif" w:hAnsi="Liberation Serif" w:cs="Liberation Serif"/>
          <w:lang w:val="ru-RU"/>
        </w:rPr>
      </w:pPr>
      <w:r w:rsidRPr="00004D27">
        <w:rPr>
          <w:rFonts w:ascii="Liberation Serif" w:hAnsi="Liberation Serif" w:cs="Liberation Serif"/>
          <w:lang w:val="ru-RU"/>
        </w:rPr>
        <w:t>1) Конституция Российской Федерации;</w:t>
      </w:r>
    </w:p>
    <w:p w:rsidR="008725B4" w:rsidRPr="00004D27" w:rsidRDefault="008725B4" w:rsidP="008725B4">
      <w:pPr>
        <w:tabs>
          <w:tab w:val="left" w:pos="993"/>
        </w:tabs>
        <w:ind w:left="142" w:firstLine="567"/>
        <w:jc w:val="both"/>
        <w:rPr>
          <w:rFonts w:ascii="Liberation Serif" w:hAnsi="Liberation Serif" w:cs="Liberation Serif"/>
          <w:lang w:val="ru-RU"/>
        </w:rPr>
      </w:pPr>
      <w:r w:rsidRPr="00004D27">
        <w:rPr>
          <w:rFonts w:ascii="Liberation Serif" w:hAnsi="Liberation Serif" w:cs="Liberation Serif"/>
          <w:lang w:val="ru-RU"/>
        </w:rPr>
        <w:t>2) Федеральный закон от 6 октября 2003 года № 131-ФЗ «Об общих принципах организации местного самоуправления в Российской Федерации»;</w:t>
      </w:r>
    </w:p>
    <w:p w:rsidR="008725B4" w:rsidRPr="00004D27" w:rsidRDefault="008725B4" w:rsidP="008725B4">
      <w:pPr>
        <w:ind w:left="142" w:firstLine="567"/>
        <w:jc w:val="both"/>
        <w:rPr>
          <w:rFonts w:ascii="Liberation Serif" w:hAnsi="Liberation Serif" w:cs="Liberation Serif"/>
          <w:lang w:val="ru-RU"/>
        </w:rPr>
      </w:pPr>
      <w:r w:rsidRPr="00004D27">
        <w:rPr>
          <w:rFonts w:ascii="Liberation Serif" w:hAnsi="Liberation Serif" w:cs="Liberation Serif"/>
          <w:lang w:val="ru-RU"/>
        </w:rPr>
        <w:t>3) Федеральный закон от 2 марта 2007 года № 25-ФЗ «О муниципальной службе в Российской Федерации» и другие федеральные законы;</w:t>
      </w:r>
    </w:p>
    <w:p w:rsidR="008725B4" w:rsidRPr="00004D27" w:rsidRDefault="008725B4" w:rsidP="008725B4">
      <w:pPr>
        <w:ind w:left="142" w:firstLine="567"/>
        <w:jc w:val="both"/>
        <w:rPr>
          <w:rFonts w:ascii="Liberation Serif" w:hAnsi="Liberation Serif" w:cs="Liberation Serif"/>
          <w:lang w:val="ru-RU"/>
        </w:rPr>
      </w:pPr>
      <w:r w:rsidRPr="00004D27">
        <w:rPr>
          <w:rFonts w:ascii="Liberation Serif" w:hAnsi="Liberation Serif" w:cs="Liberation Serif"/>
          <w:lang w:val="ru-RU"/>
        </w:rPr>
        <w:t>4) указы Президента Российской Федерации;</w:t>
      </w:r>
    </w:p>
    <w:p w:rsidR="008725B4" w:rsidRPr="00004D27" w:rsidRDefault="008725B4" w:rsidP="008725B4">
      <w:pPr>
        <w:ind w:left="142" w:firstLine="567"/>
        <w:jc w:val="both"/>
        <w:rPr>
          <w:rFonts w:ascii="Liberation Serif" w:hAnsi="Liberation Serif" w:cs="Liberation Serif"/>
          <w:lang w:val="ru-RU"/>
        </w:rPr>
      </w:pPr>
      <w:r w:rsidRPr="00004D27">
        <w:rPr>
          <w:rFonts w:ascii="Liberation Serif" w:hAnsi="Liberation Serif" w:cs="Liberation Serif"/>
          <w:lang w:val="ru-RU"/>
        </w:rPr>
        <w:t>5) постановления Правительства Российской Федерации;</w:t>
      </w:r>
    </w:p>
    <w:p w:rsidR="008725B4" w:rsidRPr="00004D27" w:rsidRDefault="008725B4" w:rsidP="008725B4">
      <w:pPr>
        <w:tabs>
          <w:tab w:val="left" w:pos="1134"/>
        </w:tabs>
        <w:ind w:left="142" w:firstLine="567"/>
        <w:jc w:val="both"/>
        <w:rPr>
          <w:rFonts w:ascii="Liberation Serif" w:hAnsi="Liberation Serif" w:cs="Liberation Serif"/>
          <w:lang w:val="ru-RU"/>
        </w:rPr>
      </w:pPr>
      <w:r w:rsidRPr="00004D27">
        <w:rPr>
          <w:rFonts w:ascii="Liberation Serif" w:hAnsi="Liberation Serif" w:cs="Liberation Serif"/>
          <w:lang w:val="ru-RU"/>
        </w:rPr>
        <w:t>6) нормативные правовые акты федеральных органов исполнительной власти;</w:t>
      </w:r>
    </w:p>
    <w:p w:rsidR="008725B4" w:rsidRPr="00004D27" w:rsidRDefault="008725B4" w:rsidP="008725B4">
      <w:pPr>
        <w:ind w:left="142" w:firstLine="567"/>
        <w:jc w:val="both"/>
        <w:rPr>
          <w:rFonts w:ascii="Liberation Serif" w:hAnsi="Liberation Serif" w:cs="Liberation Serif"/>
          <w:lang w:val="ru-RU"/>
        </w:rPr>
      </w:pPr>
      <w:r w:rsidRPr="00004D27">
        <w:rPr>
          <w:rFonts w:ascii="Liberation Serif" w:hAnsi="Liberation Serif" w:cs="Liberation Serif"/>
          <w:lang w:val="ru-RU"/>
        </w:rPr>
        <w:t>7) Устав Курганской области, законы и иные нормативные правовые акты Курганской области;</w:t>
      </w:r>
    </w:p>
    <w:p w:rsidR="008725B4" w:rsidRDefault="008725B4" w:rsidP="008725B4">
      <w:pPr>
        <w:ind w:left="142" w:firstLine="567"/>
        <w:jc w:val="both"/>
        <w:rPr>
          <w:rFonts w:ascii="Liberation Serif" w:hAnsi="Liberation Serif" w:cs="Liberation Serif"/>
          <w:lang w:val="ru-RU"/>
        </w:rPr>
      </w:pPr>
      <w:r w:rsidRPr="00004D27">
        <w:rPr>
          <w:rFonts w:ascii="Liberation Serif" w:hAnsi="Liberation Serif" w:cs="Liberation Serif"/>
          <w:lang w:val="ru-RU"/>
        </w:rPr>
        <w:t>8) Устав Куртамышского муниципального округа Курганской области и иные муниципальные правовые акты Куртамышского муниципального округа Курганской области.</w:t>
      </w:r>
    </w:p>
    <w:p w:rsidR="008725B4" w:rsidRPr="00004D27" w:rsidRDefault="008725B4" w:rsidP="008725B4">
      <w:pPr>
        <w:ind w:left="142" w:firstLine="567"/>
        <w:jc w:val="both"/>
        <w:rPr>
          <w:rFonts w:ascii="Liberation Serif" w:hAnsi="Liberation Serif" w:cs="Liberation Serif"/>
          <w:lang w:val="ru-RU"/>
        </w:rPr>
      </w:pPr>
    </w:p>
    <w:p w:rsidR="008725B4" w:rsidRPr="00004D27" w:rsidRDefault="008725B4" w:rsidP="008725B4">
      <w:pPr>
        <w:widowControl/>
        <w:suppressAutoHyphens w:val="0"/>
        <w:autoSpaceDE w:val="0"/>
        <w:autoSpaceDN w:val="0"/>
        <w:adjustRightInd w:val="0"/>
        <w:jc w:val="center"/>
        <w:rPr>
          <w:rFonts w:ascii="Liberation Serif" w:eastAsia="Times New Roman" w:hAnsi="Liberation Serif" w:cs="Liberation Serif"/>
          <w:b/>
          <w:color w:val="auto"/>
          <w:lang w:val="ru-RU" w:eastAsia="ru-RU" w:bidi="ar-SA"/>
        </w:rPr>
      </w:pPr>
      <w:r w:rsidRPr="00004D27">
        <w:rPr>
          <w:rFonts w:ascii="Liberation Serif" w:hAnsi="Liberation Serif" w:cs="Liberation Serif"/>
          <w:b/>
          <w:lang w:val="ru-RU"/>
        </w:rPr>
        <w:t xml:space="preserve">Раздел II. Квалификационные требования </w:t>
      </w:r>
      <w:r w:rsidRPr="00004D27">
        <w:rPr>
          <w:rFonts w:ascii="Liberation Serif" w:eastAsia="Times New Roman" w:hAnsi="Liberation Serif" w:cs="Liberation Serif"/>
          <w:b/>
          <w:color w:val="auto"/>
          <w:lang w:val="ru-RU" w:eastAsia="ru-RU" w:bidi="ar-SA"/>
        </w:rPr>
        <w:t>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w:t>
      </w:r>
    </w:p>
    <w:p w:rsidR="008725B4" w:rsidRPr="00004D27" w:rsidRDefault="008725B4" w:rsidP="008725B4">
      <w:pPr>
        <w:jc w:val="center"/>
        <w:rPr>
          <w:rFonts w:ascii="Liberation Serif" w:hAnsi="Liberation Serif" w:cs="Liberation Serif"/>
          <w:lang w:val="ru-RU"/>
        </w:rPr>
      </w:pPr>
    </w:p>
    <w:p w:rsidR="008725B4" w:rsidRPr="00004D27" w:rsidRDefault="008725B4" w:rsidP="008725B4">
      <w:pPr>
        <w:ind w:firstLine="540"/>
        <w:jc w:val="both"/>
        <w:rPr>
          <w:rFonts w:ascii="Liberation Serif" w:hAnsi="Liberation Serif" w:cs="Liberation Serif"/>
          <w:lang w:val="ru-RU"/>
        </w:rPr>
      </w:pPr>
      <w:r w:rsidRPr="00004D27">
        <w:rPr>
          <w:rFonts w:ascii="Liberation Serif" w:hAnsi="Liberation Serif" w:cs="Liberation Serif"/>
          <w:lang w:val="ru-RU"/>
        </w:rPr>
        <w:t xml:space="preserve">5. К уровню профессионального образования: </w:t>
      </w:r>
      <w:r w:rsidRPr="00004D27">
        <w:rPr>
          <w:rFonts w:ascii="Liberation Serif" w:hAnsi="Liberation Serif" w:cs="Liberation Serif"/>
          <w:color w:val="auto"/>
          <w:lang w:val="ru-RU"/>
        </w:rPr>
        <w:t xml:space="preserve">наличие высшего образования не ниже уровня </w:t>
      </w:r>
      <w:proofErr w:type="spellStart"/>
      <w:r w:rsidRPr="00004D27">
        <w:rPr>
          <w:rFonts w:ascii="Liberation Serif" w:hAnsi="Liberation Serif" w:cs="Liberation Serif"/>
          <w:color w:val="auto"/>
          <w:lang w:val="ru-RU"/>
        </w:rPr>
        <w:t>специалитета</w:t>
      </w:r>
      <w:proofErr w:type="spellEnd"/>
      <w:r w:rsidRPr="00004D27">
        <w:rPr>
          <w:rFonts w:ascii="Liberation Serif" w:hAnsi="Liberation Serif" w:cs="Liberation Serif"/>
          <w:color w:val="auto"/>
          <w:lang w:val="ru-RU"/>
        </w:rPr>
        <w:t>, магистратуры</w:t>
      </w:r>
      <w:r w:rsidRPr="00004D27">
        <w:rPr>
          <w:rFonts w:ascii="Liberation Serif" w:hAnsi="Liberation Serif" w:cs="Liberation Serif"/>
          <w:lang w:val="ru-RU"/>
        </w:rPr>
        <w:t xml:space="preserve">. </w:t>
      </w:r>
    </w:p>
    <w:p w:rsidR="008725B4" w:rsidRPr="00004D27" w:rsidRDefault="008725B4" w:rsidP="008725B4">
      <w:pPr>
        <w:ind w:firstLine="540"/>
        <w:jc w:val="both"/>
        <w:rPr>
          <w:rFonts w:ascii="Liberation Serif" w:hAnsi="Liberation Serif" w:cs="Liberation Serif"/>
          <w:lang w:val="ru-RU"/>
        </w:rPr>
      </w:pPr>
      <w:r w:rsidRPr="00004D27">
        <w:rPr>
          <w:rFonts w:ascii="Liberation Serif" w:hAnsi="Liberation Serif" w:cs="Liberation Serif"/>
          <w:lang w:val="ru-RU"/>
        </w:rPr>
        <w:t xml:space="preserve">6. К стажу муниципальной службы или стажу работы по специальности: наличие не </w:t>
      </w:r>
      <w:r w:rsidRPr="00004D27">
        <w:rPr>
          <w:rFonts w:ascii="Liberation Serif" w:hAnsi="Liberation Serif" w:cs="Liberation Serif"/>
          <w:lang w:val="ru-RU"/>
        </w:rPr>
        <w:lastRenderedPageBreak/>
        <w:t>менее 4 лет стажа муниципальной службы или стажа работы по специальности, направлению подготовки.</w:t>
      </w:r>
    </w:p>
    <w:p w:rsidR="008725B4" w:rsidRPr="00004D27" w:rsidRDefault="008725B4" w:rsidP="008725B4">
      <w:pPr>
        <w:ind w:firstLine="540"/>
        <w:jc w:val="both"/>
        <w:rPr>
          <w:rFonts w:ascii="Liberation Serif" w:hAnsi="Liberation Serif" w:cs="Liberation Serif"/>
          <w:lang w:val="ru-RU"/>
        </w:rPr>
      </w:pPr>
      <w:r w:rsidRPr="00004D27">
        <w:rPr>
          <w:rFonts w:ascii="Liberation Serif" w:hAnsi="Liberation Serif" w:cs="Liberation Serif"/>
          <w:lang w:val="ru-RU"/>
        </w:rPr>
        <w:t xml:space="preserve">7. К профессиональным знаниям, необходимым для исполнения должностных обязанностей: </w:t>
      </w:r>
    </w:p>
    <w:p w:rsidR="008725B4" w:rsidRPr="00004D27" w:rsidRDefault="008725B4" w:rsidP="008725B4">
      <w:pPr>
        <w:ind w:firstLine="540"/>
        <w:jc w:val="both"/>
        <w:rPr>
          <w:rFonts w:ascii="Liberation Serif" w:hAnsi="Liberation Serif" w:cs="Liberation Serif"/>
          <w:lang w:val="ru-RU"/>
        </w:rPr>
      </w:pPr>
      <w:r w:rsidRPr="00004D27">
        <w:rPr>
          <w:rFonts w:ascii="Liberation Serif" w:hAnsi="Liberation Serif" w:cs="Liberation Serif"/>
          <w:lang w:val="ru-RU"/>
        </w:rPr>
        <w:t>1) знание законодательства Российской Федерации, Курганской области и муниципальных правовых актов Куртамышского муниципального округа Курганской области;</w:t>
      </w:r>
    </w:p>
    <w:p w:rsidR="008725B4" w:rsidRPr="00004D27" w:rsidRDefault="008725B4" w:rsidP="008725B4">
      <w:pPr>
        <w:ind w:firstLine="540"/>
        <w:jc w:val="both"/>
        <w:rPr>
          <w:rFonts w:ascii="Liberation Serif" w:hAnsi="Liberation Serif" w:cs="Liberation Serif"/>
          <w:lang w:val="ru-RU"/>
        </w:rPr>
      </w:pPr>
      <w:r w:rsidRPr="00004D27">
        <w:rPr>
          <w:rFonts w:ascii="Liberation Serif" w:hAnsi="Liberation Serif" w:cs="Liberation Serif"/>
          <w:lang w:val="ru-RU"/>
        </w:rPr>
        <w:t>2) знание муниципальных правовых актов, регламентирующих деятельность Администрации Куртамышского муниципального округа Курганской области;</w:t>
      </w:r>
    </w:p>
    <w:p w:rsidR="008725B4" w:rsidRPr="00004D27" w:rsidRDefault="008725B4" w:rsidP="008725B4">
      <w:pPr>
        <w:ind w:firstLine="540"/>
        <w:jc w:val="both"/>
        <w:rPr>
          <w:rFonts w:ascii="Liberation Serif" w:hAnsi="Liberation Serif" w:cs="Liberation Serif"/>
          <w:lang w:val="ru-RU"/>
        </w:rPr>
      </w:pPr>
      <w:r w:rsidRPr="00004D27">
        <w:rPr>
          <w:rFonts w:ascii="Liberation Serif" w:hAnsi="Liberation Serif" w:cs="Liberation Serif"/>
          <w:lang w:val="ru-RU"/>
        </w:rPr>
        <w:t>3) знание основ муниципального управления;</w:t>
      </w:r>
    </w:p>
    <w:p w:rsidR="008725B4" w:rsidRPr="00004D27" w:rsidRDefault="008725B4" w:rsidP="008725B4">
      <w:pPr>
        <w:ind w:firstLine="540"/>
        <w:jc w:val="both"/>
        <w:rPr>
          <w:rFonts w:ascii="Liberation Serif" w:hAnsi="Liberation Serif" w:cs="Liberation Serif"/>
          <w:lang w:val="ru-RU"/>
        </w:rPr>
      </w:pPr>
      <w:r w:rsidRPr="00004D27">
        <w:rPr>
          <w:rFonts w:ascii="Liberation Serif" w:hAnsi="Liberation Serif" w:cs="Liberation Serif"/>
          <w:lang w:val="ru-RU"/>
        </w:rPr>
        <w:t>4) знание передового отечественного и зарубежного опыта в области муниципального управления;</w:t>
      </w:r>
    </w:p>
    <w:p w:rsidR="008725B4" w:rsidRPr="00004D27" w:rsidRDefault="008725B4" w:rsidP="008725B4">
      <w:pPr>
        <w:ind w:firstLine="540"/>
        <w:jc w:val="both"/>
        <w:rPr>
          <w:rFonts w:ascii="Liberation Serif" w:hAnsi="Liberation Serif" w:cs="Liberation Serif"/>
          <w:lang w:val="ru-RU"/>
        </w:rPr>
      </w:pPr>
      <w:r w:rsidRPr="00004D27">
        <w:rPr>
          <w:rFonts w:ascii="Liberation Serif" w:hAnsi="Liberation Serif" w:cs="Liberation Serif"/>
          <w:lang w:val="ru-RU"/>
        </w:rPr>
        <w:t>5) знание порядка работы со служебной информацией;</w:t>
      </w:r>
    </w:p>
    <w:p w:rsidR="008725B4" w:rsidRPr="00004D27" w:rsidRDefault="008725B4" w:rsidP="008725B4">
      <w:pPr>
        <w:ind w:firstLine="540"/>
        <w:jc w:val="both"/>
        <w:rPr>
          <w:rFonts w:ascii="Liberation Serif" w:hAnsi="Liberation Serif" w:cs="Liberation Serif"/>
          <w:lang w:val="ru-RU"/>
        </w:rPr>
      </w:pPr>
      <w:r w:rsidRPr="00004D27">
        <w:rPr>
          <w:rFonts w:ascii="Liberation Serif" w:hAnsi="Liberation Serif" w:cs="Liberation Serif"/>
          <w:lang w:val="ru-RU"/>
        </w:rPr>
        <w:t>6) знание деловой этики;</w:t>
      </w:r>
    </w:p>
    <w:p w:rsidR="008725B4" w:rsidRPr="00004D27" w:rsidRDefault="008725B4" w:rsidP="008725B4">
      <w:pPr>
        <w:ind w:firstLine="540"/>
        <w:jc w:val="both"/>
        <w:rPr>
          <w:rFonts w:ascii="Liberation Serif" w:hAnsi="Liberation Serif" w:cs="Liberation Serif"/>
          <w:lang w:val="ru-RU"/>
        </w:rPr>
      </w:pPr>
      <w:r w:rsidRPr="00004D27">
        <w:rPr>
          <w:rFonts w:ascii="Liberation Serif" w:hAnsi="Liberation Serif" w:cs="Liberation Serif"/>
          <w:lang w:val="ru-RU"/>
        </w:rPr>
        <w:t>7) знание служебного распорядка Администрации Куртамышского муниципального округа Курганской области;</w:t>
      </w:r>
    </w:p>
    <w:p w:rsidR="008725B4" w:rsidRPr="00004D27" w:rsidRDefault="008725B4" w:rsidP="008725B4">
      <w:pPr>
        <w:ind w:firstLine="540"/>
        <w:jc w:val="both"/>
        <w:rPr>
          <w:rFonts w:ascii="Liberation Serif" w:hAnsi="Liberation Serif" w:cs="Liberation Serif"/>
          <w:lang w:val="ru-RU"/>
        </w:rPr>
      </w:pPr>
      <w:r w:rsidRPr="00004D27">
        <w:rPr>
          <w:rFonts w:ascii="Liberation Serif" w:hAnsi="Liberation Serif" w:cs="Liberation Serif"/>
          <w:lang w:val="ru-RU"/>
        </w:rPr>
        <w:t>8) знание норм, правил и требований по охране труда;</w:t>
      </w:r>
    </w:p>
    <w:p w:rsidR="008725B4" w:rsidRPr="00004D27" w:rsidRDefault="008725B4" w:rsidP="008725B4">
      <w:pPr>
        <w:ind w:firstLine="540"/>
        <w:jc w:val="both"/>
        <w:rPr>
          <w:rFonts w:ascii="Liberation Serif" w:hAnsi="Liberation Serif" w:cs="Liberation Serif"/>
          <w:lang w:val="ru-RU"/>
        </w:rPr>
      </w:pPr>
      <w:r w:rsidRPr="00004D27">
        <w:rPr>
          <w:rFonts w:ascii="Liberation Serif" w:hAnsi="Liberation Serif" w:cs="Liberation Serif"/>
          <w:lang w:val="ru-RU"/>
        </w:rPr>
        <w:t>9) знание техники безопасности и противопожарной защиты;</w:t>
      </w:r>
    </w:p>
    <w:p w:rsidR="008725B4" w:rsidRPr="00004D27" w:rsidRDefault="008725B4" w:rsidP="008725B4">
      <w:pPr>
        <w:ind w:firstLine="540"/>
        <w:jc w:val="both"/>
        <w:rPr>
          <w:rFonts w:ascii="Liberation Serif" w:hAnsi="Liberation Serif" w:cs="Liberation Serif"/>
          <w:lang w:val="ru-RU"/>
        </w:rPr>
      </w:pPr>
      <w:r w:rsidRPr="00004D27">
        <w:rPr>
          <w:rFonts w:ascii="Liberation Serif" w:hAnsi="Liberation Serif" w:cs="Liberation Serif"/>
          <w:lang w:val="ru-RU"/>
        </w:rPr>
        <w:t>10) знание аппаратного и программного обеспечения;</w:t>
      </w:r>
    </w:p>
    <w:p w:rsidR="008725B4" w:rsidRPr="00004D27" w:rsidRDefault="008725B4" w:rsidP="008725B4">
      <w:pPr>
        <w:ind w:firstLine="540"/>
        <w:jc w:val="both"/>
        <w:rPr>
          <w:rFonts w:ascii="Liberation Serif" w:hAnsi="Liberation Serif" w:cs="Liberation Serif"/>
          <w:lang w:val="ru-RU"/>
        </w:rPr>
      </w:pPr>
      <w:r w:rsidRPr="00004D27">
        <w:rPr>
          <w:rFonts w:ascii="Liberation Serif" w:hAnsi="Liberation Serif" w:cs="Liberation Serif"/>
          <w:lang w:val="ru-RU"/>
        </w:rPr>
        <w:t>11) знание возможностей и особенностей применения современных информационно - коммуникационных технологий (далее - ИКТ) в Администрации Куртамышского муниципального округа Курганской области, включая использование межведомственного документооборота;</w:t>
      </w:r>
    </w:p>
    <w:p w:rsidR="008725B4" w:rsidRPr="00004D27" w:rsidRDefault="008725B4" w:rsidP="008725B4">
      <w:pPr>
        <w:ind w:firstLine="540"/>
        <w:jc w:val="both"/>
        <w:rPr>
          <w:rFonts w:ascii="Liberation Serif" w:hAnsi="Liberation Serif" w:cs="Liberation Serif"/>
          <w:lang w:val="ru-RU"/>
        </w:rPr>
      </w:pPr>
      <w:r w:rsidRPr="00004D27">
        <w:rPr>
          <w:rFonts w:ascii="Liberation Serif" w:hAnsi="Liberation Serif" w:cs="Liberation Serif"/>
          <w:lang w:val="ru-RU"/>
        </w:rPr>
        <w:t>12) знание общих вопросов в области обеспечения информационной безопасности;</w:t>
      </w:r>
    </w:p>
    <w:p w:rsidR="008725B4" w:rsidRPr="00004D27" w:rsidRDefault="008725B4" w:rsidP="008725B4">
      <w:pPr>
        <w:ind w:firstLine="540"/>
        <w:jc w:val="both"/>
        <w:rPr>
          <w:rFonts w:ascii="Liberation Serif" w:hAnsi="Liberation Serif" w:cs="Liberation Serif"/>
          <w:lang w:val="ru-RU"/>
        </w:rPr>
      </w:pPr>
      <w:r w:rsidRPr="00004D27">
        <w:rPr>
          <w:rFonts w:ascii="Liberation Serif" w:hAnsi="Liberation Serif" w:cs="Liberation Serif"/>
          <w:lang w:val="ru-RU"/>
        </w:rPr>
        <w:t>13) знание федеральных конституционных законов, федеральных законов, указов Президента Российской Федерации, постановлений Правительства Российской Федерации, законов Курганской области, указов Губернатора Курганской области, постановлений Правительства Курганской области, муниципальных нормативных правовых актов Куртамышского муниципального округа Курганской области и иных нормативных правовых актов, порядка работы со сведениями, составляющими государственную тайну, документов, определяющих перспективы развития Российской Федерации, Курганской области и Куртамышского муниципального округа Курганской области.</w:t>
      </w:r>
    </w:p>
    <w:p w:rsidR="008725B4" w:rsidRPr="00004D27" w:rsidRDefault="008725B4" w:rsidP="008725B4">
      <w:pPr>
        <w:ind w:firstLine="540"/>
        <w:jc w:val="both"/>
        <w:rPr>
          <w:rFonts w:ascii="Liberation Serif" w:hAnsi="Liberation Serif" w:cs="Liberation Serif"/>
          <w:lang w:val="ru-RU"/>
        </w:rPr>
      </w:pPr>
      <w:r w:rsidRPr="00004D27">
        <w:rPr>
          <w:rFonts w:ascii="Liberation Serif" w:hAnsi="Liberation Serif" w:cs="Liberation Serif"/>
          <w:lang w:val="ru-RU"/>
        </w:rPr>
        <w:t>8. К профессиональным навыкам, необходимым для исполнения должностных обязанностей:</w:t>
      </w:r>
    </w:p>
    <w:p w:rsidR="008725B4" w:rsidRPr="00004D27" w:rsidRDefault="008725B4" w:rsidP="008725B4">
      <w:pPr>
        <w:ind w:firstLine="540"/>
        <w:jc w:val="both"/>
        <w:rPr>
          <w:rFonts w:ascii="Liberation Serif" w:hAnsi="Liberation Serif" w:cs="Liberation Serif"/>
          <w:lang w:val="ru-RU"/>
        </w:rPr>
      </w:pPr>
      <w:r w:rsidRPr="00004D27">
        <w:rPr>
          <w:rFonts w:ascii="Liberation Serif" w:hAnsi="Liberation Serif" w:cs="Liberation Serif"/>
          <w:lang w:val="ru-RU"/>
        </w:rPr>
        <w:t>1) навыки эффективного планирования рабочего времени;</w:t>
      </w:r>
    </w:p>
    <w:p w:rsidR="008725B4" w:rsidRPr="00004D27" w:rsidRDefault="008725B4" w:rsidP="008725B4">
      <w:pPr>
        <w:ind w:firstLine="540"/>
        <w:jc w:val="both"/>
        <w:rPr>
          <w:rFonts w:ascii="Liberation Serif" w:hAnsi="Liberation Serif" w:cs="Liberation Serif"/>
          <w:lang w:val="ru-RU"/>
        </w:rPr>
      </w:pPr>
      <w:r w:rsidRPr="00004D27">
        <w:rPr>
          <w:rFonts w:ascii="Liberation Serif" w:hAnsi="Liberation Serif" w:cs="Liberation Serif"/>
          <w:lang w:val="ru-RU"/>
        </w:rPr>
        <w:t xml:space="preserve">2) навыки составления документов аналитического, делового и </w:t>
      </w:r>
      <w:proofErr w:type="spellStart"/>
      <w:r w:rsidRPr="00004D27">
        <w:rPr>
          <w:rFonts w:ascii="Liberation Serif" w:hAnsi="Liberation Serif" w:cs="Liberation Serif"/>
          <w:lang w:val="ru-RU"/>
        </w:rPr>
        <w:t>справочно</w:t>
      </w:r>
      <w:proofErr w:type="spellEnd"/>
      <w:r w:rsidRPr="00004D27">
        <w:rPr>
          <w:rFonts w:ascii="Liberation Serif" w:hAnsi="Liberation Serif" w:cs="Liberation Serif"/>
          <w:lang w:val="ru-RU"/>
        </w:rPr>
        <w:t xml:space="preserve"> - информационного характера;</w:t>
      </w:r>
    </w:p>
    <w:p w:rsidR="008725B4" w:rsidRPr="00004D27" w:rsidRDefault="008725B4" w:rsidP="008725B4">
      <w:pPr>
        <w:ind w:firstLine="540"/>
        <w:jc w:val="both"/>
        <w:rPr>
          <w:rFonts w:ascii="Liberation Serif" w:hAnsi="Liberation Serif" w:cs="Liberation Serif"/>
          <w:lang w:val="ru-RU"/>
        </w:rPr>
      </w:pPr>
      <w:r w:rsidRPr="00004D27">
        <w:rPr>
          <w:rFonts w:ascii="Liberation Serif" w:hAnsi="Liberation Serif" w:cs="Liberation Serif"/>
          <w:lang w:val="ru-RU"/>
        </w:rPr>
        <w:t>3) навыки делового и профессионального общения;</w:t>
      </w:r>
    </w:p>
    <w:p w:rsidR="008725B4" w:rsidRPr="00004D27" w:rsidRDefault="008725B4" w:rsidP="008725B4">
      <w:pPr>
        <w:ind w:firstLine="540"/>
        <w:jc w:val="both"/>
        <w:rPr>
          <w:rFonts w:ascii="Liberation Serif" w:hAnsi="Liberation Serif" w:cs="Liberation Serif"/>
          <w:lang w:val="ru-RU"/>
        </w:rPr>
      </w:pPr>
      <w:r w:rsidRPr="00004D27">
        <w:rPr>
          <w:rFonts w:ascii="Liberation Serif" w:hAnsi="Liberation Serif" w:cs="Liberation Serif"/>
          <w:lang w:val="ru-RU"/>
        </w:rPr>
        <w:t>4) навыки владения конструктивной критикой;</w:t>
      </w:r>
    </w:p>
    <w:p w:rsidR="008725B4" w:rsidRPr="00004D27" w:rsidRDefault="008725B4" w:rsidP="008725B4">
      <w:pPr>
        <w:ind w:firstLine="540"/>
        <w:jc w:val="both"/>
        <w:rPr>
          <w:rFonts w:ascii="Liberation Serif" w:hAnsi="Liberation Serif" w:cs="Liberation Serif"/>
          <w:lang w:val="ru-RU"/>
        </w:rPr>
      </w:pPr>
      <w:r w:rsidRPr="00004D27">
        <w:rPr>
          <w:rFonts w:ascii="Liberation Serif" w:hAnsi="Liberation Serif" w:cs="Liberation Serif"/>
          <w:lang w:val="ru-RU"/>
        </w:rPr>
        <w:t>5) навыки анализа и систематизации (обобщения) информации;</w:t>
      </w:r>
    </w:p>
    <w:p w:rsidR="008725B4" w:rsidRPr="00004D27" w:rsidRDefault="008725B4" w:rsidP="008725B4">
      <w:pPr>
        <w:ind w:firstLine="540"/>
        <w:jc w:val="both"/>
        <w:rPr>
          <w:rFonts w:ascii="Liberation Serif" w:hAnsi="Liberation Serif" w:cs="Liberation Serif"/>
          <w:lang w:val="ru-RU"/>
        </w:rPr>
      </w:pPr>
      <w:r w:rsidRPr="00004D27">
        <w:rPr>
          <w:rFonts w:ascii="Liberation Serif" w:hAnsi="Liberation Serif" w:cs="Liberation Serif"/>
          <w:lang w:val="ru-RU"/>
        </w:rPr>
        <w:t>6) навыки эффективной и последовательной организации работы по взаимодействию с другими органами местного самоуправления, органами государственной власти, юридическими лицами, государственными и муниципальными служащими, населением;</w:t>
      </w:r>
    </w:p>
    <w:p w:rsidR="008725B4" w:rsidRPr="00004D27" w:rsidRDefault="008725B4" w:rsidP="008725B4">
      <w:pPr>
        <w:pStyle w:val="a4"/>
        <w:spacing w:before="0" w:beforeAutospacing="0" w:after="0"/>
        <w:ind w:left="12" w:firstLine="708"/>
        <w:jc w:val="both"/>
        <w:rPr>
          <w:rFonts w:ascii="Liberation Serif" w:hAnsi="Liberation Serif" w:cs="Liberation Serif"/>
        </w:rPr>
      </w:pPr>
      <w:r w:rsidRPr="00004D27">
        <w:rPr>
          <w:rFonts w:ascii="Liberation Serif" w:hAnsi="Liberation Serif" w:cs="Liberation Serif"/>
        </w:rPr>
        <w:t>7) навыки работы с внутренними и периферийными устройствами компьютера;</w:t>
      </w:r>
    </w:p>
    <w:p w:rsidR="008725B4" w:rsidRPr="00004D27" w:rsidRDefault="008725B4" w:rsidP="008725B4">
      <w:pPr>
        <w:pStyle w:val="a4"/>
        <w:spacing w:before="0" w:beforeAutospacing="0" w:after="0"/>
        <w:ind w:left="12" w:firstLine="708"/>
        <w:jc w:val="both"/>
        <w:rPr>
          <w:rFonts w:ascii="Liberation Serif" w:hAnsi="Liberation Serif" w:cs="Liberation Serif"/>
        </w:rPr>
      </w:pPr>
      <w:r w:rsidRPr="00004D27">
        <w:rPr>
          <w:rFonts w:ascii="Liberation Serif" w:hAnsi="Liberation Serif" w:cs="Liberation Serif"/>
        </w:rPr>
        <w:t>8) навыки работы с информационно - телекоммуникационными сетями, в том числе сетью Интернет;</w:t>
      </w:r>
    </w:p>
    <w:p w:rsidR="008725B4" w:rsidRPr="00004D27" w:rsidRDefault="008725B4" w:rsidP="008725B4">
      <w:pPr>
        <w:pStyle w:val="a4"/>
        <w:spacing w:before="0" w:beforeAutospacing="0" w:after="0"/>
        <w:ind w:left="12" w:firstLine="708"/>
        <w:jc w:val="both"/>
        <w:rPr>
          <w:rFonts w:ascii="Liberation Serif" w:hAnsi="Liberation Serif" w:cs="Liberation Serif"/>
        </w:rPr>
      </w:pPr>
      <w:r w:rsidRPr="00004D27">
        <w:rPr>
          <w:rFonts w:ascii="Liberation Serif" w:hAnsi="Liberation Serif" w:cs="Liberation Serif"/>
        </w:rPr>
        <w:t>9) навыки работы в операционной системе;</w:t>
      </w:r>
    </w:p>
    <w:p w:rsidR="008725B4" w:rsidRPr="00004D27" w:rsidRDefault="008725B4" w:rsidP="008725B4">
      <w:pPr>
        <w:pStyle w:val="a4"/>
        <w:spacing w:before="0" w:beforeAutospacing="0" w:after="0"/>
        <w:ind w:left="12" w:firstLine="708"/>
        <w:jc w:val="both"/>
        <w:rPr>
          <w:rFonts w:ascii="Liberation Serif" w:hAnsi="Liberation Serif" w:cs="Liberation Serif"/>
        </w:rPr>
      </w:pPr>
      <w:r w:rsidRPr="00004D27">
        <w:rPr>
          <w:rFonts w:ascii="Liberation Serif" w:hAnsi="Liberation Serif" w:cs="Liberation Serif"/>
        </w:rPr>
        <w:t>10) навыки управления электронной почтой;</w:t>
      </w:r>
    </w:p>
    <w:p w:rsidR="008725B4" w:rsidRPr="00004D27" w:rsidRDefault="008725B4" w:rsidP="008725B4">
      <w:pPr>
        <w:pStyle w:val="a4"/>
        <w:spacing w:before="0" w:beforeAutospacing="0" w:after="0"/>
        <w:ind w:left="12" w:firstLine="708"/>
        <w:jc w:val="both"/>
        <w:rPr>
          <w:rFonts w:ascii="Liberation Serif" w:hAnsi="Liberation Serif" w:cs="Liberation Serif"/>
        </w:rPr>
      </w:pPr>
      <w:r w:rsidRPr="00004D27">
        <w:rPr>
          <w:rFonts w:ascii="Liberation Serif" w:hAnsi="Liberation Serif" w:cs="Liberation Serif"/>
        </w:rPr>
        <w:t>11) навыки работы в текстовом редакторе;</w:t>
      </w:r>
    </w:p>
    <w:p w:rsidR="008725B4" w:rsidRPr="00004D27" w:rsidRDefault="008725B4" w:rsidP="008725B4">
      <w:pPr>
        <w:pStyle w:val="a4"/>
        <w:spacing w:before="0" w:beforeAutospacing="0" w:after="0"/>
        <w:ind w:left="12" w:firstLine="708"/>
        <w:jc w:val="both"/>
        <w:rPr>
          <w:rFonts w:ascii="Liberation Serif" w:hAnsi="Liberation Serif" w:cs="Liberation Serif"/>
        </w:rPr>
      </w:pPr>
      <w:r w:rsidRPr="00004D27">
        <w:rPr>
          <w:rFonts w:ascii="Liberation Serif" w:hAnsi="Liberation Serif" w:cs="Liberation Serif"/>
        </w:rPr>
        <w:t>12) навыки работы с электронными таблицами;</w:t>
      </w:r>
    </w:p>
    <w:p w:rsidR="008725B4" w:rsidRPr="00004D27" w:rsidRDefault="008725B4" w:rsidP="008725B4">
      <w:pPr>
        <w:pStyle w:val="a4"/>
        <w:spacing w:before="0" w:beforeAutospacing="0" w:after="0"/>
        <w:ind w:left="12" w:firstLine="708"/>
        <w:jc w:val="both"/>
        <w:rPr>
          <w:rFonts w:ascii="Liberation Serif" w:hAnsi="Liberation Serif" w:cs="Liberation Serif"/>
        </w:rPr>
      </w:pPr>
      <w:r w:rsidRPr="00004D27">
        <w:rPr>
          <w:rFonts w:ascii="Liberation Serif" w:hAnsi="Liberation Serif" w:cs="Liberation Serif"/>
        </w:rPr>
        <w:t>13) навыки подготовки презентаций;</w:t>
      </w:r>
    </w:p>
    <w:p w:rsidR="008725B4" w:rsidRPr="00004D27" w:rsidRDefault="008725B4" w:rsidP="008725B4">
      <w:pPr>
        <w:pStyle w:val="a4"/>
        <w:spacing w:before="0" w:beforeAutospacing="0" w:after="0"/>
        <w:ind w:left="12" w:firstLine="708"/>
        <w:jc w:val="both"/>
        <w:rPr>
          <w:rFonts w:ascii="Liberation Serif" w:hAnsi="Liberation Serif" w:cs="Liberation Serif"/>
        </w:rPr>
      </w:pPr>
      <w:r w:rsidRPr="00004D27">
        <w:rPr>
          <w:rFonts w:ascii="Liberation Serif" w:hAnsi="Liberation Serif" w:cs="Liberation Serif"/>
        </w:rPr>
        <w:t>14) навыки использования графических объектов в электронных документах;</w:t>
      </w:r>
    </w:p>
    <w:p w:rsidR="008725B4" w:rsidRPr="00004D27" w:rsidRDefault="008725B4" w:rsidP="008725B4">
      <w:pPr>
        <w:pStyle w:val="a4"/>
        <w:spacing w:before="0" w:beforeAutospacing="0" w:after="0"/>
        <w:ind w:left="12" w:firstLine="708"/>
        <w:jc w:val="both"/>
        <w:rPr>
          <w:rFonts w:ascii="Liberation Serif" w:hAnsi="Liberation Serif" w:cs="Liberation Serif"/>
        </w:rPr>
      </w:pPr>
      <w:r w:rsidRPr="00004D27">
        <w:rPr>
          <w:rFonts w:ascii="Liberation Serif" w:hAnsi="Liberation Serif" w:cs="Liberation Serif"/>
        </w:rPr>
        <w:t>15) навыки работы с базами данных;</w:t>
      </w:r>
    </w:p>
    <w:p w:rsidR="008725B4" w:rsidRPr="00004D27" w:rsidRDefault="008725B4" w:rsidP="008725B4">
      <w:pPr>
        <w:pStyle w:val="a4"/>
        <w:spacing w:before="0" w:beforeAutospacing="0" w:after="0"/>
        <w:ind w:firstLine="708"/>
        <w:jc w:val="both"/>
        <w:rPr>
          <w:rFonts w:ascii="Liberation Serif" w:hAnsi="Liberation Serif" w:cs="Liberation Serif"/>
        </w:rPr>
      </w:pPr>
      <w:r w:rsidRPr="00004D27">
        <w:rPr>
          <w:rFonts w:ascii="Liberation Serif" w:hAnsi="Liberation Serif" w:cs="Liberation Serif"/>
        </w:rPr>
        <w:lastRenderedPageBreak/>
        <w:t>16) навыки правотворческой деятельности, практики применения законодательства Российской Федерации и Курганской области.</w:t>
      </w:r>
    </w:p>
    <w:p w:rsidR="008725B4" w:rsidRPr="00004D27" w:rsidRDefault="008725B4" w:rsidP="008725B4">
      <w:pPr>
        <w:ind w:firstLine="540"/>
        <w:jc w:val="both"/>
        <w:rPr>
          <w:rFonts w:ascii="Liberation Serif" w:hAnsi="Liberation Serif" w:cs="Liberation Serif"/>
          <w:lang w:val="ru-RU"/>
        </w:rPr>
      </w:pPr>
    </w:p>
    <w:p w:rsidR="008725B4" w:rsidRDefault="008725B4" w:rsidP="008725B4">
      <w:pPr>
        <w:jc w:val="center"/>
        <w:rPr>
          <w:rFonts w:ascii="Liberation Serif" w:hAnsi="Liberation Serif" w:cs="Liberation Serif"/>
          <w:b/>
          <w:lang w:val="ru-RU"/>
        </w:rPr>
      </w:pPr>
      <w:r w:rsidRPr="00004D27">
        <w:rPr>
          <w:rFonts w:ascii="Liberation Serif" w:hAnsi="Liberation Serif" w:cs="Liberation Serif"/>
          <w:b/>
          <w:lang w:val="ru-RU"/>
        </w:rPr>
        <w:t>Раздел III. Должностные обязанности</w:t>
      </w:r>
    </w:p>
    <w:p w:rsidR="008725B4" w:rsidRPr="00004D27" w:rsidRDefault="008725B4" w:rsidP="008725B4">
      <w:pPr>
        <w:jc w:val="center"/>
        <w:rPr>
          <w:rFonts w:ascii="Liberation Serif" w:hAnsi="Liberation Serif" w:cs="Liberation Serif"/>
          <w:b/>
          <w:lang w:val="ru-RU"/>
        </w:rPr>
      </w:pPr>
    </w:p>
    <w:p w:rsidR="008725B4" w:rsidRPr="00004D27" w:rsidRDefault="008725B4" w:rsidP="008725B4">
      <w:pPr>
        <w:pStyle w:val="1"/>
        <w:shd w:val="clear" w:color="auto" w:fill="auto"/>
        <w:spacing w:line="274" w:lineRule="exact"/>
        <w:ind w:left="20" w:firstLine="540"/>
        <w:jc w:val="both"/>
        <w:rPr>
          <w:rFonts w:ascii="Liberation Serif" w:hAnsi="Liberation Serif" w:cs="Liberation Serif"/>
          <w:sz w:val="24"/>
          <w:szCs w:val="24"/>
        </w:rPr>
      </w:pPr>
      <w:r w:rsidRPr="00004D27">
        <w:rPr>
          <w:rFonts w:ascii="Liberation Serif" w:hAnsi="Liberation Serif" w:cs="Liberation Serif"/>
          <w:sz w:val="24"/>
          <w:szCs w:val="24"/>
        </w:rPr>
        <w:t>9. Основные обязанности муниципального служащего:</w:t>
      </w:r>
    </w:p>
    <w:p w:rsidR="008725B4" w:rsidRPr="00004D27" w:rsidRDefault="008725B4" w:rsidP="008725B4">
      <w:pPr>
        <w:pStyle w:val="1"/>
        <w:shd w:val="clear" w:color="auto" w:fill="auto"/>
        <w:spacing w:line="274" w:lineRule="exact"/>
        <w:ind w:left="20" w:firstLine="540"/>
        <w:jc w:val="both"/>
        <w:rPr>
          <w:rFonts w:ascii="Liberation Serif" w:hAnsi="Liberation Serif" w:cs="Liberation Serif"/>
          <w:sz w:val="24"/>
          <w:szCs w:val="24"/>
        </w:rPr>
      </w:pPr>
      <w:r w:rsidRPr="00004D27">
        <w:rPr>
          <w:rFonts w:ascii="Liberation Serif" w:hAnsi="Liberation Serif" w:cs="Liberation Serif"/>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Курганской области, законы и иные нормативные правовые акты Курганской области, Устав Куртамышского муниципального округа Курганской области и иные муниципальные правовые акты Куртамышского муниципального округа Курганской области и обеспечивать их исполнение;</w:t>
      </w:r>
    </w:p>
    <w:p w:rsidR="008725B4" w:rsidRPr="00004D27" w:rsidRDefault="008725B4" w:rsidP="008725B4">
      <w:pPr>
        <w:pStyle w:val="1"/>
        <w:shd w:val="clear" w:color="auto" w:fill="auto"/>
        <w:spacing w:line="274" w:lineRule="exact"/>
        <w:ind w:left="20" w:firstLine="540"/>
        <w:jc w:val="both"/>
        <w:rPr>
          <w:rFonts w:ascii="Liberation Serif" w:hAnsi="Liberation Serif" w:cs="Liberation Serif"/>
          <w:sz w:val="24"/>
          <w:szCs w:val="24"/>
        </w:rPr>
      </w:pPr>
      <w:r w:rsidRPr="00004D27">
        <w:rPr>
          <w:rFonts w:ascii="Liberation Serif" w:hAnsi="Liberation Serif" w:cs="Liberation Serif"/>
          <w:sz w:val="24"/>
          <w:szCs w:val="24"/>
        </w:rPr>
        <w:t>2) исполнять должностные обязанности в соответствии с должностной инструкцией;</w:t>
      </w:r>
    </w:p>
    <w:p w:rsidR="008725B4" w:rsidRPr="00004D27" w:rsidRDefault="008725B4" w:rsidP="008725B4">
      <w:pPr>
        <w:pStyle w:val="1"/>
        <w:shd w:val="clear" w:color="auto" w:fill="auto"/>
        <w:spacing w:line="274" w:lineRule="exact"/>
        <w:ind w:left="20" w:firstLine="540"/>
        <w:jc w:val="both"/>
        <w:rPr>
          <w:rFonts w:ascii="Liberation Serif" w:hAnsi="Liberation Serif" w:cs="Liberation Serif"/>
          <w:sz w:val="24"/>
          <w:szCs w:val="24"/>
        </w:rPr>
      </w:pPr>
      <w:r w:rsidRPr="00004D27">
        <w:rPr>
          <w:rFonts w:ascii="Liberation Serif" w:hAnsi="Liberation Serif" w:cs="Liberation Serif"/>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725B4" w:rsidRPr="00004D27" w:rsidRDefault="008725B4" w:rsidP="008725B4">
      <w:pPr>
        <w:pStyle w:val="1"/>
        <w:shd w:val="clear" w:color="auto" w:fill="auto"/>
        <w:spacing w:line="274" w:lineRule="exact"/>
        <w:ind w:left="20" w:firstLine="540"/>
        <w:jc w:val="both"/>
        <w:rPr>
          <w:rFonts w:ascii="Liberation Serif" w:hAnsi="Liberation Serif" w:cs="Liberation Serif"/>
          <w:sz w:val="24"/>
          <w:szCs w:val="24"/>
        </w:rPr>
      </w:pPr>
      <w:r w:rsidRPr="00004D27">
        <w:rPr>
          <w:rFonts w:ascii="Liberation Serif" w:hAnsi="Liberation Serif" w:cs="Liberation Serif"/>
          <w:sz w:val="24"/>
          <w:szCs w:val="24"/>
        </w:rPr>
        <w:t>4) соблюдать установленные в Администрации Куртамышского муниципального округа Курганской области правила внутреннего трудового распорядка, должностную инструкцию, порядок работы со служебной информацией;</w:t>
      </w:r>
    </w:p>
    <w:p w:rsidR="008725B4" w:rsidRPr="00004D27" w:rsidRDefault="008725B4" w:rsidP="008725B4">
      <w:pPr>
        <w:pStyle w:val="1"/>
        <w:shd w:val="clear" w:color="auto" w:fill="auto"/>
        <w:spacing w:line="274" w:lineRule="exact"/>
        <w:ind w:left="20" w:firstLine="540"/>
        <w:jc w:val="both"/>
        <w:rPr>
          <w:rFonts w:ascii="Liberation Serif" w:hAnsi="Liberation Serif" w:cs="Liberation Serif"/>
          <w:sz w:val="24"/>
          <w:szCs w:val="24"/>
        </w:rPr>
      </w:pPr>
      <w:r w:rsidRPr="00004D27">
        <w:rPr>
          <w:rFonts w:ascii="Liberation Serif" w:hAnsi="Liberation Serif" w:cs="Liberation Serif"/>
          <w:sz w:val="24"/>
          <w:szCs w:val="24"/>
        </w:rPr>
        <w:t>5) поддерживать уровень квалификации, необходимый для надлежащего исполнения должностных обязанностей;</w:t>
      </w:r>
    </w:p>
    <w:p w:rsidR="008725B4" w:rsidRPr="00004D27" w:rsidRDefault="008725B4" w:rsidP="008725B4">
      <w:pPr>
        <w:pStyle w:val="1"/>
        <w:shd w:val="clear" w:color="auto" w:fill="auto"/>
        <w:spacing w:line="274" w:lineRule="exact"/>
        <w:ind w:left="20" w:firstLine="540"/>
        <w:jc w:val="both"/>
        <w:rPr>
          <w:rFonts w:ascii="Liberation Serif" w:hAnsi="Liberation Serif" w:cs="Liberation Serif"/>
          <w:sz w:val="24"/>
          <w:szCs w:val="24"/>
        </w:rPr>
      </w:pPr>
      <w:r w:rsidRPr="00004D27">
        <w:rPr>
          <w:rFonts w:ascii="Liberation Serif" w:hAnsi="Liberation Serif" w:cs="Liberation Serif"/>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725B4" w:rsidRPr="00004D27" w:rsidRDefault="008725B4" w:rsidP="008725B4">
      <w:pPr>
        <w:pStyle w:val="1"/>
        <w:shd w:val="clear" w:color="auto" w:fill="auto"/>
        <w:spacing w:line="274" w:lineRule="exact"/>
        <w:ind w:left="20" w:firstLine="540"/>
        <w:jc w:val="both"/>
        <w:rPr>
          <w:rFonts w:ascii="Liberation Serif" w:hAnsi="Liberation Serif" w:cs="Liberation Serif"/>
          <w:sz w:val="24"/>
          <w:szCs w:val="24"/>
        </w:rPr>
      </w:pPr>
      <w:r w:rsidRPr="00004D27">
        <w:rPr>
          <w:rFonts w:ascii="Liberation Serif" w:hAnsi="Liberation Serif" w:cs="Liberation Serif"/>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8725B4" w:rsidRPr="00004D27" w:rsidRDefault="008725B4" w:rsidP="008725B4">
      <w:pPr>
        <w:pStyle w:val="1"/>
        <w:shd w:val="clear" w:color="auto" w:fill="auto"/>
        <w:tabs>
          <w:tab w:val="left" w:pos="709"/>
        </w:tabs>
        <w:spacing w:line="274" w:lineRule="exact"/>
        <w:ind w:right="40" w:firstLine="560"/>
        <w:jc w:val="both"/>
        <w:rPr>
          <w:rFonts w:ascii="Liberation Serif" w:hAnsi="Liberation Serif" w:cs="Liberation Serif"/>
          <w:sz w:val="24"/>
          <w:szCs w:val="24"/>
        </w:rPr>
      </w:pPr>
      <w:r w:rsidRPr="00004D27">
        <w:rPr>
          <w:rFonts w:ascii="Liberation Serif" w:hAnsi="Liberation Serif" w:cs="Liberation Serif"/>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8725B4" w:rsidRPr="00004D27" w:rsidRDefault="008725B4" w:rsidP="008725B4">
      <w:pPr>
        <w:pStyle w:val="1"/>
        <w:shd w:val="clear" w:color="auto" w:fill="auto"/>
        <w:tabs>
          <w:tab w:val="left" w:pos="709"/>
        </w:tabs>
        <w:spacing w:line="274" w:lineRule="exact"/>
        <w:ind w:right="40" w:firstLine="560"/>
        <w:jc w:val="both"/>
        <w:rPr>
          <w:rFonts w:ascii="Liberation Serif" w:hAnsi="Liberation Serif" w:cs="Liberation Serif"/>
          <w:sz w:val="24"/>
          <w:szCs w:val="24"/>
        </w:rPr>
      </w:pPr>
      <w:r w:rsidRPr="00004D27">
        <w:rPr>
          <w:rFonts w:ascii="Liberation Serif" w:hAnsi="Liberation Serif" w:cs="Liberation Serif"/>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725B4" w:rsidRPr="00004D27" w:rsidRDefault="008725B4" w:rsidP="008725B4">
      <w:pPr>
        <w:widowControl/>
        <w:suppressAutoHyphens w:val="0"/>
        <w:autoSpaceDE w:val="0"/>
        <w:autoSpaceDN w:val="0"/>
        <w:adjustRightInd w:val="0"/>
        <w:ind w:firstLine="709"/>
        <w:jc w:val="both"/>
        <w:rPr>
          <w:rFonts w:ascii="Liberation Serif" w:eastAsia="Times New Roman" w:hAnsi="Liberation Serif" w:cs="Liberation Serif"/>
          <w:color w:val="auto"/>
          <w:lang w:val="ru-RU" w:eastAsia="ru-RU" w:bidi="ar-SA"/>
        </w:rPr>
      </w:pPr>
      <w:r w:rsidRPr="00004D27">
        <w:rPr>
          <w:rFonts w:ascii="Liberation Serif" w:eastAsia="Times New Roman" w:hAnsi="Liberation Serif" w:cs="Liberation Serif"/>
          <w:color w:val="auto"/>
          <w:lang w:val="ru-RU" w:eastAsia="ru-RU" w:bidi="ar-SA"/>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725B4" w:rsidRPr="00004D27" w:rsidRDefault="008725B4" w:rsidP="008725B4">
      <w:pPr>
        <w:widowControl/>
        <w:suppressAutoHyphens w:val="0"/>
        <w:autoSpaceDE w:val="0"/>
        <w:autoSpaceDN w:val="0"/>
        <w:adjustRightInd w:val="0"/>
        <w:ind w:firstLine="709"/>
        <w:jc w:val="both"/>
        <w:rPr>
          <w:rFonts w:ascii="Liberation Serif" w:eastAsia="Times New Roman" w:hAnsi="Liberation Serif" w:cs="Liberation Serif"/>
          <w:color w:val="auto"/>
          <w:lang w:val="ru-RU" w:eastAsia="ru-RU" w:bidi="ar-SA"/>
        </w:rPr>
      </w:pPr>
      <w:r w:rsidRPr="00004D27">
        <w:rPr>
          <w:rFonts w:ascii="Liberation Serif" w:hAnsi="Liberation Serif" w:cs="Liberation Serif"/>
          <w:lang w:val="ru-RU"/>
        </w:rPr>
        <w:t>11) соблюдать ограничения, выполнять обязательства, не нарушать запреты, которые установлены Федеральным законом от 2 марта 2007 года № 25-ФЗ «О муниципальной службе в Российской Федерации» и другими федеральными законами;</w:t>
      </w:r>
    </w:p>
    <w:p w:rsidR="008725B4" w:rsidRPr="00004D27" w:rsidRDefault="008725B4" w:rsidP="008725B4">
      <w:pPr>
        <w:widowControl/>
        <w:suppressAutoHyphens w:val="0"/>
        <w:autoSpaceDE w:val="0"/>
        <w:autoSpaceDN w:val="0"/>
        <w:adjustRightInd w:val="0"/>
        <w:ind w:firstLine="709"/>
        <w:jc w:val="both"/>
        <w:rPr>
          <w:rFonts w:ascii="Liberation Serif" w:eastAsia="Times New Roman" w:hAnsi="Liberation Serif" w:cs="Liberation Serif"/>
          <w:color w:val="auto"/>
          <w:lang w:val="ru-RU" w:eastAsia="ru-RU" w:bidi="ar-SA"/>
        </w:rPr>
      </w:pPr>
      <w:r w:rsidRPr="00004D27">
        <w:rPr>
          <w:rFonts w:ascii="Liberation Serif" w:hAnsi="Liberation Serif" w:cs="Liberation Serif"/>
          <w:lang w:val="ru-RU"/>
        </w:rPr>
        <w:t xml:space="preserve">12) </w:t>
      </w:r>
      <w:r w:rsidRPr="00004D27">
        <w:rPr>
          <w:rFonts w:ascii="Liberation Serif" w:eastAsia="Times New Roman" w:hAnsi="Liberation Serif" w:cs="Liberation Serif"/>
          <w:color w:val="auto"/>
          <w:lang w:val="ru-RU" w:eastAsia="ru-RU" w:bidi="ar-SA"/>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sidRPr="00004D27">
        <w:rPr>
          <w:rFonts w:ascii="Liberation Serif" w:hAnsi="Liberation Serif" w:cs="Liberation Serif"/>
          <w:lang w:val="ru-RU"/>
        </w:rPr>
        <w:t>;</w:t>
      </w:r>
      <w:r w:rsidRPr="00004D27">
        <w:rPr>
          <w:rFonts w:ascii="Liberation Serif" w:hAnsi="Liberation Serif" w:cs="Liberation Serif"/>
          <w:lang w:val="ru-RU"/>
        </w:rPr>
        <w:tab/>
      </w:r>
    </w:p>
    <w:p w:rsidR="008725B4" w:rsidRDefault="008725B4" w:rsidP="008725B4">
      <w:pPr>
        <w:pStyle w:val="1"/>
        <w:shd w:val="clear" w:color="auto" w:fill="auto"/>
        <w:tabs>
          <w:tab w:val="left" w:pos="709"/>
        </w:tabs>
        <w:spacing w:line="274" w:lineRule="exact"/>
        <w:ind w:right="20" w:firstLine="709"/>
        <w:jc w:val="both"/>
        <w:rPr>
          <w:rFonts w:ascii="Liberation Serif" w:hAnsi="Liberation Serif" w:cs="Liberation Serif"/>
          <w:sz w:val="24"/>
          <w:szCs w:val="24"/>
        </w:rPr>
      </w:pPr>
      <w:r w:rsidRPr="00004D27">
        <w:rPr>
          <w:rFonts w:ascii="Liberation Serif" w:hAnsi="Liberation Serif" w:cs="Liberation Serif"/>
          <w:sz w:val="24"/>
          <w:szCs w:val="24"/>
        </w:rPr>
        <w:lastRenderedPageBreak/>
        <w:t>13) знать и неукоснительно соблюдать Кодекс этики и служебного поведения муниципальных служащих Администрации Куртамышского муниципал</w:t>
      </w:r>
      <w:r w:rsidR="00F54ADE">
        <w:rPr>
          <w:rFonts w:ascii="Liberation Serif" w:hAnsi="Liberation Serif" w:cs="Liberation Serif"/>
          <w:sz w:val="24"/>
          <w:szCs w:val="24"/>
        </w:rPr>
        <w:t>ьного округа Курганской области;</w:t>
      </w:r>
    </w:p>
    <w:p w:rsidR="00F54ADE" w:rsidRPr="00004D27" w:rsidRDefault="00F54ADE" w:rsidP="008725B4">
      <w:pPr>
        <w:pStyle w:val="1"/>
        <w:shd w:val="clear" w:color="auto" w:fill="auto"/>
        <w:tabs>
          <w:tab w:val="left" w:pos="709"/>
        </w:tabs>
        <w:spacing w:line="274" w:lineRule="exact"/>
        <w:ind w:right="20" w:firstLine="709"/>
        <w:jc w:val="both"/>
        <w:rPr>
          <w:rFonts w:ascii="Liberation Serif" w:hAnsi="Liberation Serif" w:cs="Liberation Serif"/>
          <w:sz w:val="24"/>
          <w:szCs w:val="24"/>
        </w:rPr>
      </w:pPr>
      <w:r>
        <w:rPr>
          <w:rFonts w:ascii="Liberation Serif" w:hAnsi="Liberation Serif" w:cs="Liberation Serif"/>
        </w:rPr>
        <w:t>14)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2 марта 2007 года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r>
        <w:rPr>
          <w:rFonts w:ascii="Liberation Serif" w:hAnsi="Liberation Serif" w:cs="Liberation Serif"/>
        </w:rPr>
        <w:t>.</w:t>
      </w:r>
    </w:p>
    <w:p w:rsidR="008725B4" w:rsidRPr="00004D27" w:rsidRDefault="008725B4" w:rsidP="008725B4">
      <w:pPr>
        <w:pStyle w:val="1"/>
        <w:numPr>
          <w:ilvl w:val="0"/>
          <w:numId w:val="1"/>
        </w:numPr>
        <w:shd w:val="clear" w:color="auto" w:fill="auto"/>
        <w:tabs>
          <w:tab w:val="left" w:pos="1134"/>
        </w:tabs>
        <w:spacing w:line="274" w:lineRule="exact"/>
        <w:ind w:left="0" w:right="20" w:firstLine="709"/>
        <w:jc w:val="both"/>
        <w:rPr>
          <w:rFonts w:ascii="Liberation Serif" w:hAnsi="Liberation Serif" w:cs="Liberation Serif"/>
          <w:sz w:val="24"/>
          <w:szCs w:val="24"/>
        </w:rPr>
      </w:pPr>
      <w:r w:rsidRPr="00004D27">
        <w:rPr>
          <w:rFonts w:ascii="Liberation Serif" w:hAnsi="Liberation Serif" w:cs="Liberation Serif"/>
          <w:sz w:val="24"/>
          <w:szCs w:val="24"/>
        </w:rPr>
        <w:t>Муниципальный служащий не в 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Курганской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725B4" w:rsidRPr="00004D27" w:rsidRDefault="008725B4" w:rsidP="008725B4">
      <w:pPr>
        <w:ind w:firstLine="540"/>
        <w:rPr>
          <w:rFonts w:ascii="Liberation Serif" w:hAnsi="Liberation Serif" w:cs="Liberation Serif"/>
          <w:lang w:val="ru-RU"/>
        </w:rPr>
      </w:pPr>
      <w:r w:rsidRPr="00004D27">
        <w:rPr>
          <w:rFonts w:ascii="Liberation Serif" w:hAnsi="Liberation Serif" w:cs="Liberation Serif"/>
          <w:lang w:val="ru-RU"/>
        </w:rPr>
        <w:t>11. Функциональные обязанности муниципального служащего:</w:t>
      </w:r>
    </w:p>
    <w:p w:rsidR="008725B4" w:rsidRPr="00004D27" w:rsidRDefault="008725B4" w:rsidP="008725B4">
      <w:pPr>
        <w:tabs>
          <w:tab w:val="left" w:pos="4905"/>
        </w:tabs>
        <w:ind w:firstLine="540"/>
        <w:jc w:val="both"/>
        <w:rPr>
          <w:rFonts w:ascii="Liberation Serif" w:hAnsi="Liberation Serif" w:cs="Liberation Serif"/>
          <w:lang w:val="ru-RU"/>
        </w:rPr>
      </w:pPr>
      <w:r w:rsidRPr="00004D27">
        <w:rPr>
          <w:rFonts w:ascii="Liberation Serif" w:hAnsi="Liberation Serif" w:cs="Liberation Serif"/>
          <w:lang w:val="ru-RU"/>
        </w:rPr>
        <w:t xml:space="preserve">1) осуществляет контроль за выбором участков под различные виды строительства, изготовлением </w:t>
      </w:r>
      <w:proofErr w:type="spellStart"/>
      <w:r w:rsidRPr="00004D27">
        <w:rPr>
          <w:rFonts w:ascii="Liberation Serif" w:hAnsi="Liberation Serif" w:cs="Liberation Serif"/>
          <w:lang w:val="ru-RU"/>
        </w:rPr>
        <w:t>проектно</w:t>
      </w:r>
      <w:proofErr w:type="spellEnd"/>
      <w:r w:rsidRPr="00004D27">
        <w:rPr>
          <w:rFonts w:ascii="Liberation Serif" w:hAnsi="Liberation Serif" w:cs="Liberation Serif"/>
          <w:lang w:val="ru-RU"/>
        </w:rPr>
        <w:t xml:space="preserve"> – сметной документации, ходом строительных работ и введением объектов строительства в эксплуатацию;</w:t>
      </w:r>
    </w:p>
    <w:p w:rsidR="008725B4" w:rsidRPr="00004D27" w:rsidRDefault="008725B4" w:rsidP="008725B4">
      <w:pPr>
        <w:ind w:firstLine="567"/>
        <w:jc w:val="both"/>
        <w:rPr>
          <w:rFonts w:ascii="Liberation Serif" w:hAnsi="Liberation Serif" w:cs="Liberation Serif"/>
          <w:lang w:val="ru-RU"/>
        </w:rPr>
      </w:pPr>
      <w:r w:rsidRPr="00004D27">
        <w:rPr>
          <w:rFonts w:ascii="Liberation Serif" w:hAnsi="Liberation Serif" w:cs="Liberation Serif"/>
          <w:lang w:val="ru-RU"/>
        </w:rPr>
        <w:t>2) контролирует обеспечение субъектов строительства всей необходимой градостроительной документацией;</w:t>
      </w:r>
    </w:p>
    <w:p w:rsidR="008725B4" w:rsidRPr="00004D27" w:rsidRDefault="008725B4" w:rsidP="008725B4">
      <w:pPr>
        <w:ind w:firstLine="567"/>
        <w:jc w:val="both"/>
        <w:rPr>
          <w:rFonts w:ascii="Liberation Serif" w:hAnsi="Liberation Serif" w:cs="Liberation Serif"/>
          <w:lang w:val="ru-RU"/>
        </w:rPr>
      </w:pPr>
      <w:r w:rsidRPr="00004D27">
        <w:rPr>
          <w:rFonts w:ascii="Liberation Serif" w:hAnsi="Liberation Serif" w:cs="Liberation Serif"/>
          <w:lang w:val="ru-RU"/>
        </w:rPr>
        <w:t>3) организует реализацию программ Куртамышского муниципального округа Курганской области по капитальному ремонту многоквартирных домов, переселению из ветхого и аварийного жилья, реформированию ЖКХ;</w:t>
      </w:r>
    </w:p>
    <w:p w:rsidR="008725B4" w:rsidRPr="00004D27" w:rsidRDefault="008725B4" w:rsidP="008725B4">
      <w:pPr>
        <w:ind w:firstLine="567"/>
        <w:jc w:val="both"/>
        <w:rPr>
          <w:rFonts w:ascii="Liberation Serif" w:hAnsi="Liberation Serif" w:cs="Liberation Serif"/>
          <w:lang w:val="ru-RU"/>
        </w:rPr>
      </w:pPr>
      <w:r w:rsidRPr="00004D27">
        <w:rPr>
          <w:rFonts w:ascii="Liberation Serif" w:hAnsi="Liberation Serif" w:cs="Liberation Serif"/>
          <w:lang w:val="ru-RU"/>
        </w:rPr>
        <w:t>4) осуществляет разработку предложений по реализации политики в области предупреждения и ликвидации чрезвычайных ситуаций и обеспечение пожарной безопасности;</w:t>
      </w:r>
    </w:p>
    <w:p w:rsidR="008725B4" w:rsidRPr="00004D27" w:rsidRDefault="008725B4" w:rsidP="008725B4">
      <w:pPr>
        <w:ind w:firstLine="567"/>
        <w:jc w:val="both"/>
        <w:rPr>
          <w:rFonts w:ascii="Liberation Serif" w:hAnsi="Liberation Serif" w:cs="Liberation Serif"/>
          <w:lang w:val="ru-RU"/>
        </w:rPr>
      </w:pPr>
      <w:r w:rsidRPr="00004D27">
        <w:rPr>
          <w:rFonts w:ascii="Liberation Serif" w:hAnsi="Liberation Serif" w:cs="Liberation Serif"/>
          <w:lang w:val="ru-RU"/>
        </w:rPr>
        <w:t>5) координирует деятельность органов управления и сил Куртамышского муниципального округа Курганской области на предупреждение и ликвидацию чрезвычайных ситуаций и обеспечения пожарной безопасности;</w:t>
      </w:r>
    </w:p>
    <w:p w:rsidR="008725B4" w:rsidRPr="00004D27" w:rsidRDefault="008725B4" w:rsidP="008725B4">
      <w:pPr>
        <w:ind w:firstLine="567"/>
        <w:jc w:val="both"/>
        <w:rPr>
          <w:rFonts w:ascii="Liberation Serif" w:hAnsi="Liberation Serif" w:cs="Liberation Serif"/>
          <w:lang w:val="ru-RU"/>
        </w:rPr>
      </w:pPr>
      <w:r w:rsidRPr="00004D27">
        <w:rPr>
          <w:rFonts w:ascii="Liberation Serif" w:hAnsi="Liberation Serif" w:cs="Liberation Serif"/>
          <w:lang w:val="ru-RU"/>
        </w:rPr>
        <w:t>6) курирует работу:</w:t>
      </w:r>
    </w:p>
    <w:p w:rsidR="008725B4" w:rsidRPr="00004D27" w:rsidRDefault="008725B4" w:rsidP="008725B4">
      <w:pPr>
        <w:ind w:firstLine="567"/>
        <w:jc w:val="both"/>
        <w:rPr>
          <w:rFonts w:ascii="Liberation Serif" w:hAnsi="Liberation Serif" w:cs="Liberation Serif"/>
          <w:lang w:val="ru-RU"/>
        </w:rPr>
      </w:pPr>
      <w:r w:rsidRPr="00004D27">
        <w:rPr>
          <w:rFonts w:ascii="Liberation Serif" w:hAnsi="Liberation Serif" w:cs="Liberation Serif"/>
          <w:lang w:val="ru-RU"/>
        </w:rPr>
        <w:t xml:space="preserve">  - </w:t>
      </w:r>
      <w:r>
        <w:rPr>
          <w:rFonts w:ascii="Liberation Serif" w:hAnsi="Liberation Serif" w:cs="Liberation Serif"/>
          <w:lang w:val="ru-RU"/>
        </w:rPr>
        <w:t>О</w:t>
      </w:r>
      <w:r w:rsidRPr="00004D27">
        <w:rPr>
          <w:rFonts w:ascii="Liberation Serif" w:hAnsi="Liberation Serif" w:cs="Liberation Serif"/>
          <w:lang w:val="ru-RU"/>
        </w:rPr>
        <w:t>тдела строительства Администрации Куртамышского муниципального округа Курганской области;</w:t>
      </w:r>
    </w:p>
    <w:p w:rsidR="008725B4" w:rsidRPr="00004D27" w:rsidRDefault="008725B4" w:rsidP="008725B4">
      <w:pPr>
        <w:ind w:firstLine="567"/>
        <w:jc w:val="both"/>
        <w:rPr>
          <w:rFonts w:ascii="Liberation Serif" w:hAnsi="Liberation Serif" w:cs="Liberation Serif"/>
          <w:lang w:val="ru-RU"/>
        </w:rPr>
      </w:pPr>
      <w:r w:rsidRPr="00004D27">
        <w:rPr>
          <w:rFonts w:ascii="Liberation Serif" w:hAnsi="Liberation Serif" w:cs="Liberation Serif"/>
          <w:lang w:val="ru-RU"/>
        </w:rPr>
        <w:t xml:space="preserve"> - </w:t>
      </w:r>
      <w:r>
        <w:rPr>
          <w:rFonts w:ascii="Liberation Serif" w:hAnsi="Liberation Serif" w:cs="Liberation Serif"/>
          <w:lang w:val="ru-RU"/>
        </w:rPr>
        <w:t>О</w:t>
      </w:r>
      <w:r w:rsidRPr="00004D27">
        <w:rPr>
          <w:rFonts w:ascii="Liberation Serif" w:hAnsi="Liberation Serif" w:cs="Liberation Serif"/>
          <w:lang w:val="ru-RU"/>
        </w:rPr>
        <w:t>тдела экономики Администрации Куртамышского муниципального округа Курганской области;</w:t>
      </w:r>
    </w:p>
    <w:p w:rsidR="008725B4" w:rsidRPr="00004D27" w:rsidRDefault="008725B4" w:rsidP="008725B4">
      <w:pPr>
        <w:ind w:firstLine="567"/>
        <w:jc w:val="both"/>
        <w:rPr>
          <w:rFonts w:ascii="Liberation Serif" w:hAnsi="Liberation Serif" w:cs="Liberation Serif"/>
          <w:lang w:val="ru-RU"/>
        </w:rPr>
      </w:pPr>
      <w:r w:rsidRPr="00004D27">
        <w:rPr>
          <w:rFonts w:ascii="Liberation Serif" w:hAnsi="Liberation Serif" w:cs="Liberation Serif"/>
          <w:lang w:val="ru-RU"/>
        </w:rPr>
        <w:t xml:space="preserve"> - </w:t>
      </w:r>
      <w:r>
        <w:rPr>
          <w:rFonts w:ascii="Liberation Serif" w:hAnsi="Liberation Serif" w:cs="Liberation Serif"/>
          <w:lang w:val="ru-RU"/>
        </w:rPr>
        <w:t>О</w:t>
      </w:r>
      <w:r w:rsidRPr="00004D27">
        <w:rPr>
          <w:rFonts w:ascii="Liberation Serif" w:hAnsi="Liberation Serif" w:cs="Liberation Serif"/>
          <w:lang w:val="ru-RU"/>
        </w:rPr>
        <w:t>тдела по гражданской обороне, чрезвычайным ситуациям и мобилизационной работе Администрации Куртамышского муниципального округа Курганской области;</w:t>
      </w:r>
    </w:p>
    <w:p w:rsidR="008725B4" w:rsidRPr="00004D27" w:rsidRDefault="008725B4" w:rsidP="008725B4">
      <w:pPr>
        <w:ind w:firstLine="567"/>
        <w:jc w:val="both"/>
        <w:rPr>
          <w:rFonts w:ascii="Liberation Serif" w:hAnsi="Liberation Serif" w:cs="Liberation Serif"/>
          <w:lang w:val="ru-RU"/>
        </w:rPr>
      </w:pPr>
      <w:r w:rsidRPr="00004D27">
        <w:rPr>
          <w:rFonts w:ascii="Liberation Serif" w:hAnsi="Liberation Serif" w:cs="Liberation Serif"/>
          <w:lang w:val="ru-RU"/>
        </w:rPr>
        <w:t>- сектора по договорным и конкурсным процедурам.</w:t>
      </w:r>
    </w:p>
    <w:p w:rsidR="008725B4" w:rsidRPr="00004D27" w:rsidRDefault="008725B4" w:rsidP="008725B4">
      <w:pPr>
        <w:ind w:firstLine="567"/>
        <w:jc w:val="both"/>
        <w:rPr>
          <w:rFonts w:ascii="Liberation Serif" w:hAnsi="Liberation Serif" w:cs="Liberation Serif"/>
          <w:lang w:val="ru-RU"/>
        </w:rPr>
      </w:pPr>
      <w:r w:rsidRPr="00004D27">
        <w:rPr>
          <w:rFonts w:ascii="Liberation Serif" w:hAnsi="Liberation Serif" w:cs="Liberation Serif"/>
          <w:lang w:val="ru-RU"/>
        </w:rPr>
        <w:t>7) курирует работу в Администрации Куртамышского муниципального округа Курганской области по взаимоотношению с правоохранительными органами по вопросам обеспечения правопорядка и законности, предупреждению проявлений терроризма и экстремизма;</w:t>
      </w:r>
    </w:p>
    <w:p w:rsidR="008725B4" w:rsidRPr="00004D27" w:rsidRDefault="008725B4" w:rsidP="008725B4">
      <w:pPr>
        <w:ind w:firstLine="567"/>
        <w:jc w:val="both"/>
        <w:rPr>
          <w:rFonts w:ascii="Liberation Serif" w:hAnsi="Liberation Serif" w:cs="Liberation Serif"/>
          <w:lang w:val="ru-RU"/>
        </w:rPr>
      </w:pPr>
      <w:r w:rsidRPr="00004D27">
        <w:rPr>
          <w:rFonts w:ascii="Liberation Serif" w:hAnsi="Liberation Serif" w:cs="Liberation Serif"/>
          <w:lang w:val="ru-RU"/>
        </w:rPr>
        <w:t>8) является председателем:</w:t>
      </w:r>
    </w:p>
    <w:p w:rsidR="008725B4" w:rsidRPr="00004D27" w:rsidRDefault="008725B4" w:rsidP="008725B4">
      <w:pPr>
        <w:ind w:firstLine="567"/>
        <w:jc w:val="both"/>
        <w:rPr>
          <w:rFonts w:ascii="Liberation Serif" w:hAnsi="Liberation Serif" w:cs="Liberation Serif"/>
          <w:lang w:val="ru-RU"/>
        </w:rPr>
      </w:pPr>
      <w:r w:rsidRPr="00004D27">
        <w:rPr>
          <w:rFonts w:ascii="Liberation Serif" w:hAnsi="Liberation Serif" w:cs="Liberation Serif"/>
          <w:lang w:val="ru-RU"/>
        </w:rPr>
        <w:t xml:space="preserve"> - административной комиссии;</w:t>
      </w:r>
    </w:p>
    <w:p w:rsidR="008725B4" w:rsidRPr="00004D27" w:rsidRDefault="008725B4" w:rsidP="008725B4">
      <w:pPr>
        <w:ind w:firstLine="567"/>
        <w:jc w:val="both"/>
        <w:rPr>
          <w:rFonts w:ascii="Liberation Serif" w:hAnsi="Liberation Serif" w:cs="Liberation Serif"/>
          <w:lang w:val="ru-RU"/>
        </w:rPr>
      </w:pPr>
      <w:r w:rsidRPr="00004D27">
        <w:rPr>
          <w:rFonts w:ascii="Liberation Serif" w:hAnsi="Liberation Serif" w:cs="Liberation Serif"/>
          <w:lang w:val="ru-RU"/>
        </w:rPr>
        <w:t>- комиссии по безопасности дорожного движения;</w:t>
      </w:r>
    </w:p>
    <w:p w:rsidR="008725B4" w:rsidRPr="00004D27" w:rsidRDefault="008725B4" w:rsidP="008725B4">
      <w:pPr>
        <w:ind w:firstLine="567"/>
        <w:jc w:val="both"/>
        <w:rPr>
          <w:rFonts w:ascii="Liberation Serif" w:hAnsi="Liberation Serif" w:cs="Liberation Serif"/>
          <w:lang w:val="ru-RU"/>
        </w:rPr>
      </w:pPr>
      <w:r w:rsidRPr="00004D27">
        <w:rPr>
          <w:rFonts w:ascii="Liberation Serif" w:hAnsi="Liberation Serif" w:cs="Liberation Serif"/>
          <w:lang w:val="ru-RU"/>
        </w:rPr>
        <w:t xml:space="preserve">- комиссии по охране труда; </w:t>
      </w:r>
    </w:p>
    <w:p w:rsidR="008725B4" w:rsidRPr="00004D27" w:rsidRDefault="008725B4" w:rsidP="008725B4">
      <w:pPr>
        <w:ind w:firstLine="567"/>
        <w:jc w:val="both"/>
        <w:rPr>
          <w:rFonts w:ascii="Liberation Serif" w:hAnsi="Liberation Serif" w:cs="Liberation Serif"/>
          <w:lang w:val="ru-RU"/>
        </w:rPr>
      </w:pPr>
      <w:r w:rsidRPr="00004D27">
        <w:rPr>
          <w:rFonts w:ascii="Liberation Serif" w:hAnsi="Liberation Serif" w:cs="Liberation Serif"/>
          <w:lang w:val="ru-RU"/>
        </w:rPr>
        <w:t>- комиссии по рассмотрению вопросов об установлении или перерасчету ежемесячной доплаты к государственной пенсии за муниципальную службу;</w:t>
      </w:r>
    </w:p>
    <w:p w:rsidR="008725B4" w:rsidRPr="00004D27" w:rsidRDefault="008725B4" w:rsidP="008725B4">
      <w:pPr>
        <w:ind w:firstLine="567"/>
        <w:jc w:val="both"/>
        <w:rPr>
          <w:rFonts w:ascii="Liberation Serif" w:hAnsi="Liberation Serif" w:cs="Liberation Serif"/>
          <w:lang w:val="ru-RU"/>
        </w:rPr>
      </w:pPr>
      <w:r w:rsidRPr="00004D27">
        <w:rPr>
          <w:rFonts w:ascii="Liberation Serif" w:hAnsi="Liberation Serif" w:cs="Liberation Serif"/>
          <w:lang w:val="ru-RU"/>
        </w:rPr>
        <w:t xml:space="preserve"> - аттестационной комиссии для проведения аттестации и присвоения классного чина </w:t>
      </w:r>
      <w:r w:rsidRPr="00004D27">
        <w:rPr>
          <w:rFonts w:ascii="Liberation Serif" w:hAnsi="Liberation Serif" w:cs="Liberation Serif"/>
          <w:lang w:val="ru-RU"/>
        </w:rPr>
        <w:lastRenderedPageBreak/>
        <w:t>муниципальным служащим, замещающим высшие и главные должности муниципальной службы в Администрации Куртамышского муниципального округа Курганской области;</w:t>
      </w:r>
    </w:p>
    <w:p w:rsidR="008725B4" w:rsidRPr="00004D27" w:rsidRDefault="008725B4" w:rsidP="008725B4">
      <w:pPr>
        <w:ind w:firstLine="567"/>
        <w:jc w:val="both"/>
        <w:rPr>
          <w:rFonts w:ascii="Liberation Serif" w:hAnsi="Liberation Serif" w:cs="Liberation Serif"/>
          <w:lang w:val="ru-RU"/>
        </w:rPr>
      </w:pPr>
      <w:r w:rsidRPr="00004D27">
        <w:rPr>
          <w:rFonts w:ascii="Liberation Serif" w:hAnsi="Liberation Serif" w:cs="Liberation Serif"/>
          <w:lang w:val="ru-RU"/>
        </w:rPr>
        <w:t xml:space="preserve"> - межведомственной комиссии по профилактике правонарушений; </w:t>
      </w:r>
    </w:p>
    <w:p w:rsidR="008725B4" w:rsidRPr="00004D27" w:rsidRDefault="008725B4" w:rsidP="008725B4">
      <w:pPr>
        <w:tabs>
          <w:tab w:val="left" w:pos="993"/>
        </w:tabs>
        <w:ind w:firstLine="567"/>
        <w:jc w:val="both"/>
        <w:rPr>
          <w:rFonts w:ascii="Liberation Serif" w:hAnsi="Liberation Serif" w:cs="Liberation Serif"/>
          <w:lang w:val="ru-RU"/>
        </w:rPr>
      </w:pPr>
      <w:r w:rsidRPr="00004D27">
        <w:rPr>
          <w:rFonts w:ascii="Liberation Serif" w:hAnsi="Liberation Serif" w:cs="Liberation Serif"/>
          <w:lang w:val="ru-RU"/>
        </w:rPr>
        <w:t>- комиссии по соблюдению требований к служебному поведению муниципальных служащих и урегулированию конфликта интересов Администрации Куртамышского муниципального округа Курганской области.</w:t>
      </w:r>
    </w:p>
    <w:p w:rsidR="008725B4" w:rsidRPr="00004D27" w:rsidRDefault="008725B4" w:rsidP="008725B4">
      <w:pPr>
        <w:ind w:firstLine="567"/>
        <w:jc w:val="both"/>
        <w:rPr>
          <w:rFonts w:ascii="Liberation Serif" w:hAnsi="Liberation Serif" w:cs="Liberation Serif"/>
          <w:lang w:val="ru-RU"/>
        </w:rPr>
      </w:pPr>
      <w:r w:rsidRPr="00004D27">
        <w:rPr>
          <w:rFonts w:ascii="Liberation Serif" w:hAnsi="Liberation Serif" w:cs="Liberation Serif"/>
          <w:lang w:val="ru-RU"/>
        </w:rPr>
        <w:t>14) контролирует решение вопросов по газификации Куртамышского муниципального округа Курганской области;</w:t>
      </w:r>
    </w:p>
    <w:p w:rsidR="008725B4" w:rsidRPr="00004D27" w:rsidRDefault="008725B4" w:rsidP="008725B4">
      <w:pPr>
        <w:ind w:firstLine="567"/>
        <w:jc w:val="both"/>
        <w:rPr>
          <w:rFonts w:ascii="Liberation Serif" w:hAnsi="Liberation Serif" w:cs="Liberation Serif"/>
          <w:lang w:val="ru-RU"/>
        </w:rPr>
      </w:pPr>
      <w:r w:rsidRPr="00004D27">
        <w:rPr>
          <w:rFonts w:ascii="Liberation Serif" w:hAnsi="Liberation Serif" w:cs="Liberation Serif"/>
          <w:lang w:val="ru-RU"/>
        </w:rPr>
        <w:t xml:space="preserve">15) несет персональную ответственность за организацию </w:t>
      </w:r>
      <w:proofErr w:type="spellStart"/>
      <w:r w:rsidRPr="00004D27">
        <w:rPr>
          <w:rFonts w:ascii="Liberation Serif" w:hAnsi="Liberation Serif" w:cs="Liberation Serif"/>
          <w:lang w:val="ru-RU"/>
        </w:rPr>
        <w:t>антикорупционной</w:t>
      </w:r>
      <w:proofErr w:type="spellEnd"/>
      <w:r w:rsidRPr="00004D27">
        <w:rPr>
          <w:rFonts w:ascii="Liberation Serif" w:hAnsi="Liberation Serif" w:cs="Liberation Serif"/>
          <w:lang w:val="ru-RU"/>
        </w:rPr>
        <w:t xml:space="preserve"> работы в подконтрольной ему сфере;</w:t>
      </w:r>
    </w:p>
    <w:p w:rsidR="008725B4" w:rsidRDefault="008725B4" w:rsidP="008725B4">
      <w:pPr>
        <w:ind w:firstLine="567"/>
        <w:jc w:val="both"/>
        <w:rPr>
          <w:rFonts w:ascii="Liberation Serif" w:hAnsi="Liberation Serif" w:cs="Liberation Serif"/>
          <w:lang w:val="ru-RU"/>
        </w:rPr>
      </w:pPr>
      <w:r w:rsidRPr="00004D27">
        <w:rPr>
          <w:rFonts w:ascii="Liberation Serif" w:hAnsi="Liberation Serif" w:cs="Liberation Serif"/>
          <w:lang w:val="ru-RU"/>
        </w:rPr>
        <w:t xml:space="preserve">16) временно исполняет обязанности Главы Куртамышского </w:t>
      </w:r>
      <w:r>
        <w:rPr>
          <w:rFonts w:ascii="Liberation Serif" w:hAnsi="Liberation Serif" w:cs="Liberation Serif"/>
          <w:lang w:val="ru-RU"/>
        </w:rPr>
        <w:t>муниципального округа Курганской области</w:t>
      </w:r>
      <w:r w:rsidRPr="00004D27">
        <w:rPr>
          <w:rFonts w:ascii="Liberation Serif" w:hAnsi="Liberation Serif" w:cs="Liberation Serif"/>
          <w:lang w:val="ru-RU"/>
        </w:rPr>
        <w:t xml:space="preserve">, в случае его отсутствия, невозможности выполнения им своих обязанностей, а также досрочного </w:t>
      </w:r>
      <w:r>
        <w:rPr>
          <w:rFonts w:ascii="Liberation Serif" w:hAnsi="Liberation Serif" w:cs="Liberation Serif"/>
          <w:lang w:val="ru-RU"/>
        </w:rPr>
        <w:t>прекращения им своих полномочий;</w:t>
      </w:r>
    </w:p>
    <w:p w:rsidR="008725B4" w:rsidRPr="004022E8" w:rsidRDefault="008725B4" w:rsidP="008725B4">
      <w:pPr>
        <w:pStyle w:val="20"/>
        <w:shd w:val="clear" w:color="auto" w:fill="auto"/>
        <w:spacing w:line="259" w:lineRule="exact"/>
        <w:ind w:firstLine="740"/>
        <w:rPr>
          <w:rFonts w:ascii="Liberation Serif" w:hAnsi="Liberation Serif" w:cs="Liberation Serif"/>
          <w:sz w:val="24"/>
          <w:szCs w:val="24"/>
        </w:rPr>
      </w:pPr>
      <w:r w:rsidRPr="004022E8">
        <w:rPr>
          <w:rFonts w:ascii="Liberation Serif" w:hAnsi="Liberation Serif" w:cs="Liberation Serif"/>
          <w:sz w:val="24"/>
          <w:szCs w:val="24"/>
        </w:rPr>
        <w:t>17)  разрабатывает проекты муниципальных программ, направленных на развитие АПК, сельских территорий, обеспечивает их реализацию;</w:t>
      </w:r>
    </w:p>
    <w:p w:rsidR="008725B4" w:rsidRPr="004022E8" w:rsidRDefault="008725B4" w:rsidP="008725B4">
      <w:pPr>
        <w:pStyle w:val="20"/>
        <w:shd w:val="clear" w:color="auto" w:fill="auto"/>
        <w:tabs>
          <w:tab w:val="left" w:pos="709"/>
        </w:tabs>
        <w:spacing w:line="259" w:lineRule="exact"/>
        <w:rPr>
          <w:rFonts w:ascii="Liberation Serif" w:hAnsi="Liberation Serif" w:cs="Liberation Serif"/>
          <w:sz w:val="24"/>
          <w:szCs w:val="24"/>
        </w:rPr>
      </w:pPr>
      <w:r w:rsidRPr="004022E8">
        <w:rPr>
          <w:rFonts w:ascii="Liberation Serif" w:hAnsi="Liberation Serif" w:cs="Liberation Serif"/>
          <w:sz w:val="24"/>
          <w:szCs w:val="24"/>
        </w:rPr>
        <w:tab/>
        <w:t xml:space="preserve"> 18) реализовывает комплекс мер по повышению эффективности использования земель сельскохозяйственного назначения, в том числе повышению урожайности и качества сельскохозяйственных культур, передаче земель сельскохозяйственного назначения эффективным пользователям, вводу в оборот неиспользуемых сельскохозяйственных угодий;</w:t>
      </w:r>
    </w:p>
    <w:p w:rsidR="008725B4" w:rsidRPr="004022E8" w:rsidRDefault="008725B4" w:rsidP="008725B4">
      <w:pPr>
        <w:pStyle w:val="20"/>
        <w:shd w:val="clear" w:color="auto" w:fill="auto"/>
        <w:tabs>
          <w:tab w:val="left" w:pos="0"/>
        </w:tabs>
        <w:spacing w:line="259" w:lineRule="exact"/>
        <w:ind w:firstLine="709"/>
        <w:rPr>
          <w:rFonts w:ascii="Liberation Serif" w:hAnsi="Liberation Serif" w:cs="Liberation Serif"/>
          <w:sz w:val="24"/>
          <w:szCs w:val="24"/>
        </w:rPr>
      </w:pPr>
      <w:r w:rsidRPr="004022E8">
        <w:rPr>
          <w:rFonts w:ascii="Liberation Serif" w:hAnsi="Liberation Serif" w:cs="Liberation Serif"/>
          <w:sz w:val="24"/>
          <w:szCs w:val="24"/>
        </w:rPr>
        <w:t>19) реализовывает комплекс мер по увеличению производства продукции животноводства, в том числе сохранению и увеличению поголовья сельскохозяйственных животных, повышению их генетического потенциала, продуктивности, модернизации технологических процессов в животноводстве;</w:t>
      </w:r>
    </w:p>
    <w:p w:rsidR="008725B4" w:rsidRPr="004022E8" w:rsidRDefault="008725B4" w:rsidP="008725B4">
      <w:pPr>
        <w:pStyle w:val="20"/>
        <w:shd w:val="clear" w:color="auto" w:fill="auto"/>
        <w:tabs>
          <w:tab w:val="left" w:pos="985"/>
        </w:tabs>
        <w:spacing w:line="259" w:lineRule="exact"/>
        <w:ind w:firstLine="709"/>
        <w:rPr>
          <w:rFonts w:ascii="Liberation Serif" w:hAnsi="Liberation Serif" w:cs="Liberation Serif"/>
          <w:sz w:val="24"/>
          <w:szCs w:val="24"/>
        </w:rPr>
      </w:pPr>
      <w:r w:rsidRPr="004022E8">
        <w:rPr>
          <w:rFonts w:ascii="Liberation Serif" w:hAnsi="Liberation Serif" w:cs="Liberation Serif"/>
          <w:sz w:val="24"/>
          <w:szCs w:val="24"/>
        </w:rPr>
        <w:t>20) создает условия для привлечения инвестиций в АПК, участвует в формировании площадок для реализации инвестиционных проектов, оказывает содействие сельскохозяйственным товаропроизводителям в технической и технологической модернизации производства, обновлении машинотракторного парка, развитии импортозамещающих процессов, информационных технологий;</w:t>
      </w:r>
    </w:p>
    <w:p w:rsidR="008725B4" w:rsidRPr="004022E8" w:rsidRDefault="008725B4" w:rsidP="008725B4">
      <w:pPr>
        <w:pStyle w:val="20"/>
        <w:shd w:val="clear" w:color="auto" w:fill="auto"/>
        <w:tabs>
          <w:tab w:val="left" w:pos="985"/>
        </w:tabs>
        <w:spacing w:line="259" w:lineRule="exact"/>
        <w:ind w:firstLine="709"/>
        <w:rPr>
          <w:rFonts w:ascii="Liberation Serif" w:hAnsi="Liberation Serif" w:cs="Liberation Serif"/>
          <w:sz w:val="24"/>
          <w:szCs w:val="24"/>
        </w:rPr>
      </w:pPr>
      <w:r w:rsidRPr="004022E8">
        <w:rPr>
          <w:rFonts w:ascii="Liberation Serif" w:hAnsi="Liberation Serif" w:cs="Liberation Serif"/>
          <w:sz w:val="24"/>
          <w:szCs w:val="24"/>
        </w:rPr>
        <w:t xml:space="preserve">21) принимает меры по развитию малых форм хозяйствования на селе, сельскохозяйственной потребительской кооперации, в том числе особое внимание уделяет подбору кандидатов на получение </w:t>
      </w:r>
      <w:proofErr w:type="spellStart"/>
      <w:r w:rsidRPr="004022E8">
        <w:rPr>
          <w:rFonts w:ascii="Liberation Serif" w:hAnsi="Liberation Serif" w:cs="Liberation Serif"/>
          <w:sz w:val="24"/>
          <w:szCs w:val="24"/>
        </w:rPr>
        <w:t>грантовой</w:t>
      </w:r>
      <w:proofErr w:type="spellEnd"/>
      <w:r w:rsidRPr="004022E8">
        <w:rPr>
          <w:rFonts w:ascii="Liberation Serif" w:hAnsi="Liberation Serif" w:cs="Liberation Serif"/>
          <w:sz w:val="24"/>
          <w:szCs w:val="24"/>
        </w:rPr>
        <w:t xml:space="preserve"> поддержки, выплат по социальным контрактам, обеспечивает сопровождение хозяйств, получивших </w:t>
      </w:r>
      <w:proofErr w:type="spellStart"/>
      <w:r w:rsidRPr="004022E8">
        <w:rPr>
          <w:rFonts w:ascii="Liberation Serif" w:hAnsi="Liberation Serif" w:cs="Liberation Serif"/>
          <w:sz w:val="24"/>
          <w:szCs w:val="24"/>
        </w:rPr>
        <w:t>грантовую</w:t>
      </w:r>
      <w:proofErr w:type="spellEnd"/>
      <w:r w:rsidRPr="004022E8">
        <w:rPr>
          <w:rFonts w:ascii="Liberation Serif" w:hAnsi="Liberation Serif" w:cs="Liberation Serif"/>
          <w:sz w:val="24"/>
          <w:szCs w:val="24"/>
        </w:rPr>
        <w:t xml:space="preserve"> поддержку, </w:t>
      </w:r>
      <w:proofErr w:type="spellStart"/>
      <w:r w:rsidRPr="004022E8">
        <w:rPr>
          <w:rFonts w:ascii="Liberation Serif" w:hAnsi="Liberation Serif" w:cs="Liberation Serif"/>
          <w:sz w:val="24"/>
          <w:szCs w:val="24"/>
        </w:rPr>
        <w:t>самозанятых</w:t>
      </w:r>
      <w:proofErr w:type="spellEnd"/>
      <w:r w:rsidRPr="004022E8">
        <w:rPr>
          <w:rFonts w:ascii="Liberation Serif" w:hAnsi="Liberation Serif" w:cs="Liberation Serif"/>
          <w:sz w:val="24"/>
          <w:szCs w:val="24"/>
        </w:rPr>
        <w:t xml:space="preserve"> в сельском хозяйстве;</w:t>
      </w:r>
    </w:p>
    <w:p w:rsidR="008725B4" w:rsidRPr="004022E8" w:rsidRDefault="008725B4" w:rsidP="008725B4">
      <w:pPr>
        <w:pStyle w:val="20"/>
        <w:shd w:val="clear" w:color="auto" w:fill="auto"/>
        <w:spacing w:line="259" w:lineRule="exact"/>
        <w:ind w:firstLine="709"/>
        <w:rPr>
          <w:rFonts w:ascii="Liberation Serif" w:hAnsi="Liberation Serif" w:cs="Liberation Serif"/>
          <w:sz w:val="24"/>
          <w:szCs w:val="24"/>
        </w:rPr>
      </w:pPr>
      <w:r w:rsidRPr="004022E8">
        <w:rPr>
          <w:rFonts w:ascii="Liberation Serif" w:hAnsi="Liberation Serif" w:cs="Liberation Serif"/>
          <w:sz w:val="24"/>
          <w:szCs w:val="24"/>
        </w:rPr>
        <w:t>22) развивает местную переработку сельскохозяйственной продукции, производство пищевых продуктов, каналы реализации продукции АПК;</w:t>
      </w:r>
    </w:p>
    <w:p w:rsidR="008725B4" w:rsidRPr="004022E8" w:rsidRDefault="008725B4" w:rsidP="008725B4">
      <w:pPr>
        <w:pStyle w:val="20"/>
        <w:shd w:val="clear" w:color="auto" w:fill="auto"/>
        <w:spacing w:line="259" w:lineRule="exact"/>
        <w:ind w:firstLine="709"/>
        <w:rPr>
          <w:rFonts w:ascii="Liberation Serif" w:hAnsi="Liberation Serif" w:cs="Liberation Serif"/>
          <w:sz w:val="24"/>
          <w:szCs w:val="24"/>
        </w:rPr>
      </w:pPr>
      <w:r w:rsidRPr="004022E8">
        <w:rPr>
          <w:rFonts w:ascii="Liberation Serif" w:hAnsi="Liberation Serif" w:cs="Liberation Serif"/>
          <w:sz w:val="24"/>
          <w:szCs w:val="24"/>
        </w:rPr>
        <w:t>23) реализовывает комплекс мер по максимально возможному участию муниципального образования в реализации мероприятий государственной программы по комплексному развитию сельских территорий Курганской области;</w:t>
      </w:r>
    </w:p>
    <w:p w:rsidR="008725B4" w:rsidRPr="004022E8" w:rsidRDefault="008725B4" w:rsidP="008725B4">
      <w:pPr>
        <w:pStyle w:val="20"/>
        <w:shd w:val="clear" w:color="auto" w:fill="auto"/>
        <w:tabs>
          <w:tab w:val="left" w:pos="985"/>
        </w:tabs>
        <w:spacing w:line="259" w:lineRule="exact"/>
        <w:ind w:firstLine="709"/>
        <w:rPr>
          <w:rFonts w:ascii="Liberation Serif" w:hAnsi="Liberation Serif" w:cs="Liberation Serif"/>
          <w:sz w:val="24"/>
          <w:szCs w:val="24"/>
        </w:rPr>
      </w:pPr>
      <w:r w:rsidRPr="004022E8">
        <w:rPr>
          <w:rFonts w:ascii="Liberation Serif" w:hAnsi="Liberation Serif" w:cs="Liberation Serif"/>
          <w:sz w:val="24"/>
          <w:szCs w:val="24"/>
        </w:rPr>
        <w:t>24) содействует повышению финансовой устойчивости сельскохозяйственных товаропроизводителей, в первую очередь убыточных хозяйств, увеличению уровня оплаты труда, легализации трудовых отношений в АПК, информирует и оказывает содействие товаропроизводителям в получении государственной поддержки;</w:t>
      </w:r>
    </w:p>
    <w:p w:rsidR="008725B4" w:rsidRPr="008B15D7" w:rsidRDefault="008725B4" w:rsidP="008725B4">
      <w:pPr>
        <w:pStyle w:val="20"/>
        <w:shd w:val="clear" w:color="auto" w:fill="auto"/>
        <w:tabs>
          <w:tab w:val="left" w:pos="985"/>
        </w:tabs>
        <w:spacing w:line="259" w:lineRule="exact"/>
        <w:ind w:firstLine="709"/>
        <w:rPr>
          <w:rFonts w:ascii="Liberation Serif" w:hAnsi="Liberation Serif" w:cs="Liberation Serif"/>
          <w:sz w:val="24"/>
          <w:szCs w:val="24"/>
        </w:rPr>
      </w:pPr>
      <w:r w:rsidRPr="004022E8">
        <w:rPr>
          <w:rFonts w:ascii="Liberation Serif" w:hAnsi="Liberation Serif" w:cs="Liberation Serif"/>
          <w:sz w:val="24"/>
          <w:szCs w:val="24"/>
        </w:rPr>
        <w:t>25) оказывает содействие товаропроизводителям в повышении квалификации кадров, применении лучших практик передовых предприятий АПК в Курганской области и Российской Федерации</w:t>
      </w:r>
      <w:bookmarkStart w:id="0" w:name="_GoBack"/>
      <w:bookmarkEnd w:id="0"/>
      <w:r w:rsidRPr="004022E8">
        <w:rPr>
          <w:rFonts w:ascii="Liberation Serif" w:hAnsi="Liberation Serif" w:cs="Liberation Serif"/>
          <w:sz w:val="24"/>
          <w:szCs w:val="24"/>
        </w:rPr>
        <w:t>.</w:t>
      </w:r>
    </w:p>
    <w:p w:rsidR="008725B4" w:rsidRDefault="008725B4" w:rsidP="008725B4">
      <w:pPr>
        <w:jc w:val="center"/>
        <w:rPr>
          <w:rFonts w:ascii="Liberation Serif" w:hAnsi="Liberation Serif" w:cs="Liberation Serif"/>
          <w:b/>
          <w:lang w:val="ru-RU"/>
        </w:rPr>
      </w:pPr>
      <w:r w:rsidRPr="00004D27">
        <w:rPr>
          <w:rFonts w:ascii="Liberation Serif" w:hAnsi="Liberation Serif" w:cs="Liberation Serif"/>
          <w:b/>
          <w:lang w:val="ru-RU"/>
        </w:rPr>
        <w:t>Раздел IV. Права</w:t>
      </w:r>
    </w:p>
    <w:p w:rsidR="008725B4" w:rsidRPr="00004D27" w:rsidRDefault="008725B4" w:rsidP="008725B4">
      <w:pPr>
        <w:jc w:val="center"/>
        <w:rPr>
          <w:rFonts w:ascii="Liberation Serif" w:hAnsi="Liberation Serif" w:cs="Liberation Serif"/>
          <w:b/>
          <w:lang w:val="ru-RU"/>
        </w:rPr>
      </w:pPr>
    </w:p>
    <w:p w:rsidR="008725B4" w:rsidRPr="00004D27" w:rsidRDefault="008725B4" w:rsidP="008725B4">
      <w:pPr>
        <w:ind w:firstLine="709"/>
        <w:jc w:val="both"/>
        <w:rPr>
          <w:rFonts w:ascii="Liberation Serif" w:hAnsi="Liberation Serif" w:cs="Liberation Serif"/>
          <w:lang w:val="ru-RU"/>
        </w:rPr>
      </w:pPr>
      <w:r w:rsidRPr="00004D27">
        <w:rPr>
          <w:rFonts w:ascii="Liberation Serif" w:hAnsi="Liberation Serif" w:cs="Liberation Serif"/>
          <w:lang w:val="ru-RU"/>
        </w:rPr>
        <w:t>12. Муниципальный служащий имеет право на:</w:t>
      </w:r>
    </w:p>
    <w:p w:rsidR="008725B4" w:rsidRPr="00004D27" w:rsidRDefault="008725B4" w:rsidP="008725B4">
      <w:pPr>
        <w:ind w:firstLine="709"/>
        <w:jc w:val="both"/>
        <w:rPr>
          <w:rFonts w:ascii="Liberation Serif" w:hAnsi="Liberation Serif" w:cs="Liberation Serif"/>
          <w:lang w:val="ru-RU"/>
        </w:rPr>
      </w:pPr>
      <w:r w:rsidRPr="00004D27">
        <w:rPr>
          <w:rFonts w:ascii="Liberation Serif" w:hAnsi="Liberation Serif" w:cs="Liberation Serif"/>
          <w:lang w:val="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725B4" w:rsidRPr="00004D27" w:rsidRDefault="008725B4" w:rsidP="008725B4">
      <w:pPr>
        <w:ind w:firstLine="709"/>
        <w:jc w:val="both"/>
        <w:rPr>
          <w:rFonts w:ascii="Liberation Serif" w:hAnsi="Liberation Serif" w:cs="Liberation Serif"/>
          <w:lang w:val="ru-RU"/>
        </w:rPr>
      </w:pPr>
      <w:r w:rsidRPr="00004D27">
        <w:rPr>
          <w:rFonts w:ascii="Liberation Serif" w:hAnsi="Liberation Serif" w:cs="Liberation Serif"/>
          <w:lang w:val="ru-RU"/>
        </w:rPr>
        <w:t>2) обеспечение организационно-технических условий, необходимых для исполнения должностных обязанностей;</w:t>
      </w:r>
    </w:p>
    <w:p w:rsidR="008725B4" w:rsidRPr="00004D27" w:rsidRDefault="008725B4" w:rsidP="008725B4">
      <w:pPr>
        <w:ind w:firstLine="709"/>
        <w:jc w:val="both"/>
        <w:rPr>
          <w:rFonts w:ascii="Liberation Serif" w:hAnsi="Liberation Serif" w:cs="Liberation Serif"/>
          <w:lang w:val="ru-RU"/>
        </w:rPr>
      </w:pPr>
      <w:r w:rsidRPr="00004D27">
        <w:rPr>
          <w:rFonts w:ascii="Liberation Serif" w:hAnsi="Liberation Serif" w:cs="Liberation Serif"/>
          <w:lang w:val="ru-RU"/>
        </w:rPr>
        <w:t>3) оплату труда и другие выплаты в соответствии с трудовым законодательством, законодательством о муниципальной службе и трудовым договором;</w:t>
      </w:r>
    </w:p>
    <w:p w:rsidR="008725B4" w:rsidRPr="00004D27" w:rsidRDefault="008725B4" w:rsidP="008725B4">
      <w:pPr>
        <w:ind w:firstLine="709"/>
        <w:jc w:val="both"/>
        <w:rPr>
          <w:rFonts w:ascii="Liberation Serif" w:hAnsi="Liberation Serif" w:cs="Liberation Serif"/>
          <w:lang w:val="ru-RU"/>
        </w:rPr>
      </w:pPr>
      <w:r w:rsidRPr="00004D27">
        <w:rPr>
          <w:rFonts w:ascii="Liberation Serif" w:hAnsi="Liberation Serif" w:cs="Liberation Serif"/>
          <w:lang w:val="ru-RU"/>
        </w:rP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725B4" w:rsidRPr="00004D27" w:rsidRDefault="008725B4" w:rsidP="008725B4">
      <w:pPr>
        <w:ind w:firstLine="709"/>
        <w:jc w:val="both"/>
        <w:rPr>
          <w:rFonts w:ascii="Liberation Serif" w:hAnsi="Liberation Serif" w:cs="Liberation Serif"/>
          <w:lang w:val="ru-RU"/>
        </w:rPr>
      </w:pPr>
      <w:r w:rsidRPr="00004D27">
        <w:rPr>
          <w:rFonts w:ascii="Liberation Serif" w:hAnsi="Liberation Serif" w:cs="Liberation Serif"/>
          <w:lang w:val="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Куртамышского муниципального округа Курганской области;</w:t>
      </w:r>
    </w:p>
    <w:p w:rsidR="008725B4" w:rsidRPr="00004D27" w:rsidRDefault="008725B4" w:rsidP="008725B4">
      <w:pPr>
        <w:ind w:firstLine="709"/>
        <w:jc w:val="both"/>
        <w:rPr>
          <w:rFonts w:ascii="Liberation Serif" w:hAnsi="Liberation Serif" w:cs="Liberation Serif"/>
          <w:lang w:val="ru-RU"/>
        </w:rPr>
      </w:pPr>
      <w:r w:rsidRPr="00004D27">
        <w:rPr>
          <w:rFonts w:ascii="Liberation Serif" w:hAnsi="Liberation Serif" w:cs="Liberation Serif"/>
          <w:lang w:val="ru-RU"/>
        </w:rPr>
        <w:t>6) участие по своей инициативе в конкурсе на замещение вакантной должности муниципальной службы;</w:t>
      </w:r>
    </w:p>
    <w:p w:rsidR="008725B4" w:rsidRPr="00004D27" w:rsidRDefault="008725B4" w:rsidP="008725B4">
      <w:pPr>
        <w:ind w:firstLine="709"/>
        <w:jc w:val="both"/>
        <w:rPr>
          <w:rFonts w:ascii="Liberation Serif" w:hAnsi="Liberation Serif" w:cs="Liberation Serif"/>
          <w:lang w:val="ru-RU"/>
        </w:rPr>
      </w:pPr>
      <w:r w:rsidRPr="00004D27">
        <w:rPr>
          <w:rFonts w:ascii="Liberation Serif" w:hAnsi="Liberation Serif" w:cs="Liberation Serif"/>
          <w:lang w:val="ru-RU"/>
        </w:rPr>
        <w:t>7) повышение квалификации в соответствии с муниципальным правовым актом за счет средств местного бюджета;</w:t>
      </w:r>
    </w:p>
    <w:p w:rsidR="008725B4" w:rsidRPr="00004D27" w:rsidRDefault="008725B4" w:rsidP="008725B4">
      <w:pPr>
        <w:ind w:firstLine="709"/>
        <w:jc w:val="both"/>
        <w:rPr>
          <w:rFonts w:ascii="Liberation Serif" w:hAnsi="Liberation Serif" w:cs="Liberation Serif"/>
          <w:lang w:val="ru-RU"/>
        </w:rPr>
      </w:pPr>
      <w:r w:rsidRPr="00004D27">
        <w:rPr>
          <w:rFonts w:ascii="Liberation Serif" w:hAnsi="Liberation Serif" w:cs="Liberation Serif"/>
          <w:lang w:val="ru-RU"/>
        </w:rPr>
        <w:t>8) защиту своих персональных данных;</w:t>
      </w:r>
    </w:p>
    <w:p w:rsidR="008725B4" w:rsidRPr="00004D27" w:rsidRDefault="008725B4" w:rsidP="008725B4">
      <w:pPr>
        <w:ind w:firstLine="709"/>
        <w:jc w:val="both"/>
        <w:rPr>
          <w:rFonts w:ascii="Liberation Serif" w:hAnsi="Liberation Serif" w:cs="Liberation Serif"/>
          <w:lang w:val="ru-RU"/>
        </w:rPr>
      </w:pPr>
      <w:r w:rsidRPr="00004D27">
        <w:rPr>
          <w:rFonts w:ascii="Liberation Serif" w:hAnsi="Liberation Serif" w:cs="Liberation Serif"/>
          <w:lang w:val="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725B4" w:rsidRPr="00004D27" w:rsidRDefault="008725B4" w:rsidP="008725B4">
      <w:pPr>
        <w:ind w:firstLine="709"/>
        <w:jc w:val="both"/>
        <w:rPr>
          <w:rFonts w:ascii="Liberation Serif" w:hAnsi="Liberation Serif" w:cs="Liberation Serif"/>
          <w:lang w:val="ru-RU"/>
        </w:rPr>
      </w:pPr>
      <w:r w:rsidRPr="00004D27">
        <w:rPr>
          <w:rFonts w:ascii="Liberation Serif" w:hAnsi="Liberation Serif" w:cs="Liberation Serif"/>
          <w:lang w:val="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725B4" w:rsidRPr="00004D27" w:rsidRDefault="008725B4" w:rsidP="008725B4">
      <w:pPr>
        <w:ind w:firstLine="709"/>
        <w:jc w:val="both"/>
        <w:rPr>
          <w:rFonts w:ascii="Liberation Serif" w:hAnsi="Liberation Serif" w:cs="Liberation Serif"/>
          <w:lang w:val="ru-RU"/>
        </w:rPr>
      </w:pPr>
      <w:r w:rsidRPr="00004D27">
        <w:rPr>
          <w:rFonts w:ascii="Liberation Serif" w:hAnsi="Liberation Serif" w:cs="Liberation Serif"/>
          <w:lang w:val="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725B4" w:rsidRPr="00004D27" w:rsidRDefault="008725B4" w:rsidP="008725B4">
      <w:pPr>
        <w:ind w:firstLine="709"/>
        <w:jc w:val="both"/>
        <w:rPr>
          <w:rFonts w:ascii="Liberation Serif" w:hAnsi="Liberation Serif" w:cs="Liberation Serif"/>
          <w:lang w:val="ru-RU"/>
        </w:rPr>
      </w:pPr>
      <w:r w:rsidRPr="00004D27">
        <w:rPr>
          <w:rFonts w:ascii="Liberation Serif" w:hAnsi="Liberation Serif" w:cs="Liberation Serif"/>
          <w:lang w:val="ru-RU"/>
        </w:rPr>
        <w:t>12) пенсионное обеспечение в соответствии с законодательством Российской Федерации;</w:t>
      </w:r>
    </w:p>
    <w:p w:rsidR="008725B4" w:rsidRPr="00004D27" w:rsidRDefault="008725B4" w:rsidP="008725B4">
      <w:pPr>
        <w:ind w:firstLine="709"/>
        <w:jc w:val="both"/>
        <w:rPr>
          <w:rFonts w:ascii="Liberation Serif" w:hAnsi="Liberation Serif" w:cs="Liberation Serif"/>
          <w:lang w:val="ru-RU"/>
        </w:rPr>
      </w:pPr>
      <w:r w:rsidRPr="00004D27">
        <w:rPr>
          <w:rFonts w:ascii="Liberation Serif" w:hAnsi="Liberation Serif" w:cs="Liberation Serif"/>
          <w:lang w:val="ru-RU"/>
        </w:rPr>
        <w:t>13.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если иное не предусмотрено Федеральным законом от 2 марта 2007 года № 25-ФЗ «О муниципальной службе в Российской Федерации».</w:t>
      </w:r>
    </w:p>
    <w:p w:rsidR="008725B4" w:rsidRDefault="008725B4" w:rsidP="008725B4">
      <w:pPr>
        <w:ind w:firstLine="709"/>
        <w:jc w:val="center"/>
        <w:rPr>
          <w:rFonts w:ascii="Liberation Serif" w:hAnsi="Liberation Serif" w:cs="Liberation Serif"/>
          <w:b/>
          <w:lang w:val="ru-RU"/>
        </w:rPr>
      </w:pPr>
      <w:r w:rsidRPr="00004D27">
        <w:rPr>
          <w:rFonts w:ascii="Liberation Serif" w:hAnsi="Liberation Serif" w:cs="Liberation Serif"/>
          <w:b/>
          <w:lang w:val="ru-RU"/>
        </w:rPr>
        <w:t>Раздел V. Ответственность</w:t>
      </w:r>
    </w:p>
    <w:p w:rsidR="008725B4" w:rsidRPr="00004D27" w:rsidRDefault="008725B4" w:rsidP="008725B4">
      <w:pPr>
        <w:ind w:firstLine="709"/>
        <w:jc w:val="center"/>
        <w:rPr>
          <w:rFonts w:ascii="Liberation Serif" w:hAnsi="Liberation Serif" w:cs="Liberation Serif"/>
          <w:b/>
          <w:lang w:val="ru-RU"/>
        </w:rPr>
      </w:pPr>
    </w:p>
    <w:p w:rsidR="008725B4" w:rsidRPr="00004D27" w:rsidRDefault="008725B4" w:rsidP="008725B4">
      <w:pPr>
        <w:ind w:firstLine="709"/>
        <w:jc w:val="both"/>
        <w:rPr>
          <w:rFonts w:ascii="Liberation Serif" w:hAnsi="Liberation Serif" w:cs="Liberation Serif"/>
          <w:lang w:val="ru-RU"/>
        </w:rPr>
      </w:pPr>
      <w:r w:rsidRPr="00004D27">
        <w:rPr>
          <w:rFonts w:ascii="Liberation Serif" w:hAnsi="Liberation Serif" w:cs="Liberation Serif"/>
          <w:lang w:val="ru-RU"/>
        </w:rPr>
        <w:t>14. Муниципальный служащий несет ответственность, установленную действующим законодательством Российской Федерации, за неисполнение или ненадлежащее исполнение возложенных на него должностных обязанностей, за действия или бездействие, ведущие к нарушению прав и законных интересов граждан, за сохранение государственной тайны, а также разглашение сведений, ставших ему известными в связи с исполнением должностных обязанностей.</w:t>
      </w:r>
    </w:p>
    <w:p w:rsidR="008725B4" w:rsidRPr="00004D27" w:rsidRDefault="008725B4" w:rsidP="008725B4">
      <w:pPr>
        <w:jc w:val="center"/>
        <w:rPr>
          <w:rFonts w:ascii="Liberation Serif" w:hAnsi="Liberation Serif" w:cs="Liberation Serif"/>
          <w:b/>
          <w:color w:val="auto"/>
          <w:lang w:val="ru-RU"/>
        </w:rPr>
      </w:pPr>
    </w:p>
    <w:p w:rsidR="008725B4" w:rsidRPr="00004D27" w:rsidRDefault="008725B4" w:rsidP="008725B4">
      <w:pPr>
        <w:jc w:val="center"/>
        <w:rPr>
          <w:rFonts w:ascii="Liberation Serif" w:hAnsi="Liberation Serif" w:cs="Liberation Serif"/>
          <w:b/>
          <w:color w:val="auto"/>
          <w:lang w:val="ru-RU"/>
        </w:rPr>
      </w:pPr>
      <w:r w:rsidRPr="00004D27">
        <w:rPr>
          <w:rFonts w:ascii="Liberation Serif" w:hAnsi="Liberation Serif" w:cs="Liberation Serif"/>
          <w:b/>
          <w:color w:val="auto"/>
          <w:lang w:val="ru-RU"/>
        </w:rPr>
        <w:t>Раздел VI. Показатели эффективности и результативности профессиональной</w:t>
      </w:r>
    </w:p>
    <w:p w:rsidR="008725B4" w:rsidRPr="00004D27" w:rsidRDefault="008725B4" w:rsidP="008725B4">
      <w:pPr>
        <w:jc w:val="center"/>
        <w:rPr>
          <w:rFonts w:ascii="Liberation Serif" w:hAnsi="Liberation Serif" w:cs="Liberation Serif"/>
          <w:b/>
          <w:color w:val="auto"/>
          <w:lang w:val="ru-RU"/>
        </w:rPr>
      </w:pPr>
      <w:r w:rsidRPr="00004D27">
        <w:rPr>
          <w:rFonts w:ascii="Liberation Serif" w:hAnsi="Liberation Serif" w:cs="Liberation Serif"/>
          <w:b/>
          <w:color w:val="auto"/>
          <w:lang w:val="ru-RU"/>
        </w:rPr>
        <w:t>служебной деятельности муниципального служащего</w:t>
      </w:r>
    </w:p>
    <w:p w:rsidR="008725B4" w:rsidRPr="00004D27" w:rsidRDefault="008725B4" w:rsidP="008725B4">
      <w:pPr>
        <w:jc w:val="center"/>
        <w:rPr>
          <w:rFonts w:ascii="Liberation Serif" w:hAnsi="Liberation Serif" w:cs="Liberation Serif"/>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6676"/>
        <w:gridCol w:w="1861"/>
      </w:tblGrid>
      <w:tr w:rsidR="008725B4" w:rsidRPr="00004D27" w:rsidTr="00EF48A1">
        <w:tc>
          <w:tcPr>
            <w:tcW w:w="817" w:type="dxa"/>
            <w:shd w:val="clear" w:color="auto" w:fill="auto"/>
          </w:tcPr>
          <w:p w:rsidR="008725B4" w:rsidRPr="00004D27" w:rsidRDefault="008725B4" w:rsidP="00EF48A1">
            <w:pPr>
              <w:widowControl/>
              <w:suppressAutoHyphens w:val="0"/>
              <w:spacing w:before="100" w:beforeAutospacing="1" w:after="119"/>
              <w:jc w:val="center"/>
              <w:rPr>
                <w:rFonts w:ascii="Liberation Serif" w:eastAsia="Times New Roman" w:hAnsi="Liberation Serif" w:cs="Liberation Serif"/>
                <w:color w:val="auto"/>
                <w:lang w:val="ru-RU" w:eastAsia="ru-RU" w:bidi="ar-SA"/>
              </w:rPr>
            </w:pPr>
            <w:r w:rsidRPr="00004D27">
              <w:rPr>
                <w:rFonts w:ascii="Liberation Serif" w:eastAsia="Times New Roman" w:hAnsi="Liberation Serif" w:cs="Liberation Serif"/>
                <w:color w:val="auto"/>
                <w:lang w:val="ru-RU" w:eastAsia="ru-RU" w:bidi="ar-SA"/>
              </w:rPr>
              <w:t>№ п/п</w:t>
            </w:r>
          </w:p>
        </w:tc>
        <w:tc>
          <w:tcPr>
            <w:tcW w:w="6861" w:type="dxa"/>
            <w:shd w:val="clear" w:color="auto" w:fill="auto"/>
          </w:tcPr>
          <w:p w:rsidR="008725B4" w:rsidRPr="00004D27" w:rsidRDefault="008725B4" w:rsidP="00EF48A1">
            <w:pPr>
              <w:widowControl/>
              <w:suppressAutoHyphens w:val="0"/>
              <w:spacing w:before="100" w:beforeAutospacing="1" w:after="119"/>
              <w:jc w:val="center"/>
              <w:rPr>
                <w:rFonts w:ascii="Liberation Serif" w:eastAsia="Times New Roman" w:hAnsi="Liberation Serif" w:cs="Liberation Serif"/>
                <w:color w:val="auto"/>
                <w:lang w:val="ru-RU" w:eastAsia="ru-RU" w:bidi="ar-SA"/>
              </w:rPr>
            </w:pPr>
            <w:r w:rsidRPr="00004D27">
              <w:rPr>
                <w:rFonts w:ascii="Liberation Serif" w:eastAsia="Times New Roman" w:hAnsi="Liberation Serif" w:cs="Liberation Serif"/>
                <w:color w:val="auto"/>
                <w:lang w:val="ru-RU" w:eastAsia="ru-RU" w:bidi="ar-SA"/>
              </w:rPr>
              <w:t>Наименование показателя результативности профессиональной служебной деятельности муниципального служащего</w:t>
            </w:r>
          </w:p>
        </w:tc>
        <w:tc>
          <w:tcPr>
            <w:tcW w:w="1891" w:type="dxa"/>
            <w:shd w:val="clear" w:color="auto" w:fill="auto"/>
          </w:tcPr>
          <w:p w:rsidR="008725B4" w:rsidRPr="00004D27" w:rsidRDefault="008725B4" w:rsidP="00EF48A1">
            <w:pPr>
              <w:widowControl/>
              <w:suppressAutoHyphens w:val="0"/>
              <w:spacing w:before="100" w:beforeAutospacing="1" w:after="119"/>
              <w:ind w:left="1876" w:hanging="1876"/>
              <w:jc w:val="center"/>
              <w:rPr>
                <w:rFonts w:ascii="Liberation Serif" w:eastAsia="Times New Roman" w:hAnsi="Liberation Serif" w:cs="Liberation Serif"/>
                <w:color w:val="auto"/>
                <w:lang w:val="ru-RU" w:eastAsia="ru-RU" w:bidi="ar-SA"/>
              </w:rPr>
            </w:pPr>
            <w:r w:rsidRPr="00004D27">
              <w:rPr>
                <w:rFonts w:ascii="Liberation Serif" w:eastAsia="Times New Roman" w:hAnsi="Liberation Serif" w:cs="Liberation Serif"/>
                <w:color w:val="auto"/>
                <w:lang w:val="ru-RU" w:eastAsia="ru-RU" w:bidi="ar-SA"/>
              </w:rPr>
              <w:t>Целевое</w:t>
            </w:r>
          </w:p>
          <w:p w:rsidR="008725B4" w:rsidRPr="00004D27" w:rsidRDefault="008725B4" w:rsidP="00EF48A1">
            <w:pPr>
              <w:widowControl/>
              <w:suppressAutoHyphens w:val="0"/>
              <w:spacing w:before="100" w:beforeAutospacing="1" w:after="119"/>
              <w:ind w:left="1876" w:hanging="1876"/>
              <w:jc w:val="center"/>
              <w:rPr>
                <w:rFonts w:ascii="Liberation Serif" w:eastAsia="Times New Roman" w:hAnsi="Liberation Serif" w:cs="Liberation Serif"/>
                <w:color w:val="auto"/>
                <w:lang w:val="ru-RU" w:eastAsia="ru-RU" w:bidi="ar-SA"/>
              </w:rPr>
            </w:pPr>
            <w:r w:rsidRPr="00004D27">
              <w:rPr>
                <w:rFonts w:ascii="Liberation Serif" w:eastAsia="Times New Roman" w:hAnsi="Liberation Serif" w:cs="Liberation Serif"/>
                <w:color w:val="auto"/>
                <w:lang w:val="ru-RU" w:eastAsia="ru-RU" w:bidi="ar-SA"/>
              </w:rPr>
              <w:t>значение</w:t>
            </w:r>
          </w:p>
        </w:tc>
      </w:tr>
      <w:tr w:rsidR="008725B4" w:rsidRPr="00004D27" w:rsidTr="00EF48A1">
        <w:trPr>
          <w:trHeight w:val="1218"/>
        </w:trPr>
        <w:tc>
          <w:tcPr>
            <w:tcW w:w="817" w:type="dxa"/>
            <w:shd w:val="clear" w:color="auto" w:fill="auto"/>
          </w:tcPr>
          <w:p w:rsidR="008725B4" w:rsidRPr="00004D27" w:rsidRDefault="008725B4" w:rsidP="00EF48A1">
            <w:pPr>
              <w:widowControl/>
              <w:suppressAutoHyphens w:val="0"/>
              <w:spacing w:before="100" w:beforeAutospacing="1" w:after="119"/>
              <w:jc w:val="center"/>
              <w:rPr>
                <w:rFonts w:ascii="Liberation Serif" w:eastAsia="Times New Roman" w:hAnsi="Liberation Serif" w:cs="Liberation Serif"/>
                <w:color w:val="auto"/>
                <w:lang w:val="ru-RU" w:eastAsia="ru-RU" w:bidi="ar-SA"/>
              </w:rPr>
            </w:pPr>
            <w:r w:rsidRPr="00004D27">
              <w:rPr>
                <w:rFonts w:ascii="Liberation Serif" w:eastAsia="Times New Roman" w:hAnsi="Liberation Serif" w:cs="Liberation Serif"/>
                <w:color w:val="auto"/>
                <w:lang w:val="ru-RU" w:eastAsia="ru-RU" w:bidi="ar-SA"/>
              </w:rPr>
              <w:t>1.</w:t>
            </w:r>
          </w:p>
        </w:tc>
        <w:tc>
          <w:tcPr>
            <w:tcW w:w="6861" w:type="dxa"/>
            <w:shd w:val="clear" w:color="auto" w:fill="auto"/>
          </w:tcPr>
          <w:p w:rsidR="008725B4" w:rsidRPr="00004D27" w:rsidRDefault="008725B4" w:rsidP="00EF48A1">
            <w:pPr>
              <w:widowControl/>
              <w:suppressAutoHyphens w:val="0"/>
              <w:spacing w:before="100" w:beforeAutospacing="1" w:after="119"/>
              <w:jc w:val="both"/>
              <w:rPr>
                <w:rFonts w:ascii="Liberation Serif" w:eastAsia="Times New Roman" w:hAnsi="Liberation Serif" w:cs="Liberation Serif"/>
                <w:color w:val="auto"/>
                <w:lang w:val="ru-RU" w:eastAsia="ru-RU" w:bidi="ar-SA"/>
              </w:rPr>
            </w:pPr>
            <w:r w:rsidRPr="00004D27">
              <w:rPr>
                <w:rFonts w:ascii="Liberation Serif" w:eastAsia="Times New Roman" w:hAnsi="Liberation Serif" w:cs="Liberation Serif"/>
                <w:color w:val="auto"/>
                <w:lang w:val="ru-RU" w:eastAsia="ru-RU" w:bidi="ar-SA"/>
              </w:rPr>
              <w:t>Отсутствие жалоб населения Куртамышского муниципального округа Курганской области  по вопросам</w:t>
            </w:r>
            <w:r w:rsidRPr="00004D27">
              <w:rPr>
                <w:rFonts w:ascii="Liberation Serif" w:hAnsi="Liberation Serif" w:cs="Liberation Serif"/>
                <w:lang w:val="ru-RU"/>
              </w:rPr>
              <w:t xml:space="preserve"> выбора участков под  различные виды строительства, изготовления </w:t>
            </w:r>
            <w:proofErr w:type="spellStart"/>
            <w:r w:rsidRPr="00004D27">
              <w:rPr>
                <w:rFonts w:ascii="Liberation Serif" w:hAnsi="Liberation Serif" w:cs="Liberation Serif"/>
                <w:lang w:val="ru-RU"/>
              </w:rPr>
              <w:t>проектно</w:t>
            </w:r>
            <w:proofErr w:type="spellEnd"/>
            <w:r w:rsidRPr="00004D27">
              <w:rPr>
                <w:rFonts w:ascii="Liberation Serif" w:hAnsi="Liberation Serif" w:cs="Liberation Serif"/>
                <w:lang w:val="ru-RU"/>
              </w:rPr>
              <w:t xml:space="preserve"> – сметной документации, ходом строительных работ и введением объектов строительства в эксплуатацию, обеспечение субъектов строительства всей необходимой градостроительной документацией и т.д.</w:t>
            </w:r>
          </w:p>
        </w:tc>
        <w:tc>
          <w:tcPr>
            <w:tcW w:w="1891" w:type="dxa"/>
            <w:shd w:val="clear" w:color="auto" w:fill="auto"/>
          </w:tcPr>
          <w:p w:rsidR="008725B4" w:rsidRPr="00004D27" w:rsidRDefault="008725B4" w:rsidP="00EF48A1">
            <w:pPr>
              <w:widowControl/>
              <w:suppressAutoHyphens w:val="0"/>
              <w:spacing w:before="100" w:beforeAutospacing="1" w:after="119"/>
              <w:jc w:val="center"/>
              <w:rPr>
                <w:rFonts w:ascii="Liberation Serif" w:eastAsia="Times New Roman" w:hAnsi="Liberation Serif" w:cs="Liberation Serif"/>
                <w:color w:val="auto"/>
                <w:lang w:val="ru-RU" w:eastAsia="ru-RU" w:bidi="ar-SA"/>
              </w:rPr>
            </w:pPr>
            <w:r w:rsidRPr="00004D27">
              <w:rPr>
                <w:rFonts w:ascii="Liberation Serif" w:eastAsia="Times New Roman" w:hAnsi="Liberation Serif" w:cs="Liberation Serif"/>
                <w:color w:val="auto"/>
                <w:lang w:val="ru-RU" w:eastAsia="ru-RU" w:bidi="ar-SA"/>
              </w:rPr>
              <w:t>100%</w:t>
            </w:r>
          </w:p>
        </w:tc>
      </w:tr>
      <w:tr w:rsidR="008725B4" w:rsidRPr="00004D27" w:rsidTr="00EF48A1">
        <w:tc>
          <w:tcPr>
            <w:tcW w:w="817" w:type="dxa"/>
            <w:shd w:val="clear" w:color="auto" w:fill="auto"/>
          </w:tcPr>
          <w:p w:rsidR="008725B4" w:rsidRPr="00004D27" w:rsidRDefault="008725B4" w:rsidP="00EF48A1">
            <w:pPr>
              <w:widowControl/>
              <w:suppressAutoHyphens w:val="0"/>
              <w:spacing w:before="100" w:beforeAutospacing="1" w:after="119"/>
              <w:jc w:val="center"/>
              <w:rPr>
                <w:rFonts w:ascii="Liberation Serif" w:eastAsia="Times New Roman" w:hAnsi="Liberation Serif" w:cs="Liberation Serif"/>
                <w:color w:val="auto"/>
                <w:lang w:val="ru-RU" w:eastAsia="ru-RU" w:bidi="ar-SA"/>
              </w:rPr>
            </w:pPr>
            <w:r w:rsidRPr="00004D27">
              <w:rPr>
                <w:rFonts w:ascii="Liberation Serif" w:eastAsia="Times New Roman" w:hAnsi="Liberation Serif" w:cs="Liberation Serif"/>
                <w:color w:val="auto"/>
                <w:lang w:val="ru-RU" w:eastAsia="ru-RU" w:bidi="ar-SA"/>
              </w:rPr>
              <w:t>2.</w:t>
            </w:r>
          </w:p>
        </w:tc>
        <w:tc>
          <w:tcPr>
            <w:tcW w:w="6861" w:type="dxa"/>
            <w:shd w:val="clear" w:color="auto" w:fill="auto"/>
          </w:tcPr>
          <w:p w:rsidR="008725B4" w:rsidRPr="00004D27" w:rsidRDefault="008725B4" w:rsidP="00EF48A1">
            <w:pPr>
              <w:widowControl/>
              <w:suppressAutoHyphens w:val="0"/>
              <w:spacing w:before="100" w:beforeAutospacing="1" w:after="119"/>
              <w:jc w:val="both"/>
              <w:rPr>
                <w:rFonts w:ascii="Liberation Serif" w:eastAsia="Times New Roman" w:hAnsi="Liberation Serif" w:cs="Liberation Serif"/>
                <w:color w:val="auto"/>
                <w:lang w:val="ru-RU" w:eastAsia="ru-RU" w:bidi="ar-SA"/>
              </w:rPr>
            </w:pPr>
            <w:r w:rsidRPr="00004D27">
              <w:rPr>
                <w:rFonts w:ascii="Liberation Serif" w:eastAsia="Times New Roman" w:hAnsi="Liberation Serif" w:cs="Liberation Serif"/>
                <w:color w:val="auto"/>
                <w:lang w:val="ru-RU" w:eastAsia="ru-RU" w:bidi="ar-SA"/>
              </w:rPr>
              <w:t xml:space="preserve">Своевременная и качественная </w:t>
            </w:r>
            <w:r w:rsidRPr="00004D27">
              <w:rPr>
                <w:rFonts w:ascii="Liberation Serif" w:hAnsi="Liberation Serif" w:cs="Liberation Serif"/>
                <w:lang w:val="ru-RU"/>
              </w:rPr>
              <w:t xml:space="preserve">реализация программ Куртамышского муниципального округа Курганской области по капитальному ремонту многоквартирных домов, </w:t>
            </w:r>
            <w:r w:rsidRPr="00004D27">
              <w:rPr>
                <w:rFonts w:ascii="Liberation Serif" w:hAnsi="Liberation Serif" w:cs="Liberation Serif"/>
                <w:lang w:val="ru-RU"/>
              </w:rPr>
              <w:lastRenderedPageBreak/>
              <w:t>переселению из ветхого и аварийного жилья, реформированию ЖКХ</w:t>
            </w:r>
          </w:p>
        </w:tc>
        <w:tc>
          <w:tcPr>
            <w:tcW w:w="1891" w:type="dxa"/>
            <w:shd w:val="clear" w:color="auto" w:fill="auto"/>
          </w:tcPr>
          <w:p w:rsidR="008725B4" w:rsidRPr="00004D27" w:rsidRDefault="008725B4" w:rsidP="00EF48A1">
            <w:pPr>
              <w:jc w:val="center"/>
              <w:rPr>
                <w:rFonts w:ascii="Liberation Serif" w:hAnsi="Liberation Serif" w:cs="Liberation Serif"/>
              </w:rPr>
            </w:pPr>
            <w:r w:rsidRPr="00004D27">
              <w:rPr>
                <w:rFonts w:ascii="Liberation Serif" w:eastAsia="Times New Roman" w:hAnsi="Liberation Serif" w:cs="Liberation Serif"/>
                <w:color w:val="auto"/>
                <w:lang w:val="ru-RU" w:eastAsia="ru-RU" w:bidi="ar-SA"/>
              </w:rPr>
              <w:lastRenderedPageBreak/>
              <w:t>100%</w:t>
            </w:r>
          </w:p>
        </w:tc>
      </w:tr>
      <w:tr w:rsidR="008725B4" w:rsidRPr="00004D27" w:rsidTr="00EF48A1">
        <w:tc>
          <w:tcPr>
            <w:tcW w:w="817" w:type="dxa"/>
            <w:shd w:val="clear" w:color="auto" w:fill="auto"/>
          </w:tcPr>
          <w:p w:rsidR="008725B4" w:rsidRPr="00004D27" w:rsidRDefault="008725B4" w:rsidP="00EF48A1">
            <w:pPr>
              <w:widowControl/>
              <w:suppressAutoHyphens w:val="0"/>
              <w:spacing w:before="100" w:beforeAutospacing="1" w:after="119"/>
              <w:jc w:val="center"/>
              <w:rPr>
                <w:rFonts w:ascii="Liberation Serif" w:eastAsia="Times New Roman" w:hAnsi="Liberation Serif" w:cs="Liberation Serif"/>
                <w:color w:val="auto"/>
                <w:lang w:val="ru-RU" w:eastAsia="ru-RU" w:bidi="ar-SA"/>
              </w:rPr>
            </w:pPr>
            <w:r w:rsidRPr="00004D27">
              <w:rPr>
                <w:rFonts w:ascii="Liberation Serif" w:eastAsia="Times New Roman" w:hAnsi="Liberation Serif" w:cs="Liberation Serif"/>
                <w:color w:val="auto"/>
                <w:lang w:val="ru-RU" w:eastAsia="ru-RU" w:bidi="ar-SA"/>
              </w:rPr>
              <w:lastRenderedPageBreak/>
              <w:t>3.</w:t>
            </w:r>
          </w:p>
        </w:tc>
        <w:tc>
          <w:tcPr>
            <w:tcW w:w="6861" w:type="dxa"/>
            <w:shd w:val="clear" w:color="auto" w:fill="auto"/>
          </w:tcPr>
          <w:p w:rsidR="008725B4" w:rsidRPr="00004D27" w:rsidRDefault="008725B4" w:rsidP="00EF48A1">
            <w:pPr>
              <w:widowControl/>
              <w:suppressAutoHyphens w:val="0"/>
              <w:spacing w:before="100" w:beforeAutospacing="1" w:after="119"/>
              <w:jc w:val="both"/>
              <w:rPr>
                <w:rFonts w:ascii="Liberation Serif" w:eastAsia="Times New Roman" w:hAnsi="Liberation Serif" w:cs="Liberation Serif"/>
                <w:color w:val="auto"/>
                <w:lang w:val="ru-RU" w:eastAsia="ru-RU" w:bidi="ar-SA"/>
              </w:rPr>
            </w:pPr>
            <w:r w:rsidRPr="00004D27">
              <w:rPr>
                <w:rFonts w:ascii="Liberation Serif" w:eastAsia="Times New Roman" w:hAnsi="Liberation Serif" w:cs="Liberation Serif"/>
                <w:color w:val="auto"/>
                <w:lang w:val="ru-RU" w:eastAsia="ru-RU" w:bidi="ar-SA"/>
              </w:rPr>
              <w:t xml:space="preserve">Отсутствие жалоб населения Куртамышского муниципального округа Курганской области </w:t>
            </w:r>
            <w:r w:rsidRPr="00004D27">
              <w:rPr>
                <w:rFonts w:ascii="Liberation Serif" w:hAnsi="Liberation Serif" w:cs="Liberation Serif"/>
                <w:lang w:val="ru-RU"/>
              </w:rPr>
              <w:t>по вопросам организации работы по обслуживанию, ремонту и строительству объектов ЖКХ</w:t>
            </w:r>
          </w:p>
        </w:tc>
        <w:tc>
          <w:tcPr>
            <w:tcW w:w="1891" w:type="dxa"/>
            <w:shd w:val="clear" w:color="auto" w:fill="auto"/>
          </w:tcPr>
          <w:p w:rsidR="008725B4" w:rsidRPr="00004D27" w:rsidRDefault="008725B4" w:rsidP="00EF48A1">
            <w:pPr>
              <w:jc w:val="center"/>
              <w:rPr>
                <w:rFonts w:ascii="Liberation Serif" w:eastAsia="Times New Roman" w:hAnsi="Liberation Serif" w:cs="Liberation Serif"/>
                <w:color w:val="auto"/>
                <w:lang w:val="ru-RU" w:eastAsia="ru-RU" w:bidi="ar-SA"/>
              </w:rPr>
            </w:pPr>
            <w:r w:rsidRPr="00004D27">
              <w:rPr>
                <w:rFonts w:ascii="Liberation Serif" w:eastAsia="Times New Roman" w:hAnsi="Liberation Serif" w:cs="Liberation Serif"/>
                <w:color w:val="auto"/>
                <w:lang w:val="ru-RU" w:eastAsia="ru-RU" w:bidi="ar-SA"/>
              </w:rPr>
              <w:t>100%</w:t>
            </w:r>
          </w:p>
        </w:tc>
      </w:tr>
      <w:tr w:rsidR="008725B4" w:rsidRPr="00004D27" w:rsidTr="00EF48A1">
        <w:tc>
          <w:tcPr>
            <w:tcW w:w="817" w:type="dxa"/>
            <w:shd w:val="clear" w:color="auto" w:fill="auto"/>
          </w:tcPr>
          <w:p w:rsidR="008725B4" w:rsidRPr="00004D27" w:rsidRDefault="008725B4" w:rsidP="00EF48A1">
            <w:pPr>
              <w:widowControl/>
              <w:suppressAutoHyphens w:val="0"/>
              <w:spacing w:before="100" w:beforeAutospacing="1" w:after="119"/>
              <w:jc w:val="center"/>
              <w:rPr>
                <w:rFonts w:ascii="Liberation Serif" w:eastAsia="Times New Roman" w:hAnsi="Liberation Serif" w:cs="Liberation Serif"/>
                <w:color w:val="auto"/>
                <w:lang w:val="ru-RU" w:eastAsia="ru-RU" w:bidi="ar-SA"/>
              </w:rPr>
            </w:pPr>
            <w:r w:rsidRPr="00004D27">
              <w:rPr>
                <w:rFonts w:ascii="Liberation Serif" w:eastAsia="Times New Roman" w:hAnsi="Liberation Serif" w:cs="Liberation Serif"/>
                <w:color w:val="auto"/>
                <w:lang w:val="ru-RU" w:eastAsia="ru-RU" w:bidi="ar-SA"/>
              </w:rPr>
              <w:t>4.</w:t>
            </w:r>
          </w:p>
        </w:tc>
        <w:tc>
          <w:tcPr>
            <w:tcW w:w="6861" w:type="dxa"/>
            <w:shd w:val="clear" w:color="auto" w:fill="auto"/>
          </w:tcPr>
          <w:p w:rsidR="008725B4" w:rsidRPr="00004D27" w:rsidRDefault="008725B4" w:rsidP="00EF48A1">
            <w:pPr>
              <w:jc w:val="both"/>
              <w:rPr>
                <w:rFonts w:ascii="Liberation Serif" w:eastAsia="Times New Roman" w:hAnsi="Liberation Serif" w:cs="Liberation Serif"/>
                <w:color w:val="auto"/>
                <w:lang w:val="ru-RU" w:eastAsia="ru-RU" w:bidi="ar-SA"/>
              </w:rPr>
            </w:pPr>
            <w:r w:rsidRPr="00004D27">
              <w:rPr>
                <w:rFonts w:ascii="Liberation Serif" w:eastAsia="Times New Roman" w:hAnsi="Liberation Serif" w:cs="Liberation Serif"/>
                <w:color w:val="auto"/>
                <w:lang w:val="ru-RU" w:eastAsia="ru-RU" w:bidi="ar-SA"/>
              </w:rPr>
              <w:t xml:space="preserve">Отсутствие жалоб населения Куртамышского муниципального округа Курганской области по вопросам </w:t>
            </w:r>
            <w:r w:rsidRPr="00004D27">
              <w:rPr>
                <w:rFonts w:ascii="Liberation Serif" w:hAnsi="Liberation Serif" w:cs="Liberation Serif"/>
                <w:lang w:val="ru-RU"/>
              </w:rPr>
              <w:t>организации пассажирских перевозок в Куртамышском муниципальном округе Курганской области</w:t>
            </w:r>
          </w:p>
        </w:tc>
        <w:tc>
          <w:tcPr>
            <w:tcW w:w="1891" w:type="dxa"/>
            <w:shd w:val="clear" w:color="auto" w:fill="auto"/>
          </w:tcPr>
          <w:p w:rsidR="008725B4" w:rsidRPr="00004D27" w:rsidRDefault="008725B4" w:rsidP="00EF48A1">
            <w:pPr>
              <w:jc w:val="center"/>
              <w:rPr>
                <w:rFonts w:ascii="Liberation Serif" w:hAnsi="Liberation Serif" w:cs="Liberation Serif"/>
              </w:rPr>
            </w:pPr>
            <w:r w:rsidRPr="00004D27">
              <w:rPr>
                <w:rFonts w:ascii="Liberation Serif" w:eastAsia="Times New Roman" w:hAnsi="Liberation Serif" w:cs="Liberation Serif"/>
                <w:color w:val="auto"/>
                <w:lang w:val="ru-RU" w:eastAsia="ru-RU" w:bidi="ar-SA"/>
              </w:rPr>
              <w:t>70%</w:t>
            </w:r>
          </w:p>
        </w:tc>
      </w:tr>
      <w:tr w:rsidR="008725B4" w:rsidRPr="00004D27" w:rsidTr="00EF48A1">
        <w:tc>
          <w:tcPr>
            <w:tcW w:w="817" w:type="dxa"/>
            <w:shd w:val="clear" w:color="auto" w:fill="auto"/>
          </w:tcPr>
          <w:p w:rsidR="008725B4" w:rsidRPr="00004D27" w:rsidRDefault="008725B4" w:rsidP="00EF48A1">
            <w:pPr>
              <w:widowControl/>
              <w:suppressAutoHyphens w:val="0"/>
              <w:spacing w:before="100" w:beforeAutospacing="1" w:after="119"/>
              <w:jc w:val="center"/>
              <w:rPr>
                <w:rFonts w:ascii="Liberation Serif" w:eastAsia="Times New Roman" w:hAnsi="Liberation Serif" w:cs="Liberation Serif"/>
                <w:color w:val="auto"/>
                <w:lang w:val="ru-RU" w:eastAsia="ru-RU" w:bidi="ar-SA"/>
              </w:rPr>
            </w:pPr>
            <w:r w:rsidRPr="00004D27">
              <w:rPr>
                <w:rFonts w:ascii="Liberation Serif" w:eastAsia="Times New Roman" w:hAnsi="Liberation Serif" w:cs="Liberation Serif"/>
                <w:color w:val="auto"/>
                <w:lang w:val="ru-RU" w:eastAsia="ru-RU" w:bidi="ar-SA"/>
              </w:rPr>
              <w:t>5.</w:t>
            </w:r>
          </w:p>
        </w:tc>
        <w:tc>
          <w:tcPr>
            <w:tcW w:w="6861" w:type="dxa"/>
            <w:shd w:val="clear" w:color="auto" w:fill="auto"/>
          </w:tcPr>
          <w:p w:rsidR="008725B4" w:rsidRPr="00004D27" w:rsidRDefault="008725B4" w:rsidP="00EF48A1">
            <w:pPr>
              <w:widowControl/>
              <w:suppressAutoHyphens w:val="0"/>
              <w:spacing w:before="100" w:beforeAutospacing="1" w:after="119"/>
              <w:jc w:val="both"/>
              <w:rPr>
                <w:rFonts w:ascii="Liberation Serif" w:eastAsia="Times New Roman" w:hAnsi="Liberation Serif" w:cs="Liberation Serif"/>
                <w:color w:val="auto"/>
                <w:lang w:val="ru-RU" w:eastAsia="ru-RU" w:bidi="ar-SA"/>
              </w:rPr>
            </w:pPr>
            <w:r w:rsidRPr="00004D27">
              <w:rPr>
                <w:rFonts w:ascii="Liberation Serif" w:eastAsia="Times New Roman" w:hAnsi="Liberation Serif" w:cs="Liberation Serif"/>
                <w:color w:val="auto"/>
                <w:lang w:val="ru-RU" w:eastAsia="ru-RU" w:bidi="ar-SA"/>
              </w:rPr>
              <w:t>Отсутствие жалоб населения Куртамышского муни</w:t>
            </w:r>
            <w:r>
              <w:rPr>
                <w:rFonts w:ascii="Liberation Serif" w:eastAsia="Times New Roman" w:hAnsi="Liberation Serif" w:cs="Liberation Serif"/>
                <w:color w:val="auto"/>
                <w:lang w:val="ru-RU" w:eastAsia="ru-RU" w:bidi="ar-SA"/>
              </w:rPr>
              <w:t>ци</w:t>
            </w:r>
            <w:r w:rsidRPr="00004D27">
              <w:rPr>
                <w:rFonts w:ascii="Liberation Serif" w:eastAsia="Times New Roman" w:hAnsi="Liberation Serif" w:cs="Liberation Serif"/>
                <w:color w:val="auto"/>
                <w:lang w:val="ru-RU" w:eastAsia="ru-RU" w:bidi="ar-SA"/>
              </w:rPr>
              <w:t>пального округа Курганской области по вопросам</w:t>
            </w:r>
            <w:r w:rsidRPr="00004D27">
              <w:rPr>
                <w:rFonts w:ascii="Liberation Serif" w:hAnsi="Liberation Serif" w:cs="Liberation Serif"/>
                <w:lang w:val="ru-RU"/>
              </w:rPr>
              <w:t xml:space="preserve"> содержания, обслуживания и ремонта дорожной сети и дорожных инженерных сооружений</w:t>
            </w:r>
          </w:p>
        </w:tc>
        <w:tc>
          <w:tcPr>
            <w:tcW w:w="1891" w:type="dxa"/>
            <w:shd w:val="clear" w:color="auto" w:fill="auto"/>
          </w:tcPr>
          <w:p w:rsidR="008725B4" w:rsidRPr="00004D27" w:rsidRDefault="008725B4" w:rsidP="00EF48A1">
            <w:pPr>
              <w:jc w:val="center"/>
              <w:rPr>
                <w:rFonts w:ascii="Liberation Serif" w:hAnsi="Liberation Serif" w:cs="Liberation Serif"/>
              </w:rPr>
            </w:pPr>
            <w:r w:rsidRPr="00004D27">
              <w:rPr>
                <w:rFonts w:ascii="Liberation Serif" w:eastAsia="Times New Roman" w:hAnsi="Liberation Serif" w:cs="Liberation Serif"/>
                <w:color w:val="auto"/>
                <w:lang w:val="ru-RU" w:eastAsia="ru-RU" w:bidi="ar-SA"/>
              </w:rPr>
              <w:t>70%</w:t>
            </w:r>
          </w:p>
        </w:tc>
      </w:tr>
      <w:tr w:rsidR="008725B4" w:rsidRPr="00004D27" w:rsidTr="00EF48A1">
        <w:tc>
          <w:tcPr>
            <w:tcW w:w="817" w:type="dxa"/>
            <w:shd w:val="clear" w:color="auto" w:fill="auto"/>
          </w:tcPr>
          <w:p w:rsidR="008725B4" w:rsidRPr="00004D27" w:rsidRDefault="008725B4" w:rsidP="00EF48A1">
            <w:pPr>
              <w:widowControl/>
              <w:suppressAutoHyphens w:val="0"/>
              <w:spacing w:before="100" w:beforeAutospacing="1" w:after="119"/>
              <w:jc w:val="center"/>
              <w:rPr>
                <w:rFonts w:ascii="Liberation Serif" w:eastAsia="Times New Roman" w:hAnsi="Liberation Serif" w:cs="Liberation Serif"/>
                <w:color w:val="auto"/>
                <w:lang w:val="ru-RU" w:eastAsia="ru-RU" w:bidi="ar-SA"/>
              </w:rPr>
            </w:pPr>
            <w:r w:rsidRPr="00004D27">
              <w:rPr>
                <w:rFonts w:ascii="Liberation Serif" w:eastAsia="Times New Roman" w:hAnsi="Liberation Serif" w:cs="Liberation Serif"/>
                <w:color w:val="auto"/>
                <w:lang w:val="ru-RU" w:eastAsia="ru-RU" w:bidi="ar-SA"/>
              </w:rPr>
              <w:t>6.</w:t>
            </w:r>
          </w:p>
        </w:tc>
        <w:tc>
          <w:tcPr>
            <w:tcW w:w="6861" w:type="dxa"/>
            <w:shd w:val="clear" w:color="auto" w:fill="auto"/>
          </w:tcPr>
          <w:p w:rsidR="008725B4" w:rsidRPr="00004D27" w:rsidRDefault="008725B4" w:rsidP="00EF48A1">
            <w:pPr>
              <w:widowControl/>
              <w:suppressAutoHyphens w:val="0"/>
              <w:spacing w:before="100" w:beforeAutospacing="1" w:after="119"/>
              <w:jc w:val="both"/>
              <w:rPr>
                <w:rFonts w:ascii="Liberation Serif" w:eastAsia="Times New Roman" w:hAnsi="Liberation Serif" w:cs="Liberation Serif"/>
                <w:color w:val="auto"/>
                <w:lang w:val="ru-RU" w:eastAsia="ru-RU" w:bidi="ar-SA"/>
              </w:rPr>
            </w:pPr>
            <w:r w:rsidRPr="00004D27">
              <w:rPr>
                <w:rFonts w:ascii="Liberation Serif" w:eastAsia="Times New Roman" w:hAnsi="Liberation Serif" w:cs="Liberation Serif"/>
                <w:color w:val="auto"/>
                <w:lang w:val="ru-RU" w:eastAsia="ru-RU" w:bidi="ar-SA"/>
              </w:rPr>
              <w:t>Своевременное и качественное</w:t>
            </w:r>
            <w:r w:rsidRPr="00004D27">
              <w:rPr>
                <w:rFonts w:ascii="Liberation Serif" w:hAnsi="Liberation Serif" w:cs="Liberation Serif"/>
                <w:lang w:val="ru-RU"/>
              </w:rPr>
              <w:t xml:space="preserve"> решение вопросов по газификации Куртамышского муниципального округа Курганской области</w:t>
            </w:r>
          </w:p>
        </w:tc>
        <w:tc>
          <w:tcPr>
            <w:tcW w:w="1891" w:type="dxa"/>
            <w:shd w:val="clear" w:color="auto" w:fill="auto"/>
          </w:tcPr>
          <w:p w:rsidR="008725B4" w:rsidRPr="00004D27" w:rsidRDefault="008725B4" w:rsidP="00EF48A1">
            <w:pPr>
              <w:jc w:val="center"/>
              <w:rPr>
                <w:rFonts w:ascii="Liberation Serif" w:hAnsi="Liberation Serif" w:cs="Liberation Serif"/>
              </w:rPr>
            </w:pPr>
            <w:r w:rsidRPr="00004D27">
              <w:rPr>
                <w:rFonts w:ascii="Liberation Serif" w:eastAsia="Times New Roman" w:hAnsi="Liberation Serif" w:cs="Liberation Serif"/>
                <w:color w:val="auto"/>
                <w:lang w:val="ru-RU" w:eastAsia="ru-RU" w:bidi="ar-SA"/>
              </w:rPr>
              <w:t>100%</w:t>
            </w:r>
          </w:p>
        </w:tc>
      </w:tr>
    </w:tbl>
    <w:tbl>
      <w:tblPr>
        <w:tblStyle w:val="a5"/>
        <w:tblW w:w="9356" w:type="dxa"/>
        <w:tblInd w:w="-5" w:type="dxa"/>
        <w:tblLook w:val="04A0" w:firstRow="1" w:lastRow="0" w:firstColumn="1" w:lastColumn="0" w:noHBand="0" w:noVBand="1"/>
      </w:tblPr>
      <w:tblGrid>
        <w:gridCol w:w="851"/>
        <w:gridCol w:w="6662"/>
        <w:gridCol w:w="1843"/>
      </w:tblGrid>
      <w:tr w:rsidR="0066215B" w:rsidRPr="004022E8" w:rsidTr="0066215B">
        <w:tc>
          <w:tcPr>
            <w:tcW w:w="851" w:type="dxa"/>
          </w:tcPr>
          <w:p w:rsidR="0066215B" w:rsidRPr="004022E8" w:rsidRDefault="0066215B" w:rsidP="00EF48A1">
            <w:pPr>
              <w:pStyle w:val="20"/>
              <w:shd w:val="clear" w:color="auto" w:fill="auto"/>
              <w:tabs>
                <w:tab w:val="left" w:pos="985"/>
              </w:tabs>
              <w:spacing w:line="259" w:lineRule="exact"/>
              <w:rPr>
                <w:rFonts w:ascii="Liberation Serif" w:hAnsi="Liberation Serif" w:cs="Liberation Serif"/>
                <w:sz w:val="24"/>
                <w:szCs w:val="24"/>
              </w:rPr>
            </w:pPr>
            <w:r w:rsidRPr="004022E8">
              <w:rPr>
                <w:rFonts w:ascii="Liberation Serif" w:hAnsi="Liberation Serif" w:cs="Liberation Serif"/>
                <w:sz w:val="24"/>
                <w:szCs w:val="24"/>
              </w:rPr>
              <w:t>7.</w:t>
            </w:r>
          </w:p>
        </w:tc>
        <w:tc>
          <w:tcPr>
            <w:tcW w:w="6662" w:type="dxa"/>
          </w:tcPr>
          <w:p w:rsidR="0066215B" w:rsidRPr="004022E8" w:rsidRDefault="0066215B" w:rsidP="00EF48A1">
            <w:pPr>
              <w:pStyle w:val="20"/>
              <w:shd w:val="clear" w:color="auto" w:fill="auto"/>
              <w:tabs>
                <w:tab w:val="left" w:pos="1110"/>
              </w:tabs>
              <w:spacing w:line="259" w:lineRule="exact"/>
              <w:rPr>
                <w:rFonts w:ascii="Liberation Serif" w:hAnsi="Liberation Serif" w:cs="Liberation Serif"/>
                <w:sz w:val="24"/>
                <w:szCs w:val="24"/>
              </w:rPr>
            </w:pPr>
            <w:r w:rsidRPr="004022E8">
              <w:rPr>
                <w:rFonts w:ascii="Liberation Serif" w:hAnsi="Liberation Serif" w:cs="Liberation Serif"/>
                <w:sz w:val="24"/>
                <w:szCs w:val="24"/>
              </w:rPr>
              <w:t>ввод в оборот пашни (га)</w:t>
            </w:r>
          </w:p>
          <w:p w:rsidR="0066215B" w:rsidRPr="004022E8" w:rsidRDefault="0066215B" w:rsidP="00EF48A1">
            <w:pPr>
              <w:pStyle w:val="20"/>
              <w:shd w:val="clear" w:color="auto" w:fill="auto"/>
              <w:tabs>
                <w:tab w:val="left" w:pos="1110"/>
              </w:tabs>
              <w:spacing w:line="259" w:lineRule="exact"/>
              <w:rPr>
                <w:rFonts w:ascii="Liberation Serif" w:hAnsi="Liberation Serif" w:cs="Liberation Serif"/>
                <w:sz w:val="24"/>
                <w:szCs w:val="24"/>
              </w:rPr>
            </w:pPr>
            <w:r w:rsidRPr="004022E8">
              <w:rPr>
                <w:rFonts w:ascii="Liberation Serif" w:hAnsi="Liberation Serif" w:cs="Liberation Serif"/>
                <w:sz w:val="24"/>
                <w:szCs w:val="24"/>
              </w:rPr>
              <w:t xml:space="preserve"> </w:t>
            </w:r>
          </w:p>
          <w:p w:rsidR="0066215B" w:rsidRPr="004022E8" w:rsidRDefault="0066215B" w:rsidP="00EF48A1">
            <w:pPr>
              <w:pStyle w:val="20"/>
              <w:shd w:val="clear" w:color="auto" w:fill="auto"/>
              <w:tabs>
                <w:tab w:val="left" w:pos="1110"/>
              </w:tabs>
              <w:spacing w:line="259" w:lineRule="exact"/>
              <w:rPr>
                <w:rFonts w:ascii="Liberation Serif" w:hAnsi="Liberation Serif" w:cs="Liberation Serif"/>
                <w:sz w:val="24"/>
                <w:szCs w:val="24"/>
              </w:rPr>
            </w:pPr>
          </w:p>
        </w:tc>
        <w:tc>
          <w:tcPr>
            <w:tcW w:w="1843" w:type="dxa"/>
          </w:tcPr>
          <w:p w:rsidR="0066215B" w:rsidRPr="004022E8" w:rsidRDefault="0066215B" w:rsidP="00EF48A1">
            <w:pPr>
              <w:pStyle w:val="20"/>
              <w:shd w:val="clear" w:color="auto" w:fill="auto"/>
              <w:tabs>
                <w:tab w:val="left" w:pos="985"/>
              </w:tabs>
              <w:spacing w:line="259" w:lineRule="exact"/>
              <w:jc w:val="center"/>
              <w:rPr>
                <w:rFonts w:ascii="Liberation Serif" w:hAnsi="Liberation Serif" w:cs="Liberation Serif"/>
                <w:sz w:val="24"/>
                <w:szCs w:val="24"/>
              </w:rPr>
            </w:pPr>
            <w:r w:rsidRPr="004022E8">
              <w:rPr>
                <w:rFonts w:ascii="Liberation Serif" w:hAnsi="Liberation Serif" w:cs="Liberation Serif"/>
                <w:sz w:val="24"/>
                <w:szCs w:val="24"/>
              </w:rPr>
              <w:t>100%</w:t>
            </w:r>
          </w:p>
        </w:tc>
      </w:tr>
      <w:tr w:rsidR="0066215B" w:rsidRPr="004022E8" w:rsidTr="0066215B">
        <w:tc>
          <w:tcPr>
            <w:tcW w:w="851" w:type="dxa"/>
          </w:tcPr>
          <w:p w:rsidR="0066215B" w:rsidRPr="004022E8" w:rsidRDefault="0066215B" w:rsidP="00EF48A1">
            <w:pPr>
              <w:pStyle w:val="20"/>
              <w:shd w:val="clear" w:color="auto" w:fill="auto"/>
              <w:tabs>
                <w:tab w:val="left" w:pos="985"/>
              </w:tabs>
              <w:spacing w:line="259" w:lineRule="exact"/>
              <w:rPr>
                <w:rFonts w:ascii="Liberation Serif" w:hAnsi="Liberation Serif" w:cs="Liberation Serif"/>
                <w:sz w:val="24"/>
                <w:szCs w:val="24"/>
              </w:rPr>
            </w:pPr>
            <w:r w:rsidRPr="004022E8">
              <w:rPr>
                <w:rFonts w:ascii="Liberation Serif" w:hAnsi="Liberation Serif" w:cs="Liberation Serif"/>
                <w:sz w:val="24"/>
                <w:szCs w:val="24"/>
              </w:rPr>
              <w:t>8.</w:t>
            </w:r>
          </w:p>
        </w:tc>
        <w:tc>
          <w:tcPr>
            <w:tcW w:w="6662" w:type="dxa"/>
          </w:tcPr>
          <w:p w:rsidR="0066215B" w:rsidRPr="004022E8" w:rsidRDefault="0066215B" w:rsidP="00EF48A1">
            <w:pPr>
              <w:pStyle w:val="20"/>
              <w:shd w:val="clear" w:color="auto" w:fill="auto"/>
              <w:tabs>
                <w:tab w:val="left" w:pos="1081"/>
              </w:tabs>
              <w:spacing w:line="259" w:lineRule="exact"/>
              <w:rPr>
                <w:rFonts w:ascii="Liberation Serif" w:hAnsi="Liberation Serif" w:cs="Liberation Serif"/>
                <w:sz w:val="24"/>
                <w:szCs w:val="24"/>
              </w:rPr>
            </w:pPr>
            <w:r w:rsidRPr="004022E8">
              <w:rPr>
                <w:rFonts w:ascii="Liberation Serif" w:hAnsi="Liberation Serif" w:cs="Liberation Serif"/>
                <w:sz w:val="24"/>
                <w:szCs w:val="24"/>
              </w:rPr>
              <w:t>площадь земель сельскохозяйственного назначения, выведенных на аукцион (торги) и введенных в оборот в отчетном году (га)</w:t>
            </w:r>
          </w:p>
          <w:p w:rsidR="0066215B" w:rsidRPr="004022E8" w:rsidRDefault="0066215B" w:rsidP="00EF48A1">
            <w:pPr>
              <w:pStyle w:val="20"/>
              <w:shd w:val="clear" w:color="auto" w:fill="auto"/>
              <w:tabs>
                <w:tab w:val="left" w:pos="1081"/>
              </w:tabs>
              <w:spacing w:line="259" w:lineRule="exact"/>
              <w:rPr>
                <w:rFonts w:ascii="Liberation Serif" w:hAnsi="Liberation Serif" w:cs="Liberation Serif"/>
                <w:sz w:val="24"/>
                <w:szCs w:val="24"/>
              </w:rPr>
            </w:pPr>
          </w:p>
          <w:p w:rsidR="0066215B" w:rsidRPr="004022E8" w:rsidRDefault="0066215B" w:rsidP="00EF48A1">
            <w:pPr>
              <w:pStyle w:val="20"/>
              <w:shd w:val="clear" w:color="auto" w:fill="auto"/>
              <w:tabs>
                <w:tab w:val="left" w:pos="1081"/>
              </w:tabs>
              <w:spacing w:line="259" w:lineRule="exact"/>
              <w:rPr>
                <w:rFonts w:ascii="Liberation Serif" w:hAnsi="Liberation Serif" w:cs="Liberation Serif"/>
                <w:sz w:val="24"/>
                <w:szCs w:val="24"/>
              </w:rPr>
            </w:pPr>
          </w:p>
        </w:tc>
        <w:tc>
          <w:tcPr>
            <w:tcW w:w="1843" w:type="dxa"/>
          </w:tcPr>
          <w:p w:rsidR="0066215B" w:rsidRPr="004022E8" w:rsidRDefault="0066215B" w:rsidP="00EF48A1">
            <w:pPr>
              <w:pStyle w:val="20"/>
              <w:shd w:val="clear" w:color="auto" w:fill="auto"/>
              <w:tabs>
                <w:tab w:val="left" w:pos="985"/>
              </w:tabs>
              <w:spacing w:line="259" w:lineRule="exact"/>
              <w:jc w:val="center"/>
              <w:rPr>
                <w:rFonts w:ascii="Liberation Serif" w:hAnsi="Liberation Serif" w:cs="Liberation Serif"/>
                <w:sz w:val="24"/>
                <w:szCs w:val="24"/>
              </w:rPr>
            </w:pPr>
            <w:r w:rsidRPr="004022E8">
              <w:rPr>
                <w:rFonts w:ascii="Liberation Serif" w:hAnsi="Liberation Serif" w:cs="Liberation Serif"/>
                <w:sz w:val="24"/>
                <w:szCs w:val="24"/>
              </w:rPr>
              <w:t>100%</w:t>
            </w:r>
          </w:p>
        </w:tc>
      </w:tr>
      <w:tr w:rsidR="0066215B" w:rsidRPr="004022E8" w:rsidTr="0066215B">
        <w:tc>
          <w:tcPr>
            <w:tcW w:w="851" w:type="dxa"/>
          </w:tcPr>
          <w:p w:rsidR="0066215B" w:rsidRPr="004022E8" w:rsidRDefault="0066215B" w:rsidP="00EF48A1">
            <w:pPr>
              <w:pStyle w:val="20"/>
              <w:shd w:val="clear" w:color="auto" w:fill="auto"/>
              <w:tabs>
                <w:tab w:val="left" w:pos="985"/>
              </w:tabs>
              <w:spacing w:line="259" w:lineRule="exact"/>
              <w:rPr>
                <w:rFonts w:ascii="Liberation Serif" w:hAnsi="Liberation Serif" w:cs="Liberation Serif"/>
                <w:sz w:val="24"/>
                <w:szCs w:val="24"/>
              </w:rPr>
            </w:pPr>
            <w:r w:rsidRPr="004022E8">
              <w:rPr>
                <w:rFonts w:ascii="Liberation Serif" w:hAnsi="Liberation Serif" w:cs="Liberation Serif"/>
                <w:sz w:val="24"/>
                <w:szCs w:val="24"/>
              </w:rPr>
              <w:t>9.</w:t>
            </w:r>
          </w:p>
        </w:tc>
        <w:tc>
          <w:tcPr>
            <w:tcW w:w="6662" w:type="dxa"/>
          </w:tcPr>
          <w:p w:rsidR="0066215B" w:rsidRPr="004022E8" w:rsidRDefault="0066215B" w:rsidP="00EF48A1">
            <w:pPr>
              <w:pStyle w:val="20"/>
              <w:shd w:val="clear" w:color="auto" w:fill="auto"/>
              <w:tabs>
                <w:tab w:val="left" w:pos="1110"/>
              </w:tabs>
              <w:spacing w:line="259" w:lineRule="exact"/>
              <w:rPr>
                <w:rFonts w:ascii="Liberation Serif" w:hAnsi="Liberation Serif" w:cs="Liberation Serif"/>
                <w:sz w:val="24"/>
                <w:szCs w:val="24"/>
              </w:rPr>
            </w:pPr>
            <w:r w:rsidRPr="004022E8">
              <w:rPr>
                <w:rFonts w:ascii="Liberation Serif" w:hAnsi="Liberation Serif" w:cs="Liberation Serif"/>
                <w:sz w:val="24"/>
                <w:szCs w:val="24"/>
              </w:rPr>
              <w:t>посевная площадь под урожай отчетного года</w:t>
            </w:r>
          </w:p>
          <w:p w:rsidR="0066215B" w:rsidRPr="004022E8" w:rsidRDefault="0066215B" w:rsidP="00EF48A1">
            <w:pPr>
              <w:pStyle w:val="20"/>
              <w:shd w:val="clear" w:color="auto" w:fill="auto"/>
              <w:tabs>
                <w:tab w:val="left" w:pos="1110"/>
              </w:tabs>
              <w:spacing w:line="259" w:lineRule="exact"/>
              <w:rPr>
                <w:rFonts w:ascii="Liberation Serif" w:hAnsi="Liberation Serif" w:cs="Liberation Serif"/>
                <w:sz w:val="24"/>
                <w:szCs w:val="24"/>
              </w:rPr>
            </w:pPr>
          </w:p>
          <w:p w:rsidR="0066215B" w:rsidRPr="004022E8" w:rsidRDefault="0066215B" w:rsidP="00EF48A1">
            <w:pPr>
              <w:pStyle w:val="20"/>
              <w:shd w:val="clear" w:color="auto" w:fill="auto"/>
              <w:tabs>
                <w:tab w:val="left" w:pos="1110"/>
              </w:tabs>
              <w:spacing w:line="259" w:lineRule="exact"/>
              <w:rPr>
                <w:rFonts w:ascii="Liberation Serif" w:hAnsi="Liberation Serif" w:cs="Liberation Serif"/>
                <w:sz w:val="24"/>
                <w:szCs w:val="24"/>
              </w:rPr>
            </w:pPr>
          </w:p>
        </w:tc>
        <w:tc>
          <w:tcPr>
            <w:tcW w:w="1843" w:type="dxa"/>
          </w:tcPr>
          <w:p w:rsidR="0066215B" w:rsidRPr="004022E8" w:rsidRDefault="0066215B" w:rsidP="00EF48A1">
            <w:pPr>
              <w:jc w:val="center"/>
              <w:rPr>
                <w:rFonts w:ascii="Liberation Serif" w:hAnsi="Liberation Serif" w:cs="Liberation Serif"/>
              </w:rPr>
            </w:pPr>
            <w:r w:rsidRPr="004022E8">
              <w:rPr>
                <w:rFonts w:ascii="Liberation Serif" w:hAnsi="Liberation Serif" w:cs="Liberation Serif"/>
              </w:rPr>
              <w:t>100%</w:t>
            </w:r>
          </w:p>
        </w:tc>
      </w:tr>
      <w:tr w:rsidR="0066215B" w:rsidRPr="004022E8" w:rsidTr="0066215B">
        <w:tc>
          <w:tcPr>
            <w:tcW w:w="851" w:type="dxa"/>
          </w:tcPr>
          <w:p w:rsidR="0066215B" w:rsidRPr="004022E8" w:rsidRDefault="0066215B" w:rsidP="00EF48A1">
            <w:pPr>
              <w:pStyle w:val="20"/>
              <w:shd w:val="clear" w:color="auto" w:fill="auto"/>
              <w:tabs>
                <w:tab w:val="left" w:pos="985"/>
              </w:tabs>
              <w:spacing w:line="259" w:lineRule="exact"/>
              <w:rPr>
                <w:rFonts w:ascii="Liberation Serif" w:hAnsi="Liberation Serif" w:cs="Liberation Serif"/>
                <w:sz w:val="24"/>
                <w:szCs w:val="24"/>
              </w:rPr>
            </w:pPr>
            <w:r w:rsidRPr="004022E8">
              <w:rPr>
                <w:rFonts w:ascii="Liberation Serif" w:hAnsi="Liberation Serif" w:cs="Liberation Serif"/>
                <w:sz w:val="24"/>
                <w:szCs w:val="24"/>
              </w:rPr>
              <w:t>10.</w:t>
            </w:r>
          </w:p>
        </w:tc>
        <w:tc>
          <w:tcPr>
            <w:tcW w:w="6662" w:type="dxa"/>
          </w:tcPr>
          <w:p w:rsidR="0066215B" w:rsidRPr="004022E8" w:rsidRDefault="0066215B" w:rsidP="00EF48A1">
            <w:pPr>
              <w:pStyle w:val="20"/>
              <w:shd w:val="clear" w:color="auto" w:fill="auto"/>
              <w:tabs>
                <w:tab w:val="left" w:pos="1081"/>
              </w:tabs>
              <w:spacing w:line="259" w:lineRule="exact"/>
              <w:rPr>
                <w:rFonts w:ascii="Liberation Serif" w:hAnsi="Liberation Serif" w:cs="Liberation Serif"/>
                <w:sz w:val="24"/>
                <w:szCs w:val="24"/>
              </w:rPr>
            </w:pPr>
            <w:r w:rsidRPr="004022E8">
              <w:rPr>
                <w:rFonts w:ascii="Liberation Serif" w:hAnsi="Liberation Serif" w:cs="Liberation Serif"/>
                <w:sz w:val="24"/>
                <w:szCs w:val="24"/>
              </w:rPr>
              <w:t>валовой сбор зерновых и зернобобовых, масличных культур в отчетном году (</w:t>
            </w:r>
            <w:proofErr w:type="spellStart"/>
            <w:proofErr w:type="gramStart"/>
            <w:r w:rsidRPr="004022E8">
              <w:rPr>
                <w:rFonts w:ascii="Liberation Serif" w:hAnsi="Liberation Serif" w:cs="Liberation Serif"/>
                <w:sz w:val="24"/>
                <w:szCs w:val="24"/>
              </w:rPr>
              <w:t>тыс.тонн</w:t>
            </w:r>
            <w:proofErr w:type="spellEnd"/>
            <w:proofErr w:type="gramEnd"/>
            <w:r w:rsidRPr="004022E8">
              <w:rPr>
                <w:rFonts w:ascii="Liberation Serif" w:hAnsi="Liberation Serif" w:cs="Liberation Serif"/>
                <w:sz w:val="24"/>
                <w:szCs w:val="24"/>
              </w:rPr>
              <w:t>)</w:t>
            </w:r>
          </w:p>
          <w:p w:rsidR="0066215B" w:rsidRPr="004022E8" w:rsidRDefault="0066215B" w:rsidP="00EF48A1">
            <w:pPr>
              <w:pStyle w:val="20"/>
              <w:shd w:val="clear" w:color="auto" w:fill="auto"/>
              <w:tabs>
                <w:tab w:val="left" w:pos="1081"/>
              </w:tabs>
              <w:spacing w:line="259" w:lineRule="exact"/>
              <w:rPr>
                <w:rFonts w:ascii="Liberation Serif" w:hAnsi="Liberation Serif" w:cs="Liberation Serif"/>
                <w:sz w:val="24"/>
                <w:szCs w:val="24"/>
              </w:rPr>
            </w:pPr>
          </w:p>
        </w:tc>
        <w:tc>
          <w:tcPr>
            <w:tcW w:w="1843" w:type="dxa"/>
          </w:tcPr>
          <w:p w:rsidR="0066215B" w:rsidRPr="004022E8" w:rsidRDefault="0066215B" w:rsidP="00EF48A1">
            <w:pPr>
              <w:jc w:val="center"/>
              <w:rPr>
                <w:rFonts w:ascii="Liberation Serif" w:hAnsi="Liberation Serif" w:cs="Liberation Serif"/>
              </w:rPr>
            </w:pPr>
            <w:r w:rsidRPr="004022E8">
              <w:rPr>
                <w:rFonts w:ascii="Liberation Serif" w:hAnsi="Liberation Serif" w:cs="Liberation Serif"/>
              </w:rPr>
              <w:t>100%</w:t>
            </w:r>
          </w:p>
        </w:tc>
      </w:tr>
      <w:tr w:rsidR="0066215B" w:rsidRPr="004022E8" w:rsidTr="0066215B">
        <w:tc>
          <w:tcPr>
            <w:tcW w:w="851" w:type="dxa"/>
          </w:tcPr>
          <w:p w:rsidR="0066215B" w:rsidRPr="004022E8" w:rsidRDefault="0066215B" w:rsidP="00EF48A1">
            <w:pPr>
              <w:pStyle w:val="20"/>
              <w:shd w:val="clear" w:color="auto" w:fill="auto"/>
              <w:tabs>
                <w:tab w:val="left" w:pos="985"/>
              </w:tabs>
              <w:spacing w:line="259" w:lineRule="exact"/>
              <w:rPr>
                <w:rFonts w:ascii="Liberation Serif" w:hAnsi="Liberation Serif" w:cs="Liberation Serif"/>
                <w:sz w:val="24"/>
                <w:szCs w:val="24"/>
              </w:rPr>
            </w:pPr>
            <w:r w:rsidRPr="004022E8">
              <w:rPr>
                <w:rFonts w:ascii="Liberation Serif" w:hAnsi="Liberation Serif" w:cs="Liberation Serif"/>
                <w:sz w:val="24"/>
                <w:szCs w:val="24"/>
              </w:rPr>
              <w:t>11.</w:t>
            </w:r>
          </w:p>
        </w:tc>
        <w:tc>
          <w:tcPr>
            <w:tcW w:w="6662" w:type="dxa"/>
          </w:tcPr>
          <w:p w:rsidR="0066215B" w:rsidRPr="004022E8" w:rsidRDefault="0066215B" w:rsidP="00EF48A1">
            <w:pPr>
              <w:pStyle w:val="20"/>
              <w:shd w:val="clear" w:color="auto" w:fill="auto"/>
              <w:tabs>
                <w:tab w:val="left" w:pos="1110"/>
              </w:tabs>
              <w:spacing w:line="259" w:lineRule="exact"/>
              <w:rPr>
                <w:rFonts w:ascii="Liberation Serif" w:hAnsi="Liberation Serif" w:cs="Liberation Serif"/>
                <w:sz w:val="24"/>
                <w:szCs w:val="24"/>
              </w:rPr>
            </w:pPr>
            <w:r w:rsidRPr="004022E8">
              <w:rPr>
                <w:rFonts w:ascii="Liberation Serif" w:hAnsi="Liberation Serif" w:cs="Liberation Serif"/>
                <w:sz w:val="24"/>
                <w:szCs w:val="24"/>
              </w:rPr>
              <w:t>поголовье скота на конец года (условные головы)</w:t>
            </w:r>
          </w:p>
          <w:p w:rsidR="0066215B" w:rsidRPr="004022E8" w:rsidRDefault="0066215B" w:rsidP="00EF48A1">
            <w:pPr>
              <w:pStyle w:val="20"/>
              <w:shd w:val="clear" w:color="auto" w:fill="auto"/>
              <w:tabs>
                <w:tab w:val="left" w:pos="1110"/>
              </w:tabs>
              <w:spacing w:line="259" w:lineRule="exact"/>
              <w:rPr>
                <w:rFonts w:ascii="Liberation Serif" w:hAnsi="Liberation Serif" w:cs="Liberation Serif"/>
                <w:sz w:val="24"/>
                <w:szCs w:val="24"/>
              </w:rPr>
            </w:pPr>
          </w:p>
          <w:p w:rsidR="0066215B" w:rsidRPr="004022E8" w:rsidRDefault="0066215B" w:rsidP="00EF48A1">
            <w:pPr>
              <w:pStyle w:val="20"/>
              <w:shd w:val="clear" w:color="auto" w:fill="auto"/>
              <w:tabs>
                <w:tab w:val="left" w:pos="1110"/>
              </w:tabs>
              <w:spacing w:line="259" w:lineRule="exact"/>
              <w:rPr>
                <w:rFonts w:ascii="Liberation Serif" w:hAnsi="Liberation Serif" w:cs="Liberation Serif"/>
                <w:sz w:val="24"/>
                <w:szCs w:val="24"/>
              </w:rPr>
            </w:pPr>
          </w:p>
        </w:tc>
        <w:tc>
          <w:tcPr>
            <w:tcW w:w="1843" w:type="dxa"/>
          </w:tcPr>
          <w:p w:rsidR="0066215B" w:rsidRPr="004022E8" w:rsidRDefault="0066215B" w:rsidP="00EF48A1">
            <w:pPr>
              <w:jc w:val="center"/>
              <w:rPr>
                <w:rFonts w:ascii="Liberation Serif" w:hAnsi="Liberation Serif" w:cs="Liberation Serif"/>
              </w:rPr>
            </w:pPr>
            <w:r w:rsidRPr="004022E8">
              <w:rPr>
                <w:rFonts w:ascii="Liberation Serif" w:hAnsi="Liberation Serif" w:cs="Liberation Serif"/>
              </w:rPr>
              <w:t>100%</w:t>
            </w:r>
          </w:p>
        </w:tc>
      </w:tr>
      <w:tr w:rsidR="0066215B" w:rsidRPr="004022E8" w:rsidTr="0066215B">
        <w:tc>
          <w:tcPr>
            <w:tcW w:w="851" w:type="dxa"/>
          </w:tcPr>
          <w:p w:rsidR="0066215B" w:rsidRPr="004022E8" w:rsidRDefault="0066215B" w:rsidP="00EF48A1">
            <w:pPr>
              <w:pStyle w:val="20"/>
              <w:shd w:val="clear" w:color="auto" w:fill="auto"/>
              <w:tabs>
                <w:tab w:val="left" w:pos="985"/>
              </w:tabs>
              <w:spacing w:line="259" w:lineRule="exact"/>
              <w:rPr>
                <w:rFonts w:ascii="Liberation Serif" w:hAnsi="Liberation Serif" w:cs="Liberation Serif"/>
                <w:sz w:val="24"/>
                <w:szCs w:val="24"/>
              </w:rPr>
            </w:pPr>
            <w:r w:rsidRPr="004022E8">
              <w:rPr>
                <w:rFonts w:ascii="Liberation Serif" w:hAnsi="Liberation Serif" w:cs="Liberation Serif"/>
                <w:sz w:val="24"/>
                <w:szCs w:val="24"/>
              </w:rPr>
              <w:t>12.</w:t>
            </w:r>
          </w:p>
        </w:tc>
        <w:tc>
          <w:tcPr>
            <w:tcW w:w="6662" w:type="dxa"/>
          </w:tcPr>
          <w:p w:rsidR="0066215B" w:rsidRPr="004022E8" w:rsidRDefault="0066215B" w:rsidP="00EF48A1">
            <w:pPr>
              <w:pStyle w:val="20"/>
              <w:shd w:val="clear" w:color="auto" w:fill="auto"/>
              <w:tabs>
                <w:tab w:val="left" w:pos="1110"/>
              </w:tabs>
              <w:spacing w:line="259" w:lineRule="exact"/>
              <w:rPr>
                <w:rFonts w:ascii="Liberation Serif" w:hAnsi="Liberation Serif" w:cs="Liberation Serif"/>
                <w:sz w:val="24"/>
                <w:szCs w:val="24"/>
              </w:rPr>
            </w:pPr>
            <w:r w:rsidRPr="004022E8">
              <w:rPr>
                <w:rFonts w:ascii="Liberation Serif" w:hAnsi="Liberation Serif" w:cs="Liberation Serif"/>
                <w:sz w:val="24"/>
                <w:szCs w:val="24"/>
              </w:rPr>
              <w:t>производство молока (тонн)</w:t>
            </w:r>
          </w:p>
          <w:p w:rsidR="0066215B" w:rsidRPr="004022E8" w:rsidRDefault="0066215B" w:rsidP="00EF48A1">
            <w:pPr>
              <w:pStyle w:val="20"/>
              <w:shd w:val="clear" w:color="auto" w:fill="auto"/>
              <w:tabs>
                <w:tab w:val="left" w:pos="1110"/>
              </w:tabs>
              <w:spacing w:line="259" w:lineRule="exact"/>
              <w:rPr>
                <w:rFonts w:ascii="Liberation Serif" w:hAnsi="Liberation Serif" w:cs="Liberation Serif"/>
                <w:sz w:val="24"/>
                <w:szCs w:val="24"/>
              </w:rPr>
            </w:pPr>
            <w:r w:rsidRPr="004022E8">
              <w:rPr>
                <w:rFonts w:ascii="Liberation Serif" w:hAnsi="Liberation Serif" w:cs="Liberation Serif"/>
                <w:sz w:val="24"/>
                <w:szCs w:val="24"/>
              </w:rPr>
              <w:t xml:space="preserve"> </w:t>
            </w:r>
          </w:p>
        </w:tc>
        <w:tc>
          <w:tcPr>
            <w:tcW w:w="1843" w:type="dxa"/>
          </w:tcPr>
          <w:p w:rsidR="0066215B" w:rsidRPr="004022E8" w:rsidRDefault="0066215B" w:rsidP="00EF48A1">
            <w:pPr>
              <w:jc w:val="center"/>
              <w:rPr>
                <w:rFonts w:ascii="Liberation Serif" w:hAnsi="Liberation Serif" w:cs="Liberation Serif"/>
              </w:rPr>
            </w:pPr>
            <w:r w:rsidRPr="004022E8">
              <w:rPr>
                <w:rFonts w:ascii="Liberation Serif" w:hAnsi="Liberation Serif" w:cs="Liberation Serif"/>
              </w:rPr>
              <w:t>100%</w:t>
            </w:r>
          </w:p>
        </w:tc>
      </w:tr>
      <w:tr w:rsidR="0066215B" w:rsidRPr="004022E8" w:rsidTr="0066215B">
        <w:tc>
          <w:tcPr>
            <w:tcW w:w="851" w:type="dxa"/>
          </w:tcPr>
          <w:p w:rsidR="0066215B" w:rsidRPr="004022E8" w:rsidRDefault="0066215B" w:rsidP="00EF48A1">
            <w:pPr>
              <w:pStyle w:val="20"/>
              <w:shd w:val="clear" w:color="auto" w:fill="auto"/>
              <w:tabs>
                <w:tab w:val="left" w:pos="985"/>
              </w:tabs>
              <w:spacing w:line="259" w:lineRule="exact"/>
              <w:rPr>
                <w:rFonts w:ascii="Liberation Serif" w:hAnsi="Liberation Serif" w:cs="Liberation Serif"/>
                <w:sz w:val="24"/>
                <w:szCs w:val="24"/>
              </w:rPr>
            </w:pPr>
            <w:r w:rsidRPr="004022E8">
              <w:rPr>
                <w:rFonts w:ascii="Liberation Serif" w:hAnsi="Liberation Serif" w:cs="Liberation Serif"/>
                <w:sz w:val="24"/>
                <w:szCs w:val="24"/>
              </w:rPr>
              <w:t>13.</w:t>
            </w:r>
          </w:p>
        </w:tc>
        <w:tc>
          <w:tcPr>
            <w:tcW w:w="6662" w:type="dxa"/>
          </w:tcPr>
          <w:p w:rsidR="0066215B" w:rsidRPr="004022E8" w:rsidRDefault="0066215B" w:rsidP="00EF48A1">
            <w:pPr>
              <w:pStyle w:val="20"/>
              <w:shd w:val="clear" w:color="auto" w:fill="auto"/>
              <w:tabs>
                <w:tab w:val="left" w:pos="1110"/>
              </w:tabs>
              <w:spacing w:line="259" w:lineRule="exact"/>
              <w:rPr>
                <w:rFonts w:ascii="Liberation Serif" w:hAnsi="Liberation Serif" w:cs="Liberation Serif"/>
                <w:sz w:val="24"/>
                <w:szCs w:val="24"/>
              </w:rPr>
            </w:pPr>
            <w:r w:rsidRPr="004022E8">
              <w:rPr>
                <w:rFonts w:ascii="Liberation Serif" w:hAnsi="Liberation Serif" w:cs="Liberation Serif"/>
                <w:sz w:val="24"/>
                <w:szCs w:val="24"/>
              </w:rPr>
              <w:t>производство скота и птицы на убой в живом весе (тонн)</w:t>
            </w:r>
          </w:p>
          <w:p w:rsidR="0066215B" w:rsidRPr="004022E8" w:rsidRDefault="0066215B" w:rsidP="00EF48A1">
            <w:pPr>
              <w:pStyle w:val="20"/>
              <w:shd w:val="clear" w:color="auto" w:fill="auto"/>
              <w:tabs>
                <w:tab w:val="left" w:pos="1110"/>
              </w:tabs>
              <w:spacing w:line="259" w:lineRule="exact"/>
              <w:rPr>
                <w:rFonts w:ascii="Liberation Serif" w:hAnsi="Liberation Serif" w:cs="Liberation Serif"/>
                <w:sz w:val="24"/>
                <w:szCs w:val="24"/>
              </w:rPr>
            </w:pPr>
          </w:p>
        </w:tc>
        <w:tc>
          <w:tcPr>
            <w:tcW w:w="1843" w:type="dxa"/>
          </w:tcPr>
          <w:p w:rsidR="0066215B" w:rsidRPr="004022E8" w:rsidRDefault="0066215B" w:rsidP="00EF48A1">
            <w:pPr>
              <w:jc w:val="center"/>
              <w:rPr>
                <w:rFonts w:ascii="Liberation Serif" w:hAnsi="Liberation Serif" w:cs="Liberation Serif"/>
              </w:rPr>
            </w:pPr>
            <w:r w:rsidRPr="004022E8">
              <w:rPr>
                <w:rFonts w:ascii="Liberation Serif" w:hAnsi="Liberation Serif" w:cs="Liberation Serif"/>
              </w:rPr>
              <w:t>100%</w:t>
            </w:r>
          </w:p>
        </w:tc>
      </w:tr>
      <w:tr w:rsidR="0066215B" w:rsidRPr="004022E8" w:rsidTr="0066215B">
        <w:tc>
          <w:tcPr>
            <w:tcW w:w="851" w:type="dxa"/>
          </w:tcPr>
          <w:p w:rsidR="0066215B" w:rsidRPr="004022E8" w:rsidRDefault="0066215B" w:rsidP="00EF48A1">
            <w:pPr>
              <w:pStyle w:val="20"/>
              <w:shd w:val="clear" w:color="auto" w:fill="auto"/>
              <w:tabs>
                <w:tab w:val="left" w:pos="985"/>
              </w:tabs>
              <w:spacing w:line="259" w:lineRule="exact"/>
              <w:rPr>
                <w:rFonts w:ascii="Liberation Serif" w:hAnsi="Liberation Serif" w:cs="Liberation Serif"/>
                <w:sz w:val="24"/>
                <w:szCs w:val="24"/>
              </w:rPr>
            </w:pPr>
            <w:r w:rsidRPr="004022E8">
              <w:rPr>
                <w:rFonts w:ascii="Liberation Serif" w:hAnsi="Liberation Serif" w:cs="Liberation Serif"/>
                <w:sz w:val="24"/>
                <w:szCs w:val="24"/>
              </w:rPr>
              <w:t>14.</w:t>
            </w:r>
          </w:p>
        </w:tc>
        <w:tc>
          <w:tcPr>
            <w:tcW w:w="6662" w:type="dxa"/>
          </w:tcPr>
          <w:p w:rsidR="0066215B" w:rsidRPr="004022E8" w:rsidRDefault="0066215B" w:rsidP="00EF48A1">
            <w:pPr>
              <w:pStyle w:val="20"/>
              <w:shd w:val="clear" w:color="auto" w:fill="auto"/>
              <w:tabs>
                <w:tab w:val="left" w:pos="1110"/>
              </w:tabs>
              <w:spacing w:line="259" w:lineRule="exact"/>
              <w:rPr>
                <w:rFonts w:ascii="Liberation Serif" w:hAnsi="Liberation Serif" w:cs="Liberation Serif"/>
                <w:sz w:val="24"/>
                <w:szCs w:val="24"/>
              </w:rPr>
            </w:pPr>
            <w:r w:rsidRPr="004022E8">
              <w:rPr>
                <w:rFonts w:ascii="Liberation Serif" w:hAnsi="Liberation Serif" w:cs="Liberation Serif"/>
                <w:sz w:val="24"/>
                <w:szCs w:val="24"/>
              </w:rPr>
              <w:t>приобретение субсидированного скота ЛПХ (голов)</w:t>
            </w:r>
          </w:p>
          <w:p w:rsidR="0066215B" w:rsidRPr="004022E8" w:rsidRDefault="0066215B" w:rsidP="00EF48A1">
            <w:pPr>
              <w:pStyle w:val="20"/>
              <w:shd w:val="clear" w:color="auto" w:fill="auto"/>
              <w:tabs>
                <w:tab w:val="left" w:pos="1110"/>
              </w:tabs>
              <w:spacing w:line="259" w:lineRule="exact"/>
              <w:rPr>
                <w:rFonts w:ascii="Liberation Serif" w:hAnsi="Liberation Serif" w:cs="Liberation Serif"/>
                <w:sz w:val="24"/>
                <w:szCs w:val="24"/>
              </w:rPr>
            </w:pPr>
          </w:p>
        </w:tc>
        <w:tc>
          <w:tcPr>
            <w:tcW w:w="1843" w:type="dxa"/>
          </w:tcPr>
          <w:p w:rsidR="0066215B" w:rsidRPr="004022E8" w:rsidRDefault="0066215B" w:rsidP="00EF48A1">
            <w:pPr>
              <w:jc w:val="center"/>
              <w:rPr>
                <w:rFonts w:ascii="Liberation Serif" w:hAnsi="Liberation Serif" w:cs="Liberation Serif"/>
              </w:rPr>
            </w:pPr>
            <w:r w:rsidRPr="004022E8">
              <w:rPr>
                <w:rFonts w:ascii="Liberation Serif" w:hAnsi="Liberation Serif" w:cs="Liberation Serif"/>
              </w:rPr>
              <w:t>100%</w:t>
            </w:r>
          </w:p>
        </w:tc>
      </w:tr>
      <w:tr w:rsidR="0066215B" w:rsidRPr="004022E8" w:rsidTr="0066215B">
        <w:tc>
          <w:tcPr>
            <w:tcW w:w="851" w:type="dxa"/>
          </w:tcPr>
          <w:p w:rsidR="0066215B" w:rsidRPr="004022E8" w:rsidRDefault="0066215B" w:rsidP="00EF48A1">
            <w:pPr>
              <w:pStyle w:val="20"/>
              <w:shd w:val="clear" w:color="auto" w:fill="auto"/>
              <w:tabs>
                <w:tab w:val="left" w:pos="985"/>
              </w:tabs>
              <w:spacing w:line="259" w:lineRule="exact"/>
              <w:rPr>
                <w:rFonts w:ascii="Liberation Serif" w:hAnsi="Liberation Serif" w:cs="Liberation Serif"/>
                <w:sz w:val="24"/>
                <w:szCs w:val="24"/>
              </w:rPr>
            </w:pPr>
            <w:r w:rsidRPr="004022E8">
              <w:rPr>
                <w:rFonts w:ascii="Liberation Serif" w:hAnsi="Liberation Serif" w:cs="Liberation Serif"/>
                <w:sz w:val="24"/>
                <w:szCs w:val="24"/>
              </w:rPr>
              <w:t>15.</w:t>
            </w:r>
          </w:p>
        </w:tc>
        <w:tc>
          <w:tcPr>
            <w:tcW w:w="6662" w:type="dxa"/>
          </w:tcPr>
          <w:p w:rsidR="0066215B" w:rsidRPr="004022E8" w:rsidRDefault="0066215B" w:rsidP="00EF48A1">
            <w:pPr>
              <w:pStyle w:val="20"/>
              <w:shd w:val="clear" w:color="auto" w:fill="auto"/>
              <w:tabs>
                <w:tab w:val="left" w:pos="1110"/>
              </w:tabs>
              <w:spacing w:line="259" w:lineRule="exact"/>
              <w:rPr>
                <w:rFonts w:ascii="Liberation Serif" w:hAnsi="Liberation Serif" w:cs="Liberation Serif"/>
                <w:sz w:val="24"/>
                <w:szCs w:val="24"/>
              </w:rPr>
            </w:pPr>
            <w:r w:rsidRPr="004022E8">
              <w:rPr>
                <w:rFonts w:ascii="Liberation Serif" w:hAnsi="Liberation Serif" w:cs="Liberation Serif"/>
                <w:sz w:val="24"/>
                <w:szCs w:val="24"/>
              </w:rPr>
              <w:t>выручка в сельскохозяйственных потребительских кооперативах (млн. рублей)</w:t>
            </w:r>
          </w:p>
          <w:p w:rsidR="0066215B" w:rsidRPr="004022E8" w:rsidRDefault="0066215B" w:rsidP="00EF48A1">
            <w:pPr>
              <w:pStyle w:val="20"/>
              <w:shd w:val="clear" w:color="auto" w:fill="auto"/>
              <w:tabs>
                <w:tab w:val="left" w:pos="1110"/>
              </w:tabs>
              <w:spacing w:line="259" w:lineRule="exact"/>
              <w:rPr>
                <w:rFonts w:ascii="Liberation Serif" w:hAnsi="Liberation Serif" w:cs="Liberation Serif"/>
                <w:sz w:val="24"/>
                <w:szCs w:val="24"/>
              </w:rPr>
            </w:pPr>
            <w:r w:rsidRPr="004022E8">
              <w:rPr>
                <w:rFonts w:ascii="Liberation Serif" w:hAnsi="Liberation Serif" w:cs="Liberation Serif"/>
                <w:sz w:val="24"/>
                <w:szCs w:val="24"/>
              </w:rPr>
              <w:t xml:space="preserve"> </w:t>
            </w:r>
          </w:p>
        </w:tc>
        <w:tc>
          <w:tcPr>
            <w:tcW w:w="1843" w:type="dxa"/>
          </w:tcPr>
          <w:p w:rsidR="0066215B" w:rsidRPr="004022E8" w:rsidRDefault="0066215B" w:rsidP="00EF48A1">
            <w:pPr>
              <w:jc w:val="center"/>
              <w:rPr>
                <w:rFonts w:ascii="Liberation Serif" w:hAnsi="Liberation Serif" w:cs="Liberation Serif"/>
              </w:rPr>
            </w:pPr>
            <w:r w:rsidRPr="004022E8">
              <w:rPr>
                <w:rFonts w:ascii="Liberation Serif" w:hAnsi="Liberation Serif" w:cs="Liberation Serif"/>
              </w:rPr>
              <w:t>100%</w:t>
            </w:r>
          </w:p>
        </w:tc>
      </w:tr>
      <w:tr w:rsidR="0066215B" w:rsidRPr="004022E8" w:rsidTr="0066215B">
        <w:tc>
          <w:tcPr>
            <w:tcW w:w="851" w:type="dxa"/>
          </w:tcPr>
          <w:p w:rsidR="0066215B" w:rsidRPr="004022E8" w:rsidRDefault="0066215B" w:rsidP="00EF48A1">
            <w:pPr>
              <w:pStyle w:val="20"/>
              <w:shd w:val="clear" w:color="auto" w:fill="auto"/>
              <w:tabs>
                <w:tab w:val="left" w:pos="985"/>
              </w:tabs>
              <w:spacing w:line="259" w:lineRule="exact"/>
              <w:rPr>
                <w:rFonts w:ascii="Liberation Serif" w:hAnsi="Liberation Serif" w:cs="Liberation Serif"/>
                <w:sz w:val="24"/>
                <w:szCs w:val="24"/>
              </w:rPr>
            </w:pPr>
            <w:r w:rsidRPr="004022E8">
              <w:rPr>
                <w:rFonts w:ascii="Liberation Serif" w:hAnsi="Liberation Serif" w:cs="Liberation Serif"/>
                <w:sz w:val="24"/>
                <w:szCs w:val="24"/>
              </w:rPr>
              <w:t>16.</w:t>
            </w:r>
          </w:p>
        </w:tc>
        <w:tc>
          <w:tcPr>
            <w:tcW w:w="6662" w:type="dxa"/>
          </w:tcPr>
          <w:p w:rsidR="0066215B" w:rsidRPr="004022E8" w:rsidRDefault="0066215B" w:rsidP="00EF48A1">
            <w:pPr>
              <w:pStyle w:val="20"/>
              <w:shd w:val="clear" w:color="auto" w:fill="auto"/>
              <w:tabs>
                <w:tab w:val="left" w:pos="1110"/>
              </w:tabs>
              <w:spacing w:line="259" w:lineRule="exact"/>
              <w:rPr>
                <w:rFonts w:ascii="Liberation Serif" w:hAnsi="Liberation Serif" w:cs="Liberation Serif"/>
                <w:sz w:val="24"/>
                <w:szCs w:val="24"/>
              </w:rPr>
            </w:pPr>
            <w:r w:rsidRPr="004022E8">
              <w:rPr>
                <w:rFonts w:ascii="Liberation Serif" w:hAnsi="Liberation Serif" w:cs="Liberation Serif"/>
                <w:sz w:val="24"/>
                <w:szCs w:val="24"/>
              </w:rPr>
              <w:t>реализация пищевой продукции, (млн. рублей);</w:t>
            </w:r>
          </w:p>
          <w:p w:rsidR="0066215B" w:rsidRPr="004022E8" w:rsidRDefault="0066215B" w:rsidP="00EF48A1">
            <w:pPr>
              <w:pStyle w:val="20"/>
              <w:shd w:val="clear" w:color="auto" w:fill="auto"/>
              <w:tabs>
                <w:tab w:val="left" w:pos="1110"/>
              </w:tabs>
              <w:spacing w:line="259" w:lineRule="exact"/>
              <w:rPr>
                <w:rFonts w:ascii="Liberation Serif" w:hAnsi="Liberation Serif" w:cs="Liberation Serif"/>
                <w:sz w:val="24"/>
                <w:szCs w:val="24"/>
              </w:rPr>
            </w:pPr>
          </w:p>
        </w:tc>
        <w:tc>
          <w:tcPr>
            <w:tcW w:w="1843" w:type="dxa"/>
          </w:tcPr>
          <w:p w:rsidR="0066215B" w:rsidRPr="004022E8" w:rsidRDefault="0066215B" w:rsidP="00EF48A1">
            <w:pPr>
              <w:jc w:val="center"/>
              <w:rPr>
                <w:rFonts w:ascii="Liberation Serif" w:hAnsi="Liberation Serif" w:cs="Liberation Serif"/>
              </w:rPr>
            </w:pPr>
            <w:r w:rsidRPr="004022E8">
              <w:rPr>
                <w:rFonts w:ascii="Liberation Serif" w:hAnsi="Liberation Serif" w:cs="Liberation Serif"/>
              </w:rPr>
              <w:t>100%</w:t>
            </w:r>
          </w:p>
        </w:tc>
      </w:tr>
      <w:tr w:rsidR="0066215B" w:rsidRPr="004022E8" w:rsidTr="0066215B">
        <w:tc>
          <w:tcPr>
            <w:tcW w:w="851" w:type="dxa"/>
          </w:tcPr>
          <w:p w:rsidR="0066215B" w:rsidRPr="004022E8" w:rsidRDefault="0066215B" w:rsidP="00EF48A1">
            <w:pPr>
              <w:pStyle w:val="20"/>
              <w:shd w:val="clear" w:color="auto" w:fill="auto"/>
              <w:tabs>
                <w:tab w:val="left" w:pos="985"/>
              </w:tabs>
              <w:spacing w:line="259" w:lineRule="exact"/>
              <w:rPr>
                <w:rFonts w:ascii="Liberation Serif" w:hAnsi="Liberation Serif" w:cs="Liberation Serif"/>
                <w:sz w:val="24"/>
                <w:szCs w:val="24"/>
              </w:rPr>
            </w:pPr>
            <w:r w:rsidRPr="004022E8">
              <w:rPr>
                <w:rFonts w:ascii="Liberation Serif" w:hAnsi="Liberation Serif" w:cs="Liberation Serif"/>
                <w:sz w:val="24"/>
                <w:szCs w:val="24"/>
              </w:rPr>
              <w:t>17.</w:t>
            </w:r>
          </w:p>
        </w:tc>
        <w:tc>
          <w:tcPr>
            <w:tcW w:w="6662" w:type="dxa"/>
          </w:tcPr>
          <w:p w:rsidR="0066215B" w:rsidRPr="004022E8" w:rsidRDefault="0066215B" w:rsidP="00EF48A1">
            <w:pPr>
              <w:pStyle w:val="50"/>
              <w:shd w:val="clear" w:color="auto" w:fill="auto"/>
              <w:tabs>
                <w:tab w:val="left" w:pos="1110"/>
              </w:tabs>
              <w:rPr>
                <w:rFonts w:ascii="Liberation Serif" w:hAnsi="Liberation Serif" w:cs="Liberation Serif"/>
                <w:sz w:val="24"/>
                <w:szCs w:val="24"/>
              </w:rPr>
            </w:pPr>
            <w:proofErr w:type="gramStart"/>
            <w:r w:rsidRPr="004022E8">
              <w:rPr>
                <w:rFonts w:ascii="Liberation Serif" w:hAnsi="Liberation Serif" w:cs="Liberation Serif"/>
                <w:sz w:val="24"/>
                <w:szCs w:val="24"/>
              </w:rPr>
              <w:t>средне-месячная</w:t>
            </w:r>
            <w:proofErr w:type="gramEnd"/>
            <w:r w:rsidRPr="004022E8">
              <w:rPr>
                <w:rFonts w:ascii="Liberation Serif" w:hAnsi="Liberation Serif" w:cs="Liberation Serif"/>
                <w:sz w:val="24"/>
                <w:szCs w:val="24"/>
              </w:rPr>
              <w:t xml:space="preserve"> заработная плата в СХО и </w:t>
            </w:r>
            <w:r w:rsidRPr="004022E8">
              <w:rPr>
                <w:rFonts w:ascii="Liberation Serif" w:hAnsi="Liberation Serif" w:cs="Liberation Serif"/>
                <w:sz w:val="24"/>
                <w:szCs w:val="24"/>
                <w:lang w:val="en-US" w:bidi="en-US"/>
              </w:rPr>
              <w:t>K</w:t>
            </w:r>
            <w:r>
              <w:rPr>
                <w:rFonts w:ascii="Liberation Serif" w:hAnsi="Liberation Serif" w:cs="Liberation Serif"/>
                <w:sz w:val="24"/>
                <w:szCs w:val="24"/>
                <w:lang w:bidi="en-US"/>
              </w:rPr>
              <w:t>Ф</w:t>
            </w:r>
            <w:r w:rsidRPr="004022E8">
              <w:rPr>
                <w:rFonts w:ascii="Liberation Serif" w:hAnsi="Liberation Serif" w:cs="Liberation Serif"/>
                <w:sz w:val="24"/>
                <w:szCs w:val="24"/>
                <w:lang w:val="en-US" w:bidi="en-US"/>
              </w:rPr>
              <w:t>X</w:t>
            </w:r>
            <w:r w:rsidRPr="004022E8">
              <w:rPr>
                <w:rFonts w:ascii="Liberation Serif" w:hAnsi="Liberation Serif" w:cs="Liberation Serif"/>
                <w:sz w:val="24"/>
                <w:szCs w:val="24"/>
                <w:lang w:bidi="en-US"/>
              </w:rPr>
              <w:t xml:space="preserve"> </w:t>
            </w:r>
            <w:r w:rsidRPr="004022E8">
              <w:rPr>
                <w:rFonts w:ascii="Liberation Serif" w:hAnsi="Liberation Serif" w:cs="Liberation Serif"/>
                <w:sz w:val="24"/>
                <w:szCs w:val="24"/>
              </w:rPr>
              <w:t>(руб.)</w:t>
            </w:r>
          </w:p>
          <w:p w:rsidR="0066215B" w:rsidRPr="004022E8" w:rsidRDefault="0066215B" w:rsidP="00EF48A1">
            <w:pPr>
              <w:pStyle w:val="50"/>
              <w:shd w:val="clear" w:color="auto" w:fill="auto"/>
              <w:tabs>
                <w:tab w:val="left" w:pos="1110"/>
              </w:tabs>
              <w:rPr>
                <w:rFonts w:ascii="Liberation Serif" w:hAnsi="Liberation Serif" w:cs="Liberation Serif"/>
                <w:sz w:val="24"/>
                <w:szCs w:val="24"/>
              </w:rPr>
            </w:pPr>
          </w:p>
          <w:p w:rsidR="0066215B" w:rsidRPr="004022E8" w:rsidRDefault="0066215B" w:rsidP="00EF48A1">
            <w:pPr>
              <w:pStyle w:val="50"/>
              <w:shd w:val="clear" w:color="auto" w:fill="auto"/>
              <w:tabs>
                <w:tab w:val="left" w:pos="1110"/>
              </w:tabs>
              <w:rPr>
                <w:rFonts w:ascii="Liberation Serif" w:hAnsi="Liberation Serif" w:cs="Liberation Serif"/>
                <w:sz w:val="24"/>
                <w:szCs w:val="24"/>
              </w:rPr>
            </w:pPr>
          </w:p>
        </w:tc>
        <w:tc>
          <w:tcPr>
            <w:tcW w:w="1843" w:type="dxa"/>
          </w:tcPr>
          <w:p w:rsidR="0066215B" w:rsidRPr="004022E8" w:rsidRDefault="0066215B" w:rsidP="00EF48A1">
            <w:pPr>
              <w:jc w:val="center"/>
              <w:rPr>
                <w:rFonts w:ascii="Liberation Serif" w:hAnsi="Liberation Serif" w:cs="Liberation Serif"/>
              </w:rPr>
            </w:pPr>
            <w:r w:rsidRPr="004022E8">
              <w:rPr>
                <w:rFonts w:ascii="Liberation Serif" w:hAnsi="Liberation Serif" w:cs="Liberation Serif"/>
              </w:rPr>
              <w:t>100%</w:t>
            </w:r>
          </w:p>
        </w:tc>
      </w:tr>
      <w:tr w:rsidR="0066215B" w:rsidRPr="004022E8" w:rsidTr="0066215B">
        <w:tc>
          <w:tcPr>
            <w:tcW w:w="851" w:type="dxa"/>
          </w:tcPr>
          <w:p w:rsidR="0066215B" w:rsidRPr="004022E8" w:rsidRDefault="0066215B" w:rsidP="00EF48A1">
            <w:pPr>
              <w:pStyle w:val="20"/>
              <w:shd w:val="clear" w:color="auto" w:fill="auto"/>
              <w:tabs>
                <w:tab w:val="left" w:pos="985"/>
              </w:tabs>
              <w:spacing w:line="259" w:lineRule="exact"/>
              <w:rPr>
                <w:rFonts w:ascii="Liberation Serif" w:hAnsi="Liberation Serif" w:cs="Liberation Serif"/>
                <w:sz w:val="24"/>
                <w:szCs w:val="24"/>
              </w:rPr>
            </w:pPr>
            <w:r w:rsidRPr="004022E8">
              <w:rPr>
                <w:rFonts w:ascii="Liberation Serif" w:hAnsi="Liberation Serif" w:cs="Liberation Serif"/>
                <w:sz w:val="24"/>
                <w:szCs w:val="24"/>
              </w:rPr>
              <w:t>18.</w:t>
            </w:r>
          </w:p>
        </w:tc>
        <w:tc>
          <w:tcPr>
            <w:tcW w:w="6662" w:type="dxa"/>
          </w:tcPr>
          <w:p w:rsidR="0066215B" w:rsidRPr="004022E8" w:rsidRDefault="0066215B" w:rsidP="00EF48A1">
            <w:pPr>
              <w:pStyle w:val="20"/>
              <w:shd w:val="clear" w:color="auto" w:fill="auto"/>
              <w:tabs>
                <w:tab w:val="left" w:pos="1110"/>
              </w:tabs>
              <w:spacing w:line="259" w:lineRule="exact"/>
              <w:rPr>
                <w:rFonts w:ascii="Liberation Serif" w:hAnsi="Liberation Serif" w:cs="Liberation Serif"/>
                <w:sz w:val="24"/>
                <w:szCs w:val="24"/>
              </w:rPr>
            </w:pPr>
            <w:r w:rsidRPr="004022E8">
              <w:rPr>
                <w:rFonts w:ascii="Liberation Serif" w:hAnsi="Liberation Serif" w:cs="Liberation Serif"/>
                <w:sz w:val="24"/>
                <w:szCs w:val="24"/>
              </w:rPr>
              <w:t xml:space="preserve">инвестиции в основной капитал в СХО и </w:t>
            </w:r>
            <w:r w:rsidRPr="004022E8">
              <w:rPr>
                <w:rFonts w:ascii="Liberation Serif" w:hAnsi="Liberation Serif" w:cs="Liberation Serif"/>
                <w:sz w:val="24"/>
                <w:szCs w:val="24"/>
                <w:lang w:val="en-US" w:bidi="en-US"/>
              </w:rPr>
              <w:t>K</w:t>
            </w:r>
            <w:r>
              <w:rPr>
                <w:rFonts w:ascii="Liberation Serif" w:hAnsi="Liberation Serif" w:cs="Liberation Serif"/>
                <w:sz w:val="24"/>
                <w:szCs w:val="24"/>
                <w:lang w:bidi="en-US"/>
              </w:rPr>
              <w:t>Ф</w:t>
            </w:r>
            <w:r w:rsidRPr="004022E8">
              <w:rPr>
                <w:rFonts w:ascii="Liberation Serif" w:hAnsi="Liberation Serif" w:cs="Liberation Serif"/>
                <w:sz w:val="24"/>
                <w:szCs w:val="24"/>
                <w:lang w:val="en-US" w:bidi="en-US"/>
              </w:rPr>
              <w:t>X</w:t>
            </w:r>
            <w:r w:rsidRPr="004022E8">
              <w:rPr>
                <w:rFonts w:ascii="Liberation Serif" w:hAnsi="Liberation Serif" w:cs="Liberation Serif"/>
                <w:sz w:val="24"/>
                <w:szCs w:val="24"/>
              </w:rPr>
              <w:t xml:space="preserve"> (млн. руб.)</w:t>
            </w:r>
          </w:p>
          <w:p w:rsidR="0066215B" w:rsidRPr="004022E8" w:rsidRDefault="0066215B" w:rsidP="00EF48A1">
            <w:pPr>
              <w:pStyle w:val="20"/>
              <w:shd w:val="clear" w:color="auto" w:fill="auto"/>
              <w:tabs>
                <w:tab w:val="left" w:pos="1110"/>
              </w:tabs>
              <w:spacing w:line="259" w:lineRule="exact"/>
              <w:rPr>
                <w:rFonts w:ascii="Liberation Serif" w:hAnsi="Liberation Serif" w:cs="Liberation Serif"/>
                <w:sz w:val="24"/>
                <w:szCs w:val="24"/>
              </w:rPr>
            </w:pPr>
          </w:p>
          <w:p w:rsidR="0066215B" w:rsidRPr="004022E8" w:rsidRDefault="0066215B" w:rsidP="00EF48A1">
            <w:pPr>
              <w:pStyle w:val="20"/>
              <w:shd w:val="clear" w:color="auto" w:fill="auto"/>
              <w:tabs>
                <w:tab w:val="left" w:pos="1110"/>
              </w:tabs>
              <w:spacing w:line="259" w:lineRule="exact"/>
              <w:rPr>
                <w:rFonts w:ascii="Liberation Serif" w:hAnsi="Liberation Serif" w:cs="Liberation Serif"/>
                <w:sz w:val="24"/>
                <w:szCs w:val="24"/>
              </w:rPr>
            </w:pPr>
          </w:p>
        </w:tc>
        <w:tc>
          <w:tcPr>
            <w:tcW w:w="1843" w:type="dxa"/>
          </w:tcPr>
          <w:p w:rsidR="0066215B" w:rsidRPr="004022E8" w:rsidRDefault="0066215B" w:rsidP="00EF48A1">
            <w:pPr>
              <w:jc w:val="center"/>
              <w:rPr>
                <w:rFonts w:ascii="Liberation Serif" w:hAnsi="Liberation Serif" w:cs="Liberation Serif"/>
              </w:rPr>
            </w:pPr>
            <w:r w:rsidRPr="004022E8">
              <w:rPr>
                <w:rFonts w:ascii="Liberation Serif" w:hAnsi="Liberation Serif" w:cs="Liberation Serif"/>
              </w:rPr>
              <w:t>100%</w:t>
            </w:r>
          </w:p>
        </w:tc>
      </w:tr>
    </w:tbl>
    <w:p w:rsidR="008725B4" w:rsidRPr="00004D27" w:rsidRDefault="008725B4" w:rsidP="008725B4">
      <w:pPr>
        <w:jc w:val="center"/>
        <w:rPr>
          <w:rFonts w:ascii="Liberation Serif" w:hAnsi="Liberation Serif" w:cs="Liberation Serif"/>
          <w:lang w:val="ru-RU"/>
        </w:rPr>
      </w:pPr>
    </w:p>
    <w:p w:rsidR="008725B4" w:rsidRPr="00004D27" w:rsidRDefault="008725B4" w:rsidP="008725B4">
      <w:pPr>
        <w:ind w:firstLine="539"/>
        <w:jc w:val="both"/>
        <w:rPr>
          <w:rFonts w:ascii="Liberation Serif" w:hAnsi="Liberation Serif" w:cs="Liberation Serif"/>
          <w:lang w:val="ru-RU"/>
        </w:rPr>
      </w:pPr>
      <w:r w:rsidRPr="00004D27">
        <w:rPr>
          <w:rFonts w:ascii="Liberation Serif" w:hAnsi="Liberation Serif" w:cs="Liberation Serif"/>
          <w:lang w:val="ru-RU"/>
        </w:rPr>
        <w:t>Согласовано:</w:t>
      </w:r>
    </w:p>
    <w:p w:rsidR="008725B4" w:rsidRPr="00004D27" w:rsidRDefault="008725B4" w:rsidP="008725B4">
      <w:pPr>
        <w:ind w:firstLine="539"/>
        <w:jc w:val="both"/>
        <w:rPr>
          <w:rFonts w:ascii="Liberation Serif" w:hAnsi="Liberation Serif" w:cs="Liberation Serif"/>
          <w:lang w:val="ru-RU"/>
        </w:rPr>
      </w:pPr>
      <w:r w:rsidRPr="00004D27">
        <w:rPr>
          <w:rFonts w:ascii="Liberation Serif" w:hAnsi="Liberation Serif" w:cs="Liberation Serif"/>
          <w:lang w:val="ru-RU"/>
        </w:rPr>
        <w:t>Руководитель сектора правового обеспечения</w:t>
      </w:r>
    </w:p>
    <w:p w:rsidR="008725B4" w:rsidRPr="00004D27" w:rsidRDefault="008725B4" w:rsidP="008725B4">
      <w:pPr>
        <w:ind w:firstLine="539"/>
        <w:jc w:val="both"/>
        <w:rPr>
          <w:rFonts w:ascii="Liberation Serif" w:hAnsi="Liberation Serif" w:cs="Liberation Serif"/>
          <w:lang w:val="ru-RU"/>
        </w:rPr>
      </w:pPr>
      <w:r w:rsidRPr="00004D27">
        <w:rPr>
          <w:rFonts w:ascii="Liberation Serif" w:hAnsi="Liberation Serif" w:cs="Liberation Serif"/>
          <w:lang w:val="ru-RU"/>
        </w:rPr>
        <w:t>Администрации Куртамышского муниципального</w:t>
      </w:r>
    </w:p>
    <w:p w:rsidR="008725B4" w:rsidRPr="00004D27" w:rsidRDefault="008725B4" w:rsidP="008725B4">
      <w:pPr>
        <w:ind w:firstLine="539"/>
        <w:jc w:val="both"/>
        <w:rPr>
          <w:rFonts w:ascii="Liberation Serif" w:hAnsi="Liberation Serif" w:cs="Liberation Serif"/>
          <w:lang w:val="ru-RU"/>
        </w:rPr>
      </w:pPr>
      <w:r w:rsidRPr="00004D27">
        <w:rPr>
          <w:rFonts w:ascii="Liberation Serif" w:hAnsi="Liberation Serif" w:cs="Liberation Serif"/>
          <w:lang w:val="ru-RU"/>
        </w:rPr>
        <w:lastRenderedPageBreak/>
        <w:t>округа Курганской области</w:t>
      </w:r>
    </w:p>
    <w:p w:rsidR="008725B4" w:rsidRPr="0069571C" w:rsidRDefault="008725B4" w:rsidP="008725B4">
      <w:pPr>
        <w:ind w:firstLine="539"/>
        <w:jc w:val="both"/>
        <w:rPr>
          <w:rFonts w:cs="Times New Roman"/>
          <w:lang w:val="ru-RU"/>
        </w:rPr>
      </w:pPr>
      <w:r w:rsidRPr="0069571C">
        <w:rPr>
          <w:rFonts w:cs="Times New Roman"/>
          <w:lang w:val="ru-RU"/>
        </w:rPr>
        <w:t>___</w:t>
      </w:r>
      <w:r>
        <w:rPr>
          <w:rFonts w:cs="Times New Roman"/>
          <w:lang w:val="ru-RU"/>
        </w:rPr>
        <w:t>_____</w:t>
      </w:r>
      <w:r w:rsidRPr="0069571C">
        <w:rPr>
          <w:rFonts w:cs="Times New Roman"/>
          <w:lang w:val="ru-RU"/>
        </w:rPr>
        <w:t xml:space="preserve">     __________________</w:t>
      </w:r>
    </w:p>
    <w:p w:rsidR="008725B4" w:rsidRPr="0069571C" w:rsidRDefault="008725B4" w:rsidP="008725B4">
      <w:pPr>
        <w:ind w:firstLine="539"/>
        <w:jc w:val="both"/>
        <w:rPr>
          <w:rFonts w:cs="Times New Roman"/>
          <w:sz w:val="16"/>
          <w:szCs w:val="16"/>
          <w:lang w:val="ru-RU"/>
        </w:rPr>
      </w:pPr>
      <w:r w:rsidRPr="0069571C">
        <w:rPr>
          <w:rFonts w:cs="Times New Roman"/>
          <w:sz w:val="16"/>
          <w:szCs w:val="16"/>
          <w:lang w:val="ru-RU"/>
        </w:rPr>
        <w:t xml:space="preserve">   (подпись)                  (фамилия, инициалы)</w:t>
      </w:r>
    </w:p>
    <w:p w:rsidR="008725B4" w:rsidRDefault="008725B4" w:rsidP="008725B4">
      <w:pPr>
        <w:ind w:firstLine="539"/>
        <w:jc w:val="both"/>
        <w:rPr>
          <w:rFonts w:eastAsia="Times New Roman" w:cs="Times New Roman"/>
          <w:color w:val="auto"/>
          <w:lang w:val="ru-RU" w:eastAsia="ar-SA" w:bidi="ar-SA"/>
        </w:rPr>
      </w:pPr>
    </w:p>
    <w:p w:rsidR="008725B4" w:rsidRPr="0069571C" w:rsidRDefault="008725B4" w:rsidP="008725B4">
      <w:pPr>
        <w:ind w:firstLine="539"/>
        <w:jc w:val="both"/>
        <w:rPr>
          <w:rFonts w:eastAsia="Times New Roman" w:cs="Times New Roman"/>
          <w:color w:val="auto"/>
          <w:lang w:val="ru-RU" w:eastAsia="ar-SA" w:bidi="ar-SA"/>
        </w:rPr>
      </w:pPr>
      <w:r w:rsidRPr="0069571C">
        <w:rPr>
          <w:rFonts w:eastAsia="Times New Roman" w:cs="Times New Roman"/>
          <w:color w:val="auto"/>
          <w:lang w:val="ru-RU" w:eastAsia="ar-SA" w:bidi="ar-SA"/>
        </w:rPr>
        <w:t>«___» ______________  20__ г.</w:t>
      </w:r>
    </w:p>
    <w:p w:rsidR="008725B4" w:rsidRDefault="008725B4" w:rsidP="008725B4">
      <w:pPr>
        <w:ind w:firstLine="539"/>
        <w:jc w:val="both"/>
        <w:rPr>
          <w:rFonts w:cs="Times New Roman"/>
          <w:lang w:val="ru-RU"/>
        </w:rPr>
      </w:pPr>
    </w:p>
    <w:p w:rsidR="008725B4" w:rsidRPr="00332777" w:rsidRDefault="008725B4" w:rsidP="008725B4">
      <w:pPr>
        <w:ind w:firstLine="539"/>
        <w:jc w:val="both"/>
        <w:rPr>
          <w:rFonts w:ascii="Liberation Serif" w:hAnsi="Liberation Serif" w:cs="Liberation Serif"/>
          <w:lang w:val="ru-RU"/>
        </w:rPr>
      </w:pPr>
      <w:r w:rsidRPr="00332777">
        <w:rPr>
          <w:rFonts w:ascii="Liberation Serif" w:hAnsi="Liberation Serif" w:cs="Liberation Serif"/>
          <w:lang w:val="ru-RU"/>
        </w:rPr>
        <w:t>С настоящей должностной инструкцией ознакомлен: _______     __________________</w:t>
      </w:r>
    </w:p>
    <w:p w:rsidR="008725B4" w:rsidRPr="00332777" w:rsidRDefault="008725B4" w:rsidP="008725B4">
      <w:pPr>
        <w:ind w:firstLine="539"/>
        <w:jc w:val="both"/>
        <w:rPr>
          <w:rFonts w:ascii="Liberation Serif" w:hAnsi="Liberation Serif" w:cs="Liberation Serif"/>
          <w:sz w:val="16"/>
          <w:szCs w:val="16"/>
          <w:lang w:val="ru-RU"/>
        </w:rPr>
      </w:pPr>
      <w:r w:rsidRPr="00332777">
        <w:rPr>
          <w:rFonts w:ascii="Liberation Serif" w:hAnsi="Liberation Serif" w:cs="Liberation Serif"/>
          <w:sz w:val="16"/>
          <w:szCs w:val="16"/>
          <w:lang w:val="ru-RU"/>
        </w:rPr>
        <w:t xml:space="preserve">                                                                                                                                         (подпись)                  (фамилия, инициалы)</w:t>
      </w:r>
    </w:p>
    <w:p w:rsidR="008725B4" w:rsidRPr="00332777" w:rsidRDefault="008725B4" w:rsidP="008725B4">
      <w:pPr>
        <w:ind w:firstLine="539"/>
        <w:jc w:val="both"/>
        <w:rPr>
          <w:rFonts w:ascii="Liberation Serif" w:hAnsi="Liberation Serif" w:cs="Liberation Serif"/>
          <w:sz w:val="16"/>
          <w:szCs w:val="16"/>
          <w:lang w:val="ru-RU"/>
        </w:rPr>
      </w:pPr>
    </w:p>
    <w:p w:rsidR="008725B4" w:rsidRPr="00332777" w:rsidRDefault="008725B4" w:rsidP="008725B4">
      <w:pPr>
        <w:jc w:val="right"/>
        <w:rPr>
          <w:rFonts w:ascii="Liberation Serif" w:eastAsia="Times New Roman" w:hAnsi="Liberation Serif" w:cs="Liberation Serif"/>
          <w:color w:val="auto"/>
          <w:lang w:val="ru-RU" w:eastAsia="ar-SA" w:bidi="ar-SA"/>
        </w:rPr>
      </w:pPr>
      <w:r w:rsidRPr="00332777">
        <w:rPr>
          <w:rFonts w:ascii="Liberation Serif" w:eastAsia="Times New Roman" w:hAnsi="Liberation Serif" w:cs="Liberation Serif"/>
          <w:color w:val="auto"/>
          <w:lang w:val="ru-RU" w:eastAsia="ar-SA" w:bidi="ar-SA"/>
        </w:rPr>
        <w:t>«___» ______________  20__ г.</w:t>
      </w:r>
    </w:p>
    <w:p w:rsidR="008264E6" w:rsidRDefault="008264E6"/>
    <w:sectPr w:rsidR="008264E6" w:rsidSect="00826E0F">
      <w:footnotePr>
        <w:pos w:val="beneathText"/>
      </w:footnotePr>
      <w:pgSz w:w="11905" w:h="16837"/>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633B1"/>
    <w:multiLevelType w:val="hybridMultilevel"/>
    <w:tmpl w:val="189699FA"/>
    <w:lvl w:ilvl="0" w:tplc="0D42F502">
      <w:start w:val="10"/>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AA"/>
    <w:rsid w:val="00152B58"/>
    <w:rsid w:val="0066215B"/>
    <w:rsid w:val="008264E6"/>
    <w:rsid w:val="008725B4"/>
    <w:rsid w:val="00E549C6"/>
    <w:rsid w:val="00F05DC7"/>
    <w:rsid w:val="00F54ADE"/>
    <w:rsid w:val="00F96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182C44"/>
  <w15:chartTrackingRefBased/>
  <w15:docId w15:val="{A024AF7A-2E91-4BAE-A055-D61E66D3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ndale Sans U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5B4"/>
    <w:pPr>
      <w:widowControl w:val="0"/>
      <w:suppressAutoHyphens/>
      <w:spacing w:after="0" w:line="240" w:lineRule="auto"/>
    </w:pPr>
    <w:rPr>
      <w:rFonts w:ascii="Times New Roman" w:eastAsia="Lucida Sans Unicode"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8725B4"/>
    <w:pPr>
      <w:widowControl/>
      <w:suppressAutoHyphens w:val="0"/>
      <w:spacing w:after="160" w:line="240" w:lineRule="exact"/>
    </w:pPr>
    <w:rPr>
      <w:rFonts w:ascii="Verdana" w:eastAsia="Times New Roman" w:hAnsi="Verdana" w:cs="Times New Roman"/>
      <w:color w:val="auto"/>
      <w:sz w:val="20"/>
      <w:szCs w:val="20"/>
      <w:lang w:bidi="ar-SA"/>
    </w:rPr>
  </w:style>
  <w:style w:type="character" w:customStyle="1" w:styleId="Bodytext">
    <w:name w:val="Body text_"/>
    <w:link w:val="1"/>
    <w:rsid w:val="008725B4"/>
    <w:rPr>
      <w:rFonts w:ascii="Arial" w:hAnsi="Arial"/>
      <w:sz w:val="23"/>
      <w:szCs w:val="23"/>
      <w:shd w:val="clear" w:color="auto" w:fill="FFFFFF"/>
    </w:rPr>
  </w:style>
  <w:style w:type="paragraph" w:customStyle="1" w:styleId="1">
    <w:name w:val="Основной текст1"/>
    <w:basedOn w:val="a"/>
    <w:link w:val="Bodytext"/>
    <w:rsid w:val="008725B4"/>
    <w:pPr>
      <w:widowControl/>
      <w:shd w:val="clear" w:color="auto" w:fill="FFFFFF"/>
      <w:suppressAutoHyphens w:val="0"/>
      <w:spacing w:line="413" w:lineRule="exact"/>
      <w:jc w:val="center"/>
    </w:pPr>
    <w:rPr>
      <w:rFonts w:ascii="Arial" w:eastAsia="Andale Sans UI" w:hAnsi="Arial" w:cstheme="minorBidi"/>
      <w:color w:val="auto"/>
      <w:sz w:val="23"/>
      <w:szCs w:val="23"/>
      <w:lang w:val="ru-RU" w:bidi="ar-SA"/>
    </w:rPr>
  </w:style>
  <w:style w:type="character" w:styleId="a3">
    <w:name w:val="Hyperlink"/>
    <w:uiPriority w:val="99"/>
    <w:unhideWhenUsed/>
    <w:rsid w:val="008725B4"/>
    <w:rPr>
      <w:color w:val="0000FF"/>
      <w:u w:val="single"/>
    </w:rPr>
  </w:style>
  <w:style w:type="paragraph" w:styleId="a4">
    <w:name w:val="Normal (Web)"/>
    <w:basedOn w:val="a"/>
    <w:rsid w:val="008725B4"/>
    <w:pPr>
      <w:widowControl/>
      <w:suppressAutoHyphens w:val="0"/>
      <w:spacing w:before="100" w:beforeAutospacing="1" w:after="119"/>
    </w:pPr>
    <w:rPr>
      <w:rFonts w:eastAsia="Times New Roman" w:cs="Times New Roman"/>
      <w:color w:val="auto"/>
      <w:lang w:val="ru-RU" w:eastAsia="ru-RU" w:bidi="ar-SA"/>
    </w:rPr>
  </w:style>
  <w:style w:type="character" w:customStyle="1" w:styleId="2">
    <w:name w:val="Основной текст (2)_"/>
    <w:link w:val="20"/>
    <w:rsid w:val="008725B4"/>
    <w:rPr>
      <w:rFonts w:ascii="Tahoma" w:eastAsia="Tahoma" w:hAnsi="Tahoma" w:cs="Tahoma"/>
      <w:shd w:val="clear" w:color="auto" w:fill="FFFFFF"/>
    </w:rPr>
  </w:style>
  <w:style w:type="paragraph" w:customStyle="1" w:styleId="20">
    <w:name w:val="Основной текст (2)"/>
    <w:basedOn w:val="a"/>
    <w:link w:val="2"/>
    <w:rsid w:val="008725B4"/>
    <w:pPr>
      <w:shd w:val="clear" w:color="auto" w:fill="FFFFFF"/>
      <w:suppressAutoHyphens w:val="0"/>
      <w:spacing w:line="245" w:lineRule="exact"/>
      <w:jc w:val="both"/>
    </w:pPr>
    <w:rPr>
      <w:rFonts w:ascii="Tahoma" w:eastAsia="Tahoma" w:hAnsi="Tahoma"/>
      <w:color w:val="auto"/>
      <w:sz w:val="22"/>
      <w:szCs w:val="22"/>
      <w:lang w:val="ru-RU" w:bidi="ar-SA"/>
    </w:rPr>
  </w:style>
  <w:style w:type="table" w:styleId="a5">
    <w:name w:val="Table Grid"/>
    <w:basedOn w:val="a1"/>
    <w:uiPriority w:val="59"/>
    <w:rsid w:val="0066215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basedOn w:val="a0"/>
    <w:link w:val="50"/>
    <w:rsid w:val="0066215B"/>
    <w:rPr>
      <w:rFonts w:ascii="Tahoma" w:eastAsia="Tahoma" w:hAnsi="Tahoma" w:cs="Tahoma"/>
      <w:shd w:val="clear" w:color="auto" w:fill="FFFFFF"/>
    </w:rPr>
  </w:style>
  <w:style w:type="paragraph" w:customStyle="1" w:styleId="50">
    <w:name w:val="Основной текст (5)"/>
    <w:basedOn w:val="a"/>
    <w:link w:val="5"/>
    <w:rsid w:val="0066215B"/>
    <w:pPr>
      <w:shd w:val="clear" w:color="auto" w:fill="FFFFFF"/>
      <w:suppressAutoHyphens w:val="0"/>
      <w:spacing w:line="259" w:lineRule="exact"/>
      <w:jc w:val="both"/>
    </w:pPr>
    <w:rPr>
      <w:rFonts w:ascii="Tahoma" w:eastAsia="Tahoma" w:hAnsi="Tahoma"/>
      <w:color w:val="auto"/>
      <w:sz w:val="22"/>
      <w:szCs w:val="22"/>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082;urtadm@yandex.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3134</Words>
  <Characters>17865</Characters>
  <Application>Microsoft Office Word</Application>
  <DocSecurity>0</DocSecurity>
  <Lines>148</Lines>
  <Paragraphs>41</Paragraphs>
  <ScaleCrop>false</ScaleCrop>
  <Company/>
  <LinksUpToDate>false</LinksUpToDate>
  <CharactersWithSpaces>20958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dc:creator>
  <cp:keywords/>
  <dc:description/>
  <cp:lastModifiedBy>Кадры</cp:lastModifiedBy>
  <cp:revision>4</cp:revision>
  <dcterms:created xsi:type="dcterms:W3CDTF">2025-03-11T05:01:00Z</dcterms:created>
  <dcterms:modified xsi:type="dcterms:W3CDTF">2025-03-11T05:07:00Z</dcterms:modified>
</cp:coreProperties>
</file>