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Pr="00670E5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70E50">
        <w:rPr>
          <w:rFonts w:ascii="Liberation Serif" w:hAnsi="Liberation Serif" w:cs="Liberation Serif"/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70E5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670E50" w:rsidRDefault="009F31CC" w:rsidP="009F31CC">
      <w:pPr>
        <w:tabs>
          <w:tab w:val="center" w:pos="4677"/>
          <w:tab w:val="left" w:pos="8001"/>
        </w:tabs>
        <w:rPr>
          <w:rFonts w:ascii="Liberation Serif" w:hAnsi="Liberation Serif" w:cs="Liberation Serif"/>
          <w:b/>
          <w:sz w:val="44"/>
          <w:szCs w:val="44"/>
        </w:rPr>
      </w:pPr>
      <w:r w:rsidRPr="00670E50">
        <w:rPr>
          <w:rFonts w:ascii="Liberation Serif" w:hAnsi="Liberation Serif" w:cs="Liberation Serif"/>
          <w:b/>
          <w:sz w:val="44"/>
          <w:szCs w:val="44"/>
        </w:rPr>
        <w:tab/>
      </w:r>
      <w:r w:rsidR="00D262A5" w:rsidRPr="00670E5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670E50">
        <w:rPr>
          <w:rFonts w:ascii="Liberation Serif" w:hAnsi="Liberation Serif" w:cs="Liberation Serif"/>
          <w:b/>
          <w:sz w:val="44"/>
          <w:szCs w:val="44"/>
        </w:rPr>
        <w:t>НИЕ</w:t>
      </w:r>
      <w:r w:rsidRPr="00670E50">
        <w:rPr>
          <w:rFonts w:ascii="Liberation Serif" w:hAnsi="Liberation Serif" w:cs="Liberation Serif"/>
          <w:b/>
          <w:sz w:val="44"/>
          <w:szCs w:val="44"/>
        </w:rPr>
        <w:tab/>
      </w: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670E50" w:rsidRDefault="00891198" w:rsidP="00A2276A">
      <w:pPr>
        <w:tabs>
          <w:tab w:val="left" w:pos="2410"/>
        </w:tabs>
        <w:rPr>
          <w:rFonts w:ascii="Liberation Serif" w:hAnsi="Liberation Serif" w:cs="Liberation Serif"/>
          <w:sz w:val="26"/>
          <w:szCs w:val="26"/>
        </w:rPr>
      </w:pPr>
      <w:r w:rsidRPr="00670E50">
        <w:rPr>
          <w:rFonts w:ascii="Liberation Serif" w:hAnsi="Liberation Serif" w:cs="Liberation Serif"/>
          <w:sz w:val="26"/>
          <w:szCs w:val="26"/>
        </w:rPr>
        <w:t xml:space="preserve">от </w:t>
      </w:r>
      <w:r w:rsidR="0023084E">
        <w:rPr>
          <w:rFonts w:ascii="Liberation Serif" w:hAnsi="Liberation Serif" w:cs="Liberation Serif"/>
          <w:sz w:val="26"/>
          <w:szCs w:val="26"/>
        </w:rPr>
        <w:t>29.03.2023</w:t>
      </w:r>
      <w:r w:rsidRPr="00670E50">
        <w:rPr>
          <w:rFonts w:ascii="Liberation Serif" w:hAnsi="Liberation Serif" w:cs="Liberation Serif"/>
          <w:sz w:val="26"/>
          <w:szCs w:val="26"/>
        </w:rPr>
        <w:t xml:space="preserve">  № </w:t>
      </w:r>
      <w:r w:rsidR="0023084E">
        <w:rPr>
          <w:rFonts w:ascii="Liberation Serif" w:hAnsi="Liberation Serif" w:cs="Liberation Serif"/>
          <w:sz w:val="26"/>
          <w:szCs w:val="26"/>
        </w:rPr>
        <w:t>116</w:t>
      </w:r>
    </w:p>
    <w:p w:rsidR="00891198" w:rsidRPr="00670E50" w:rsidRDefault="00891198" w:rsidP="00891198">
      <w:pPr>
        <w:rPr>
          <w:rFonts w:ascii="Liberation Serif" w:hAnsi="Liberation Serif" w:cs="Liberation Serif"/>
        </w:rPr>
      </w:pPr>
      <w:r w:rsidRPr="00670E50">
        <w:rPr>
          <w:rFonts w:ascii="Liberation Serif" w:hAnsi="Liberation Serif" w:cs="Liberation Serif"/>
        </w:rPr>
        <w:t xml:space="preserve">       </w:t>
      </w:r>
      <w:r w:rsidR="008C5411" w:rsidRPr="00670E50">
        <w:rPr>
          <w:rFonts w:ascii="Liberation Serif" w:hAnsi="Liberation Serif" w:cs="Liberation Serif"/>
        </w:rPr>
        <w:t xml:space="preserve">   </w:t>
      </w:r>
      <w:r w:rsidRPr="00670E50">
        <w:rPr>
          <w:rFonts w:ascii="Liberation Serif" w:hAnsi="Liberation Serif" w:cs="Liberation Serif"/>
        </w:rPr>
        <w:t xml:space="preserve">     г. Куртамыш</w:t>
      </w:r>
    </w:p>
    <w:p w:rsidR="00891198" w:rsidRPr="00670E5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670E5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670E50" w:rsidRPr="004E49EF" w:rsidRDefault="00326EA7" w:rsidP="00326EA7">
      <w:pPr>
        <w:pStyle w:val="a5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  <w:r w:rsidRPr="004E49EF">
        <w:rPr>
          <w:rFonts w:ascii="Liberation Serif" w:hAnsi="Liberation Serif" w:cs="Liberation Serif"/>
          <w:b/>
          <w:sz w:val="26"/>
          <w:szCs w:val="26"/>
          <w:lang w:val="ru-RU"/>
        </w:rPr>
        <w:t>Об</w:t>
      </w:r>
      <w:r w:rsidR="00670E50" w:rsidRPr="004E49EF">
        <w:rPr>
          <w:rFonts w:ascii="Liberation Serif" w:hAnsi="Liberation Serif" w:cs="Liberation Serif"/>
          <w:b/>
          <w:sz w:val="26"/>
          <w:szCs w:val="26"/>
          <w:lang w:val="ru-RU"/>
        </w:rPr>
        <w:t xml:space="preserve"> утверждении Положения о порядке</w:t>
      </w:r>
    </w:p>
    <w:p w:rsidR="00891198" w:rsidRPr="004E49EF" w:rsidRDefault="00326EA7" w:rsidP="00670E50">
      <w:pPr>
        <w:pStyle w:val="a5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  <w:r w:rsidRPr="004E49EF">
        <w:rPr>
          <w:rFonts w:ascii="Liberation Serif" w:hAnsi="Liberation Serif" w:cs="Liberation Serif"/>
          <w:b/>
          <w:sz w:val="26"/>
          <w:szCs w:val="26"/>
          <w:lang w:val="ru-RU"/>
        </w:rPr>
        <w:t xml:space="preserve">осуществления </w:t>
      </w:r>
      <w:r w:rsidR="00670E50" w:rsidRPr="004E49EF">
        <w:rPr>
          <w:rFonts w:ascii="Liberation Serif" w:hAnsi="Liberation Serif" w:cs="Liberation Serif"/>
          <w:b/>
          <w:sz w:val="26"/>
          <w:szCs w:val="26"/>
          <w:lang w:val="ru-RU"/>
        </w:rPr>
        <w:t>казначейского сопровождения средств</w:t>
      </w:r>
    </w:p>
    <w:p w:rsidR="00670E50" w:rsidRPr="004E49EF" w:rsidRDefault="00670E50" w:rsidP="00670E50">
      <w:pPr>
        <w:pStyle w:val="a5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91198" w:rsidRPr="004E49EF" w:rsidRDefault="006C34D1" w:rsidP="00670E5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>В соответствии с пунктом 5 статьи 242.23 Бюджетного кодекса Российской Федерации, постановлением Правительства Российской Федерации от</w:t>
      </w:r>
      <w:r w:rsidR="00670E50"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Pr="004E49EF">
        <w:rPr>
          <w:rFonts w:ascii="Liberation Serif" w:hAnsi="Liberation Serif" w:cs="Liberation Serif"/>
          <w:sz w:val="26"/>
          <w:szCs w:val="26"/>
        </w:rPr>
        <w:t>1 декабря 2021 года № 2155 «Об утверждении общих требований к по</w:t>
      </w:r>
      <w:r w:rsidR="00326EA7" w:rsidRPr="004E49EF">
        <w:rPr>
          <w:rFonts w:ascii="Liberation Serif" w:hAnsi="Liberation Serif" w:cs="Liberation Serif"/>
          <w:sz w:val="26"/>
          <w:szCs w:val="26"/>
        </w:rPr>
        <w:t>рядку осуществления финансовыми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</w:t>
      </w:r>
      <w:r w:rsidR="00891198" w:rsidRPr="004E49EF">
        <w:rPr>
          <w:rFonts w:ascii="Liberation Serif" w:hAnsi="Liberation Serif" w:cs="Liberation Serif"/>
          <w:sz w:val="26"/>
          <w:szCs w:val="26"/>
        </w:rPr>
        <w:t>Администрация Куртамышского муниципального округа Курганской области</w:t>
      </w:r>
    </w:p>
    <w:p w:rsidR="00891198" w:rsidRPr="004E49EF" w:rsidRDefault="00D262A5" w:rsidP="00670E50">
      <w:pPr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>ПОСТАНОВЛЯ</w:t>
      </w:r>
      <w:r w:rsidR="00891198" w:rsidRPr="004E49EF">
        <w:rPr>
          <w:rFonts w:ascii="Liberation Serif" w:hAnsi="Liberation Serif" w:cs="Liberation Serif"/>
          <w:sz w:val="26"/>
          <w:szCs w:val="26"/>
        </w:rPr>
        <w:t>ЕТ:</w:t>
      </w:r>
    </w:p>
    <w:p w:rsidR="001A1CBB" w:rsidRPr="004E49EF" w:rsidRDefault="001A1CBB" w:rsidP="001A1C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891198" w:rsidRPr="004E49EF">
        <w:rPr>
          <w:rFonts w:ascii="Liberation Serif" w:hAnsi="Liberation Serif" w:cs="Liberation Serif"/>
          <w:sz w:val="26"/>
          <w:szCs w:val="26"/>
        </w:rPr>
        <w:t>1</w:t>
      </w:r>
      <w:r w:rsidR="006C34D1" w:rsidRPr="004E49EF">
        <w:rPr>
          <w:rFonts w:ascii="Liberation Serif" w:hAnsi="Liberation Serif" w:cs="Liberation Serif"/>
          <w:sz w:val="26"/>
          <w:szCs w:val="26"/>
        </w:rPr>
        <w:t xml:space="preserve"> Утвердить По</w:t>
      </w:r>
      <w:r w:rsidR="00326EA7" w:rsidRPr="004E49EF">
        <w:rPr>
          <w:rFonts w:ascii="Liberation Serif" w:hAnsi="Liberation Serif" w:cs="Liberation Serif"/>
          <w:sz w:val="26"/>
          <w:szCs w:val="26"/>
        </w:rPr>
        <w:t xml:space="preserve">ложение о порядке </w:t>
      </w:r>
      <w:r w:rsidR="006C34D1" w:rsidRPr="004E49EF">
        <w:rPr>
          <w:rFonts w:ascii="Liberation Serif" w:hAnsi="Liberation Serif" w:cs="Liberation Serif"/>
          <w:sz w:val="26"/>
          <w:szCs w:val="26"/>
        </w:rPr>
        <w:t xml:space="preserve">осуществления казначейского </w:t>
      </w:r>
      <w:r w:rsidR="004E49EF" w:rsidRPr="004E49EF">
        <w:rPr>
          <w:rFonts w:ascii="Liberation Serif" w:hAnsi="Liberation Serif" w:cs="Liberation Serif"/>
          <w:sz w:val="26"/>
          <w:szCs w:val="26"/>
        </w:rPr>
        <w:t>сопровождения средств</w:t>
      </w:r>
      <w:r w:rsidR="006C34D1" w:rsidRPr="004E49EF">
        <w:rPr>
          <w:rFonts w:ascii="Liberation Serif" w:hAnsi="Liberation Serif" w:cs="Liberation Serif"/>
          <w:sz w:val="26"/>
          <w:szCs w:val="26"/>
        </w:rPr>
        <w:t xml:space="preserve"> в случаях, </w:t>
      </w:r>
      <w:r w:rsidR="004E49EF" w:rsidRPr="004E49EF">
        <w:rPr>
          <w:rFonts w:ascii="Liberation Serif" w:hAnsi="Liberation Serif" w:cs="Liberation Serif"/>
          <w:sz w:val="26"/>
          <w:szCs w:val="26"/>
        </w:rPr>
        <w:t>предусмотренных Бюджетным кодексом</w:t>
      </w:r>
      <w:r w:rsidR="006C34D1" w:rsidRPr="004E49EF">
        <w:rPr>
          <w:rFonts w:ascii="Liberation Serif" w:hAnsi="Liberation Serif" w:cs="Liberation Serif"/>
          <w:sz w:val="26"/>
          <w:szCs w:val="26"/>
        </w:rPr>
        <w:t xml:space="preserve"> Российской Федерации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="006C34D1" w:rsidRPr="004E49EF">
        <w:rPr>
          <w:rFonts w:ascii="Liberation Serif" w:hAnsi="Liberation Serif" w:cs="Liberation Serif"/>
          <w:sz w:val="26"/>
          <w:szCs w:val="26"/>
        </w:rPr>
        <w:t xml:space="preserve">в </w:t>
      </w:r>
      <w:r w:rsidR="006C34D1" w:rsidRPr="004E49EF">
        <w:rPr>
          <w:rFonts w:ascii="Liberation Serif" w:hAnsi="Liberation Serif" w:cs="Liberation Serif"/>
          <w:kern w:val="2"/>
          <w:sz w:val="26"/>
          <w:szCs w:val="26"/>
        </w:rPr>
        <w:t xml:space="preserve">Администрации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согласно </w:t>
      </w:r>
      <w:r w:rsidR="004E49EF" w:rsidRPr="004E49EF">
        <w:rPr>
          <w:rFonts w:ascii="Liberation Serif" w:hAnsi="Liberation Serif" w:cs="Liberation Serif"/>
          <w:sz w:val="26"/>
          <w:szCs w:val="26"/>
        </w:rPr>
        <w:t>приложению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="00F607BD" w:rsidRPr="004E49EF">
        <w:rPr>
          <w:rFonts w:ascii="Liberation Serif" w:hAnsi="Liberation Serif" w:cs="Liberation Serif"/>
          <w:sz w:val="26"/>
          <w:szCs w:val="26"/>
        </w:rPr>
        <w:t>к настоящему постановлени</w:t>
      </w:r>
      <w:r w:rsidR="00432126" w:rsidRPr="004E49EF">
        <w:rPr>
          <w:rFonts w:ascii="Liberation Serif" w:hAnsi="Liberation Serif" w:cs="Liberation Serif"/>
          <w:sz w:val="26"/>
          <w:szCs w:val="26"/>
        </w:rPr>
        <w:t>ю</w:t>
      </w:r>
      <w:r w:rsidRPr="004E49EF">
        <w:rPr>
          <w:rFonts w:ascii="Liberation Serif" w:hAnsi="Liberation Serif" w:cs="Liberation Serif"/>
          <w:sz w:val="26"/>
          <w:szCs w:val="26"/>
        </w:rPr>
        <w:t>.</w:t>
      </w:r>
    </w:p>
    <w:p w:rsidR="006C34D1" w:rsidRPr="004E49EF" w:rsidRDefault="006C34D1" w:rsidP="001A1CBB">
      <w:pPr>
        <w:pStyle w:val="a5"/>
        <w:rPr>
          <w:rFonts w:ascii="Liberation Serif" w:hAnsi="Liberation Serif" w:cs="Liberation Serif"/>
          <w:color w:val="000000"/>
          <w:sz w:val="26"/>
          <w:szCs w:val="26"/>
        </w:rPr>
      </w:pPr>
      <w:r w:rsidRPr="004E49EF">
        <w:rPr>
          <w:rFonts w:ascii="Liberation Serif" w:hAnsi="Liberation Serif" w:cs="Liberation Serif"/>
          <w:color w:val="000000"/>
          <w:sz w:val="26"/>
          <w:szCs w:val="26"/>
        </w:rPr>
        <w:t xml:space="preserve">       </w:t>
      </w:r>
      <w:r w:rsidR="001A1CBB" w:rsidRPr="004E49EF">
        <w:rPr>
          <w:rFonts w:ascii="Liberation Serif" w:hAnsi="Liberation Serif" w:cs="Liberation Serif"/>
          <w:color w:val="000000"/>
          <w:sz w:val="26"/>
          <w:szCs w:val="26"/>
          <w:lang w:val="ru-RU"/>
        </w:rPr>
        <w:t xml:space="preserve">  </w:t>
      </w:r>
      <w:r w:rsidRPr="004E49EF">
        <w:rPr>
          <w:rFonts w:ascii="Liberation Serif" w:hAnsi="Liberation Serif" w:cs="Liberation Serif"/>
          <w:color w:val="000000"/>
          <w:sz w:val="26"/>
          <w:szCs w:val="26"/>
        </w:rPr>
        <w:t xml:space="preserve"> 2. Настоящее постановление вступает в силу с момента подписания и </w:t>
      </w:r>
      <w:r w:rsidR="00532909" w:rsidRPr="004E49EF">
        <w:rPr>
          <w:rFonts w:ascii="Liberation Serif" w:hAnsi="Liberation Serif" w:cs="Liberation Serif"/>
          <w:color w:val="000000"/>
          <w:sz w:val="26"/>
          <w:szCs w:val="26"/>
          <w:lang w:val="ru-RU"/>
        </w:rPr>
        <w:t xml:space="preserve">распространяется на </w:t>
      </w:r>
      <w:r w:rsidRPr="004E49EF">
        <w:rPr>
          <w:rFonts w:ascii="Liberation Serif" w:hAnsi="Liberation Serif" w:cs="Liberation Serif"/>
          <w:sz w:val="26"/>
          <w:szCs w:val="26"/>
        </w:rPr>
        <w:t>правоотношения, возникши</w:t>
      </w:r>
      <w:r w:rsidR="00532909" w:rsidRPr="004E49EF">
        <w:rPr>
          <w:rFonts w:ascii="Liberation Serif" w:hAnsi="Liberation Serif" w:cs="Liberation Serif"/>
          <w:sz w:val="26"/>
          <w:szCs w:val="26"/>
          <w:lang w:val="ru-RU"/>
        </w:rPr>
        <w:t>е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с </w:t>
      </w:r>
      <w:r w:rsidR="002E7926" w:rsidRPr="004E49EF">
        <w:rPr>
          <w:rFonts w:ascii="Liberation Serif" w:hAnsi="Liberation Serif" w:cs="Liberation Serif"/>
          <w:sz w:val="26"/>
          <w:szCs w:val="26"/>
          <w:lang w:val="ru-RU"/>
        </w:rPr>
        <w:t xml:space="preserve">1 января </w:t>
      </w:r>
      <w:r w:rsidRPr="004E49EF">
        <w:rPr>
          <w:rFonts w:ascii="Liberation Serif" w:hAnsi="Liberation Serif" w:cs="Liberation Serif"/>
          <w:sz w:val="26"/>
          <w:szCs w:val="26"/>
        </w:rPr>
        <w:t>2023</w:t>
      </w:r>
      <w:r w:rsidR="004B30E2" w:rsidRPr="004E49EF">
        <w:rPr>
          <w:rFonts w:ascii="Liberation Serif" w:hAnsi="Liberation Serif" w:cs="Liberation Serif"/>
          <w:sz w:val="26"/>
          <w:szCs w:val="26"/>
          <w:lang w:val="ru-RU"/>
        </w:rPr>
        <w:t xml:space="preserve"> года</w:t>
      </w:r>
      <w:r w:rsidRPr="004E49EF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</w:p>
    <w:p w:rsidR="002C757A" w:rsidRPr="004E49EF" w:rsidRDefault="006C34D1" w:rsidP="00670E50">
      <w:pPr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1A1CBB" w:rsidRPr="004E49EF">
        <w:rPr>
          <w:rFonts w:ascii="Liberation Serif" w:hAnsi="Liberation Serif" w:cs="Liberation Serif"/>
          <w:sz w:val="26"/>
          <w:szCs w:val="26"/>
        </w:rPr>
        <w:t xml:space="preserve"> 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="00891198" w:rsidRPr="004E49EF">
        <w:rPr>
          <w:rFonts w:ascii="Liberation Serif" w:hAnsi="Liberation Serif" w:cs="Liberation Serif"/>
          <w:sz w:val="26"/>
          <w:szCs w:val="26"/>
        </w:rPr>
        <w:t xml:space="preserve">3. Настоящее </w:t>
      </w:r>
      <w:r w:rsidR="00D262A5" w:rsidRPr="004E49EF">
        <w:rPr>
          <w:rFonts w:ascii="Liberation Serif" w:hAnsi="Liberation Serif" w:cs="Liberation Serif"/>
          <w:sz w:val="26"/>
          <w:szCs w:val="26"/>
        </w:rPr>
        <w:t>постановление</w:t>
      </w:r>
      <w:r w:rsidR="00891198" w:rsidRPr="004E49EF">
        <w:rPr>
          <w:rFonts w:ascii="Liberation Serif" w:hAnsi="Liberation Serif" w:cs="Liberation Serif"/>
          <w:sz w:val="26"/>
          <w:szCs w:val="26"/>
        </w:rPr>
        <w:t xml:space="preserve"> разместить на официальном сайте Администрации Куртамышского муниципального округа Курганской области.</w:t>
      </w:r>
    </w:p>
    <w:p w:rsidR="00891198" w:rsidRPr="004E49EF" w:rsidRDefault="006C34D1" w:rsidP="00670E50">
      <w:pPr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 xml:space="preserve">       </w:t>
      </w:r>
      <w:r w:rsidR="001A1CBB"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  </w:t>
      </w:r>
      <w:r w:rsidR="00891198" w:rsidRPr="004E49EF">
        <w:rPr>
          <w:rFonts w:ascii="Liberation Serif" w:hAnsi="Liberation Serif" w:cs="Liberation Serif"/>
          <w:sz w:val="26"/>
          <w:szCs w:val="26"/>
        </w:rPr>
        <w:t xml:space="preserve">4. Контроль за исполнением настоящего </w:t>
      </w:r>
      <w:r w:rsidR="00D262A5" w:rsidRPr="004E49EF">
        <w:rPr>
          <w:rFonts w:ascii="Liberation Serif" w:hAnsi="Liberation Serif" w:cs="Liberation Serif"/>
          <w:sz w:val="26"/>
          <w:szCs w:val="26"/>
        </w:rPr>
        <w:t>постановления</w:t>
      </w:r>
      <w:r w:rsidR="00891198" w:rsidRPr="004E49EF">
        <w:rPr>
          <w:rFonts w:ascii="Liberation Serif" w:hAnsi="Liberation Serif" w:cs="Liberation Serif"/>
          <w:sz w:val="26"/>
          <w:szCs w:val="26"/>
        </w:rPr>
        <w:t xml:space="preserve"> возложить на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заместителя Главы Куртамышского муниципального округа </w:t>
      </w:r>
      <w:r w:rsidR="00891198" w:rsidRPr="004E49EF">
        <w:rPr>
          <w:rFonts w:ascii="Liberation Serif" w:hAnsi="Liberation Serif" w:cs="Liberation Serif"/>
          <w:sz w:val="26"/>
          <w:szCs w:val="26"/>
        </w:rPr>
        <w:t>-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="00891198" w:rsidRPr="004E49EF">
        <w:rPr>
          <w:rFonts w:ascii="Liberation Serif" w:hAnsi="Liberation Serif" w:cs="Liberation Serif"/>
          <w:sz w:val="26"/>
          <w:szCs w:val="26"/>
        </w:rPr>
        <w:t xml:space="preserve">руководителя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финансового отдела </w:t>
      </w:r>
      <w:r w:rsidR="00891198" w:rsidRPr="004E49EF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 Курганской области.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49EF" w:rsidRDefault="004E49E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49EF" w:rsidRPr="004E49EF" w:rsidRDefault="004E49E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E49EF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4E49EF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</w:t>
      </w:r>
      <w:r w:rsidR="00432126" w:rsidRPr="004E49EF">
        <w:rPr>
          <w:rFonts w:ascii="Liberation Serif" w:hAnsi="Liberation Serif" w:cs="Liberation Serif"/>
          <w:sz w:val="26"/>
          <w:szCs w:val="26"/>
        </w:rPr>
        <w:t xml:space="preserve">  </w:t>
      </w:r>
      <w:r w:rsidR="00F93720" w:rsidRPr="004E49EF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 </w:t>
      </w:r>
      <w:r w:rsidR="004E56B3" w:rsidRPr="004E49EF">
        <w:rPr>
          <w:rFonts w:ascii="Liberation Serif" w:hAnsi="Liberation Serif" w:cs="Liberation Serif"/>
          <w:sz w:val="26"/>
          <w:szCs w:val="26"/>
        </w:rPr>
        <w:t xml:space="preserve">   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49EF" w:rsidRDefault="004E49E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49EF" w:rsidRPr="00670E50" w:rsidRDefault="004E49E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670E50" w:rsidRDefault="00891198" w:rsidP="00891198">
      <w:pPr>
        <w:jc w:val="both"/>
        <w:rPr>
          <w:rFonts w:ascii="Liberation Serif" w:hAnsi="Liberation Serif" w:cs="Liberation Serif"/>
        </w:rPr>
      </w:pPr>
    </w:p>
    <w:p w:rsidR="00891198" w:rsidRPr="00670E50" w:rsidRDefault="006C34D1" w:rsidP="00891198">
      <w:pPr>
        <w:jc w:val="both"/>
        <w:rPr>
          <w:rFonts w:ascii="Liberation Serif" w:hAnsi="Liberation Serif" w:cs="Liberation Serif"/>
        </w:rPr>
      </w:pPr>
      <w:r w:rsidRPr="00670E50">
        <w:rPr>
          <w:rFonts w:ascii="Liberation Serif" w:hAnsi="Liberation Serif" w:cs="Liberation Serif"/>
        </w:rPr>
        <w:t>Солодкова О.А.</w:t>
      </w:r>
    </w:p>
    <w:p w:rsidR="00891198" w:rsidRPr="00670E50" w:rsidRDefault="006C34D1" w:rsidP="00891198">
      <w:pPr>
        <w:jc w:val="both"/>
        <w:rPr>
          <w:rFonts w:ascii="Liberation Serif" w:hAnsi="Liberation Serif" w:cs="Liberation Serif"/>
        </w:rPr>
      </w:pPr>
      <w:r w:rsidRPr="00670E50">
        <w:rPr>
          <w:rFonts w:ascii="Liberation Serif" w:hAnsi="Liberation Serif" w:cs="Liberation Serif"/>
        </w:rPr>
        <w:t>8(35249) 2-10-72</w:t>
      </w:r>
    </w:p>
    <w:p w:rsidR="004E49EF" w:rsidRDefault="004E49EF" w:rsidP="00891198">
      <w:pPr>
        <w:jc w:val="both"/>
        <w:rPr>
          <w:rFonts w:ascii="Liberation Serif" w:hAnsi="Liberation Serif" w:cs="Liberation Serif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599"/>
        <w:gridCol w:w="4360"/>
      </w:tblGrid>
      <w:tr w:rsidR="00B83883" w:rsidRPr="00670E50" w:rsidTr="0013584C">
        <w:trPr>
          <w:trHeight w:val="1408"/>
        </w:trPr>
        <w:tc>
          <w:tcPr>
            <w:tcW w:w="1612" w:type="dxa"/>
          </w:tcPr>
          <w:p w:rsidR="00B83883" w:rsidRPr="00670E50" w:rsidRDefault="00B83883" w:rsidP="004E49EF">
            <w:pPr>
              <w:tabs>
                <w:tab w:val="left" w:pos="9270"/>
              </w:tabs>
              <w:spacing w:after="41" w:line="259" w:lineRule="auto"/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</w:p>
        </w:tc>
        <w:tc>
          <w:tcPr>
            <w:tcW w:w="3599" w:type="dxa"/>
          </w:tcPr>
          <w:p w:rsidR="00B83883" w:rsidRPr="00670E50" w:rsidRDefault="00B83883" w:rsidP="00B83883">
            <w:pPr>
              <w:tabs>
                <w:tab w:val="left" w:pos="9270"/>
              </w:tabs>
              <w:spacing w:after="41" w:line="259" w:lineRule="auto"/>
              <w:jc w:val="right"/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</w:p>
        </w:tc>
        <w:tc>
          <w:tcPr>
            <w:tcW w:w="4360" w:type="dxa"/>
          </w:tcPr>
          <w:p w:rsidR="00B83883" w:rsidRPr="0023084E" w:rsidRDefault="00B83883" w:rsidP="0023084E">
            <w:pPr>
              <w:pStyle w:val="a5"/>
              <w:rPr>
                <w:rFonts w:ascii="Liberation Serif" w:hAnsi="Liberation Serif" w:cs="Liberation Serif"/>
                <w:noProof/>
                <w:sz w:val="22"/>
                <w:szCs w:val="22"/>
                <w:lang w:val="ru-RU"/>
              </w:rPr>
            </w:pPr>
            <w:r w:rsidRPr="004E0F3E">
              <w:rPr>
                <w:rFonts w:ascii="Liberation Serif" w:hAnsi="Liberation Serif" w:cs="Liberation Serif"/>
                <w:noProof/>
                <w:sz w:val="22"/>
                <w:szCs w:val="22"/>
              </w:rPr>
              <w:t>Приложение</w:t>
            </w:r>
            <w:r w:rsidRPr="004E0F3E">
              <w:rPr>
                <w:rFonts w:ascii="Liberation Serif" w:hAnsi="Liberation Serif" w:cs="Liberation Serif"/>
                <w:sz w:val="22"/>
                <w:szCs w:val="22"/>
              </w:rPr>
              <w:t xml:space="preserve">                                                                        к постановлению Администрации                                                                          Куртамышского муниципал</w:t>
            </w:r>
            <w:r w:rsidR="00644893" w:rsidRPr="004E0F3E">
              <w:rPr>
                <w:rFonts w:ascii="Liberation Serif" w:hAnsi="Liberation Serif" w:cs="Liberation Serif"/>
                <w:sz w:val="22"/>
                <w:szCs w:val="22"/>
              </w:rPr>
              <w:t>ьного округа Курганской области</w:t>
            </w:r>
            <w:r w:rsidR="004E0F3E" w:rsidRPr="004E0F3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4E0F3E" w:rsidRPr="004E0F3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 xml:space="preserve">«Об  утверждении  Положения о порядке осуществления  казначейского сопровождения средств» </w:t>
            </w:r>
            <w:r w:rsidRPr="004E0F3E">
              <w:rPr>
                <w:rFonts w:ascii="Liberation Serif" w:hAnsi="Liberation Serif" w:cs="Liberation Serif"/>
                <w:sz w:val="22"/>
                <w:szCs w:val="22"/>
              </w:rPr>
              <w:t xml:space="preserve">от </w:t>
            </w:r>
            <w:r w:rsidR="0023084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 xml:space="preserve">29.03.2023 </w:t>
            </w:r>
            <w:bookmarkStart w:id="0" w:name="_GoBack"/>
            <w:bookmarkEnd w:id="0"/>
            <w:r w:rsidRPr="004E0F3E">
              <w:rPr>
                <w:rFonts w:ascii="Liberation Serif" w:hAnsi="Liberation Serif" w:cs="Liberation Serif"/>
                <w:sz w:val="22"/>
                <w:szCs w:val="22"/>
              </w:rPr>
              <w:t xml:space="preserve"> № </w:t>
            </w:r>
            <w:r w:rsidR="0023084E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116</w:t>
            </w:r>
          </w:p>
        </w:tc>
      </w:tr>
    </w:tbl>
    <w:p w:rsidR="00B83883" w:rsidRPr="00670E50" w:rsidRDefault="00B83883" w:rsidP="004E49EF">
      <w:pPr>
        <w:tabs>
          <w:tab w:val="left" w:pos="9270"/>
        </w:tabs>
        <w:spacing w:after="41" w:line="259" w:lineRule="auto"/>
        <w:ind w:firstLine="487"/>
        <w:jc w:val="right"/>
        <w:rPr>
          <w:rFonts w:ascii="Liberation Serif" w:hAnsi="Liberation Serif" w:cs="Liberation Serif"/>
          <w:noProof/>
          <w:sz w:val="28"/>
          <w:szCs w:val="28"/>
        </w:rPr>
      </w:pPr>
      <w:r w:rsidRPr="00670E50">
        <w:rPr>
          <w:rFonts w:ascii="Liberation Serif" w:hAnsi="Liberation Serif" w:cs="Liberation Serif"/>
          <w:noProof/>
          <w:sz w:val="28"/>
          <w:szCs w:val="28"/>
        </w:rPr>
        <w:t xml:space="preserve">                                                                                          </w:t>
      </w:r>
    </w:p>
    <w:p w:rsidR="00B83883" w:rsidRDefault="00B83883" w:rsidP="00B83883">
      <w:pPr>
        <w:spacing w:line="259" w:lineRule="auto"/>
        <w:ind w:right="468" w:firstLine="487"/>
        <w:jc w:val="right"/>
        <w:rPr>
          <w:rFonts w:ascii="Liberation Serif" w:hAnsi="Liberation Serif" w:cs="Liberation Serif"/>
          <w:sz w:val="28"/>
          <w:szCs w:val="28"/>
        </w:rPr>
      </w:pPr>
    </w:p>
    <w:p w:rsidR="00C9099A" w:rsidRPr="00670E50" w:rsidRDefault="00C9099A" w:rsidP="00B83883">
      <w:pPr>
        <w:spacing w:line="259" w:lineRule="auto"/>
        <w:ind w:right="468" w:firstLine="487"/>
        <w:jc w:val="right"/>
        <w:rPr>
          <w:rFonts w:ascii="Liberation Serif" w:hAnsi="Liberation Serif" w:cs="Liberation Serif"/>
          <w:sz w:val="28"/>
          <w:szCs w:val="28"/>
        </w:rPr>
      </w:pPr>
    </w:p>
    <w:p w:rsidR="00B83883" w:rsidRPr="004E49EF" w:rsidRDefault="00B83883" w:rsidP="00B83883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E49EF">
        <w:rPr>
          <w:rFonts w:ascii="Liberation Serif" w:hAnsi="Liberation Serif" w:cs="Liberation Serif"/>
          <w:b/>
          <w:sz w:val="26"/>
          <w:szCs w:val="26"/>
        </w:rPr>
        <w:t>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C13436" w:rsidRDefault="00C13436" w:rsidP="00B83883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9099A" w:rsidRPr="004E49EF" w:rsidRDefault="00C9099A" w:rsidP="00B83883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83883" w:rsidRPr="004E49EF" w:rsidRDefault="004B30E2" w:rsidP="004B30E2">
      <w:pPr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 xml:space="preserve">       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1. Настоящее Положение устанавливает порядок </w:t>
      </w:r>
      <w:r w:rsidRPr="004E49EF">
        <w:rPr>
          <w:rFonts w:ascii="Liberation Serif" w:hAnsi="Liberation Serif" w:cs="Liberation Serif"/>
          <w:sz w:val="26"/>
          <w:szCs w:val="26"/>
        </w:rPr>
        <w:t>осуществления Администрацией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="00644893" w:rsidRPr="004E49EF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  <w:r w:rsidR="00B83883" w:rsidRPr="004E49EF">
        <w:rPr>
          <w:rFonts w:ascii="Liberation Serif" w:hAnsi="Liberation Serif" w:cs="Liberation Serif"/>
          <w:sz w:val="26"/>
          <w:szCs w:val="26"/>
        </w:rPr>
        <w:t>казначейского сопровож</w:t>
      </w:r>
      <w:r w:rsidR="00326EA7" w:rsidRPr="004E49EF">
        <w:rPr>
          <w:rFonts w:ascii="Liberation Serif" w:hAnsi="Liberation Serif" w:cs="Liberation Serif"/>
          <w:sz w:val="26"/>
          <w:szCs w:val="26"/>
        </w:rPr>
        <w:t xml:space="preserve">дения средств, предоставляемых 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участникам  казначейского сопровождения из  бюджета </w:t>
      </w:r>
      <w:r w:rsidR="00821FFF" w:rsidRPr="004E49EF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B83883" w:rsidRPr="004E49EF">
        <w:rPr>
          <w:rFonts w:ascii="Liberation Serif" w:hAnsi="Liberation Serif" w:cs="Liberation Serif"/>
          <w:sz w:val="26"/>
          <w:szCs w:val="26"/>
        </w:rPr>
        <w:t>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B83883" w:rsidRPr="004E49EF" w:rsidRDefault="00B83883" w:rsidP="004B30E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</w:t>
      </w:r>
      <w:r w:rsidR="004B30E2" w:rsidRPr="004E49EF">
        <w:rPr>
          <w:rFonts w:ascii="Liberation Serif" w:hAnsi="Liberation Serif" w:cs="Liberation Serif"/>
          <w:sz w:val="26"/>
          <w:szCs w:val="26"/>
        </w:rPr>
        <w:t xml:space="preserve"> Российской Федерации</w:t>
      </w:r>
      <w:r w:rsidRPr="004E49EF">
        <w:rPr>
          <w:rFonts w:ascii="Liberation Serif" w:hAnsi="Liberation Serif" w:cs="Liberation Serif"/>
          <w:sz w:val="26"/>
          <w:szCs w:val="26"/>
        </w:rPr>
        <w:t>.</w:t>
      </w:r>
    </w:p>
    <w:p w:rsidR="00B83883" w:rsidRPr="004E49EF" w:rsidRDefault="00821FFF" w:rsidP="004B30E2">
      <w:pPr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 xml:space="preserve">       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3. Операции с целевыми средствами осуществляются на лицевых счетах, открываемых  муниципальным  участникам казначейского сопровождения в  </w:t>
      </w:r>
      <w:r w:rsidRPr="004E49EF">
        <w:rPr>
          <w:rFonts w:ascii="Liberation Serif" w:hAnsi="Liberation Serif" w:cs="Liberation Serif"/>
          <w:sz w:val="26"/>
          <w:szCs w:val="26"/>
        </w:rPr>
        <w:t>А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в установленном порядке в соответствии с общими требованиями, установленными Федеральным  казначейством согласно пункту 9 статьи 220.1 Бюджетного кодекса </w:t>
      </w:r>
      <w:r w:rsidR="004B30E2" w:rsidRPr="004E49EF">
        <w:rPr>
          <w:rFonts w:ascii="Liberation Serif" w:hAnsi="Liberation Serif" w:cs="Liberation Serif"/>
          <w:sz w:val="26"/>
          <w:szCs w:val="26"/>
        </w:rPr>
        <w:t xml:space="preserve">Российской Федерации </w:t>
      </w:r>
      <w:r w:rsidR="00B83883" w:rsidRPr="004E49EF">
        <w:rPr>
          <w:rFonts w:ascii="Liberation Serif" w:hAnsi="Liberation Serif" w:cs="Liberation Serif"/>
          <w:sz w:val="26"/>
          <w:szCs w:val="26"/>
        </w:rPr>
        <w:t>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</w:t>
      </w:r>
      <w:r w:rsidR="003F74EA" w:rsidRPr="004E49EF">
        <w:rPr>
          <w:rFonts w:ascii="Liberation Serif" w:hAnsi="Liberation Serif" w:cs="Liberation Serif"/>
          <w:sz w:val="26"/>
          <w:szCs w:val="26"/>
        </w:rPr>
        <w:t xml:space="preserve"> Российской Федерации</w:t>
      </w:r>
      <w:r w:rsidR="00B83883" w:rsidRPr="004E49EF">
        <w:rPr>
          <w:rFonts w:ascii="Liberation Serif" w:hAnsi="Liberation Serif" w:cs="Liberation Serif"/>
          <w:sz w:val="26"/>
          <w:szCs w:val="26"/>
        </w:rPr>
        <w:t>.</w:t>
      </w:r>
    </w:p>
    <w:p w:rsidR="00B83883" w:rsidRPr="004E49EF" w:rsidRDefault="00B83883" w:rsidP="004B30E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</w:t>
      </w:r>
      <w:r w:rsidR="00027AC8" w:rsidRPr="004E49EF">
        <w:rPr>
          <w:rFonts w:ascii="Liberation Serif" w:hAnsi="Liberation Serif" w:cs="Liberation Serif"/>
          <w:sz w:val="26"/>
          <w:szCs w:val="26"/>
        </w:rPr>
        <w:t xml:space="preserve"> Российской Федерации</w:t>
      </w:r>
      <w:r w:rsidRPr="004E49EF">
        <w:rPr>
          <w:rFonts w:ascii="Liberation Serif" w:hAnsi="Liberation Serif" w:cs="Liberation Serif"/>
          <w:sz w:val="26"/>
          <w:szCs w:val="26"/>
        </w:rPr>
        <w:t>.</w:t>
      </w:r>
    </w:p>
    <w:p w:rsidR="00B83883" w:rsidRPr="004E49EF" w:rsidRDefault="00B83883" w:rsidP="004B30E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 xml:space="preserve">5. Операции с целевыми средствами проводятся на лицевых счетах после осуществления </w:t>
      </w:r>
      <w:r w:rsidR="00821FFF" w:rsidRPr="004E49EF">
        <w:rPr>
          <w:rFonts w:ascii="Liberation Serif" w:hAnsi="Liberation Serif" w:cs="Liberation Serif"/>
          <w:sz w:val="26"/>
          <w:szCs w:val="26"/>
        </w:rPr>
        <w:t xml:space="preserve">Администрации Куртамышского муниципального округа Курганской области </w:t>
      </w:r>
      <w:r w:rsidRPr="004E49EF">
        <w:rPr>
          <w:rFonts w:ascii="Liberation Serif" w:hAnsi="Liberation Serif" w:cs="Liberation Serif"/>
          <w:sz w:val="26"/>
          <w:szCs w:val="26"/>
        </w:rPr>
        <w:t xml:space="preserve">санкционирования  указанных  операций в порядке, установленном </w:t>
      </w:r>
      <w:r w:rsidR="00821FFF" w:rsidRPr="004E49EF">
        <w:rPr>
          <w:rFonts w:ascii="Liberation Serif" w:hAnsi="Liberation Serif" w:cs="Liberation Serif"/>
          <w:sz w:val="26"/>
          <w:szCs w:val="26"/>
        </w:rPr>
        <w:t xml:space="preserve">Администрацией Куртамышского муниципального округа Курганской области </w:t>
      </w:r>
      <w:r w:rsidRPr="004E49EF">
        <w:rPr>
          <w:rFonts w:ascii="Liberation Serif" w:hAnsi="Liberation Serif" w:cs="Liberation Serif"/>
          <w:sz w:val="26"/>
          <w:szCs w:val="26"/>
        </w:rPr>
        <w:t>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B83883" w:rsidRDefault="00EB6EC7" w:rsidP="004E49E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E49EF">
        <w:rPr>
          <w:rFonts w:ascii="Liberation Serif" w:hAnsi="Liberation Serif" w:cs="Liberation Serif"/>
          <w:sz w:val="26"/>
          <w:szCs w:val="26"/>
        </w:rPr>
        <w:t>6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. Взаимодействие  при осуществлении  операций с  целевыми  средствами, а  также при обмене документами между </w:t>
      </w:r>
      <w:r w:rsidR="00821FFF" w:rsidRPr="004E49EF">
        <w:rPr>
          <w:rFonts w:ascii="Liberation Serif" w:hAnsi="Liberation Serif" w:cs="Liberation Serif"/>
          <w:sz w:val="26"/>
          <w:szCs w:val="26"/>
        </w:rPr>
        <w:t>Администрацией Куртамышского муниципального округа Курганской области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, получателем средств бюджета </w:t>
      </w:r>
      <w:r w:rsidR="00821FFF" w:rsidRPr="004E49EF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B83883" w:rsidRPr="004E49EF">
        <w:rPr>
          <w:rFonts w:ascii="Liberation Serif" w:hAnsi="Liberation Serif" w:cs="Liberation Serif"/>
          <w:sz w:val="26"/>
          <w:szCs w:val="26"/>
        </w:rPr>
        <w:t xml:space="preserve">, которому  доведены лимиты  бюджетных обязательств на предоставление целевых средств, и </w:t>
      </w:r>
      <w:r w:rsidR="00B83883" w:rsidRPr="004E49EF">
        <w:rPr>
          <w:rFonts w:ascii="Liberation Serif" w:hAnsi="Liberation Serif" w:cs="Liberation Serif"/>
          <w:sz w:val="26"/>
          <w:szCs w:val="26"/>
        </w:rPr>
        <w:lastRenderedPageBreak/>
        <w:t>муниципальными участниками казначейского сопровождения, осуществляется в электронном виде в  соответствии с  заключаемым соглашением, а</w:t>
      </w:r>
      <w:r w:rsidR="00027AC8"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="00B83883" w:rsidRPr="004E49EF">
        <w:rPr>
          <w:rFonts w:ascii="Liberation Serif" w:hAnsi="Liberation Serif" w:cs="Liberation Serif"/>
          <w:sz w:val="26"/>
          <w:szCs w:val="26"/>
        </w:rPr>
        <w:t>в</w:t>
      </w:r>
      <w:r w:rsidR="00027AC8" w:rsidRPr="004E49EF">
        <w:rPr>
          <w:rFonts w:ascii="Liberation Serif" w:hAnsi="Liberation Serif" w:cs="Liberation Serif"/>
          <w:sz w:val="26"/>
          <w:szCs w:val="26"/>
        </w:rPr>
        <w:t xml:space="preserve"> </w:t>
      </w:r>
      <w:r w:rsidR="00B83883" w:rsidRPr="004E49EF">
        <w:rPr>
          <w:rFonts w:ascii="Liberation Serif" w:hAnsi="Liberation Serif" w:cs="Liberation Serif"/>
          <w:sz w:val="26"/>
          <w:szCs w:val="26"/>
        </w:rPr>
        <w:t>случае отсутствия возможности – на бумажном носителе.</w:t>
      </w:r>
    </w:p>
    <w:p w:rsidR="00C9099A" w:rsidRDefault="00C9099A" w:rsidP="004E49E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C9099A" w:rsidRDefault="00C9099A" w:rsidP="004E49E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C9099A" w:rsidRDefault="00C9099A" w:rsidP="004E49E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C9099A" w:rsidRPr="00C9099A" w:rsidRDefault="00C9099A" w:rsidP="00C9099A">
      <w:pPr>
        <w:rPr>
          <w:rFonts w:ascii="Liberation Serif" w:hAnsi="Liberation Serif" w:cs="Arial"/>
          <w:sz w:val="26"/>
          <w:szCs w:val="26"/>
        </w:rPr>
      </w:pPr>
      <w:r w:rsidRPr="00C9099A">
        <w:rPr>
          <w:rFonts w:ascii="Liberation Serif" w:hAnsi="Liberation Serif" w:cs="Arial"/>
          <w:sz w:val="26"/>
          <w:szCs w:val="26"/>
        </w:rPr>
        <w:t>Управляющий делами – руководитель аппарата</w:t>
      </w:r>
    </w:p>
    <w:p w:rsidR="00C9099A" w:rsidRPr="00C9099A" w:rsidRDefault="00C9099A" w:rsidP="00C9099A">
      <w:pPr>
        <w:rPr>
          <w:rFonts w:ascii="Liberation Serif" w:hAnsi="Liberation Serif" w:cs="Arial"/>
          <w:sz w:val="26"/>
          <w:szCs w:val="26"/>
        </w:rPr>
      </w:pPr>
      <w:r w:rsidRPr="00C9099A">
        <w:rPr>
          <w:rFonts w:ascii="Liberation Serif" w:hAnsi="Liberation Serif" w:cs="Arial"/>
          <w:sz w:val="26"/>
          <w:szCs w:val="26"/>
        </w:rPr>
        <w:t xml:space="preserve">Администрации Куртамышского </w:t>
      </w:r>
    </w:p>
    <w:p w:rsidR="00C9099A" w:rsidRPr="00C9099A" w:rsidRDefault="00C9099A" w:rsidP="00C9099A">
      <w:pPr>
        <w:rPr>
          <w:rFonts w:ascii="Liberation Serif" w:hAnsi="Liberation Serif"/>
          <w:sz w:val="26"/>
          <w:szCs w:val="26"/>
        </w:rPr>
      </w:pPr>
      <w:r w:rsidRPr="00C9099A">
        <w:rPr>
          <w:rFonts w:ascii="Liberation Serif" w:hAnsi="Liberation Serif" w:cs="Arial"/>
          <w:sz w:val="26"/>
          <w:szCs w:val="26"/>
        </w:rPr>
        <w:t xml:space="preserve">муниципального округа                                                                              </w:t>
      </w:r>
      <w:r w:rsidRPr="00C9099A">
        <w:rPr>
          <w:rFonts w:ascii="Liberation Serif" w:hAnsi="Liberation Serif"/>
          <w:sz w:val="26"/>
          <w:szCs w:val="26"/>
        </w:rPr>
        <w:t>Г.В. Булатова</w:t>
      </w:r>
    </w:p>
    <w:p w:rsidR="00C9099A" w:rsidRPr="00930F20" w:rsidRDefault="00C9099A" w:rsidP="00C9099A">
      <w:pPr>
        <w:autoSpaceDE w:val="0"/>
        <w:autoSpaceDN w:val="0"/>
        <w:adjustRightInd w:val="0"/>
        <w:rPr>
          <w:rFonts w:ascii="Liberation Serif" w:hAnsi="Liberation Serif"/>
        </w:rPr>
      </w:pPr>
      <w:r w:rsidRPr="00930F20">
        <w:rPr>
          <w:rFonts w:ascii="Liberation Serif" w:hAnsi="Liberation Serif" w:cs="Arial"/>
        </w:rPr>
        <w:t xml:space="preserve"> </w:t>
      </w:r>
    </w:p>
    <w:p w:rsidR="00C9099A" w:rsidRPr="004E49EF" w:rsidRDefault="00C9099A" w:rsidP="004E49E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  <w:u w:val="single" w:color="000000"/>
        </w:rPr>
      </w:pPr>
    </w:p>
    <w:p w:rsidR="00886F12" w:rsidRPr="004E49EF" w:rsidRDefault="00E270CF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Pr="004E49EF" w:rsidRDefault="00E23055" w:rsidP="004B30E2">
      <w:pPr>
        <w:rPr>
          <w:rFonts w:ascii="Liberation Serif" w:hAnsi="Liberation Serif" w:cs="Liberation Serif"/>
          <w:sz w:val="26"/>
          <w:szCs w:val="26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B6EC7" w:rsidRDefault="00EB6EC7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326EA7" w:rsidRDefault="00326EA7" w:rsidP="004B30E2">
      <w:pPr>
        <w:rPr>
          <w:rFonts w:ascii="Liberation Serif" w:hAnsi="Liberation Serif" w:cs="Liberation Serif"/>
          <w:sz w:val="28"/>
          <w:szCs w:val="28"/>
        </w:rPr>
      </w:pPr>
    </w:p>
    <w:p w:rsidR="00326EA7" w:rsidRDefault="00326EA7" w:rsidP="004B30E2">
      <w:pPr>
        <w:rPr>
          <w:rFonts w:ascii="Liberation Serif" w:hAnsi="Liberation Serif" w:cs="Liberation Serif"/>
          <w:sz w:val="28"/>
          <w:szCs w:val="28"/>
        </w:rPr>
      </w:pPr>
    </w:p>
    <w:p w:rsidR="00326EA7" w:rsidRDefault="00326EA7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sectPr w:rsidR="00E23055" w:rsidSect="00C9099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CF" w:rsidRDefault="00E270CF" w:rsidP="00B83883">
      <w:r>
        <w:separator/>
      </w:r>
    </w:p>
  </w:endnote>
  <w:endnote w:type="continuationSeparator" w:id="0">
    <w:p w:rsidR="00E270CF" w:rsidRDefault="00E270CF" w:rsidP="00B8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CF" w:rsidRDefault="00E270CF" w:rsidP="00B83883">
      <w:r>
        <w:separator/>
      </w:r>
    </w:p>
  </w:footnote>
  <w:footnote w:type="continuationSeparator" w:id="0">
    <w:p w:rsidR="00E270CF" w:rsidRDefault="00E270CF" w:rsidP="00B8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B0A57"/>
    <w:multiLevelType w:val="hybridMultilevel"/>
    <w:tmpl w:val="C0C0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27AC8"/>
    <w:rsid w:val="00056E72"/>
    <w:rsid w:val="001174E4"/>
    <w:rsid w:val="001209BD"/>
    <w:rsid w:val="00121F2B"/>
    <w:rsid w:val="0013584C"/>
    <w:rsid w:val="001A1CBB"/>
    <w:rsid w:val="0023084E"/>
    <w:rsid w:val="002C757A"/>
    <w:rsid w:val="002E7926"/>
    <w:rsid w:val="003250E6"/>
    <w:rsid w:val="00326EA7"/>
    <w:rsid w:val="00360C45"/>
    <w:rsid w:val="003F74EA"/>
    <w:rsid w:val="00432126"/>
    <w:rsid w:val="004B30E2"/>
    <w:rsid w:val="004E0F3E"/>
    <w:rsid w:val="004E49EF"/>
    <w:rsid w:val="004E56B3"/>
    <w:rsid w:val="00532909"/>
    <w:rsid w:val="005B1FBD"/>
    <w:rsid w:val="005C2AB9"/>
    <w:rsid w:val="00644893"/>
    <w:rsid w:val="00670E50"/>
    <w:rsid w:val="006A665C"/>
    <w:rsid w:val="006C34D1"/>
    <w:rsid w:val="00725E34"/>
    <w:rsid w:val="00726303"/>
    <w:rsid w:val="0081094F"/>
    <w:rsid w:val="00821FFF"/>
    <w:rsid w:val="00891198"/>
    <w:rsid w:val="00892621"/>
    <w:rsid w:val="008C5411"/>
    <w:rsid w:val="00914BC6"/>
    <w:rsid w:val="009F31CC"/>
    <w:rsid w:val="00A2276A"/>
    <w:rsid w:val="00AB18F0"/>
    <w:rsid w:val="00AC611C"/>
    <w:rsid w:val="00B83883"/>
    <w:rsid w:val="00C13436"/>
    <w:rsid w:val="00C5205B"/>
    <w:rsid w:val="00C73FD8"/>
    <w:rsid w:val="00C9099A"/>
    <w:rsid w:val="00D262A5"/>
    <w:rsid w:val="00E23055"/>
    <w:rsid w:val="00E270CF"/>
    <w:rsid w:val="00E441D7"/>
    <w:rsid w:val="00EB6EC7"/>
    <w:rsid w:val="00F607BD"/>
    <w:rsid w:val="00F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2DC34-BA6B-416A-B4A7-606ADA8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C34D1"/>
    <w:pPr>
      <w:jc w:val="both"/>
    </w:pPr>
    <w:rPr>
      <w:sz w:val="24"/>
      <w:lang w:val="x-none"/>
    </w:rPr>
  </w:style>
  <w:style w:type="character" w:customStyle="1" w:styleId="a6">
    <w:name w:val="Основной текст Знак"/>
    <w:basedOn w:val="a0"/>
    <w:link w:val="a5"/>
    <w:rsid w:val="006C3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C34D1"/>
    <w:pPr>
      <w:ind w:left="720"/>
      <w:contextualSpacing/>
    </w:pPr>
  </w:style>
  <w:style w:type="paragraph" w:styleId="a8">
    <w:name w:val="header"/>
    <w:basedOn w:val="a"/>
    <w:link w:val="a9"/>
    <w:unhideWhenUsed/>
    <w:rsid w:val="00B838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3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838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3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3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8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24C7-B2BD-40A6-A706-0E3B6AFD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Ю. Андрющенко</cp:lastModifiedBy>
  <cp:revision>37</cp:revision>
  <cp:lastPrinted>2023-03-29T11:36:00Z</cp:lastPrinted>
  <dcterms:created xsi:type="dcterms:W3CDTF">2021-10-08T04:01:00Z</dcterms:created>
  <dcterms:modified xsi:type="dcterms:W3CDTF">2023-03-29T11:36:00Z</dcterms:modified>
</cp:coreProperties>
</file>