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Pr="00723DB7" w:rsidRDefault="00737839" w:rsidP="00737839">
      <w:pPr>
        <w:ind w:left="360" w:right="540"/>
        <w:jc w:val="center"/>
        <w:rPr>
          <w:sz w:val="30"/>
          <w:szCs w:val="30"/>
        </w:rPr>
      </w:pPr>
    </w:p>
    <w:p w:rsidR="00737839" w:rsidRPr="00723DB7" w:rsidRDefault="00737839" w:rsidP="00737839">
      <w:pPr>
        <w:ind w:left="360" w:right="540"/>
        <w:jc w:val="center"/>
        <w:rPr>
          <w:b/>
          <w:sz w:val="30"/>
          <w:szCs w:val="30"/>
        </w:rPr>
      </w:pPr>
      <w:r w:rsidRPr="00723DB7">
        <w:rPr>
          <w:b/>
          <w:sz w:val="30"/>
          <w:szCs w:val="30"/>
        </w:rPr>
        <w:t xml:space="preserve">Правила землепользования и застройки </w:t>
      </w:r>
      <w:r>
        <w:rPr>
          <w:b/>
          <w:sz w:val="30"/>
          <w:szCs w:val="30"/>
        </w:rPr>
        <w:t>Пушкинского  сельсовета Куртамышского района Курганской области</w:t>
      </w:r>
    </w:p>
    <w:p w:rsidR="00737839" w:rsidRDefault="00737839" w:rsidP="00737839">
      <w:pPr>
        <w:jc w:val="center"/>
      </w:pPr>
    </w:p>
    <w:p w:rsidR="00737839" w:rsidRDefault="00737839" w:rsidP="00737839">
      <w:pPr>
        <w:jc w:val="center"/>
        <w:rPr>
          <w:sz w:val="24"/>
          <w:szCs w:val="24"/>
        </w:rPr>
      </w:pPr>
      <w:r>
        <w:rPr>
          <w:sz w:val="24"/>
          <w:szCs w:val="24"/>
        </w:rPr>
        <w:t xml:space="preserve">(утверждены решением Пушкинской сельской Думы от 02.12.2013 года  № 26, </w:t>
      </w:r>
    </w:p>
    <w:p w:rsidR="00737839" w:rsidRPr="00737839" w:rsidRDefault="00737839" w:rsidP="00737839">
      <w:pPr>
        <w:jc w:val="center"/>
        <w:rPr>
          <w:sz w:val="24"/>
          <w:szCs w:val="24"/>
        </w:rPr>
      </w:pPr>
      <w:r>
        <w:rPr>
          <w:sz w:val="24"/>
          <w:szCs w:val="24"/>
        </w:rPr>
        <w:t>измен. решение</w:t>
      </w:r>
      <w:r w:rsidRPr="00737839">
        <w:t xml:space="preserve"> </w:t>
      </w:r>
      <w:r w:rsidRPr="00737839">
        <w:rPr>
          <w:sz w:val="24"/>
          <w:szCs w:val="24"/>
        </w:rPr>
        <w:t xml:space="preserve">Пушкинской сельской Думы от </w:t>
      </w:r>
      <w:r>
        <w:rPr>
          <w:sz w:val="24"/>
          <w:szCs w:val="24"/>
        </w:rPr>
        <w:t>1</w:t>
      </w:r>
      <w:r w:rsidRPr="00737839">
        <w:rPr>
          <w:sz w:val="24"/>
          <w:szCs w:val="24"/>
        </w:rPr>
        <w:t>2.12.201</w:t>
      </w:r>
      <w:r>
        <w:rPr>
          <w:sz w:val="24"/>
          <w:szCs w:val="24"/>
        </w:rPr>
        <w:t>6</w:t>
      </w:r>
      <w:r w:rsidRPr="00737839">
        <w:rPr>
          <w:sz w:val="24"/>
          <w:szCs w:val="24"/>
        </w:rPr>
        <w:t xml:space="preserve"> г</w:t>
      </w:r>
      <w:r>
        <w:rPr>
          <w:sz w:val="24"/>
          <w:szCs w:val="24"/>
        </w:rPr>
        <w:t>ода</w:t>
      </w:r>
      <w:r w:rsidRPr="00737839">
        <w:rPr>
          <w:sz w:val="24"/>
          <w:szCs w:val="24"/>
        </w:rPr>
        <w:t xml:space="preserve">  № </w:t>
      </w:r>
      <w:r>
        <w:rPr>
          <w:sz w:val="24"/>
          <w:szCs w:val="24"/>
        </w:rPr>
        <w:t>44 )</w:t>
      </w: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Pr="001E2D69" w:rsidRDefault="00737839" w:rsidP="00737839">
      <w:pPr>
        <w:pStyle w:val="af4"/>
        <w:spacing w:line="240" w:lineRule="auto"/>
        <w:ind w:firstLine="0"/>
        <w:outlineLvl w:val="0"/>
      </w:pPr>
      <w:r>
        <w:rPr>
          <w:b w:val="0"/>
          <w:bCs/>
        </w:rPr>
        <w:lastRenderedPageBreak/>
        <w:t xml:space="preserve">  </w:t>
      </w:r>
    </w:p>
    <w:tbl>
      <w:tblPr>
        <w:tblpPr w:leftFromText="180" w:rightFromText="180" w:vertAnchor="text" w:horzAnchor="margin" w:tblpXSpec="center" w:tblpY="32"/>
        <w:tblW w:w="98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7"/>
        <w:gridCol w:w="4187"/>
        <w:gridCol w:w="1560"/>
        <w:gridCol w:w="2224"/>
        <w:gridCol w:w="1030"/>
      </w:tblGrid>
      <w:tr w:rsidR="00737839" w:rsidTr="00737839">
        <w:trPr>
          <w:jc w:val="center"/>
        </w:trPr>
        <w:tc>
          <w:tcPr>
            <w:tcW w:w="9828" w:type="dxa"/>
            <w:gridSpan w:val="5"/>
            <w:tcBorders>
              <w:top w:val="single" w:sz="4" w:space="0" w:color="auto"/>
              <w:left w:val="single" w:sz="4" w:space="0" w:color="auto"/>
              <w:bottom w:val="single" w:sz="4" w:space="0" w:color="auto"/>
              <w:right w:val="single" w:sz="4" w:space="0" w:color="auto"/>
            </w:tcBorders>
            <w:shd w:val="clear" w:color="auto" w:fill="BFBFBF"/>
          </w:tcPr>
          <w:p w:rsidR="00737839" w:rsidRPr="003F5693" w:rsidRDefault="00737839" w:rsidP="00737839">
            <w:pPr>
              <w:spacing w:before="120" w:line="300" w:lineRule="auto"/>
              <w:ind w:left="-468" w:right="-381" w:firstLine="720"/>
              <w:jc w:val="center"/>
              <w:rPr>
                <w:b/>
              </w:rPr>
            </w:pPr>
            <w:r w:rsidRPr="003F5693">
              <w:rPr>
                <w:b/>
              </w:rPr>
              <w:t>Наименование работ</w:t>
            </w:r>
            <w:r>
              <w:rPr>
                <w:b/>
              </w:rPr>
              <w:t>, разделов</w:t>
            </w:r>
          </w:p>
        </w:tc>
      </w:tr>
      <w:tr w:rsidR="00737839" w:rsidTr="00737839">
        <w:trPr>
          <w:jc w:val="center"/>
        </w:trPr>
        <w:tc>
          <w:tcPr>
            <w:tcW w:w="9828" w:type="dxa"/>
            <w:gridSpan w:val="5"/>
            <w:tcBorders>
              <w:top w:val="single" w:sz="4" w:space="0" w:color="auto"/>
              <w:left w:val="single" w:sz="4" w:space="0" w:color="auto"/>
              <w:bottom w:val="single" w:sz="4" w:space="0" w:color="auto"/>
              <w:right w:val="single" w:sz="4" w:space="0" w:color="auto"/>
            </w:tcBorders>
          </w:tcPr>
          <w:p w:rsidR="00737839" w:rsidRPr="003F5693" w:rsidRDefault="00737839" w:rsidP="00737839">
            <w:pPr>
              <w:spacing w:before="120" w:line="300" w:lineRule="auto"/>
              <w:ind w:right="-27"/>
              <w:jc w:val="center"/>
              <w:rPr>
                <w:b/>
                <w:sz w:val="24"/>
                <w:szCs w:val="24"/>
              </w:rPr>
            </w:pPr>
            <w:r w:rsidRPr="003F5693">
              <w:rPr>
                <w:b/>
                <w:bCs/>
              </w:rPr>
              <w:t>ЧАСТЬ  I. ПОРЯДОК ПРИМЕНЕНИЯ И ВНЕСЕНИЯ ИЗМЕНЕНИЙ В ПРАВИЛА ЗЕМЛЕПОЛЬЗОВАНИЯ И ЗАСТРОЙКИ</w:t>
            </w:r>
            <w:r>
              <w:rPr>
                <w:b/>
                <w:bCs/>
              </w:rPr>
              <w:t xml:space="preserve"> ПУШКИНСКОГО  СЕЛЬСОВЕТА</w:t>
            </w:r>
          </w:p>
        </w:tc>
      </w:tr>
      <w:tr w:rsidR="00737839" w:rsidTr="00737839">
        <w:trPr>
          <w:jc w:val="center"/>
        </w:trPr>
        <w:tc>
          <w:tcPr>
            <w:tcW w:w="9828" w:type="dxa"/>
            <w:gridSpan w:val="5"/>
            <w:tcBorders>
              <w:top w:val="single" w:sz="4" w:space="0" w:color="auto"/>
              <w:left w:val="single" w:sz="4" w:space="0" w:color="auto"/>
              <w:bottom w:val="single" w:sz="4" w:space="0" w:color="auto"/>
              <w:right w:val="single" w:sz="4" w:space="0" w:color="auto"/>
            </w:tcBorders>
          </w:tcPr>
          <w:p w:rsidR="00737839" w:rsidRPr="003F5693" w:rsidRDefault="00737839" w:rsidP="00737839">
            <w:pPr>
              <w:spacing w:before="120" w:line="300" w:lineRule="auto"/>
              <w:ind w:right="-27"/>
              <w:jc w:val="center"/>
              <w:rPr>
                <w:b/>
                <w:bCs/>
              </w:rPr>
            </w:pPr>
            <w:r w:rsidRPr="00ED0E8E">
              <w:rPr>
                <w:b/>
              </w:rPr>
              <w:t xml:space="preserve">ЧАСТЬ II. ГРАДОСТРОИТЕЛЬНОЕ ЗОНИРОВАНИЕ И ГРАДОСТРОИТЕЛЬНЫЕ РЕГЛАМЕНТЫ НА ТЕРРИТОРИИ </w:t>
            </w:r>
            <w:r>
              <w:rPr>
                <w:b/>
              </w:rPr>
              <w:t>ПУШКИНСКОГО  СЕЛЬСОВЕТА</w:t>
            </w:r>
          </w:p>
        </w:tc>
      </w:tr>
      <w:tr w:rsidR="00737839" w:rsidTr="00737839">
        <w:trPr>
          <w:jc w:val="center"/>
        </w:trPr>
        <w:tc>
          <w:tcPr>
            <w:tcW w:w="9828" w:type="dxa"/>
            <w:gridSpan w:val="5"/>
            <w:tcBorders>
              <w:top w:val="single" w:sz="4" w:space="0" w:color="auto"/>
              <w:left w:val="single" w:sz="4" w:space="0" w:color="auto"/>
              <w:bottom w:val="single" w:sz="4" w:space="0" w:color="auto"/>
              <w:right w:val="single" w:sz="4" w:space="0" w:color="auto"/>
            </w:tcBorders>
          </w:tcPr>
          <w:p w:rsidR="00737839" w:rsidRPr="00CA0A51" w:rsidRDefault="00737839" w:rsidP="00737839">
            <w:pPr>
              <w:numPr>
                <w:ilvl w:val="0"/>
                <w:numId w:val="24"/>
              </w:numPr>
              <w:spacing w:line="300" w:lineRule="auto"/>
              <w:ind w:left="284" w:right="-27" w:hanging="284"/>
            </w:pPr>
            <w:r w:rsidRPr="00CA0A51">
              <w:t xml:space="preserve">Карта градостроительного зонирования территории </w:t>
            </w:r>
            <w:r>
              <w:t>Пушкинского  сельсовета</w:t>
            </w:r>
            <w:r w:rsidRPr="00CA0A51">
              <w:t>, М 1:</w:t>
            </w:r>
            <w:r>
              <w:t>25</w:t>
            </w:r>
            <w:r w:rsidRPr="00CA0A51">
              <w:t>000</w:t>
            </w:r>
          </w:p>
        </w:tc>
      </w:tr>
      <w:tr w:rsidR="00737839" w:rsidTr="00737839">
        <w:trPr>
          <w:jc w:val="center"/>
        </w:trPr>
        <w:tc>
          <w:tcPr>
            <w:tcW w:w="9828" w:type="dxa"/>
            <w:gridSpan w:val="5"/>
            <w:tcBorders>
              <w:top w:val="single" w:sz="4" w:space="0" w:color="auto"/>
              <w:left w:val="single" w:sz="4" w:space="0" w:color="auto"/>
              <w:bottom w:val="single" w:sz="4" w:space="0" w:color="auto"/>
              <w:right w:val="single" w:sz="4" w:space="0" w:color="auto"/>
            </w:tcBorders>
          </w:tcPr>
          <w:p w:rsidR="00737839" w:rsidRPr="00CA0A51" w:rsidRDefault="00737839" w:rsidP="00737839">
            <w:pPr>
              <w:spacing w:before="120" w:line="300" w:lineRule="auto"/>
              <w:ind w:right="-27"/>
            </w:pPr>
            <w:r w:rsidRPr="00CA0A51">
              <w:t xml:space="preserve">2.  Карта градостроительного зонирования территории </w:t>
            </w:r>
            <w:r>
              <w:t>с</w:t>
            </w:r>
            <w:r w:rsidRPr="00CA0A51">
              <w:t xml:space="preserve">. </w:t>
            </w:r>
            <w:r>
              <w:t xml:space="preserve">Пушкино </w:t>
            </w:r>
            <w:r w:rsidRPr="00CA0A51">
              <w:t>М 1:</w:t>
            </w:r>
            <w:r>
              <w:t>5</w:t>
            </w:r>
            <w:r w:rsidRPr="00CA0A51">
              <w:t>000</w:t>
            </w:r>
          </w:p>
        </w:tc>
      </w:tr>
      <w:tr w:rsidR="00737839" w:rsidTr="00737839">
        <w:trPr>
          <w:jc w:val="center"/>
        </w:trPr>
        <w:tc>
          <w:tcPr>
            <w:tcW w:w="9828" w:type="dxa"/>
            <w:gridSpan w:val="5"/>
            <w:tcBorders>
              <w:top w:val="single" w:sz="4" w:space="0" w:color="auto"/>
              <w:left w:val="single" w:sz="4" w:space="0" w:color="auto"/>
              <w:bottom w:val="single" w:sz="4" w:space="0" w:color="auto"/>
              <w:right w:val="single" w:sz="4" w:space="0" w:color="auto"/>
            </w:tcBorders>
          </w:tcPr>
          <w:p w:rsidR="00737839" w:rsidRPr="003F5693" w:rsidRDefault="00737839" w:rsidP="00737839">
            <w:pPr>
              <w:spacing w:before="120" w:line="300" w:lineRule="auto"/>
              <w:ind w:right="-27"/>
              <w:jc w:val="center"/>
              <w:rPr>
                <w:bCs/>
              </w:rPr>
            </w:pPr>
            <w:r w:rsidRPr="003F5693">
              <w:t xml:space="preserve">Исполнитель: ООО </w:t>
            </w:r>
            <w:r w:rsidRPr="003F5693">
              <w:rPr>
                <w:lang w:val="en-US"/>
              </w:rPr>
              <w:t>“</w:t>
            </w:r>
            <w:r w:rsidRPr="003F5693">
              <w:t>КомплексПроект</w:t>
            </w:r>
            <w:r w:rsidRPr="003F5693">
              <w:rPr>
                <w:lang w:val="en-US"/>
              </w:rPr>
              <w:t>”</w:t>
            </w:r>
          </w:p>
        </w:tc>
      </w:tr>
      <w:tr w:rsidR="00737839" w:rsidTr="00737839">
        <w:trPr>
          <w:jc w:val="center"/>
        </w:trPr>
        <w:tc>
          <w:tcPr>
            <w:tcW w:w="9828" w:type="dxa"/>
            <w:gridSpan w:val="5"/>
            <w:tcBorders>
              <w:top w:val="single" w:sz="4" w:space="0" w:color="auto"/>
              <w:left w:val="single" w:sz="4" w:space="0" w:color="auto"/>
              <w:bottom w:val="single" w:sz="4" w:space="0" w:color="auto"/>
              <w:right w:val="single" w:sz="4" w:space="0" w:color="auto"/>
            </w:tcBorders>
          </w:tcPr>
          <w:p w:rsidR="00737839" w:rsidRPr="00ED0E8E" w:rsidRDefault="00737839" w:rsidP="00737839">
            <w:pPr>
              <w:spacing w:line="300" w:lineRule="auto"/>
              <w:ind w:right="-27"/>
              <w:jc w:val="center"/>
            </w:pPr>
            <w:r w:rsidRPr="00ED0E8E">
              <w:t>Авторский коллектив:</w:t>
            </w:r>
          </w:p>
        </w:tc>
      </w:tr>
      <w:tr w:rsidR="00737839" w:rsidTr="00737839">
        <w:trPr>
          <w:jc w:val="center"/>
        </w:trPr>
        <w:tc>
          <w:tcPr>
            <w:tcW w:w="827" w:type="dxa"/>
            <w:tcBorders>
              <w:top w:val="single" w:sz="4" w:space="0" w:color="auto"/>
              <w:left w:val="single" w:sz="4" w:space="0" w:color="auto"/>
              <w:bottom w:val="single" w:sz="4" w:space="0" w:color="auto"/>
              <w:right w:val="single" w:sz="4" w:space="0" w:color="auto"/>
            </w:tcBorders>
            <w:shd w:val="clear" w:color="auto" w:fill="D9D9D9"/>
            <w:vAlign w:val="center"/>
          </w:tcPr>
          <w:p w:rsidR="00737839" w:rsidRDefault="00737839" w:rsidP="00737839">
            <w:pPr>
              <w:ind w:right="-240"/>
              <w:rPr>
                <w:sz w:val="24"/>
                <w:szCs w:val="24"/>
              </w:rPr>
            </w:pPr>
            <w:r>
              <w:t xml:space="preserve">   п/п</w:t>
            </w:r>
          </w:p>
        </w:tc>
        <w:tc>
          <w:tcPr>
            <w:tcW w:w="4187" w:type="dxa"/>
            <w:tcBorders>
              <w:top w:val="single" w:sz="4" w:space="0" w:color="auto"/>
              <w:left w:val="single" w:sz="4" w:space="0" w:color="auto"/>
              <w:bottom w:val="single" w:sz="4" w:space="0" w:color="auto"/>
              <w:right w:val="single" w:sz="4" w:space="0" w:color="auto"/>
            </w:tcBorders>
            <w:shd w:val="clear" w:color="auto" w:fill="D9D9D9"/>
            <w:vAlign w:val="center"/>
          </w:tcPr>
          <w:p w:rsidR="00737839" w:rsidRDefault="00737839" w:rsidP="00737839">
            <w:pPr>
              <w:spacing w:line="300" w:lineRule="auto"/>
              <w:ind w:right="-381"/>
              <w:jc w:val="center"/>
              <w:rPr>
                <w:sz w:val="24"/>
                <w:szCs w:val="24"/>
              </w:rPr>
            </w:pPr>
            <w:r>
              <w:t>Занимаемая должность</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737839" w:rsidRDefault="00737839" w:rsidP="00737839">
            <w:pPr>
              <w:spacing w:line="300" w:lineRule="auto"/>
              <w:ind w:right="-381"/>
              <w:rPr>
                <w:sz w:val="24"/>
                <w:szCs w:val="24"/>
              </w:rPr>
            </w:pPr>
            <w:r>
              <w:t xml:space="preserve">   Подпись</w:t>
            </w:r>
          </w:p>
        </w:tc>
        <w:tc>
          <w:tcPr>
            <w:tcW w:w="2224" w:type="dxa"/>
            <w:tcBorders>
              <w:top w:val="single" w:sz="4" w:space="0" w:color="auto"/>
              <w:left w:val="single" w:sz="4" w:space="0" w:color="auto"/>
              <w:bottom w:val="single" w:sz="4" w:space="0" w:color="auto"/>
              <w:right w:val="single" w:sz="4" w:space="0" w:color="auto"/>
            </w:tcBorders>
            <w:shd w:val="clear" w:color="auto" w:fill="D9D9D9"/>
            <w:vAlign w:val="center"/>
          </w:tcPr>
          <w:p w:rsidR="00737839" w:rsidRDefault="00737839" w:rsidP="00737839">
            <w:pPr>
              <w:spacing w:line="300" w:lineRule="auto"/>
              <w:ind w:right="-381"/>
              <w:rPr>
                <w:sz w:val="24"/>
                <w:szCs w:val="24"/>
              </w:rPr>
            </w:pPr>
            <w:r>
              <w:t xml:space="preserve">     Фамилия, и., о.</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tcPr>
          <w:p w:rsidR="00737839" w:rsidRDefault="00737839" w:rsidP="00737839">
            <w:pPr>
              <w:ind w:right="-6"/>
              <w:jc w:val="center"/>
            </w:pPr>
            <w:r>
              <w:t>№№</w:t>
            </w:r>
          </w:p>
          <w:p w:rsidR="00737839" w:rsidRDefault="00737839" w:rsidP="00737839">
            <w:pPr>
              <w:ind w:right="-6"/>
              <w:jc w:val="center"/>
            </w:pPr>
            <w:r>
              <w:t>раздела</w:t>
            </w:r>
          </w:p>
        </w:tc>
      </w:tr>
      <w:tr w:rsidR="00737839" w:rsidTr="00737839">
        <w:trPr>
          <w:jc w:val="center"/>
        </w:trPr>
        <w:tc>
          <w:tcPr>
            <w:tcW w:w="827" w:type="dxa"/>
            <w:tcBorders>
              <w:top w:val="single" w:sz="4" w:space="0" w:color="auto"/>
              <w:left w:val="single" w:sz="4" w:space="0" w:color="auto"/>
              <w:bottom w:val="single" w:sz="4" w:space="0" w:color="auto"/>
              <w:right w:val="single" w:sz="4" w:space="0" w:color="auto"/>
            </w:tcBorders>
            <w:vAlign w:val="center"/>
          </w:tcPr>
          <w:p w:rsidR="00737839" w:rsidRPr="00FF0A61" w:rsidRDefault="00737839" w:rsidP="00737839">
            <w:pPr>
              <w:spacing w:line="300" w:lineRule="auto"/>
              <w:ind w:right="-240"/>
              <w:jc w:val="center"/>
            </w:pPr>
            <w:r w:rsidRPr="00FF0A61">
              <w:t>1</w:t>
            </w:r>
          </w:p>
        </w:tc>
        <w:tc>
          <w:tcPr>
            <w:tcW w:w="4187" w:type="dxa"/>
            <w:tcBorders>
              <w:top w:val="single" w:sz="4" w:space="0" w:color="auto"/>
              <w:left w:val="single" w:sz="4" w:space="0" w:color="auto"/>
              <w:bottom w:val="single" w:sz="4" w:space="0" w:color="auto"/>
              <w:right w:val="single" w:sz="4" w:space="0" w:color="auto"/>
            </w:tcBorders>
            <w:vAlign w:val="center"/>
          </w:tcPr>
          <w:p w:rsidR="00737839" w:rsidRPr="001E2D69" w:rsidRDefault="00737839" w:rsidP="00737839">
            <w:pPr>
              <w:spacing w:line="300" w:lineRule="auto"/>
              <w:ind w:right="-381"/>
            </w:pPr>
            <w:r w:rsidRPr="001E2D69">
              <w:t>Главный архитектор проектов</w:t>
            </w:r>
          </w:p>
        </w:tc>
        <w:tc>
          <w:tcPr>
            <w:tcW w:w="1560" w:type="dxa"/>
            <w:tcBorders>
              <w:top w:val="single" w:sz="4" w:space="0" w:color="auto"/>
              <w:left w:val="single" w:sz="4" w:space="0" w:color="auto"/>
              <w:bottom w:val="single" w:sz="4" w:space="0" w:color="auto"/>
              <w:right w:val="single" w:sz="4" w:space="0" w:color="auto"/>
            </w:tcBorders>
            <w:vAlign w:val="center"/>
          </w:tcPr>
          <w:p w:rsidR="00737839" w:rsidRPr="001E2D69" w:rsidRDefault="00737839" w:rsidP="00737839">
            <w:pPr>
              <w:spacing w:line="300" w:lineRule="auto"/>
              <w:ind w:right="-381"/>
              <w:jc w:val="center"/>
            </w:pPr>
          </w:p>
        </w:tc>
        <w:tc>
          <w:tcPr>
            <w:tcW w:w="2224" w:type="dxa"/>
            <w:tcBorders>
              <w:top w:val="single" w:sz="4" w:space="0" w:color="auto"/>
              <w:left w:val="single" w:sz="4" w:space="0" w:color="auto"/>
              <w:bottom w:val="single" w:sz="4" w:space="0" w:color="auto"/>
              <w:right w:val="single" w:sz="4" w:space="0" w:color="auto"/>
            </w:tcBorders>
            <w:vAlign w:val="center"/>
          </w:tcPr>
          <w:p w:rsidR="00737839" w:rsidRPr="001E2D69" w:rsidRDefault="00737839" w:rsidP="00737839">
            <w:pPr>
              <w:spacing w:line="300" w:lineRule="auto"/>
              <w:ind w:right="-381"/>
              <w:jc w:val="both"/>
            </w:pPr>
            <w:r w:rsidRPr="001E2D69">
              <w:t>Снятков Я.С.</w:t>
            </w:r>
          </w:p>
        </w:tc>
        <w:tc>
          <w:tcPr>
            <w:tcW w:w="1030" w:type="dxa"/>
            <w:tcBorders>
              <w:top w:val="single" w:sz="4" w:space="0" w:color="auto"/>
              <w:left w:val="single" w:sz="4" w:space="0" w:color="auto"/>
              <w:bottom w:val="single" w:sz="4" w:space="0" w:color="auto"/>
              <w:right w:val="single" w:sz="4" w:space="0" w:color="auto"/>
            </w:tcBorders>
          </w:tcPr>
          <w:p w:rsidR="00737839" w:rsidRDefault="00737839" w:rsidP="00737839">
            <w:pPr>
              <w:spacing w:line="300" w:lineRule="auto"/>
              <w:ind w:right="-381"/>
              <w:jc w:val="both"/>
              <w:rPr>
                <w:sz w:val="24"/>
                <w:szCs w:val="24"/>
              </w:rPr>
            </w:pPr>
          </w:p>
        </w:tc>
      </w:tr>
      <w:tr w:rsidR="00737839" w:rsidTr="00737839">
        <w:trPr>
          <w:jc w:val="center"/>
        </w:trPr>
        <w:tc>
          <w:tcPr>
            <w:tcW w:w="827" w:type="dxa"/>
            <w:tcBorders>
              <w:top w:val="single" w:sz="4" w:space="0" w:color="auto"/>
              <w:left w:val="single" w:sz="4" w:space="0" w:color="auto"/>
              <w:bottom w:val="single" w:sz="4" w:space="0" w:color="auto"/>
              <w:right w:val="single" w:sz="4" w:space="0" w:color="auto"/>
            </w:tcBorders>
            <w:vAlign w:val="center"/>
          </w:tcPr>
          <w:p w:rsidR="00737839" w:rsidRPr="00FF0A61" w:rsidRDefault="00737839" w:rsidP="00737839">
            <w:pPr>
              <w:spacing w:line="300" w:lineRule="auto"/>
              <w:ind w:right="-240"/>
              <w:jc w:val="center"/>
            </w:pPr>
            <w:r w:rsidRPr="00FF0A61">
              <w:t>2</w:t>
            </w:r>
          </w:p>
        </w:tc>
        <w:tc>
          <w:tcPr>
            <w:tcW w:w="4187" w:type="dxa"/>
            <w:tcBorders>
              <w:top w:val="single" w:sz="4" w:space="0" w:color="auto"/>
              <w:left w:val="single" w:sz="4" w:space="0" w:color="auto"/>
              <w:bottom w:val="single" w:sz="4" w:space="0" w:color="auto"/>
              <w:right w:val="single" w:sz="4" w:space="0" w:color="auto"/>
            </w:tcBorders>
            <w:vAlign w:val="center"/>
          </w:tcPr>
          <w:p w:rsidR="00737839" w:rsidRDefault="00737839" w:rsidP="00737839">
            <w:pPr>
              <w:spacing w:line="300" w:lineRule="auto"/>
              <w:ind w:right="-381"/>
              <w:rPr>
                <w:sz w:val="24"/>
                <w:szCs w:val="24"/>
              </w:rPr>
            </w:pPr>
            <w:r>
              <w:t xml:space="preserve">Архитектор </w:t>
            </w:r>
          </w:p>
        </w:tc>
        <w:tc>
          <w:tcPr>
            <w:tcW w:w="1560" w:type="dxa"/>
            <w:tcBorders>
              <w:top w:val="single" w:sz="4" w:space="0" w:color="auto"/>
              <w:left w:val="single" w:sz="4" w:space="0" w:color="auto"/>
              <w:bottom w:val="single" w:sz="4" w:space="0" w:color="auto"/>
              <w:right w:val="single" w:sz="4" w:space="0" w:color="auto"/>
            </w:tcBorders>
            <w:vAlign w:val="center"/>
          </w:tcPr>
          <w:p w:rsidR="00737839" w:rsidRDefault="00737839" w:rsidP="00737839">
            <w:pPr>
              <w:spacing w:line="300" w:lineRule="auto"/>
              <w:ind w:right="-381"/>
              <w:jc w:val="center"/>
              <w:rPr>
                <w:sz w:val="24"/>
                <w:szCs w:val="24"/>
              </w:rPr>
            </w:pPr>
          </w:p>
        </w:tc>
        <w:tc>
          <w:tcPr>
            <w:tcW w:w="2224" w:type="dxa"/>
            <w:tcBorders>
              <w:top w:val="single" w:sz="4" w:space="0" w:color="auto"/>
              <w:left w:val="single" w:sz="4" w:space="0" w:color="auto"/>
              <w:bottom w:val="single" w:sz="4" w:space="0" w:color="auto"/>
              <w:right w:val="single" w:sz="4" w:space="0" w:color="auto"/>
            </w:tcBorders>
            <w:vAlign w:val="center"/>
          </w:tcPr>
          <w:p w:rsidR="00737839" w:rsidRDefault="00737839" w:rsidP="00737839">
            <w:pPr>
              <w:spacing w:line="300" w:lineRule="auto"/>
              <w:ind w:right="-381"/>
              <w:jc w:val="both"/>
              <w:rPr>
                <w:sz w:val="24"/>
                <w:szCs w:val="24"/>
              </w:rPr>
            </w:pPr>
            <w:r>
              <w:t>Шибаева А.А.</w:t>
            </w:r>
          </w:p>
        </w:tc>
        <w:tc>
          <w:tcPr>
            <w:tcW w:w="1030" w:type="dxa"/>
            <w:tcBorders>
              <w:top w:val="single" w:sz="4" w:space="0" w:color="auto"/>
              <w:left w:val="single" w:sz="4" w:space="0" w:color="auto"/>
              <w:bottom w:val="single" w:sz="4" w:space="0" w:color="auto"/>
              <w:right w:val="single" w:sz="4" w:space="0" w:color="auto"/>
            </w:tcBorders>
          </w:tcPr>
          <w:p w:rsidR="00737839" w:rsidRDefault="00737839" w:rsidP="00737839">
            <w:pPr>
              <w:spacing w:line="300" w:lineRule="auto"/>
              <w:ind w:right="-381"/>
              <w:jc w:val="both"/>
              <w:rPr>
                <w:sz w:val="24"/>
                <w:szCs w:val="24"/>
              </w:rPr>
            </w:pPr>
          </w:p>
        </w:tc>
      </w:tr>
      <w:tr w:rsidR="00737839" w:rsidTr="00737839">
        <w:trPr>
          <w:jc w:val="center"/>
        </w:trPr>
        <w:tc>
          <w:tcPr>
            <w:tcW w:w="827" w:type="dxa"/>
            <w:tcBorders>
              <w:top w:val="single" w:sz="4" w:space="0" w:color="auto"/>
              <w:left w:val="single" w:sz="4" w:space="0" w:color="auto"/>
              <w:bottom w:val="single" w:sz="4" w:space="0" w:color="auto"/>
              <w:right w:val="single" w:sz="4" w:space="0" w:color="auto"/>
            </w:tcBorders>
            <w:vAlign w:val="center"/>
          </w:tcPr>
          <w:p w:rsidR="00737839" w:rsidRPr="00FF0A61" w:rsidRDefault="00737839" w:rsidP="00737839">
            <w:pPr>
              <w:spacing w:line="300" w:lineRule="auto"/>
              <w:ind w:right="-240"/>
              <w:jc w:val="center"/>
            </w:pPr>
            <w:r w:rsidRPr="00FF0A61">
              <w:t>3</w:t>
            </w:r>
          </w:p>
        </w:tc>
        <w:tc>
          <w:tcPr>
            <w:tcW w:w="4187" w:type="dxa"/>
            <w:tcBorders>
              <w:top w:val="single" w:sz="4" w:space="0" w:color="auto"/>
              <w:left w:val="single" w:sz="4" w:space="0" w:color="auto"/>
              <w:bottom w:val="single" w:sz="4" w:space="0" w:color="auto"/>
              <w:right w:val="single" w:sz="4" w:space="0" w:color="auto"/>
            </w:tcBorders>
            <w:vAlign w:val="center"/>
          </w:tcPr>
          <w:p w:rsidR="00737839" w:rsidRDefault="00737839" w:rsidP="00737839">
            <w:pPr>
              <w:spacing w:line="300" w:lineRule="auto"/>
              <w:ind w:right="-381"/>
            </w:pPr>
            <w:r>
              <w:t>Архитектор</w:t>
            </w:r>
          </w:p>
        </w:tc>
        <w:tc>
          <w:tcPr>
            <w:tcW w:w="1560" w:type="dxa"/>
            <w:tcBorders>
              <w:top w:val="single" w:sz="4" w:space="0" w:color="auto"/>
              <w:left w:val="single" w:sz="4" w:space="0" w:color="auto"/>
              <w:bottom w:val="single" w:sz="4" w:space="0" w:color="auto"/>
              <w:right w:val="single" w:sz="4" w:space="0" w:color="auto"/>
            </w:tcBorders>
            <w:vAlign w:val="center"/>
          </w:tcPr>
          <w:p w:rsidR="00737839" w:rsidRDefault="00737839" w:rsidP="00737839">
            <w:pPr>
              <w:spacing w:line="300" w:lineRule="auto"/>
              <w:ind w:right="-381"/>
              <w:jc w:val="center"/>
              <w:rPr>
                <w:sz w:val="24"/>
                <w:szCs w:val="24"/>
              </w:rPr>
            </w:pPr>
          </w:p>
        </w:tc>
        <w:tc>
          <w:tcPr>
            <w:tcW w:w="2224" w:type="dxa"/>
            <w:tcBorders>
              <w:top w:val="single" w:sz="4" w:space="0" w:color="auto"/>
              <w:left w:val="single" w:sz="4" w:space="0" w:color="auto"/>
              <w:bottom w:val="single" w:sz="4" w:space="0" w:color="auto"/>
              <w:right w:val="single" w:sz="4" w:space="0" w:color="auto"/>
            </w:tcBorders>
            <w:vAlign w:val="center"/>
          </w:tcPr>
          <w:p w:rsidR="00737839" w:rsidRDefault="00737839" w:rsidP="00737839">
            <w:pPr>
              <w:spacing w:line="300" w:lineRule="auto"/>
              <w:ind w:right="-381"/>
              <w:jc w:val="both"/>
            </w:pPr>
            <w:r>
              <w:t>Мусинская  Е.А.</w:t>
            </w:r>
          </w:p>
        </w:tc>
        <w:tc>
          <w:tcPr>
            <w:tcW w:w="1030" w:type="dxa"/>
            <w:tcBorders>
              <w:top w:val="single" w:sz="4" w:space="0" w:color="auto"/>
              <w:left w:val="single" w:sz="4" w:space="0" w:color="auto"/>
              <w:bottom w:val="single" w:sz="4" w:space="0" w:color="auto"/>
              <w:right w:val="single" w:sz="4" w:space="0" w:color="auto"/>
            </w:tcBorders>
          </w:tcPr>
          <w:p w:rsidR="00737839" w:rsidRDefault="00737839" w:rsidP="00737839">
            <w:pPr>
              <w:spacing w:line="300" w:lineRule="auto"/>
              <w:ind w:right="-381"/>
              <w:jc w:val="both"/>
              <w:rPr>
                <w:sz w:val="24"/>
                <w:szCs w:val="24"/>
              </w:rPr>
            </w:pPr>
          </w:p>
        </w:tc>
      </w:tr>
      <w:tr w:rsidR="00737839" w:rsidTr="00737839">
        <w:trPr>
          <w:trHeight w:val="365"/>
          <w:jc w:val="center"/>
        </w:trPr>
        <w:tc>
          <w:tcPr>
            <w:tcW w:w="827" w:type="dxa"/>
            <w:tcBorders>
              <w:top w:val="single" w:sz="4" w:space="0" w:color="auto"/>
              <w:left w:val="single" w:sz="4" w:space="0" w:color="auto"/>
              <w:bottom w:val="single" w:sz="4" w:space="0" w:color="auto"/>
              <w:right w:val="single" w:sz="4" w:space="0" w:color="auto"/>
            </w:tcBorders>
            <w:vAlign w:val="center"/>
          </w:tcPr>
          <w:p w:rsidR="00737839" w:rsidRPr="00FF0A61" w:rsidRDefault="00737839" w:rsidP="00737839">
            <w:pPr>
              <w:spacing w:line="300" w:lineRule="auto"/>
              <w:ind w:right="-240"/>
              <w:jc w:val="center"/>
            </w:pPr>
            <w:r w:rsidRPr="00FF0A61">
              <w:t>4.</w:t>
            </w:r>
          </w:p>
        </w:tc>
        <w:tc>
          <w:tcPr>
            <w:tcW w:w="4187" w:type="dxa"/>
            <w:tcBorders>
              <w:top w:val="single" w:sz="4" w:space="0" w:color="auto"/>
              <w:left w:val="single" w:sz="4" w:space="0" w:color="auto"/>
              <w:bottom w:val="single" w:sz="4" w:space="0" w:color="auto"/>
              <w:right w:val="single" w:sz="4" w:space="0" w:color="auto"/>
            </w:tcBorders>
            <w:vAlign w:val="center"/>
          </w:tcPr>
          <w:p w:rsidR="00737839" w:rsidRDefault="00737839" w:rsidP="00737839">
            <w:pPr>
              <w:spacing w:line="300" w:lineRule="auto"/>
              <w:ind w:right="-381"/>
              <w:rPr>
                <w:sz w:val="24"/>
                <w:szCs w:val="24"/>
              </w:rPr>
            </w:pPr>
            <w:r>
              <w:t>Юрисконсульт</w:t>
            </w:r>
          </w:p>
        </w:tc>
        <w:tc>
          <w:tcPr>
            <w:tcW w:w="1560" w:type="dxa"/>
            <w:tcBorders>
              <w:top w:val="single" w:sz="4" w:space="0" w:color="auto"/>
              <w:left w:val="single" w:sz="4" w:space="0" w:color="auto"/>
              <w:bottom w:val="single" w:sz="4" w:space="0" w:color="auto"/>
              <w:right w:val="single" w:sz="4" w:space="0" w:color="auto"/>
            </w:tcBorders>
            <w:vAlign w:val="center"/>
          </w:tcPr>
          <w:p w:rsidR="00737839" w:rsidRDefault="00737839" w:rsidP="00737839">
            <w:pPr>
              <w:spacing w:line="300" w:lineRule="auto"/>
              <w:ind w:right="-381"/>
              <w:jc w:val="center"/>
              <w:rPr>
                <w:sz w:val="24"/>
                <w:szCs w:val="24"/>
              </w:rPr>
            </w:pPr>
          </w:p>
        </w:tc>
        <w:tc>
          <w:tcPr>
            <w:tcW w:w="2224" w:type="dxa"/>
            <w:tcBorders>
              <w:top w:val="single" w:sz="4" w:space="0" w:color="auto"/>
              <w:left w:val="single" w:sz="4" w:space="0" w:color="auto"/>
              <w:bottom w:val="single" w:sz="4" w:space="0" w:color="auto"/>
              <w:right w:val="single" w:sz="4" w:space="0" w:color="auto"/>
            </w:tcBorders>
            <w:vAlign w:val="center"/>
          </w:tcPr>
          <w:p w:rsidR="00737839" w:rsidRDefault="00737839" w:rsidP="00737839">
            <w:pPr>
              <w:spacing w:line="300" w:lineRule="auto"/>
              <w:ind w:right="-381"/>
              <w:rPr>
                <w:sz w:val="24"/>
                <w:szCs w:val="24"/>
              </w:rPr>
            </w:pPr>
            <w:r>
              <w:t>Ларюшкина А.В.</w:t>
            </w:r>
          </w:p>
        </w:tc>
        <w:tc>
          <w:tcPr>
            <w:tcW w:w="1030" w:type="dxa"/>
            <w:tcBorders>
              <w:top w:val="single" w:sz="4" w:space="0" w:color="auto"/>
              <w:left w:val="single" w:sz="4" w:space="0" w:color="auto"/>
              <w:bottom w:val="single" w:sz="4" w:space="0" w:color="auto"/>
              <w:right w:val="single" w:sz="4" w:space="0" w:color="auto"/>
            </w:tcBorders>
          </w:tcPr>
          <w:p w:rsidR="00737839" w:rsidRDefault="00737839" w:rsidP="00737839">
            <w:pPr>
              <w:spacing w:line="300" w:lineRule="auto"/>
              <w:ind w:right="-381"/>
              <w:rPr>
                <w:sz w:val="24"/>
                <w:szCs w:val="24"/>
              </w:rPr>
            </w:pPr>
          </w:p>
        </w:tc>
      </w:tr>
    </w:tbl>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Default="00737839" w:rsidP="00737839">
      <w:pPr>
        <w:jc w:val="center"/>
      </w:pPr>
    </w:p>
    <w:p w:rsidR="00737839" w:rsidRPr="00BE1110" w:rsidRDefault="00737839" w:rsidP="00737839">
      <w:pPr>
        <w:pStyle w:val="af3"/>
        <w:jc w:val="center"/>
        <w:rPr>
          <w:rFonts w:ascii="Arial" w:hAnsi="Arial" w:cs="Arial"/>
          <w:color w:val="auto"/>
        </w:rPr>
      </w:pPr>
      <w:bookmarkStart w:id="0" w:name="_Toc218416247"/>
      <w:bookmarkStart w:id="1" w:name="_Toc268612290"/>
      <w:bookmarkStart w:id="2" w:name="_Toc268612498"/>
      <w:bookmarkStart w:id="3" w:name="_Toc268612663"/>
      <w:r w:rsidRPr="00BE1110">
        <w:rPr>
          <w:rFonts w:ascii="Arial" w:hAnsi="Arial" w:cs="Arial"/>
          <w:color w:val="auto"/>
        </w:rPr>
        <w:lastRenderedPageBreak/>
        <w:t>Оглавление:</w:t>
      </w:r>
    </w:p>
    <w:p w:rsidR="00737839" w:rsidRPr="00AC59B3" w:rsidRDefault="00737839" w:rsidP="00737839">
      <w:pPr>
        <w:pStyle w:val="11"/>
        <w:rPr>
          <w:rFonts w:ascii="Calibri" w:hAnsi="Calibri" w:cs="Times New Roman"/>
          <w:b w:val="0"/>
          <w:bCs w:val="0"/>
          <w:caps w:val="0"/>
          <w:sz w:val="22"/>
          <w:szCs w:val="22"/>
        </w:rPr>
      </w:pPr>
      <w:r>
        <w:fldChar w:fldCharType="begin"/>
      </w:r>
      <w:r>
        <w:instrText xml:space="preserve"> TOC \o "1-3" \h \z \u </w:instrText>
      </w:r>
      <w:r>
        <w:fldChar w:fldCharType="separate"/>
      </w:r>
      <w:hyperlink w:anchor="_Toc351978301" w:history="1">
        <w:r w:rsidRPr="00DD5F47">
          <w:rPr>
            <w:rStyle w:val="a4"/>
          </w:rPr>
          <w:t>ВВЕДЕНИЕ. ОБЩИЕ ПОЛОЖЕНИЯ</w:t>
        </w:r>
        <w:r>
          <w:rPr>
            <w:webHidden/>
          </w:rPr>
          <w:tab/>
        </w:r>
        <w:r>
          <w:rPr>
            <w:webHidden/>
          </w:rPr>
          <w:fldChar w:fldCharType="begin"/>
        </w:r>
        <w:r>
          <w:rPr>
            <w:webHidden/>
          </w:rPr>
          <w:instrText xml:space="preserve"> PAGEREF _Toc351978301 \h </w:instrText>
        </w:r>
        <w:r>
          <w:rPr>
            <w:webHidden/>
          </w:rPr>
        </w:r>
        <w:r>
          <w:rPr>
            <w:webHidden/>
          </w:rPr>
          <w:fldChar w:fldCharType="separate"/>
        </w:r>
        <w:r>
          <w:rPr>
            <w:webHidden/>
          </w:rPr>
          <w:t>6</w:t>
        </w:r>
        <w:r>
          <w:rPr>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02" w:history="1">
        <w:r w:rsidR="00737839" w:rsidRPr="00DD5F47">
          <w:rPr>
            <w:rStyle w:val="a4"/>
          </w:rPr>
          <w:t xml:space="preserve">1. </w:t>
        </w:r>
        <w:r w:rsidR="00737839" w:rsidRPr="00DD5F47">
          <w:rPr>
            <w:rStyle w:val="a4"/>
            <w:spacing w:val="8"/>
          </w:rPr>
          <w:t>Правовая основа, цели введения, назначение и состав Правил землепользования и застройки  Пушкинского  сельсовета</w:t>
        </w:r>
        <w:r w:rsidR="00737839">
          <w:rPr>
            <w:webHidden/>
          </w:rPr>
          <w:tab/>
        </w:r>
        <w:r w:rsidR="00737839">
          <w:rPr>
            <w:webHidden/>
          </w:rPr>
          <w:fldChar w:fldCharType="begin"/>
        </w:r>
        <w:r w:rsidR="00737839">
          <w:rPr>
            <w:webHidden/>
          </w:rPr>
          <w:instrText xml:space="preserve"> PAGEREF _Toc351978302 \h </w:instrText>
        </w:r>
        <w:r w:rsidR="00737839">
          <w:rPr>
            <w:webHidden/>
          </w:rPr>
        </w:r>
        <w:r w:rsidR="00737839">
          <w:rPr>
            <w:webHidden/>
          </w:rPr>
          <w:fldChar w:fldCharType="separate"/>
        </w:r>
        <w:r w:rsidR="00737839">
          <w:rPr>
            <w:webHidden/>
          </w:rPr>
          <w:t>6</w:t>
        </w:r>
        <w:r w:rsidR="00737839">
          <w:rPr>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03" w:history="1">
        <w:r w:rsidR="00737839" w:rsidRPr="00DD5F47">
          <w:rPr>
            <w:rStyle w:val="a4"/>
          </w:rPr>
          <w:t>2. Основные понятия и термины, используемые в Правилах землепользования и застройки</w:t>
        </w:r>
        <w:r w:rsidR="00737839">
          <w:rPr>
            <w:webHidden/>
          </w:rPr>
          <w:tab/>
        </w:r>
        <w:r w:rsidR="00737839">
          <w:rPr>
            <w:webHidden/>
          </w:rPr>
          <w:fldChar w:fldCharType="begin"/>
        </w:r>
        <w:r w:rsidR="00737839">
          <w:rPr>
            <w:webHidden/>
          </w:rPr>
          <w:instrText xml:space="preserve"> PAGEREF _Toc351978303 \h </w:instrText>
        </w:r>
        <w:r w:rsidR="00737839">
          <w:rPr>
            <w:webHidden/>
          </w:rPr>
        </w:r>
        <w:r w:rsidR="00737839">
          <w:rPr>
            <w:webHidden/>
          </w:rPr>
          <w:fldChar w:fldCharType="separate"/>
        </w:r>
        <w:r w:rsidR="00737839">
          <w:rPr>
            <w:webHidden/>
          </w:rPr>
          <w:t>6</w:t>
        </w:r>
        <w:r w:rsidR="00737839">
          <w:rPr>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04" w:history="1">
        <w:r w:rsidR="00737839" w:rsidRPr="00DD5F47">
          <w:rPr>
            <w:rStyle w:val="a4"/>
            <w:noProof/>
            <w:spacing w:val="-1"/>
          </w:rPr>
          <w:t xml:space="preserve">2.1. </w:t>
        </w:r>
        <w:r w:rsidR="00737839" w:rsidRPr="00DD5F47">
          <w:rPr>
            <w:rStyle w:val="a4"/>
            <w:noProof/>
          </w:rPr>
          <w:t>Основные виды деятельности при осуществлении землепользования и застройки</w:t>
        </w:r>
        <w:r w:rsidR="00737839">
          <w:rPr>
            <w:noProof/>
            <w:webHidden/>
          </w:rPr>
          <w:tab/>
        </w:r>
        <w:r w:rsidR="00737839">
          <w:rPr>
            <w:noProof/>
            <w:webHidden/>
          </w:rPr>
          <w:fldChar w:fldCharType="begin"/>
        </w:r>
        <w:r w:rsidR="00737839">
          <w:rPr>
            <w:noProof/>
            <w:webHidden/>
          </w:rPr>
          <w:instrText xml:space="preserve"> PAGEREF _Toc351978304 \h </w:instrText>
        </w:r>
        <w:r w:rsidR="00737839">
          <w:rPr>
            <w:noProof/>
            <w:webHidden/>
          </w:rPr>
        </w:r>
        <w:r w:rsidR="00737839">
          <w:rPr>
            <w:noProof/>
            <w:webHidden/>
          </w:rPr>
          <w:fldChar w:fldCharType="separate"/>
        </w:r>
        <w:r w:rsidR="00737839">
          <w:rPr>
            <w:noProof/>
            <w:webHidden/>
          </w:rPr>
          <w:t>6</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05" w:history="1">
        <w:r w:rsidR="00737839" w:rsidRPr="00DD5F47">
          <w:rPr>
            <w:rStyle w:val="a4"/>
            <w:noProof/>
          </w:rPr>
          <w:t>2.2. Основные документы, используемые при осуществлении землепользования и застройки</w:t>
        </w:r>
        <w:r w:rsidR="00737839">
          <w:rPr>
            <w:noProof/>
            <w:webHidden/>
          </w:rPr>
          <w:tab/>
        </w:r>
        <w:r w:rsidR="00737839">
          <w:rPr>
            <w:noProof/>
            <w:webHidden/>
          </w:rPr>
          <w:fldChar w:fldCharType="begin"/>
        </w:r>
        <w:r w:rsidR="00737839">
          <w:rPr>
            <w:noProof/>
            <w:webHidden/>
          </w:rPr>
          <w:instrText xml:space="preserve"> PAGEREF _Toc351978305 \h </w:instrText>
        </w:r>
        <w:r w:rsidR="00737839">
          <w:rPr>
            <w:noProof/>
            <w:webHidden/>
          </w:rPr>
        </w:r>
        <w:r w:rsidR="00737839">
          <w:rPr>
            <w:noProof/>
            <w:webHidden/>
          </w:rPr>
          <w:fldChar w:fldCharType="separate"/>
        </w:r>
        <w:r w:rsidR="00737839">
          <w:rPr>
            <w:noProof/>
            <w:webHidden/>
          </w:rPr>
          <w:t>7</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06" w:history="1">
        <w:r w:rsidR="00737839" w:rsidRPr="00DD5F47">
          <w:rPr>
            <w:rStyle w:val="a4"/>
            <w:noProof/>
          </w:rPr>
          <w:t>2.3. Объекты (территориальные) градостроительной деятельности</w:t>
        </w:r>
        <w:r w:rsidR="00737839">
          <w:rPr>
            <w:noProof/>
            <w:webHidden/>
          </w:rPr>
          <w:tab/>
        </w:r>
        <w:r w:rsidR="00737839">
          <w:rPr>
            <w:noProof/>
            <w:webHidden/>
          </w:rPr>
          <w:fldChar w:fldCharType="begin"/>
        </w:r>
        <w:r w:rsidR="00737839">
          <w:rPr>
            <w:noProof/>
            <w:webHidden/>
          </w:rPr>
          <w:instrText xml:space="preserve"> PAGEREF _Toc351978306 \h </w:instrText>
        </w:r>
        <w:r w:rsidR="00737839">
          <w:rPr>
            <w:noProof/>
            <w:webHidden/>
          </w:rPr>
        </w:r>
        <w:r w:rsidR="00737839">
          <w:rPr>
            <w:noProof/>
            <w:webHidden/>
          </w:rPr>
          <w:fldChar w:fldCharType="separate"/>
        </w:r>
        <w:r w:rsidR="00737839">
          <w:rPr>
            <w:noProof/>
            <w:webHidden/>
          </w:rPr>
          <w:t>9</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07" w:history="1">
        <w:r w:rsidR="00737839" w:rsidRPr="00DD5F47">
          <w:rPr>
            <w:rStyle w:val="a4"/>
            <w:noProof/>
          </w:rPr>
          <w:t>2.4. Объекты и сооружения капитального строительства</w:t>
        </w:r>
        <w:r w:rsidR="00737839">
          <w:rPr>
            <w:noProof/>
            <w:webHidden/>
          </w:rPr>
          <w:tab/>
        </w:r>
        <w:r w:rsidR="00737839">
          <w:rPr>
            <w:noProof/>
            <w:webHidden/>
          </w:rPr>
          <w:fldChar w:fldCharType="begin"/>
        </w:r>
        <w:r w:rsidR="00737839">
          <w:rPr>
            <w:noProof/>
            <w:webHidden/>
          </w:rPr>
          <w:instrText xml:space="preserve"> PAGEREF _Toc351978307 \h </w:instrText>
        </w:r>
        <w:r w:rsidR="00737839">
          <w:rPr>
            <w:noProof/>
            <w:webHidden/>
          </w:rPr>
        </w:r>
        <w:r w:rsidR="00737839">
          <w:rPr>
            <w:noProof/>
            <w:webHidden/>
          </w:rPr>
          <w:fldChar w:fldCharType="separate"/>
        </w:r>
        <w:r w:rsidR="00737839">
          <w:rPr>
            <w:noProof/>
            <w:webHidden/>
          </w:rPr>
          <w:t>11</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08" w:history="1">
        <w:r w:rsidR="00737839" w:rsidRPr="00DD5F47">
          <w:rPr>
            <w:rStyle w:val="a4"/>
            <w:noProof/>
          </w:rPr>
          <w:t>2.5. Показатели использования земельных участков и параметры строительства, реконструкции объектов капитального строительства</w:t>
        </w:r>
        <w:r w:rsidR="00737839">
          <w:rPr>
            <w:noProof/>
            <w:webHidden/>
          </w:rPr>
          <w:tab/>
        </w:r>
        <w:r w:rsidR="00737839">
          <w:rPr>
            <w:noProof/>
            <w:webHidden/>
          </w:rPr>
          <w:fldChar w:fldCharType="begin"/>
        </w:r>
        <w:r w:rsidR="00737839">
          <w:rPr>
            <w:noProof/>
            <w:webHidden/>
          </w:rPr>
          <w:instrText xml:space="preserve"> PAGEREF _Toc351978308 \h </w:instrText>
        </w:r>
        <w:r w:rsidR="00737839">
          <w:rPr>
            <w:noProof/>
            <w:webHidden/>
          </w:rPr>
        </w:r>
        <w:r w:rsidR="00737839">
          <w:rPr>
            <w:noProof/>
            <w:webHidden/>
          </w:rPr>
          <w:fldChar w:fldCharType="separate"/>
        </w:r>
        <w:r w:rsidR="00737839">
          <w:rPr>
            <w:noProof/>
            <w:webHidden/>
          </w:rPr>
          <w:t>11</w:t>
        </w:r>
        <w:r w:rsidR="00737839">
          <w:rPr>
            <w:noProof/>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09" w:history="1">
        <w:r w:rsidR="00737839" w:rsidRPr="00DD5F47">
          <w:rPr>
            <w:rStyle w:val="a4"/>
          </w:rPr>
          <w:t xml:space="preserve">3. </w:t>
        </w:r>
        <w:r w:rsidR="00737839" w:rsidRPr="00DD5F47">
          <w:rPr>
            <w:rStyle w:val="a4"/>
            <w:spacing w:val="2"/>
          </w:rPr>
          <w:t xml:space="preserve">Общие положения о карте градостроительного зонирования Пушкинского  сельсовета  и </w:t>
        </w:r>
        <w:r w:rsidR="00737839" w:rsidRPr="00DD5F47">
          <w:rPr>
            <w:rStyle w:val="a4"/>
          </w:rPr>
          <w:t>градостроительных регламентах</w:t>
        </w:r>
        <w:r w:rsidR="00737839">
          <w:rPr>
            <w:webHidden/>
          </w:rPr>
          <w:tab/>
        </w:r>
        <w:r w:rsidR="00737839">
          <w:rPr>
            <w:webHidden/>
          </w:rPr>
          <w:fldChar w:fldCharType="begin"/>
        </w:r>
        <w:r w:rsidR="00737839">
          <w:rPr>
            <w:webHidden/>
          </w:rPr>
          <w:instrText xml:space="preserve"> PAGEREF _Toc351978309 \h </w:instrText>
        </w:r>
        <w:r w:rsidR="00737839">
          <w:rPr>
            <w:webHidden/>
          </w:rPr>
        </w:r>
        <w:r w:rsidR="00737839">
          <w:rPr>
            <w:webHidden/>
          </w:rPr>
          <w:fldChar w:fldCharType="separate"/>
        </w:r>
        <w:r w:rsidR="00737839">
          <w:rPr>
            <w:webHidden/>
          </w:rPr>
          <w:t>12</w:t>
        </w:r>
        <w:r w:rsidR="00737839">
          <w:rPr>
            <w:webHidden/>
          </w:rPr>
          <w:fldChar w:fldCharType="end"/>
        </w:r>
      </w:hyperlink>
    </w:p>
    <w:p w:rsidR="00737839" w:rsidRPr="00AC59B3" w:rsidRDefault="003A0DC0" w:rsidP="00737839">
      <w:pPr>
        <w:pStyle w:val="11"/>
        <w:rPr>
          <w:rFonts w:ascii="Calibri" w:hAnsi="Calibri" w:cs="Times New Roman"/>
          <w:b w:val="0"/>
          <w:bCs w:val="0"/>
          <w:caps w:val="0"/>
          <w:sz w:val="22"/>
          <w:szCs w:val="22"/>
        </w:rPr>
      </w:pPr>
      <w:hyperlink w:anchor="_Toc351978310" w:history="1">
        <w:r w:rsidR="00737839" w:rsidRPr="00DD5F47">
          <w:rPr>
            <w:rStyle w:val="a4"/>
          </w:rPr>
          <w:t xml:space="preserve">ЧАСТЬ  </w:t>
        </w:r>
        <w:r w:rsidR="00737839" w:rsidRPr="00DD5F47">
          <w:rPr>
            <w:rStyle w:val="a4"/>
            <w:lang w:val="en-US"/>
          </w:rPr>
          <w:t>I</w:t>
        </w:r>
        <w:r w:rsidR="00737839" w:rsidRPr="00DD5F47">
          <w:rPr>
            <w:rStyle w:val="a4"/>
          </w:rPr>
          <w:t>. ПОРЯДОК ПРИМЕНЕНИЯ И ВНЕСЕНИЯ ИЗМЕНЕНИЙ В ПРАВИЛА ЗЕМЛЕПОЛЬЗОВАНИЯ И ЗАСТРОЙКИ ПУШКИНСКОГО  СЕЛЬСОВЕТА</w:t>
        </w:r>
        <w:r w:rsidR="00737839">
          <w:rPr>
            <w:webHidden/>
          </w:rPr>
          <w:tab/>
        </w:r>
        <w:r w:rsidR="00737839">
          <w:rPr>
            <w:webHidden/>
          </w:rPr>
          <w:fldChar w:fldCharType="begin"/>
        </w:r>
        <w:r w:rsidR="00737839">
          <w:rPr>
            <w:webHidden/>
          </w:rPr>
          <w:instrText xml:space="preserve"> PAGEREF _Toc351978310 \h </w:instrText>
        </w:r>
        <w:r w:rsidR="00737839">
          <w:rPr>
            <w:webHidden/>
          </w:rPr>
        </w:r>
        <w:r w:rsidR="00737839">
          <w:rPr>
            <w:webHidden/>
          </w:rPr>
          <w:fldChar w:fldCharType="separate"/>
        </w:r>
        <w:r w:rsidR="00737839">
          <w:rPr>
            <w:webHidden/>
          </w:rPr>
          <w:t>13</w:t>
        </w:r>
        <w:r w:rsidR="00737839">
          <w:rPr>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11" w:history="1">
        <w:r w:rsidR="00737839" w:rsidRPr="00DD5F47">
          <w:rPr>
            <w:rStyle w:val="a4"/>
          </w:rPr>
          <w:t>ГЛАВА 1. РЕГУЛИРОВАНИЕ ЗЕМЛЕПОЛЬЗОВАНИЯ И ЗАСТРОЙКИ ОРГАНАМИ МЕСТНОГО САМОУПРАВЛЕНИЯ</w:t>
        </w:r>
        <w:r w:rsidR="00737839">
          <w:rPr>
            <w:webHidden/>
          </w:rPr>
          <w:tab/>
        </w:r>
        <w:r w:rsidR="00737839">
          <w:rPr>
            <w:webHidden/>
          </w:rPr>
          <w:fldChar w:fldCharType="begin"/>
        </w:r>
        <w:r w:rsidR="00737839">
          <w:rPr>
            <w:webHidden/>
          </w:rPr>
          <w:instrText xml:space="preserve"> PAGEREF _Toc351978311 \h </w:instrText>
        </w:r>
        <w:r w:rsidR="00737839">
          <w:rPr>
            <w:webHidden/>
          </w:rPr>
        </w:r>
        <w:r w:rsidR="00737839">
          <w:rPr>
            <w:webHidden/>
          </w:rPr>
          <w:fldChar w:fldCharType="separate"/>
        </w:r>
        <w:r w:rsidR="00737839">
          <w:rPr>
            <w:webHidden/>
          </w:rPr>
          <w:t>13</w:t>
        </w:r>
        <w:r w:rsidR="00737839">
          <w:rPr>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12" w:history="1">
        <w:r w:rsidR="00737839" w:rsidRPr="00DD5F47">
          <w:rPr>
            <w:rStyle w:val="a4"/>
            <w:noProof/>
          </w:rPr>
          <w:t>1.1. Структурные подразделения муниципального органа местного самоуправления, уполномоченные регулировать и контролировать землепользование и застройку</w:t>
        </w:r>
        <w:r w:rsidR="00737839">
          <w:rPr>
            <w:noProof/>
            <w:webHidden/>
          </w:rPr>
          <w:tab/>
        </w:r>
        <w:r w:rsidR="00737839">
          <w:rPr>
            <w:noProof/>
            <w:webHidden/>
          </w:rPr>
          <w:fldChar w:fldCharType="begin"/>
        </w:r>
        <w:r w:rsidR="00737839">
          <w:rPr>
            <w:noProof/>
            <w:webHidden/>
          </w:rPr>
          <w:instrText xml:space="preserve"> PAGEREF _Toc351978312 \h </w:instrText>
        </w:r>
        <w:r w:rsidR="00737839">
          <w:rPr>
            <w:noProof/>
            <w:webHidden/>
          </w:rPr>
        </w:r>
        <w:r w:rsidR="00737839">
          <w:rPr>
            <w:noProof/>
            <w:webHidden/>
          </w:rPr>
          <w:fldChar w:fldCharType="separate"/>
        </w:r>
        <w:r w:rsidR="00737839">
          <w:rPr>
            <w:noProof/>
            <w:webHidden/>
          </w:rPr>
          <w:t>13</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13" w:history="1">
        <w:r w:rsidR="00737839" w:rsidRPr="00DD5F47">
          <w:rPr>
            <w:rStyle w:val="a4"/>
            <w:noProof/>
          </w:rPr>
          <w:t>1.2. Открытость и доступность информации о землепользовании и застройке. Выявление и учет мнения  населения о градостроительной деятельности</w:t>
        </w:r>
        <w:r w:rsidR="00737839">
          <w:rPr>
            <w:noProof/>
            <w:webHidden/>
          </w:rPr>
          <w:tab/>
        </w:r>
        <w:r w:rsidR="00737839">
          <w:rPr>
            <w:noProof/>
            <w:webHidden/>
          </w:rPr>
          <w:fldChar w:fldCharType="begin"/>
        </w:r>
        <w:r w:rsidR="00737839">
          <w:rPr>
            <w:noProof/>
            <w:webHidden/>
          </w:rPr>
          <w:instrText xml:space="preserve"> PAGEREF _Toc351978313 \h </w:instrText>
        </w:r>
        <w:r w:rsidR="00737839">
          <w:rPr>
            <w:noProof/>
            <w:webHidden/>
          </w:rPr>
        </w:r>
        <w:r w:rsidR="00737839">
          <w:rPr>
            <w:noProof/>
            <w:webHidden/>
          </w:rPr>
          <w:fldChar w:fldCharType="separate"/>
        </w:r>
        <w:r w:rsidR="00737839">
          <w:rPr>
            <w:noProof/>
            <w:webHidden/>
          </w:rPr>
          <w:t>14</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14" w:history="1">
        <w:r w:rsidR="00737839" w:rsidRPr="00DD5F47">
          <w:rPr>
            <w:rStyle w:val="a4"/>
            <w:noProof/>
          </w:rPr>
          <w:t xml:space="preserve">1.3. </w:t>
        </w:r>
        <w:r w:rsidR="00737839" w:rsidRPr="00DD5F47">
          <w:rPr>
            <w:rStyle w:val="a4"/>
            <w:noProof/>
            <w:spacing w:val="7"/>
          </w:rPr>
          <w:t>Содержание и сфера применения порядка использования и застройки территории,  установленного Правилами</w:t>
        </w:r>
        <w:r w:rsidR="00737839">
          <w:rPr>
            <w:noProof/>
            <w:webHidden/>
          </w:rPr>
          <w:tab/>
        </w:r>
        <w:r w:rsidR="00737839">
          <w:rPr>
            <w:noProof/>
            <w:webHidden/>
          </w:rPr>
          <w:fldChar w:fldCharType="begin"/>
        </w:r>
        <w:r w:rsidR="00737839">
          <w:rPr>
            <w:noProof/>
            <w:webHidden/>
          </w:rPr>
          <w:instrText xml:space="preserve"> PAGEREF _Toc351978314 \h </w:instrText>
        </w:r>
        <w:r w:rsidR="00737839">
          <w:rPr>
            <w:noProof/>
            <w:webHidden/>
          </w:rPr>
        </w:r>
        <w:r w:rsidR="00737839">
          <w:rPr>
            <w:noProof/>
            <w:webHidden/>
          </w:rPr>
          <w:fldChar w:fldCharType="separate"/>
        </w:r>
        <w:r w:rsidR="00737839">
          <w:rPr>
            <w:noProof/>
            <w:webHidden/>
          </w:rPr>
          <w:t>15</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15" w:history="1">
        <w:r w:rsidR="00737839" w:rsidRPr="00DD5F47">
          <w:rPr>
            <w:rStyle w:val="a4"/>
            <w:noProof/>
          </w:rPr>
          <w:t xml:space="preserve">1.4. </w:t>
        </w:r>
        <w:r w:rsidR="00737839" w:rsidRPr="00DD5F47">
          <w:rPr>
            <w:rStyle w:val="a4"/>
            <w:noProof/>
            <w:spacing w:val="11"/>
          </w:rPr>
          <w:t xml:space="preserve">Использование и застройка земельных участков, на которые распространяется </w:t>
        </w:r>
        <w:r w:rsidR="00737839" w:rsidRPr="00DD5F47">
          <w:rPr>
            <w:rStyle w:val="a4"/>
            <w:noProof/>
            <w:spacing w:val="9"/>
          </w:rPr>
          <w:t>действие градостроительных регламентов</w:t>
        </w:r>
        <w:r w:rsidR="00737839">
          <w:rPr>
            <w:noProof/>
            <w:webHidden/>
          </w:rPr>
          <w:tab/>
        </w:r>
        <w:r w:rsidR="00737839">
          <w:rPr>
            <w:noProof/>
            <w:webHidden/>
          </w:rPr>
          <w:fldChar w:fldCharType="begin"/>
        </w:r>
        <w:r w:rsidR="00737839">
          <w:rPr>
            <w:noProof/>
            <w:webHidden/>
          </w:rPr>
          <w:instrText xml:space="preserve"> PAGEREF _Toc351978315 \h </w:instrText>
        </w:r>
        <w:r w:rsidR="00737839">
          <w:rPr>
            <w:noProof/>
            <w:webHidden/>
          </w:rPr>
        </w:r>
        <w:r w:rsidR="00737839">
          <w:rPr>
            <w:noProof/>
            <w:webHidden/>
          </w:rPr>
          <w:fldChar w:fldCharType="separate"/>
        </w:r>
        <w:r w:rsidR="00737839">
          <w:rPr>
            <w:noProof/>
            <w:webHidden/>
          </w:rPr>
          <w:t>16</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16" w:history="1">
        <w:r w:rsidR="00737839" w:rsidRPr="00DD5F47">
          <w:rPr>
            <w:rStyle w:val="a4"/>
            <w:noProof/>
          </w:rPr>
          <w:t>1.5.</w:t>
        </w:r>
        <w:r w:rsidR="00737839" w:rsidRPr="00DD5F47">
          <w:rPr>
            <w:rStyle w:val="a4"/>
            <w:noProof/>
            <w:spacing w:val="6"/>
          </w:rPr>
          <w:t xml:space="preserve"> Особенности использования   земельных участков и объектов капитального </w:t>
        </w:r>
        <w:r w:rsidR="00737839" w:rsidRPr="00DD5F47">
          <w:rPr>
            <w:rStyle w:val="a4"/>
            <w:noProof/>
          </w:rPr>
          <w:t>строительства, не соответствующих градостроительным регламентам</w:t>
        </w:r>
        <w:r w:rsidR="00737839">
          <w:rPr>
            <w:noProof/>
            <w:webHidden/>
          </w:rPr>
          <w:tab/>
        </w:r>
        <w:r w:rsidR="00737839">
          <w:rPr>
            <w:noProof/>
            <w:webHidden/>
          </w:rPr>
          <w:fldChar w:fldCharType="begin"/>
        </w:r>
        <w:r w:rsidR="00737839">
          <w:rPr>
            <w:noProof/>
            <w:webHidden/>
          </w:rPr>
          <w:instrText xml:space="preserve"> PAGEREF _Toc351978316 \h </w:instrText>
        </w:r>
        <w:r w:rsidR="00737839">
          <w:rPr>
            <w:noProof/>
            <w:webHidden/>
          </w:rPr>
        </w:r>
        <w:r w:rsidR="00737839">
          <w:rPr>
            <w:noProof/>
            <w:webHidden/>
          </w:rPr>
          <w:fldChar w:fldCharType="separate"/>
        </w:r>
        <w:r w:rsidR="00737839">
          <w:rPr>
            <w:noProof/>
            <w:webHidden/>
          </w:rPr>
          <w:t>17</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17" w:history="1">
        <w:r w:rsidR="00737839" w:rsidRPr="00DD5F47">
          <w:rPr>
            <w:rStyle w:val="a4"/>
            <w:noProof/>
          </w:rPr>
          <w:t xml:space="preserve">1.6. Использование и застройка территорий, на которые действие </w:t>
        </w:r>
        <w:r w:rsidR="00737839" w:rsidRPr="00DD5F47">
          <w:rPr>
            <w:rStyle w:val="a4"/>
            <w:noProof/>
            <w:spacing w:val="1"/>
          </w:rPr>
          <w:t xml:space="preserve">градостроительного регламента не распространяется и для которых градостроительные </w:t>
        </w:r>
        <w:r w:rsidR="00737839" w:rsidRPr="00DD5F47">
          <w:rPr>
            <w:rStyle w:val="a4"/>
            <w:noProof/>
            <w:spacing w:val="-1"/>
          </w:rPr>
          <w:t>регламенты не устанавливаются</w:t>
        </w:r>
        <w:r w:rsidR="00737839">
          <w:rPr>
            <w:noProof/>
            <w:webHidden/>
          </w:rPr>
          <w:tab/>
        </w:r>
        <w:r w:rsidR="00737839">
          <w:rPr>
            <w:noProof/>
            <w:webHidden/>
          </w:rPr>
          <w:fldChar w:fldCharType="begin"/>
        </w:r>
        <w:r w:rsidR="00737839">
          <w:rPr>
            <w:noProof/>
            <w:webHidden/>
          </w:rPr>
          <w:instrText xml:space="preserve"> PAGEREF _Toc351978317 \h </w:instrText>
        </w:r>
        <w:r w:rsidR="00737839">
          <w:rPr>
            <w:noProof/>
            <w:webHidden/>
          </w:rPr>
        </w:r>
        <w:r w:rsidR="00737839">
          <w:rPr>
            <w:noProof/>
            <w:webHidden/>
          </w:rPr>
          <w:fldChar w:fldCharType="separate"/>
        </w:r>
        <w:r w:rsidR="00737839">
          <w:rPr>
            <w:noProof/>
            <w:webHidden/>
          </w:rPr>
          <w:t>18</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18" w:history="1">
        <w:r w:rsidR="00737839" w:rsidRPr="00DD5F47">
          <w:rPr>
            <w:rStyle w:val="a4"/>
            <w:noProof/>
          </w:rPr>
          <w:t>1.7.   Выдача разрешений на строительство</w:t>
        </w:r>
        <w:r w:rsidR="00737839">
          <w:rPr>
            <w:noProof/>
            <w:webHidden/>
          </w:rPr>
          <w:tab/>
        </w:r>
        <w:r w:rsidR="00737839">
          <w:rPr>
            <w:noProof/>
            <w:webHidden/>
          </w:rPr>
          <w:fldChar w:fldCharType="begin"/>
        </w:r>
        <w:r w:rsidR="00737839">
          <w:rPr>
            <w:noProof/>
            <w:webHidden/>
          </w:rPr>
          <w:instrText xml:space="preserve"> PAGEREF _Toc351978318 \h </w:instrText>
        </w:r>
        <w:r w:rsidR="00737839">
          <w:rPr>
            <w:noProof/>
            <w:webHidden/>
          </w:rPr>
        </w:r>
        <w:r w:rsidR="00737839">
          <w:rPr>
            <w:noProof/>
            <w:webHidden/>
          </w:rPr>
          <w:fldChar w:fldCharType="separate"/>
        </w:r>
        <w:r w:rsidR="00737839">
          <w:rPr>
            <w:noProof/>
            <w:webHidden/>
          </w:rPr>
          <w:t>19</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19" w:history="1">
        <w:r w:rsidR="00737839" w:rsidRPr="00DD5F47">
          <w:rPr>
            <w:rStyle w:val="a4"/>
            <w:noProof/>
          </w:rPr>
          <w:t>1.8. Строительство, возведение зданий,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737839">
          <w:rPr>
            <w:noProof/>
            <w:webHidden/>
          </w:rPr>
          <w:tab/>
        </w:r>
        <w:r w:rsidR="00737839">
          <w:rPr>
            <w:noProof/>
            <w:webHidden/>
          </w:rPr>
          <w:fldChar w:fldCharType="begin"/>
        </w:r>
        <w:r w:rsidR="00737839">
          <w:rPr>
            <w:noProof/>
            <w:webHidden/>
          </w:rPr>
          <w:instrText xml:space="preserve"> PAGEREF _Toc351978319 \h </w:instrText>
        </w:r>
        <w:r w:rsidR="00737839">
          <w:rPr>
            <w:noProof/>
            <w:webHidden/>
          </w:rPr>
        </w:r>
        <w:r w:rsidR="00737839">
          <w:rPr>
            <w:noProof/>
            <w:webHidden/>
          </w:rPr>
          <w:fldChar w:fldCharType="separate"/>
        </w:r>
        <w:r w:rsidR="00737839">
          <w:rPr>
            <w:noProof/>
            <w:webHidden/>
          </w:rPr>
          <w:t>21</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20" w:history="1">
        <w:r w:rsidR="00737839" w:rsidRPr="00DD5F47">
          <w:rPr>
            <w:rStyle w:val="a4"/>
            <w:noProof/>
          </w:rPr>
          <w:t>1.9.   Осуществление   строительства,    реконструкции    объектов    капитального строительства</w:t>
        </w:r>
        <w:r w:rsidR="00737839">
          <w:rPr>
            <w:noProof/>
            <w:webHidden/>
          </w:rPr>
          <w:tab/>
        </w:r>
        <w:r w:rsidR="00737839">
          <w:rPr>
            <w:noProof/>
            <w:webHidden/>
          </w:rPr>
          <w:fldChar w:fldCharType="begin"/>
        </w:r>
        <w:r w:rsidR="00737839">
          <w:rPr>
            <w:noProof/>
            <w:webHidden/>
          </w:rPr>
          <w:instrText xml:space="preserve"> PAGEREF _Toc351978320 \h </w:instrText>
        </w:r>
        <w:r w:rsidR="00737839">
          <w:rPr>
            <w:noProof/>
            <w:webHidden/>
          </w:rPr>
        </w:r>
        <w:r w:rsidR="00737839">
          <w:rPr>
            <w:noProof/>
            <w:webHidden/>
          </w:rPr>
          <w:fldChar w:fldCharType="separate"/>
        </w:r>
        <w:r w:rsidR="00737839">
          <w:rPr>
            <w:noProof/>
            <w:webHidden/>
          </w:rPr>
          <w:t>21</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21" w:history="1">
        <w:r w:rsidR="00737839" w:rsidRPr="00DD5F47">
          <w:rPr>
            <w:rStyle w:val="a4"/>
            <w:noProof/>
          </w:rPr>
          <w:t>1.10. Выдача разрешения на отклонение от предельных параметров разрешенного строительства, реконструкции объектов капитального строительства</w:t>
        </w:r>
        <w:r w:rsidR="00737839">
          <w:rPr>
            <w:noProof/>
            <w:webHidden/>
          </w:rPr>
          <w:tab/>
        </w:r>
        <w:r w:rsidR="00737839">
          <w:rPr>
            <w:noProof/>
            <w:webHidden/>
          </w:rPr>
          <w:fldChar w:fldCharType="begin"/>
        </w:r>
        <w:r w:rsidR="00737839">
          <w:rPr>
            <w:noProof/>
            <w:webHidden/>
          </w:rPr>
          <w:instrText xml:space="preserve"> PAGEREF _Toc351978321 \h </w:instrText>
        </w:r>
        <w:r w:rsidR="00737839">
          <w:rPr>
            <w:noProof/>
            <w:webHidden/>
          </w:rPr>
        </w:r>
        <w:r w:rsidR="00737839">
          <w:rPr>
            <w:noProof/>
            <w:webHidden/>
          </w:rPr>
          <w:fldChar w:fldCharType="separate"/>
        </w:r>
        <w:r w:rsidR="00737839">
          <w:rPr>
            <w:noProof/>
            <w:webHidden/>
          </w:rPr>
          <w:t>22</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22" w:history="1">
        <w:r w:rsidR="00737839" w:rsidRPr="00DD5F47">
          <w:rPr>
            <w:rStyle w:val="a4"/>
            <w:noProof/>
          </w:rPr>
          <w:t>1.11. Выдача разрешения на ввод объекта в эксплуатацию</w:t>
        </w:r>
        <w:r w:rsidR="00737839">
          <w:rPr>
            <w:noProof/>
            <w:webHidden/>
          </w:rPr>
          <w:tab/>
        </w:r>
        <w:r w:rsidR="00737839">
          <w:rPr>
            <w:noProof/>
            <w:webHidden/>
          </w:rPr>
          <w:fldChar w:fldCharType="begin"/>
        </w:r>
        <w:r w:rsidR="00737839">
          <w:rPr>
            <w:noProof/>
            <w:webHidden/>
          </w:rPr>
          <w:instrText xml:space="preserve"> PAGEREF _Toc351978322 \h </w:instrText>
        </w:r>
        <w:r w:rsidR="00737839">
          <w:rPr>
            <w:noProof/>
            <w:webHidden/>
          </w:rPr>
        </w:r>
        <w:r w:rsidR="00737839">
          <w:rPr>
            <w:noProof/>
            <w:webHidden/>
          </w:rPr>
          <w:fldChar w:fldCharType="separate"/>
        </w:r>
        <w:r w:rsidR="00737839">
          <w:rPr>
            <w:noProof/>
            <w:webHidden/>
          </w:rPr>
          <w:t>23</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23" w:history="1">
        <w:r w:rsidR="00737839" w:rsidRPr="00DD5F47">
          <w:rPr>
            <w:rStyle w:val="a4"/>
            <w:noProof/>
          </w:rPr>
          <w:t>1.12. Самовольные постройки</w:t>
        </w:r>
        <w:r w:rsidR="00737839">
          <w:rPr>
            <w:noProof/>
            <w:webHidden/>
          </w:rPr>
          <w:tab/>
        </w:r>
        <w:r w:rsidR="00737839">
          <w:rPr>
            <w:noProof/>
            <w:webHidden/>
          </w:rPr>
          <w:fldChar w:fldCharType="begin"/>
        </w:r>
        <w:r w:rsidR="00737839">
          <w:rPr>
            <w:noProof/>
            <w:webHidden/>
          </w:rPr>
          <w:instrText xml:space="preserve"> PAGEREF _Toc351978323 \h </w:instrText>
        </w:r>
        <w:r w:rsidR="00737839">
          <w:rPr>
            <w:noProof/>
            <w:webHidden/>
          </w:rPr>
        </w:r>
        <w:r w:rsidR="00737839">
          <w:rPr>
            <w:noProof/>
            <w:webHidden/>
          </w:rPr>
          <w:fldChar w:fldCharType="separate"/>
        </w:r>
        <w:r w:rsidR="00737839">
          <w:rPr>
            <w:noProof/>
            <w:webHidden/>
          </w:rPr>
          <w:t>24</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24" w:history="1">
        <w:r w:rsidR="00737839" w:rsidRPr="00DD5F47">
          <w:rPr>
            <w:rStyle w:val="a4"/>
            <w:noProof/>
          </w:rPr>
          <w:t>1.13. Выявление факта самовольной постройки</w:t>
        </w:r>
        <w:r w:rsidR="00737839">
          <w:rPr>
            <w:noProof/>
            <w:webHidden/>
          </w:rPr>
          <w:tab/>
        </w:r>
        <w:r w:rsidR="00737839">
          <w:rPr>
            <w:noProof/>
            <w:webHidden/>
          </w:rPr>
          <w:fldChar w:fldCharType="begin"/>
        </w:r>
        <w:r w:rsidR="00737839">
          <w:rPr>
            <w:noProof/>
            <w:webHidden/>
          </w:rPr>
          <w:instrText xml:space="preserve"> PAGEREF _Toc351978324 \h </w:instrText>
        </w:r>
        <w:r w:rsidR="00737839">
          <w:rPr>
            <w:noProof/>
            <w:webHidden/>
          </w:rPr>
        </w:r>
        <w:r w:rsidR="00737839">
          <w:rPr>
            <w:noProof/>
            <w:webHidden/>
          </w:rPr>
          <w:fldChar w:fldCharType="separate"/>
        </w:r>
        <w:r w:rsidR="00737839">
          <w:rPr>
            <w:noProof/>
            <w:webHidden/>
          </w:rPr>
          <w:t>24</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25" w:history="1">
        <w:r w:rsidR="00737839" w:rsidRPr="00DD5F47">
          <w:rPr>
            <w:rStyle w:val="a4"/>
            <w:noProof/>
          </w:rPr>
          <w:t>1.14. Принятие решения по самовольной постройке</w:t>
        </w:r>
        <w:r w:rsidR="00737839">
          <w:rPr>
            <w:noProof/>
            <w:webHidden/>
          </w:rPr>
          <w:tab/>
        </w:r>
        <w:r w:rsidR="00737839">
          <w:rPr>
            <w:noProof/>
            <w:webHidden/>
          </w:rPr>
          <w:fldChar w:fldCharType="begin"/>
        </w:r>
        <w:r w:rsidR="00737839">
          <w:rPr>
            <w:noProof/>
            <w:webHidden/>
          </w:rPr>
          <w:instrText xml:space="preserve"> PAGEREF _Toc351978325 \h </w:instrText>
        </w:r>
        <w:r w:rsidR="00737839">
          <w:rPr>
            <w:noProof/>
            <w:webHidden/>
          </w:rPr>
        </w:r>
        <w:r w:rsidR="00737839">
          <w:rPr>
            <w:noProof/>
            <w:webHidden/>
          </w:rPr>
          <w:fldChar w:fldCharType="separate"/>
        </w:r>
        <w:r w:rsidR="00737839">
          <w:rPr>
            <w:noProof/>
            <w:webHidden/>
          </w:rPr>
          <w:t>25</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26" w:history="1">
        <w:r w:rsidR="00737839" w:rsidRPr="00DD5F47">
          <w:rPr>
            <w:rStyle w:val="a4"/>
            <w:noProof/>
          </w:rPr>
          <w:t>1.15. Ответственность за нарушение  Правил землепользования  и застройки Пушкинского  сельсовета</w:t>
        </w:r>
        <w:r w:rsidR="00737839">
          <w:rPr>
            <w:noProof/>
            <w:webHidden/>
          </w:rPr>
          <w:tab/>
        </w:r>
        <w:r w:rsidR="00737839">
          <w:rPr>
            <w:noProof/>
            <w:webHidden/>
          </w:rPr>
          <w:fldChar w:fldCharType="begin"/>
        </w:r>
        <w:r w:rsidR="00737839">
          <w:rPr>
            <w:noProof/>
            <w:webHidden/>
          </w:rPr>
          <w:instrText xml:space="preserve"> PAGEREF _Toc351978326 \h </w:instrText>
        </w:r>
        <w:r w:rsidR="00737839">
          <w:rPr>
            <w:noProof/>
            <w:webHidden/>
          </w:rPr>
        </w:r>
        <w:r w:rsidR="00737839">
          <w:rPr>
            <w:noProof/>
            <w:webHidden/>
          </w:rPr>
          <w:fldChar w:fldCharType="separate"/>
        </w:r>
        <w:r w:rsidR="00737839">
          <w:rPr>
            <w:noProof/>
            <w:webHidden/>
          </w:rPr>
          <w:t>26</w:t>
        </w:r>
        <w:r w:rsidR="00737839">
          <w:rPr>
            <w:noProof/>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27" w:history="1">
        <w:r w:rsidR="00737839" w:rsidRPr="00DD5F47">
          <w:rPr>
            <w:rStyle w:val="a4"/>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737839">
          <w:rPr>
            <w:webHidden/>
          </w:rPr>
          <w:tab/>
        </w:r>
        <w:r w:rsidR="00737839">
          <w:rPr>
            <w:webHidden/>
          </w:rPr>
          <w:fldChar w:fldCharType="begin"/>
        </w:r>
        <w:r w:rsidR="00737839">
          <w:rPr>
            <w:webHidden/>
          </w:rPr>
          <w:instrText xml:space="preserve"> PAGEREF _Toc351978327 \h </w:instrText>
        </w:r>
        <w:r w:rsidR="00737839">
          <w:rPr>
            <w:webHidden/>
          </w:rPr>
        </w:r>
        <w:r w:rsidR="00737839">
          <w:rPr>
            <w:webHidden/>
          </w:rPr>
          <w:fldChar w:fldCharType="separate"/>
        </w:r>
        <w:r w:rsidR="00737839">
          <w:rPr>
            <w:webHidden/>
          </w:rPr>
          <w:t>26</w:t>
        </w:r>
        <w:r w:rsidR="00737839">
          <w:rPr>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28" w:history="1">
        <w:r w:rsidR="00737839" w:rsidRPr="00DD5F47">
          <w:rPr>
            <w:rStyle w:val="a4"/>
            <w:noProof/>
            <w:spacing w:val="10"/>
          </w:rPr>
          <w:t>2.1. Общий порядок изменения видов разрешенного использования земельных участков и объектов капитального строительства</w:t>
        </w:r>
        <w:r w:rsidR="00737839">
          <w:rPr>
            <w:noProof/>
            <w:webHidden/>
          </w:rPr>
          <w:tab/>
        </w:r>
        <w:r w:rsidR="00737839">
          <w:rPr>
            <w:noProof/>
            <w:webHidden/>
          </w:rPr>
          <w:fldChar w:fldCharType="begin"/>
        </w:r>
        <w:r w:rsidR="00737839">
          <w:rPr>
            <w:noProof/>
            <w:webHidden/>
          </w:rPr>
          <w:instrText xml:space="preserve"> PAGEREF _Toc351978328 \h </w:instrText>
        </w:r>
        <w:r w:rsidR="00737839">
          <w:rPr>
            <w:noProof/>
            <w:webHidden/>
          </w:rPr>
        </w:r>
        <w:r w:rsidR="00737839">
          <w:rPr>
            <w:noProof/>
            <w:webHidden/>
          </w:rPr>
          <w:fldChar w:fldCharType="separate"/>
        </w:r>
        <w:r w:rsidR="00737839">
          <w:rPr>
            <w:noProof/>
            <w:webHidden/>
          </w:rPr>
          <w:t>26</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29" w:history="1">
        <w:r w:rsidR="00737839" w:rsidRPr="00DD5F47">
          <w:rPr>
            <w:rStyle w:val="a4"/>
            <w:noProof/>
          </w:rPr>
          <w:t>2.2. Порядок предоставления разрешения на условно разрешенный вид использования</w:t>
        </w:r>
        <w:r w:rsidR="00737839">
          <w:rPr>
            <w:noProof/>
            <w:webHidden/>
          </w:rPr>
          <w:tab/>
        </w:r>
        <w:r w:rsidR="00737839">
          <w:rPr>
            <w:noProof/>
            <w:webHidden/>
          </w:rPr>
          <w:fldChar w:fldCharType="begin"/>
        </w:r>
        <w:r w:rsidR="00737839">
          <w:rPr>
            <w:noProof/>
            <w:webHidden/>
          </w:rPr>
          <w:instrText xml:space="preserve"> PAGEREF _Toc351978329 \h </w:instrText>
        </w:r>
        <w:r w:rsidR="00737839">
          <w:rPr>
            <w:noProof/>
            <w:webHidden/>
          </w:rPr>
        </w:r>
        <w:r w:rsidR="00737839">
          <w:rPr>
            <w:noProof/>
            <w:webHidden/>
          </w:rPr>
          <w:fldChar w:fldCharType="separate"/>
        </w:r>
        <w:r w:rsidR="00737839">
          <w:rPr>
            <w:noProof/>
            <w:webHidden/>
          </w:rPr>
          <w:t>27</w:t>
        </w:r>
        <w:r w:rsidR="00737839">
          <w:rPr>
            <w:noProof/>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30" w:history="1">
        <w:r w:rsidR="00737839" w:rsidRPr="00DD5F47">
          <w:rPr>
            <w:rStyle w:val="a4"/>
          </w:rPr>
          <w:t>ГЛАВА 3. ПОДГОТОВКА ДОКУМЕНТАЦИИ ПО ПЛАНИРОВКЕ ТЕРРИТОРИИ НА ТЕРРИТОРИИ ПУШКИНСКОГО  СЕЛЬСОВЕТА</w:t>
        </w:r>
        <w:r w:rsidR="00737839">
          <w:rPr>
            <w:webHidden/>
          </w:rPr>
          <w:tab/>
        </w:r>
        <w:r w:rsidR="00737839">
          <w:rPr>
            <w:webHidden/>
          </w:rPr>
          <w:fldChar w:fldCharType="begin"/>
        </w:r>
        <w:r w:rsidR="00737839">
          <w:rPr>
            <w:webHidden/>
          </w:rPr>
          <w:instrText xml:space="preserve"> PAGEREF _Toc351978330 \h </w:instrText>
        </w:r>
        <w:r w:rsidR="00737839">
          <w:rPr>
            <w:webHidden/>
          </w:rPr>
        </w:r>
        <w:r w:rsidR="00737839">
          <w:rPr>
            <w:webHidden/>
          </w:rPr>
          <w:fldChar w:fldCharType="separate"/>
        </w:r>
        <w:r w:rsidR="00737839">
          <w:rPr>
            <w:webHidden/>
          </w:rPr>
          <w:t>28</w:t>
        </w:r>
        <w:r w:rsidR="00737839">
          <w:rPr>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31" w:history="1">
        <w:r w:rsidR="00737839" w:rsidRPr="00DD5F47">
          <w:rPr>
            <w:rStyle w:val="a4"/>
          </w:rPr>
          <w:t>ГЛАВА 4. ПРОВЕДЕНИЕ ПУБЛИЧНЫХ СЛУШАНИЙ ПО ВОПРОСАМ ЗЕМЛЕПОЛЬЗОВАНИЯ И ЗАСТРОЙКИ ПУШКИНСКОГО  СЕЛЬСОВЕТА</w:t>
        </w:r>
        <w:r w:rsidR="00737839">
          <w:rPr>
            <w:webHidden/>
          </w:rPr>
          <w:tab/>
        </w:r>
        <w:r w:rsidR="00737839">
          <w:rPr>
            <w:webHidden/>
          </w:rPr>
          <w:fldChar w:fldCharType="begin"/>
        </w:r>
        <w:r w:rsidR="00737839">
          <w:rPr>
            <w:webHidden/>
          </w:rPr>
          <w:instrText xml:space="preserve"> PAGEREF _Toc351978331 \h </w:instrText>
        </w:r>
        <w:r w:rsidR="00737839">
          <w:rPr>
            <w:webHidden/>
          </w:rPr>
        </w:r>
        <w:r w:rsidR="00737839">
          <w:rPr>
            <w:webHidden/>
          </w:rPr>
          <w:fldChar w:fldCharType="separate"/>
        </w:r>
        <w:r w:rsidR="00737839">
          <w:rPr>
            <w:webHidden/>
          </w:rPr>
          <w:t>31</w:t>
        </w:r>
        <w:r w:rsidR="00737839">
          <w:rPr>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32" w:history="1">
        <w:r w:rsidR="00737839" w:rsidRPr="00DD5F47">
          <w:rPr>
            <w:rStyle w:val="a4"/>
          </w:rPr>
          <w:t>ГЛАВА 5. ВНЕСЕНИЕ ИЗМЕНЕНИЙ В ПРАВИЛА ЗЕМЛЕПОЛЬЗОВАНИЯ И ЗАСТРОЙКИ ПУШКИНСКОГО  СЕЛЬСОВЕТА</w:t>
        </w:r>
        <w:r w:rsidR="00737839">
          <w:rPr>
            <w:webHidden/>
          </w:rPr>
          <w:tab/>
        </w:r>
        <w:r w:rsidR="00737839">
          <w:rPr>
            <w:webHidden/>
          </w:rPr>
          <w:fldChar w:fldCharType="begin"/>
        </w:r>
        <w:r w:rsidR="00737839">
          <w:rPr>
            <w:webHidden/>
          </w:rPr>
          <w:instrText xml:space="preserve"> PAGEREF _Toc351978332 \h </w:instrText>
        </w:r>
        <w:r w:rsidR="00737839">
          <w:rPr>
            <w:webHidden/>
          </w:rPr>
        </w:r>
        <w:r w:rsidR="00737839">
          <w:rPr>
            <w:webHidden/>
          </w:rPr>
          <w:fldChar w:fldCharType="separate"/>
        </w:r>
        <w:r w:rsidR="00737839">
          <w:rPr>
            <w:webHidden/>
          </w:rPr>
          <w:t>31</w:t>
        </w:r>
        <w:r w:rsidR="00737839">
          <w:rPr>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33" w:history="1">
        <w:r w:rsidR="00737839" w:rsidRPr="00DD5F47">
          <w:rPr>
            <w:rStyle w:val="a4"/>
          </w:rPr>
          <w:t>ГЛАВА 6. РЕГУЛИРОВАНИЕ ИНЫХ ВОПРОСОВ ЗЕМЛЕПОЛЬЗОВАНИЯ И ЗАСТРОЙКИ</w:t>
        </w:r>
        <w:r w:rsidR="00737839">
          <w:rPr>
            <w:webHidden/>
          </w:rPr>
          <w:tab/>
        </w:r>
        <w:r w:rsidR="00737839">
          <w:rPr>
            <w:webHidden/>
          </w:rPr>
          <w:fldChar w:fldCharType="begin"/>
        </w:r>
        <w:r w:rsidR="00737839">
          <w:rPr>
            <w:webHidden/>
          </w:rPr>
          <w:instrText xml:space="preserve"> PAGEREF _Toc351978333 \h </w:instrText>
        </w:r>
        <w:r w:rsidR="00737839">
          <w:rPr>
            <w:webHidden/>
          </w:rPr>
        </w:r>
        <w:r w:rsidR="00737839">
          <w:rPr>
            <w:webHidden/>
          </w:rPr>
          <w:fldChar w:fldCharType="separate"/>
        </w:r>
        <w:r w:rsidR="00737839">
          <w:rPr>
            <w:webHidden/>
          </w:rPr>
          <w:t>33</w:t>
        </w:r>
        <w:r w:rsidR="00737839">
          <w:rPr>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34" w:history="1">
        <w:r w:rsidR="00737839" w:rsidRPr="00DD5F47">
          <w:rPr>
            <w:rStyle w:val="a4"/>
            <w:noProof/>
          </w:rPr>
          <w:t>6.1  Установление публичных сервитутов</w:t>
        </w:r>
        <w:r w:rsidR="00737839">
          <w:rPr>
            <w:noProof/>
            <w:webHidden/>
          </w:rPr>
          <w:tab/>
        </w:r>
        <w:r w:rsidR="00737839">
          <w:rPr>
            <w:noProof/>
            <w:webHidden/>
          </w:rPr>
          <w:fldChar w:fldCharType="begin"/>
        </w:r>
        <w:r w:rsidR="00737839">
          <w:rPr>
            <w:noProof/>
            <w:webHidden/>
          </w:rPr>
          <w:instrText xml:space="preserve"> PAGEREF _Toc351978334 \h </w:instrText>
        </w:r>
        <w:r w:rsidR="00737839">
          <w:rPr>
            <w:noProof/>
            <w:webHidden/>
          </w:rPr>
        </w:r>
        <w:r w:rsidR="00737839">
          <w:rPr>
            <w:noProof/>
            <w:webHidden/>
          </w:rPr>
          <w:fldChar w:fldCharType="separate"/>
        </w:r>
        <w:r w:rsidR="00737839">
          <w:rPr>
            <w:noProof/>
            <w:webHidden/>
          </w:rPr>
          <w:t>33</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35" w:history="1">
        <w:r w:rsidR="00737839" w:rsidRPr="00DD5F47">
          <w:rPr>
            <w:rStyle w:val="a4"/>
            <w:noProof/>
          </w:rPr>
          <w:t>6.2. Передача информации об изменении вида разрешенного использования земельного участка или объекта капитального строительства в орган кадастра недвижимости</w:t>
        </w:r>
        <w:r w:rsidR="00737839">
          <w:rPr>
            <w:noProof/>
            <w:webHidden/>
          </w:rPr>
          <w:tab/>
        </w:r>
        <w:r w:rsidR="00737839">
          <w:rPr>
            <w:noProof/>
            <w:webHidden/>
          </w:rPr>
          <w:fldChar w:fldCharType="begin"/>
        </w:r>
        <w:r w:rsidR="00737839">
          <w:rPr>
            <w:noProof/>
            <w:webHidden/>
          </w:rPr>
          <w:instrText xml:space="preserve"> PAGEREF _Toc351978335 \h </w:instrText>
        </w:r>
        <w:r w:rsidR="00737839">
          <w:rPr>
            <w:noProof/>
            <w:webHidden/>
          </w:rPr>
        </w:r>
        <w:r w:rsidR="00737839">
          <w:rPr>
            <w:noProof/>
            <w:webHidden/>
          </w:rPr>
          <w:fldChar w:fldCharType="separate"/>
        </w:r>
        <w:r w:rsidR="00737839">
          <w:rPr>
            <w:noProof/>
            <w:webHidden/>
          </w:rPr>
          <w:t>34</w:t>
        </w:r>
        <w:r w:rsidR="00737839">
          <w:rPr>
            <w:noProof/>
            <w:webHidden/>
          </w:rPr>
          <w:fldChar w:fldCharType="end"/>
        </w:r>
      </w:hyperlink>
    </w:p>
    <w:p w:rsidR="00737839" w:rsidRPr="00AC59B3" w:rsidRDefault="003A0DC0" w:rsidP="00737839">
      <w:pPr>
        <w:pStyle w:val="11"/>
        <w:rPr>
          <w:rFonts w:ascii="Calibri" w:hAnsi="Calibri" w:cs="Times New Roman"/>
          <w:b w:val="0"/>
          <w:bCs w:val="0"/>
          <w:caps w:val="0"/>
          <w:sz w:val="22"/>
          <w:szCs w:val="22"/>
        </w:rPr>
      </w:pPr>
      <w:hyperlink w:anchor="_Toc351978336" w:history="1">
        <w:r w:rsidR="00737839" w:rsidRPr="00DD5F47">
          <w:rPr>
            <w:rStyle w:val="a4"/>
            <w:spacing w:val="10"/>
          </w:rPr>
          <w:t xml:space="preserve">ЧАСТЬ </w:t>
        </w:r>
        <w:r w:rsidR="00737839" w:rsidRPr="00DD5F47">
          <w:rPr>
            <w:rStyle w:val="a4"/>
            <w:spacing w:val="10"/>
            <w:lang w:val="en-US"/>
          </w:rPr>
          <w:t>II</w:t>
        </w:r>
        <w:r w:rsidR="00737839" w:rsidRPr="00DD5F47">
          <w:rPr>
            <w:rStyle w:val="a4"/>
            <w:spacing w:val="10"/>
          </w:rPr>
          <w:t>. ГРАДОСТРОИТЕЛЬНОЕ ЗОНИРОВАНИЕ И ГРАДОСТРОИТЕЛЬНЫЕ РЕГЛАМЕНТЫ НА ТЕРРИТОРИИ ПУШКИНСКОГО  СЕЛЬСОВЕТА</w:t>
        </w:r>
        <w:r w:rsidR="00737839">
          <w:rPr>
            <w:webHidden/>
          </w:rPr>
          <w:tab/>
        </w:r>
        <w:r w:rsidR="00737839">
          <w:rPr>
            <w:webHidden/>
          </w:rPr>
          <w:fldChar w:fldCharType="begin"/>
        </w:r>
        <w:r w:rsidR="00737839">
          <w:rPr>
            <w:webHidden/>
          </w:rPr>
          <w:instrText xml:space="preserve"> PAGEREF _Toc351978336 \h </w:instrText>
        </w:r>
        <w:r w:rsidR="00737839">
          <w:rPr>
            <w:webHidden/>
          </w:rPr>
        </w:r>
        <w:r w:rsidR="00737839">
          <w:rPr>
            <w:webHidden/>
          </w:rPr>
          <w:fldChar w:fldCharType="separate"/>
        </w:r>
        <w:r w:rsidR="00737839">
          <w:rPr>
            <w:webHidden/>
          </w:rPr>
          <w:t>35</w:t>
        </w:r>
        <w:r w:rsidR="00737839">
          <w:rPr>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37" w:history="1">
        <w:r w:rsidR="00737839" w:rsidRPr="00DD5F47">
          <w:rPr>
            <w:rStyle w:val="a4"/>
          </w:rPr>
          <w:t>ГЛАВА 1. ОБЩИЕ ТРЕБОВАНИЯ В ЧАСТИ ВИДОВ РАЗРЕШЕННОГО ИСПОЛЬЗОВАНИЯ ЗЕМЕЛЬНЫХ УЧАСТКОВ И ОБЪЕКТОВ КАПИТАЛЬНОГО СТРОИТЕЛЬСТВА</w:t>
        </w:r>
        <w:r w:rsidR="00737839">
          <w:rPr>
            <w:webHidden/>
          </w:rPr>
          <w:tab/>
        </w:r>
        <w:r w:rsidR="00737839">
          <w:rPr>
            <w:webHidden/>
          </w:rPr>
          <w:fldChar w:fldCharType="begin"/>
        </w:r>
        <w:r w:rsidR="00737839">
          <w:rPr>
            <w:webHidden/>
          </w:rPr>
          <w:instrText xml:space="preserve"> PAGEREF _Toc351978337 \h </w:instrText>
        </w:r>
        <w:r w:rsidR="00737839">
          <w:rPr>
            <w:webHidden/>
          </w:rPr>
        </w:r>
        <w:r w:rsidR="00737839">
          <w:rPr>
            <w:webHidden/>
          </w:rPr>
          <w:fldChar w:fldCharType="separate"/>
        </w:r>
        <w:r w:rsidR="00737839">
          <w:rPr>
            <w:webHidden/>
          </w:rPr>
          <w:t>35</w:t>
        </w:r>
        <w:r w:rsidR="00737839">
          <w:rPr>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38" w:history="1">
        <w:r w:rsidR="00737839" w:rsidRPr="00DD5F47">
          <w:rPr>
            <w:rStyle w:val="a4"/>
          </w:rPr>
          <w:t>ГЛАВА 2.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737839">
          <w:rPr>
            <w:webHidden/>
          </w:rPr>
          <w:tab/>
        </w:r>
        <w:r w:rsidR="00737839">
          <w:rPr>
            <w:webHidden/>
          </w:rPr>
          <w:fldChar w:fldCharType="begin"/>
        </w:r>
        <w:r w:rsidR="00737839">
          <w:rPr>
            <w:webHidden/>
          </w:rPr>
          <w:instrText xml:space="preserve"> PAGEREF _Toc351978338 \h </w:instrText>
        </w:r>
        <w:r w:rsidR="00737839">
          <w:rPr>
            <w:webHidden/>
          </w:rPr>
        </w:r>
        <w:r w:rsidR="00737839">
          <w:rPr>
            <w:webHidden/>
          </w:rPr>
          <w:fldChar w:fldCharType="separate"/>
        </w:r>
        <w:r w:rsidR="00737839">
          <w:rPr>
            <w:webHidden/>
          </w:rPr>
          <w:t>36</w:t>
        </w:r>
        <w:r w:rsidR="00737839">
          <w:rPr>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39" w:history="1">
        <w:r w:rsidR="00737839" w:rsidRPr="00DD5F47">
          <w:rPr>
            <w:rStyle w:val="a4"/>
          </w:rPr>
          <w:t>ГЛАВА  3.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r w:rsidR="00737839">
          <w:rPr>
            <w:webHidden/>
          </w:rPr>
          <w:tab/>
        </w:r>
        <w:r w:rsidR="00737839">
          <w:rPr>
            <w:webHidden/>
          </w:rPr>
          <w:fldChar w:fldCharType="begin"/>
        </w:r>
        <w:r w:rsidR="00737839">
          <w:rPr>
            <w:webHidden/>
          </w:rPr>
          <w:instrText xml:space="preserve"> PAGEREF _Toc351978339 \h </w:instrText>
        </w:r>
        <w:r w:rsidR="00737839">
          <w:rPr>
            <w:webHidden/>
          </w:rPr>
        </w:r>
        <w:r w:rsidR="00737839">
          <w:rPr>
            <w:webHidden/>
          </w:rPr>
          <w:fldChar w:fldCharType="separate"/>
        </w:r>
        <w:r w:rsidR="00737839">
          <w:rPr>
            <w:webHidden/>
          </w:rPr>
          <w:t>37</w:t>
        </w:r>
        <w:r w:rsidR="00737839">
          <w:rPr>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40" w:history="1">
        <w:r w:rsidR="00737839" w:rsidRPr="00DD5F47">
          <w:rPr>
            <w:rStyle w:val="a4"/>
          </w:rPr>
          <w:t>РАЗДЕЛ 1. ЖИЛЫЕ ЗОНЫ  (Ж)</w:t>
        </w:r>
        <w:r w:rsidR="00737839">
          <w:rPr>
            <w:webHidden/>
          </w:rPr>
          <w:tab/>
        </w:r>
        <w:r w:rsidR="00737839">
          <w:rPr>
            <w:webHidden/>
          </w:rPr>
          <w:fldChar w:fldCharType="begin"/>
        </w:r>
        <w:r w:rsidR="00737839">
          <w:rPr>
            <w:webHidden/>
          </w:rPr>
          <w:instrText xml:space="preserve"> PAGEREF _Toc351978340 \h </w:instrText>
        </w:r>
        <w:r w:rsidR="00737839">
          <w:rPr>
            <w:webHidden/>
          </w:rPr>
        </w:r>
        <w:r w:rsidR="00737839">
          <w:rPr>
            <w:webHidden/>
          </w:rPr>
          <w:fldChar w:fldCharType="separate"/>
        </w:r>
        <w:r w:rsidR="00737839">
          <w:rPr>
            <w:webHidden/>
          </w:rPr>
          <w:t>37</w:t>
        </w:r>
        <w:r w:rsidR="00737839">
          <w:rPr>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41" w:history="1">
        <w:r w:rsidR="00737839" w:rsidRPr="00DD5F47">
          <w:rPr>
            <w:rStyle w:val="a4"/>
            <w:noProof/>
          </w:rPr>
          <w:t>1.1. ЗОНА ИНДИВИДУАЛЬНОЙ ЖИЛОЙ ЗАСТРОЙКИ   (Ж-1)</w:t>
        </w:r>
        <w:r w:rsidR="00737839">
          <w:rPr>
            <w:noProof/>
            <w:webHidden/>
          </w:rPr>
          <w:tab/>
        </w:r>
        <w:r w:rsidR="00737839">
          <w:rPr>
            <w:noProof/>
            <w:webHidden/>
          </w:rPr>
          <w:fldChar w:fldCharType="begin"/>
        </w:r>
        <w:r w:rsidR="00737839">
          <w:rPr>
            <w:noProof/>
            <w:webHidden/>
          </w:rPr>
          <w:instrText xml:space="preserve"> PAGEREF _Toc351978341 \h </w:instrText>
        </w:r>
        <w:r w:rsidR="00737839">
          <w:rPr>
            <w:noProof/>
            <w:webHidden/>
          </w:rPr>
        </w:r>
        <w:r w:rsidR="00737839">
          <w:rPr>
            <w:noProof/>
            <w:webHidden/>
          </w:rPr>
          <w:fldChar w:fldCharType="separate"/>
        </w:r>
        <w:r w:rsidR="00737839">
          <w:rPr>
            <w:noProof/>
            <w:webHidden/>
          </w:rPr>
          <w:t>37</w:t>
        </w:r>
        <w:r w:rsidR="00737839">
          <w:rPr>
            <w:noProof/>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42" w:history="1">
        <w:r w:rsidR="00737839" w:rsidRPr="00DD5F47">
          <w:rPr>
            <w:rStyle w:val="a4"/>
          </w:rPr>
          <w:t>РАЗДЕЛ 2.  ОБЩЕСТВЕННО-ДЕЛОВЫЕ ЗОНЫ (ОД)</w:t>
        </w:r>
        <w:r w:rsidR="00737839">
          <w:rPr>
            <w:webHidden/>
          </w:rPr>
          <w:tab/>
        </w:r>
        <w:r w:rsidR="00737839">
          <w:rPr>
            <w:webHidden/>
          </w:rPr>
          <w:fldChar w:fldCharType="begin"/>
        </w:r>
        <w:r w:rsidR="00737839">
          <w:rPr>
            <w:webHidden/>
          </w:rPr>
          <w:instrText xml:space="preserve"> PAGEREF _Toc351978342 \h </w:instrText>
        </w:r>
        <w:r w:rsidR="00737839">
          <w:rPr>
            <w:webHidden/>
          </w:rPr>
        </w:r>
        <w:r w:rsidR="00737839">
          <w:rPr>
            <w:webHidden/>
          </w:rPr>
          <w:fldChar w:fldCharType="separate"/>
        </w:r>
        <w:r w:rsidR="00737839">
          <w:rPr>
            <w:webHidden/>
          </w:rPr>
          <w:t>39</w:t>
        </w:r>
        <w:r w:rsidR="00737839">
          <w:rPr>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43" w:history="1">
        <w:r w:rsidR="00737839" w:rsidRPr="00DD5F47">
          <w:rPr>
            <w:rStyle w:val="a4"/>
            <w:noProof/>
          </w:rPr>
          <w:t>2.1. ЗОНА ОБЩЕСТВЕННО-ДЕЛОВОЙ ЗАСТРОЙКИ   (ОД-1)</w:t>
        </w:r>
        <w:r w:rsidR="00737839">
          <w:rPr>
            <w:noProof/>
            <w:webHidden/>
          </w:rPr>
          <w:tab/>
        </w:r>
        <w:r w:rsidR="00737839">
          <w:rPr>
            <w:noProof/>
            <w:webHidden/>
          </w:rPr>
          <w:fldChar w:fldCharType="begin"/>
        </w:r>
        <w:r w:rsidR="00737839">
          <w:rPr>
            <w:noProof/>
            <w:webHidden/>
          </w:rPr>
          <w:instrText xml:space="preserve"> PAGEREF _Toc351978343 \h </w:instrText>
        </w:r>
        <w:r w:rsidR="00737839">
          <w:rPr>
            <w:noProof/>
            <w:webHidden/>
          </w:rPr>
        </w:r>
        <w:r w:rsidR="00737839">
          <w:rPr>
            <w:noProof/>
            <w:webHidden/>
          </w:rPr>
          <w:fldChar w:fldCharType="separate"/>
        </w:r>
        <w:r w:rsidR="00737839">
          <w:rPr>
            <w:noProof/>
            <w:webHidden/>
          </w:rPr>
          <w:t>39</w:t>
        </w:r>
        <w:r w:rsidR="00737839">
          <w:rPr>
            <w:noProof/>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44" w:history="1">
        <w:r w:rsidR="00737839" w:rsidRPr="00DD5F47">
          <w:rPr>
            <w:rStyle w:val="a4"/>
            <w:spacing w:val="-1"/>
          </w:rPr>
          <w:t>РАЗДЕЛ 3.  ПРОИЗВОДСТВЕНЫЕ ЗОНЫ  (П)</w:t>
        </w:r>
        <w:r w:rsidR="00737839">
          <w:rPr>
            <w:webHidden/>
          </w:rPr>
          <w:tab/>
        </w:r>
        <w:r w:rsidR="00737839">
          <w:rPr>
            <w:webHidden/>
          </w:rPr>
          <w:fldChar w:fldCharType="begin"/>
        </w:r>
        <w:r w:rsidR="00737839">
          <w:rPr>
            <w:webHidden/>
          </w:rPr>
          <w:instrText xml:space="preserve"> PAGEREF _Toc351978344 \h </w:instrText>
        </w:r>
        <w:r w:rsidR="00737839">
          <w:rPr>
            <w:webHidden/>
          </w:rPr>
        </w:r>
        <w:r w:rsidR="00737839">
          <w:rPr>
            <w:webHidden/>
          </w:rPr>
          <w:fldChar w:fldCharType="separate"/>
        </w:r>
        <w:r w:rsidR="00737839">
          <w:rPr>
            <w:webHidden/>
          </w:rPr>
          <w:t>41</w:t>
        </w:r>
        <w:r w:rsidR="00737839">
          <w:rPr>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45" w:history="1">
        <w:r w:rsidR="00737839" w:rsidRPr="00DD5F47">
          <w:rPr>
            <w:rStyle w:val="a4"/>
            <w:noProof/>
          </w:rPr>
          <w:t>3.1. ЗОНА ПРОИЗВОДСТВЕННОЙ И КОММУНАЛЬНО-СКЛАДСКОЙ ЗАСТРОЙКИ 3 КЛАССА ОПАСНОСТИ* (П-2)</w:t>
        </w:r>
        <w:r w:rsidR="00737839">
          <w:rPr>
            <w:noProof/>
            <w:webHidden/>
          </w:rPr>
          <w:tab/>
        </w:r>
        <w:r w:rsidR="00737839">
          <w:rPr>
            <w:noProof/>
            <w:webHidden/>
          </w:rPr>
          <w:fldChar w:fldCharType="begin"/>
        </w:r>
        <w:r w:rsidR="00737839">
          <w:rPr>
            <w:noProof/>
            <w:webHidden/>
          </w:rPr>
          <w:instrText xml:space="preserve"> PAGEREF _Toc351978345 \h </w:instrText>
        </w:r>
        <w:r w:rsidR="00737839">
          <w:rPr>
            <w:noProof/>
            <w:webHidden/>
          </w:rPr>
        </w:r>
        <w:r w:rsidR="00737839">
          <w:rPr>
            <w:noProof/>
            <w:webHidden/>
          </w:rPr>
          <w:fldChar w:fldCharType="separate"/>
        </w:r>
        <w:r w:rsidR="00737839">
          <w:rPr>
            <w:noProof/>
            <w:webHidden/>
          </w:rPr>
          <w:t>41</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46" w:history="1">
        <w:r w:rsidR="00737839" w:rsidRPr="00DD5F47">
          <w:rPr>
            <w:rStyle w:val="a4"/>
            <w:noProof/>
          </w:rPr>
          <w:t>3.2. ЗОНА ПРОИЗВОДСТВЕННОЙ И КОММУНАЛЬНО-СКЛАДСКОЙ ЗАСТРОЙКИ 4 КЛАССА ОПАСНОСТИ* (П-3)</w:t>
        </w:r>
        <w:r w:rsidR="00737839">
          <w:rPr>
            <w:noProof/>
            <w:webHidden/>
          </w:rPr>
          <w:tab/>
        </w:r>
        <w:r w:rsidR="00737839">
          <w:rPr>
            <w:noProof/>
            <w:webHidden/>
          </w:rPr>
          <w:fldChar w:fldCharType="begin"/>
        </w:r>
        <w:r w:rsidR="00737839">
          <w:rPr>
            <w:noProof/>
            <w:webHidden/>
          </w:rPr>
          <w:instrText xml:space="preserve"> PAGEREF _Toc351978346 \h </w:instrText>
        </w:r>
        <w:r w:rsidR="00737839">
          <w:rPr>
            <w:noProof/>
            <w:webHidden/>
          </w:rPr>
        </w:r>
        <w:r w:rsidR="00737839">
          <w:rPr>
            <w:noProof/>
            <w:webHidden/>
          </w:rPr>
          <w:fldChar w:fldCharType="separate"/>
        </w:r>
        <w:r w:rsidR="00737839">
          <w:rPr>
            <w:noProof/>
            <w:webHidden/>
          </w:rPr>
          <w:t>42</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47" w:history="1">
        <w:r w:rsidR="00737839" w:rsidRPr="00DD5F47">
          <w:rPr>
            <w:rStyle w:val="a4"/>
            <w:noProof/>
          </w:rPr>
          <w:t>3.3. ЗОНА ПРОИЗВОДСТВЕННОЙ И КОММУНАЛЬНО-СКЛАДСКОЙ ЗАСТРОЙКИ 5 КЛАССА ОПАСНОСТИ* (П-4)</w:t>
        </w:r>
        <w:r w:rsidR="00737839">
          <w:rPr>
            <w:noProof/>
            <w:webHidden/>
          </w:rPr>
          <w:tab/>
        </w:r>
        <w:r w:rsidR="00737839">
          <w:rPr>
            <w:noProof/>
            <w:webHidden/>
          </w:rPr>
          <w:fldChar w:fldCharType="begin"/>
        </w:r>
        <w:r w:rsidR="00737839">
          <w:rPr>
            <w:noProof/>
            <w:webHidden/>
          </w:rPr>
          <w:instrText xml:space="preserve"> PAGEREF _Toc351978347 \h </w:instrText>
        </w:r>
        <w:r w:rsidR="00737839">
          <w:rPr>
            <w:noProof/>
            <w:webHidden/>
          </w:rPr>
        </w:r>
        <w:r w:rsidR="00737839">
          <w:rPr>
            <w:noProof/>
            <w:webHidden/>
          </w:rPr>
          <w:fldChar w:fldCharType="separate"/>
        </w:r>
        <w:r w:rsidR="00737839">
          <w:rPr>
            <w:noProof/>
            <w:webHidden/>
          </w:rPr>
          <w:t>43</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48" w:history="1">
        <w:r w:rsidR="00737839" w:rsidRPr="00DD5F47">
          <w:rPr>
            <w:rStyle w:val="a4"/>
            <w:noProof/>
          </w:rPr>
          <w:t>3.4. ЗОНА ПРОИЗВОДСТВЕННОЙ И КОММУНАЛЬНО-СКЛАДСКОЙ ЗАСТРОЙКИ БЕЗ КЛАССА ОПАСНОСТИ (П-5)</w:t>
        </w:r>
        <w:r w:rsidR="00737839">
          <w:rPr>
            <w:noProof/>
            <w:webHidden/>
          </w:rPr>
          <w:tab/>
        </w:r>
        <w:r w:rsidR="00737839">
          <w:rPr>
            <w:noProof/>
            <w:webHidden/>
          </w:rPr>
          <w:fldChar w:fldCharType="begin"/>
        </w:r>
        <w:r w:rsidR="00737839">
          <w:rPr>
            <w:noProof/>
            <w:webHidden/>
          </w:rPr>
          <w:instrText xml:space="preserve"> PAGEREF _Toc351978348 \h </w:instrText>
        </w:r>
        <w:r w:rsidR="00737839">
          <w:rPr>
            <w:noProof/>
            <w:webHidden/>
          </w:rPr>
        </w:r>
        <w:r w:rsidR="00737839">
          <w:rPr>
            <w:noProof/>
            <w:webHidden/>
          </w:rPr>
          <w:fldChar w:fldCharType="separate"/>
        </w:r>
        <w:r w:rsidR="00737839">
          <w:rPr>
            <w:noProof/>
            <w:webHidden/>
          </w:rPr>
          <w:t>45</w:t>
        </w:r>
        <w:r w:rsidR="00737839">
          <w:rPr>
            <w:noProof/>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49" w:history="1">
        <w:r w:rsidR="00737839" w:rsidRPr="00DD5F47">
          <w:rPr>
            <w:rStyle w:val="a4"/>
            <w:spacing w:val="-15"/>
          </w:rPr>
          <w:t>РАЗДЕЛ  4.  ЗОНЫ СПЕЦИАЛЬНОГО НАЗНАЧЕНИЯ  (СН)</w:t>
        </w:r>
        <w:r w:rsidR="00737839">
          <w:rPr>
            <w:webHidden/>
          </w:rPr>
          <w:tab/>
        </w:r>
        <w:r w:rsidR="00737839">
          <w:rPr>
            <w:webHidden/>
          </w:rPr>
          <w:fldChar w:fldCharType="begin"/>
        </w:r>
        <w:r w:rsidR="00737839">
          <w:rPr>
            <w:webHidden/>
          </w:rPr>
          <w:instrText xml:space="preserve"> PAGEREF _Toc351978349 \h </w:instrText>
        </w:r>
        <w:r w:rsidR="00737839">
          <w:rPr>
            <w:webHidden/>
          </w:rPr>
        </w:r>
        <w:r w:rsidR="00737839">
          <w:rPr>
            <w:webHidden/>
          </w:rPr>
          <w:fldChar w:fldCharType="separate"/>
        </w:r>
        <w:r w:rsidR="00737839">
          <w:rPr>
            <w:webHidden/>
          </w:rPr>
          <w:t>46</w:t>
        </w:r>
        <w:r w:rsidR="00737839">
          <w:rPr>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50" w:history="1">
        <w:r w:rsidR="00737839" w:rsidRPr="00DD5F47">
          <w:rPr>
            <w:rStyle w:val="a4"/>
            <w:noProof/>
            <w:spacing w:val="-15"/>
          </w:rPr>
          <w:t>4.1. ЗОНА КЛАДБИЩ (СН-1)</w:t>
        </w:r>
        <w:r w:rsidR="00737839">
          <w:rPr>
            <w:noProof/>
            <w:webHidden/>
          </w:rPr>
          <w:tab/>
        </w:r>
        <w:r w:rsidR="00737839">
          <w:rPr>
            <w:noProof/>
            <w:webHidden/>
          </w:rPr>
          <w:fldChar w:fldCharType="begin"/>
        </w:r>
        <w:r w:rsidR="00737839">
          <w:rPr>
            <w:noProof/>
            <w:webHidden/>
          </w:rPr>
          <w:instrText xml:space="preserve"> PAGEREF _Toc351978350 \h </w:instrText>
        </w:r>
        <w:r w:rsidR="00737839">
          <w:rPr>
            <w:noProof/>
            <w:webHidden/>
          </w:rPr>
        </w:r>
        <w:r w:rsidR="00737839">
          <w:rPr>
            <w:noProof/>
            <w:webHidden/>
          </w:rPr>
          <w:fldChar w:fldCharType="separate"/>
        </w:r>
        <w:r w:rsidR="00737839">
          <w:rPr>
            <w:noProof/>
            <w:webHidden/>
          </w:rPr>
          <w:t>46</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51" w:history="1">
        <w:r w:rsidR="00737839" w:rsidRPr="00DD5F47">
          <w:rPr>
            <w:rStyle w:val="a4"/>
            <w:noProof/>
            <w:spacing w:val="-15"/>
          </w:rPr>
          <w:t>4.2. ЗОНА ОЗЕЛЕНЕНИЯ СПЕЦИАЛЬНОГО НАЗНАЧЕНИЯ (СН-2)</w:t>
        </w:r>
        <w:r w:rsidR="00737839">
          <w:rPr>
            <w:noProof/>
            <w:webHidden/>
          </w:rPr>
          <w:tab/>
        </w:r>
        <w:r w:rsidR="00737839">
          <w:rPr>
            <w:noProof/>
            <w:webHidden/>
          </w:rPr>
          <w:fldChar w:fldCharType="begin"/>
        </w:r>
        <w:r w:rsidR="00737839">
          <w:rPr>
            <w:noProof/>
            <w:webHidden/>
          </w:rPr>
          <w:instrText xml:space="preserve"> PAGEREF _Toc351978351 \h </w:instrText>
        </w:r>
        <w:r w:rsidR="00737839">
          <w:rPr>
            <w:noProof/>
            <w:webHidden/>
          </w:rPr>
        </w:r>
        <w:r w:rsidR="00737839">
          <w:rPr>
            <w:noProof/>
            <w:webHidden/>
          </w:rPr>
          <w:fldChar w:fldCharType="separate"/>
        </w:r>
        <w:r w:rsidR="00737839">
          <w:rPr>
            <w:noProof/>
            <w:webHidden/>
          </w:rPr>
          <w:t>47</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52" w:history="1">
        <w:r w:rsidR="00737839" w:rsidRPr="00DD5F47">
          <w:rPr>
            <w:rStyle w:val="a4"/>
            <w:noProof/>
            <w:spacing w:val="-15"/>
          </w:rPr>
          <w:t>4.3. ЗОНА ПОЛИГОНОВ ТБО (СН-3)</w:t>
        </w:r>
        <w:r w:rsidR="00737839">
          <w:rPr>
            <w:noProof/>
            <w:webHidden/>
          </w:rPr>
          <w:tab/>
        </w:r>
        <w:r w:rsidR="00737839">
          <w:rPr>
            <w:noProof/>
            <w:webHidden/>
          </w:rPr>
          <w:fldChar w:fldCharType="begin"/>
        </w:r>
        <w:r w:rsidR="00737839">
          <w:rPr>
            <w:noProof/>
            <w:webHidden/>
          </w:rPr>
          <w:instrText xml:space="preserve"> PAGEREF _Toc351978352 \h </w:instrText>
        </w:r>
        <w:r w:rsidR="00737839">
          <w:rPr>
            <w:noProof/>
            <w:webHidden/>
          </w:rPr>
        </w:r>
        <w:r w:rsidR="00737839">
          <w:rPr>
            <w:noProof/>
            <w:webHidden/>
          </w:rPr>
          <w:fldChar w:fldCharType="separate"/>
        </w:r>
        <w:r w:rsidR="00737839">
          <w:rPr>
            <w:noProof/>
            <w:webHidden/>
          </w:rPr>
          <w:t>47</w:t>
        </w:r>
        <w:r w:rsidR="00737839">
          <w:rPr>
            <w:noProof/>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53" w:history="1">
        <w:r w:rsidR="00737839" w:rsidRPr="00DD5F47">
          <w:rPr>
            <w:rStyle w:val="a4"/>
            <w:spacing w:val="-1"/>
          </w:rPr>
          <w:t>РАЗДЕЛ 5. ЗОНЫ СЕЛЬСКОХОЗЯЙСТВЕННОГО ИСПОЛЬЗОВАНИЯ (СХ)</w:t>
        </w:r>
        <w:r w:rsidR="00737839">
          <w:rPr>
            <w:webHidden/>
          </w:rPr>
          <w:tab/>
        </w:r>
        <w:r w:rsidR="00737839">
          <w:rPr>
            <w:webHidden/>
          </w:rPr>
          <w:fldChar w:fldCharType="begin"/>
        </w:r>
        <w:r w:rsidR="00737839">
          <w:rPr>
            <w:webHidden/>
          </w:rPr>
          <w:instrText xml:space="preserve"> PAGEREF _Toc351978353 \h </w:instrText>
        </w:r>
        <w:r w:rsidR="00737839">
          <w:rPr>
            <w:webHidden/>
          </w:rPr>
        </w:r>
        <w:r w:rsidR="00737839">
          <w:rPr>
            <w:webHidden/>
          </w:rPr>
          <w:fldChar w:fldCharType="separate"/>
        </w:r>
        <w:r w:rsidR="00737839">
          <w:rPr>
            <w:webHidden/>
          </w:rPr>
          <w:t>48</w:t>
        </w:r>
        <w:r w:rsidR="00737839">
          <w:rPr>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54" w:history="1">
        <w:r w:rsidR="00737839" w:rsidRPr="00DD5F47">
          <w:rPr>
            <w:rStyle w:val="a4"/>
            <w:noProof/>
            <w:spacing w:val="-1"/>
          </w:rPr>
          <w:t xml:space="preserve">5.1. </w:t>
        </w:r>
        <w:r w:rsidR="00737839" w:rsidRPr="00DD5F47">
          <w:rPr>
            <w:rStyle w:val="a4"/>
            <w:noProof/>
          </w:rPr>
          <w:t>ЗОНА СЕЛЬСКОХОЗЯЙСТВЕННОГО ИСПОЛЬЗОВАНИЯ В НАСЕЛЕННЫХ ПУНКТАХ</w:t>
        </w:r>
        <w:r w:rsidR="00737839" w:rsidRPr="00DD5F47">
          <w:rPr>
            <w:rStyle w:val="a4"/>
            <w:noProof/>
            <w:spacing w:val="-1"/>
          </w:rPr>
          <w:t xml:space="preserve"> (СХ-1)</w:t>
        </w:r>
        <w:r w:rsidR="00737839">
          <w:rPr>
            <w:noProof/>
            <w:webHidden/>
          </w:rPr>
          <w:tab/>
        </w:r>
        <w:r w:rsidR="00737839">
          <w:rPr>
            <w:noProof/>
            <w:webHidden/>
          </w:rPr>
          <w:fldChar w:fldCharType="begin"/>
        </w:r>
        <w:r w:rsidR="00737839">
          <w:rPr>
            <w:noProof/>
            <w:webHidden/>
          </w:rPr>
          <w:instrText xml:space="preserve"> PAGEREF _Toc351978354 \h </w:instrText>
        </w:r>
        <w:r w:rsidR="00737839">
          <w:rPr>
            <w:noProof/>
            <w:webHidden/>
          </w:rPr>
        </w:r>
        <w:r w:rsidR="00737839">
          <w:rPr>
            <w:noProof/>
            <w:webHidden/>
          </w:rPr>
          <w:fldChar w:fldCharType="separate"/>
        </w:r>
        <w:r w:rsidR="00737839">
          <w:rPr>
            <w:noProof/>
            <w:webHidden/>
          </w:rPr>
          <w:t>48</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55" w:history="1">
        <w:r w:rsidR="00737839" w:rsidRPr="00DD5F47">
          <w:rPr>
            <w:rStyle w:val="a4"/>
            <w:noProof/>
          </w:rPr>
          <w:t>5.2. ЗОНА СЕЛЬСКОХОЗЯЙСТВЕННОГО ИСПОЛЬЗОВАНИЯ ЗА ГРАНИЦАМИ НАСЕЛЕННЫХ ПУНКТОВ В ГРАНИЦАХ ЗЕМЕЛЬ, НЕ ОТНОСЯЩИХСЯ К СЕЛЬСКОХОЗЯЙСТВЕННЫМ УГОДЬЯМ (СХ-2)</w:t>
        </w:r>
        <w:r w:rsidR="00737839">
          <w:rPr>
            <w:noProof/>
            <w:webHidden/>
          </w:rPr>
          <w:tab/>
        </w:r>
        <w:r w:rsidR="00737839">
          <w:rPr>
            <w:noProof/>
            <w:webHidden/>
          </w:rPr>
          <w:fldChar w:fldCharType="begin"/>
        </w:r>
        <w:r w:rsidR="00737839">
          <w:rPr>
            <w:noProof/>
            <w:webHidden/>
          </w:rPr>
          <w:instrText xml:space="preserve"> PAGEREF _Toc351978355 \h </w:instrText>
        </w:r>
        <w:r w:rsidR="00737839">
          <w:rPr>
            <w:noProof/>
            <w:webHidden/>
          </w:rPr>
        </w:r>
        <w:r w:rsidR="00737839">
          <w:rPr>
            <w:noProof/>
            <w:webHidden/>
          </w:rPr>
          <w:fldChar w:fldCharType="separate"/>
        </w:r>
        <w:r w:rsidR="00737839">
          <w:rPr>
            <w:noProof/>
            <w:webHidden/>
          </w:rPr>
          <w:t>49</w:t>
        </w:r>
        <w:r w:rsidR="00737839">
          <w:rPr>
            <w:noProof/>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56" w:history="1">
        <w:r w:rsidR="00737839" w:rsidRPr="00DD5F47">
          <w:rPr>
            <w:rStyle w:val="a4"/>
            <w:spacing w:val="-3"/>
          </w:rPr>
          <w:t>РАЗДЕЛ 6.  РЕКРЕАЦИОННЫЕ ЗОНЫ (Р)</w:t>
        </w:r>
        <w:r w:rsidR="00737839">
          <w:rPr>
            <w:webHidden/>
          </w:rPr>
          <w:tab/>
        </w:r>
        <w:r w:rsidR="00737839">
          <w:rPr>
            <w:webHidden/>
          </w:rPr>
          <w:fldChar w:fldCharType="begin"/>
        </w:r>
        <w:r w:rsidR="00737839">
          <w:rPr>
            <w:webHidden/>
          </w:rPr>
          <w:instrText xml:space="preserve"> PAGEREF _Toc351978356 \h </w:instrText>
        </w:r>
        <w:r w:rsidR="00737839">
          <w:rPr>
            <w:webHidden/>
          </w:rPr>
        </w:r>
        <w:r w:rsidR="00737839">
          <w:rPr>
            <w:webHidden/>
          </w:rPr>
          <w:fldChar w:fldCharType="separate"/>
        </w:r>
        <w:r w:rsidR="00737839">
          <w:rPr>
            <w:webHidden/>
          </w:rPr>
          <w:t>5</w:t>
        </w:r>
        <w:r w:rsidR="003B04B7">
          <w:rPr>
            <w:webHidden/>
          </w:rPr>
          <w:t>1</w:t>
        </w:r>
        <w:r w:rsidR="00737839">
          <w:rPr>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57" w:history="1">
        <w:r w:rsidR="00737839" w:rsidRPr="00DD5F47">
          <w:rPr>
            <w:rStyle w:val="a4"/>
            <w:noProof/>
          </w:rPr>
          <w:t>6.1.  ЗЕЛЕНАЯ ЗОНА (Р-1)</w:t>
        </w:r>
        <w:r w:rsidR="00737839">
          <w:rPr>
            <w:noProof/>
            <w:webHidden/>
          </w:rPr>
          <w:tab/>
        </w:r>
        <w:r w:rsidR="00737839">
          <w:rPr>
            <w:noProof/>
            <w:webHidden/>
          </w:rPr>
          <w:fldChar w:fldCharType="begin"/>
        </w:r>
        <w:r w:rsidR="00737839">
          <w:rPr>
            <w:noProof/>
            <w:webHidden/>
          </w:rPr>
          <w:instrText xml:space="preserve"> PAGEREF _Toc351978357 \h </w:instrText>
        </w:r>
        <w:r w:rsidR="00737839">
          <w:rPr>
            <w:noProof/>
            <w:webHidden/>
          </w:rPr>
        </w:r>
        <w:r w:rsidR="00737839">
          <w:rPr>
            <w:noProof/>
            <w:webHidden/>
          </w:rPr>
          <w:fldChar w:fldCharType="separate"/>
        </w:r>
        <w:r w:rsidR="00737839">
          <w:rPr>
            <w:noProof/>
            <w:webHidden/>
          </w:rPr>
          <w:t>5</w:t>
        </w:r>
        <w:r w:rsidR="003B04B7">
          <w:rPr>
            <w:noProof/>
            <w:webHidden/>
          </w:rPr>
          <w:t>1</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58" w:history="1">
        <w:r w:rsidR="00737839" w:rsidRPr="00DD5F47">
          <w:rPr>
            <w:rStyle w:val="a4"/>
            <w:noProof/>
          </w:rPr>
          <w:t>6.2. ЗОНА ЛЕСОВ ГОСЛЕСФОНДА (Р-2)</w:t>
        </w:r>
        <w:r w:rsidR="00737839">
          <w:rPr>
            <w:noProof/>
            <w:webHidden/>
          </w:rPr>
          <w:tab/>
        </w:r>
        <w:r w:rsidR="00737839">
          <w:rPr>
            <w:noProof/>
            <w:webHidden/>
          </w:rPr>
          <w:fldChar w:fldCharType="begin"/>
        </w:r>
        <w:r w:rsidR="00737839">
          <w:rPr>
            <w:noProof/>
            <w:webHidden/>
          </w:rPr>
          <w:instrText xml:space="preserve"> PAGEREF _Toc351978358 \h </w:instrText>
        </w:r>
        <w:r w:rsidR="00737839">
          <w:rPr>
            <w:noProof/>
            <w:webHidden/>
          </w:rPr>
        </w:r>
        <w:r w:rsidR="00737839">
          <w:rPr>
            <w:noProof/>
            <w:webHidden/>
          </w:rPr>
          <w:fldChar w:fldCharType="separate"/>
        </w:r>
        <w:r w:rsidR="00737839">
          <w:rPr>
            <w:noProof/>
            <w:webHidden/>
          </w:rPr>
          <w:t>51</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59" w:history="1">
        <w:r w:rsidR="00737839" w:rsidRPr="00DD5F47">
          <w:rPr>
            <w:rStyle w:val="a4"/>
            <w:noProof/>
          </w:rPr>
          <w:t>6.3.  ЗОНА ДЕТСКИХ И СПОРТИВНЫХ ПЛОЩАДОК   (Р-3)</w:t>
        </w:r>
        <w:r w:rsidR="00737839">
          <w:rPr>
            <w:noProof/>
            <w:webHidden/>
          </w:rPr>
          <w:tab/>
        </w:r>
        <w:r w:rsidR="00737839">
          <w:rPr>
            <w:noProof/>
            <w:webHidden/>
          </w:rPr>
          <w:fldChar w:fldCharType="begin"/>
        </w:r>
        <w:r w:rsidR="00737839">
          <w:rPr>
            <w:noProof/>
            <w:webHidden/>
          </w:rPr>
          <w:instrText xml:space="preserve"> PAGEREF _Toc351978359 \h </w:instrText>
        </w:r>
        <w:r w:rsidR="00737839">
          <w:rPr>
            <w:noProof/>
            <w:webHidden/>
          </w:rPr>
        </w:r>
        <w:r w:rsidR="00737839">
          <w:rPr>
            <w:noProof/>
            <w:webHidden/>
          </w:rPr>
          <w:fldChar w:fldCharType="separate"/>
        </w:r>
        <w:r w:rsidR="00737839">
          <w:rPr>
            <w:noProof/>
            <w:webHidden/>
          </w:rPr>
          <w:t>51</w:t>
        </w:r>
        <w:r w:rsidR="00737839">
          <w:rPr>
            <w:noProof/>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60" w:history="1">
        <w:r w:rsidR="00737839" w:rsidRPr="00DD5F47">
          <w:rPr>
            <w:rStyle w:val="a4"/>
          </w:rPr>
          <w:t>РАЗДЕЛ 7.  ЗОНЫ ЗЕМЕЛЬ ВОДНОГО ФОНДА (Н-1)</w:t>
        </w:r>
        <w:r w:rsidR="00737839">
          <w:rPr>
            <w:webHidden/>
          </w:rPr>
          <w:tab/>
        </w:r>
        <w:r w:rsidR="00737839">
          <w:rPr>
            <w:webHidden/>
          </w:rPr>
          <w:fldChar w:fldCharType="begin"/>
        </w:r>
        <w:r w:rsidR="00737839">
          <w:rPr>
            <w:webHidden/>
          </w:rPr>
          <w:instrText xml:space="preserve"> PAGEREF _Toc351978360 \h </w:instrText>
        </w:r>
        <w:r w:rsidR="00737839">
          <w:rPr>
            <w:webHidden/>
          </w:rPr>
        </w:r>
        <w:r w:rsidR="00737839">
          <w:rPr>
            <w:webHidden/>
          </w:rPr>
          <w:fldChar w:fldCharType="separate"/>
        </w:r>
        <w:r w:rsidR="00737839">
          <w:rPr>
            <w:webHidden/>
          </w:rPr>
          <w:t>52</w:t>
        </w:r>
        <w:r w:rsidR="00737839">
          <w:rPr>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61" w:history="1">
        <w:r w:rsidR="00737839" w:rsidRPr="00DD5F47">
          <w:rPr>
            <w:rStyle w:val="a4"/>
          </w:rPr>
          <w:t>РАЗДЕЛ 8.  ЗОНЫ ПОЛЕЗНЫХ ИСКОПАЕМЫХ (ПИ-1)</w:t>
        </w:r>
        <w:r w:rsidR="00737839">
          <w:rPr>
            <w:webHidden/>
          </w:rPr>
          <w:tab/>
        </w:r>
        <w:r w:rsidR="00737839">
          <w:rPr>
            <w:webHidden/>
          </w:rPr>
          <w:fldChar w:fldCharType="begin"/>
        </w:r>
        <w:r w:rsidR="00737839">
          <w:rPr>
            <w:webHidden/>
          </w:rPr>
          <w:instrText xml:space="preserve"> PAGEREF _Toc351978361 \h </w:instrText>
        </w:r>
        <w:r w:rsidR="00737839">
          <w:rPr>
            <w:webHidden/>
          </w:rPr>
        </w:r>
        <w:r w:rsidR="00737839">
          <w:rPr>
            <w:webHidden/>
          </w:rPr>
          <w:fldChar w:fldCharType="separate"/>
        </w:r>
        <w:r w:rsidR="00737839">
          <w:rPr>
            <w:webHidden/>
          </w:rPr>
          <w:t>52</w:t>
        </w:r>
        <w:r w:rsidR="00737839">
          <w:rPr>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62" w:history="1">
        <w:r w:rsidR="00737839" w:rsidRPr="00DD5F47">
          <w:rPr>
            <w:rStyle w:val="a4"/>
          </w:rPr>
          <w:t>РАЗДЕЛ 9.  ЗОНЫ ОБЪЕКТОВ КУЛЬТУРНОГО НАСЛЕДИЯ (КН)</w:t>
        </w:r>
        <w:r w:rsidR="00737839">
          <w:rPr>
            <w:webHidden/>
          </w:rPr>
          <w:tab/>
        </w:r>
        <w:r w:rsidR="00737839">
          <w:rPr>
            <w:webHidden/>
          </w:rPr>
          <w:fldChar w:fldCharType="begin"/>
        </w:r>
        <w:r w:rsidR="00737839">
          <w:rPr>
            <w:webHidden/>
          </w:rPr>
          <w:instrText xml:space="preserve"> PAGEREF _Toc351978362 \h </w:instrText>
        </w:r>
        <w:r w:rsidR="00737839">
          <w:rPr>
            <w:webHidden/>
          </w:rPr>
        </w:r>
        <w:r w:rsidR="00737839">
          <w:rPr>
            <w:webHidden/>
          </w:rPr>
          <w:fldChar w:fldCharType="separate"/>
        </w:r>
        <w:r w:rsidR="00737839">
          <w:rPr>
            <w:webHidden/>
          </w:rPr>
          <w:t>52</w:t>
        </w:r>
        <w:r w:rsidR="00737839">
          <w:rPr>
            <w:webHidden/>
          </w:rPr>
          <w:fldChar w:fldCharType="end"/>
        </w:r>
      </w:hyperlink>
    </w:p>
    <w:p w:rsidR="00737839" w:rsidRPr="00AC59B3" w:rsidRDefault="003A0DC0" w:rsidP="00737839">
      <w:pPr>
        <w:pStyle w:val="21"/>
        <w:rPr>
          <w:rFonts w:ascii="Calibri" w:hAnsi="Calibri" w:cs="Times New Roman"/>
          <w:b w:val="0"/>
          <w:sz w:val="22"/>
          <w:szCs w:val="22"/>
        </w:rPr>
      </w:pPr>
      <w:hyperlink w:anchor="_Toc351978363" w:history="1">
        <w:r w:rsidR="00737839" w:rsidRPr="00DD5F47">
          <w:rPr>
            <w:rStyle w:val="a4"/>
          </w:rPr>
          <w:t>ГЛАВА 4. ОГРАНИЧЕНИЯ    ИСПОЛЬЗОВАНИЯ ЗЕМЕЛЬНЫХ УЧАСТКОВ И ОБЪЕКТОВ КАПИТАЛЬНОГО СТРОИТЕЛЬСТВА НА ТЕРРИТОРИИ С НЕУСТАНОВЛЕННЫМИ ГРАДОСТРОИТЕЛЬНЫМИ РЕГЛАМЕНТАМИ, НА ТЕРРИТОРИЯХ, НА КОТОРЫЕ ГРАДОСТРОИТЕЛЬНЫЕ РЕГЛАМЕНТЫ НЕ РАСПРОСТРАНЯЮТСЯ</w:t>
        </w:r>
        <w:r w:rsidR="00737839">
          <w:rPr>
            <w:webHidden/>
          </w:rPr>
          <w:tab/>
        </w:r>
        <w:r w:rsidR="00737839">
          <w:rPr>
            <w:webHidden/>
          </w:rPr>
          <w:fldChar w:fldCharType="begin"/>
        </w:r>
        <w:r w:rsidR="00737839">
          <w:rPr>
            <w:webHidden/>
          </w:rPr>
          <w:instrText xml:space="preserve"> PAGEREF _Toc351978363 \h </w:instrText>
        </w:r>
        <w:r w:rsidR="00737839">
          <w:rPr>
            <w:webHidden/>
          </w:rPr>
        </w:r>
        <w:r w:rsidR="00737839">
          <w:rPr>
            <w:webHidden/>
          </w:rPr>
          <w:fldChar w:fldCharType="separate"/>
        </w:r>
        <w:r w:rsidR="00737839">
          <w:rPr>
            <w:webHidden/>
          </w:rPr>
          <w:t>53</w:t>
        </w:r>
        <w:r w:rsidR="00737839">
          <w:rPr>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64" w:history="1">
        <w:r w:rsidR="00737839" w:rsidRPr="00DD5F47">
          <w:rPr>
            <w:rStyle w:val="a4"/>
            <w:noProof/>
          </w:rPr>
          <w:t xml:space="preserve">РАЗДЕЛ 1. ОГРАНИЧЕНИЯ ИСПОЛЬЗОВАНИЯ ЗЕМЕЛЬНЫХ УЧАСТКОВ И ОБЪЕКТОВ КАПИТАЛЬНОГО </w:t>
        </w:r>
        <w:r w:rsidR="00737839" w:rsidRPr="00DD5F47">
          <w:rPr>
            <w:rStyle w:val="a4"/>
            <w:noProof/>
            <w:spacing w:val="-1"/>
          </w:rPr>
          <w:t>СТРОИТЕЛЬСТВА НА ТЕРРИТОРИИ ЗОН САНИТАРНОЙ ОХРАНЫ ИСТОЧНИКОВ ПИТЬЕВОГО ВОДОСНАБЖЕНИЯ</w:t>
        </w:r>
        <w:r w:rsidR="00737839">
          <w:rPr>
            <w:noProof/>
            <w:webHidden/>
          </w:rPr>
          <w:tab/>
        </w:r>
        <w:r w:rsidR="00737839">
          <w:rPr>
            <w:noProof/>
            <w:webHidden/>
          </w:rPr>
          <w:fldChar w:fldCharType="begin"/>
        </w:r>
        <w:r w:rsidR="00737839">
          <w:rPr>
            <w:noProof/>
            <w:webHidden/>
          </w:rPr>
          <w:instrText xml:space="preserve"> PAGEREF _Toc351978364 \h </w:instrText>
        </w:r>
        <w:r w:rsidR="00737839">
          <w:rPr>
            <w:noProof/>
            <w:webHidden/>
          </w:rPr>
        </w:r>
        <w:r w:rsidR="00737839">
          <w:rPr>
            <w:noProof/>
            <w:webHidden/>
          </w:rPr>
          <w:fldChar w:fldCharType="separate"/>
        </w:r>
        <w:r w:rsidR="00737839">
          <w:rPr>
            <w:noProof/>
            <w:webHidden/>
          </w:rPr>
          <w:t>53</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65" w:history="1">
        <w:r w:rsidR="00737839" w:rsidRPr="00DD5F47">
          <w:rPr>
            <w:rStyle w:val="a4"/>
            <w:noProof/>
          </w:rPr>
          <w:t>РАЗДЕЛ 2. ОГРАНИЧЕНИЯ ИСПОЛЬЗОВАНИЯ ЗЕМЕЛЬНЫХ УЧАСТКОВ И ОБЪЕКТОВ КАПИТАЛЬНОГО СТРОИТЕЛЬСТВА НА ТЕРРИТОРИИ ВОДООХРАННЫХ ЗОН</w:t>
        </w:r>
        <w:r w:rsidR="00737839">
          <w:rPr>
            <w:noProof/>
            <w:webHidden/>
          </w:rPr>
          <w:tab/>
        </w:r>
        <w:r w:rsidR="00737839">
          <w:rPr>
            <w:noProof/>
            <w:webHidden/>
          </w:rPr>
          <w:fldChar w:fldCharType="begin"/>
        </w:r>
        <w:r w:rsidR="00737839">
          <w:rPr>
            <w:noProof/>
            <w:webHidden/>
          </w:rPr>
          <w:instrText xml:space="preserve"> PAGEREF _Toc351978365 \h </w:instrText>
        </w:r>
        <w:r w:rsidR="00737839">
          <w:rPr>
            <w:noProof/>
            <w:webHidden/>
          </w:rPr>
        </w:r>
        <w:r w:rsidR="00737839">
          <w:rPr>
            <w:noProof/>
            <w:webHidden/>
          </w:rPr>
          <w:fldChar w:fldCharType="separate"/>
        </w:r>
        <w:r w:rsidR="00737839">
          <w:rPr>
            <w:noProof/>
            <w:webHidden/>
          </w:rPr>
          <w:t>56</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66" w:history="1">
        <w:r w:rsidR="00737839" w:rsidRPr="00DD5F47">
          <w:rPr>
            <w:rStyle w:val="a4"/>
            <w:noProof/>
          </w:rPr>
          <w:t xml:space="preserve">РАЗДЕЛ 3. ОГРАНИЧЕНИЯ ИСПОЛЬЗОВАНИЯ ЗЕМЕЛЬНЫХ УЧАСТКОВ И ОБЪЕКТОВ КАПИТАЛЬНОГО </w:t>
        </w:r>
        <w:r w:rsidR="00737839" w:rsidRPr="00DD5F47">
          <w:rPr>
            <w:rStyle w:val="a4"/>
            <w:noProof/>
            <w:spacing w:val="-1"/>
          </w:rPr>
          <w:t>СТРОИТЕЛЬСТВА НА ТЕРРИТОРИИ САНИТАРНЫХ, ЗАЩИТНЫХ И САНИТАРНО-ЗАЩИТНЫЕ ЗОН</w:t>
        </w:r>
        <w:r w:rsidR="00737839">
          <w:rPr>
            <w:noProof/>
            <w:webHidden/>
          </w:rPr>
          <w:tab/>
        </w:r>
        <w:r w:rsidR="00737839">
          <w:rPr>
            <w:noProof/>
            <w:webHidden/>
          </w:rPr>
          <w:fldChar w:fldCharType="begin"/>
        </w:r>
        <w:r w:rsidR="00737839">
          <w:rPr>
            <w:noProof/>
            <w:webHidden/>
          </w:rPr>
          <w:instrText xml:space="preserve"> PAGEREF _Toc351978366 \h </w:instrText>
        </w:r>
        <w:r w:rsidR="00737839">
          <w:rPr>
            <w:noProof/>
            <w:webHidden/>
          </w:rPr>
        </w:r>
        <w:r w:rsidR="00737839">
          <w:rPr>
            <w:noProof/>
            <w:webHidden/>
          </w:rPr>
          <w:fldChar w:fldCharType="separate"/>
        </w:r>
        <w:r w:rsidR="00737839">
          <w:rPr>
            <w:noProof/>
            <w:webHidden/>
          </w:rPr>
          <w:t>56</w:t>
        </w:r>
        <w:r w:rsidR="00737839">
          <w:rPr>
            <w:noProof/>
            <w:webHidden/>
          </w:rPr>
          <w:fldChar w:fldCharType="end"/>
        </w:r>
      </w:hyperlink>
    </w:p>
    <w:p w:rsidR="00737839" w:rsidRPr="00AC59B3" w:rsidRDefault="003A0DC0" w:rsidP="00737839">
      <w:pPr>
        <w:pStyle w:val="31"/>
        <w:rPr>
          <w:rFonts w:ascii="Calibri" w:hAnsi="Calibri" w:cs="Times New Roman"/>
          <w:noProof/>
          <w:sz w:val="22"/>
          <w:szCs w:val="22"/>
        </w:rPr>
      </w:pPr>
      <w:hyperlink w:anchor="_Toc351978367" w:history="1">
        <w:r w:rsidR="00737839" w:rsidRPr="00DD5F47">
          <w:rPr>
            <w:rStyle w:val="a4"/>
            <w:noProof/>
          </w:rPr>
          <w:t xml:space="preserve">РАЗДЕЛ 4. ОГРАНИЧЕНИЯ ИСПОЛЬЗОВАНИЯ ЗЕМЕЛЬНЫХ УЧАСТКОВ И ОБЪЕКТОВ КАПИТАЛЬНОГО </w:t>
        </w:r>
        <w:r w:rsidR="00737839" w:rsidRPr="00DD5F47">
          <w:rPr>
            <w:rStyle w:val="a4"/>
            <w:noProof/>
            <w:spacing w:val="-1"/>
          </w:rPr>
          <w:t>СТРОИТЕЛЬСТВА НА ТЕРРИТОРИЯХ ПОДВЕРЖЕННЫХ ПАВОДКАМ И ПРИМЫКАЮЩИМ К НИМ ТЕРРИТОРИЯМ</w:t>
        </w:r>
        <w:r w:rsidR="00737839">
          <w:rPr>
            <w:noProof/>
            <w:webHidden/>
          </w:rPr>
          <w:tab/>
        </w:r>
        <w:r w:rsidR="00737839">
          <w:rPr>
            <w:noProof/>
            <w:webHidden/>
          </w:rPr>
          <w:fldChar w:fldCharType="begin"/>
        </w:r>
        <w:r w:rsidR="00737839">
          <w:rPr>
            <w:noProof/>
            <w:webHidden/>
          </w:rPr>
          <w:instrText xml:space="preserve"> PAGEREF _Toc351978367 \h </w:instrText>
        </w:r>
        <w:r w:rsidR="00737839">
          <w:rPr>
            <w:noProof/>
            <w:webHidden/>
          </w:rPr>
        </w:r>
        <w:r w:rsidR="00737839">
          <w:rPr>
            <w:noProof/>
            <w:webHidden/>
          </w:rPr>
          <w:fldChar w:fldCharType="separate"/>
        </w:r>
        <w:r w:rsidR="00737839">
          <w:rPr>
            <w:noProof/>
            <w:webHidden/>
          </w:rPr>
          <w:t>58</w:t>
        </w:r>
        <w:r w:rsidR="00737839">
          <w:rPr>
            <w:noProof/>
            <w:webHidden/>
          </w:rPr>
          <w:fldChar w:fldCharType="end"/>
        </w:r>
      </w:hyperlink>
    </w:p>
    <w:p w:rsidR="00737839" w:rsidRPr="0048055B" w:rsidRDefault="00737839" w:rsidP="00737839">
      <w:r>
        <w:rPr>
          <w:b/>
          <w:bCs/>
          <w:caps/>
          <w:noProof/>
          <w:sz w:val="24"/>
          <w:szCs w:val="24"/>
        </w:rPr>
        <w:fldChar w:fldCharType="end"/>
      </w:r>
    </w:p>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Pr="00BE1110" w:rsidRDefault="00737839" w:rsidP="00737839">
      <w:pPr>
        <w:pStyle w:val="1"/>
        <w:jc w:val="center"/>
        <w:rPr>
          <w:sz w:val="24"/>
          <w:szCs w:val="24"/>
        </w:rPr>
      </w:pPr>
      <w:bookmarkStart w:id="4" w:name="_Toc351978301"/>
      <w:r w:rsidRPr="00BE1110">
        <w:rPr>
          <w:sz w:val="24"/>
          <w:szCs w:val="24"/>
        </w:rPr>
        <w:lastRenderedPageBreak/>
        <w:t>В</w:t>
      </w:r>
      <w:bookmarkEnd w:id="0"/>
      <w:r w:rsidRPr="00BE1110">
        <w:rPr>
          <w:sz w:val="24"/>
          <w:szCs w:val="24"/>
        </w:rPr>
        <w:t>ВЕДЕНИЕ</w:t>
      </w:r>
      <w:bookmarkEnd w:id="1"/>
      <w:bookmarkEnd w:id="2"/>
      <w:bookmarkEnd w:id="3"/>
      <w:r w:rsidRPr="00BE1110">
        <w:rPr>
          <w:sz w:val="24"/>
          <w:szCs w:val="24"/>
        </w:rPr>
        <w:t>. ОБЩИЕ ПОЛОЖЕНИЯ</w:t>
      </w:r>
      <w:bookmarkEnd w:id="4"/>
    </w:p>
    <w:p w:rsidR="00737839" w:rsidRPr="00BF0EAB" w:rsidRDefault="00737839" w:rsidP="00737839">
      <w:pPr>
        <w:pStyle w:val="2"/>
        <w:jc w:val="center"/>
        <w:rPr>
          <w:rFonts w:ascii="Arial" w:hAnsi="Arial" w:cs="Arial"/>
          <w:bCs w:val="0"/>
          <w:i w:val="0"/>
          <w:color w:val="000000"/>
          <w:spacing w:val="8"/>
          <w:sz w:val="24"/>
          <w:szCs w:val="24"/>
        </w:rPr>
      </w:pPr>
      <w:bookmarkStart w:id="5" w:name="_Toc351978302"/>
      <w:r w:rsidRPr="00BF0EAB">
        <w:rPr>
          <w:rFonts w:ascii="Arial" w:hAnsi="Arial" w:cs="Arial"/>
          <w:bCs w:val="0"/>
          <w:i w:val="0"/>
          <w:color w:val="000000"/>
          <w:sz w:val="24"/>
          <w:szCs w:val="24"/>
        </w:rPr>
        <w:t xml:space="preserve">1. </w:t>
      </w:r>
      <w:r w:rsidRPr="00BF0EAB">
        <w:rPr>
          <w:rFonts w:ascii="Arial" w:hAnsi="Arial" w:cs="Arial"/>
          <w:bCs w:val="0"/>
          <w:i w:val="0"/>
          <w:color w:val="000000"/>
          <w:spacing w:val="8"/>
          <w:sz w:val="24"/>
          <w:szCs w:val="24"/>
        </w:rPr>
        <w:t xml:space="preserve">Правовая основа, цели введения, назначение и состав Правил землепользования и застройки  </w:t>
      </w:r>
      <w:r>
        <w:rPr>
          <w:rFonts w:ascii="Arial" w:hAnsi="Arial" w:cs="Arial"/>
          <w:bCs w:val="0"/>
          <w:i w:val="0"/>
          <w:color w:val="000000"/>
          <w:spacing w:val="8"/>
          <w:sz w:val="24"/>
          <w:szCs w:val="24"/>
        </w:rPr>
        <w:t>Пушкинского  сельсовета</w:t>
      </w:r>
      <w:bookmarkEnd w:id="5"/>
    </w:p>
    <w:p w:rsidR="00737839" w:rsidRPr="002624BB" w:rsidRDefault="00737839" w:rsidP="00737839">
      <w:pPr>
        <w:widowControl/>
        <w:shd w:val="clear" w:color="auto" w:fill="FFFFFF"/>
        <w:tabs>
          <w:tab w:val="left" w:pos="0"/>
        </w:tabs>
        <w:ind w:firstLine="709"/>
        <w:jc w:val="both"/>
        <w:rPr>
          <w:sz w:val="24"/>
          <w:szCs w:val="24"/>
        </w:rPr>
      </w:pPr>
      <w:r w:rsidRPr="002624BB">
        <w:rPr>
          <w:sz w:val="24"/>
          <w:szCs w:val="24"/>
        </w:rPr>
        <w:t xml:space="preserve">1.1. Правила землепользования и застройки муниципального образования </w:t>
      </w:r>
      <w:r>
        <w:rPr>
          <w:sz w:val="24"/>
          <w:szCs w:val="24"/>
        </w:rPr>
        <w:t>Пушкинский сельсовет</w:t>
      </w:r>
      <w:r w:rsidRPr="002624BB">
        <w:rPr>
          <w:sz w:val="24"/>
          <w:szCs w:val="24"/>
        </w:rPr>
        <w:t xml:space="preserve">  (далее - Правила)  являются нормативным правовым актом, </w:t>
      </w:r>
      <w:r>
        <w:rPr>
          <w:sz w:val="24"/>
          <w:szCs w:val="24"/>
        </w:rPr>
        <w:t>разработанным</w:t>
      </w:r>
      <w:r w:rsidRPr="002624BB">
        <w:rPr>
          <w:sz w:val="24"/>
          <w:szCs w:val="24"/>
        </w:rPr>
        <w:t xml:space="preserve"> в соответствии </w:t>
      </w:r>
      <w:r w:rsidRPr="00EA6DB7">
        <w:rPr>
          <w:sz w:val="24"/>
          <w:szCs w:val="24"/>
        </w:rPr>
        <w:t>с главой 4 (ст. 30 – 40) Федерального закона от 29 декабря 2004</w:t>
      </w:r>
      <w:r>
        <w:rPr>
          <w:sz w:val="24"/>
          <w:szCs w:val="24"/>
        </w:rPr>
        <w:t xml:space="preserve"> </w:t>
      </w:r>
      <w:r w:rsidRPr="00EA6DB7">
        <w:rPr>
          <w:sz w:val="24"/>
          <w:szCs w:val="24"/>
        </w:rPr>
        <w:t>года № 190-ФЗ «Градостроительный кодекс Российской Федерации»</w:t>
      </w:r>
      <w:r w:rsidRPr="002624BB">
        <w:rPr>
          <w:sz w:val="24"/>
          <w:szCs w:val="24"/>
        </w:rPr>
        <w:t xml:space="preserve">, </w:t>
      </w:r>
      <w:r>
        <w:rPr>
          <w:sz w:val="24"/>
          <w:szCs w:val="24"/>
        </w:rPr>
        <w:t xml:space="preserve">ст. 85 Федерального закона  от 25 октября 2001 года № 136-ФЗ </w:t>
      </w:r>
      <w:r w:rsidRPr="00854A8D">
        <w:rPr>
          <w:sz w:val="24"/>
          <w:szCs w:val="24"/>
        </w:rPr>
        <w:t>“</w:t>
      </w:r>
      <w:r w:rsidRPr="002624BB">
        <w:rPr>
          <w:sz w:val="24"/>
          <w:szCs w:val="24"/>
        </w:rPr>
        <w:t>Земельным кодексом Российской  Федерации</w:t>
      </w:r>
      <w:r w:rsidRPr="00854A8D">
        <w:rPr>
          <w:sz w:val="24"/>
          <w:szCs w:val="24"/>
        </w:rPr>
        <w:t>”</w:t>
      </w:r>
      <w:r w:rsidRPr="002624BB">
        <w:rPr>
          <w:sz w:val="24"/>
          <w:szCs w:val="24"/>
        </w:rPr>
        <w:t>,</w:t>
      </w:r>
      <w:r>
        <w:rPr>
          <w:sz w:val="24"/>
          <w:szCs w:val="24"/>
        </w:rPr>
        <w:t xml:space="preserve"> ст. 14</w:t>
      </w:r>
      <w:r w:rsidRPr="002624BB">
        <w:rPr>
          <w:sz w:val="24"/>
          <w:szCs w:val="24"/>
        </w:rPr>
        <w:t xml:space="preserve">  Федеральн</w:t>
      </w:r>
      <w:r>
        <w:rPr>
          <w:sz w:val="24"/>
          <w:szCs w:val="24"/>
        </w:rPr>
        <w:t>ого</w:t>
      </w:r>
      <w:r w:rsidRPr="002624BB">
        <w:rPr>
          <w:sz w:val="24"/>
          <w:szCs w:val="24"/>
        </w:rPr>
        <w:t xml:space="preserve">  закон</w:t>
      </w:r>
      <w:r>
        <w:rPr>
          <w:sz w:val="24"/>
          <w:szCs w:val="24"/>
        </w:rPr>
        <w:t>а</w:t>
      </w:r>
      <w:r w:rsidRPr="002624BB">
        <w:rPr>
          <w:sz w:val="24"/>
          <w:szCs w:val="24"/>
        </w:rPr>
        <w:t xml:space="preserve">   от   06  октября 2003 года № 131-ФЗ «Об общих принципах организации местного самоупра</w:t>
      </w:r>
      <w:r>
        <w:rPr>
          <w:sz w:val="24"/>
          <w:szCs w:val="24"/>
        </w:rPr>
        <w:t>вления в Российской Федерации»</w:t>
      </w:r>
      <w:r w:rsidRPr="002624BB">
        <w:rPr>
          <w:sz w:val="24"/>
          <w:szCs w:val="24"/>
        </w:rPr>
        <w:t xml:space="preserve">, Уставом муниципального образования </w:t>
      </w:r>
      <w:r>
        <w:rPr>
          <w:sz w:val="24"/>
          <w:szCs w:val="24"/>
        </w:rPr>
        <w:t>Пушкинского  сельсовета</w:t>
      </w:r>
      <w:r w:rsidRPr="002624BB">
        <w:rPr>
          <w:sz w:val="24"/>
          <w:szCs w:val="24"/>
        </w:rPr>
        <w:t xml:space="preserve">, с учетом генерального плана </w:t>
      </w:r>
      <w:r>
        <w:rPr>
          <w:sz w:val="24"/>
          <w:szCs w:val="24"/>
        </w:rPr>
        <w:t>Пушкинского  сельсовета</w:t>
      </w:r>
      <w:r w:rsidRPr="002624BB">
        <w:rPr>
          <w:sz w:val="24"/>
          <w:szCs w:val="24"/>
        </w:rPr>
        <w:t>.</w:t>
      </w:r>
    </w:p>
    <w:p w:rsidR="00737839" w:rsidRPr="002624BB" w:rsidRDefault="00737839" w:rsidP="00737839">
      <w:pPr>
        <w:widowControl/>
        <w:shd w:val="clear" w:color="auto" w:fill="FFFFFF"/>
        <w:tabs>
          <w:tab w:val="left" w:pos="0"/>
        </w:tabs>
        <w:ind w:firstLine="709"/>
        <w:jc w:val="both"/>
        <w:rPr>
          <w:sz w:val="24"/>
          <w:szCs w:val="24"/>
        </w:rPr>
      </w:pPr>
      <w:r w:rsidRPr="002624BB">
        <w:rPr>
          <w:sz w:val="24"/>
          <w:szCs w:val="24"/>
        </w:rPr>
        <w:t>1.2. Применение Правил создаст условия:</w:t>
      </w:r>
    </w:p>
    <w:p w:rsidR="00737839" w:rsidRPr="002624BB" w:rsidRDefault="00737839" w:rsidP="00737839">
      <w:pPr>
        <w:widowControl/>
        <w:shd w:val="clear" w:color="auto" w:fill="FFFFFF"/>
        <w:tabs>
          <w:tab w:val="left" w:pos="0"/>
        </w:tabs>
        <w:ind w:firstLine="709"/>
        <w:jc w:val="both"/>
        <w:rPr>
          <w:sz w:val="24"/>
          <w:szCs w:val="24"/>
        </w:rPr>
      </w:pPr>
      <w:r w:rsidRPr="002624BB">
        <w:rPr>
          <w:sz w:val="24"/>
          <w:szCs w:val="24"/>
        </w:rPr>
        <w:t xml:space="preserve">1) для эффективного землепользования и устойчивого развития территории на уровне муниципального образования, охраны окружающей среды и объектов культурного наследия на территории муниципального образования </w:t>
      </w:r>
      <w:r>
        <w:rPr>
          <w:sz w:val="24"/>
          <w:szCs w:val="24"/>
        </w:rPr>
        <w:t>Пушкинского  сельсовета</w:t>
      </w:r>
      <w:r w:rsidRPr="002624BB">
        <w:rPr>
          <w:sz w:val="24"/>
          <w:szCs w:val="24"/>
        </w:rPr>
        <w:t>;</w:t>
      </w:r>
    </w:p>
    <w:p w:rsidR="00737839" w:rsidRPr="002624BB" w:rsidRDefault="00737839" w:rsidP="00737839">
      <w:pPr>
        <w:widowControl/>
        <w:shd w:val="clear" w:color="auto" w:fill="FFFFFF"/>
        <w:tabs>
          <w:tab w:val="left" w:pos="0"/>
        </w:tabs>
        <w:ind w:firstLine="709"/>
        <w:jc w:val="both"/>
        <w:rPr>
          <w:sz w:val="24"/>
          <w:szCs w:val="24"/>
        </w:rPr>
      </w:pPr>
      <w:r>
        <w:rPr>
          <w:sz w:val="24"/>
          <w:szCs w:val="24"/>
        </w:rPr>
        <w:t>2</w:t>
      </w:r>
      <w:r w:rsidRPr="002624BB">
        <w:rPr>
          <w:sz w:val="24"/>
          <w:szCs w:val="24"/>
        </w:rPr>
        <w:t>) для подготовки документации по планировке территории и проведения  торгов по предоставлению земельных участков в целях жилищного и иных видов строительства;</w:t>
      </w:r>
    </w:p>
    <w:p w:rsidR="00737839" w:rsidRDefault="00737839" w:rsidP="00737839">
      <w:pPr>
        <w:widowControl/>
        <w:shd w:val="clear" w:color="auto" w:fill="FFFFFF"/>
        <w:tabs>
          <w:tab w:val="left" w:pos="0"/>
        </w:tabs>
        <w:ind w:firstLine="709"/>
        <w:jc w:val="both"/>
        <w:rPr>
          <w:rStyle w:val="ae"/>
          <w:sz w:val="24"/>
          <w:szCs w:val="24"/>
        </w:rPr>
      </w:pPr>
      <w:r w:rsidRPr="002624BB">
        <w:rPr>
          <w:sz w:val="24"/>
          <w:szCs w:val="24"/>
        </w:rPr>
        <w:t xml:space="preserve">1.3. Правила в равной мере действуют на всей территории муниципального образования </w:t>
      </w:r>
      <w:r>
        <w:rPr>
          <w:sz w:val="24"/>
          <w:szCs w:val="24"/>
        </w:rPr>
        <w:t>Пушкинского  сельсовета</w:t>
      </w:r>
      <w:r w:rsidRPr="002624BB">
        <w:rPr>
          <w:sz w:val="24"/>
          <w:szCs w:val="24"/>
        </w:rPr>
        <w:t xml:space="preserve">  и обязательны для органов государственной власти,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муниципального образования </w:t>
      </w:r>
      <w:r>
        <w:rPr>
          <w:sz w:val="24"/>
          <w:szCs w:val="24"/>
        </w:rPr>
        <w:t>Пушкинского  сельсовета</w:t>
      </w:r>
      <w:r w:rsidRPr="002624BB">
        <w:rPr>
          <w:sz w:val="24"/>
          <w:szCs w:val="24"/>
        </w:rPr>
        <w:t>, а также судебных органов как основание для разрешения споров по вопросам землепользования и застройки.</w:t>
      </w:r>
      <w:r w:rsidRPr="002624BB">
        <w:rPr>
          <w:rStyle w:val="ae"/>
          <w:sz w:val="24"/>
          <w:szCs w:val="24"/>
        </w:rPr>
        <w:t xml:space="preserve"> </w:t>
      </w:r>
      <w:bookmarkStart w:id="6" w:name="_Toc268612293"/>
      <w:bookmarkStart w:id="7" w:name="_Toc268612501"/>
      <w:bookmarkStart w:id="8" w:name="_Toc268612666"/>
      <w:bookmarkStart w:id="9" w:name="_Toc218416250"/>
    </w:p>
    <w:p w:rsidR="00737839" w:rsidRPr="002624BB" w:rsidRDefault="00737839" w:rsidP="00737839">
      <w:pPr>
        <w:pStyle w:val="2"/>
        <w:jc w:val="center"/>
        <w:rPr>
          <w:rFonts w:ascii="Arial" w:hAnsi="Arial" w:cs="Arial"/>
          <w:i w:val="0"/>
          <w:sz w:val="24"/>
          <w:szCs w:val="24"/>
        </w:rPr>
      </w:pPr>
      <w:bookmarkStart w:id="10" w:name="_Toc302493203"/>
      <w:bookmarkStart w:id="11" w:name="_Toc351978303"/>
      <w:r w:rsidRPr="002624BB">
        <w:rPr>
          <w:rFonts w:ascii="Arial" w:hAnsi="Arial" w:cs="Arial"/>
          <w:i w:val="0"/>
          <w:sz w:val="24"/>
          <w:szCs w:val="24"/>
        </w:rPr>
        <w:t>2. Основные понятия и термины, используемые в Правилах зе</w:t>
      </w:r>
      <w:r>
        <w:rPr>
          <w:rFonts w:ascii="Arial" w:hAnsi="Arial" w:cs="Arial"/>
          <w:i w:val="0"/>
          <w:sz w:val="24"/>
          <w:szCs w:val="24"/>
        </w:rPr>
        <w:t>млеп</w:t>
      </w:r>
      <w:r w:rsidRPr="002624BB">
        <w:rPr>
          <w:rFonts w:ascii="Arial" w:hAnsi="Arial" w:cs="Arial"/>
          <w:i w:val="0"/>
          <w:sz w:val="24"/>
          <w:szCs w:val="24"/>
        </w:rPr>
        <w:t>ользования</w:t>
      </w:r>
      <w:bookmarkEnd w:id="6"/>
      <w:bookmarkEnd w:id="7"/>
      <w:bookmarkEnd w:id="8"/>
      <w:r w:rsidRPr="002624BB">
        <w:rPr>
          <w:rFonts w:ascii="Arial" w:hAnsi="Arial" w:cs="Arial"/>
          <w:i w:val="0"/>
          <w:sz w:val="24"/>
          <w:szCs w:val="24"/>
        </w:rPr>
        <w:t xml:space="preserve"> </w:t>
      </w:r>
      <w:bookmarkStart w:id="12" w:name="_Toc268612294"/>
      <w:bookmarkStart w:id="13" w:name="_Toc268612502"/>
      <w:bookmarkStart w:id="14" w:name="_Toc268612667"/>
      <w:r w:rsidRPr="002624BB">
        <w:rPr>
          <w:rFonts w:ascii="Arial" w:hAnsi="Arial" w:cs="Arial"/>
          <w:i w:val="0"/>
          <w:sz w:val="24"/>
          <w:szCs w:val="24"/>
        </w:rPr>
        <w:t>и застройки</w:t>
      </w:r>
      <w:bookmarkEnd w:id="9"/>
      <w:bookmarkEnd w:id="10"/>
      <w:bookmarkEnd w:id="11"/>
      <w:bookmarkEnd w:id="12"/>
      <w:bookmarkEnd w:id="13"/>
      <w:bookmarkEnd w:id="14"/>
    </w:p>
    <w:p w:rsidR="00737839" w:rsidRPr="002624BB" w:rsidRDefault="00737839" w:rsidP="00737839">
      <w:pPr>
        <w:widowControl/>
        <w:tabs>
          <w:tab w:val="left" w:pos="0"/>
        </w:tabs>
        <w:spacing w:before="120"/>
        <w:ind w:firstLine="709"/>
        <w:jc w:val="both"/>
        <w:rPr>
          <w:sz w:val="24"/>
          <w:szCs w:val="24"/>
        </w:rPr>
      </w:pPr>
      <w:r w:rsidRPr="002624BB">
        <w:rPr>
          <w:sz w:val="24"/>
          <w:szCs w:val="24"/>
        </w:rPr>
        <w:t>В настоящих Правилах используются следующие основные понятия и термины:</w:t>
      </w:r>
    </w:p>
    <w:p w:rsidR="00737839" w:rsidRPr="00BF0EAB" w:rsidRDefault="00737839" w:rsidP="00737839">
      <w:pPr>
        <w:pStyle w:val="3"/>
        <w:jc w:val="center"/>
        <w:rPr>
          <w:b w:val="0"/>
          <w:sz w:val="24"/>
          <w:szCs w:val="24"/>
          <w:u w:val="single"/>
        </w:rPr>
      </w:pPr>
      <w:bookmarkStart w:id="15" w:name="_Toc351978304"/>
      <w:r w:rsidRPr="00BF0EAB">
        <w:rPr>
          <w:b w:val="0"/>
          <w:color w:val="000000"/>
          <w:spacing w:val="-1"/>
          <w:sz w:val="24"/>
          <w:szCs w:val="24"/>
          <w:u w:val="single"/>
        </w:rPr>
        <w:t xml:space="preserve">2.1. </w:t>
      </w:r>
      <w:r w:rsidRPr="00BF0EAB">
        <w:rPr>
          <w:b w:val="0"/>
          <w:bCs w:val="0"/>
          <w:color w:val="000000"/>
          <w:sz w:val="24"/>
          <w:szCs w:val="24"/>
          <w:u w:val="single"/>
        </w:rPr>
        <w:t>Основные виды деятельности при осуществлении землепользования и застройки</w:t>
      </w:r>
      <w:bookmarkEnd w:id="15"/>
    </w:p>
    <w:p w:rsidR="00737839" w:rsidRPr="002624BB" w:rsidRDefault="00737839" w:rsidP="00737839">
      <w:pPr>
        <w:shd w:val="clear" w:color="auto" w:fill="FFFFFF"/>
        <w:spacing w:before="115"/>
        <w:ind w:left="38" w:right="62" w:firstLine="710"/>
        <w:jc w:val="both"/>
        <w:rPr>
          <w:sz w:val="24"/>
          <w:szCs w:val="24"/>
        </w:rPr>
      </w:pPr>
      <w:r w:rsidRPr="002624BB">
        <w:rPr>
          <w:b/>
          <w:bCs/>
          <w:color w:val="000000"/>
          <w:sz w:val="24"/>
          <w:szCs w:val="24"/>
        </w:rPr>
        <w:t xml:space="preserve">Градостроительная деятельность </w:t>
      </w:r>
      <w:r w:rsidRPr="002624BB">
        <w:rPr>
          <w:color w:val="000000"/>
          <w:sz w:val="24"/>
          <w:szCs w:val="24"/>
        </w:rPr>
        <w:t>- деятельность по развитию территорий</w:t>
      </w:r>
      <w:r w:rsidRPr="002624BB">
        <w:rPr>
          <w:color w:val="000000"/>
          <w:spacing w:val="2"/>
          <w:sz w:val="24"/>
          <w:szCs w:val="24"/>
        </w:rPr>
        <w:t xml:space="preserve">, осуществляемая в виде территориального планирования, градостроительного </w:t>
      </w:r>
      <w:r w:rsidRPr="002624BB">
        <w:rPr>
          <w:color w:val="000000"/>
          <w:spacing w:val="9"/>
          <w:sz w:val="24"/>
          <w:szCs w:val="24"/>
        </w:rPr>
        <w:t xml:space="preserve">зонирования, планировки территории, архитектурно-строительного проектирования, </w:t>
      </w:r>
      <w:r w:rsidRPr="002624BB">
        <w:rPr>
          <w:color w:val="000000"/>
          <w:sz w:val="24"/>
          <w:szCs w:val="24"/>
        </w:rPr>
        <w:t>строительства, капитального ремонта, реконструкции объектов капитального строительства.</w:t>
      </w:r>
    </w:p>
    <w:p w:rsidR="00737839" w:rsidRPr="002624BB" w:rsidRDefault="00737839" w:rsidP="00737839">
      <w:pPr>
        <w:shd w:val="clear" w:color="auto" w:fill="FFFFFF"/>
        <w:spacing w:before="106"/>
        <w:ind w:left="34" w:right="67" w:firstLine="710"/>
        <w:jc w:val="both"/>
        <w:rPr>
          <w:sz w:val="24"/>
          <w:szCs w:val="24"/>
        </w:rPr>
      </w:pPr>
      <w:r w:rsidRPr="002624BB">
        <w:rPr>
          <w:b/>
          <w:bCs/>
          <w:color w:val="000000"/>
          <w:sz w:val="24"/>
          <w:szCs w:val="24"/>
        </w:rPr>
        <w:t xml:space="preserve">Устойчивое развитие территорий </w:t>
      </w:r>
      <w:r w:rsidRPr="002624BB">
        <w:rPr>
          <w:color w:val="000000"/>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w:t>
      </w:r>
      <w:r w:rsidRPr="002624BB">
        <w:rPr>
          <w:color w:val="000000"/>
          <w:spacing w:val="10"/>
          <w:sz w:val="24"/>
          <w:szCs w:val="24"/>
        </w:rPr>
        <w:t xml:space="preserve">негативного  воздействия  хозяйственной  и  иной деятельности  на окружающую  среду и </w:t>
      </w:r>
      <w:r w:rsidRPr="002624BB">
        <w:rPr>
          <w:color w:val="000000"/>
          <w:spacing w:val="-1"/>
          <w:sz w:val="24"/>
          <w:szCs w:val="24"/>
        </w:rPr>
        <w:t>обеспечение охраны и рационального использования природных ресурсов в интересах настоящего и будущего поколений.</w:t>
      </w:r>
    </w:p>
    <w:p w:rsidR="00737839" w:rsidRPr="002624BB" w:rsidRDefault="00737839" w:rsidP="00737839">
      <w:pPr>
        <w:shd w:val="clear" w:color="auto" w:fill="FFFFFF"/>
        <w:spacing w:before="110"/>
        <w:ind w:left="5" w:right="48" w:firstLine="696"/>
        <w:jc w:val="both"/>
        <w:rPr>
          <w:sz w:val="24"/>
          <w:szCs w:val="24"/>
        </w:rPr>
      </w:pPr>
      <w:r w:rsidRPr="002624BB">
        <w:rPr>
          <w:b/>
          <w:bCs/>
          <w:color w:val="000000"/>
          <w:sz w:val="24"/>
          <w:szCs w:val="24"/>
        </w:rPr>
        <w:t xml:space="preserve">Территориальное планирование </w:t>
      </w:r>
      <w:r w:rsidRPr="002624BB">
        <w:rPr>
          <w:color w:val="000000"/>
          <w:sz w:val="24"/>
          <w:szCs w:val="24"/>
        </w:rPr>
        <w:t>- планирование развития территорий</w:t>
      </w:r>
      <w:r w:rsidRPr="002624BB">
        <w:rPr>
          <w:color w:val="000000"/>
          <w:spacing w:val="1"/>
          <w:sz w:val="24"/>
          <w:szCs w:val="24"/>
        </w:rPr>
        <w:t xml:space="preserve">, в том числе для установления функциональных зон, зон планируемого размещения </w:t>
      </w:r>
      <w:r w:rsidRPr="002624BB">
        <w:rPr>
          <w:color w:val="000000"/>
          <w:spacing w:val="3"/>
          <w:sz w:val="24"/>
          <w:szCs w:val="24"/>
        </w:rPr>
        <w:t xml:space="preserve">объектов капитального строительства для государственных или муниципальных нужд, зон с </w:t>
      </w:r>
      <w:r w:rsidRPr="002624BB">
        <w:rPr>
          <w:color w:val="000000"/>
          <w:spacing w:val="-1"/>
          <w:sz w:val="24"/>
          <w:szCs w:val="24"/>
        </w:rPr>
        <w:t>особыми условиями использования территорий.</w:t>
      </w:r>
    </w:p>
    <w:p w:rsidR="00737839" w:rsidRPr="002624BB" w:rsidRDefault="00737839" w:rsidP="00737839">
      <w:pPr>
        <w:shd w:val="clear" w:color="auto" w:fill="FFFFFF"/>
        <w:spacing w:before="110"/>
        <w:ind w:left="10" w:right="53" w:firstLine="710"/>
        <w:jc w:val="both"/>
        <w:rPr>
          <w:sz w:val="24"/>
          <w:szCs w:val="24"/>
        </w:rPr>
      </w:pPr>
      <w:r w:rsidRPr="002624BB">
        <w:rPr>
          <w:b/>
          <w:bCs/>
          <w:color w:val="000000"/>
          <w:sz w:val="24"/>
          <w:szCs w:val="24"/>
        </w:rPr>
        <w:t xml:space="preserve">Резервирование территорий </w:t>
      </w:r>
      <w:r w:rsidRPr="002624BB">
        <w:rPr>
          <w:color w:val="000000"/>
          <w:sz w:val="24"/>
          <w:szCs w:val="24"/>
        </w:rPr>
        <w:t xml:space="preserve">- деятельность органов исполнительной власти </w:t>
      </w:r>
      <w:r w:rsidRPr="002624BB">
        <w:rPr>
          <w:color w:val="000000"/>
          <w:spacing w:val="5"/>
          <w:sz w:val="24"/>
          <w:szCs w:val="24"/>
        </w:rPr>
        <w:t xml:space="preserve">по определению территорий, необходимых для государственных и общественных нужд </w:t>
      </w:r>
      <w:r w:rsidRPr="002624BB">
        <w:rPr>
          <w:color w:val="000000"/>
          <w:sz w:val="24"/>
          <w:szCs w:val="24"/>
        </w:rPr>
        <w:t xml:space="preserve">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 общественных </w:t>
      </w:r>
      <w:r w:rsidRPr="002624BB">
        <w:rPr>
          <w:color w:val="000000"/>
          <w:spacing w:val="-1"/>
          <w:sz w:val="24"/>
          <w:szCs w:val="24"/>
        </w:rPr>
        <w:t>нужд.</w:t>
      </w:r>
    </w:p>
    <w:p w:rsidR="00737839" w:rsidRPr="002624BB" w:rsidRDefault="00737839" w:rsidP="00737839">
      <w:pPr>
        <w:shd w:val="clear" w:color="auto" w:fill="FFFFFF"/>
        <w:spacing w:before="110"/>
        <w:ind w:left="5" w:right="48" w:firstLine="720"/>
        <w:jc w:val="both"/>
        <w:rPr>
          <w:sz w:val="24"/>
          <w:szCs w:val="24"/>
        </w:rPr>
      </w:pPr>
      <w:r w:rsidRPr="002624BB">
        <w:rPr>
          <w:b/>
          <w:bCs/>
          <w:color w:val="000000"/>
          <w:sz w:val="24"/>
          <w:szCs w:val="24"/>
        </w:rPr>
        <w:lastRenderedPageBreak/>
        <w:t xml:space="preserve">Градостроительное зонирование </w:t>
      </w:r>
      <w:r w:rsidRPr="002624BB">
        <w:rPr>
          <w:color w:val="000000"/>
          <w:sz w:val="24"/>
          <w:szCs w:val="24"/>
        </w:rPr>
        <w:t>- зонирование территории в целях определения территориальных зон и установления градостроительных регламентов.</w:t>
      </w:r>
    </w:p>
    <w:p w:rsidR="00737839" w:rsidRPr="002624BB" w:rsidRDefault="00737839" w:rsidP="00737839">
      <w:pPr>
        <w:shd w:val="clear" w:color="auto" w:fill="FFFFFF"/>
        <w:spacing w:before="120"/>
        <w:ind w:left="5" w:right="53" w:firstLine="710"/>
        <w:jc w:val="both"/>
        <w:rPr>
          <w:sz w:val="24"/>
          <w:szCs w:val="24"/>
        </w:rPr>
      </w:pPr>
      <w:r w:rsidRPr="002624BB">
        <w:rPr>
          <w:b/>
          <w:bCs/>
          <w:color w:val="000000"/>
          <w:sz w:val="24"/>
          <w:szCs w:val="24"/>
        </w:rPr>
        <w:t xml:space="preserve">Землепользование </w:t>
      </w:r>
      <w:r w:rsidRPr="002624BB">
        <w:rPr>
          <w:color w:val="000000"/>
          <w:sz w:val="24"/>
          <w:szCs w:val="24"/>
        </w:rPr>
        <w:t xml:space="preserve">- использование земельного участка, объекта капитального </w:t>
      </w:r>
      <w:r w:rsidRPr="002624BB">
        <w:rPr>
          <w:color w:val="000000"/>
          <w:spacing w:val="7"/>
          <w:sz w:val="24"/>
          <w:szCs w:val="24"/>
        </w:rPr>
        <w:t xml:space="preserve">строительства в соответствии с видами разрешенного использования, установленными </w:t>
      </w:r>
      <w:r w:rsidRPr="002624BB">
        <w:rPr>
          <w:color w:val="000000"/>
          <w:sz w:val="24"/>
          <w:szCs w:val="24"/>
        </w:rPr>
        <w:t>Правилами землепользования и застройки, с учетом ограничений, установленных в соответствии с законодательством Российской Федерации.</w:t>
      </w:r>
    </w:p>
    <w:p w:rsidR="00737839" w:rsidRPr="002624BB" w:rsidRDefault="00737839" w:rsidP="00737839">
      <w:pPr>
        <w:shd w:val="clear" w:color="auto" w:fill="FFFFFF"/>
        <w:spacing w:before="106"/>
        <w:ind w:left="5" w:right="48" w:firstLine="710"/>
        <w:jc w:val="both"/>
        <w:rPr>
          <w:sz w:val="24"/>
          <w:szCs w:val="24"/>
        </w:rPr>
      </w:pPr>
      <w:r w:rsidRPr="002624BB">
        <w:rPr>
          <w:b/>
          <w:bCs/>
          <w:color w:val="000000"/>
          <w:sz w:val="24"/>
          <w:szCs w:val="24"/>
        </w:rPr>
        <w:t xml:space="preserve">Строительство </w:t>
      </w:r>
      <w:r w:rsidRPr="002624BB">
        <w:rPr>
          <w:color w:val="000000"/>
          <w:sz w:val="24"/>
          <w:szCs w:val="24"/>
        </w:rPr>
        <w:t>- создание зданий, строений, сооружений (в том числе на месте сносимых объектов капитального строительства).</w:t>
      </w:r>
    </w:p>
    <w:p w:rsidR="00737839" w:rsidRPr="002624BB" w:rsidRDefault="00737839" w:rsidP="00737839">
      <w:pPr>
        <w:shd w:val="clear" w:color="auto" w:fill="FFFFFF"/>
        <w:spacing w:before="101"/>
        <w:ind w:left="10" w:right="53" w:firstLine="715"/>
        <w:jc w:val="both"/>
        <w:rPr>
          <w:sz w:val="24"/>
          <w:szCs w:val="24"/>
        </w:rPr>
      </w:pPr>
      <w:r w:rsidRPr="002624BB">
        <w:rPr>
          <w:b/>
          <w:bCs/>
          <w:color w:val="000000"/>
          <w:sz w:val="24"/>
          <w:szCs w:val="24"/>
        </w:rPr>
        <w:t xml:space="preserve">Реконструкция </w:t>
      </w:r>
      <w:r w:rsidRPr="002624BB">
        <w:rPr>
          <w:color w:val="000000"/>
          <w:sz w:val="24"/>
          <w:szCs w:val="24"/>
        </w:rPr>
        <w:t xml:space="preserve">- изменение параметров объектов капитального строительства, их частей </w:t>
      </w:r>
      <w:r w:rsidRPr="002624BB">
        <w:rPr>
          <w:color w:val="000000"/>
          <w:spacing w:val="3"/>
          <w:sz w:val="24"/>
          <w:szCs w:val="24"/>
        </w:rPr>
        <w:t xml:space="preserve">(высоты, количества этажей, площади, показателей производственной мощности, объема) и </w:t>
      </w:r>
      <w:r w:rsidRPr="002624BB">
        <w:rPr>
          <w:color w:val="000000"/>
          <w:sz w:val="24"/>
          <w:szCs w:val="24"/>
        </w:rPr>
        <w:t>качества инженерно-технического обеспечения.</w:t>
      </w:r>
    </w:p>
    <w:p w:rsidR="00737839" w:rsidRPr="002624BB" w:rsidRDefault="00737839" w:rsidP="00737839">
      <w:pPr>
        <w:shd w:val="clear" w:color="auto" w:fill="FFFFFF"/>
        <w:spacing w:before="115"/>
        <w:ind w:left="5" w:right="48" w:firstLine="720"/>
        <w:jc w:val="both"/>
        <w:rPr>
          <w:color w:val="000000"/>
          <w:spacing w:val="-2"/>
          <w:sz w:val="24"/>
          <w:szCs w:val="24"/>
        </w:rPr>
      </w:pPr>
      <w:r w:rsidRPr="002624BB">
        <w:rPr>
          <w:b/>
          <w:bCs/>
          <w:color w:val="000000"/>
          <w:sz w:val="24"/>
          <w:szCs w:val="24"/>
        </w:rPr>
        <w:t xml:space="preserve">Капитальный ремонт объектов капитального строительства </w:t>
      </w:r>
      <w:r w:rsidRPr="002624BB">
        <w:rPr>
          <w:color w:val="000000"/>
          <w:sz w:val="24"/>
          <w:szCs w:val="24"/>
        </w:rPr>
        <w:t>- комплекс ремонтно-</w:t>
      </w:r>
      <w:r w:rsidRPr="002624BB">
        <w:rPr>
          <w:color w:val="000000"/>
          <w:spacing w:val="1"/>
          <w:sz w:val="24"/>
          <w:szCs w:val="24"/>
        </w:rPr>
        <w:t xml:space="preserve">строительных работ, осуществляемых в отношении объектов капитального строительства, направленных на ликвидацию последствий физического износа конструктивных элементов, инженерного оборудования, элементов благоустройства и приведение их технического состояния </w:t>
      </w:r>
      <w:r w:rsidRPr="002624BB">
        <w:rPr>
          <w:color w:val="000000"/>
          <w:spacing w:val="6"/>
          <w:sz w:val="24"/>
          <w:szCs w:val="24"/>
        </w:rPr>
        <w:t xml:space="preserve">в соответствие с нормативными требованиями. При проведении капитального ремонта могут </w:t>
      </w:r>
      <w:r w:rsidRPr="002624BB">
        <w:rPr>
          <w:color w:val="000000"/>
          <w:sz w:val="24"/>
          <w:szCs w:val="24"/>
        </w:rPr>
        <w:t xml:space="preserve">затрагиваться конструктивные и другие характеристики надежности и безопасности указанных </w:t>
      </w:r>
      <w:r w:rsidRPr="002624BB">
        <w:rPr>
          <w:color w:val="000000"/>
          <w:spacing w:val="-2"/>
          <w:sz w:val="24"/>
          <w:szCs w:val="24"/>
        </w:rPr>
        <w:t>объектов.</w:t>
      </w:r>
    </w:p>
    <w:p w:rsidR="00737839" w:rsidRPr="002624BB" w:rsidRDefault="00737839" w:rsidP="00737839">
      <w:pPr>
        <w:shd w:val="clear" w:color="auto" w:fill="FFFFFF"/>
        <w:spacing w:before="115"/>
        <w:ind w:left="5" w:right="48" w:firstLine="720"/>
        <w:jc w:val="both"/>
        <w:rPr>
          <w:sz w:val="24"/>
          <w:szCs w:val="24"/>
        </w:rPr>
      </w:pPr>
      <w:r w:rsidRPr="002624BB">
        <w:rPr>
          <w:b/>
          <w:bCs/>
          <w:sz w:val="24"/>
          <w:szCs w:val="24"/>
        </w:rPr>
        <w:t xml:space="preserve">Государственный кадастровый учет недвижимого имущества </w:t>
      </w:r>
      <w:r w:rsidRPr="002624BB">
        <w:rPr>
          <w:sz w:val="24"/>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w:t>
      </w:r>
      <w:r>
        <w:rPr>
          <w:sz w:val="24"/>
          <w:szCs w:val="24"/>
        </w:rPr>
        <w:t xml:space="preserve">енных Федеральным законом от 24 сентября </w:t>
      </w:r>
      <w:r w:rsidRPr="002624BB">
        <w:rPr>
          <w:sz w:val="24"/>
          <w:szCs w:val="24"/>
        </w:rPr>
        <w:t>2007</w:t>
      </w:r>
      <w:r>
        <w:rPr>
          <w:sz w:val="24"/>
          <w:szCs w:val="24"/>
        </w:rPr>
        <w:t xml:space="preserve"> </w:t>
      </w:r>
      <w:r w:rsidRPr="002624BB">
        <w:rPr>
          <w:sz w:val="24"/>
          <w:szCs w:val="24"/>
        </w:rPr>
        <w:t>г</w:t>
      </w:r>
      <w:r>
        <w:rPr>
          <w:sz w:val="24"/>
          <w:szCs w:val="24"/>
        </w:rPr>
        <w:t>ода</w:t>
      </w:r>
      <w:r w:rsidRPr="002624BB">
        <w:rPr>
          <w:sz w:val="24"/>
          <w:szCs w:val="24"/>
        </w:rPr>
        <w:t xml:space="preserve"> №221-ФЗ «О государственном кадастре недвижимости» сведений о недвижимом имуществе.</w:t>
      </w:r>
    </w:p>
    <w:p w:rsidR="00737839" w:rsidRPr="00BF0EAB" w:rsidRDefault="00737839" w:rsidP="00737839">
      <w:pPr>
        <w:pStyle w:val="3"/>
        <w:jc w:val="center"/>
        <w:rPr>
          <w:b w:val="0"/>
          <w:sz w:val="24"/>
          <w:szCs w:val="24"/>
          <w:u w:val="single"/>
        </w:rPr>
      </w:pPr>
      <w:bookmarkStart w:id="16" w:name="_Toc351978305"/>
      <w:r w:rsidRPr="00BF0EAB">
        <w:rPr>
          <w:b w:val="0"/>
          <w:bCs w:val="0"/>
          <w:color w:val="000000"/>
          <w:sz w:val="24"/>
          <w:szCs w:val="24"/>
          <w:u w:val="single"/>
        </w:rPr>
        <w:t>2.2. Основные документы, используемые при осуществлении землепользования и застройки</w:t>
      </w:r>
      <w:bookmarkEnd w:id="16"/>
    </w:p>
    <w:p w:rsidR="00737839" w:rsidRPr="00016794" w:rsidRDefault="00737839" w:rsidP="00737839">
      <w:pPr>
        <w:shd w:val="clear" w:color="auto" w:fill="FFFFFF"/>
        <w:ind w:right="4" w:firstLine="709"/>
        <w:jc w:val="both"/>
        <w:rPr>
          <w:spacing w:val="10"/>
          <w:sz w:val="24"/>
          <w:szCs w:val="24"/>
        </w:rPr>
      </w:pPr>
      <w:r w:rsidRPr="00016794">
        <w:rPr>
          <w:b/>
          <w:spacing w:val="10"/>
          <w:sz w:val="24"/>
          <w:szCs w:val="24"/>
        </w:rPr>
        <w:t xml:space="preserve">Генеральный план </w:t>
      </w:r>
      <w:r>
        <w:rPr>
          <w:b/>
          <w:spacing w:val="10"/>
          <w:sz w:val="24"/>
          <w:szCs w:val="24"/>
        </w:rPr>
        <w:t>Пушкинского  сельсовета</w:t>
      </w:r>
      <w:r w:rsidRPr="00016794">
        <w:rPr>
          <w:spacing w:val="10"/>
          <w:sz w:val="24"/>
          <w:szCs w:val="24"/>
        </w:rPr>
        <w:t xml:space="preserve"> - единый документ территориального планирования, содержащий положения о территориальном планировании, соответствующие карты (схемы) и указания на последовательность их выполнения.</w:t>
      </w:r>
    </w:p>
    <w:p w:rsidR="00737839" w:rsidRPr="00016794" w:rsidRDefault="00737839" w:rsidP="00737839">
      <w:pPr>
        <w:shd w:val="clear" w:color="auto" w:fill="FFFFFF"/>
        <w:spacing w:before="120"/>
        <w:ind w:right="4" w:firstLine="709"/>
        <w:jc w:val="both"/>
        <w:rPr>
          <w:spacing w:val="10"/>
          <w:sz w:val="24"/>
          <w:szCs w:val="24"/>
        </w:rPr>
      </w:pPr>
      <w:r w:rsidRPr="00016794">
        <w:rPr>
          <w:b/>
          <w:spacing w:val="10"/>
          <w:sz w:val="24"/>
          <w:szCs w:val="24"/>
        </w:rPr>
        <w:t xml:space="preserve">Правила землепользования и застройки на территории  </w:t>
      </w:r>
      <w:r>
        <w:rPr>
          <w:b/>
          <w:spacing w:val="10"/>
          <w:sz w:val="24"/>
          <w:szCs w:val="24"/>
        </w:rPr>
        <w:t>Пушкинского  сельсовета</w:t>
      </w:r>
      <w:r w:rsidRPr="00016794">
        <w:rPr>
          <w:spacing w:val="10"/>
          <w:sz w:val="24"/>
          <w:szCs w:val="24"/>
        </w:rPr>
        <w:t xml:space="preserve"> - документ градостроительного зонирования, в котором устанавливаются территориальные зоны и их границы, градостроительные регламенты, порядок применения такого документа и порядок внесения в него изменений.</w:t>
      </w:r>
    </w:p>
    <w:p w:rsidR="00737839" w:rsidRPr="002624BB" w:rsidRDefault="00737839" w:rsidP="00737839">
      <w:pPr>
        <w:shd w:val="clear" w:color="auto" w:fill="FFFFFF"/>
        <w:spacing w:before="110"/>
        <w:ind w:left="34" w:right="5" w:firstLine="725"/>
        <w:jc w:val="both"/>
        <w:rPr>
          <w:sz w:val="24"/>
          <w:szCs w:val="24"/>
        </w:rPr>
      </w:pPr>
      <w:r w:rsidRPr="002624BB">
        <w:rPr>
          <w:b/>
          <w:bCs/>
          <w:color w:val="000000"/>
          <w:sz w:val="24"/>
          <w:szCs w:val="24"/>
        </w:rPr>
        <w:t xml:space="preserve">Градостроительный регламент </w:t>
      </w:r>
      <w:r w:rsidRPr="002624BB">
        <w:rPr>
          <w:color w:val="000000"/>
          <w:sz w:val="24"/>
          <w:szCs w:val="24"/>
        </w:rPr>
        <w:t xml:space="preserve">- устанавливаемые в пределах границ соответствующей </w:t>
      </w:r>
      <w:r w:rsidRPr="002624BB">
        <w:rPr>
          <w:color w:val="000000"/>
          <w:spacing w:val="1"/>
          <w:sz w:val="24"/>
          <w:szCs w:val="24"/>
        </w:rPr>
        <w:t xml:space="preserve">территориальной зоны виды разрешенного использования земельных участков, равно как всего, </w:t>
      </w:r>
      <w:r w:rsidRPr="002624BB">
        <w:rPr>
          <w:color w:val="000000"/>
          <w:spacing w:val="6"/>
          <w:sz w:val="24"/>
          <w:szCs w:val="24"/>
        </w:rPr>
        <w:t xml:space="preserve">что находится над и под поверхностью земельных участков и используется в процессе их </w:t>
      </w:r>
      <w:r w:rsidRPr="002624BB">
        <w:rPr>
          <w:color w:val="000000"/>
          <w:spacing w:val="1"/>
          <w:sz w:val="24"/>
          <w:szCs w:val="24"/>
        </w:rPr>
        <w:t xml:space="preserve">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w:t>
      </w:r>
      <w:r w:rsidRPr="002624BB">
        <w:rPr>
          <w:color w:val="000000"/>
          <w:sz w:val="24"/>
          <w:szCs w:val="24"/>
        </w:rPr>
        <w:t>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rsidR="00737839" w:rsidRPr="00016794" w:rsidRDefault="00737839" w:rsidP="00737839">
      <w:pPr>
        <w:shd w:val="clear" w:color="auto" w:fill="FFFFFF"/>
        <w:spacing w:before="120"/>
        <w:ind w:right="4" w:firstLine="709"/>
        <w:jc w:val="both"/>
        <w:rPr>
          <w:spacing w:val="10"/>
          <w:sz w:val="24"/>
          <w:szCs w:val="24"/>
        </w:rPr>
      </w:pPr>
      <w:r w:rsidRPr="00016794">
        <w:rPr>
          <w:b/>
          <w:spacing w:val="10"/>
          <w:sz w:val="24"/>
          <w:szCs w:val="24"/>
        </w:rPr>
        <w:t xml:space="preserve">Карта градостроительного зонирования  </w:t>
      </w:r>
      <w:r>
        <w:rPr>
          <w:b/>
          <w:spacing w:val="10"/>
          <w:sz w:val="24"/>
          <w:szCs w:val="24"/>
        </w:rPr>
        <w:t>Пушкинского  сельсовета</w:t>
      </w:r>
      <w:r w:rsidRPr="00016794">
        <w:rPr>
          <w:spacing w:val="10"/>
          <w:sz w:val="24"/>
          <w:szCs w:val="24"/>
        </w:rPr>
        <w:t xml:space="preserve"> - карта в составе Правил землепользования и застройки</w:t>
      </w:r>
      <w:r>
        <w:rPr>
          <w:spacing w:val="10"/>
          <w:sz w:val="24"/>
          <w:szCs w:val="24"/>
        </w:rPr>
        <w:t xml:space="preserve"> Пушкинского  сельсовета</w:t>
      </w:r>
      <w:r w:rsidRPr="00016794">
        <w:rPr>
          <w:spacing w:val="10"/>
          <w:sz w:val="24"/>
          <w:szCs w:val="24"/>
        </w:rPr>
        <w:t xml:space="preserve">, </w:t>
      </w:r>
      <w:r w:rsidRPr="00016794">
        <w:rPr>
          <w:spacing w:val="10"/>
          <w:sz w:val="24"/>
          <w:szCs w:val="24"/>
        </w:rPr>
        <w:lastRenderedPageBreak/>
        <w:t>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w:t>
      </w:r>
    </w:p>
    <w:p w:rsidR="00737839" w:rsidRPr="002624BB" w:rsidRDefault="00737839" w:rsidP="00737839">
      <w:pPr>
        <w:shd w:val="clear" w:color="auto" w:fill="FFFFFF"/>
        <w:spacing w:before="110"/>
        <w:ind w:left="34" w:right="5" w:firstLine="696"/>
        <w:jc w:val="both"/>
        <w:rPr>
          <w:color w:val="000000"/>
          <w:sz w:val="24"/>
          <w:szCs w:val="24"/>
        </w:rPr>
      </w:pPr>
      <w:r w:rsidRPr="002624BB">
        <w:rPr>
          <w:b/>
          <w:bCs/>
          <w:color w:val="000000"/>
          <w:sz w:val="24"/>
          <w:szCs w:val="24"/>
        </w:rPr>
        <w:t xml:space="preserve">Технические регламенты </w:t>
      </w:r>
      <w:r w:rsidRPr="002624BB">
        <w:rPr>
          <w:color w:val="000000"/>
          <w:sz w:val="24"/>
          <w:szCs w:val="24"/>
        </w:rPr>
        <w:t xml:space="preserve">- документы, которые приняты международным договором </w:t>
      </w:r>
      <w:r w:rsidRPr="002624BB">
        <w:rPr>
          <w:color w:val="000000"/>
          <w:spacing w:val="3"/>
          <w:sz w:val="24"/>
          <w:szCs w:val="24"/>
        </w:rPr>
        <w:t xml:space="preserve">Российской Федерации, ратифицированным в порядке, установленном законодательством </w:t>
      </w:r>
      <w:r w:rsidRPr="002624BB">
        <w:rPr>
          <w:color w:val="000000"/>
          <w:spacing w:val="7"/>
          <w:sz w:val="24"/>
          <w:szCs w:val="24"/>
        </w:rPr>
        <w:t xml:space="preserve">Российской Федерации, или федеральным законом, устанавливают обязательные для </w:t>
      </w:r>
      <w:r w:rsidRPr="002624BB">
        <w:rPr>
          <w:color w:val="000000"/>
          <w:spacing w:val="1"/>
          <w:sz w:val="24"/>
          <w:szCs w:val="24"/>
        </w:rPr>
        <w:t xml:space="preserve">применения и исполнения требования безопасности к объектам технического регулирования </w:t>
      </w:r>
      <w:r w:rsidRPr="002624BB">
        <w:rPr>
          <w:color w:val="000000"/>
          <w:spacing w:val="6"/>
          <w:sz w:val="24"/>
          <w:szCs w:val="24"/>
        </w:rPr>
        <w:t xml:space="preserve">(продукции, в том числе зданиям, строениям и сооружениям, процессам производства, </w:t>
      </w:r>
      <w:r w:rsidRPr="002624BB">
        <w:rPr>
          <w:color w:val="000000"/>
          <w:spacing w:val="7"/>
          <w:sz w:val="24"/>
          <w:szCs w:val="24"/>
        </w:rPr>
        <w:t xml:space="preserve">эксплуатации, хранения, перевозки, реализации и утилизации). До вступления в силу </w:t>
      </w:r>
      <w:r w:rsidRPr="002624BB">
        <w:rPr>
          <w:color w:val="000000"/>
          <w:sz w:val="24"/>
          <w:szCs w:val="24"/>
        </w:rPr>
        <w:t xml:space="preserve">соответствующих технических регламентов в соответствии с п.1 ст.46 Федерального закона «О </w:t>
      </w:r>
      <w:r w:rsidRPr="002624BB">
        <w:rPr>
          <w:color w:val="000000"/>
          <w:spacing w:val="1"/>
          <w:sz w:val="24"/>
          <w:szCs w:val="24"/>
        </w:rPr>
        <w:t xml:space="preserve">техническом регулировании» требования к продукции, процессам производства, эксплуатации, </w:t>
      </w:r>
      <w:r w:rsidRPr="002624BB">
        <w:rPr>
          <w:color w:val="000000"/>
          <w:sz w:val="24"/>
          <w:szCs w:val="24"/>
        </w:rPr>
        <w:t xml:space="preserve">хранения, перевозки, реализации и утилизации, установленные нормативными правовыми актами </w:t>
      </w:r>
      <w:r w:rsidRPr="002624BB">
        <w:rPr>
          <w:color w:val="000000"/>
          <w:spacing w:val="2"/>
          <w:sz w:val="24"/>
          <w:szCs w:val="24"/>
        </w:rPr>
        <w:t xml:space="preserve">Российской Федерации и нормативными документами федеральных органов исполнительной </w:t>
      </w:r>
      <w:r w:rsidRPr="002624BB">
        <w:rPr>
          <w:color w:val="000000"/>
          <w:spacing w:val="1"/>
          <w:sz w:val="24"/>
          <w:szCs w:val="24"/>
        </w:rPr>
        <w:t xml:space="preserve">власти, подлежат обязательному исполнению только в части, соответствующей целям: защиты </w:t>
      </w:r>
      <w:r w:rsidRPr="002624BB">
        <w:rPr>
          <w:color w:val="000000"/>
          <w:spacing w:val="4"/>
          <w:sz w:val="24"/>
          <w:szCs w:val="24"/>
        </w:rPr>
        <w:t xml:space="preserve">жизни или здоровья граждан, имущества физических или юридических лиц, государственного </w:t>
      </w:r>
      <w:r w:rsidRPr="002624BB">
        <w:rPr>
          <w:color w:val="000000"/>
          <w:spacing w:val="1"/>
          <w:sz w:val="24"/>
          <w:szCs w:val="24"/>
        </w:rPr>
        <w:t xml:space="preserve">или муниципального имущества; охраны окружающей среды, жизни или здоровья животных и </w:t>
      </w:r>
      <w:r w:rsidRPr="002624BB">
        <w:rPr>
          <w:color w:val="000000"/>
          <w:sz w:val="24"/>
          <w:szCs w:val="24"/>
        </w:rPr>
        <w:t>растений; предупреждения действий, вводящих в заблуждение приобретателей.</w:t>
      </w:r>
    </w:p>
    <w:p w:rsidR="00737839" w:rsidRPr="002624BB" w:rsidRDefault="00737839" w:rsidP="00737839">
      <w:pPr>
        <w:shd w:val="clear" w:color="auto" w:fill="FFFFFF"/>
        <w:spacing w:before="115"/>
        <w:ind w:left="34" w:right="5" w:firstLine="725"/>
        <w:jc w:val="both"/>
        <w:rPr>
          <w:color w:val="000000"/>
          <w:sz w:val="24"/>
          <w:szCs w:val="24"/>
        </w:rPr>
      </w:pPr>
      <w:r w:rsidRPr="002624BB">
        <w:rPr>
          <w:b/>
          <w:bCs/>
          <w:color w:val="000000"/>
          <w:sz w:val="24"/>
          <w:szCs w:val="24"/>
        </w:rPr>
        <w:t xml:space="preserve">Региональные (местные) нормативы градостроительного проектирования </w:t>
      </w:r>
      <w:r w:rsidRPr="002624BB">
        <w:rPr>
          <w:color w:val="000000"/>
          <w:sz w:val="24"/>
          <w:szCs w:val="24"/>
        </w:rPr>
        <w:t xml:space="preserve">- устанавливаемые с </w:t>
      </w:r>
      <w:r w:rsidRPr="002624BB">
        <w:rPr>
          <w:color w:val="000000"/>
          <w:spacing w:val="10"/>
          <w:sz w:val="24"/>
          <w:szCs w:val="24"/>
        </w:rPr>
        <w:t xml:space="preserve">учетом особенностей территории минимальные расчетные показатели обеспечения </w:t>
      </w:r>
      <w:r w:rsidRPr="002624BB">
        <w:rPr>
          <w:color w:val="000000"/>
          <w:spacing w:val="1"/>
          <w:sz w:val="24"/>
          <w:szCs w:val="24"/>
        </w:rPr>
        <w:t xml:space="preserve">благоприятных условий жизнедеятельности человека (в том числе объектами социального и </w:t>
      </w:r>
      <w:r w:rsidRPr="002624BB">
        <w:rPr>
          <w:color w:val="000000"/>
          <w:spacing w:val="5"/>
          <w:sz w:val="24"/>
          <w:szCs w:val="24"/>
        </w:rPr>
        <w:t xml:space="preserve">коммунально-бытового назначения, доступности таких объектов для населения (включая </w:t>
      </w:r>
      <w:r w:rsidRPr="002624BB">
        <w:rPr>
          <w:color w:val="000000"/>
          <w:sz w:val="24"/>
          <w:szCs w:val="24"/>
        </w:rPr>
        <w:t>инвалидов), объектами инженерной инфраструктуры, благоустройства территории).</w:t>
      </w:r>
    </w:p>
    <w:p w:rsidR="00737839" w:rsidRPr="002624BB" w:rsidRDefault="00737839" w:rsidP="00737839">
      <w:pPr>
        <w:shd w:val="clear" w:color="auto" w:fill="FFFFFF"/>
        <w:spacing w:before="115"/>
        <w:ind w:left="34" w:right="5" w:firstLine="725"/>
        <w:jc w:val="both"/>
        <w:rPr>
          <w:sz w:val="24"/>
          <w:szCs w:val="24"/>
        </w:rPr>
      </w:pPr>
      <w:r w:rsidRPr="002624BB">
        <w:rPr>
          <w:b/>
          <w:sz w:val="24"/>
          <w:szCs w:val="24"/>
        </w:rPr>
        <w:t>Градостроительный план земельного участка</w:t>
      </w:r>
      <w:r w:rsidRPr="002624BB">
        <w:rPr>
          <w:sz w:val="24"/>
          <w:szCs w:val="24"/>
        </w:rPr>
        <w:t xml:space="preserve"> – документ по планировке территории, в котором указывается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соответствии с постановлением Правительства Российской Федерации от 29 декабря 2005 года № 840 «О форме градостроительного плана земельного участка», приказом Министерства регионального развития Российской Федерации от 11 августа 2006 года № 93 «Об утверждении Инструкции о порядке заполнения формы градостроительного плана земельного участка».</w:t>
      </w:r>
    </w:p>
    <w:p w:rsidR="00737839" w:rsidRDefault="00737839" w:rsidP="00737839">
      <w:pPr>
        <w:shd w:val="clear" w:color="auto" w:fill="FFFFFF"/>
        <w:spacing w:before="110"/>
        <w:ind w:left="38" w:right="14" w:firstLine="715"/>
        <w:jc w:val="both"/>
        <w:rPr>
          <w:color w:val="000000"/>
          <w:sz w:val="24"/>
          <w:szCs w:val="24"/>
        </w:rPr>
      </w:pPr>
      <w:r w:rsidRPr="002624BB">
        <w:rPr>
          <w:b/>
          <w:bCs/>
          <w:color w:val="000000"/>
          <w:sz w:val="24"/>
          <w:szCs w:val="24"/>
        </w:rPr>
        <w:t xml:space="preserve">Проектная документация </w:t>
      </w:r>
      <w:r w:rsidRPr="002624BB">
        <w:rPr>
          <w:color w:val="000000"/>
          <w:sz w:val="24"/>
          <w:szCs w:val="24"/>
        </w:rPr>
        <w:t xml:space="preserve">- документация, содержащая материалы в текстовой форме и в </w:t>
      </w:r>
      <w:r w:rsidRPr="002624BB">
        <w:rPr>
          <w:color w:val="000000"/>
          <w:spacing w:val="1"/>
          <w:sz w:val="24"/>
          <w:szCs w:val="24"/>
        </w:rPr>
        <w:t xml:space="preserve">виде чертежей (карт, схем) и определяющая архитектурные, функционально-технологические, </w:t>
      </w:r>
      <w:r w:rsidRPr="002624BB">
        <w:rPr>
          <w:color w:val="000000"/>
          <w:spacing w:val="9"/>
          <w:sz w:val="24"/>
          <w:szCs w:val="24"/>
        </w:rPr>
        <w:t xml:space="preserve">конструктивные и инженерно-технические решения для обеспечения строительства, </w:t>
      </w:r>
      <w:r w:rsidRPr="002624BB">
        <w:rPr>
          <w:color w:val="000000"/>
          <w:spacing w:val="1"/>
          <w:sz w:val="24"/>
          <w:szCs w:val="24"/>
        </w:rPr>
        <w:t xml:space="preserve">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w:t>
      </w:r>
      <w:r w:rsidRPr="002624BB">
        <w:rPr>
          <w:color w:val="000000"/>
          <w:sz w:val="24"/>
          <w:szCs w:val="24"/>
        </w:rPr>
        <w:t>безопасности объектов капитального строительства.</w:t>
      </w:r>
    </w:p>
    <w:p w:rsidR="00737839" w:rsidRPr="00016794" w:rsidRDefault="00737839" w:rsidP="00737839">
      <w:pPr>
        <w:shd w:val="clear" w:color="auto" w:fill="FFFFFF"/>
        <w:spacing w:before="120"/>
        <w:ind w:right="4" w:firstLine="709"/>
        <w:jc w:val="both"/>
        <w:rPr>
          <w:spacing w:val="10"/>
          <w:sz w:val="24"/>
          <w:szCs w:val="24"/>
        </w:rPr>
      </w:pPr>
      <w:r w:rsidRPr="00016794">
        <w:rPr>
          <w:b/>
          <w:spacing w:val="10"/>
          <w:sz w:val="24"/>
          <w:szCs w:val="24"/>
        </w:rPr>
        <w:t>Специальные разрешения в области землепользования и застройки</w:t>
      </w:r>
      <w:r w:rsidRPr="00016794">
        <w:rPr>
          <w:spacing w:val="10"/>
          <w:sz w:val="24"/>
          <w:szCs w:val="24"/>
        </w:rPr>
        <w:t xml:space="preserve"> - разрешение на условно разрешенный вид использования, разрешение на отклонение от предельных параметров разрешенного строительства, реконструкции объектов капитального строительства.</w:t>
      </w:r>
    </w:p>
    <w:p w:rsidR="00737839" w:rsidRDefault="00737839" w:rsidP="00737839">
      <w:pPr>
        <w:shd w:val="clear" w:color="auto" w:fill="FFFFFF"/>
        <w:spacing w:before="106"/>
        <w:ind w:left="34" w:right="10" w:firstLine="715"/>
        <w:jc w:val="both"/>
        <w:rPr>
          <w:color w:val="000000"/>
          <w:spacing w:val="-1"/>
          <w:sz w:val="24"/>
          <w:szCs w:val="24"/>
        </w:rPr>
      </w:pPr>
      <w:r w:rsidRPr="00016794">
        <w:rPr>
          <w:b/>
          <w:bCs/>
          <w:color w:val="000000"/>
          <w:sz w:val="24"/>
          <w:szCs w:val="24"/>
        </w:rPr>
        <w:t>Разрешение на условно разрешенный</w:t>
      </w:r>
      <w:r w:rsidRPr="002624BB">
        <w:rPr>
          <w:b/>
          <w:bCs/>
          <w:color w:val="000000"/>
          <w:sz w:val="24"/>
          <w:szCs w:val="24"/>
        </w:rPr>
        <w:t xml:space="preserve"> вид использования </w:t>
      </w:r>
      <w:r w:rsidRPr="002624BB">
        <w:rPr>
          <w:color w:val="000000"/>
          <w:sz w:val="24"/>
          <w:szCs w:val="24"/>
        </w:rPr>
        <w:t xml:space="preserve">- документ, разрешающий </w:t>
      </w:r>
      <w:r w:rsidRPr="002624BB">
        <w:rPr>
          <w:color w:val="000000"/>
          <w:spacing w:val="2"/>
          <w:sz w:val="24"/>
          <w:szCs w:val="24"/>
        </w:rPr>
        <w:t xml:space="preserve">правообладателям земельных участков применение вида использования из числа условно </w:t>
      </w:r>
      <w:r w:rsidRPr="002624BB">
        <w:rPr>
          <w:color w:val="000000"/>
          <w:spacing w:val="-1"/>
          <w:sz w:val="24"/>
          <w:szCs w:val="24"/>
        </w:rPr>
        <w:t>разрешенных видов использования, установленных настоящими Правилами для соответствующей территориальной зоны.</w:t>
      </w:r>
    </w:p>
    <w:p w:rsidR="00737839" w:rsidRPr="00016794" w:rsidRDefault="00737839" w:rsidP="00737839">
      <w:pPr>
        <w:shd w:val="clear" w:color="auto" w:fill="FFFFFF"/>
        <w:ind w:right="4" w:firstLine="709"/>
        <w:jc w:val="both"/>
        <w:rPr>
          <w:spacing w:val="10"/>
          <w:sz w:val="24"/>
          <w:szCs w:val="24"/>
        </w:rPr>
      </w:pPr>
      <w:r w:rsidRPr="00016794">
        <w:rPr>
          <w:b/>
          <w:spacing w:val="10"/>
          <w:sz w:val="24"/>
          <w:szCs w:val="24"/>
        </w:rPr>
        <w:t>Публичный сервитут</w:t>
      </w:r>
      <w:r w:rsidRPr="00016794">
        <w:rPr>
          <w:spacing w:val="10"/>
          <w:sz w:val="24"/>
          <w:szCs w:val="24"/>
        </w:rPr>
        <w:t xml:space="preserve"> - право ограниченного пользования чужим земельным </w:t>
      </w:r>
      <w:r w:rsidRPr="00016794">
        <w:rPr>
          <w:spacing w:val="10"/>
          <w:sz w:val="24"/>
          <w:szCs w:val="24"/>
        </w:rPr>
        <w:lastRenderedPageBreak/>
        <w:t xml:space="preserve">участком, установленное законом или иным нормативным правовым актом РФ, нормативным правовым актом </w:t>
      </w:r>
      <w:r>
        <w:rPr>
          <w:spacing w:val="10"/>
          <w:sz w:val="24"/>
          <w:szCs w:val="24"/>
        </w:rPr>
        <w:t>Курганской области</w:t>
      </w:r>
      <w:r w:rsidRPr="00016794">
        <w:rPr>
          <w:spacing w:val="10"/>
          <w:sz w:val="24"/>
          <w:szCs w:val="24"/>
        </w:rPr>
        <w:t>,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737839" w:rsidRPr="002624BB" w:rsidRDefault="00737839" w:rsidP="00737839">
      <w:pPr>
        <w:shd w:val="clear" w:color="auto" w:fill="FFFFFF"/>
        <w:spacing w:before="115"/>
        <w:ind w:left="38" w:right="10" w:firstLine="715"/>
        <w:jc w:val="both"/>
        <w:rPr>
          <w:color w:val="000000"/>
          <w:sz w:val="24"/>
          <w:szCs w:val="24"/>
        </w:rPr>
      </w:pPr>
      <w:r w:rsidRPr="002624BB">
        <w:rPr>
          <w:b/>
          <w:bCs/>
          <w:color w:val="000000"/>
          <w:spacing w:val="-1"/>
          <w:sz w:val="24"/>
          <w:szCs w:val="24"/>
        </w:rPr>
        <w:t xml:space="preserve">Разрешение на отклонение от предельных параметров разрешенного строительства, </w:t>
      </w:r>
      <w:r w:rsidRPr="002624BB">
        <w:rPr>
          <w:b/>
          <w:bCs/>
          <w:color w:val="000000"/>
          <w:sz w:val="24"/>
          <w:szCs w:val="24"/>
        </w:rPr>
        <w:t xml:space="preserve">реконструкции объектов капитального строительства </w:t>
      </w:r>
      <w:r w:rsidRPr="002624BB">
        <w:rPr>
          <w:color w:val="000000"/>
          <w:sz w:val="24"/>
          <w:szCs w:val="24"/>
        </w:rPr>
        <w:t xml:space="preserve">– документ,  дающий застройщику право </w:t>
      </w:r>
      <w:r w:rsidRPr="002624BB">
        <w:rPr>
          <w:color w:val="000000"/>
          <w:spacing w:val="4"/>
          <w:sz w:val="24"/>
          <w:szCs w:val="24"/>
        </w:rPr>
        <w:t xml:space="preserve">осуществлять строительство, реконструкцию объектов капитального строительства, а также их </w:t>
      </w:r>
      <w:r w:rsidRPr="002624BB">
        <w:rPr>
          <w:color w:val="000000"/>
          <w:spacing w:val="9"/>
          <w:sz w:val="24"/>
          <w:szCs w:val="24"/>
        </w:rPr>
        <w:t xml:space="preserve">капитальный ремонт с отклонением от указанных предельных параметров, установленных </w:t>
      </w:r>
      <w:r w:rsidRPr="002624BB">
        <w:rPr>
          <w:color w:val="000000"/>
          <w:sz w:val="24"/>
          <w:szCs w:val="24"/>
        </w:rPr>
        <w:t>градостроительным регламентом, в пределах, определенных данным разрешением.</w:t>
      </w:r>
    </w:p>
    <w:p w:rsidR="00737839" w:rsidRPr="002624BB" w:rsidRDefault="00737839" w:rsidP="00737839">
      <w:pPr>
        <w:widowControl/>
        <w:spacing w:before="120"/>
        <w:ind w:firstLine="709"/>
        <w:jc w:val="both"/>
        <w:rPr>
          <w:sz w:val="24"/>
          <w:szCs w:val="24"/>
        </w:rPr>
      </w:pPr>
      <w:r w:rsidRPr="002624BB">
        <w:rPr>
          <w:b/>
          <w:bCs/>
          <w:sz w:val="24"/>
          <w:szCs w:val="24"/>
        </w:rPr>
        <w:t>Разрешение на строительство</w:t>
      </w:r>
      <w:r w:rsidRPr="002624BB">
        <w:rPr>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737839" w:rsidRPr="002624BB" w:rsidRDefault="00737839" w:rsidP="00737839">
      <w:pPr>
        <w:widowControl/>
        <w:spacing w:before="120"/>
        <w:ind w:firstLine="709"/>
        <w:jc w:val="both"/>
        <w:rPr>
          <w:sz w:val="24"/>
          <w:szCs w:val="24"/>
        </w:rPr>
      </w:pPr>
      <w:r w:rsidRPr="002624BB">
        <w:rPr>
          <w:b/>
          <w:bCs/>
          <w:sz w:val="24"/>
          <w:szCs w:val="24"/>
        </w:rPr>
        <w:t>Разрешение на ввод объекта в эксплуатацию</w:t>
      </w:r>
      <w:r w:rsidRPr="002624BB">
        <w:rPr>
          <w:sz w:val="24"/>
          <w:szCs w:val="24"/>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37839" w:rsidRPr="002624BB" w:rsidRDefault="00737839" w:rsidP="00737839">
      <w:pPr>
        <w:shd w:val="clear" w:color="auto" w:fill="FFFFFF"/>
        <w:spacing w:before="110"/>
        <w:ind w:left="14" w:right="48" w:firstLine="715"/>
        <w:jc w:val="both"/>
        <w:rPr>
          <w:color w:val="000000"/>
          <w:spacing w:val="-1"/>
          <w:sz w:val="24"/>
          <w:szCs w:val="24"/>
        </w:rPr>
      </w:pPr>
      <w:r w:rsidRPr="002624BB">
        <w:rPr>
          <w:b/>
          <w:bCs/>
          <w:color w:val="000000"/>
          <w:sz w:val="24"/>
          <w:szCs w:val="24"/>
        </w:rPr>
        <w:t xml:space="preserve">Публичный сервитут </w:t>
      </w:r>
      <w:r w:rsidRPr="002624BB">
        <w:rPr>
          <w:color w:val="000000"/>
          <w:sz w:val="24"/>
          <w:szCs w:val="24"/>
        </w:rPr>
        <w:t xml:space="preserve">- право ограниченного пользования чужим земельным участком, </w:t>
      </w:r>
      <w:r w:rsidRPr="002624BB">
        <w:rPr>
          <w:color w:val="000000"/>
          <w:spacing w:val="5"/>
          <w:sz w:val="24"/>
          <w:szCs w:val="24"/>
        </w:rPr>
        <w:t xml:space="preserve">неограниченным кругом лиц в государственных или общественных интересах (публичных </w:t>
      </w:r>
      <w:r w:rsidRPr="002624BB">
        <w:rPr>
          <w:color w:val="000000"/>
          <w:sz w:val="24"/>
          <w:szCs w:val="24"/>
        </w:rPr>
        <w:t xml:space="preserve">интересах) на основании закона или иного нормативного правового акта Российской Федерации, </w:t>
      </w:r>
      <w:r>
        <w:rPr>
          <w:color w:val="000000"/>
          <w:sz w:val="24"/>
          <w:szCs w:val="24"/>
        </w:rPr>
        <w:t>Курганской области</w:t>
      </w:r>
      <w:r w:rsidRPr="002624BB">
        <w:rPr>
          <w:color w:val="000000"/>
          <w:sz w:val="24"/>
          <w:szCs w:val="24"/>
        </w:rPr>
        <w:t>.</w:t>
      </w:r>
    </w:p>
    <w:p w:rsidR="00737839" w:rsidRPr="002B16E1" w:rsidRDefault="00737839" w:rsidP="00737839">
      <w:pPr>
        <w:pStyle w:val="3"/>
        <w:jc w:val="center"/>
        <w:rPr>
          <w:b w:val="0"/>
          <w:sz w:val="24"/>
          <w:szCs w:val="24"/>
          <w:u w:val="single"/>
        </w:rPr>
      </w:pPr>
      <w:bookmarkStart w:id="17" w:name="_Toc351978306"/>
      <w:r w:rsidRPr="002B16E1">
        <w:rPr>
          <w:b w:val="0"/>
          <w:bCs w:val="0"/>
          <w:color w:val="000000"/>
          <w:sz w:val="24"/>
          <w:szCs w:val="24"/>
          <w:u w:val="single"/>
        </w:rPr>
        <w:t>2.3. Объекты (территориальные) градостроительной деятельности</w:t>
      </w:r>
      <w:bookmarkEnd w:id="17"/>
    </w:p>
    <w:p w:rsidR="00737839" w:rsidRPr="002624BB" w:rsidRDefault="00737839" w:rsidP="00737839">
      <w:pPr>
        <w:shd w:val="clear" w:color="auto" w:fill="FFFFFF"/>
        <w:spacing w:before="110"/>
        <w:ind w:left="38" w:right="5" w:firstLine="710"/>
        <w:jc w:val="both"/>
        <w:rPr>
          <w:sz w:val="24"/>
          <w:szCs w:val="24"/>
        </w:rPr>
      </w:pPr>
      <w:r w:rsidRPr="002624BB">
        <w:rPr>
          <w:b/>
          <w:bCs/>
          <w:color w:val="000000"/>
          <w:sz w:val="24"/>
          <w:szCs w:val="24"/>
        </w:rPr>
        <w:t xml:space="preserve">Функциональные зоны </w:t>
      </w:r>
      <w:r w:rsidRPr="002624BB">
        <w:rPr>
          <w:color w:val="000000"/>
          <w:sz w:val="24"/>
          <w:szCs w:val="24"/>
        </w:rPr>
        <w:t>- зоны, для которых Генеральным планом определены границы и функциональное назначение.</w:t>
      </w:r>
    </w:p>
    <w:p w:rsidR="00737839" w:rsidRPr="002624BB" w:rsidRDefault="00737839" w:rsidP="00737839">
      <w:pPr>
        <w:shd w:val="clear" w:color="auto" w:fill="FFFFFF"/>
        <w:spacing w:before="101"/>
        <w:ind w:left="43" w:right="14" w:firstLine="701"/>
        <w:jc w:val="both"/>
        <w:rPr>
          <w:color w:val="000000"/>
          <w:sz w:val="24"/>
          <w:szCs w:val="24"/>
        </w:rPr>
      </w:pPr>
      <w:r w:rsidRPr="002624BB">
        <w:rPr>
          <w:b/>
          <w:bCs/>
          <w:color w:val="000000"/>
          <w:sz w:val="24"/>
          <w:szCs w:val="24"/>
        </w:rPr>
        <w:t xml:space="preserve">Территориальные зоны </w:t>
      </w:r>
      <w:r w:rsidRPr="002624BB">
        <w:rPr>
          <w:color w:val="000000"/>
          <w:sz w:val="24"/>
          <w:szCs w:val="24"/>
        </w:rPr>
        <w:t>- зоны, для которых в Правилах землепользования и застройки определены границы и установлены градостроительные регламенты.</w:t>
      </w:r>
    </w:p>
    <w:p w:rsidR="00737839" w:rsidRPr="002624BB" w:rsidRDefault="00737839" w:rsidP="00737839">
      <w:pPr>
        <w:shd w:val="clear" w:color="auto" w:fill="FFFFFF"/>
        <w:spacing w:before="115"/>
        <w:ind w:left="34" w:right="5" w:firstLine="710"/>
        <w:jc w:val="both"/>
        <w:rPr>
          <w:sz w:val="24"/>
          <w:szCs w:val="24"/>
        </w:rPr>
      </w:pPr>
      <w:r w:rsidRPr="002624BB">
        <w:rPr>
          <w:b/>
          <w:bCs/>
          <w:color w:val="000000"/>
          <w:sz w:val="24"/>
          <w:szCs w:val="24"/>
        </w:rPr>
        <w:t xml:space="preserve">Зоны с особыми условиями использования территорий </w:t>
      </w:r>
      <w:r w:rsidRPr="002624BB">
        <w:rPr>
          <w:color w:val="000000"/>
          <w:sz w:val="24"/>
          <w:szCs w:val="24"/>
        </w:rPr>
        <w:t>- охранные, санитарно-</w:t>
      </w:r>
      <w:r w:rsidRPr="002624BB">
        <w:rPr>
          <w:color w:val="000000"/>
          <w:spacing w:val="1"/>
          <w:sz w:val="24"/>
          <w:szCs w:val="24"/>
        </w:rPr>
        <w:t xml:space="preserve">защитные зоны, зоны охраны объектов культурного наследия (памятников истории и культуры) </w:t>
      </w:r>
      <w:r w:rsidRPr="002624BB">
        <w:rPr>
          <w:color w:val="000000"/>
          <w:sz w:val="24"/>
          <w:szCs w:val="24"/>
        </w:rPr>
        <w:t xml:space="preserve">народов Российской Федерации (далее - объекты культурного наследия), водоохранные зоны, </w:t>
      </w:r>
      <w:r w:rsidRPr="002624BB">
        <w:rPr>
          <w:color w:val="000000"/>
          <w:spacing w:val="1"/>
          <w:sz w:val="24"/>
          <w:szCs w:val="24"/>
        </w:rPr>
        <w:t xml:space="preserve">зоны охраны источников питьевого водоснабжения, зоны охраняемых объектов, иные зоны, </w:t>
      </w:r>
      <w:r w:rsidRPr="002624BB">
        <w:rPr>
          <w:color w:val="000000"/>
          <w:sz w:val="24"/>
          <w:szCs w:val="24"/>
        </w:rPr>
        <w:t>устанавливаемые в соответствии с законодательством Российской Федерации.</w:t>
      </w:r>
    </w:p>
    <w:p w:rsidR="00737839" w:rsidRPr="002624BB" w:rsidRDefault="00737839" w:rsidP="00737839">
      <w:pPr>
        <w:shd w:val="clear" w:color="auto" w:fill="FFFFFF"/>
        <w:spacing w:before="106"/>
        <w:ind w:left="43" w:right="14" w:firstLine="706"/>
        <w:jc w:val="both"/>
        <w:rPr>
          <w:sz w:val="24"/>
          <w:szCs w:val="24"/>
        </w:rPr>
      </w:pPr>
      <w:r w:rsidRPr="002624BB">
        <w:rPr>
          <w:b/>
          <w:bCs/>
          <w:color w:val="000000"/>
          <w:sz w:val="24"/>
          <w:szCs w:val="24"/>
        </w:rPr>
        <w:t xml:space="preserve">Зоны охраны объектов культурного наследия </w:t>
      </w:r>
      <w:r w:rsidRPr="002624BB">
        <w:rPr>
          <w:color w:val="000000"/>
          <w:sz w:val="24"/>
          <w:szCs w:val="24"/>
        </w:rPr>
        <w:t>- территории, границы и особые условия использования которых, определяются законодательством об объектах культурного наследия.</w:t>
      </w:r>
    </w:p>
    <w:p w:rsidR="00737839" w:rsidRPr="002624BB" w:rsidRDefault="00737839" w:rsidP="00737839">
      <w:pPr>
        <w:shd w:val="clear" w:color="auto" w:fill="FFFFFF"/>
        <w:spacing w:before="110"/>
        <w:ind w:left="34" w:right="5" w:firstLine="715"/>
        <w:jc w:val="both"/>
        <w:rPr>
          <w:sz w:val="24"/>
          <w:szCs w:val="24"/>
        </w:rPr>
      </w:pPr>
      <w:r w:rsidRPr="002624BB">
        <w:rPr>
          <w:b/>
          <w:bCs/>
          <w:color w:val="000000"/>
          <w:sz w:val="24"/>
          <w:szCs w:val="24"/>
        </w:rPr>
        <w:t xml:space="preserve">Объект культурного наследия </w:t>
      </w:r>
      <w:r w:rsidRPr="002624BB">
        <w:rPr>
          <w:color w:val="000000"/>
          <w:sz w:val="24"/>
          <w:szCs w:val="24"/>
        </w:rPr>
        <w:t xml:space="preserve">- объект, включенный в единый государственный реестр объектов культурного наследия, обладающий историко-архитектурной, </w:t>
      </w:r>
      <w:r w:rsidRPr="002624BB">
        <w:rPr>
          <w:color w:val="000000"/>
          <w:spacing w:val="1"/>
          <w:sz w:val="24"/>
          <w:szCs w:val="24"/>
        </w:rPr>
        <w:t xml:space="preserve">художественной, научной и мемориальной ценностью, имеющий особое значение для истории и </w:t>
      </w:r>
      <w:r w:rsidRPr="002624BB">
        <w:rPr>
          <w:color w:val="000000"/>
          <w:spacing w:val="6"/>
          <w:sz w:val="24"/>
          <w:szCs w:val="24"/>
        </w:rPr>
        <w:t xml:space="preserve">культуры Российской Федерации (объект федерального значения), субъекта Российской </w:t>
      </w:r>
      <w:r w:rsidRPr="002624BB">
        <w:rPr>
          <w:color w:val="000000"/>
          <w:spacing w:val="1"/>
          <w:sz w:val="24"/>
          <w:szCs w:val="24"/>
        </w:rPr>
        <w:t xml:space="preserve">Федерации (объект регионального значения) или муниципального образования (объект местного </w:t>
      </w:r>
      <w:r w:rsidRPr="002624BB">
        <w:rPr>
          <w:color w:val="000000"/>
          <w:sz w:val="24"/>
          <w:szCs w:val="24"/>
        </w:rPr>
        <w:t>значения) а также объект археологического наследия.</w:t>
      </w:r>
    </w:p>
    <w:p w:rsidR="00737839" w:rsidRPr="002624BB" w:rsidRDefault="00737839" w:rsidP="00737839">
      <w:pPr>
        <w:shd w:val="clear" w:color="auto" w:fill="FFFFFF"/>
        <w:spacing w:before="110"/>
        <w:ind w:left="34" w:right="5" w:firstLine="715"/>
        <w:jc w:val="both"/>
        <w:rPr>
          <w:sz w:val="24"/>
          <w:szCs w:val="24"/>
        </w:rPr>
      </w:pPr>
      <w:r w:rsidRPr="002624BB">
        <w:rPr>
          <w:b/>
          <w:bCs/>
          <w:color w:val="000000"/>
          <w:sz w:val="24"/>
          <w:szCs w:val="24"/>
        </w:rPr>
        <w:t xml:space="preserve">Вновь выявленный объект культурного наследия </w:t>
      </w:r>
      <w:r w:rsidRPr="002624BB">
        <w:rPr>
          <w:color w:val="000000"/>
          <w:sz w:val="24"/>
          <w:szCs w:val="24"/>
        </w:rPr>
        <w:t xml:space="preserve">- объект, рекомендуемый для </w:t>
      </w:r>
      <w:r w:rsidRPr="002624BB">
        <w:rPr>
          <w:color w:val="000000"/>
          <w:spacing w:val="5"/>
          <w:sz w:val="24"/>
          <w:szCs w:val="24"/>
        </w:rPr>
        <w:t xml:space="preserve">включения в единый государственный реестр объектов культурного наследия </w:t>
      </w:r>
      <w:r w:rsidRPr="002624BB">
        <w:rPr>
          <w:color w:val="000000"/>
          <w:spacing w:val="5"/>
          <w:sz w:val="24"/>
          <w:szCs w:val="24"/>
        </w:rPr>
        <w:lastRenderedPageBreak/>
        <w:t xml:space="preserve">(памятников </w:t>
      </w:r>
      <w:r w:rsidRPr="002624BB">
        <w:rPr>
          <w:color w:val="000000"/>
          <w:spacing w:val="2"/>
          <w:sz w:val="24"/>
          <w:szCs w:val="24"/>
        </w:rPr>
        <w:t xml:space="preserve">истории и культуры) народов Российской Федерации, в отношении которого в течение не более </w:t>
      </w:r>
      <w:r w:rsidRPr="002624BB">
        <w:rPr>
          <w:color w:val="000000"/>
          <w:spacing w:val="3"/>
          <w:sz w:val="24"/>
          <w:szCs w:val="24"/>
        </w:rPr>
        <w:t xml:space="preserve">года со дня поступления в соответствующий орган охраны объектов культурного наследия </w:t>
      </w:r>
      <w:r w:rsidRPr="002624BB">
        <w:rPr>
          <w:color w:val="000000"/>
          <w:sz w:val="24"/>
          <w:szCs w:val="24"/>
        </w:rPr>
        <w:t xml:space="preserve">документов, указанных в статье 17 </w:t>
      </w:r>
      <w:r w:rsidRPr="00C0103E">
        <w:rPr>
          <w:sz w:val="24"/>
          <w:szCs w:val="24"/>
        </w:rPr>
        <w:t>Федерального закона от 25 июня 2002 г. N 73-ФЗ</w:t>
      </w:r>
      <w:r>
        <w:rPr>
          <w:sz w:val="19"/>
          <w:szCs w:val="19"/>
        </w:rPr>
        <w:t xml:space="preserve"> </w:t>
      </w:r>
      <w:r w:rsidRPr="002624BB">
        <w:rPr>
          <w:color w:val="000000"/>
          <w:sz w:val="24"/>
          <w:szCs w:val="24"/>
        </w:rPr>
        <w:t xml:space="preserve">«Об объектах культурного наследия </w:t>
      </w:r>
      <w:r w:rsidRPr="002624BB">
        <w:rPr>
          <w:color w:val="000000"/>
          <w:spacing w:val="1"/>
          <w:sz w:val="24"/>
          <w:szCs w:val="24"/>
        </w:rPr>
        <w:t xml:space="preserve">(памятников истории и культуры) народов Российской Федерации» должно быть принято решение </w:t>
      </w:r>
      <w:r w:rsidRPr="002624BB">
        <w:rPr>
          <w:color w:val="000000"/>
          <w:sz w:val="24"/>
          <w:szCs w:val="24"/>
        </w:rPr>
        <w:t>о включении, либо об отказе включения его в реестр.</w:t>
      </w:r>
    </w:p>
    <w:p w:rsidR="00737839" w:rsidRPr="002624BB" w:rsidRDefault="00737839" w:rsidP="00737839">
      <w:pPr>
        <w:shd w:val="clear" w:color="auto" w:fill="FFFFFF"/>
        <w:spacing w:before="106"/>
        <w:ind w:left="38" w:right="10" w:firstLine="720"/>
        <w:jc w:val="both"/>
        <w:rPr>
          <w:sz w:val="24"/>
          <w:szCs w:val="24"/>
        </w:rPr>
      </w:pPr>
      <w:r w:rsidRPr="002624BB">
        <w:rPr>
          <w:b/>
          <w:bCs/>
          <w:color w:val="000000"/>
          <w:sz w:val="24"/>
          <w:szCs w:val="24"/>
        </w:rPr>
        <w:t xml:space="preserve">Санитарно-защитная зона </w:t>
      </w:r>
      <w:r w:rsidRPr="002624BB">
        <w:rPr>
          <w:color w:val="000000"/>
          <w:sz w:val="24"/>
          <w:szCs w:val="24"/>
        </w:rPr>
        <w:t xml:space="preserve">- территория специального назначения, </w:t>
      </w:r>
      <w:r w:rsidRPr="002624BB">
        <w:rPr>
          <w:color w:val="000000"/>
          <w:spacing w:val="4"/>
          <w:sz w:val="24"/>
          <w:szCs w:val="24"/>
        </w:rPr>
        <w:t xml:space="preserve">отделяющая селитебную часть </w:t>
      </w:r>
      <w:r>
        <w:rPr>
          <w:color w:val="000000"/>
          <w:spacing w:val="4"/>
          <w:sz w:val="24"/>
          <w:szCs w:val="24"/>
        </w:rPr>
        <w:t>населенного пункта</w:t>
      </w:r>
      <w:r w:rsidRPr="002624BB">
        <w:rPr>
          <w:color w:val="000000"/>
          <w:spacing w:val="4"/>
          <w:sz w:val="24"/>
          <w:szCs w:val="24"/>
        </w:rPr>
        <w:t xml:space="preserve"> от промышленного предприятия и иного объекта в </w:t>
      </w:r>
      <w:r w:rsidRPr="002624BB">
        <w:rPr>
          <w:color w:val="000000"/>
          <w:spacing w:val="1"/>
          <w:sz w:val="24"/>
          <w:szCs w:val="24"/>
        </w:rPr>
        <w:t xml:space="preserve">соответствии с действующим законодательством требующего организации санитарно-защитной зоны, размеры и организация которой зависят от характера и степени вредного влияния объекта </w:t>
      </w:r>
      <w:r w:rsidRPr="002624BB">
        <w:rPr>
          <w:color w:val="000000"/>
          <w:spacing w:val="-1"/>
          <w:sz w:val="24"/>
          <w:szCs w:val="24"/>
        </w:rPr>
        <w:t>на окружающую среду.</w:t>
      </w:r>
    </w:p>
    <w:p w:rsidR="00737839" w:rsidRPr="002624BB" w:rsidRDefault="00737839" w:rsidP="00737839">
      <w:pPr>
        <w:shd w:val="clear" w:color="auto" w:fill="FFFFFF"/>
        <w:spacing w:before="120"/>
        <w:ind w:left="5" w:right="58" w:firstLine="715"/>
        <w:jc w:val="both"/>
        <w:rPr>
          <w:color w:val="000000"/>
          <w:sz w:val="24"/>
          <w:szCs w:val="24"/>
        </w:rPr>
      </w:pPr>
      <w:r w:rsidRPr="002624BB">
        <w:rPr>
          <w:b/>
          <w:bCs/>
          <w:color w:val="000000"/>
          <w:sz w:val="24"/>
          <w:szCs w:val="24"/>
        </w:rPr>
        <w:t xml:space="preserve">Зоны водоохранные </w:t>
      </w:r>
      <w:r w:rsidRPr="002624BB">
        <w:rPr>
          <w:color w:val="000000"/>
          <w:sz w:val="24"/>
          <w:szCs w:val="24"/>
        </w:rPr>
        <w:t xml:space="preserve">- территории, которые примыкают к береговой линии  рек, </w:t>
      </w:r>
      <w:r w:rsidRPr="002624BB">
        <w:rPr>
          <w:color w:val="000000"/>
          <w:spacing w:val="3"/>
          <w:sz w:val="24"/>
          <w:szCs w:val="24"/>
        </w:rPr>
        <w:t xml:space="preserve">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w:t>
      </w:r>
      <w:r w:rsidRPr="002624BB">
        <w:rPr>
          <w:color w:val="000000"/>
          <w:sz w:val="24"/>
          <w:szCs w:val="24"/>
        </w:rPr>
        <w:t>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37839" w:rsidRPr="002624BB" w:rsidRDefault="00737839" w:rsidP="00737839">
      <w:pPr>
        <w:shd w:val="clear" w:color="auto" w:fill="FFFFFF"/>
        <w:spacing w:before="120"/>
        <w:ind w:left="5" w:right="58" w:firstLine="715"/>
        <w:jc w:val="both"/>
        <w:rPr>
          <w:sz w:val="24"/>
          <w:szCs w:val="24"/>
        </w:rPr>
      </w:pPr>
      <w:r w:rsidRPr="002624BB">
        <w:rPr>
          <w:b/>
          <w:bCs/>
          <w:color w:val="000000"/>
          <w:sz w:val="24"/>
          <w:szCs w:val="24"/>
        </w:rPr>
        <w:t xml:space="preserve">Береговая полоса </w:t>
      </w:r>
      <w:r w:rsidRPr="002624BB">
        <w:rPr>
          <w:sz w:val="24"/>
          <w:szCs w:val="24"/>
        </w:rPr>
        <w:t>– полоса земли шириной 20 м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w:t>
      </w:r>
    </w:p>
    <w:p w:rsidR="00737839" w:rsidRPr="002624BB" w:rsidRDefault="00737839" w:rsidP="00737839">
      <w:pPr>
        <w:shd w:val="clear" w:color="auto" w:fill="FFFFFF"/>
        <w:spacing w:before="110"/>
        <w:ind w:right="62" w:firstLine="725"/>
        <w:jc w:val="both"/>
        <w:rPr>
          <w:sz w:val="24"/>
          <w:szCs w:val="24"/>
        </w:rPr>
      </w:pPr>
      <w:r w:rsidRPr="002624BB">
        <w:rPr>
          <w:b/>
          <w:bCs/>
          <w:color w:val="000000"/>
          <w:sz w:val="24"/>
          <w:szCs w:val="24"/>
        </w:rPr>
        <w:t xml:space="preserve">Прибрежные защитные полосы </w:t>
      </w:r>
      <w:r w:rsidRPr="002624BB">
        <w:rPr>
          <w:color w:val="000000"/>
          <w:sz w:val="24"/>
          <w:szCs w:val="24"/>
        </w:rPr>
        <w:t xml:space="preserve">- части территории в границах водоохранных зон, </w:t>
      </w:r>
      <w:r w:rsidRPr="002624BB">
        <w:rPr>
          <w:color w:val="000000"/>
          <w:spacing w:val="-1"/>
          <w:sz w:val="24"/>
          <w:szCs w:val="24"/>
        </w:rPr>
        <w:t>примыкающих к водным о</w:t>
      </w:r>
      <w:r>
        <w:rPr>
          <w:color w:val="000000"/>
          <w:spacing w:val="-1"/>
          <w:sz w:val="24"/>
          <w:szCs w:val="24"/>
        </w:rPr>
        <w:t xml:space="preserve">бъектам, на территориях которых </w:t>
      </w:r>
      <w:r w:rsidRPr="002624BB">
        <w:rPr>
          <w:color w:val="000000"/>
          <w:spacing w:val="-1"/>
          <w:sz w:val="24"/>
          <w:szCs w:val="24"/>
        </w:rPr>
        <w:t xml:space="preserve">вводятся дополнительные ограничения </w:t>
      </w:r>
      <w:r w:rsidRPr="002624BB">
        <w:rPr>
          <w:color w:val="000000"/>
          <w:sz w:val="24"/>
          <w:szCs w:val="24"/>
        </w:rPr>
        <w:t>хозяйственной и иной деятельности.</w:t>
      </w:r>
    </w:p>
    <w:p w:rsidR="00737839" w:rsidRPr="002624BB" w:rsidRDefault="00737839" w:rsidP="00737839">
      <w:pPr>
        <w:shd w:val="clear" w:color="auto" w:fill="FFFFFF"/>
        <w:spacing w:before="120"/>
        <w:ind w:left="5" w:right="58" w:firstLine="706"/>
        <w:jc w:val="both"/>
        <w:rPr>
          <w:sz w:val="24"/>
          <w:szCs w:val="24"/>
        </w:rPr>
      </w:pPr>
      <w:r w:rsidRPr="002624BB">
        <w:rPr>
          <w:b/>
          <w:bCs/>
          <w:color w:val="000000"/>
          <w:sz w:val="24"/>
          <w:szCs w:val="24"/>
        </w:rPr>
        <w:t xml:space="preserve">Особо охраняемые природные территории </w:t>
      </w:r>
      <w:r w:rsidRPr="002624BB">
        <w:rPr>
          <w:color w:val="000000"/>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w:t>
      </w:r>
      <w:r w:rsidRPr="002624BB">
        <w:rPr>
          <w:color w:val="000000"/>
          <w:spacing w:val="5"/>
          <w:sz w:val="24"/>
          <w:szCs w:val="24"/>
        </w:rPr>
        <w:t xml:space="preserve">имеют особое природоохранное, научное, культурное, эстетическое, рекреационное и </w:t>
      </w:r>
      <w:r w:rsidRPr="002624BB">
        <w:rPr>
          <w:color w:val="000000"/>
          <w:spacing w:val="6"/>
          <w:sz w:val="24"/>
          <w:szCs w:val="24"/>
        </w:rPr>
        <w:t xml:space="preserve">оздоровительное значение, которые изъяты решениями органов государственной власти </w:t>
      </w:r>
      <w:r w:rsidRPr="002624BB">
        <w:rPr>
          <w:color w:val="000000"/>
          <w:spacing w:val="4"/>
          <w:sz w:val="24"/>
          <w:szCs w:val="24"/>
        </w:rPr>
        <w:t xml:space="preserve">полностью или частично из хозяйственного использования и для которых установлен режим </w:t>
      </w:r>
      <w:r w:rsidRPr="002624BB">
        <w:rPr>
          <w:color w:val="000000"/>
          <w:spacing w:val="-1"/>
          <w:sz w:val="24"/>
          <w:szCs w:val="24"/>
        </w:rPr>
        <w:t>особой охраны.</w:t>
      </w:r>
    </w:p>
    <w:p w:rsidR="00737839" w:rsidRPr="002624BB" w:rsidRDefault="00737839" w:rsidP="00737839">
      <w:pPr>
        <w:shd w:val="clear" w:color="auto" w:fill="FFFFFF"/>
        <w:spacing w:before="110"/>
        <w:ind w:left="5" w:right="58" w:firstLine="701"/>
        <w:jc w:val="both"/>
        <w:rPr>
          <w:sz w:val="24"/>
          <w:szCs w:val="24"/>
        </w:rPr>
      </w:pPr>
      <w:r w:rsidRPr="002624BB">
        <w:rPr>
          <w:b/>
          <w:bCs/>
          <w:color w:val="000000"/>
          <w:sz w:val="24"/>
          <w:szCs w:val="24"/>
        </w:rPr>
        <w:t xml:space="preserve">Территории общего пользования </w:t>
      </w:r>
      <w:r w:rsidRPr="002624BB">
        <w:rPr>
          <w:color w:val="000000"/>
          <w:sz w:val="24"/>
          <w:szCs w:val="24"/>
        </w:rPr>
        <w:t xml:space="preserve">- территории, которыми беспрепятственно пользуется неограниченный круг лиц, в том числе расположенные вне территории кварталов - площади, улицы, набережные, бульвары и на территории кварталов  - проезды и </w:t>
      </w:r>
      <w:r w:rsidRPr="002624BB">
        <w:rPr>
          <w:color w:val="000000"/>
          <w:spacing w:val="-3"/>
          <w:sz w:val="24"/>
          <w:szCs w:val="24"/>
        </w:rPr>
        <w:t>скверы.</w:t>
      </w:r>
    </w:p>
    <w:p w:rsidR="00737839" w:rsidRPr="002624BB" w:rsidRDefault="00737839" w:rsidP="00737839">
      <w:pPr>
        <w:shd w:val="clear" w:color="auto" w:fill="FFFFFF"/>
        <w:spacing w:before="110"/>
        <w:ind w:left="5" w:right="48" w:firstLine="715"/>
        <w:jc w:val="both"/>
        <w:rPr>
          <w:sz w:val="24"/>
          <w:szCs w:val="24"/>
        </w:rPr>
      </w:pPr>
      <w:r w:rsidRPr="002624BB">
        <w:rPr>
          <w:b/>
          <w:bCs/>
          <w:color w:val="000000"/>
          <w:sz w:val="24"/>
          <w:szCs w:val="24"/>
        </w:rPr>
        <w:t xml:space="preserve">Улично-дорожная сеть </w:t>
      </w:r>
      <w:r w:rsidRPr="002624BB">
        <w:rPr>
          <w:color w:val="000000"/>
          <w:sz w:val="24"/>
          <w:szCs w:val="24"/>
        </w:rPr>
        <w:t>-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737839" w:rsidRPr="009D2E5E" w:rsidRDefault="00737839" w:rsidP="00737839">
      <w:pPr>
        <w:shd w:val="clear" w:color="auto" w:fill="FFFFFF"/>
        <w:spacing w:before="120"/>
        <w:ind w:right="4" w:firstLine="709"/>
        <w:jc w:val="both"/>
        <w:rPr>
          <w:spacing w:val="10"/>
          <w:sz w:val="24"/>
          <w:szCs w:val="24"/>
        </w:rPr>
      </w:pPr>
      <w:r w:rsidRPr="009D2E5E">
        <w:rPr>
          <w:b/>
          <w:spacing w:val="10"/>
          <w:sz w:val="24"/>
          <w:szCs w:val="24"/>
        </w:rPr>
        <w:t>Земельный участок</w:t>
      </w:r>
      <w:r w:rsidRPr="009D2E5E">
        <w:rPr>
          <w:spacing w:val="10"/>
          <w:sz w:val="24"/>
          <w:szCs w:val="24"/>
        </w:rPr>
        <w:t xml:space="preserve"> - часть земной поверхности, границы которой определены в соответствии с федеральными законами.</w:t>
      </w:r>
    </w:p>
    <w:p w:rsidR="00737839" w:rsidRPr="002624BB" w:rsidRDefault="00737839" w:rsidP="00737839">
      <w:pPr>
        <w:shd w:val="clear" w:color="auto" w:fill="FFFFFF"/>
        <w:spacing w:before="110"/>
        <w:ind w:right="53" w:firstLine="710"/>
        <w:jc w:val="both"/>
        <w:rPr>
          <w:color w:val="000000"/>
          <w:sz w:val="24"/>
          <w:szCs w:val="24"/>
        </w:rPr>
      </w:pPr>
      <w:r w:rsidRPr="002624BB">
        <w:rPr>
          <w:b/>
          <w:bCs/>
          <w:color w:val="000000"/>
          <w:sz w:val="24"/>
          <w:szCs w:val="24"/>
        </w:rPr>
        <w:t xml:space="preserve">Территория объекта культурного наследия </w:t>
      </w:r>
      <w:r w:rsidRPr="002624BB">
        <w:rPr>
          <w:color w:val="000000"/>
          <w:sz w:val="24"/>
          <w:szCs w:val="24"/>
        </w:rPr>
        <w:t xml:space="preserve">- исторически сложившийся земельный </w:t>
      </w:r>
      <w:r w:rsidRPr="002624BB">
        <w:rPr>
          <w:color w:val="000000"/>
          <w:spacing w:val="1"/>
          <w:sz w:val="24"/>
          <w:szCs w:val="24"/>
        </w:rPr>
        <w:t xml:space="preserve">участок, границы которого установлены и описаны в порядке, определенном действующим </w:t>
      </w:r>
      <w:r w:rsidRPr="002624BB">
        <w:rPr>
          <w:color w:val="000000"/>
          <w:spacing w:val="-1"/>
          <w:sz w:val="24"/>
          <w:szCs w:val="24"/>
        </w:rPr>
        <w:t xml:space="preserve">законодательством, на котором расположен объект (выявленный объект) культурного наследия, на </w:t>
      </w:r>
      <w:r w:rsidRPr="002624BB">
        <w:rPr>
          <w:color w:val="000000"/>
          <w:sz w:val="24"/>
          <w:szCs w:val="24"/>
        </w:rPr>
        <w:t>который действие градостроительного регламента не распространяется.</w:t>
      </w:r>
    </w:p>
    <w:p w:rsidR="00737839" w:rsidRPr="002624BB" w:rsidRDefault="00737839" w:rsidP="00737839">
      <w:pPr>
        <w:widowControl/>
        <w:spacing w:before="120"/>
        <w:ind w:firstLine="720"/>
        <w:jc w:val="both"/>
        <w:rPr>
          <w:sz w:val="24"/>
          <w:szCs w:val="24"/>
        </w:rPr>
      </w:pPr>
      <w:r w:rsidRPr="002624BB">
        <w:rPr>
          <w:b/>
          <w:bCs/>
          <w:sz w:val="24"/>
          <w:szCs w:val="24"/>
        </w:rPr>
        <w:t>Недвижимое имущество</w:t>
      </w:r>
      <w:r w:rsidRPr="002624BB">
        <w:rPr>
          <w:sz w:val="24"/>
          <w:szCs w:val="24"/>
        </w:rPr>
        <w:t xml:space="preserve"> – земельные участки, участки недр и все, что прочно связано с землей, то есть объекты, перемещение которых без несоразмерного ущерба их </w:t>
      </w:r>
      <w:r w:rsidRPr="002624BB">
        <w:rPr>
          <w:sz w:val="24"/>
          <w:szCs w:val="24"/>
        </w:rPr>
        <w:lastRenderedPageBreak/>
        <w:t>назначению невозможно, в том числе здания, сооружения, объекты незавершенного строительства;</w:t>
      </w:r>
      <w:r w:rsidRPr="002624BB">
        <w:rPr>
          <w:rStyle w:val="ae"/>
          <w:sz w:val="24"/>
          <w:szCs w:val="24"/>
        </w:rPr>
        <w:footnoteReference w:id="1"/>
      </w:r>
    </w:p>
    <w:p w:rsidR="00737839" w:rsidRPr="002624BB" w:rsidRDefault="00737839" w:rsidP="00737839">
      <w:pPr>
        <w:shd w:val="clear" w:color="auto" w:fill="FFFFFF"/>
        <w:spacing w:before="106"/>
        <w:ind w:left="10" w:right="53" w:firstLine="701"/>
        <w:jc w:val="both"/>
        <w:rPr>
          <w:sz w:val="24"/>
          <w:szCs w:val="24"/>
        </w:rPr>
      </w:pPr>
      <w:r w:rsidRPr="002624BB">
        <w:rPr>
          <w:b/>
          <w:bCs/>
          <w:color w:val="000000"/>
          <w:sz w:val="24"/>
          <w:szCs w:val="24"/>
        </w:rPr>
        <w:t xml:space="preserve">Линейные объекты </w:t>
      </w:r>
      <w:r w:rsidRPr="002624BB">
        <w:rPr>
          <w:color w:val="000000"/>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w:t>
      </w:r>
      <w:r w:rsidRPr="002624BB">
        <w:rPr>
          <w:color w:val="000000"/>
          <w:spacing w:val="-1"/>
          <w:sz w:val="24"/>
          <w:szCs w:val="24"/>
        </w:rPr>
        <w:t>подобные сооружения.</w:t>
      </w:r>
    </w:p>
    <w:p w:rsidR="00737839" w:rsidRPr="002624BB" w:rsidRDefault="00737839" w:rsidP="00737839">
      <w:pPr>
        <w:shd w:val="clear" w:color="auto" w:fill="FFFFFF"/>
        <w:spacing w:before="110"/>
        <w:ind w:right="48" w:firstLine="715"/>
        <w:jc w:val="both"/>
        <w:rPr>
          <w:sz w:val="24"/>
          <w:szCs w:val="24"/>
        </w:rPr>
      </w:pPr>
      <w:r w:rsidRPr="002624BB">
        <w:rPr>
          <w:b/>
          <w:bCs/>
          <w:color w:val="000000"/>
          <w:sz w:val="24"/>
          <w:szCs w:val="24"/>
        </w:rPr>
        <w:t xml:space="preserve">Зеленые насаждения общего пользования </w:t>
      </w:r>
      <w:r w:rsidRPr="002624BB">
        <w:rPr>
          <w:color w:val="000000"/>
          <w:sz w:val="24"/>
          <w:szCs w:val="24"/>
        </w:rPr>
        <w:t xml:space="preserve">- зеленые насаждения на выделенных в установленном порядке земельных участках, предназначенных для рекреационных целей, доступ </w:t>
      </w:r>
      <w:r w:rsidRPr="002624BB">
        <w:rPr>
          <w:color w:val="000000"/>
          <w:spacing w:val="7"/>
          <w:sz w:val="24"/>
          <w:szCs w:val="24"/>
        </w:rPr>
        <w:t xml:space="preserve">на которые свободен для неограниченного круга лиц (в том числе зеленые </w:t>
      </w:r>
      <w:r w:rsidRPr="002624BB">
        <w:rPr>
          <w:color w:val="000000"/>
          <w:spacing w:val="3"/>
          <w:sz w:val="24"/>
          <w:szCs w:val="24"/>
        </w:rPr>
        <w:t xml:space="preserve">насаждения парков, садов, скверов, бульваров, зеленые насаждения озеленения </w:t>
      </w:r>
      <w:r w:rsidRPr="002624BB">
        <w:rPr>
          <w:color w:val="000000"/>
          <w:spacing w:val="-1"/>
          <w:sz w:val="24"/>
          <w:szCs w:val="24"/>
        </w:rPr>
        <w:t>улиц).</w:t>
      </w:r>
    </w:p>
    <w:p w:rsidR="00737839" w:rsidRPr="002624BB" w:rsidRDefault="00737839" w:rsidP="00737839">
      <w:pPr>
        <w:shd w:val="clear" w:color="auto" w:fill="FFFFFF"/>
        <w:spacing w:before="115"/>
        <w:ind w:left="5" w:right="53" w:firstLine="710"/>
        <w:jc w:val="both"/>
        <w:rPr>
          <w:color w:val="000000"/>
          <w:spacing w:val="2"/>
          <w:sz w:val="24"/>
          <w:szCs w:val="24"/>
        </w:rPr>
      </w:pPr>
      <w:r w:rsidRPr="002624BB">
        <w:rPr>
          <w:b/>
          <w:bCs/>
          <w:color w:val="000000"/>
          <w:sz w:val="24"/>
          <w:szCs w:val="24"/>
        </w:rPr>
        <w:t xml:space="preserve">Зеленые насаждения, выполняющие специальные функции </w:t>
      </w:r>
      <w:r w:rsidRPr="002624BB">
        <w:rPr>
          <w:color w:val="000000"/>
          <w:sz w:val="24"/>
          <w:szCs w:val="24"/>
        </w:rPr>
        <w:t xml:space="preserve">- зеленые насаждения </w:t>
      </w:r>
      <w:r w:rsidRPr="002624BB">
        <w:rPr>
          <w:color w:val="000000"/>
          <w:spacing w:val="2"/>
          <w:sz w:val="24"/>
          <w:szCs w:val="24"/>
        </w:rPr>
        <w:t xml:space="preserve">санитарно-защитных, водоохранных, защитно-мелиоративных, противопожарных зон. </w:t>
      </w:r>
    </w:p>
    <w:p w:rsidR="00737839" w:rsidRPr="002624BB" w:rsidRDefault="00737839" w:rsidP="00737839">
      <w:pPr>
        <w:shd w:val="clear" w:color="auto" w:fill="FFFFFF"/>
        <w:spacing w:before="115"/>
        <w:ind w:left="5" w:right="53" w:firstLine="710"/>
        <w:jc w:val="both"/>
        <w:rPr>
          <w:sz w:val="24"/>
          <w:szCs w:val="24"/>
        </w:rPr>
      </w:pPr>
      <w:r w:rsidRPr="002624BB">
        <w:rPr>
          <w:b/>
          <w:bCs/>
          <w:color w:val="000000"/>
          <w:sz w:val="24"/>
          <w:szCs w:val="24"/>
        </w:rPr>
        <w:t xml:space="preserve">Проезд  внутриквартальный </w:t>
      </w:r>
      <w:r w:rsidRPr="002624BB">
        <w:rPr>
          <w:color w:val="000000"/>
          <w:sz w:val="24"/>
          <w:szCs w:val="24"/>
        </w:rPr>
        <w:t>- часть территории квартала, являющаяся территорией общего пользования и используемая как элемент внутриквартальной коммуникационной системы, связанной в свою очередь с улично-дорожной сетью.</w:t>
      </w:r>
    </w:p>
    <w:p w:rsidR="00737839" w:rsidRPr="002624BB" w:rsidRDefault="00737839" w:rsidP="00737839">
      <w:pPr>
        <w:shd w:val="clear" w:color="auto" w:fill="FFFFFF"/>
        <w:spacing w:before="115"/>
        <w:ind w:left="34" w:right="72" w:firstLine="715"/>
        <w:jc w:val="both"/>
        <w:rPr>
          <w:sz w:val="24"/>
          <w:szCs w:val="24"/>
        </w:rPr>
      </w:pPr>
      <w:r w:rsidRPr="002624BB">
        <w:rPr>
          <w:b/>
          <w:bCs/>
          <w:color w:val="000000"/>
          <w:sz w:val="24"/>
          <w:szCs w:val="24"/>
        </w:rPr>
        <w:t xml:space="preserve">Место для хранения автомобиля </w:t>
      </w:r>
      <w:r w:rsidRPr="002624BB">
        <w:rPr>
          <w:color w:val="000000"/>
          <w:sz w:val="24"/>
          <w:szCs w:val="24"/>
        </w:rPr>
        <w:t>- место на открытой или закрытой автостоянке, предназначенное для хранения (парковки) одного автомобиля.</w:t>
      </w:r>
    </w:p>
    <w:p w:rsidR="00737839" w:rsidRPr="00BF0EAB" w:rsidRDefault="00737839" w:rsidP="00737839">
      <w:pPr>
        <w:pStyle w:val="3"/>
        <w:jc w:val="center"/>
        <w:rPr>
          <w:b w:val="0"/>
          <w:sz w:val="24"/>
          <w:szCs w:val="24"/>
          <w:u w:val="single"/>
        </w:rPr>
      </w:pPr>
      <w:bookmarkStart w:id="18" w:name="_Toc351978307"/>
      <w:r>
        <w:rPr>
          <w:b w:val="0"/>
          <w:bCs w:val="0"/>
          <w:color w:val="000000"/>
          <w:sz w:val="24"/>
          <w:szCs w:val="24"/>
          <w:u w:val="single"/>
        </w:rPr>
        <w:t xml:space="preserve">2.4. </w:t>
      </w:r>
      <w:r w:rsidRPr="00BF0EAB">
        <w:rPr>
          <w:b w:val="0"/>
          <w:bCs w:val="0"/>
          <w:color w:val="000000"/>
          <w:sz w:val="24"/>
          <w:szCs w:val="24"/>
          <w:u w:val="single"/>
        </w:rPr>
        <w:t>Объекты и сооружения капитального строительства</w:t>
      </w:r>
      <w:bookmarkEnd w:id="18"/>
    </w:p>
    <w:p w:rsidR="00737839" w:rsidRPr="009D2E5E" w:rsidRDefault="00737839" w:rsidP="00737839">
      <w:pPr>
        <w:shd w:val="clear" w:color="auto" w:fill="FFFFFF"/>
        <w:spacing w:before="120"/>
        <w:ind w:right="4" w:firstLine="709"/>
        <w:jc w:val="both"/>
        <w:rPr>
          <w:spacing w:val="10"/>
          <w:sz w:val="24"/>
          <w:szCs w:val="24"/>
        </w:rPr>
      </w:pPr>
      <w:r w:rsidRPr="009D2E5E">
        <w:rPr>
          <w:b/>
          <w:spacing w:val="10"/>
          <w:sz w:val="24"/>
          <w:szCs w:val="24"/>
        </w:rPr>
        <w:t>Объект капитального строительства</w:t>
      </w:r>
      <w:r w:rsidRPr="009D2E5E">
        <w:rPr>
          <w:spacing w:val="10"/>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737839" w:rsidRPr="009D2E5E" w:rsidRDefault="00737839" w:rsidP="00737839">
      <w:pPr>
        <w:spacing w:before="120"/>
        <w:ind w:right="4" w:firstLine="709"/>
        <w:jc w:val="both"/>
        <w:rPr>
          <w:spacing w:val="10"/>
          <w:sz w:val="24"/>
          <w:szCs w:val="24"/>
        </w:rPr>
      </w:pPr>
      <w:r w:rsidRPr="009D2E5E">
        <w:rPr>
          <w:b/>
          <w:spacing w:val="10"/>
          <w:sz w:val="24"/>
          <w:szCs w:val="24"/>
        </w:rPr>
        <w:t>Индивидуальный жилой дом</w:t>
      </w:r>
      <w:r w:rsidRPr="009D2E5E">
        <w:rPr>
          <w:spacing w:val="10"/>
          <w:sz w:val="24"/>
          <w:szCs w:val="24"/>
        </w:rPr>
        <w:t xml:space="preserve"> – одноквартирный жилой дом, предназначенный для проживания одной семьи и имеющий придомовый участок.</w:t>
      </w:r>
    </w:p>
    <w:p w:rsidR="00737839" w:rsidRPr="009D2E5E" w:rsidRDefault="00737839" w:rsidP="00737839">
      <w:pPr>
        <w:spacing w:before="120"/>
        <w:ind w:right="4" w:firstLine="709"/>
        <w:jc w:val="both"/>
        <w:rPr>
          <w:spacing w:val="10"/>
          <w:sz w:val="24"/>
          <w:szCs w:val="24"/>
        </w:rPr>
      </w:pPr>
      <w:r w:rsidRPr="009D2E5E">
        <w:rPr>
          <w:b/>
          <w:spacing w:val="10"/>
          <w:sz w:val="24"/>
          <w:szCs w:val="24"/>
        </w:rPr>
        <w:t>Малоэтажная застройка</w:t>
      </w:r>
      <w:r w:rsidRPr="009D2E5E">
        <w:rPr>
          <w:spacing w:val="10"/>
          <w:sz w:val="24"/>
          <w:szCs w:val="24"/>
        </w:rPr>
        <w:t xml:space="preserve"> – многоквартирная застройка домами до 4 этажей (включая мансардный этаж).</w:t>
      </w:r>
    </w:p>
    <w:p w:rsidR="00737839" w:rsidRPr="009D2E5E" w:rsidRDefault="00737839" w:rsidP="00737839">
      <w:pPr>
        <w:spacing w:before="120"/>
        <w:ind w:right="4" w:firstLine="709"/>
        <w:jc w:val="both"/>
        <w:rPr>
          <w:spacing w:val="10"/>
          <w:sz w:val="24"/>
          <w:szCs w:val="24"/>
        </w:rPr>
      </w:pPr>
      <w:r w:rsidRPr="009D2E5E">
        <w:rPr>
          <w:b/>
          <w:spacing w:val="10"/>
          <w:sz w:val="24"/>
          <w:szCs w:val="24"/>
        </w:rPr>
        <w:t>Малоэтажная блокированная застройка (таунхасы)</w:t>
      </w:r>
      <w:r w:rsidRPr="009D2E5E">
        <w:rPr>
          <w:spacing w:val="10"/>
          <w:sz w:val="24"/>
          <w:szCs w:val="24"/>
        </w:rPr>
        <w:t xml:space="preserve"> – здание квартирного типа, состоящее из двух и более квартир, каждая из которых имеет непосредственный выход на приквартирный участок.</w:t>
      </w:r>
    </w:p>
    <w:p w:rsidR="00737839" w:rsidRPr="009D2E5E" w:rsidRDefault="00737839" w:rsidP="00737839">
      <w:pPr>
        <w:shd w:val="clear" w:color="auto" w:fill="FFFFFF"/>
        <w:spacing w:before="120"/>
        <w:ind w:right="4" w:firstLine="709"/>
        <w:jc w:val="both"/>
        <w:rPr>
          <w:spacing w:val="10"/>
          <w:sz w:val="24"/>
          <w:szCs w:val="24"/>
        </w:rPr>
      </w:pPr>
      <w:r w:rsidRPr="009D2E5E">
        <w:rPr>
          <w:b/>
          <w:spacing w:val="10"/>
          <w:sz w:val="24"/>
          <w:szCs w:val="24"/>
        </w:rPr>
        <w:t>Среднеэтажная застройка</w:t>
      </w:r>
      <w:r w:rsidRPr="009D2E5E">
        <w:rPr>
          <w:spacing w:val="10"/>
          <w:sz w:val="24"/>
          <w:szCs w:val="24"/>
        </w:rPr>
        <w:t xml:space="preserve"> – многоквартирная застройка домами до 5 этажей включительно (включая мансардный этаж). </w:t>
      </w:r>
    </w:p>
    <w:p w:rsidR="00737839" w:rsidRPr="009D2E5E" w:rsidRDefault="00737839" w:rsidP="00737839">
      <w:pPr>
        <w:spacing w:before="120"/>
        <w:ind w:right="4" w:firstLine="709"/>
        <w:jc w:val="both"/>
        <w:rPr>
          <w:spacing w:val="10"/>
          <w:sz w:val="24"/>
          <w:szCs w:val="24"/>
        </w:rPr>
      </w:pPr>
      <w:r w:rsidRPr="009D2E5E">
        <w:rPr>
          <w:b/>
          <w:spacing w:val="10"/>
          <w:sz w:val="24"/>
          <w:szCs w:val="24"/>
        </w:rPr>
        <w:t>Этаж мансардный</w:t>
      </w:r>
      <w:r w:rsidRPr="009D2E5E">
        <w:rPr>
          <w:spacing w:val="10"/>
          <w:sz w:val="24"/>
          <w:szCs w:val="24"/>
        </w:rPr>
        <w:t xml:space="preserve"> – верхний этаж в чердачном пространстве, фасад которого, как правило, полностью или частично образован поверхностью наклонной или ломаной крышей, при этом линия пересечения плоскости крыши и фасада должна быть на высоте не более 1,5 м от уровня пола мансардного этажа.</w:t>
      </w:r>
    </w:p>
    <w:p w:rsidR="00737839" w:rsidRPr="009D2E5E" w:rsidRDefault="00737839" w:rsidP="00737839">
      <w:pPr>
        <w:spacing w:before="120"/>
        <w:ind w:right="4" w:firstLine="709"/>
        <w:jc w:val="both"/>
        <w:rPr>
          <w:spacing w:val="10"/>
          <w:sz w:val="24"/>
          <w:szCs w:val="24"/>
        </w:rPr>
      </w:pPr>
      <w:r w:rsidRPr="009D2E5E">
        <w:rPr>
          <w:b/>
          <w:spacing w:val="10"/>
          <w:sz w:val="24"/>
          <w:szCs w:val="24"/>
        </w:rPr>
        <w:t>Приквартирный участок</w:t>
      </w:r>
      <w:r w:rsidRPr="009D2E5E">
        <w:rPr>
          <w:spacing w:val="10"/>
          <w:sz w:val="24"/>
          <w:szCs w:val="24"/>
        </w:rPr>
        <w:t xml:space="preserve"> – земельный участок, примыкающий к дому (квартире) с непосредственным выходом на него.</w:t>
      </w:r>
    </w:p>
    <w:p w:rsidR="00737839" w:rsidRPr="009D2E5E" w:rsidRDefault="00737839" w:rsidP="00737839">
      <w:pPr>
        <w:pStyle w:val="3"/>
        <w:jc w:val="center"/>
        <w:rPr>
          <w:b w:val="0"/>
          <w:sz w:val="24"/>
          <w:szCs w:val="24"/>
          <w:u w:val="single"/>
        </w:rPr>
      </w:pPr>
      <w:bookmarkStart w:id="19" w:name="_Toc351978308"/>
      <w:r>
        <w:rPr>
          <w:b w:val="0"/>
          <w:color w:val="000000"/>
          <w:sz w:val="24"/>
          <w:szCs w:val="24"/>
          <w:u w:val="single"/>
        </w:rPr>
        <w:t xml:space="preserve">2.5. </w:t>
      </w:r>
      <w:r w:rsidRPr="009D2E5E">
        <w:rPr>
          <w:b w:val="0"/>
          <w:bCs w:val="0"/>
          <w:color w:val="000000"/>
          <w:sz w:val="24"/>
          <w:szCs w:val="24"/>
          <w:u w:val="single"/>
        </w:rPr>
        <w:t>Показатели использования земельных участков и параметры строительства, реконструкции объектов капитального строительства</w:t>
      </w:r>
      <w:bookmarkEnd w:id="19"/>
    </w:p>
    <w:p w:rsidR="00737839" w:rsidRPr="009D2E5E" w:rsidRDefault="00737839" w:rsidP="00737839">
      <w:pPr>
        <w:shd w:val="clear" w:color="auto" w:fill="FFFFFF"/>
        <w:spacing w:before="120"/>
        <w:ind w:right="4" w:firstLine="709"/>
        <w:jc w:val="both"/>
        <w:rPr>
          <w:spacing w:val="10"/>
          <w:sz w:val="24"/>
          <w:szCs w:val="24"/>
        </w:rPr>
      </w:pPr>
      <w:r w:rsidRPr="009D2E5E">
        <w:rPr>
          <w:b/>
          <w:spacing w:val="10"/>
          <w:sz w:val="24"/>
          <w:szCs w:val="24"/>
        </w:rPr>
        <w:t>Основной вид разрешенного использования земельных участков и объектов капитального строительства</w:t>
      </w:r>
      <w:r w:rsidRPr="009D2E5E">
        <w:rPr>
          <w:spacing w:val="10"/>
          <w:sz w:val="24"/>
          <w:szCs w:val="24"/>
        </w:rPr>
        <w:t xml:space="preserve"> - вид использования земельных участков и объектов капитального строительства, применение которого не требует получения специальных разрешений.</w:t>
      </w:r>
    </w:p>
    <w:p w:rsidR="00737839" w:rsidRPr="009D2E5E" w:rsidRDefault="00737839" w:rsidP="00737839">
      <w:pPr>
        <w:shd w:val="clear" w:color="auto" w:fill="FFFFFF"/>
        <w:spacing w:before="120"/>
        <w:ind w:right="4" w:firstLine="709"/>
        <w:jc w:val="both"/>
        <w:rPr>
          <w:spacing w:val="10"/>
          <w:sz w:val="24"/>
          <w:szCs w:val="24"/>
        </w:rPr>
      </w:pPr>
      <w:r w:rsidRPr="009D2E5E">
        <w:rPr>
          <w:b/>
          <w:spacing w:val="10"/>
          <w:sz w:val="24"/>
          <w:szCs w:val="24"/>
        </w:rPr>
        <w:t xml:space="preserve">Условно разрешенный вид использования земельных участков и </w:t>
      </w:r>
      <w:r w:rsidRPr="009D2E5E">
        <w:rPr>
          <w:b/>
          <w:spacing w:val="10"/>
          <w:sz w:val="24"/>
          <w:szCs w:val="24"/>
        </w:rPr>
        <w:lastRenderedPageBreak/>
        <w:t>объектов капитального строительства</w:t>
      </w:r>
      <w:r w:rsidRPr="009D2E5E">
        <w:rPr>
          <w:spacing w:val="10"/>
          <w:sz w:val="24"/>
          <w:szCs w:val="24"/>
        </w:rPr>
        <w:t xml:space="preserve"> - вид использования земельных участков и объектов капитального строительства, применение которого требует получения  специальных разрешений.</w:t>
      </w:r>
    </w:p>
    <w:p w:rsidR="00737839" w:rsidRPr="009D2E5E" w:rsidRDefault="00737839" w:rsidP="00737839">
      <w:pPr>
        <w:shd w:val="clear" w:color="auto" w:fill="FFFFFF"/>
        <w:spacing w:before="120"/>
        <w:ind w:right="4" w:firstLine="709"/>
        <w:jc w:val="both"/>
        <w:rPr>
          <w:spacing w:val="10"/>
          <w:sz w:val="24"/>
          <w:szCs w:val="24"/>
        </w:rPr>
      </w:pPr>
      <w:r w:rsidRPr="009D2E5E">
        <w:rPr>
          <w:b/>
          <w:spacing w:val="10"/>
          <w:sz w:val="24"/>
          <w:szCs w:val="24"/>
        </w:rPr>
        <w:t>Вспомогательный вид разрешенного использования земельных участков и объектов капитального строительства</w:t>
      </w:r>
      <w:r w:rsidRPr="009D2E5E">
        <w:rPr>
          <w:spacing w:val="10"/>
          <w:sz w:val="24"/>
          <w:szCs w:val="24"/>
        </w:rPr>
        <w:t xml:space="preserve"> - вид использования земельных участков и объектов капитального строительства, который может применяться только в качестве дополнительного по отношению к основному или условно разрешенному виду использования и осуществляться совместно с ним на территории одного земельного участка</w:t>
      </w:r>
    </w:p>
    <w:p w:rsidR="00737839" w:rsidRPr="009D2E5E" w:rsidRDefault="00737839" w:rsidP="00737839">
      <w:pPr>
        <w:shd w:val="clear" w:color="auto" w:fill="FFFFFF"/>
        <w:spacing w:before="120"/>
        <w:ind w:right="4" w:firstLine="709"/>
        <w:jc w:val="both"/>
        <w:rPr>
          <w:spacing w:val="10"/>
          <w:sz w:val="24"/>
          <w:szCs w:val="24"/>
        </w:rPr>
      </w:pPr>
      <w:r w:rsidRPr="009D2E5E">
        <w:rPr>
          <w:b/>
          <w:spacing w:val="1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9D2E5E">
        <w:rPr>
          <w:spacing w:val="10"/>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737839" w:rsidRPr="009D2E5E" w:rsidRDefault="00737839" w:rsidP="00737839">
      <w:pPr>
        <w:shd w:val="clear" w:color="auto" w:fill="FFFFFF"/>
        <w:spacing w:before="120"/>
        <w:ind w:right="4" w:firstLine="709"/>
        <w:jc w:val="both"/>
        <w:rPr>
          <w:spacing w:val="10"/>
          <w:sz w:val="24"/>
          <w:szCs w:val="24"/>
        </w:rPr>
      </w:pPr>
      <w:r w:rsidRPr="009D2E5E">
        <w:rPr>
          <w:b/>
          <w:spacing w:val="10"/>
          <w:sz w:val="24"/>
          <w:szCs w:val="24"/>
        </w:rPr>
        <w:t>Высота объекта капитального строительства</w:t>
      </w:r>
      <w:r w:rsidRPr="009D2E5E">
        <w:rPr>
          <w:spacing w:val="10"/>
          <w:sz w:val="24"/>
          <w:szCs w:val="24"/>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737839" w:rsidRPr="002B16E1" w:rsidRDefault="00737839" w:rsidP="00737839">
      <w:pPr>
        <w:pStyle w:val="2"/>
        <w:jc w:val="center"/>
        <w:rPr>
          <w:rFonts w:ascii="Arial" w:hAnsi="Arial" w:cs="Arial"/>
          <w:i w:val="0"/>
          <w:sz w:val="24"/>
          <w:szCs w:val="24"/>
        </w:rPr>
      </w:pPr>
      <w:bookmarkStart w:id="20" w:name="_Toc351978309"/>
      <w:r w:rsidRPr="002B16E1">
        <w:rPr>
          <w:rFonts w:ascii="Arial" w:hAnsi="Arial" w:cs="Arial"/>
          <w:bCs w:val="0"/>
          <w:i w:val="0"/>
          <w:color w:val="000000"/>
          <w:sz w:val="24"/>
          <w:szCs w:val="24"/>
        </w:rPr>
        <w:t xml:space="preserve">3. </w:t>
      </w:r>
      <w:r w:rsidRPr="002B16E1">
        <w:rPr>
          <w:rFonts w:ascii="Arial" w:hAnsi="Arial" w:cs="Arial"/>
          <w:bCs w:val="0"/>
          <w:i w:val="0"/>
          <w:color w:val="000000"/>
          <w:spacing w:val="2"/>
          <w:sz w:val="24"/>
          <w:szCs w:val="24"/>
        </w:rPr>
        <w:t xml:space="preserve">Общие положения о карте градостроительного зонирования </w:t>
      </w:r>
      <w:r>
        <w:rPr>
          <w:rFonts w:ascii="Arial" w:hAnsi="Arial" w:cs="Arial"/>
          <w:bCs w:val="0"/>
          <w:i w:val="0"/>
          <w:color w:val="000000"/>
          <w:spacing w:val="2"/>
          <w:sz w:val="24"/>
          <w:szCs w:val="24"/>
        </w:rPr>
        <w:t>Пушкинского  сельсовета</w:t>
      </w:r>
      <w:r w:rsidRPr="002B16E1">
        <w:rPr>
          <w:rFonts w:ascii="Arial" w:hAnsi="Arial" w:cs="Arial"/>
          <w:bCs w:val="0"/>
          <w:i w:val="0"/>
          <w:color w:val="000000"/>
          <w:spacing w:val="2"/>
          <w:sz w:val="24"/>
          <w:szCs w:val="24"/>
        </w:rPr>
        <w:t xml:space="preserve">  и </w:t>
      </w:r>
      <w:r w:rsidRPr="002B16E1">
        <w:rPr>
          <w:rFonts w:ascii="Arial" w:hAnsi="Arial" w:cs="Arial"/>
          <w:bCs w:val="0"/>
          <w:i w:val="0"/>
          <w:color w:val="000000"/>
          <w:sz w:val="24"/>
          <w:szCs w:val="24"/>
        </w:rPr>
        <w:t>градостроительных регламентах</w:t>
      </w:r>
      <w:bookmarkEnd w:id="20"/>
    </w:p>
    <w:p w:rsidR="00737839" w:rsidRPr="009D2E5E" w:rsidRDefault="00737839" w:rsidP="00737839">
      <w:pPr>
        <w:shd w:val="clear" w:color="auto" w:fill="FFFFFF"/>
        <w:tabs>
          <w:tab w:val="left" w:pos="960"/>
        </w:tabs>
        <w:spacing w:before="120"/>
        <w:ind w:right="4" w:firstLine="709"/>
        <w:jc w:val="both"/>
        <w:rPr>
          <w:spacing w:val="10"/>
          <w:sz w:val="24"/>
          <w:szCs w:val="24"/>
        </w:rPr>
      </w:pPr>
      <w:r w:rsidRPr="009D2E5E">
        <w:rPr>
          <w:spacing w:val="10"/>
          <w:sz w:val="24"/>
          <w:szCs w:val="24"/>
        </w:rPr>
        <w:t>3.1.</w:t>
      </w:r>
      <w:r w:rsidRPr="009D2E5E">
        <w:rPr>
          <w:spacing w:val="10"/>
          <w:sz w:val="24"/>
          <w:szCs w:val="24"/>
        </w:rPr>
        <w:tab/>
        <w:t>На карте градостроительного зонирования отображены:</w:t>
      </w:r>
    </w:p>
    <w:p w:rsidR="00737839" w:rsidRPr="009D2E5E" w:rsidRDefault="00737839" w:rsidP="00737839">
      <w:pPr>
        <w:shd w:val="clear" w:color="auto" w:fill="FFFFFF"/>
        <w:tabs>
          <w:tab w:val="left" w:pos="1090"/>
        </w:tabs>
        <w:ind w:right="4" w:firstLine="709"/>
        <w:jc w:val="both"/>
        <w:rPr>
          <w:spacing w:val="10"/>
          <w:sz w:val="24"/>
          <w:szCs w:val="24"/>
        </w:rPr>
      </w:pPr>
      <w:r w:rsidRPr="009D2E5E">
        <w:rPr>
          <w:spacing w:val="10"/>
          <w:sz w:val="24"/>
          <w:szCs w:val="24"/>
        </w:rPr>
        <w:t>а)  границы и кодовые обозначения установленных Правилами территориальных зон;</w:t>
      </w:r>
    </w:p>
    <w:p w:rsidR="00737839" w:rsidRPr="009D2E5E" w:rsidRDefault="00737839" w:rsidP="00737839">
      <w:pPr>
        <w:shd w:val="clear" w:color="auto" w:fill="FFFFFF"/>
        <w:tabs>
          <w:tab w:val="left" w:pos="1090"/>
        </w:tabs>
        <w:ind w:right="4" w:firstLine="709"/>
        <w:jc w:val="both"/>
        <w:rPr>
          <w:spacing w:val="10"/>
          <w:sz w:val="24"/>
          <w:szCs w:val="24"/>
        </w:rPr>
      </w:pPr>
      <w:r w:rsidRPr="009D2E5E">
        <w:rPr>
          <w:spacing w:val="10"/>
          <w:sz w:val="24"/>
          <w:szCs w:val="24"/>
        </w:rPr>
        <w:t>б)   границы и кодовые обозначения утвержденных в установленном порядке зон с особыми условиями использования территории,</w:t>
      </w:r>
    </w:p>
    <w:p w:rsidR="00737839" w:rsidRPr="009D2E5E" w:rsidRDefault="00737839" w:rsidP="00737839">
      <w:pPr>
        <w:shd w:val="clear" w:color="auto" w:fill="FFFFFF"/>
        <w:tabs>
          <w:tab w:val="left" w:pos="1051"/>
        </w:tabs>
        <w:spacing w:before="120"/>
        <w:ind w:right="4" w:firstLine="709"/>
        <w:jc w:val="both"/>
        <w:rPr>
          <w:spacing w:val="10"/>
          <w:sz w:val="24"/>
          <w:szCs w:val="24"/>
        </w:rPr>
      </w:pPr>
      <w:r w:rsidRPr="009D2E5E">
        <w:rPr>
          <w:spacing w:val="10"/>
          <w:sz w:val="24"/>
          <w:szCs w:val="24"/>
        </w:rPr>
        <w:t>3.2.</w:t>
      </w:r>
      <w:r w:rsidRPr="009D2E5E">
        <w:rPr>
          <w:spacing w:val="10"/>
          <w:sz w:val="24"/>
          <w:szCs w:val="24"/>
        </w:rPr>
        <w:tab/>
        <w:t xml:space="preserve">Градостроительные регламенты установлены в отношении земельных участков и объектов капитального строительства,  расположенных в границах территориальных зон,  отображенных на карте градостроительного зонирования.  </w:t>
      </w:r>
    </w:p>
    <w:p w:rsidR="00737839" w:rsidRPr="009D2E5E" w:rsidRDefault="00737839" w:rsidP="00737839">
      <w:pPr>
        <w:shd w:val="clear" w:color="auto" w:fill="FFFFFF"/>
        <w:tabs>
          <w:tab w:val="left" w:pos="1018"/>
        </w:tabs>
        <w:spacing w:before="120"/>
        <w:ind w:right="4" w:firstLine="709"/>
        <w:jc w:val="both"/>
        <w:rPr>
          <w:spacing w:val="10"/>
          <w:sz w:val="24"/>
          <w:szCs w:val="24"/>
        </w:rPr>
      </w:pPr>
      <w:r w:rsidRPr="009D2E5E">
        <w:rPr>
          <w:spacing w:val="10"/>
          <w:sz w:val="24"/>
          <w:szCs w:val="24"/>
        </w:rPr>
        <w:t>3.3.</w:t>
      </w:r>
      <w:r w:rsidRPr="009D2E5E">
        <w:rPr>
          <w:spacing w:val="10"/>
          <w:sz w:val="24"/>
          <w:szCs w:val="24"/>
        </w:rPr>
        <w:tab/>
        <w:t>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за исключением земельных участков:</w:t>
      </w:r>
    </w:p>
    <w:p w:rsidR="00737839" w:rsidRPr="009D2E5E" w:rsidRDefault="00737839" w:rsidP="00737839">
      <w:pPr>
        <w:shd w:val="clear" w:color="auto" w:fill="FFFFFF"/>
        <w:ind w:right="4" w:firstLine="709"/>
        <w:jc w:val="both"/>
        <w:rPr>
          <w:spacing w:val="10"/>
          <w:sz w:val="24"/>
          <w:szCs w:val="24"/>
        </w:rPr>
      </w:pPr>
      <w:r w:rsidRPr="009D2E5E">
        <w:rPr>
          <w:spacing w:val="10"/>
          <w:sz w:val="24"/>
          <w:szCs w:val="24"/>
        </w:rPr>
        <w:t>а)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737839" w:rsidRPr="009D2E5E" w:rsidRDefault="00737839" w:rsidP="00737839">
      <w:pPr>
        <w:shd w:val="clear" w:color="auto" w:fill="FFFFFF"/>
        <w:tabs>
          <w:tab w:val="left" w:pos="1118"/>
        </w:tabs>
        <w:ind w:right="4" w:firstLine="709"/>
        <w:jc w:val="both"/>
        <w:rPr>
          <w:spacing w:val="10"/>
          <w:sz w:val="24"/>
          <w:szCs w:val="24"/>
        </w:rPr>
      </w:pPr>
      <w:r w:rsidRPr="009D2E5E">
        <w:rPr>
          <w:spacing w:val="10"/>
          <w:sz w:val="24"/>
          <w:szCs w:val="24"/>
        </w:rPr>
        <w:t>б)  расположенных в границах территорий общего пользования;</w:t>
      </w:r>
    </w:p>
    <w:p w:rsidR="00737839" w:rsidRPr="009D2E5E" w:rsidRDefault="00737839" w:rsidP="00737839">
      <w:pPr>
        <w:shd w:val="clear" w:color="auto" w:fill="FFFFFF"/>
        <w:tabs>
          <w:tab w:val="left" w:pos="1118"/>
        </w:tabs>
        <w:ind w:right="4" w:firstLine="709"/>
        <w:jc w:val="both"/>
        <w:rPr>
          <w:spacing w:val="10"/>
          <w:sz w:val="24"/>
          <w:szCs w:val="24"/>
        </w:rPr>
      </w:pPr>
      <w:r w:rsidRPr="009D2E5E">
        <w:rPr>
          <w:spacing w:val="10"/>
          <w:sz w:val="24"/>
          <w:szCs w:val="24"/>
        </w:rPr>
        <w:t>в)  линейных объектов.</w:t>
      </w:r>
    </w:p>
    <w:p w:rsidR="00737839" w:rsidRPr="009D2E5E" w:rsidRDefault="00737839" w:rsidP="00737839">
      <w:pPr>
        <w:shd w:val="clear" w:color="auto" w:fill="FFFFFF"/>
        <w:tabs>
          <w:tab w:val="left" w:pos="1018"/>
        </w:tabs>
        <w:spacing w:before="120"/>
        <w:ind w:right="4" w:firstLine="709"/>
        <w:jc w:val="both"/>
        <w:rPr>
          <w:spacing w:val="10"/>
          <w:sz w:val="24"/>
          <w:szCs w:val="24"/>
        </w:rPr>
      </w:pPr>
      <w:r w:rsidRPr="009D2E5E">
        <w:rPr>
          <w:spacing w:val="10"/>
          <w:sz w:val="24"/>
          <w:szCs w:val="24"/>
        </w:rPr>
        <w:t>3.4.</w:t>
      </w:r>
      <w:r w:rsidRPr="009D2E5E">
        <w:rPr>
          <w:spacing w:val="10"/>
          <w:sz w:val="24"/>
          <w:szCs w:val="24"/>
        </w:rPr>
        <w:tab/>
        <w:t xml:space="preserve">Границы зон с особыми условиями использования территорий, устанавливаемые в соответствии  с  законодательством   Российской  Федерации,   не  отображенные  на   Карте градостроительного зонирования </w:t>
      </w:r>
      <w:r>
        <w:rPr>
          <w:spacing w:val="10"/>
          <w:sz w:val="24"/>
          <w:szCs w:val="24"/>
        </w:rPr>
        <w:t>Пушкинского  сельсовета</w:t>
      </w:r>
      <w:r w:rsidRPr="009D2E5E">
        <w:rPr>
          <w:spacing w:val="10"/>
          <w:sz w:val="24"/>
          <w:szCs w:val="24"/>
        </w:rPr>
        <w:t xml:space="preserve">, включаются в Правила землепользования и застройки   </w:t>
      </w:r>
      <w:r>
        <w:rPr>
          <w:spacing w:val="10"/>
          <w:sz w:val="24"/>
          <w:szCs w:val="24"/>
        </w:rPr>
        <w:t xml:space="preserve">Пушкинского  сельсовета </w:t>
      </w:r>
      <w:r w:rsidRPr="009D2E5E">
        <w:rPr>
          <w:spacing w:val="10"/>
          <w:sz w:val="24"/>
          <w:szCs w:val="24"/>
        </w:rPr>
        <w:t>после   их   утверждения   в   установленном   действующим законодательством порядке.</w:t>
      </w:r>
    </w:p>
    <w:p w:rsidR="00737839" w:rsidRPr="009D2E5E" w:rsidRDefault="00737839" w:rsidP="00737839">
      <w:pPr>
        <w:shd w:val="clear" w:color="auto" w:fill="FFFFFF"/>
        <w:tabs>
          <w:tab w:val="left" w:pos="1085"/>
        </w:tabs>
        <w:spacing w:before="120"/>
        <w:ind w:right="4" w:firstLine="709"/>
        <w:jc w:val="both"/>
        <w:rPr>
          <w:spacing w:val="10"/>
          <w:sz w:val="24"/>
          <w:szCs w:val="24"/>
        </w:rPr>
      </w:pPr>
      <w:r w:rsidRPr="009D2E5E">
        <w:rPr>
          <w:spacing w:val="10"/>
          <w:sz w:val="24"/>
          <w:szCs w:val="24"/>
        </w:rPr>
        <w:t>3.5.</w:t>
      </w:r>
      <w:r w:rsidRPr="009D2E5E">
        <w:rPr>
          <w:spacing w:val="10"/>
          <w:sz w:val="24"/>
          <w:szCs w:val="24"/>
        </w:rPr>
        <w:tab/>
        <w:t>В градостроительных регламентах в отношении земельных участков и объектов капитального строительства указаны:</w:t>
      </w:r>
    </w:p>
    <w:p w:rsidR="00737839" w:rsidRPr="009D2E5E" w:rsidRDefault="00737839" w:rsidP="00737839">
      <w:pPr>
        <w:shd w:val="clear" w:color="auto" w:fill="FFFFFF"/>
        <w:ind w:right="4" w:firstLine="709"/>
        <w:jc w:val="both"/>
        <w:rPr>
          <w:spacing w:val="10"/>
          <w:sz w:val="24"/>
          <w:szCs w:val="24"/>
        </w:rPr>
      </w:pPr>
      <w:r w:rsidRPr="009D2E5E">
        <w:rPr>
          <w:spacing w:val="10"/>
          <w:sz w:val="24"/>
          <w:szCs w:val="24"/>
        </w:rPr>
        <w:lastRenderedPageBreak/>
        <w:t>а)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737839" w:rsidRPr="009D2E5E" w:rsidRDefault="00737839" w:rsidP="00737839">
      <w:pPr>
        <w:shd w:val="clear" w:color="auto" w:fill="FFFFFF"/>
        <w:tabs>
          <w:tab w:val="left" w:pos="984"/>
        </w:tabs>
        <w:ind w:right="4" w:firstLine="709"/>
        <w:jc w:val="both"/>
        <w:rPr>
          <w:spacing w:val="10"/>
          <w:sz w:val="24"/>
          <w:szCs w:val="24"/>
        </w:rPr>
      </w:pPr>
      <w:r w:rsidRPr="009D2E5E">
        <w:rPr>
          <w:spacing w:val="10"/>
          <w:sz w:val="24"/>
          <w:szCs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839" w:rsidRPr="009D2E5E" w:rsidRDefault="00737839" w:rsidP="00737839">
      <w:pPr>
        <w:shd w:val="clear" w:color="auto" w:fill="FFFFFF"/>
        <w:tabs>
          <w:tab w:val="left" w:pos="984"/>
        </w:tabs>
        <w:ind w:right="4" w:firstLine="709"/>
        <w:jc w:val="both"/>
        <w:rPr>
          <w:spacing w:val="10"/>
          <w:sz w:val="24"/>
          <w:szCs w:val="24"/>
        </w:rPr>
      </w:pPr>
      <w:r>
        <w:rPr>
          <w:spacing w:val="10"/>
          <w:sz w:val="24"/>
          <w:szCs w:val="24"/>
        </w:rPr>
        <w:t xml:space="preserve"> </w:t>
      </w:r>
      <w:r w:rsidRPr="009D2E5E">
        <w:rPr>
          <w:spacing w:val="10"/>
          <w:sz w:val="24"/>
          <w:szCs w:val="24"/>
        </w:rPr>
        <w:t>в)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rsidR="00737839" w:rsidRPr="009D2E5E" w:rsidRDefault="00737839" w:rsidP="00737839">
      <w:pPr>
        <w:shd w:val="clear" w:color="auto" w:fill="FFFFFF"/>
        <w:tabs>
          <w:tab w:val="left" w:pos="979"/>
        </w:tabs>
        <w:spacing w:before="120"/>
        <w:ind w:right="4" w:firstLine="709"/>
        <w:jc w:val="both"/>
        <w:rPr>
          <w:spacing w:val="10"/>
          <w:sz w:val="24"/>
          <w:szCs w:val="24"/>
        </w:rPr>
      </w:pPr>
      <w:r w:rsidRPr="009D2E5E">
        <w:rPr>
          <w:spacing w:val="10"/>
          <w:sz w:val="24"/>
          <w:szCs w:val="24"/>
        </w:rPr>
        <w:t xml:space="preserve">3.6  Значения градостроительных регламентов в части предельной высоты зданий, строений,   сооружений установлены в текстовом виде - в Главе 3 Части </w:t>
      </w:r>
      <w:r>
        <w:rPr>
          <w:spacing w:val="10"/>
          <w:sz w:val="24"/>
          <w:szCs w:val="24"/>
          <w:lang w:val="en-US"/>
        </w:rPr>
        <w:t>II</w:t>
      </w:r>
      <w:r>
        <w:rPr>
          <w:spacing w:val="10"/>
          <w:sz w:val="24"/>
          <w:szCs w:val="24"/>
        </w:rPr>
        <w:t xml:space="preserve"> Правил. </w:t>
      </w:r>
      <w:r w:rsidRPr="009D2E5E">
        <w:rPr>
          <w:spacing w:val="10"/>
          <w:sz w:val="24"/>
          <w:szCs w:val="24"/>
        </w:rPr>
        <w:t>При этом более строгие требования, относящиеся к одной и той же территории, поглощают более мягкие.</w:t>
      </w:r>
    </w:p>
    <w:p w:rsidR="00737839" w:rsidRPr="009D2E5E" w:rsidRDefault="00737839" w:rsidP="00737839">
      <w:pPr>
        <w:shd w:val="clear" w:color="auto" w:fill="FFFFFF"/>
        <w:tabs>
          <w:tab w:val="left" w:pos="979"/>
        </w:tabs>
        <w:spacing w:before="120"/>
        <w:ind w:right="4" w:firstLine="709"/>
        <w:jc w:val="both"/>
        <w:rPr>
          <w:spacing w:val="10"/>
          <w:sz w:val="24"/>
          <w:szCs w:val="24"/>
        </w:rPr>
      </w:pPr>
      <w:r w:rsidRPr="009D2E5E">
        <w:rPr>
          <w:spacing w:val="10"/>
          <w:sz w:val="24"/>
          <w:szCs w:val="24"/>
        </w:rPr>
        <w:t xml:space="preserve"> 3.7. Ограничения использования земельных участков и объектов капитального строительства заключаются в ограничении прав на землю. Содержание ограничений, использования земельных участков и объектов капитального строительства в составе градостроительного регламента определено в соответствии с законодательством Российской Федерации.</w:t>
      </w:r>
    </w:p>
    <w:p w:rsidR="00737839" w:rsidRPr="007800FB" w:rsidRDefault="00737839" w:rsidP="00737839"/>
    <w:p w:rsidR="00737839" w:rsidRPr="00CA0A51" w:rsidRDefault="00737839" w:rsidP="00737839">
      <w:pPr>
        <w:pStyle w:val="1"/>
        <w:jc w:val="center"/>
        <w:rPr>
          <w:bCs w:val="0"/>
          <w:color w:val="000000"/>
          <w:sz w:val="28"/>
          <w:szCs w:val="28"/>
        </w:rPr>
      </w:pPr>
      <w:bookmarkStart w:id="21" w:name="_Toc351978310"/>
      <w:r w:rsidRPr="00CA0A51">
        <w:rPr>
          <w:bCs w:val="0"/>
          <w:color w:val="000000"/>
          <w:sz w:val="28"/>
          <w:szCs w:val="28"/>
        </w:rPr>
        <w:t xml:space="preserve">ЧАСТЬ  </w:t>
      </w:r>
      <w:r w:rsidRPr="00CA0A51">
        <w:rPr>
          <w:bCs w:val="0"/>
          <w:color w:val="000000"/>
          <w:sz w:val="28"/>
          <w:szCs w:val="28"/>
          <w:lang w:val="en-US"/>
        </w:rPr>
        <w:t>I</w:t>
      </w:r>
      <w:r w:rsidRPr="00CA0A51">
        <w:rPr>
          <w:bCs w:val="0"/>
          <w:color w:val="000000"/>
          <w:sz w:val="28"/>
          <w:szCs w:val="28"/>
        </w:rPr>
        <w:t xml:space="preserve">. ПОРЯДОК ПРИМЕНЕНИЯ И ВНЕСЕНИЯ ИЗМЕНЕНИЙ В ПРАВИЛА ЗЕМЛЕПОЛЬЗОВАНИЯ И ЗАСТРОЙКИ </w:t>
      </w:r>
      <w:r>
        <w:rPr>
          <w:bCs w:val="0"/>
          <w:color w:val="000000"/>
          <w:sz w:val="28"/>
          <w:szCs w:val="28"/>
        </w:rPr>
        <w:t>ПУШКИНСКОГО  СЕЛЬСОВЕТА</w:t>
      </w:r>
      <w:bookmarkEnd w:id="21"/>
    </w:p>
    <w:p w:rsidR="00737839" w:rsidRPr="00CA0A51" w:rsidRDefault="00737839" w:rsidP="00737839">
      <w:pPr>
        <w:pStyle w:val="2"/>
        <w:jc w:val="center"/>
        <w:rPr>
          <w:rFonts w:ascii="Arial" w:hAnsi="Arial" w:cs="Arial"/>
          <w:i w:val="0"/>
          <w:sz w:val="24"/>
          <w:szCs w:val="24"/>
        </w:rPr>
      </w:pPr>
      <w:bookmarkStart w:id="22" w:name="_Toc351978311"/>
      <w:r w:rsidRPr="00CA0A51">
        <w:rPr>
          <w:rFonts w:ascii="Arial" w:hAnsi="Arial" w:cs="Arial"/>
          <w:i w:val="0"/>
          <w:sz w:val="24"/>
          <w:szCs w:val="24"/>
        </w:rPr>
        <w:t>ГЛАВА 1. РЕГУЛИРОВАНИЕ ЗЕМЛЕПОЛЬЗОВАНИЯ И ЗАСТРОЙКИ ОРГАНАМИ МЕСТНОГО САМОУПРАВЛЕНИЯ</w:t>
      </w:r>
      <w:bookmarkEnd w:id="22"/>
    </w:p>
    <w:p w:rsidR="00737839" w:rsidRPr="00D23511" w:rsidRDefault="00737839" w:rsidP="00737839">
      <w:pPr>
        <w:shd w:val="clear" w:color="auto" w:fill="FFFFFF"/>
        <w:jc w:val="both"/>
        <w:rPr>
          <w:b/>
        </w:rPr>
      </w:pPr>
    </w:p>
    <w:p w:rsidR="00737839" w:rsidRPr="00D23511" w:rsidRDefault="00737839" w:rsidP="00737839">
      <w:pPr>
        <w:pStyle w:val="a3"/>
        <w:spacing w:before="0" w:beforeAutospacing="0" w:after="0" w:afterAutospacing="0" w:line="240" w:lineRule="auto"/>
        <w:ind w:left="840" w:hanging="840"/>
        <w:jc w:val="center"/>
        <w:outlineLvl w:val="2"/>
        <w:rPr>
          <w:b/>
          <w:color w:val="auto"/>
          <w:sz w:val="24"/>
        </w:rPr>
      </w:pPr>
      <w:bookmarkStart w:id="23" w:name="_Toc351978312"/>
      <w:r w:rsidRPr="00C9030B">
        <w:rPr>
          <w:b/>
          <w:color w:val="auto"/>
          <w:sz w:val="24"/>
        </w:rPr>
        <w:t>1.1.</w:t>
      </w:r>
      <w:r w:rsidRPr="00D23511">
        <w:rPr>
          <w:b/>
          <w:color w:val="auto"/>
          <w:sz w:val="24"/>
        </w:rPr>
        <w:t xml:space="preserve"> Структурные подразделения муниципального органа местного самоуправления, уполномоченные регулировать и контролировать землепользование и застройку</w:t>
      </w:r>
      <w:bookmarkEnd w:id="23"/>
    </w:p>
    <w:p w:rsidR="00737839" w:rsidRPr="00F75FFE" w:rsidRDefault="00737839" w:rsidP="00737839">
      <w:pPr>
        <w:pStyle w:val="a3"/>
        <w:spacing w:before="120" w:beforeAutospacing="0" w:after="0" w:afterAutospacing="0" w:line="240" w:lineRule="auto"/>
        <w:ind w:firstLine="840"/>
        <w:rPr>
          <w:color w:val="auto"/>
          <w:sz w:val="24"/>
          <w:szCs w:val="24"/>
        </w:rPr>
      </w:pPr>
      <w:r>
        <w:rPr>
          <w:color w:val="auto"/>
          <w:sz w:val="24"/>
          <w:szCs w:val="24"/>
        </w:rPr>
        <w:t xml:space="preserve">1.1.1. </w:t>
      </w:r>
      <w:r w:rsidRPr="00135429">
        <w:rPr>
          <w:color w:val="auto"/>
          <w:sz w:val="24"/>
          <w:szCs w:val="24"/>
        </w:rPr>
        <w:t xml:space="preserve">В соответствии со ст. 14  Федерального  закона   от   06  октября 2003 года </w:t>
      </w:r>
      <w:r w:rsidRPr="00F75FFE">
        <w:rPr>
          <w:color w:val="auto"/>
          <w:sz w:val="24"/>
          <w:szCs w:val="24"/>
        </w:rPr>
        <w:t>№ 131-ФЗ «Об общих принципах организации местного самоуправления в Российской Федерации»,  п.</w:t>
      </w:r>
      <w:r>
        <w:rPr>
          <w:color w:val="auto"/>
          <w:sz w:val="24"/>
          <w:szCs w:val="24"/>
        </w:rPr>
        <w:t>п.</w:t>
      </w:r>
      <w:r w:rsidRPr="00F75FFE">
        <w:rPr>
          <w:color w:val="auto"/>
          <w:sz w:val="24"/>
          <w:szCs w:val="24"/>
        </w:rPr>
        <w:t xml:space="preserve"> </w:t>
      </w:r>
      <w:r>
        <w:rPr>
          <w:color w:val="auto"/>
          <w:sz w:val="24"/>
          <w:szCs w:val="24"/>
        </w:rPr>
        <w:t>21</w:t>
      </w:r>
      <w:r w:rsidRPr="00F75FFE">
        <w:rPr>
          <w:color w:val="auto"/>
          <w:sz w:val="24"/>
          <w:szCs w:val="24"/>
        </w:rPr>
        <w:t>,</w:t>
      </w:r>
      <w:r>
        <w:rPr>
          <w:color w:val="auto"/>
          <w:sz w:val="24"/>
          <w:szCs w:val="24"/>
        </w:rPr>
        <w:t xml:space="preserve"> п.1,</w:t>
      </w:r>
      <w:r w:rsidRPr="00F75FFE">
        <w:rPr>
          <w:color w:val="auto"/>
          <w:sz w:val="24"/>
          <w:szCs w:val="24"/>
        </w:rPr>
        <w:t xml:space="preserve"> ст. </w:t>
      </w:r>
      <w:r>
        <w:rPr>
          <w:color w:val="auto"/>
          <w:sz w:val="24"/>
          <w:szCs w:val="24"/>
        </w:rPr>
        <w:t>6</w:t>
      </w:r>
      <w:r w:rsidRPr="00F75FFE">
        <w:rPr>
          <w:color w:val="auto"/>
          <w:sz w:val="24"/>
          <w:szCs w:val="24"/>
        </w:rPr>
        <w:t xml:space="preserve"> Устава муниципально</w:t>
      </w:r>
      <w:r>
        <w:rPr>
          <w:color w:val="auto"/>
          <w:sz w:val="24"/>
          <w:szCs w:val="24"/>
        </w:rPr>
        <w:t>го</w:t>
      </w:r>
      <w:r w:rsidRPr="00F75FFE">
        <w:rPr>
          <w:color w:val="auto"/>
          <w:sz w:val="24"/>
          <w:szCs w:val="24"/>
        </w:rPr>
        <w:t xml:space="preserve"> образовани</w:t>
      </w:r>
      <w:r>
        <w:rPr>
          <w:color w:val="auto"/>
          <w:sz w:val="24"/>
          <w:szCs w:val="24"/>
        </w:rPr>
        <w:t>я</w:t>
      </w:r>
      <w:r w:rsidRPr="00F75FFE">
        <w:rPr>
          <w:color w:val="auto"/>
          <w:sz w:val="24"/>
          <w:szCs w:val="24"/>
        </w:rPr>
        <w:t xml:space="preserve"> </w:t>
      </w:r>
      <w:r>
        <w:rPr>
          <w:color w:val="auto"/>
          <w:sz w:val="24"/>
          <w:szCs w:val="24"/>
        </w:rPr>
        <w:t>Пушкинский  сельсовет</w:t>
      </w:r>
      <w:r w:rsidRPr="00F75FFE">
        <w:rPr>
          <w:color w:val="auto"/>
          <w:sz w:val="24"/>
          <w:szCs w:val="24"/>
        </w:rPr>
        <w:t xml:space="preserve">, к органам, уполномоченным регулировать и контролировать землепользование и застройку на территории  муниципального образования </w:t>
      </w:r>
      <w:r>
        <w:rPr>
          <w:color w:val="auto"/>
          <w:sz w:val="24"/>
          <w:szCs w:val="24"/>
        </w:rPr>
        <w:t>Пушкинского  сельсовета</w:t>
      </w:r>
      <w:r w:rsidRPr="00F75FFE">
        <w:rPr>
          <w:color w:val="auto"/>
          <w:sz w:val="24"/>
          <w:szCs w:val="24"/>
        </w:rPr>
        <w:t xml:space="preserve"> (далее – уполномоченным органам) -  в части соблюдения настоящих Правил, относятся:</w:t>
      </w:r>
    </w:p>
    <w:p w:rsidR="00737839" w:rsidRPr="00F75FFE" w:rsidRDefault="00737839" w:rsidP="00737839">
      <w:pPr>
        <w:pStyle w:val="a3"/>
        <w:spacing w:before="120" w:beforeAutospacing="0" w:after="0" w:afterAutospacing="0" w:line="240" w:lineRule="auto"/>
        <w:ind w:firstLine="840"/>
        <w:rPr>
          <w:color w:val="auto"/>
          <w:sz w:val="24"/>
          <w:szCs w:val="24"/>
        </w:rPr>
      </w:pPr>
      <w:r w:rsidRPr="00F75FFE">
        <w:rPr>
          <w:color w:val="auto"/>
          <w:sz w:val="24"/>
          <w:szCs w:val="24"/>
        </w:rPr>
        <w:t xml:space="preserve">- </w:t>
      </w:r>
      <w:r>
        <w:rPr>
          <w:color w:val="auto"/>
          <w:sz w:val="24"/>
          <w:szCs w:val="24"/>
        </w:rPr>
        <w:t xml:space="preserve"> </w:t>
      </w:r>
      <w:r w:rsidRPr="00F75FFE">
        <w:rPr>
          <w:color w:val="auto"/>
          <w:sz w:val="24"/>
          <w:szCs w:val="24"/>
        </w:rPr>
        <w:t xml:space="preserve">Администрация муниципального образования </w:t>
      </w:r>
      <w:r>
        <w:rPr>
          <w:color w:val="auto"/>
          <w:sz w:val="24"/>
          <w:szCs w:val="24"/>
        </w:rPr>
        <w:t>Пушкинский сельсовет</w:t>
      </w:r>
      <w:r w:rsidRPr="00F75FFE">
        <w:rPr>
          <w:color w:val="auto"/>
          <w:sz w:val="24"/>
          <w:szCs w:val="24"/>
        </w:rPr>
        <w:t>;</w:t>
      </w:r>
    </w:p>
    <w:p w:rsidR="00737839" w:rsidRPr="00991546" w:rsidRDefault="00737839" w:rsidP="00737839">
      <w:pPr>
        <w:pStyle w:val="a3"/>
        <w:spacing w:before="0" w:beforeAutospacing="0" w:after="0" w:afterAutospacing="0" w:line="240" w:lineRule="auto"/>
        <w:ind w:firstLine="840"/>
        <w:rPr>
          <w:color w:val="auto"/>
          <w:sz w:val="24"/>
          <w:szCs w:val="24"/>
        </w:rPr>
      </w:pPr>
      <w:r w:rsidRPr="00F75FFE">
        <w:rPr>
          <w:color w:val="auto"/>
          <w:sz w:val="24"/>
          <w:szCs w:val="24"/>
        </w:rPr>
        <w:t>-</w:t>
      </w:r>
      <w:r>
        <w:rPr>
          <w:color w:val="auto"/>
          <w:sz w:val="24"/>
          <w:szCs w:val="24"/>
        </w:rPr>
        <w:t xml:space="preserve"> </w:t>
      </w:r>
      <w:r w:rsidRPr="00F75FFE">
        <w:rPr>
          <w:color w:val="auto"/>
          <w:sz w:val="24"/>
          <w:szCs w:val="24"/>
        </w:rPr>
        <w:t xml:space="preserve"> </w:t>
      </w:r>
      <w:r>
        <w:rPr>
          <w:color w:val="auto"/>
          <w:sz w:val="24"/>
          <w:szCs w:val="24"/>
        </w:rPr>
        <w:t>иные органы государственной власти или местного самоуправления в случае передачи им соответствующих полномочий.</w:t>
      </w:r>
    </w:p>
    <w:p w:rsidR="00737839" w:rsidRDefault="00737839" w:rsidP="00737839">
      <w:pPr>
        <w:pStyle w:val="a3"/>
        <w:spacing w:before="0" w:beforeAutospacing="0" w:after="0" w:afterAutospacing="0" w:line="240" w:lineRule="auto"/>
        <w:ind w:firstLine="840"/>
        <w:rPr>
          <w:color w:val="auto"/>
          <w:sz w:val="24"/>
          <w:szCs w:val="24"/>
        </w:rPr>
      </w:pPr>
      <w:r>
        <w:rPr>
          <w:color w:val="auto"/>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737839" w:rsidRPr="00DA5E4B" w:rsidRDefault="00737839" w:rsidP="00737839">
      <w:pPr>
        <w:pStyle w:val="a3"/>
        <w:spacing w:before="0" w:beforeAutospacing="0" w:after="0" w:afterAutospacing="0" w:line="240" w:lineRule="auto"/>
        <w:ind w:firstLine="840"/>
        <w:rPr>
          <w:color w:val="auto"/>
          <w:sz w:val="24"/>
          <w:szCs w:val="24"/>
        </w:rPr>
      </w:pPr>
      <w:r>
        <w:rPr>
          <w:color w:val="auto"/>
          <w:sz w:val="24"/>
          <w:szCs w:val="24"/>
        </w:rPr>
        <w:t>- по запросу Комиссии по землепользованию и застройке</w:t>
      </w:r>
      <w:r w:rsidRPr="00DA5E4B">
        <w:rPr>
          <w:color w:val="auto"/>
          <w:sz w:val="24"/>
          <w:szCs w:val="24"/>
        </w:rPr>
        <w:t xml:space="preserve"> предоставляют заключения по вопросам, связанным с проведением публичных слушаний;</w:t>
      </w:r>
    </w:p>
    <w:p w:rsidR="00737839" w:rsidRDefault="00737839" w:rsidP="00737839">
      <w:pPr>
        <w:pStyle w:val="a3"/>
        <w:spacing w:before="0" w:beforeAutospacing="0" w:after="0" w:afterAutospacing="0" w:line="240" w:lineRule="auto"/>
        <w:ind w:firstLine="840"/>
        <w:rPr>
          <w:color w:val="auto"/>
          <w:sz w:val="24"/>
          <w:szCs w:val="24"/>
        </w:rPr>
      </w:pPr>
      <w:r w:rsidRPr="00DA5E4B">
        <w:rPr>
          <w:color w:val="auto"/>
          <w:sz w:val="24"/>
          <w:szCs w:val="24"/>
        </w:rPr>
        <w:t>- участвуют в регулировании землепользования и застройки в соответствии с законодательством, Уставом</w:t>
      </w:r>
      <w:r>
        <w:rPr>
          <w:color w:val="auto"/>
          <w:sz w:val="24"/>
          <w:szCs w:val="24"/>
        </w:rPr>
        <w:t xml:space="preserve"> муниципального образования Пушкинского  сельсовета</w:t>
      </w:r>
      <w:r w:rsidRPr="00DA5E4B">
        <w:rPr>
          <w:color w:val="auto"/>
          <w:sz w:val="24"/>
          <w:szCs w:val="24"/>
        </w:rPr>
        <w:t xml:space="preserve">, </w:t>
      </w:r>
      <w:r>
        <w:rPr>
          <w:color w:val="auto"/>
          <w:sz w:val="24"/>
          <w:szCs w:val="24"/>
        </w:rPr>
        <w:t xml:space="preserve">Уставом Куртамышского района Курганской области, </w:t>
      </w:r>
      <w:r w:rsidRPr="00DA5E4B">
        <w:rPr>
          <w:color w:val="auto"/>
          <w:sz w:val="24"/>
          <w:szCs w:val="24"/>
        </w:rPr>
        <w:t>настоящими Правилами и на основании положений об этих органах.</w:t>
      </w:r>
    </w:p>
    <w:p w:rsidR="00737839" w:rsidRPr="00820BBF" w:rsidRDefault="00737839" w:rsidP="00737839">
      <w:pPr>
        <w:ind w:firstLine="708"/>
        <w:jc w:val="both"/>
        <w:rPr>
          <w:sz w:val="24"/>
          <w:szCs w:val="24"/>
        </w:rPr>
      </w:pPr>
      <w:r>
        <w:rPr>
          <w:sz w:val="24"/>
          <w:szCs w:val="24"/>
        </w:rPr>
        <w:t xml:space="preserve">1.1.2. </w:t>
      </w:r>
      <w:r w:rsidRPr="00820BBF">
        <w:rPr>
          <w:sz w:val="24"/>
          <w:szCs w:val="24"/>
        </w:rPr>
        <w:t xml:space="preserve">Муниципальный контроль за использованием и строительными изменениями земельных участков и объектов капитального строительства осуществляет местный орган </w:t>
      </w:r>
      <w:r w:rsidRPr="00820BBF">
        <w:rPr>
          <w:sz w:val="24"/>
          <w:szCs w:val="24"/>
        </w:rPr>
        <w:lastRenderedPageBreak/>
        <w:t>контроля в области землепользования и застройки в следующих направлениях:</w:t>
      </w:r>
    </w:p>
    <w:p w:rsidR="00737839" w:rsidRPr="00820BBF" w:rsidRDefault="00737839" w:rsidP="00737839">
      <w:pPr>
        <w:jc w:val="both"/>
        <w:rPr>
          <w:sz w:val="24"/>
          <w:szCs w:val="24"/>
        </w:rPr>
      </w:pPr>
      <w:r w:rsidRPr="00820BBF">
        <w:rPr>
          <w:sz w:val="24"/>
          <w:szCs w:val="24"/>
        </w:rPr>
        <w:t>- в части контроля за использованием земельных участков и расположенных на них объектах капитального строительства проводит проверки соответствия использования и производимых строительных изменений земельных участков и объектов капитального строительства Правилам, градостроительной документации;</w:t>
      </w:r>
    </w:p>
    <w:p w:rsidR="00737839" w:rsidRPr="00820BBF" w:rsidRDefault="00737839" w:rsidP="00737839">
      <w:pPr>
        <w:jc w:val="both"/>
        <w:rPr>
          <w:sz w:val="24"/>
          <w:szCs w:val="24"/>
        </w:rPr>
      </w:pPr>
      <w:r w:rsidRPr="00820BBF">
        <w:rPr>
          <w:sz w:val="24"/>
          <w:szCs w:val="24"/>
        </w:rPr>
        <w:t>- проводит проверки соблюдения при строительстве (реконструкции, капитальном ремонте) требований проектной документации;</w:t>
      </w:r>
    </w:p>
    <w:p w:rsidR="00737839" w:rsidRPr="00820BBF" w:rsidRDefault="00737839" w:rsidP="00737839">
      <w:pPr>
        <w:jc w:val="both"/>
        <w:rPr>
          <w:sz w:val="24"/>
          <w:szCs w:val="24"/>
        </w:rPr>
      </w:pPr>
      <w:r w:rsidRPr="00820BBF">
        <w:rPr>
          <w:sz w:val="24"/>
          <w:szCs w:val="24"/>
        </w:rPr>
        <w:t>- проводит проверки соблюдения требований технических регламентов при строительстве объектов капитального строительства, не поднадзорных государственному строительному надзору;</w:t>
      </w:r>
    </w:p>
    <w:p w:rsidR="00737839" w:rsidRPr="00820BBF" w:rsidRDefault="00737839" w:rsidP="00737839">
      <w:pPr>
        <w:jc w:val="both"/>
        <w:rPr>
          <w:sz w:val="24"/>
          <w:szCs w:val="24"/>
        </w:rPr>
      </w:pPr>
      <w:r w:rsidRPr="00820BBF">
        <w:rPr>
          <w:sz w:val="24"/>
          <w:szCs w:val="24"/>
        </w:rPr>
        <w:t>- проводит проверки наличия разрешений на строительство и разрешений на ввод в эксплуатацию объектов капитального строительства;</w:t>
      </w:r>
    </w:p>
    <w:p w:rsidR="00737839" w:rsidRPr="00820BBF" w:rsidRDefault="00737839" w:rsidP="00737839">
      <w:pPr>
        <w:jc w:val="both"/>
        <w:rPr>
          <w:sz w:val="24"/>
          <w:szCs w:val="24"/>
        </w:rPr>
      </w:pPr>
      <w:r w:rsidRPr="00820BBF">
        <w:rPr>
          <w:sz w:val="24"/>
          <w:szCs w:val="24"/>
        </w:rPr>
        <w:t>- осуществляет контроль за исполнением решений органов местного самоуправления в области землепользования и застройки.</w:t>
      </w:r>
    </w:p>
    <w:p w:rsidR="00737839" w:rsidRPr="00820BBF" w:rsidRDefault="00737839" w:rsidP="00737839">
      <w:pPr>
        <w:jc w:val="both"/>
        <w:rPr>
          <w:sz w:val="24"/>
          <w:szCs w:val="24"/>
        </w:rPr>
      </w:pPr>
      <w:r w:rsidRPr="00820BBF">
        <w:rPr>
          <w:sz w:val="24"/>
          <w:szCs w:val="24"/>
        </w:rPr>
        <w:t>2. Контроль осуществляется в рамках компетенции органа, установленной положением о таком органе.</w:t>
      </w:r>
    </w:p>
    <w:p w:rsidR="00737839" w:rsidRPr="00820BBF" w:rsidRDefault="00737839" w:rsidP="00737839">
      <w:pPr>
        <w:jc w:val="both"/>
        <w:rPr>
          <w:sz w:val="24"/>
          <w:szCs w:val="24"/>
        </w:rPr>
      </w:pPr>
      <w:r w:rsidRPr="00820BBF">
        <w:rPr>
          <w:sz w:val="24"/>
          <w:szCs w:val="24"/>
        </w:rPr>
        <w:t>3. Представители контролирующего органа вправе беспрепятственно производить наружный и внутренний осмотр объектов капитального строительства, получать необходимую информацию, знакомиться с документацией, относящейся к использованию и строительному изменению земельного участка и объектов капитального строительства.</w:t>
      </w:r>
    </w:p>
    <w:p w:rsidR="00737839" w:rsidRPr="00820BBF" w:rsidRDefault="00737839" w:rsidP="00737839">
      <w:pPr>
        <w:jc w:val="both"/>
        <w:rPr>
          <w:sz w:val="24"/>
          <w:szCs w:val="24"/>
        </w:rPr>
      </w:pPr>
      <w:r w:rsidRPr="00820BBF">
        <w:rPr>
          <w:sz w:val="24"/>
          <w:szCs w:val="24"/>
        </w:rPr>
        <w:t>4. При обнаружении правонарушений местный орган контроля в области землепользования и застройки имеет право либо применять меры административного воздействия, установленные Законом Курганской области "Об административных правонарушениях", либо направлять информацию об обнаруженных правонарушениях в соответствующие органы государственного контроля (надзора) по подведомственности, оформляемую в форме акта об обнаруженных правонарушениях.</w:t>
      </w:r>
    </w:p>
    <w:p w:rsidR="00737839" w:rsidRPr="008738D2" w:rsidRDefault="00737839" w:rsidP="00737839">
      <w:pPr>
        <w:pStyle w:val="3"/>
        <w:jc w:val="center"/>
        <w:rPr>
          <w:bCs w:val="0"/>
          <w:sz w:val="24"/>
          <w:szCs w:val="24"/>
        </w:rPr>
      </w:pPr>
      <w:bookmarkStart w:id="24" w:name="_Toc351978313"/>
      <w:r w:rsidRPr="008738D2">
        <w:rPr>
          <w:sz w:val="24"/>
          <w:szCs w:val="24"/>
        </w:rPr>
        <w:t>1.2. Открытость и доступность информации о землепользовании и застройке. Выявление и учет мнения  населения о градостроительной деятельности</w:t>
      </w:r>
      <w:bookmarkEnd w:id="24"/>
    </w:p>
    <w:p w:rsidR="00737839" w:rsidRDefault="00737839" w:rsidP="00737839">
      <w:pPr>
        <w:spacing w:before="120"/>
        <w:ind w:firstLine="840"/>
        <w:jc w:val="both"/>
        <w:rPr>
          <w:sz w:val="24"/>
          <w:szCs w:val="24"/>
        </w:rPr>
      </w:pPr>
      <w:r>
        <w:rPr>
          <w:sz w:val="24"/>
          <w:szCs w:val="24"/>
        </w:rPr>
        <w:t>1.2.1.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737839" w:rsidRPr="004F4A16" w:rsidRDefault="00737839" w:rsidP="00737839">
      <w:pPr>
        <w:ind w:firstLine="900"/>
        <w:jc w:val="both"/>
        <w:rPr>
          <w:sz w:val="24"/>
          <w:szCs w:val="24"/>
        </w:rPr>
      </w:pPr>
      <w:r>
        <w:rPr>
          <w:sz w:val="24"/>
          <w:szCs w:val="24"/>
        </w:rPr>
        <w:t xml:space="preserve">Администрация </w:t>
      </w:r>
      <w:r>
        <w:rPr>
          <w:color w:val="000000"/>
          <w:sz w:val="24"/>
          <w:szCs w:val="24"/>
        </w:rPr>
        <w:t xml:space="preserve">Пушкинского  сельсовета </w:t>
      </w:r>
      <w:r>
        <w:rPr>
          <w:sz w:val="24"/>
          <w:szCs w:val="24"/>
        </w:rPr>
        <w:t xml:space="preserve">обеспечивает возможность </w:t>
      </w:r>
      <w:r w:rsidRPr="004F4A16">
        <w:rPr>
          <w:sz w:val="24"/>
          <w:szCs w:val="24"/>
        </w:rPr>
        <w:t>ознакомления с настоящими Правилами всем желающим путем:</w:t>
      </w:r>
    </w:p>
    <w:p w:rsidR="00737839" w:rsidRPr="004F4A16" w:rsidRDefault="00737839" w:rsidP="00737839">
      <w:pPr>
        <w:jc w:val="both"/>
        <w:rPr>
          <w:sz w:val="24"/>
          <w:szCs w:val="24"/>
        </w:rPr>
      </w:pPr>
      <w:r w:rsidRPr="004F4A16">
        <w:rPr>
          <w:sz w:val="24"/>
          <w:szCs w:val="24"/>
        </w:rPr>
        <w:t xml:space="preserve">             - публикации Правил;</w:t>
      </w:r>
    </w:p>
    <w:p w:rsidR="00737839" w:rsidRDefault="00737839" w:rsidP="00737839">
      <w:pPr>
        <w:jc w:val="both"/>
        <w:rPr>
          <w:sz w:val="24"/>
          <w:szCs w:val="24"/>
        </w:rPr>
      </w:pPr>
      <w:r>
        <w:rPr>
          <w:sz w:val="24"/>
          <w:szCs w:val="24"/>
        </w:rPr>
        <w:t xml:space="preserve">             - помещения Правил в сети «Интернет»;</w:t>
      </w:r>
    </w:p>
    <w:p w:rsidR="00737839" w:rsidRDefault="00737839" w:rsidP="00737839">
      <w:pPr>
        <w:jc w:val="both"/>
        <w:rPr>
          <w:sz w:val="24"/>
          <w:szCs w:val="24"/>
        </w:rPr>
      </w:pPr>
      <w:r>
        <w:rPr>
          <w:sz w:val="24"/>
          <w:szCs w:val="24"/>
        </w:rPr>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органах местного самоуправления, органах, уполномоченных в области земельно-имущественных отношений, иных органах и организациях, причастных к регулированию землепользования и застройки;</w:t>
      </w:r>
    </w:p>
    <w:p w:rsidR="00737839" w:rsidRPr="00B8706C" w:rsidRDefault="00737839" w:rsidP="00737839">
      <w:pPr>
        <w:ind w:firstLine="840"/>
        <w:jc w:val="both"/>
        <w:rPr>
          <w:sz w:val="24"/>
          <w:szCs w:val="24"/>
        </w:rPr>
      </w:pPr>
      <w:r>
        <w:rPr>
          <w:sz w:val="24"/>
          <w:szCs w:val="24"/>
        </w:rPr>
        <w:t xml:space="preserve">- предоставления органом, </w:t>
      </w:r>
      <w:r w:rsidRPr="00135429">
        <w:rPr>
          <w:sz w:val="24"/>
          <w:szCs w:val="24"/>
        </w:rPr>
        <w:t>уполномоченным регулировать и контролировать землепользование и застройку в части соблюдения настоящих Правил</w:t>
      </w:r>
      <w:r>
        <w:rPr>
          <w:sz w:val="24"/>
          <w:szCs w:val="24"/>
        </w:rPr>
        <w:t xml:space="preserve">,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w:t>
      </w:r>
    </w:p>
    <w:p w:rsidR="00737839" w:rsidRDefault="00737839" w:rsidP="00737839">
      <w:pPr>
        <w:pStyle w:val="aa"/>
        <w:tabs>
          <w:tab w:val="decimal" w:pos="0"/>
        </w:tabs>
        <w:spacing w:before="120"/>
        <w:ind w:firstLine="840"/>
        <w:jc w:val="both"/>
        <w:rPr>
          <w:rFonts w:ascii="Arial" w:hAnsi="Arial" w:cs="Arial"/>
          <w:b w:val="0"/>
          <w:sz w:val="24"/>
          <w:szCs w:val="24"/>
        </w:rPr>
      </w:pPr>
      <w:r>
        <w:rPr>
          <w:rFonts w:ascii="Arial" w:hAnsi="Arial" w:cs="Arial"/>
          <w:b w:val="0"/>
          <w:sz w:val="24"/>
          <w:szCs w:val="24"/>
        </w:rPr>
        <w:t xml:space="preserve">1.2.2.  Согласование частных   интересов   граждан, муниципальных и общественных интересов необходимо при инициации,   разработке  градостроительных проектов  и  планируемых  изменений условий   использования   недвижимости. Целью  процесса  согласования является  выявление общих  социально  значимых  приоритетов  и   обеспечение   механизмов их последующей реализации. </w:t>
      </w:r>
    </w:p>
    <w:p w:rsidR="00737839" w:rsidRDefault="00737839" w:rsidP="00737839">
      <w:pPr>
        <w:pStyle w:val="aa"/>
        <w:tabs>
          <w:tab w:val="decimal" w:pos="0"/>
        </w:tabs>
        <w:ind w:firstLine="840"/>
        <w:jc w:val="both"/>
        <w:rPr>
          <w:rFonts w:ascii="Arial" w:hAnsi="Arial" w:cs="Arial"/>
          <w:b w:val="0"/>
          <w:sz w:val="24"/>
          <w:szCs w:val="24"/>
        </w:rPr>
      </w:pPr>
      <w:r>
        <w:rPr>
          <w:rFonts w:ascii="Arial" w:hAnsi="Arial" w:cs="Arial"/>
          <w:b w:val="0"/>
          <w:sz w:val="24"/>
          <w:szCs w:val="24"/>
        </w:rPr>
        <w:lastRenderedPageBreak/>
        <w:t>Согласование интересов проводится посредством проведения публичных слушаний по проектам документов в области градостроительной деятельности.</w:t>
      </w:r>
    </w:p>
    <w:p w:rsidR="00737839" w:rsidRDefault="00737839" w:rsidP="00737839">
      <w:pPr>
        <w:pStyle w:val="aa"/>
        <w:tabs>
          <w:tab w:val="decimal" w:pos="0"/>
        </w:tabs>
        <w:spacing w:before="120"/>
        <w:ind w:firstLine="840"/>
        <w:jc w:val="both"/>
        <w:rPr>
          <w:rFonts w:ascii="Arial" w:hAnsi="Arial" w:cs="Arial"/>
          <w:b w:val="0"/>
          <w:sz w:val="24"/>
          <w:szCs w:val="24"/>
        </w:rPr>
      </w:pPr>
      <w:r>
        <w:rPr>
          <w:rFonts w:ascii="Arial" w:hAnsi="Arial" w:cs="Arial"/>
          <w:b w:val="0"/>
          <w:sz w:val="24"/>
          <w:szCs w:val="24"/>
        </w:rPr>
        <w:t xml:space="preserve">   а) Выявление и учет мнения  населения  должны быть обязательными в следующих случаях:</w:t>
      </w:r>
    </w:p>
    <w:p w:rsidR="00737839" w:rsidRDefault="00737839" w:rsidP="00737839">
      <w:pPr>
        <w:pStyle w:val="aa"/>
        <w:tabs>
          <w:tab w:val="decimal" w:pos="0"/>
        </w:tabs>
        <w:ind w:firstLine="840"/>
        <w:jc w:val="both"/>
        <w:rPr>
          <w:rFonts w:ascii="Arial" w:hAnsi="Arial" w:cs="Arial"/>
          <w:b w:val="0"/>
          <w:sz w:val="24"/>
          <w:szCs w:val="24"/>
        </w:rPr>
      </w:pPr>
      <w:r>
        <w:rPr>
          <w:rFonts w:ascii="Arial" w:hAnsi="Arial" w:cs="Arial"/>
          <w:b w:val="0"/>
          <w:sz w:val="24"/>
          <w:szCs w:val="24"/>
        </w:rPr>
        <w:t>- при проектировании размещения и строительства промышленных предприятий, имеющих градообразующую роль и вредные влияния на окружающую среду;</w:t>
      </w:r>
    </w:p>
    <w:p w:rsidR="00737839" w:rsidRDefault="00737839" w:rsidP="00737839">
      <w:pPr>
        <w:pStyle w:val="aa"/>
        <w:tabs>
          <w:tab w:val="decimal" w:pos="0"/>
        </w:tabs>
        <w:ind w:firstLine="840"/>
        <w:jc w:val="both"/>
        <w:rPr>
          <w:rFonts w:ascii="Arial" w:hAnsi="Arial" w:cs="Arial"/>
          <w:b w:val="0"/>
          <w:sz w:val="24"/>
          <w:szCs w:val="24"/>
        </w:rPr>
      </w:pPr>
      <w:r>
        <w:rPr>
          <w:rFonts w:ascii="Arial" w:hAnsi="Arial" w:cs="Arial"/>
          <w:b w:val="0"/>
          <w:sz w:val="24"/>
          <w:szCs w:val="24"/>
        </w:rPr>
        <w:t>- при проектировании строительства крупных объектов инженерной и транспортной инфраструктуры населенных пунктов (газопроводы, котельные, дороги, и т.д.);</w:t>
      </w:r>
    </w:p>
    <w:p w:rsidR="00737839" w:rsidRDefault="00737839" w:rsidP="00737839">
      <w:pPr>
        <w:pStyle w:val="aa"/>
        <w:tabs>
          <w:tab w:val="decimal" w:pos="0"/>
        </w:tabs>
        <w:ind w:firstLine="840"/>
        <w:jc w:val="both"/>
        <w:rPr>
          <w:rFonts w:ascii="Arial" w:hAnsi="Arial" w:cs="Arial"/>
          <w:b w:val="0"/>
          <w:sz w:val="24"/>
          <w:szCs w:val="24"/>
        </w:rPr>
      </w:pPr>
      <w:r>
        <w:rPr>
          <w:rFonts w:ascii="Arial" w:hAnsi="Arial" w:cs="Arial"/>
          <w:b w:val="0"/>
          <w:sz w:val="24"/>
          <w:szCs w:val="24"/>
        </w:rPr>
        <w:t xml:space="preserve"> - при проектировании строительства крупных объектов социально-культурного назначения.</w:t>
      </w:r>
    </w:p>
    <w:p w:rsidR="00737839" w:rsidRDefault="00737839" w:rsidP="00737839">
      <w:pPr>
        <w:pStyle w:val="aa"/>
        <w:tabs>
          <w:tab w:val="decimal" w:pos="0"/>
        </w:tabs>
        <w:spacing w:before="120"/>
        <w:ind w:firstLine="540"/>
        <w:jc w:val="both"/>
        <w:rPr>
          <w:rFonts w:ascii="Arial" w:hAnsi="Arial" w:cs="Arial"/>
          <w:b w:val="0"/>
          <w:sz w:val="24"/>
          <w:szCs w:val="24"/>
        </w:rPr>
      </w:pPr>
      <w:r>
        <w:rPr>
          <w:rFonts w:ascii="Arial" w:hAnsi="Arial" w:cs="Arial"/>
          <w:b w:val="0"/>
          <w:sz w:val="24"/>
          <w:szCs w:val="24"/>
        </w:rPr>
        <w:t xml:space="preserve">    б)   Инициаторами процесса согласования могут выступать:</w:t>
      </w:r>
    </w:p>
    <w:p w:rsidR="00737839" w:rsidRDefault="00737839" w:rsidP="00737839">
      <w:pPr>
        <w:pStyle w:val="aa"/>
        <w:tabs>
          <w:tab w:val="decimal" w:pos="0"/>
        </w:tabs>
        <w:ind w:firstLine="540"/>
        <w:jc w:val="both"/>
        <w:rPr>
          <w:rFonts w:ascii="Arial" w:hAnsi="Arial" w:cs="Arial"/>
          <w:b w:val="0"/>
          <w:sz w:val="24"/>
          <w:szCs w:val="24"/>
        </w:rPr>
      </w:pPr>
      <w:r>
        <w:rPr>
          <w:rFonts w:ascii="Arial" w:hAnsi="Arial" w:cs="Arial"/>
          <w:b w:val="0"/>
          <w:sz w:val="24"/>
          <w:szCs w:val="24"/>
        </w:rPr>
        <w:t xml:space="preserve">    - граждане  по  месту  жительства  посредством  подачи в администрации петиционных листов за подписью не менее 20 граждан,  достигших 18-летнего  возраста и проживающих в границах территории, имеющей отношение к предмету согласования;</w:t>
      </w:r>
    </w:p>
    <w:p w:rsidR="00737839" w:rsidRDefault="00737839" w:rsidP="00737839">
      <w:pPr>
        <w:pStyle w:val="aa"/>
        <w:tabs>
          <w:tab w:val="decimal" w:pos="0"/>
        </w:tabs>
        <w:ind w:firstLine="540"/>
        <w:jc w:val="both"/>
        <w:rPr>
          <w:rFonts w:ascii="Arial" w:hAnsi="Arial" w:cs="Arial"/>
          <w:b w:val="0"/>
          <w:sz w:val="24"/>
          <w:szCs w:val="24"/>
        </w:rPr>
      </w:pPr>
      <w:r>
        <w:rPr>
          <w:rFonts w:ascii="Arial" w:hAnsi="Arial" w:cs="Arial"/>
          <w:b w:val="0"/>
          <w:sz w:val="24"/>
          <w:szCs w:val="24"/>
        </w:rPr>
        <w:t xml:space="preserve">    - органы территориального общественного самоуправления;</w:t>
      </w:r>
    </w:p>
    <w:p w:rsidR="00737839" w:rsidRDefault="00737839" w:rsidP="00737839">
      <w:pPr>
        <w:pStyle w:val="aa"/>
        <w:tabs>
          <w:tab w:val="decimal" w:pos="0"/>
        </w:tabs>
        <w:ind w:firstLine="540"/>
        <w:jc w:val="both"/>
        <w:rPr>
          <w:rFonts w:ascii="Arial" w:hAnsi="Arial" w:cs="Arial"/>
          <w:b w:val="0"/>
          <w:sz w:val="24"/>
          <w:szCs w:val="24"/>
        </w:rPr>
      </w:pPr>
      <w:r>
        <w:rPr>
          <w:rFonts w:ascii="Arial" w:hAnsi="Arial" w:cs="Arial"/>
          <w:b w:val="0"/>
          <w:sz w:val="24"/>
          <w:szCs w:val="24"/>
        </w:rPr>
        <w:t xml:space="preserve">    - инвестор    или     заказчик строительства,     реализующий     конкретный   </w:t>
      </w:r>
    </w:p>
    <w:p w:rsidR="00737839" w:rsidRDefault="00737839" w:rsidP="00737839">
      <w:pPr>
        <w:pStyle w:val="aa"/>
        <w:tabs>
          <w:tab w:val="decimal" w:pos="0"/>
        </w:tabs>
        <w:ind w:firstLine="540"/>
        <w:jc w:val="both"/>
        <w:rPr>
          <w:rFonts w:ascii="Arial" w:hAnsi="Arial" w:cs="Arial"/>
          <w:b w:val="0"/>
          <w:sz w:val="24"/>
          <w:szCs w:val="24"/>
        </w:rPr>
      </w:pPr>
      <w:r>
        <w:rPr>
          <w:rFonts w:ascii="Arial" w:hAnsi="Arial" w:cs="Arial"/>
          <w:b w:val="0"/>
          <w:sz w:val="24"/>
          <w:szCs w:val="24"/>
        </w:rPr>
        <w:t xml:space="preserve">      градостроительный проект;</w:t>
      </w:r>
    </w:p>
    <w:p w:rsidR="00737839" w:rsidRDefault="00737839" w:rsidP="00737839">
      <w:pPr>
        <w:pStyle w:val="aa"/>
        <w:tabs>
          <w:tab w:val="decimal" w:pos="0"/>
        </w:tabs>
        <w:ind w:firstLine="540"/>
        <w:jc w:val="both"/>
        <w:rPr>
          <w:rFonts w:ascii="Arial" w:hAnsi="Arial" w:cs="Arial"/>
          <w:b w:val="0"/>
          <w:sz w:val="24"/>
          <w:szCs w:val="24"/>
        </w:rPr>
      </w:pPr>
      <w:r>
        <w:rPr>
          <w:rFonts w:ascii="Arial" w:hAnsi="Arial" w:cs="Arial"/>
          <w:b w:val="0"/>
          <w:sz w:val="24"/>
          <w:szCs w:val="24"/>
        </w:rPr>
        <w:t xml:space="preserve">    - глава Пушкинского  сельсовета</w:t>
      </w:r>
      <w:r w:rsidRPr="00CB5D66">
        <w:rPr>
          <w:rFonts w:ascii="Arial" w:hAnsi="Arial" w:cs="Arial"/>
          <w:b w:val="0"/>
          <w:sz w:val="24"/>
          <w:szCs w:val="24"/>
        </w:rPr>
        <w:t>;</w:t>
      </w:r>
    </w:p>
    <w:p w:rsidR="00737839" w:rsidRDefault="00737839" w:rsidP="00737839">
      <w:pPr>
        <w:pStyle w:val="aa"/>
        <w:tabs>
          <w:tab w:val="decimal" w:pos="0"/>
        </w:tabs>
        <w:ind w:firstLine="540"/>
        <w:jc w:val="both"/>
        <w:rPr>
          <w:rFonts w:ascii="Arial" w:hAnsi="Arial" w:cs="Arial"/>
          <w:b w:val="0"/>
          <w:sz w:val="24"/>
          <w:szCs w:val="24"/>
        </w:rPr>
      </w:pPr>
      <w:r>
        <w:rPr>
          <w:rFonts w:ascii="Arial" w:hAnsi="Arial" w:cs="Arial"/>
          <w:b w:val="0"/>
          <w:sz w:val="24"/>
          <w:szCs w:val="24"/>
        </w:rPr>
        <w:t xml:space="preserve">    - депутаты Совета муниципального образования Пушкинского  сельсовета</w:t>
      </w:r>
      <w:r w:rsidRPr="00CB5D66">
        <w:rPr>
          <w:rFonts w:ascii="Arial" w:hAnsi="Arial" w:cs="Arial"/>
          <w:b w:val="0"/>
          <w:sz w:val="24"/>
          <w:szCs w:val="24"/>
        </w:rPr>
        <w:t>.</w:t>
      </w:r>
    </w:p>
    <w:p w:rsidR="00737839" w:rsidRDefault="00737839" w:rsidP="00737839">
      <w:pPr>
        <w:pStyle w:val="aa"/>
        <w:tabs>
          <w:tab w:val="decimal" w:pos="0"/>
        </w:tabs>
        <w:spacing w:before="120"/>
        <w:ind w:firstLine="840"/>
        <w:jc w:val="both"/>
        <w:rPr>
          <w:rFonts w:ascii="Arial" w:hAnsi="Arial" w:cs="Arial"/>
          <w:b w:val="0"/>
          <w:sz w:val="24"/>
          <w:szCs w:val="24"/>
        </w:rPr>
      </w:pPr>
      <w:r>
        <w:rPr>
          <w:rFonts w:ascii="Arial" w:hAnsi="Arial" w:cs="Arial"/>
          <w:b w:val="0"/>
          <w:sz w:val="24"/>
          <w:szCs w:val="24"/>
        </w:rPr>
        <w:t>1.2.3. Граждане,  постоянно проживающие  на территории  муниципального образования или являющиеся правообладателями объектов капитального строительства, расположенной на его территории,  осуществляют свои права,  в том числе относящиеся к  подготовке  и  принятию   решений о градостроительной деятельности,   лично или через   своих  полномочных  представителей.</w:t>
      </w:r>
    </w:p>
    <w:p w:rsidR="00737839" w:rsidRDefault="00737839" w:rsidP="00737839">
      <w:pPr>
        <w:pStyle w:val="aa"/>
        <w:tabs>
          <w:tab w:val="decimal" w:pos="0"/>
        </w:tabs>
        <w:ind w:firstLine="840"/>
        <w:jc w:val="both"/>
        <w:rPr>
          <w:rFonts w:ascii="Arial" w:hAnsi="Arial" w:cs="Arial"/>
          <w:b w:val="0"/>
          <w:sz w:val="24"/>
          <w:szCs w:val="24"/>
        </w:rPr>
      </w:pPr>
      <w:r>
        <w:rPr>
          <w:rFonts w:ascii="Arial" w:hAnsi="Arial" w:cs="Arial"/>
          <w:b w:val="0"/>
          <w:sz w:val="24"/>
          <w:szCs w:val="24"/>
        </w:rPr>
        <w:t>Петиционные листы, предложения  от граждан, инициативы инвесторов или заказчиков строительства, решения органов территориального общественного самоуправления направляются на  рассмотрение в Комиссию по землепользованию и застройке.</w:t>
      </w:r>
    </w:p>
    <w:p w:rsidR="00737839" w:rsidRDefault="00737839" w:rsidP="00737839">
      <w:pPr>
        <w:pStyle w:val="aa"/>
        <w:tabs>
          <w:tab w:val="decimal" w:pos="0"/>
        </w:tabs>
        <w:ind w:firstLine="840"/>
        <w:jc w:val="both"/>
        <w:rPr>
          <w:rFonts w:ascii="Arial" w:hAnsi="Arial" w:cs="Arial"/>
          <w:b w:val="0"/>
          <w:sz w:val="24"/>
          <w:szCs w:val="24"/>
        </w:rPr>
      </w:pPr>
      <w:r>
        <w:rPr>
          <w:rFonts w:ascii="Arial" w:hAnsi="Arial" w:cs="Arial"/>
          <w:b w:val="0"/>
          <w:sz w:val="24"/>
          <w:szCs w:val="24"/>
        </w:rPr>
        <w:t>Мнения граждан по указанным  вопросам выявляются  с  посредством проведения  публичных  слушаний  и  организации  выставок  проектной документации.</w:t>
      </w:r>
    </w:p>
    <w:p w:rsidR="00737839" w:rsidRDefault="00737839" w:rsidP="00737839">
      <w:pPr>
        <w:pStyle w:val="aa"/>
        <w:tabs>
          <w:tab w:val="decimal" w:pos="0"/>
        </w:tabs>
        <w:ind w:firstLine="840"/>
        <w:jc w:val="both"/>
        <w:rPr>
          <w:rFonts w:ascii="Arial" w:hAnsi="Arial" w:cs="Arial"/>
          <w:b w:val="0"/>
          <w:sz w:val="24"/>
          <w:szCs w:val="24"/>
        </w:rPr>
      </w:pPr>
      <w:r>
        <w:rPr>
          <w:rFonts w:ascii="Arial" w:hAnsi="Arial" w:cs="Arial"/>
          <w:b w:val="0"/>
          <w:sz w:val="24"/>
          <w:szCs w:val="24"/>
        </w:rPr>
        <w:t xml:space="preserve">Форму согласования, границы территории проведения публичных слушаний и т.д. определяет Комиссия по землепользованию и застройке при рассмотрении первичной заявки заказчика. </w:t>
      </w:r>
    </w:p>
    <w:p w:rsidR="00737839" w:rsidRPr="008738D2" w:rsidRDefault="00737839" w:rsidP="00737839">
      <w:pPr>
        <w:pStyle w:val="3"/>
        <w:jc w:val="center"/>
        <w:rPr>
          <w:sz w:val="24"/>
          <w:szCs w:val="24"/>
        </w:rPr>
      </w:pPr>
      <w:bookmarkStart w:id="25" w:name="_Toc351978314"/>
      <w:r w:rsidRPr="008738D2">
        <w:rPr>
          <w:color w:val="000000"/>
          <w:sz w:val="24"/>
          <w:szCs w:val="24"/>
        </w:rPr>
        <w:t xml:space="preserve">1.3. </w:t>
      </w:r>
      <w:r w:rsidRPr="008738D2">
        <w:rPr>
          <w:color w:val="000000"/>
          <w:spacing w:val="7"/>
          <w:sz w:val="24"/>
          <w:szCs w:val="24"/>
        </w:rPr>
        <w:t>Содержание и сфера применения порядка использования и застройки территории,  установленного Правилами</w:t>
      </w:r>
      <w:bookmarkEnd w:id="25"/>
    </w:p>
    <w:p w:rsidR="00737839" w:rsidRPr="00F75FFE" w:rsidRDefault="00737839" w:rsidP="00737839">
      <w:pPr>
        <w:widowControl/>
        <w:shd w:val="clear" w:color="auto" w:fill="FFFFFF"/>
        <w:tabs>
          <w:tab w:val="left" w:pos="0"/>
        </w:tabs>
        <w:ind w:firstLine="709"/>
        <w:jc w:val="both"/>
        <w:rPr>
          <w:sz w:val="24"/>
          <w:szCs w:val="24"/>
        </w:rPr>
      </w:pPr>
      <w:r>
        <w:rPr>
          <w:color w:val="000000"/>
          <w:spacing w:val="2"/>
          <w:sz w:val="24"/>
          <w:szCs w:val="24"/>
        </w:rPr>
        <w:t xml:space="preserve">           1.3</w:t>
      </w:r>
      <w:r w:rsidRPr="00263D7A">
        <w:rPr>
          <w:color w:val="000000"/>
          <w:spacing w:val="2"/>
          <w:sz w:val="24"/>
          <w:szCs w:val="24"/>
        </w:rPr>
        <w:t>.1.</w:t>
      </w:r>
      <w:r>
        <w:rPr>
          <w:color w:val="000000"/>
          <w:spacing w:val="2"/>
          <w:sz w:val="24"/>
          <w:szCs w:val="24"/>
        </w:rPr>
        <w:t xml:space="preserve"> </w:t>
      </w:r>
      <w:r w:rsidRPr="00804C79">
        <w:rPr>
          <w:color w:val="000000"/>
          <w:spacing w:val="2"/>
          <w:sz w:val="24"/>
          <w:szCs w:val="24"/>
        </w:rPr>
        <w:t xml:space="preserve">Регулирование муниципальными органами местного самоуправления  </w:t>
      </w:r>
      <w:r w:rsidRPr="00804C79">
        <w:rPr>
          <w:color w:val="000000"/>
          <w:spacing w:val="1"/>
          <w:sz w:val="24"/>
          <w:szCs w:val="24"/>
        </w:rPr>
        <w:t xml:space="preserve">землепользования и застройки осуществляется в порядке, установленном настоящими Правилами </w:t>
      </w:r>
      <w:r w:rsidRPr="00804C79">
        <w:rPr>
          <w:color w:val="000000"/>
          <w:spacing w:val="-1"/>
          <w:sz w:val="24"/>
          <w:szCs w:val="24"/>
        </w:rPr>
        <w:t>и</w:t>
      </w:r>
      <w:r>
        <w:rPr>
          <w:color w:val="000000"/>
          <w:spacing w:val="-1"/>
          <w:sz w:val="24"/>
          <w:szCs w:val="24"/>
        </w:rPr>
        <w:t xml:space="preserve"> </w:t>
      </w:r>
      <w:r w:rsidRPr="00EA6DB7">
        <w:rPr>
          <w:sz w:val="24"/>
          <w:szCs w:val="24"/>
        </w:rPr>
        <w:t>Федеральн</w:t>
      </w:r>
      <w:r>
        <w:rPr>
          <w:sz w:val="24"/>
          <w:szCs w:val="24"/>
        </w:rPr>
        <w:t>ым</w:t>
      </w:r>
      <w:r w:rsidRPr="00EA6DB7">
        <w:rPr>
          <w:sz w:val="24"/>
          <w:szCs w:val="24"/>
        </w:rPr>
        <w:t xml:space="preserve"> закон</w:t>
      </w:r>
      <w:r>
        <w:rPr>
          <w:sz w:val="24"/>
          <w:szCs w:val="24"/>
        </w:rPr>
        <w:t>ом</w:t>
      </w:r>
      <w:r w:rsidRPr="00EA6DB7">
        <w:rPr>
          <w:sz w:val="24"/>
          <w:szCs w:val="24"/>
        </w:rPr>
        <w:t xml:space="preserve"> от 29 декабря 2004</w:t>
      </w:r>
      <w:r>
        <w:rPr>
          <w:sz w:val="24"/>
          <w:szCs w:val="24"/>
        </w:rPr>
        <w:t xml:space="preserve"> </w:t>
      </w:r>
      <w:r w:rsidRPr="00EA6DB7">
        <w:rPr>
          <w:sz w:val="24"/>
          <w:szCs w:val="24"/>
        </w:rPr>
        <w:t>года № 190-ФЗ «Градостроительный кодекс Российской Федерации»</w:t>
      </w:r>
      <w:r w:rsidRPr="002624BB">
        <w:rPr>
          <w:sz w:val="24"/>
          <w:szCs w:val="24"/>
        </w:rPr>
        <w:t xml:space="preserve">, </w:t>
      </w:r>
      <w:r>
        <w:rPr>
          <w:sz w:val="24"/>
          <w:szCs w:val="24"/>
        </w:rPr>
        <w:t xml:space="preserve">Федеральным законом  от 25 октября 2001 года № 136-ФЗ </w:t>
      </w:r>
      <w:r w:rsidRPr="00854A8D">
        <w:rPr>
          <w:sz w:val="24"/>
          <w:szCs w:val="24"/>
        </w:rPr>
        <w:t>“</w:t>
      </w:r>
      <w:r w:rsidRPr="002624BB">
        <w:rPr>
          <w:sz w:val="24"/>
          <w:szCs w:val="24"/>
        </w:rPr>
        <w:t>Земельн</w:t>
      </w:r>
      <w:r>
        <w:rPr>
          <w:sz w:val="24"/>
          <w:szCs w:val="24"/>
        </w:rPr>
        <w:t>ый</w:t>
      </w:r>
      <w:r w:rsidRPr="002624BB">
        <w:rPr>
          <w:sz w:val="24"/>
          <w:szCs w:val="24"/>
        </w:rPr>
        <w:t xml:space="preserve"> кодекс Российской  Федерации Федеральн</w:t>
      </w:r>
      <w:r>
        <w:rPr>
          <w:sz w:val="24"/>
          <w:szCs w:val="24"/>
        </w:rPr>
        <w:t>ым</w:t>
      </w:r>
      <w:r w:rsidRPr="002624BB">
        <w:rPr>
          <w:sz w:val="24"/>
          <w:szCs w:val="24"/>
        </w:rPr>
        <w:t xml:space="preserve">  закон</w:t>
      </w:r>
      <w:r>
        <w:rPr>
          <w:sz w:val="24"/>
          <w:szCs w:val="24"/>
        </w:rPr>
        <w:t>ом</w:t>
      </w:r>
      <w:r w:rsidRPr="002624BB">
        <w:rPr>
          <w:sz w:val="24"/>
          <w:szCs w:val="24"/>
        </w:rPr>
        <w:t xml:space="preserve">   от   06  октября 2003 года № 131-ФЗ «Об общих </w:t>
      </w:r>
      <w:r w:rsidRPr="00F75FFE">
        <w:rPr>
          <w:sz w:val="24"/>
          <w:szCs w:val="24"/>
        </w:rPr>
        <w:t xml:space="preserve">принципах организации местного самоуправления в Российской Федерации», Уставом муниципального образования </w:t>
      </w:r>
      <w:r>
        <w:rPr>
          <w:sz w:val="24"/>
          <w:szCs w:val="24"/>
        </w:rPr>
        <w:t>Пушкинского  сельсовета.</w:t>
      </w:r>
    </w:p>
    <w:p w:rsidR="00737839" w:rsidRPr="00F75FFE" w:rsidRDefault="00737839" w:rsidP="00737839">
      <w:pPr>
        <w:shd w:val="clear" w:color="auto" w:fill="FFFFFF"/>
        <w:tabs>
          <w:tab w:val="left" w:pos="946"/>
        </w:tabs>
        <w:spacing w:before="115"/>
        <w:jc w:val="both"/>
        <w:rPr>
          <w:sz w:val="24"/>
          <w:szCs w:val="24"/>
        </w:rPr>
      </w:pPr>
      <w:r w:rsidRPr="00F75FFE">
        <w:rPr>
          <w:spacing w:val="1"/>
          <w:sz w:val="24"/>
          <w:szCs w:val="24"/>
        </w:rPr>
        <w:t xml:space="preserve">           1.3.2.  Действие порядка использования и застройки территории, установленного настоящими </w:t>
      </w:r>
      <w:r w:rsidRPr="00F75FFE">
        <w:rPr>
          <w:spacing w:val="-1"/>
          <w:sz w:val="24"/>
          <w:szCs w:val="24"/>
        </w:rPr>
        <w:t>Правилами, распространяется на изменения объектов капитального строительства, кроме случаев:</w:t>
      </w:r>
    </w:p>
    <w:p w:rsidR="00737839" w:rsidRPr="00F75FFE" w:rsidRDefault="00737839" w:rsidP="00737839">
      <w:pPr>
        <w:shd w:val="clear" w:color="auto" w:fill="FFFFFF"/>
        <w:ind w:left="10" w:right="10" w:firstLine="725"/>
        <w:jc w:val="both"/>
        <w:rPr>
          <w:sz w:val="24"/>
          <w:szCs w:val="24"/>
        </w:rPr>
      </w:pPr>
      <w:r w:rsidRPr="00F75FFE">
        <w:rPr>
          <w:sz w:val="24"/>
          <w:szCs w:val="24"/>
        </w:rPr>
        <w:t xml:space="preserve">- ремонта существующих объектов капитального строительства, при проведении которого не </w:t>
      </w:r>
      <w:r w:rsidRPr="00F75FFE">
        <w:rPr>
          <w:spacing w:val="6"/>
          <w:sz w:val="24"/>
          <w:szCs w:val="24"/>
        </w:rPr>
        <w:t xml:space="preserve">затрагиваются конструктивные и другие характеристики надежности и безопасности таких </w:t>
      </w:r>
      <w:r w:rsidRPr="00F75FFE">
        <w:rPr>
          <w:spacing w:val="-3"/>
          <w:sz w:val="24"/>
          <w:szCs w:val="24"/>
        </w:rPr>
        <w:t>объектов;</w:t>
      </w:r>
    </w:p>
    <w:p w:rsidR="00737839" w:rsidRPr="00F75FFE" w:rsidRDefault="00737839" w:rsidP="00737839">
      <w:pPr>
        <w:shd w:val="clear" w:color="auto" w:fill="FFFFFF"/>
        <w:ind w:left="734"/>
        <w:jc w:val="both"/>
        <w:rPr>
          <w:sz w:val="24"/>
          <w:szCs w:val="24"/>
        </w:rPr>
      </w:pPr>
      <w:r w:rsidRPr="00F75FFE">
        <w:rPr>
          <w:sz w:val="24"/>
          <w:szCs w:val="24"/>
        </w:rPr>
        <w:lastRenderedPageBreak/>
        <w:t>- проведения переустройства и (или) перепланировки помещений;</w:t>
      </w:r>
    </w:p>
    <w:p w:rsidR="00737839" w:rsidRPr="00F75FFE" w:rsidRDefault="00737839" w:rsidP="00737839">
      <w:pPr>
        <w:shd w:val="clear" w:color="auto" w:fill="FFFFFF"/>
        <w:ind w:left="730"/>
        <w:jc w:val="both"/>
        <w:rPr>
          <w:sz w:val="24"/>
          <w:szCs w:val="24"/>
        </w:rPr>
      </w:pPr>
      <w:r w:rsidRPr="00F75FFE">
        <w:rPr>
          <w:sz w:val="24"/>
          <w:szCs w:val="24"/>
        </w:rPr>
        <w:t>- замены инженерного и технологического оборудования;</w:t>
      </w:r>
    </w:p>
    <w:p w:rsidR="00737839" w:rsidRPr="00F75FFE" w:rsidRDefault="00737839" w:rsidP="00737839">
      <w:pPr>
        <w:shd w:val="clear" w:color="auto" w:fill="FFFFFF"/>
        <w:ind w:left="10" w:right="14" w:firstLine="725"/>
        <w:jc w:val="both"/>
        <w:rPr>
          <w:sz w:val="24"/>
          <w:szCs w:val="24"/>
        </w:rPr>
      </w:pPr>
      <w:r w:rsidRPr="00F75FFE">
        <w:rPr>
          <w:spacing w:val="1"/>
          <w:sz w:val="24"/>
          <w:szCs w:val="24"/>
        </w:rPr>
        <w:t xml:space="preserve">- проведения работ по благоустройству территории прилегающих к объектам капитального </w:t>
      </w:r>
      <w:r w:rsidRPr="00F75FFE">
        <w:rPr>
          <w:spacing w:val="-2"/>
          <w:sz w:val="24"/>
          <w:szCs w:val="24"/>
        </w:rPr>
        <w:t>строительства;</w:t>
      </w:r>
    </w:p>
    <w:p w:rsidR="00737839" w:rsidRPr="00F75FFE" w:rsidRDefault="00737839" w:rsidP="00737839">
      <w:pPr>
        <w:shd w:val="clear" w:color="auto" w:fill="FFFFFF"/>
        <w:ind w:left="10" w:firstLine="715"/>
        <w:jc w:val="both"/>
        <w:rPr>
          <w:sz w:val="24"/>
          <w:szCs w:val="24"/>
        </w:rPr>
      </w:pPr>
      <w:r w:rsidRPr="00F75FFE">
        <w:rPr>
          <w:spacing w:val="8"/>
          <w:sz w:val="24"/>
          <w:szCs w:val="24"/>
        </w:rPr>
        <w:t xml:space="preserve">Указанные изменения объектов капитального строительства осуществляются с </w:t>
      </w:r>
      <w:r w:rsidRPr="00F75FFE">
        <w:rPr>
          <w:spacing w:val="6"/>
          <w:sz w:val="24"/>
          <w:szCs w:val="24"/>
        </w:rPr>
        <w:t xml:space="preserve">соблюдением технических регламентов, иных нормативных требований в соответствии с порядками, установленными исполнительными органами государственной власти </w:t>
      </w:r>
      <w:r w:rsidRPr="00F75FFE">
        <w:rPr>
          <w:sz w:val="24"/>
          <w:szCs w:val="24"/>
        </w:rPr>
        <w:t xml:space="preserve">на основе законодательства Российской Федерации и </w:t>
      </w:r>
      <w:r>
        <w:rPr>
          <w:sz w:val="24"/>
          <w:szCs w:val="24"/>
        </w:rPr>
        <w:t>Курганской области</w:t>
      </w:r>
      <w:r w:rsidRPr="00F75FFE">
        <w:rPr>
          <w:sz w:val="24"/>
          <w:szCs w:val="24"/>
        </w:rPr>
        <w:t>.</w:t>
      </w:r>
    </w:p>
    <w:p w:rsidR="00737839" w:rsidRPr="00F75FFE" w:rsidRDefault="00737839" w:rsidP="00737839">
      <w:pPr>
        <w:shd w:val="clear" w:color="auto" w:fill="FFFFFF"/>
        <w:tabs>
          <w:tab w:val="left" w:pos="946"/>
        </w:tabs>
        <w:spacing w:before="110"/>
        <w:ind w:left="10" w:firstLine="706"/>
        <w:jc w:val="both"/>
        <w:rPr>
          <w:sz w:val="24"/>
          <w:szCs w:val="24"/>
        </w:rPr>
      </w:pPr>
      <w:r w:rsidRPr="00F75FFE">
        <w:rPr>
          <w:sz w:val="24"/>
          <w:szCs w:val="24"/>
        </w:rPr>
        <w:t>1.3.3.</w:t>
      </w:r>
      <w:r w:rsidRPr="00F75FFE">
        <w:rPr>
          <w:sz w:val="24"/>
          <w:szCs w:val="24"/>
        </w:rPr>
        <w:tab/>
        <w:t xml:space="preserve">    </w:t>
      </w:r>
      <w:r w:rsidRPr="00F75FFE">
        <w:rPr>
          <w:spacing w:val="-1"/>
          <w:sz w:val="24"/>
          <w:szCs w:val="24"/>
        </w:rPr>
        <w:t xml:space="preserve">Соблюдение установленного настоящими Правилами порядка использования и застройки территории обеспечивается </w:t>
      </w:r>
      <w:r w:rsidRPr="00F75FFE">
        <w:rPr>
          <w:sz w:val="24"/>
          <w:szCs w:val="24"/>
        </w:rPr>
        <w:t>уполномоченными органами, указанными в  п.п.1.1.1.</w:t>
      </w:r>
      <w:r w:rsidRPr="00F75FFE">
        <w:rPr>
          <w:spacing w:val="-1"/>
          <w:sz w:val="24"/>
          <w:szCs w:val="24"/>
        </w:rPr>
        <w:t>:</w:t>
      </w:r>
    </w:p>
    <w:p w:rsidR="00737839" w:rsidRPr="00F75FFE" w:rsidRDefault="00737839" w:rsidP="00737839">
      <w:pPr>
        <w:shd w:val="clear" w:color="auto" w:fill="FFFFFF"/>
        <w:ind w:firstLine="734"/>
        <w:jc w:val="both"/>
        <w:rPr>
          <w:sz w:val="24"/>
          <w:szCs w:val="24"/>
        </w:rPr>
      </w:pPr>
      <w:r w:rsidRPr="00F75FFE">
        <w:rPr>
          <w:sz w:val="24"/>
          <w:szCs w:val="24"/>
        </w:rPr>
        <w:t>- при контроле за использованием объектов градостроительной деятельности;</w:t>
      </w:r>
    </w:p>
    <w:p w:rsidR="00737839" w:rsidRPr="00F75FFE" w:rsidRDefault="00737839" w:rsidP="00737839">
      <w:pPr>
        <w:shd w:val="clear" w:color="auto" w:fill="FFFFFF"/>
        <w:ind w:left="10" w:right="14" w:firstLine="725"/>
        <w:jc w:val="both"/>
        <w:rPr>
          <w:sz w:val="24"/>
          <w:szCs w:val="24"/>
        </w:rPr>
      </w:pPr>
      <w:r w:rsidRPr="00F75FFE">
        <w:rPr>
          <w:spacing w:val="4"/>
          <w:sz w:val="24"/>
          <w:szCs w:val="24"/>
        </w:rPr>
        <w:t xml:space="preserve">- при выдаче разрешений на отклонение от предельных параметров разрешенного </w:t>
      </w:r>
      <w:r w:rsidRPr="00F75FFE">
        <w:rPr>
          <w:sz w:val="24"/>
          <w:szCs w:val="24"/>
        </w:rPr>
        <w:t>строительства, реконструкции объектов капитального строительства;</w:t>
      </w:r>
    </w:p>
    <w:p w:rsidR="00737839" w:rsidRPr="00F75FFE" w:rsidRDefault="00737839" w:rsidP="00737839">
      <w:pPr>
        <w:shd w:val="clear" w:color="auto" w:fill="FFFFFF"/>
        <w:ind w:left="10" w:right="19" w:firstLine="725"/>
        <w:jc w:val="both"/>
        <w:rPr>
          <w:spacing w:val="-1"/>
          <w:sz w:val="24"/>
          <w:szCs w:val="24"/>
        </w:rPr>
      </w:pPr>
      <w:r w:rsidRPr="00F75FFE">
        <w:rPr>
          <w:sz w:val="24"/>
          <w:szCs w:val="24"/>
        </w:rPr>
        <w:t xml:space="preserve">- при выдаче разрешений на условно разрешенный вид использования земельного участка, </w:t>
      </w:r>
      <w:r w:rsidRPr="00F75FFE">
        <w:rPr>
          <w:spacing w:val="-1"/>
          <w:sz w:val="24"/>
          <w:szCs w:val="24"/>
        </w:rPr>
        <w:t>объекта капитального строительства;</w:t>
      </w:r>
    </w:p>
    <w:p w:rsidR="00737839" w:rsidRPr="00F75FFE" w:rsidRDefault="00737839" w:rsidP="00737839">
      <w:pPr>
        <w:shd w:val="clear" w:color="auto" w:fill="FFFFFF"/>
        <w:ind w:left="10" w:right="19" w:firstLine="725"/>
        <w:jc w:val="both"/>
        <w:rPr>
          <w:spacing w:val="-1"/>
          <w:sz w:val="24"/>
          <w:szCs w:val="24"/>
        </w:rPr>
      </w:pPr>
      <w:r w:rsidRPr="00F75FFE">
        <w:rPr>
          <w:spacing w:val="-1"/>
          <w:sz w:val="24"/>
          <w:szCs w:val="24"/>
        </w:rPr>
        <w:t>-  при выдаче разрешений на строительство;</w:t>
      </w:r>
    </w:p>
    <w:p w:rsidR="00737839" w:rsidRPr="00F75FFE" w:rsidRDefault="00737839" w:rsidP="00737839">
      <w:pPr>
        <w:shd w:val="clear" w:color="auto" w:fill="FFFFFF"/>
        <w:ind w:left="10" w:right="19" w:firstLine="725"/>
        <w:jc w:val="both"/>
        <w:rPr>
          <w:sz w:val="24"/>
          <w:szCs w:val="24"/>
        </w:rPr>
      </w:pPr>
      <w:r w:rsidRPr="00F75FFE">
        <w:rPr>
          <w:spacing w:val="-1"/>
          <w:sz w:val="24"/>
          <w:szCs w:val="24"/>
        </w:rPr>
        <w:t>-  при выдаче разрешений на ввод объектов в эксплуатацию;</w:t>
      </w:r>
    </w:p>
    <w:p w:rsidR="00737839" w:rsidRPr="00F75FFE" w:rsidRDefault="00737839" w:rsidP="00737839">
      <w:pPr>
        <w:shd w:val="clear" w:color="auto" w:fill="FFFFFF"/>
        <w:ind w:left="14" w:right="19" w:firstLine="720"/>
        <w:jc w:val="both"/>
        <w:rPr>
          <w:sz w:val="24"/>
          <w:szCs w:val="24"/>
        </w:rPr>
      </w:pPr>
      <w:r w:rsidRPr="00F75FFE">
        <w:rPr>
          <w:sz w:val="24"/>
          <w:szCs w:val="24"/>
        </w:rPr>
        <w:t>- при подготовке и принятии решений о разработке документации по планировке территории</w:t>
      </w:r>
      <w:r w:rsidRPr="00F75FFE">
        <w:rPr>
          <w:spacing w:val="-2"/>
          <w:sz w:val="24"/>
          <w:szCs w:val="24"/>
        </w:rPr>
        <w:t>;</w:t>
      </w:r>
    </w:p>
    <w:p w:rsidR="00737839" w:rsidRDefault="00737839" w:rsidP="00737839">
      <w:pPr>
        <w:shd w:val="clear" w:color="auto" w:fill="FFFFFF"/>
        <w:ind w:left="14" w:right="14" w:firstLine="720"/>
        <w:jc w:val="both"/>
        <w:rPr>
          <w:color w:val="000000"/>
          <w:spacing w:val="-2"/>
          <w:sz w:val="24"/>
          <w:szCs w:val="24"/>
        </w:rPr>
      </w:pPr>
      <w:r>
        <w:rPr>
          <w:color w:val="000000"/>
          <w:spacing w:val="1"/>
          <w:sz w:val="24"/>
          <w:szCs w:val="24"/>
        </w:rPr>
        <w:t xml:space="preserve">- </w:t>
      </w:r>
      <w:r w:rsidRPr="00804C79">
        <w:rPr>
          <w:color w:val="000000"/>
          <w:spacing w:val="1"/>
          <w:sz w:val="24"/>
          <w:szCs w:val="24"/>
        </w:rPr>
        <w:t xml:space="preserve">при согласовании технических заданий на разработку проектов планировки и проектов </w:t>
      </w:r>
      <w:r w:rsidRPr="00804C79">
        <w:rPr>
          <w:color w:val="000000"/>
          <w:spacing w:val="-2"/>
          <w:sz w:val="24"/>
          <w:szCs w:val="24"/>
        </w:rPr>
        <w:t>межевания территорий;</w:t>
      </w:r>
    </w:p>
    <w:p w:rsidR="00737839" w:rsidRDefault="00737839" w:rsidP="00737839">
      <w:pPr>
        <w:shd w:val="clear" w:color="auto" w:fill="FFFFFF"/>
        <w:ind w:left="14" w:right="14" w:firstLine="720"/>
        <w:jc w:val="both"/>
        <w:rPr>
          <w:color w:val="000000"/>
          <w:spacing w:val="-2"/>
          <w:sz w:val="24"/>
          <w:szCs w:val="24"/>
        </w:rPr>
      </w:pPr>
      <w:r>
        <w:rPr>
          <w:color w:val="000000"/>
          <w:spacing w:val="-2"/>
          <w:sz w:val="24"/>
          <w:szCs w:val="24"/>
        </w:rPr>
        <w:t>- при проверке подготовленной на основании решения указанных органов документации по планировке территории на соответствие установленным законодательством требованиям;</w:t>
      </w:r>
    </w:p>
    <w:p w:rsidR="00737839" w:rsidRPr="00804C79" w:rsidRDefault="00737839" w:rsidP="00737839">
      <w:pPr>
        <w:shd w:val="clear" w:color="auto" w:fill="FFFFFF"/>
        <w:ind w:left="14" w:right="14" w:firstLine="720"/>
        <w:jc w:val="both"/>
        <w:rPr>
          <w:sz w:val="24"/>
          <w:szCs w:val="24"/>
        </w:rPr>
      </w:pPr>
      <w:r>
        <w:rPr>
          <w:color w:val="000000"/>
          <w:spacing w:val="-2"/>
          <w:sz w:val="24"/>
          <w:szCs w:val="24"/>
        </w:rPr>
        <w:t>- при утверждении документации по планировке территории, разработанной по решению указанных органов;</w:t>
      </w:r>
    </w:p>
    <w:p w:rsidR="00737839" w:rsidRPr="00804C79" w:rsidRDefault="00737839" w:rsidP="00737839">
      <w:pPr>
        <w:shd w:val="clear" w:color="auto" w:fill="FFFFFF"/>
        <w:ind w:left="14" w:right="10" w:firstLine="720"/>
        <w:jc w:val="both"/>
        <w:rPr>
          <w:sz w:val="24"/>
          <w:szCs w:val="24"/>
        </w:rPr>
      </w:pPr>
      <w:r>
        <w:rPr>
          <w:color w:val="000000"/>
          <w:spacing w:val="4"/>
          <w:sz w:val="24"/>
          <w:szCs w:val="24"/>
        </w:rPr>
        <w:t xml:space="preserve">- </w:t>
      </w:r>
      <w:r w:rsidRPr="00804C79">
        <w:rPr>
          <w:color w:val="000000"/>
          <w:spacing w:val="4"/>
          <w:sz w:val="24"/>
          <w:szCs w:val="24"/>
        </w:rPr>
        <w:t xml:space="preserve">при подготовке и выдаче заинтересованным физическим и юридическим лицам </w:t>
      </w:r>
      <w:r w:rsidRPr="00804C79">
        <w:rPr>
          <w:color w:val="000000"/>
          <w:spacing w:val="-1"/>
          <w:sz w:val="24"/>
          <w:szCs w:val="24"/>
        </w:rPr>
        <w:t>градостроительных планов земельных участков,</w:t>
      </w:r>
    </w:p>
    <w:p w:rsidR="00737839" w:rsidRPr="00804C79" w:rsidRDefault="00737839" w:rsidP="00737839">
      <w:pPr>
        <w:shd w:val="clear" w:color="auto" w:fill="FFFFFF"/>
        <w:ind w:left="14" w:right="5" w:firstLine="720"/>
        <w:jc w:val="both"/>
        <w:rPr>
          <w:sz w:val="24"/>
          <w:szCs w:val="24"/>
        </w:rPr>
      </w:pPr>
      <w:r>
        <w:rPr>
          <w:color w:val="000000"/>
          <w:spacing w:val="1"/>
          <w:sz w:val="24"/>
          <w:szCs w:val="24"/>
        </w:rPr>
        <w:t xml:space="preserve">- </w:t>
      </w:r>
      <w:r w:rsidRPr="00804C79">
        <w:rPr>
          <w:color w:val="000000"/>
          <w:spacing w:val="1"/>
          <w:sz w:val="24"/>
          <w:szCs w:val="24"/>
        </w:rPr>
        <w:t xml:space="preserve">при определении градостроительных условий использования земельных участков при их </w:t>
      </w:r>
      <w:r w:rsidRPr="00804C79">
        <w:rPr>
          <w:color w:val="000000"/>
          <w:sz w:val="24"/>
          <w:szCs w:val="24"/>
        </w:rPr>
        <w:t>предоставлении из состава муниципальных земель;</w:t>
      </w:r>
    </w:p>
    <w:p w:rsidR="00737839" w:rsidRDefault="00737839" w:rsidP="00737839">
      <w:pPr>
        <w:shd w:val="clear" w:color="auto" w:fill="FFFFFF"/>
        <w:ind w:left="725"/>
        <w:jc w:val="both"/>
        <w:rPr>
          <w:color w:val="000000"/>
          <w:spacing w:val="-1"/>
          <w:sz w:val="24"/>
          <w:szCs w:val="24"/>
        </w:rPr>
      </w:pPr>
      <w:r>
        <w:rPr>
          <w:color w:val="000000"/>
          <w:spacing w:val="-1"/>
          <w:sz w:val="24"/>
          <w:szCs w:val="24"/>
        </w:rPr>
        <w:t xml:space="preserve">- </w:t>
      </w:r>
      <w:r w:rsidRPr="00804C79">
        <w:rPr>
          <w:color w:val="000000"/>
          <w:spacing w:val="-1"/>
          <w:sz w:val="24"/>
          <w:szCs w:val="24"/>
        </w:rPr>
        <w:t>при установлении публичных сервитутов.</w:t>
      </w:r>
    </w:p>
    <w:p w:rsidR="00737839" w:rsidRPr="008738D2" w:rsidRDefault="00737839" w:rsidP="00737839">
      <w:pPr>
        <w:pStyle w:val="3"/>
        <w:jc w:val="center"/>
        <w:rPr>
          <w:sz w:val="24"/>
          <w:szCs w:val="24"/>
        </w:rPr>
      </w:pPr>
      <w:bookmarkStart w:id="26" w:name="_Toc351978315"/>
      <w:r w:rsidRPr="008738D2">
        <w:rPr>
          <w:color w:val="000000"/>
          <w:sz w:val="24"/>
          <w:szCs w:val="24"/>
        </w:rPr>
        <w:t xml:space="preserve">1.4. </w:t>
      </w:r>
      <w:r w:rsidRPr="008738D2">
        <w:rPr>
          <w:color w:val="000000"/>
          <w:spacing w:val="11"/>
          <w:sz w:val="24"/>
          <w:szCs w:val="24"/>
        </w:rPr>
        <w:t xml:space="preserve">Использование и застройка земельных участков, на которые распространяется </w:t>
      </w:r>
      <w:r w:rsidRPr="008738D2">
        <w:rPr>
          <w:color w:val="000000"/>
          <w:spacing w:val="9"/>
          <w:sz w:val="24"/>
          <w:szCs w:val="24"/>
        </w:rPr>
        <w:t>действие градостроительных регламентов</w:t>
      </w:r>
      <w:bookmarkEnd w:id="26"/>
    </w:p>
    <w:p w:rsidR="00737839" w:rsidRPr="00804C79" w:rsidRDefault="00737839" w:rsidP="00737839">
      <w:pPr>
        <w:shd w:val="clear" w:color="auto" w:fill="FFFFFF"/>
        <w:tabs>
          <w:tab w:val="left" w:pos="1003"/>
        </w:tabs>
        <w:spacing w:before="125"/>
        <w:ind w:left="14" w:firstLine="720"/>
        <w:jc w:val="both"/>
        <w:rPr>
          <w:sz w:val="24"/>
          <w:szCs w:val="24"/>
        </w:rPr>
      </w:pPr>
      <w:r>
        <w:rPr>
          <w:color w:val="000000"/>
          <w:sz w:val="24"/>
          <w:szCs w:val="24"/>
        </w:rPr>
        <w:t>1.4</w:t>
      </w:r>
      <w:r w:rsidRPr="00263D7A">
        <w:rPr>
          <w:color w:val="000000"/>
          <w:sz w:val="24"/>
          <w:szCs w:val="24"/>
        </w:rPr>
        <w:t>.1.</w:t>
      </w:r>
      <w:r w:rsidRPr="00804C79">
        <w:rPr>
          <w:color w:val="000000"/>
          <w:sz w:val="24"/>
          <w:szCs w:val="24"/>
        </w:rPr>
        <w:tab/>
      </w:r>
      <w:r w:rsidRPr="00804C79">
        <w:rPr>
          <w:color w:val="000000"/>
          <w:spacing w:val="4"/>
          <w:sz w:val="24"/>
          <w:szCs w:val="24"/>
        </w:rPr>
        <w:t xml:space="preserve">Использование и застройка земельных участков на территории, на </w:t>
      </w:r>
      <w:r w:rsidRPr="00804C79">
        <w:rPr>
          <w:color w:val="000000"/>
          <w:spacing w:val="6"/>
          <w:sz w:val="24"/>
          <w:szCs w:val="24"/>
        </w:rPr>
        <w:t xml:space="preserve">которые распространяется действие градостроительных регламентов, могут осуществляться </w:t>
      </w:r>
      <w:r w:rsidRPr="00804C79">
        <w:rPr>
          <w:color w:val="000000"/>
          <w:spacing w:val="3"/>
          <w:sz w:val="24"/>
          <w:szCs w:val="24"/>
        </w:rPr>
        <w:t xml:space="preserve">правообладателями земельных участков, объектов капитального строительства с соблюдением </w:t>
      </w:r>
      <w:r w:rsidRPr="00804C79">
        <w:rPr>
          <w:color w:val="000000"/>
          <w:sz w:val="24"/>
          <w:szCs w:val="24"/>
        </w:rPr>
        <w:t>разрешенного использования объектов их прав.</w:t>
      </w:r>
    </w:p>
    <w:p w:rsidR="00737839" w:rsidRPr="00F75FFE" w:rsidRDefault="00737839" w:rsidP="00737839">
      <w:pPr>
        <w:shd w:val="clear" w:color="auto" w:fill="FFFFFF"/>
        <w:tabs>
          <w:tab w:val="left" w:pos="1070"/>
        </w:tabs>
        <w:spacing w:before="120"/>
        <w:ind w:firstLine="744"/>
        <w:jc w:val="both"/>
        <w:rPr>
          <w:sz w:val="24"/>
          <w:szCs w:val="24"/>
        </w:rPr>
      </w:pPr>
      <w:r>
        <w:rPr>
          <w:color w:val="000000"/>
          <w:sz w:val="24"/>
          <w:szCs w:val="24"/>
        </w:rPr>
        <w:t>1.4</w:t>
      </w:r>
      <w:r w:rsidRPr="00804C79">
        <w:rPr>
          <w:color w:val="000000"/>
          <w:sz w:val="24"/>
          <w:szCs w:val="24"/>
        </w:rPr>
        <w:t>.2.</w:t>
      </w:r>
      <w:r w:rsidRPr="00804C79">
        <w:rPr>
          <w:color w:val="000000"/>
          <w:sz w:val="24"/>
          <w:szCs w:val="24"/>
        </w:rPr>
        <w:tab/>
      </w:r>
      <w:r w:rsidRPr="00804C79">
        <w:rPr>
          <w:color w:val="000000"/>
          <w:spacing w:val="6"/>
          <w:sz w:val="24"/>
          <w:szCs w:val="24"/>
        </w:rPr>
        <w:t xml:space="preserve">Разрешенным  для земельных участков, объектов капитального строительства, на </w:t>
      </w:r>
      <w:r w:rsidRPr="00804C79">
        <w:rPr>
          <w:color w:val="000000"/>
          <w:spacing w:val="3"/>
          <w:sz w:val="24"/>
          <w:szCs w:val="24"/>
        </w:rPr>
        <w:t xml:space="preserve">которые   распространяется   действие   градостроительных   </w:t>
      </w:r>
      <w:r w:rsidRPr="00F75FFE">
        <w:rPr>
          <w:spacing w:val="3"/>
          <w:sz w:val="24"/>
          <w:szCs w:val="24"/>
        </w:rPr>
        <w:t xml:space="preserve">регламентов,  является такое </w:t>
      </w:r>
      <w:r w:rsidRPr="00F75FFE">
        <w:rPr>
          <w:spacing w:val="7"/>
          <w:sz w:val="24"/>
          <w:szCs w:val="24"/>
        </w:rPr>
        <w:t xml:space="preserve">использование, которое осуществляется в соответствии с указанными в градостроительном </w:t>
      </w:r>
      <w:r w:rsidRPr="00F75FFE">
        <w:rPr>
          <w:spacing w:val="-2"/>
          <w:sz w:val="24"/>
          <w:szCs w:val="24"/>
        </w:rPr>
        <w:t>регламенте:</w:t>
      </w:r>
    </w:p>
    <w:p w:rsidR="00737839" w:rsidRPr="00F75FFE" w:rsidRDefault="00737839" w:rsidP="00737839">
      <w:pPr>
        <w:shd w:val="clear" w:color="auto" w:fill="FFFFFF"/>
        <w:tabs>
          <w:tab w:val="left" w:pos="1114"/>
        </w:tabs>
        <w:jc w:val="both"/>
        <w:rPr>
          <w:sz w:val="24"/>
          <w:szCs w:val="24"/>
        </w:rPr>
      </w:pPr>
      <w:r w:rsidRPr="00F75FFE">
        <w:rPr>
          <w:sz w:val="24"/>
          <w:szCs w:val="24"/>
        </w:rPr>
        <w:t xml:space="preserve">           а)</w:t>
      </w:r>
      <w:r w:rsidRPr="00F75FFE">
        <w:rPr>
          <w:sz w:val="24"/>
          <w:szCs w:val="24"/>
        </w:rPr>
        <w:tab/>
        <w:t xml:space="preserve"> </w:t>
      </w:r>
      <w:r w:rsidRPr="00F75FFE">
        <w:rPr>
          <w:spacing w:val="5"/>
          <w:sz w:val="24"/>
          <w:szCs w:val="24"/>
        </w:rPr>
        <w:t xml:space="preserve">видами разрешенного использования земельных участков и объектов капитального </w:t>
      </w:r>
      <w:r w:rsidRPr="00F75FFE">
        <w:rPr>
          <w:spacing w:val="-2"/>
          <w:sz w:val="24"/>
          <w:szCs w:val="24"/>
        </w:rPr>
        <w:t>строительства;</w:t>
      </w:r>
    </w:p>
    <w:p w:rsidR="00737839" w:rsidRPr="00F75FFE" w:rsidRDefault="00737839" w:rsidP="00737839">
      <w:pPr>
        <w:shd w:val="clear" w:color="auto" w:fill="FFFFFF"/>
        <w:tabs>
          <w:tab w:val="left" w:pos="1186"/>
        </w:tabs>
        <w:jc w:val="both"/>
        <w:rPr>
          <w:sz w:val="24"/>
          <w:szCs w:val="24"/>
        </w:rPr>
      </w:pPr>
      <w:r w:rsidRPr="00F75FFE">
        <w:rPr>
          <w:spacing w:val="4"/>
          <w:sz w:val="24"/>
          <w:szCs w:val="24"/>
        </w:rPr>
        <w:t xml:space="preserve">            б)  предельными   размерами   земельных   участков   и   предельными   параметрами </w:t>
      </w:r>
      <w:r w:rsidRPr="00F75FFE">
        <w:rPr>
          <w:sz w:val="24"/>
          <w:szCs w:val="24"/>
        </w:rPr>
        <w:t>разрешенного строительства, реконструкции объектов капитального строительства;</w:t>
      </w:r>
    </w:p>
    <w:p w:rsidR="00737839" w:rsidRPr="00F75FFE" w:rsidRDefault="00737839" w:rsidP="00737839">
      <w:pPr>
        <w:shd w:val="clear" w:color="auto" w:fill="FFFFFF"/>
        <w:tabs>
          <w:tab w:val="left" w:pos="1186"/>
        </w:tabs>
        <w:jc w:val="both"/>
        <w:rPr>
          <w:sz w:val="24"/>
          <w:szCs w:val="24"/>
        </w:rPr>
      </w:pPr>
      <w:r w:rsidRPr="00F75FFE">
        <w:rPr>
          <w:spacing w:val="3"/>
          <w:sz w:val="24"/>
          <w:szCs w:val="24"/>
        </w:rPr>
        <w:t xml:space="preserve">            в)  ограничениями   использования   земельных  участков   и   объектов   капитального </w:t>
      </w:r>
      <w:r w:rsidRPr="00F75FFE">
        <w:rPr>
          <w:sz w:val="24"/>
          <w:szCs w:val="24"/>
        </w:rPr>
        <w:t>строительства, установленными в соответствии с законодательством Российской Федерации.</w:t>
      </w:r>
    </w:p>
    <w:p w:rsidR="00737839" w:rsidRPr="00F75FFE" w:rsidRDefault="00737839" w:rsidP="00737839">
      <w:pPr>
        <w:shd w:val="clear" w:color="auto" w:fill="FFFFFF"/>
        <w:tabs>
          <w:tab w:val="left" w:pos="1080"/>
        </w:tabs>
        <w:spacing w:before="120"/>
        <w:ind w:firstLine="725"/>
        <w:jc w:val="both"/>
        <w:rPr>
          <w:b/>
          <w:sz w:val="24"/>
          <w:szCs w:val="24"/>
        </w:rPr>
      </w:pPr>
      <w:r w:rsidRPr="00F75FFE">
        <w:rPr>
          <w:sz w:val="24"/>
          <w:szCs w:val="24"/>
        </w:rPr>
        <w:lastRenderedPageBreak/>
        <w:t>1.4.3.</w:t>
      </w:r>
      <w:r w:rsidRPr="00F75FFE">
        <w:rPr>
          <w:sz w:val="24"/>
          <w:szCs w:val="24"/>
        </w:rPr>
        <w:tab/>
      </w:r>
      <w:r w:rsidRPr="00F75FFE">
        <w:rPr>
          <w:spacing w:val="8"/>
          <w:sz w:val="24"/>
          <w:szCs w:val="24"/>
        </w:rPr>
        <w:t>При осуществлении использования и застройки земельных участков положения и требования  градостроительных регламентов,  содержащиеся  в Правилах застройки</w:t>
      </w:r>
      <w:r w:rsidRPr="00F75FFE">
        <w:rPr>
          <w:spacing w:val="4"/>
          <w:sz w:val="24"/>
          <w:szCs w:val="24"/>
        </w:rPr>
        <w:t xml:space="preserve">, обязательны для соблюдения наряду с техническими регламентами, нормативами </w:t>
      </w:r>
      <w:r w:rsidRPr="00F75FFE">
        <w:rPr>
          <w:spacing w:val="3"/>
          <w:sz w:val="24"/>
          <w:szCs w:val="24"/>
        </w:rPr>
        <w:t xml:space="preserve">градостроительного проектирования и иными обязательными требованиями, установленными в </w:t>
      </w:r>
      <w:r w:rsidRPr="00F75FFE">
        <w:rPr>
          <w:sz w:val="24"/>
          <w:szCs w:val="24"/>
        </w:rPr>
        <w:t xml:space="preserve">соответствии с законодательством Российской Федерации и </w:t>
      </w:r>
      <w:r>
        <w:rPr>
          <w:sz w:val="24"/>
          <w:szCs w:val="24"/>
        </w:rPr>
        <w:t>Курганской области</w:t>
      </w:r>
      <w:r w:rsidRPr="00F75FFE">
        <w:rPr>
          <w:sz w:val="24"/>
          <w:szCs w:val="24"/>
        </w:rPr>
        <w:t>.</w:t>
      </w:r>
    </w:p>
    <w:p w:rsidR="00737839" w:rsidRPr="00804C79" w:rsidRDefault="00737839" w:rsidP="00737839">
      <w:pPr>
        <w:shd w:val="clear" w:color="auto" w:fill="FFFFFF"/>
        <w:tabs>
          <w:tab w:val="left" w:pos="1152"/>
        </w:tabs>
        <w:spacing w:before="120"/>
        <w:jc w:val="both"/>
        <w:rPr>
          <w:color w:val="000000"/>
          <w:sz w:val="24"/>
          <w:szCs w:val="24"/>
        </w:rPr>
      </w:pPr>
      <w:r w:rsidRPr="00F75FFE">
        <w:rPr>
          <w:spacing w:val="8"/>
          <w:sz w:val="24"/>
          <w:szCs w:val="24"/>
        </w:rPr>
        <w:t xml:space="preserve">          1.4.4.   Наличие  вида  разрешенного</w:t>
      </w:r>
      <w:r w:rsidRPr="00804C79">
        <w:rPr>
          <w:color w:val="000000"/>
          <w:spacing w:val="8"/>
          <w:sz w:val="24"/>
          <w:szCs w:val="24"/>
        </w:rPr>
        <w:t xml:space="preserve">  использования   земельных  участков  и  объектов </w:t>
      </w:r>
      <w:r w:rsidRPr="00804C79">
        <w:rPr>
          <w:color w:val="000000"/>
          <w:spacing w:val="-1"/>
          <w:sz w:val="24"/>
          <w:szCs w:val="24"/>
        </w:rPr>
        <w:t xml:space="preserve">капитального строительства в составе указанных в градостроительном регламенте основных видов </w:t>
      </w:r>
      <w:r w:rsidRPr="00804C79">
        <w:rPr>
          <w:color w:val="000000"/>
          <w:spacing w:val="8"/>
          <w:sz w:val="24"/>
          <w:szCs w:val="24"/>
        </w:rPr>
        <w:t xml:space="preserve">разрешенного  использования  означает,   что  его  применение  не  требует  получения   </w:t>
      </w:r>
      <w:r w:rsidRPr="00804C79">
        <w:rPr>
          <w:color w:val="000000"/>
          <w:spacing w:val="-1"/>
          <w:sz w:val="24"/>
          <w:szCs w:val="24"/>
        </w:rPr>
        <w:t>специальных разрешений.</w:t>
      </w:r>
    </w:p>
    <w:p w:rsidR="00737839" w:rsidRPr="007800FB" w:rsidRDefault="00737839" w:rsidP="00737839">
      <w:pPr>
        <w:shd w:val="clear" w:color="auto" w:fill="FFFFFF"/>
        <w:tabs>
          <w:tab w:val="left" w:pos="1152"/>
        </w:tabs>
        <w:spacing w:before="120"/>
        <w:jc w:val="both"/>
        <w:rPr>
          <w:sz w:val="24"/>
          <w:szCs w:val="24"/>
        </w:rPr>
      </w:pPr>
      <w:r w:rsidRPr="00804C79">
        <w:rPr>
          <w:color w:val="000000"/>
          <w:spacing w:val="8"/>
          <w:sz w:val="24"/>
          <w:szCs w:val="24"/>
        </w:rPr>
        <w:t xml:space="preserve">          </w:t>
      </w:r>
      <w:r>
        <w:rPr>
          <w:color w:val="000000"/>
          <w:spacing w:val="8"/>
          <w:sz w:val="24"/>
          <w:szCs w:val="24"/>
        </w:rPr>
        <w:t>1.4</w:t>
      </w:r>
      <w:r w:rsidRPr="00804C79">
        <w:rPr>
          <w:color w:val="000000"/>
          <w:spacing w:val="8"/>
          <w:sz w:val="24"/>
          <w:szCs w:val="24"/>
        </w:rPr>
        <w:t xml:space="preserve">.5.   Наличие  вида  разрешенного  использования   земельных  участков  и  объектов </w:t>
      </w:r>
      <w:r w:rsidRPr="00804C79">
        <w:rPr>
          <w:color w:val="000000"/>
          <w:spacing w:val="-1"/>
          <w:sz w:val="24"/>
          <w:szCs w:val="24"/>
        </w:rPr>
        <w:t xml:space="preserve">капитального </w:t>
      </w:r>
      <w:r w:rsidRPr="007800FB">
        <w:rPr>
          <w:spacing w:val="-1"/>
          <w:sz w:val="24"/>
          <w:szCs w:val="24"/>
        </w:rPr>
        <w:t xml:space="preserve">строительства в числе указанных в градостроительном регламенте в составе условно разрешенных означает, что для его применения необходимо получение специального разрешения. </w:t>
      </w:r>
      <w:r w:rsidRPr="007800FB">
        <w:rPr>
          <w:sz w:val="24"/>
          <w:szCs w:val="24"/>
        </w:rPr>
        <w:t xml:space="preserve">Выдача указанного разрешения осуществляется в порядке, изложенном в разделе 2.2. Части </w:t>
      </w:r>
      <w:r w:rsidRPr="007800FB">
        <w:rPr>
          <w:sz w:val="24"/>
          <w:szCs w:val="24"/>
          <w:lang w:val="en-US"/>
        </w:rPr>
        <w:t>I</w:t>
      </w:r>
      <w:r w:rsidRPr="007800FB">
        <w:rPr>
          <w:sz w:val="24"/>
          <w:szCs w:val="24"/>
        </w:rPr>
        <w:t xml:space="preserve"> </w:t>
      </w:r>
      <w:r w:rsidRPr="007800FB">
        <w:rPr>
          <w:spacing w:val="7"/>
          <w:sz w:val="24"/>
          <w:szCs w:val="24"/>
        </w:rPr>
        <w:t xml:space="preserve">Правил. Указанное разрешение может сопровождаться установлением условий, выполнение </w:t>
      </w:r>
      <w:r w:rsidRPr="007800FB">
        <w:rPr>
          <w:spacing w:val="2"/>
          <w:sz w:val="24"/>
          <w:szCs w:val="24"/>
        </w:rPr>
        <w:t xml:space="preserve">которых направлено на предотвращение ущерба соседним землепользователям и недопущение </w:t>
      </w:r>
      <w:r w:rsidRPr="007800FB">
        <w:rPr>
          <w:sz w:val="24"/>
          <w:szCs w:val="24"/>
        </w:rPr>
        <w:t>существенного снижения стоимости соседних земельных участков, зданий и сооружений.</w:t>
      </w:r>
    </w:p>
    <w:p w:rsidR="00737839" w:rsidRPr="007800FB" w:rsidRDefault="00737839" w:rsidP="00737839">
      <w:pPr>
        <w:shd w:val="clear" w:color="auto" w:fill="FFFFFF"/>
        <w:tabs>
          <w:tab w:val="left" w:pos="998"/>
        </w:tabs>
        <w:spacing w:before="120"/>
        <w:jc w:val="both"/>
        <w:rPr>
          <w:sz w:val="24"/>
          <w:szCs w:val="24"/>
        </w:rPr>
      </w:pPr>
      <w:r w:rsidRPr="007800FB">
        <w:rPr>
          <w:spacing w:val="1"/>
          <w:sz w:val="24"/>
          <w:szCs w:val="24"/>
        </w:rPr>
        <w:t xml:space="preserve">            1.4.6.   Установленные в границах одной территориальной зоны основные виды использования </w:t>
      </w:r>
      <w:r w:rsidRPr="007800FB">
        <w:rPr>
          <w:spacing w:val="3"/>
          <w:sz w:val="24"/>
          <w:szCs w:val="24"/>
        </w:rPr>
        <w:t xml:space="preserve">могут применяться одновременно с условно разрешенными видами использования при условии </w:t>
      </w:r>
      <w:r w:rsidRPr="007800FB">
        <w:rPr>
          <w:sz w:val="24"/>
          <w:szCs w:val="24"/>
        </w:rPr>
        <w:t xml:space="preserve">выдачи соответствующего разрешения в порядке, предусмотренном разделом 2.2. Части </w:t>
      </w:r>
      <w:r w:rsidRPr="007800FB">
        <w:rPr>
          <w:sz w:val="24"/>
          <w:szCs w:val="24"/>
          <w:lang w:val="en-US"/>
        </w:rPr>
        <w:t>I</w:t>
      </w:r>
      <w:r w:rsidRPr="007800FB">
        <w:rPr>
          <w:sz w:val="24"/>
          <w:szCs w:val="24"/>
        </w:rPr>
        <w:t xml:space="preserve"> Правил.</w:t>
      </w:r>
    </w:p>
    <w:p w:rsidR="00737839" w:rsidRPr="007800FB" w:rsidRDefault="00737839" w:rsidP="00737839">
      <w:pPr>
        <w:shd w:val="clear" w:color="auto" w:fill="FFFFFF"/>
        <w:tabs>
          <w:tab w:val="left" w:pos="998"/>
        </w:tabs>
        <w:spacing w:before="120"/>
        <w:jc w:val="both"/>
        <w:rPr>
          <w:sz w:val="24"/>
          <w:szCs w:val="24"/>
        </w:rPr>
      </w:pPr>
      <w:r w:rsidRPr="00804C79">
        <w:rPr>
          <w:color w:val="000000"/>
          <w:spacing w:val="8"/>
          <w:sz w:val="24"/>
          <w:szCs w:val="24"/>
        </w:rPr>
        <w:t xml:space="preserve">          </w:t>
      </w:r>
      <w:r>
        <w:rPr>
          <w:color w:val="000000"/>
          <w:spacing w:val="8"/>
          <w:sz w:val="24"/>
          <w:szCs w:val="24"/>
        </w:rPr>
        <w:t>1.4</w:t>
      </w:r>
      <w:r w:rsidRPr="00804C79">
        <w:rPr>
          <w:color w:val="000000"/>
          <w:spacing w:val="8"/>
          <w:sz w:val="24"/>
          <w:szCs w:val="24"/>
        </w:rPr>
        <w:t xml:space="preserve">.7.   Дополнительно по отношению к основным видам разрешенного использования и к </w:t>
      </w:r>
      <w:r w:rsidRPr="00804C79">
        <w:rPr>
          <w:color w:val="000000"/>
          <w:spacing w:val="7"/>
          <w:sz w:val="24"/>
          <w:szCs w:val="24"/>
        </w:rPr>
        <w:t xml:space="preserve">условно разрешенным видам использования, и только совместно с ними, </w:t>
      </w:r>
      <w:r w:rsidRPr="007800FB">
        <w:rPr>
          <w:spacing w:val="7"/>
          <w:sz w:val="24"/>
          <w:szCs w:val="24"/>
        </w:rPr>
        <w:t xml:space="preserve">могут применяться </w:t>
      </w:r>
      <w:r w:rsidRPr="007800FB">
        <w:rPr>
          <w:sz w:val="24"/>
          <w:szCs w:val="24"/>
        </w:rPr>
        <w:t>указанные в градостроительном регламенте вспомогательные виды разрешенного использования.</w:t>
      </w:r>
    </w:p>
    <w:p w:rsidR="00737839" w:rsidRDefault="00737839" w:rsidP="00737839">
      <w:pPr>
        <w:shd w:val="clear" w:color="auto" w:fill="FFFFFF"/>
        <w:tabs>
          <w:tab w:val="left" w:pos="998"/>
        </w:tabs>
        <w:spacing w:before="120"/>
        <w:jc w:val="both"/>
        <w:rPr>
          <w:color w:val="000000"/>
          <w:sz w:val="24"/>
          <w:szCs w:val="24"/>
        </w:rPr>
      </w:pPr>
      <w:r w:rsidRPr="007800FB">
        <w:rPr>
          <w:spacing w:val="1"/>
          <w:sz w:val="24"/>
          <w:szCs w:val="24"/>
        </w:rPr>
        <w:t xml:space="preserve">          1.4.8.   В случае если земельный участок и объект капитального строительства расположен на   </w:t>
      </w:r>
      <w:r w:rsidRPr="007800FB">
        <w:rPr>
          <w:spacing w:val="-1"/>
          <w:sz w:val="24"/>
          <w:szCs w:val="24"/>
        </w:rPr>
        <w:t xml:space="preserve">территории зон с особыми   условиями использования территорий,   правовой режим   использования  и   </w:t>
      </w:r>
      <w:r w:rsidRPr="007800FB">
        <w:rPr>
          <w:spacing w:val="2"/>
          <w:sz w:val="24"/>
          <w:szCs w:val="24"/>
        </w:rPr>
        <w:t xml:space="preserve">застройки территории  указанного земельного участка определяется совокупностью ограничений, </w:t>
      </w:r>
      <w:r w:rsidRPr="007800FB">
        <w:rPr>
          <w:spacing w:val="9"/>
          <w:sz w:val="24"/>
          <w:szCs w:val="24"/>
        </w:rPr>
        <w:t xml:space="preserve">установленных в соответствии с требованиями, </w:t>
      </w:r>
      <w:r w:rsidRPr="007800FB">
        <w:rPr>
          <w:sz w:val="24"/>
          <w:szCs w:val="24"/>
        </w:rPr>
        <w:t xml:space="preserve">указанными в Главе 4 части </w:t>
      </w:r>
      <w:r w:rsidRPr="007800FB">
        <w:rPr>
          <w:sz w:val="24"/>
          <w:szCs w:val="24"/>
          <w:lang w:val="en-US"/>
        </w:rPr>
        <w:t>II</w:t>
      </w:r>
      <w:r w:rsidRPr="007800FB">
        <w:rPr>
          <w:sz w:val="24"/>
          <w:szCs w:val="24"/>
        </w:rPr>
        <w:t xml:space="preserve"> настоящего</w:t>
      </w:r>
      <w:r w:rsidRPr="001545DC">
        <w:rPr>
          <w:sz w:val="24"/>
          <w:szCs w:val="24"/>
        </w:rPr>
        <w:t xml:space="preserve"> документа и </w:t>
      </w:r>
      <w:r w:rsidRPr="001545DC">
        <w:rPr>
          <w:spacing w:val="9"/>
          <w:sz w:val="24"/>
          <w:szCs w:val="24"/>
        </w:rPr>
        <w:t>с требованиями законодательства Российской Федерации</w:t>
      </w:r>
      <w:r w:rsidRPr="001545DC">
        <w:rPr>
          <w:sz w:val="24"/>
          <w:szCs w:val="24"/>
        </w:rPr>
        <w:t>.</w:t>
      </w:r>
      <w:r w:rsidRPr="00804C79">
        <w:rPr>
          <w:color w:val="000000"/>
          <w:sz w:val="24"/>
          <w:szCs w:val="24"/>
        </w:rPr>
        <w:t xml:space="preserve"> При этом более строгие требования, относящиеся к одному и тому же параметру, поглощают более мягкие.</w:t>
      </w:r>
    </w:p>
    <w:p w:rsidR="00737839" w:rsidRPr="008738D2" w:rsidRDefault="00737839" w:rsidP="00737839">
      <w:pPr>
        <w:pStyle w:val="3"/>
        <w:jc w:val="center"/>
        <w:rPr>
          <w:sz w:val="24"/>
          <w:szCs w:val="24"/>
        </w:rPr>
      </w:pPr>
      <w:bookmarkStart w:id="27" w:name="_Toc351978316"/>
      <w:r w:rsidRPr="008738D2">
        <w:rPr>
          <w:bCs w:val="0"/>
          <w:color w:val="000000"/>
          <w:sz w:val="24"/>
          <w:szCs w:val="24"/>
        </w:rPr>
        <w:t>1.5.</w:t>
      </w:r>
      <w:r w:rsidRPr="008738D2">
        <w:rPr>
          <w:bCs w:val="0"/>
          <w:color w:val="000000"/>
          <w:spacing w:val="6"/>
          <w:sz w:val="24"/>
          <w:szCs w:val="24"/>
        </w:rPr>
        <w:t xml:space="preserve"> Особенности использования   земельных участков и объектов капитального </w:t>
      </w:r>
      <w:r w:rsidRPr="008738D2">
        <w:rPr>
          <w:bCs w:val="0"/>
          <w:color w:val="000000"/>
          <w:sz w:val="24"/>
          <w:szCs w:val="24"/>
        </w:rPr>
        <w:t>строительства, не соответствующих градостроительным регламентам</w:t>
      </w:r>
      <w:bookmarkEnd w:id="27"/>
    </w:p>
    <w:p w:rsidR="00737839" w:rsidRPr="00804C79" w:rsidRDefault="00737839" w:rsidP="00737839">
      <w:pPr>
        <w:shd w:val="clear" w:color="auto" w:fill="FFFFFF"/>
        <w:tabs>
          <w:tab w:val="left" w:pos="965"/>
        </w:tabs>
        <w:spacing w:before="120"/>
        <w:ind w:firstLine="734"/>
        <w:jc w:val="both"/>
        <w:rPr>
          <w:sz w:val="24"/>
          <w:szCs w:val="24"/>
        </w:rPr>
      </w:pPr>
      <w:r>
        <w:rPr>
          <w:color w:val="000000"/>
          <w:sz w:val="24"/>
          <w:szCs w:val="24"/>
        </w:rPr>
        <w:t>1.5</w:t>
      </w:r>
      <w:r w:rsidRPr="00263D7A">
        <w:rPr>
          <w:color w:val="000000"/>
          <w:sz w:val="24"/>
          <w:szCs w:val="24"/>
        </w:rPr>
        <w:t>.1.</w:t>
      </w:r>
      <w:r w:rsidRPr="00804C79">
        <w:rPr>
          <w:color w:val="000000"/>
          <w:sz w:val="24"/>
          <w:szCs w:val="24"/>
        </w:rPr>
        <w:tab/>
        <w:t xml:space="preserve"> З</w:t>
      </w:r>
      <w:r>
        <w:rPr>
          <w:color w:val="000000"/>
          <w:sz w:val="24"/>
          <w:szCs w:val="24"/>
        </w:rPr>
        <w:t>емельные участки, объекты капита</w:t>
      </w:r>
      <w:r w:rsidRPr="00804C79">
        <w:rPr>
          <w:color w:val="000000"/>
          <w:sz w:val="24"/>
          <w:szCs w:val="24"/>
        </w:rPr>
        <w:t xml:space="preserve">льного строительства, существовавшие на законных </w:t>
      </w:r>
      <w:r w:rsidRPr="00804C79">
        <w:rPr>
          <w:color w:val="000000"/>
          <w:spacing w:val="7"/>
          <w:sz w:val="24"/>
          <w:szCs w:val="24"/>
        </w:rPr>
        <w:t xml:space="preserve">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w:t>
      </w:r>
      <w:r w:rsidRPr="00804C79">
        <w:rPr>
          <w:color w:val="000000"/>
          <w:spacing w:val="6"/>
          <w:sz w:val="24"/>
          <w:szCs w:val="24"/>
        </w:rPr>
        <w:t xml:space="preserve">градостроительных     регламентов     распространяется,     являются     несоответствующими </w:t>
      </w:r>
      <w:r w:rsidRPr="00804C79">
        <w:rPr>
          <w:color w:val="000000"/>
          <w:spacing w:val="-1"/>
          <w:sz w:val="24"/>
          <w:szCs w:val="24"/>
        </w:rPr>
        <w:t>градостроительным регламентам в случаях, когда:</w:t>
      </w:r>
    </w:p>
    <w:p w:rsidR="00737839" w:rsidRPr="00804C79" w:rsidRDefault="00737839" w:rsidP="00737839">
      <w:pPr>
        <w:shd w:val="clear" w:color="auto" w:fill="FFFFFF"/>
        <w:tabs>
          <w:tab w:val="left" w:pos="1046"/>
        </w:tabs>
        <w:ind w:firstLine="725"/>
        <w:jc w:val="both"/>
        <w:rPr>
          <w:sz w:val="24"/>
          <w:szCs w:val="24"/>
        </w:rPr>
      </w:pPr>
      <w:r w:rsidRPr="00804C79">
        <w:rPr>
          <w:color w:val="000000"/>
          <w:spacing w:val="-6"/>
          <w:sz w:val="24"/>
          <w:szCs w:val="24"/>
        </w:rPr>
        <w:t>а)</w:t>
      </w:r>
      <w:r w:rsidRPr="00804C79">
        <w:rPr>
          <w:color w:val="000000"/>
          <w:sz w:val="24"/>
          <w:szCs w:val="24"/>
        </w:rPr>
        <w:tab/>
      </w:r>
      <w:r w:rsidRPr="00804C79">
        <w:rPr>
          <w:color w:val="000000"/>
          <w:spacing w:val="9"/>
          <w:sz w:val="24"/>
          <w:szCs w:val="24"/>
        </w:rPr>
        <w:t xml:space="preserve">существующие виды использования земельных участков, объектов капитального </w:t>
      </w:r>
      <w:r w:rsidRPr="00804C79">
        <w:rPr>
          <w:color w:val="000000"/>
          <w:sz w:val="24"/>
          <w:szCs w:val="24"/>
        </w:rPr>
        <w:t>строительства не соответствуют видам разрешенного использования, указанным как разрешенные для соответствующих территориальных зон;</w:t>
      </w:r>
    </w:p>
    <w:p w:rsidR="00737839" w:rsidRPr="00804C79" w:rsidRDefault="00737839" w:rsidP="00737839">
      <w:pPr>
        <w:shd w:val="clear" w:color="auto" w:fill="FFFFFF"/>
        <w:tabs>
          <w:tab w:val="left" w:pos="1046"/>
        </w:tabs>
        <w:ind w:firstLine="725"/>
        <w:jc w:val="both"/>
        <w:rPr>
          <w:sz w:val="24"/>
          <w:szCs w:val="24"/>
        </w:rPr>
      </w:pPr>
      <w:r w:rsidRPr="00804C79">
        <w:rPr>
          <w:color w:val="000000"/>
          <w:spacing w:val="-5"/>
          <w:sz w:val="24"/>
          <w:szCs w:val="24"/>
        </w:rPr>
        <w:t>б)</w:t>
      </w:r>
      <w:r w:rsidRPr="00804C79">
        <w:rPr>
          <w:color w:val="000000"/>
          <w:sz w:val="24"/>
          <w:szCs w:val="24"/>
        </w:rPr>
        <w:tab/>
      </w:r>
      <w:r w:rsidRPr="00804C79">
        <w:rPr>
          <w:color w:val="000000"/>
          <w:spacing w:val="9"/>
          <w:sz w:val="24"/>
          <w:szCs w:val="24"/>
        </w:rPr>
        <w:t xml:space="preserve">существующие виды использования земельных участков, объектов капитального </w:t>
      </w:r>
      <w:r w:rsidRPr="00804C79">
        <w:rPr>
          <w:color w:val="000000"/>
          <w:spacing w:val="3"/>
          <w:sz w:val="24"/>
          <w:szCs w:val="24"/>
        </w:rPr>
        <w:t xml:space="preserve">строительства соответствуют видам разрешенного использования, указанным как разрешенные </w:t>
      </w:r>
      <w:r w:rsidRPr="00804C79">
        <w:rPr>
          <w:color w:val="000000"/>
          <w:sz w:val="24"/>
          <w:szCs w:val="24"/>
        </w:rPr>
        <w:t xml:space="preserve">для соответствующих территориальных зон, но расположены в границах зон с особыми условиями </w:t>
      </w:r>
      <w:r w:rsidRPr="00804C79">
        <w:rPr>
          <w:color w:val="000000"/>
          <w:spacing w:val="1"/>
          <w:sz w:val="24"/>
          <w:szCs w:val="24"/>
        </w:rPr>
        <w:t xml:space="preserve">использований территорий, в пределах которых не предусмотрено размещение соответствующих </w:t>
      </w:r>
      <w:r w:rsidRPr="00804C79">
        <w:rPr>
          <w:color w:val="000000"/>
          <w:spacing w:val="-3"/>
          <w:sz w:val="24"/>
          <w:szCs w:val="24"/>
        </w:rPr>
        <w:t>объектов;</w:t>
      </w:r>
    </w:p>
    <w:p w:rsidR="00737839" w:rsidRPr="00804C79" w:rsidRDefault="00737839" w:rsidP="00737839">
      <w:pPr>
        <w:shd w:val="clear" w:color="auto" w:fill="FFFFFF"/>
        <w:tabs>
          <w:tab w:val="left" w:pos="1046"/>
        </w:tabs>
        <w:ind w:firstLine="725"/>
        <w:jc w:val="both"/>
        <w:rPr>
          <w:sz w:val="24"/>
          <w:szCs w:val="24"/>
        </w:rPr>
      </w:pPr>
      <w:r w:rsidRPr="00804C79">
        <w:rPr>
          <w:color w:val="000000"/>
          <w:spacing w:val="-7"/>
          <w:sz w:val="24"/>
          <w:szCs w:val="24"/>
        </w:rPr>
        <w:lastRenderedPageBreak/>
        <w:t>в)</w:t>
      </w:r>
      <w:r w:rsidRPr="00804C79">
        <w:rPr>
          <w:color w:val="000000"/>
          <w:sz w:val="24"/>
          <w:szCs w:val="24"/>
        </w:rPr>
        <w:tab/>
      </w:r>
      <w:r w:rsidRPr="00804C79">
        <w:rPr>
          <w:color w:val="000000"/>
          <w:spacing w:val="8"/>
          <w:sz w:val="24"/>
          <w:szCs w:val="24"/>
        </w:rPr>
        <w:t xml:space="preserve">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w:t>
      </w:r>
      <w:r w:rsidRPr="00804C79">
        <w:rPr>
          <w:color w:val="000000"/>
          <w:sz w:val="24"/>
          <w:szCs w:val="24"/>
        </w:rPr>
        <w:t>параметрам разрешенного строительства, реконструкции объектов капитального строительства;</w:t>
      </w:r>
    </w:p>
    <w:p w:rsidR="00737839" w:rsidRPr="00804C79" w:rsidRDefault="00737839" w:rsidP="00737839">
      <w:pPr>
        <w:shd w:val="clear" w:color="auto" w:fill="FFFFFF"/>
        <w:tabs>
          <w:tab w:val="left" w:pos="1046"/>
        </w:tabs>
        <w:ind w:firstLine="725"/>
        <w:jc w:val="both"/>
        <w:rPr>
          <w:sz w:val="24"/>
          <w:szCs w:val="24"/>
        </w:rPr>
      </w:pPr>
      <w:r w:rsidRPr="00804C79">
        <w:rPr>
          <w:color w:val="000000"/>
          <w:spacing w:val="-7"/>
          <w:sz w:val="24"/>
          <w:szCs w:val="24"/>
        </w:rPr>
        <w:t>г)</w:t>
      </w:r>
      <w:r w:rsidRPr="00804C79">
        <w:rPr>
          <w:color w:val="000000"/>
          <w:sz w:val="24"/>
          <w:szCs w:val="24"/>
        </w:rPr>
        <w:tab/>
      </w:r>
      <w:r w:rsidRPr="00804C79">
        <w:rPr>
          <w:color w:val="000000"/>
          <w:spacing w:val="13"/>
          <w:sz w:val="24"/>
          <w:szCs w:val="24"/>
        </w:rPr>
        <w:t xml:space="preserve">расположенные на указанных земельных участках и  в объектах капитального </w:t>
      </w:r>
      <w:r w:rsidRPr="00804C79">
        <w:rPr>
          <w:color w:val="000000"/>
          <w:sz w:val="24"/>
          <w:szCs w:val="24"/>
        </w:rPr>
        <w:t>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w:t>
      </w:r>
    </w:p>
    <w:p w:rsidR="00737839" w:rsidRPr="00804C79" w:rsidRDefault="00737839" w:rsidP="00737839">
      <w:pPr>
        <w:shd w:val="clear" w:color="auto" w:fill="FFFFFF"/>
        <w:tabs>
          <w:tab w:val="left" w:pos="1099"/>
        </w:tabs>
        <w:spacing w:before="125"/>
        <w:jc w:val="both"/>
        <w:rPr>
          <w:color w:val="000000"/>
          <w:sz w:val="24"/>
          <w:szCs w:val="24"/>
        </w:rPr>
      </w:pPr>
      <w:r>
        <w:rPr>
          <w:color w:val="000000"/>
          <w:spacing w:val="7"/>
          <w:sz w:val="24"/>
          <w:szCs w:val="24"/>
        </w:rPr>
        <w:t xml:space="preserve">          1.5</w:t>
      </w:r>
      <w:r w:rsidRPr="00804C79">
        <w:rPr>
          <w:color w:val="000000"/>
          <w:spacing w:val="7"/>
          <w:sz w:val="24"/>
          <w:szCs w:val="24"/>
        </w:rPr>
        <w:t xml:space="preserve">.2.   Земельные  участки,  объекты  капитального  строительства,  существовавшие до </w:t>
      </w:r>
      <w:r w:rsidRPr="00804C79">
        <w:rPr>
          <w:color w:val="000000"/>
          <w:spacing w:val="11"/>
          <w:sz w:val="24"/>
          <w:szCs w:val="24"/>
        </w:rPr>
        <w:t xml:space="preserve">вступления в силу Правил  и не соответствующие градостроительным регламентам,  могут </w:t>
      </w:r>
      <w:r w:rsidRPr="00804C79">
        <w:rPr>
          <w:color w:val="000000"/>
          <w:sz w:val="24"/>
          <w:szCs w:val="24"/>
        </w:rPr>
        <w:t xml:space="preserve">использоваться без установления срока приведения их  видов в соответствие с градостроительным </w:t>
      </w:r>
      <w:r w:rsidRPr="00804C79">
        <w:rPr>
          <w:color w:val="000000"/>
          <w:spacing w:val="11"/>
          <w:sz w:val="24"/>
          <w:szCs w:val="24"/>
        </w:rPr>
        <w:t>регламентом, за исключением случаев, когда использование этих объектов представляет</w:t>
      </w:r>
      <w:r w:rsidRPr="00804C79">
        <w:rPr>
          <w:color w:val="000000"/>
          <w:spacing w:val="11"/>
          <w:sz w:val="24"/>
          <w:szCs w:val="24"/>
        </w:rPr>
        <w:br/>
      </w:r>
      <w:r w:rsidRPr="00804C79">
        <w:rPr>
          <w:color w:val="000000"/>
          <w:spacing w:val="2"/>
          <w:sz w:val="24"/>
          <w:szCs w:val="24"/>
        </w:rPr>
        <w:t xml:space="preserve">опасность для жизни и здоровья людей, окружающей среды, памятников истории и культуры, что установлено органами исполнительной власти в соответствии с действующим </w:t>
      </w:r>
      <w:r w:rsidRPr="00804C79">
        <w:rPr>
          <w:color w:val="000000"/>
          <w:spacing w:val="7"/>
          <w:sz w:val="24"/>
          <w:szCs w:val="24"/>
        </w:rPr>
        <w:t xml:space="preserve">законодательством, нормами и техническими регламентами.  Для объектов,  представляющих </w:t>
      </w:r>
      <w:r w:rsidRPr="00804C79">
        <w:rPr>
          <w:color w:val="000000"/>
          <w:spacing w:val="-1"/>
          <w:sz w:val="24"/>
          <w:szCs w:val="24"/>
        </w:rPr>
        <w:t xml:space="preserve">опасность,  </w:t>
      </w:r>
      <w:r>
        <w:rPr>
          <w:sz w:val="24"/>
          <w:szCs w:val="24"/>
        </w:rPr>
        <w:t>уполномоченными органами</w:t>
      </w:r>
      <w:r>
        <w:rPr>
          <w:color w:val="000000"/>
          <w:spacing w:val="-1"/>
          <w:sz w:val="24"/>
          <w:szCs w:val="24"/>
        </w:rPr>
        <w:t xml:space="preserve"> </w:t>
      </w:r>
      <w:r w:rsidRPr="00804C79">
        <w:rPr>
          <w:color w:val="000000"/>
          <w:spacing w:val="-1"/>
          <w:sz w:val="24"/>
          <w:szCs w:val="24"/>
        </w:rPr>
        <w:t xml:space="preserve">устанавливается </w:t>
      </w:r>
      <w:r w:rsidRPr="00804C79">
        <w:rPr>
          <w:color w:val="000000"/>
          <w:spacing w:val="11"/>
          <w:sz w:val="24"/>
          <w:szCs w:val="24"/>
        </w:rPr>
        <w:t xml:space="preserve">срок приведения  их в соответствие с градостроительным  регламентом,  нормативами  и </w:t>
      </w:r>
      <w:r w:rsidRPr="00804C79">
        <w:rPr>
          <w:color w:val="000000"/>
          <w:spacing w:val="7"/>
          <w:sz w:val="24"/>
          <w:szCs w:val="24"/>
        </w:rPr>
        <w:t xml:space="preserve">техническими регламентами или накладывается запрет на использование таких объектов до </w:t>
      </w:r>
      <w:r w:rsidRPr="00804C79">
        <w:rPr>
          <w:color w:val="000000"/>
          <w:spacing w:val="3"/>
          <w:sz w:val="24"/>
          <w:szCs w:val="24"/>
        </w:rPr>
        <w:t>приведения их в соответствие с градострои</w:t>
      </w:r>
      <w:r>
        <w:rPr>
          <w:color w:val="000000"/>
          <w:spacing w:val="3"/>
          <w:sz w:val="24"/>
          <w:szCs w:val="24"/>
        </w:rPr>
        <w:t>тельным регламентом, нормативами и техническими</w:t>
      </w:r>
      <w:r w:rsidRPr="00804C79">
        <w:rPr>
          <w:color w:val="000000"/>
          <w:spacing w:val="3"/>
          <w:sz w:val="24"/>
          <w:szCs w:val="24"/>
        </w:rPr>
        <w:t xml:space="preserve"> </w:t>
      </w:r>
      <w:r>
        <w:rPr>
          <w:color w:val="000000"/>
          <w:spacing w:val="-2"/>
          <w:sz w:val="24"/>
          <w:szCs w:val="24"/>
        </w:rPr>
        <w:t>регламента</w:t>
      </w:r>
      <w:r w:rsidRPr="00804C79">
        <w:rPr>
          <w:color w:val="000000"/>
          <w:spacing w:val="-2"/>
          <w:sz w:val="24"/>
          <w:szCs w:val="24"/>
        </w:rPr>
        <w:t>ми.</w:t>
      </w:r>
      <w:r w:rsidRPr="00804C79">
        <w:rPr>
          <w:color w:val="000000"/>
          <w:sz w:val="24"/>
          <w:szCs w:val="24"/>
        </w:rPr>
        <w:t xml:space="preserve"> </w:t>
      </w:r>
    </w:p>
    <w:p w:rsidR="00737839" w:rsidRPr="00804C79" w:rsidRDefault="00737839" w:rsidP="00737839">
      <w:pPr>
        <w:shd w:val="clear" w:color="auto" w:fill="FFFFFF"/>
        <w:tabs>
          <w:tab w:val="left" w:pos="1099"/>
        </w:tabs>
        <w:spacing w:before="120"/>
        <w:jc w:val="both"/>
        <w:rPr>
          <w:color w:val="000000"/>
          <w:sz w:val="24"/>
          <w:szCs w:val="24"/>
        </w:rPr>
      </w:pPr>
      <w:r w:rsidRPr="00804C79">
        <w:rPr>
          <w:color w:val="000000"/>
          <w:sz w:val="24"/>
          <w:szCs w:val="24"/>
        </w:rPr>
        <w:t xml:space="preserve">        </w:t>
      </w:r>
      <w:r>
        <w:rPr>
          <w:color w:val="000000"/>
          <w:sz w:val="24"/>
          <w:szCs w:val="24"/>
        </w:rPr>
        <w:t xml:space="preserve">  1.5</w:t>
      </w:r>
      <w:r w:rsidRPr="00804C79">
        <w:rPr>
          <w:color w:val="000000"/>
          <w:sz w:val="24"/>
          <w:szCs w:val="24"/>
        </w:rPr>
        <w:t>.3. Реконструкция  указанных  в  п</w:t>
      </w:r>
      <w:r w:rsidRPr="002718BC">
        <w:rPr>
          <w:color w:val="000000"/>
          <w:sz w:val="24"/>
          <w:szCs w:val="24"/>
        </w:rPr>
        <w:t>.  1.5.1.</w:t>
      </w:r>
      <w:r w:rsidRPr="00804C79">
        <w:rPr>
          <w:color w:val="000000"/>
          <w:sz w:val="24"/>
          <w:szCs w:val="24"/>
        </w:rPr>
        <w:t xml:space="preserve">   настоящего  раздела  объектов  капитального </w:t>
      </w:r>
      <w:r w:rsidRPr="00804C79">
        <w:rPr>
          <w:color w:val="000000"/>
          <w:spacing w:val="2"/>
          <w:sz w:val="24"/>
          <w:szCs w:val="24"/>
        </w:rPr>
        <w:t xml:space="preserve">строительства может осуществляться только путем приведения таких объектов в соответствие с </w:t>
      </w:r>
      <w:r w:rsidRPr="00804C79">
        <w:rPr>
          <w:color w:val="000000"/>
          <w:spacing w:val="6"/>
          <w:sz w:val="24"/>
          <w:szCs w:val="24"/>
        </w:rPr>
        <w:t xml:space="preserve">градостроительным  регламентом  или  путем  уменьшения  их  несоответствия  предельным </w:t>
      </w:r>
      <w:r w:rsidRPr="00804C79">
        <w:rPr>
          <w:color w:val="000000"/>
          <w:spacing w:val="7"/>
          <w:sz w:val="24"/>
          <w:szCs w:val="24"/>
        </w:rPr>
        <w:t xml:space="preserve">параметрам    разрешенного    строительства,    реконструкции при    условии    получения </w:t>
      </w:r>
      <w:r w:rsidRPr="00804C79">
        <w:rPr>
          <w:color w:val="000000"/>
          <w:sz w:val="24"/>
          <w:szCs w:val="24"/>
        </w:rPr>
        <w:t xml:space="preserve">соответствующего разрешения в порядке, приведенном в </w:t>
      </w:r>
      <w:r w:rsidRPr="002718BC">
        <w:rPr>
          <w:color w:val="000000"/>
          <w:sz w:val="24"/>
          <w:szCs w:val="24"/>
        </w:rPr>
        <w:t xml:space="preserve">разделе </w:t>
      </w:r>
      <w:r w:rsidRPr="00533C44">
        <w:rPr>
          <w:sz w:val="24"/>
          <w:szCs w:val="24"/>
        </w:rPr>
        <w:t xml:space="preserve">1.8. Части </w:t>
      </w:r>
      <w:r w:rsidRPr="00533C44">
        <w:rPr>
          <w:sz w:val="24"/>
          <w:szCs w:val="24"/>
          <w:lang w:val="en-US"/>
        </w:rPr>
        <w:t>I</w:t>
      </w:r>
      <w:r w:rsidRPr="00533C44">
        <w:rPr>
          <w:sz w:val="24"/>
          <w:szCs w:val="24"/>
        </w:rPr>
        <w:t xml:space="preserve"> Правил.</w:t>
      </w:r>
    </w:p>
    <w:p w:rsidR="00737839" w:rsidRPr="00804C79" w:rsidRDefault="00737839" w:rsidP="00737839">
      <w:pPr>
        <w:shd w:val="clear" w:color="auto" w:fill="FFFFFF"/>
        <w:ind w:firstLine="725"/>
        <w:jc w:val="both"/>
        <w:rPr>
          <w:sz w:val="24"/>
          <w:szCs w:val="24"/>
        </w:rPr>
      </w:pPr>
      <w:r w:rsidRPr="00804C79">
        <w:rPr>
          <w:color w:val="000000"/>
          <w:sz w:val="24"/>
          <w:szCs w:val="24"/>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37839" w:rsidRPr="00804C79" w:rsidRDefault="00737839" w:rsidP="00737839">
      <w:pPr>
        <w:shd w:val="clear" w:color="auto" w:fill="FFFFFF"/>
        <w:spacing w:before="120"/>
        <w:ind w:firstLine="672"/>
        <w:jc w:val="both"/>
        <w:rPr>
          <w:sz w:val="24"/>
          <w:szCs w:val="24"/>
        </w:rPr>
      </w:pPr>
      <w:r>
        <w:rPr>
          <w:color w:val="000000"/>
          <w:sz w:val="24"/>
          <w:szCs w:val="24"/>
        </w:rPr>
        <w:t>1.5</w:t>
      </w:r>
      <w:r w:rsidRPr="00804C79">
        <w:rPr>
          <w:color w:val="000000"/>
          <w:sz w:val="24"/>
          <w:szCs w:val="24"/>
        </w:rPr>
        <w:t>.4. В случае, если использование указанных в  п</w:t>
      </w:r>
      <w:r w:rsidRPr="002718BC">
        <w:rPr>
          <w:color w:val="000000"/>
          <w:sz w:val="24"/>
          <w:szCs w:val="24"/>
        </w:rPr>
        <w:t>. 1.5.1.</w:t>
      </w:r>
      <w:r w:rsidRPr="00804C79">
        <w:rPr>
          <w:color w:val="000000"/>
          <w:sz w:val="24"/>
          <w:szCs w:val="24"/>
        </w:rPr>
        <w:t xml:space="preserve">   настоящего раздела земельных участков </w:t>
      </w:r>
      <w:r w:rsidRPr="00804C79">
        <w:rPr>
          <w:color w:val="000000"/>
          <w:spacing w:val="-1"/>
          <w:sz w:val="24"/>
          <w:szCs w:val="24"/>
        </w:rPr>
        <w:t xml:space="preserve">и объектов капитального строительства продолжается и опасно для жизни или здоровья человека, </w:t>
      </w:r>
      <w:r w:rsidRPr="00804C79">
        <w:rPr>
          <w:color w:val="000000"/>
          <w:spacing w:val="5"/>
          <w:sz w:val="24"/>
          <w:szCs w:val="24"/>
        </w:rPr>
        <w:t xml:space="preserve">для окружающей среды, объектов культурного наследия, в соответствии </w:t>
      </w:r>
      <w:r w:rsidRPr="00533C44">
        <w:rPr>
          <w:spacing w:val="5"/>
          <w:sz w:val="24"/>
          <w:szCs w:val="24"/>
        </w:rPr>
        <w:t xml:space="preserve">с федеральным </w:t>
      </w:r>
      <w:r w:rsidRPr="00533C44">
        <w:rPr>
          <w:spacing w:val="1"/>
          <w:sz w:val="24"/>
          <w:szCs w:val="24"/>
        </w:rPr>
        <w:t>законодательством может быть наложен запрет на испол</w:t>
      </w:r>
      <w:r w:rsidRPr="00804C79">
        <w:rPr>
          <w:color w:val="000000"/>
          <w:spacing w:val="1"/>
          <w:sz w:val="24"/>
          <w:szCs w:val="24"/>
        </w:rPr>
        <w:t xml:space="preserve">ьзование таких земельных участков и объектов </w:t>
      </w:r>
      <w:r w:rsidRPr="00804C79">
        <w:rPr>
          <w:color w:val="000000"/>
          <w:spacing w:val="-1"/>
          <w:sz w:val="24"/>
          <w:szCs w:val="24"/>
        </w:rPr>
        <w:t xml:space="preserve">капитального строительства. </w:t>
      </w:r>
    </w:p>
    <w:p w:rsidR="00737839" w:rsidRPr="008738D2" w:rsidRDefault="00737839" w:rsidP="00737839">
      <w:pPr>
        <w:pStyle w:val="3"/>
        <w:jc w:val="center"/>
        <w:rPr>
          <w:bCs w:val="0"/>
          <w:color w:val="000000"/>
          <w:spacing w:val="-1"/>
          <w:sz w:val="24"/>
          <w:szCs w:val="24"/>
        </w:rPr>
      </w:pPr>
      <w:bookmarkStart w:id="28" w:name="_Toc351978317"/>
      <w:r w:rsidRPr="008738D2">
        <w:rPr>
          <w:bCs w:val="0"/>
          <w:color w:val="000000"/>
          <w:sz w:val="24"/>
          <w:szCs w:val="24"/>
        </w:rPr>
        <w:t xml:space="preserve">1.6. Использование и застройка территорий, на которые действие </w:t>
      </w:r>
      <w:r w:rsidRPr="008738D2">
        <w:rPr>
          <w:bCs w:val="0"/>
          <w:color w:val="000000"/>
          <w:spacing w:val="1"/>
          <w:sz w:val="24"/>
          <w:szCs w:val="24"/>
        </w:rPr>
        <w:t xml:space="preserve">градостроительного регламента не распространяется и для которых градостроительные </w:t>
      </w:r>
      <w:r w:rsidRPr="008738D2">
        <w:rPr>
          <w:bCs w:val="0"/>
          <w:color w:val="000000"/>
          <w:spacing w:val="-1"/>
          <w:sz w:val="24"/>
          <w:szCs w:val="24"/>
        </w:rPr>
        <w:t>регламенты не устанавливаются</w:t>
      </w:r>
      <w:bookmarkEnd w:id="28"/>
    </w:p>
    <w:p w:rsidR="00737839" w:rsidRPr="00533C44" w:rsidRDefault="00737839" w:rsidP="00737839">
      <w:pPr>
        <w:shd w:val="clear" w:color="auto" w:fill="FFFFFF"/>
        <w:spacing w:before="120"/>
        <w:ind w:firstLine="715"/>
        <w:jc w:val="both"/>
        <w:rPr>
          <w:sz w:val="24"/>
          <w:szCs w:val="24"/>
        </w:rPr>
      </w:pPr>
      <w:r w:rsidRPr="00AD3077">
        <w:rPr>
          <w:bCs/>
          <w:color w:val="000000"/>
          <w:spacing w:val="-1"/>
          <w:sz w:val="24"/>
          <w:szCs w:val="24"/>
        </w:rPr>
        <w:t>Использование</w:t>
      </w:r>
      <w:r>
        <w:rPr>
          <w:bCs/>
          <w:color w:val="000000"/>
          <w:spacing w:val="-1"/>
          <w:sz w:val="24"/>
          <w:szCs w:val="24"/>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w:t>
      </w:r>
      <w:r w:rsidRPr="00533C44">
        <w:rPr>
          <w:bCs/>
          <w:spacing w:val="-1"/>
          <w:sz w:val="24"/>
          <w:szCs w:val="24"/>
        </w:rPr>
        <w:t xml:space="preserve">определяется уполномоченными органами, в соответствии с </w:t>
      </w:r>
      <w:r>
        <w:rPr>
          <w:bCs/>
          <w:spacing w:val="-1"/>
          <w:sz w:val="24"/>
          <w:szCs w:val="24"/>
        </w:rPr>
        <w:t>п.</w:t>
      </w:r>
      <w:r w:rsidRPr="00533C44">
        <w:rPr>
          <w:bCs/>
          <w:spacing w:val="-1"/>
          <w:sz w:val="24"/>
          <w:szCs w:val="24"/>
        </w:rPr>
        <w:t>п.1.1.1.</w:t>
      </w:r>
    </w:p>
    <w:p w:rsidR="00737839" w:rsidRPr="00804C79" w:rsidRDefault="00737839" w:rsidP="00737839">
      <w:pPr>
        <w:shd w:val="clear" w:color="auto" w:fill="FFFFFF"/>
        <w:tabs>
          <w:tab w:val="left" w:pos="1094"/>
        </w:tabs>
        <w:spacing w:before="120"/>
        <w:ind w:left="38" w:firstLine="725"/>
        <w:jc w:val="both"/>
        <w:rPr>
          <w:sz w:val="24"/>
          <w:szCs w:val="24"/>
        </w:rPr>
      </w:pPr>
      <w:r>
        <w:rPr>
          <w:color w:val="000000"/>
          <w:sz w:val="24"/>
          <w:szCs w:val="24"/>
        </w:rPr>
        <w:t>1.6</w:t>
      </w:r>
      <w:r w:rsidRPr="002718BC">
        <w:rPr>
          <w:color w:val="000000"/>
          <w:sz w:val="24"/>
          <w:szCs w:val="24"/>
        </w:rPr>
        <w:t>.1.</w:t>
      </w:r>
      <w:r w:rsidRPr="002718BC">
        <w:rPr>
          <w:color w:val="000000"/>
          <w:sz w:val="24"/>
          <w:szCs w:val="24"/>
        </w:rPr>
        <w:tab/>
      </w:r>
      <w:r w:rsidRPr="00804C79">
        <w:rPr>
          <w:color w:val="000000"/>
          <w:sz w:val="24"/>
          <w:szCs w:val="24"/>
        </w:rPr>
        <w:t xml:space="preserve"> </w:t>
      </w:r>
      <w:r w:rsidRPr="00804C79">
        <w:rPr>
          <w:color w:val="000000"/>
          <w:spacing w:val="11"/>
          <w:sz w:val="24"/>
          <w:szCs w:val="24"/>
        </w:rPr>
        <w:t>Режим использования и застройки территорий, на которые, в</w:t>
      </w:r>
      <w:r w:rsidRPr="00804C79">
        <w:rPr>
          <w:color w:val="000000"/>
          <w:spacing w:val="11"/>
          <w:sz w:val="24"/>
          <w:szCs w:val="24"/>
        </w:rPr>
        <w:br/>
      </w:r>
      <w:r w:rsidRPr="00804C79">
        <w:rPr>
          <w:color w:val="000000"/>
          <w:spacing w:val="5"/>
          <w:sz w:val="24"/>
          <w:szCs w:val="24"/>
        </w:rPr>
        <w:t xml:space="preserve">соответствии  с  Градостроительным   кодексом     Российской   Федерации,    действие </w:t>
      </w:r>
      <w:r w:rsidRPr="00804C79">
        <w:rPr>
          <w:color w:val="000000"/>
          <w:sz w:val="24"/>
          <w:szCs w:val="24"/>
        </w:rPr>
        <w:t>градостроительного регламента не распространяется, определяется:</w:t>
      </w:r>
    </w:p>
    <w:p w:rsidR="00737839" w:rsidRPr="00804C79" w:rsidRDefault="00737839" w:rsidP="00737839">
      <w:pPr>
        <w:shd w:val="clear" w:color="auto" w:fill="FFFFFF"/>
        <w:tabs>
          <w:tab w:val="left" w:pos="1123"/>
        </w:tabs>
        <w:spacing w:before="5"/>
        <w:ind w:left="43"/>
        <w:jc w:val="both"/>
        <w:rPr>
          <w:color w:val="000000"/>
          <w:sz w:val="24"/>
          <w:szCs w:val="24"/>
        </w:rPr>
      </w:pPr>
      <w:r w:rsidRPr="00804C79">
        <w:rPr>
          <w:color w:val="000000"/>
          <w:sz w:val="24"/>
          <w:szCs w:val="24"/>
        </w:rPr>
        <w:t xml:space="preserve">           а)  в отношении объектов, расположенных в границах территорий общего пользования - </w:t>
      </w:r>
      <w:r w:rsidRPr="00533C44">
        <w:rPr>
          <w:spacing w:val="4"/>
          <w:sz w:val="24"/>
          <w:szCs w:val="24"/>
        </w:rPr>
        <w:t xml:space="preserve">положениями нормативных правовых актов исполнительных органов власти </w:t>
      </w:r>
      <w:r>
        <w:rPr>
          <w:spacing w:val="4"/>
          <w:sz w:val="24"/>
          <w:szCs w:val="24"/>
        </w:rPr>
        <w:t>сельсовета</w:t>
      </w:r>
      <w:r w:rsidRPr="00533C44">
        <w:rPr>
          <w:spacing w:val="4"/>
          <w:sz w:val="24"/>
          <w:szCs w:val="24"/>
        </w:rPr>
        <w:t xml:space="preserve">, </w:t>
      </w:r>
      <w:r w:rsidRPr="00533C44">
        <w:rPr>
          <w:spacing w:val="3"/>
          <w:sz w:val="24"/>
          <w:szCs w:val="24"/>
        </w:rPr>
        <w:t xml:space="preserve">издаваемых в соответствии с федеральными законами и настоящими Правилами, в том числе с </w:t>
      </w:r>
      <w:r w:rsidRPr="00533C44">
        <w:rPr>
          <w:sz w:val="24"/>
          <w:szCs w:val="24"/>
        </w:rPr>
        <w:t>пунктами 1.6.3.  и  1.6.4. настоящего раздела;</w:t>
      </w:r>
    </w:p>
    <w:p w:rsidR="00737839" w:rsidRPr="00804C79" w:rsidRDefault="00737839" w:rsidP="00737839">
      <w:pPr>
        <w:shd w:val="clear" w:color="auto" w:fill="FFFFFF"/>
        <w:tabs>
          <w:tab w:val="left" w:pos="1123"/>
        </w:tabs>
        <w:spacing w:before="5"/>
        <w:ind w:left="43"/>
        <w:jc w:val="both"/>
        <w:rPr>
          <w:color w:val="000000"/>
          <w:sz w:val="24"/>
          <w:szCs w:val="24"/>
        </w:rPr>
      </w:pPr>
      <w:r w:rsidRPr="00804C79">
        <w:rPr>
          <w:color w:val="000000"/>
          <w:sz w:val="24"/>
          <w:szCs w:val="24"/>
        </w:rPr>
        <w:t xml:space="preserve">           б)   в отношении участков, занятых линейными объектами, - техническими </w:t>
      </w:r>
      <w:r w:rsidRPr="00804C79">
        <w:rPr>
          <w:color w:val="000000"/>
          <w:sz w:val="24"/>
          <w:szCs w:val="24"/>
        </w:rPr>
        <w:lastRenderedPageBreak/>
        <w:t>регламентами</w:t>
      </w:r>
      <w:r>
        <w:rPr>
          <w:color w:val="000000"/>
          <w:sz w:val="24"/>
          <w:szCs w:val="24"/>
        </w:rPr>
        <w:t>,</w:t>
      </w:r>
      <w:r w:rsidRPr="00804C79">
        <w:rPr>
          <w:color w:val="000000"/>
          <w:sz w:val="24"/>
          <w:szCs w:val="24"/>
        </w:rPr>
        <w:t xml:space="preserve"> или строительными нормами и правилами соответствующих ведомств и органов контроля.</w:t>
      </w:r>
    </w:p>
    <w:p w:rsidR="00737839" w:rsidRPr="00084019" w:rsidRDefault="00737839" w:rsidP="00737839">
      <w:pPr>
        <w:shd w:val="clear" w:color="auto" w:fill="FFFFFF"/>
        <w:tabs>
          <w:tab w:val="left" w:pos="998"/>
        </w:tabs>
        <w:spacing w:before="120"/>
        <w:ind w:left="38"/>
        <w:jc w:val="both"/>
        <w:rPr>
          <w:color w:val="FF0000"/>
          <w:sz w:val="24"/>
          <w:szCs w:val="24"/>
        </w:rPr>
      </w:pPr>
      <w:r>
        <w:rPr>
          <w:color w:val="000000"/>
          <w:sz w:val="24"/>
          <w:szCs w:val="24"/>
        </w:rPr>
        <w:t xml:space="preserve">           1.6</w:t>
      </w:r>
      <w:r w:rsidRPr="00804C79">
        <w:rPr>
          <w:color w:val="000000"/>
          <w:sz w:val="24"/>
          <w:szCs w:val="24"/>
        </w:rPr>
        <w:t xml:space="preserve">.2.   В отношении участков, расположенных в границах территорий памятников и ансамблей, </w:t>
      </w:r>
      <w:r w:rsidRPr="00804C79">
        <w:rPr>
          <w:color w:val="000000"/>
          <w:spacing w:val="8"/>
          <w:sz w:val="24"/>
          <w:szCs w:val="24"/>
        </w:rPr>
        <w:t xml:space="preserve">включенных в единый государственный реестр объектов культурного наследия (памятников </w:t>
      </w:r>
      <w:r w:rsidRPr="00804C79">
        <w:rPr>
          <w:color w:val="000000"/>
          <w:spacing w:val="2"/>
          <w:sz w:val="24"/>
          <w:szCs w:val="24"/>
        </w:rPr>
        <w:t xml:space="preserve">истории и культуры) народов Российской Федерации, а также в границах территорий памятников </w:t>
      </w:r>
      <w:r w:rsidRPr="00804C79">
        <w:rPr>
          <w:color w:val="000000"/>
          <w:spacing w:val="1"/>
          <w:sz w:val="24"/>
          <w:szCs w:val="24"/>
        </w:rPr>
        <w:t xml:space="preserve">или ансамблей, которые являются вновь выявленными объектами культурного наследия решения </w:t>
      </w:r>
      <w:r w:rsidRPr="00804C79">
        <w:rPr>
          <w:color w:val="000000"/>
          <w:spacing w:val="10"/>
          <w:sz w:val="24"/>
          <w:szCs w:val="24"/>
        </w:rPr>
        <w:t xml:space="preserve">о режиме их содержания, параметрах реставрации, консервации, воссоздания, ремонта и </w:t>
      </w:r>
      <w:r w:rsidRPr="00804C79">
        <w:rPr>
          <w:color w:val="000000"/>
          <w:spacing w:val="3"/>
          <w:sz w:val="24"/>
          <w:szCs w:val="24"/>
        </w:rPr>
        <w:t xml:space="preserve">приспособления   принимаются   в   порядке,   </w:t>
      </w:r>
      <w:r w:rsidRPr="00533C44">
        <w:rPr>
          <w:spacing w:val="3"/>
          <w:sz w:val="24"/>
          <w:szCs w:val="24"/>
        </w:rPr>
        <w:t xml:space="preserve">установленном Федеральным законом </w:t>
      </w:r>
      <w:r w:rsidRPr="00533C44">
        <w:rPr>
          <w:sz w:val="24"/>
          <w:szCs w:val="24"/>
        </w:rPr>
        <w:t xml:space="preserve">от 29 июня 2002 года № 73-ФЗ «Об объектах культурного наследия (памятниках истории и культуры) народов Российской Федерации», </w:t>
      </w:r>
      <w:r w:rsidRPr="00533C44">
        <w:rPr>
          <w:spacing w:val="3"/>
          <w:sz w:val="24"/>
          <w:szCs w:val="24"/>
        </w:rPr>
        <w:t>утвержденных в установленном порядке проектов зон охраны объектов культурного наследия и настоящими правилами</w:t>
      </w:r>
      <w:r w:rsidRPr="00533C44">
        <w:rPr>
          <w:sz w:val="24"/>
          <w:szCs w:val="24"/>
        </w:rPr>
        <w:t>.</w:t>
      </w:r>
    </w:p>
    <w:p w:rsidR="00737839" w:rsidRPr="00533C44" w:rsidRDefault="00737839" w:rsidP="00737839">
      <w:pPr>
        <w:shd w:val="clear" w:color="auto" w:fill="FFFFFF"/>
        <w:tabs>
          <w:tab w:val="left" w:pos="998"/>
        </w:tabs>
        <w:spacing w:before="115"/>
        <w:jc w:val="both"/>
        <w:rPr>
          <w:sz w:val="24"/>
          <w:szCs w:val="24"/>
        </w:rPr>
      </w:pPr>
      <w:r w:rsidRPr="00533C44">
        <w:rPr>
          <w:sz w:val="24"/>
          <w:szCs w:val="24"/>
        </w:rPr>
        <w:t xml:space="preserve">           1.6.3.   Виды использования, а также режим использования зданий, территориальных объектов, </w:t>
      </w:r>
      <w:r w:rsidRPr="00533C44">
        <w:rPr>
          <w:spacing w:val="2"/>
          <w:sz w:val="24"/>
          <w:szCs w:val="24"/>
        </w:rPr>
        <w:t xml:space="preserve">расположенных на земельных участках территорий общего пользования, могут предусматривать </w:t>
      </w:r>
      <w:r w:rsidRPr="00533C44">
        <w:rPr>
          <w:spacing w:val="-1"/>
          <w:sz w:val="24"/>
          <w:szCs w:val="24"/>
        </w:rPr>
        <w:t xml:space="preserve">контролируемый и ограниченный (например, по времени суток или года) доступ к соответствующим </w:t>
      </w:r>
      <w:r w:rsidRPr="00533C44">
        <w:rPr>
          <w:spacing w:val="-2"/>
          <w:sz w:val="24"/>
          <w:szCs w:val="24"/>
        </w:rPr>
        <w:t>объектам.</w:t>
      </w:r>
    </w:p>
    <w:p w:rsidR="00737839" w:rsidRPr="00804C79" w:rsidRDefault="00737839" w:rsidP="00737839">
      <w:pPr>
        <w:shd w:val="clear" w:color="auto" w:fill="FFFFFF"/>
        <w:tabs>
          <w:tab w:val="left" w:pos="998"/>
        </w:tabs>
        <w:spacing w:before="120"/>
        <w:jc w:val="both"/>
        <w:rPr>
          <w:color w:val="000000"/>
          <w:sz w:val="24"/>
          <w:szCs w:val="24"/>
        </w:rPr>
      </w:pPr>
      <w:r>
        <w:rPr>
          <w:color w:val="000000"/>
          <w:spacing w:val="3"/>
          <w:sz w:val="24"/>
          <w:szCs w:val="24"/>
        </w:rPr>
        <w:t xml:space="preserve">           1.6</w:t>
      </w:r>
      <w:r w:rsidRPr="00804C79">
        <w:rPr>
          <w:color w:val="000000"/>
          <w:spacing w:val="3"/>
          <w:sz w:val="24"/>
          <w:szCs w:val="24"/>
        </w:rPr>
        <w:t xml:space="preserve">.4.   В пределах территории улично-дорожной сети, расположенной в границах территорий </w:t>
      </w:r>
      <w:r w:rsidRPr="00804C79">
        <w:rPr>
          <w:color w:val="000000"/>
          <w:sz w:val="24"/>
          <w:szCs w:val="24"/>
        </w:rPr>
        <w:t>общего пол</w:t>
      </w:r>
      <w:r>
        <w:rPr>
          <w:color w:val="000000"/>
          <w:sz w:val="24"/>
          <w:szCs w:val="24"/>
        </w:rPr>
        <w:t>ьзования, указанных в пункте 1.6</w:t>
      </w:r>
      <w:r w:rsidRPr="00804C79">
        <w:rPr>
          <w:color w:val="000000"/>
          <w:sz w:val="24"/>
          <w:szCs w:val="24"/>
        </w:rPr>
        <w:t xml:space="preserve">.1.  настоящего раздела, нормативными правовыми актами </w:t>
      </w:r>
      <w:r w:rsidRPr="00804C79">
        <w:rPr>
          <w:color w:val="000000"/>
          <w:spacing w:val="4"/>
          <w:sz w:val="24"/>
          <w:szCs w:val="24"/>
        </w:rPr>
        <w:t>исполнительных органов власти</w:t>
      </w:r>
      <w:r>
        <w:rPr>
          <w:color w:val="000000"/>
          <w:spacing w:val="4"/>
          <w:sz w:val="24"/>
          <w:szCs w:val="24"/>
        </w:rPr>
        <w:t xml:space="preserve"> сельсовета</w:t>
      </w:r>
      <w:r w:rsidRPr="00804C79">
        <w:rPr>
          <w:color w:val="000000"/>
          <w:spacing w:val="4"/>
          <w:sz w:val="24"/>
          <w:szCs w:val="24"/>
        </w:rPr>
        <w:t xml:space="preserve"> может допускаться размещение следующих </w:t>
      </w:r>
      <w:r w:rsidRPr="00804C79">
        <w:rPr>
          <w:color w:val="000000"/>
          <w:spacing w:val="-3"/>
          <w:sz w:val="24"/>
          <w:szCs w:val="24"/>
        </w:rPr>
        <w:t>объектов:</w:t>
      </w:r>
    </w:p>
    <w:p w:rsidR="00737839" w:rsidRPr="00804C79" w:rsidRDefault="00737839" w:rsidP="00737839">
      <w:pPr>
        <w:shd w:val="clear" w:color="auto" w:fill="FFFFFF"/>
        <w:spacing w:before="5"/>
        <w:ind w:left="34" w:right="10" w:firstLine="720"/>
        <w:jc w:val="both"/>
        <w:rPr>
          <w:sz w:val="24"/>
          <w:szCs w:val="24"/>
        </w:rPr>
      </w:pPr>
      <w:r>
        <w:rPr>
          <w:color w:val="000000"/>
          <w:spacing w:val="7"/>
          <w:sz w:val="24"/>
          <w:szCs w:val="24"/>
        </w:rPr>
        <w:t xml:space="preserve">а) </w:t>
      </w:r>
      <w:r w:rsidRPr="00804C79">
        <w:rPr>
          <w:color w:val="000000"/>
          <w:spacing w:val="7"/>
          <w:sz w:val="24"/>
          <w:szCs w:val="24"/>
        </w:rPr>
        <w:t xml:space="preserve">инфраструктуры общественного транспорта (остановок и стоянок общественного </w:t>
      </w:r>
      <w:r w:rsidRPr="00804C79">
        <w:rPr>
          <w:color w:val="000000"/>
          <w:sz w:val="24"/>
          <w:szCs w:val="24"/>
        </w:rPr>
        <w:t>транспорта, диспетчерских пунктов и т.д.);</w:t>
      </w:r>
    </w:p>
    <w:p w:rsidR="00737839" w:rsidRPr="00804C79" w:rsidRDefault="00737839" w:rsidP="00737839">
      <w:pPr>
        <w:shd w:val="clear" w:color="auto" w:fill="FFFFFF"/>
        <w:ind w:left="749"/>
        <w:rPr>
          <w:sz w:val="24"/>
          <w:szCs w:val="24"/>
        </w:rPr>
      </w:pPr>
      <w:r w:rsidRPr="00804C79">
        <w:rPr>
          <w:color w:val="000000"/>
          <w:spacing w:val="-1"/>
          <w:sz w:val="24"/>
          <w:szCs w:val="24"/>
        </w:rPr>
        <w:t>б)   автозаправочных станций;</w:t>
      </w:r>
    </w:p>
    <w:p w:rsidR="00737839" w:rsidRPr="00804C79" w:rsidRDefault="00737839" w:rsidP="00737839">
      <w:pPr>
        <w:shd w:val="clear" w:color="auto" w:fill="FFFFFF"/>
        <w:ind w:left="38" w:right="14" w:firstLine="715"/>
        <w:rPr>
          <w:sz w:val="24"/>
          <w:szCs w:val="24"/>
        </w:rPr>
      </w:pPr>
      <w:r w:rsidRPr="00804C79">
        <w:rPr>
          <w:color w:val="000000"/>
          <w:sz w:val="24"/>
          <w:szCs w:val="24"/>
        </w:rPr>
        <w:t>в)   попутного обслуживания пешеходов (мелко-розничной торговли, общественного питания и бытового обслуживания) во временных строениях и сооружениях.</w:t>
      </w:r>
    </w:p>
    <w:p w:rsidR="00737839" w:rsidRPr="00084019" w:rsidRDefault="00737839" w:rsidP="00737839">
      <w:pPr>
        <w:shd w:val="clear" w:color="auto" w:fill="FFFFFF"/>
        <w:tabs>
          <w:tab w:val="left" w:pos="1128"/>
        </w:tabs>
        <w:spacing w:before="120"/>
        <w:ind w:firstLine="720"/>
        <w:jc w:val="both"/>
        <w:rPr>
          <w:b/>
          <w:i/>
          <w:color w:val="FF0000"/>
          <w:sz w:val="24"/>
          <w:szCs w:val="24"/>
        </w:rPr>
      </w:pPr>
      <w:r>
        <w:rPr>
          <w:color w:val="000000"/>
          <w:sz w:val="24"/>
          <w:szCs w:val="24"/>
        </w:rPr>
        <w:t>1.6</w:t>
      </w:r>
      <w:r w:rsidRPr="00804C79">
        <w:rPr>
          <w:color w:val="000000"/>
          <w:sz w:val="24"/>
          <w:szCs w:val="24"/>
        </w:rPr>
        <w:t>.</w:t>
      </w:r>
      <w:r w:rsidRPr="00C35E28">
        <w:rPr>
          <w:sz w:val="24"/>
          <w:szCs w:val="24"/>
        </w:rPr>
        <w:t xml:space="preserve">5.  </w:t>
      </w:r>
      <w:r w:rsidRPr="00C35E28">
        <w:rPr>
          <w:spacing w:val="8"/>
          <w:sz w:val="24"/>
          <w:szCs w:val="24"/>
        </w:rPr>
        <w:t xml:space="preserve">Режим  использования  и застройки территорий  </w:t>
      </w:r>
      <w:r>
        <w:rPr>
          <w:spacing w:val="8"/>
          <w:sz w:val="24"/>
          <w:szCs w:val="24"/>
        </w:rPr>
        <w:t>Пушкинского  сельсовета</w:t>
      </w:r>
      <w:r w:rsidRPr="00C35E28">
        <w:rPr>
          <w:spacing w:val="8"/>
          <w:sz w:val="24"/>
          <w:szCs w:val="24"/>
        </w:rPr>
        <w:t xml:space="preserve">,  для  которых </w:t>
      </w:r>
      <w:r w:rsidRPr="00C35E28">
        <w:rPr>
          <w:spacing w:val="4"/>
          <w:sz w:val="24"/>
          <w:szCs w:val="24"/>
        </w:rPr>
        <w:t xml:space="preserve">градостроительные  регламенты  не   устанавливаются,    определяется    документами    об  </w:t>
      </w:r>
      <w:r w:rsidRPr="00C35E28">
        <w:rPr>
          <w:spacing w:val="-1"/>
          <w:sz w:val="24"/>
          <w:szCs w:val="24"/>
        </w:rPr>
        <w:t xml:space="preserve">использовании  (в том числе градостроительными планами) соответствующих земельных участков, </w:t>
      </w:r>
      <w:r w:rsidRPr="00C35E28">
        <w:rPr>
          <w:spacing w:val="6"/>
          <w:sz w:val="24"/>
          <w:szCs w:val="24"/>
        </w:rPr>
        <w:t xml:space="preserve">подготавливаемыми уполномоченными органами, указанными в </w:t>
      </w:r>
      <w:r>
        <w:rPr>
          <w:spacing w:val="6"/>
          <w:sz w:val="24"/>
          <w:szCs w:val="24"/>
        </w:rPr>
        <w:t>п.</w:t>
      </w:r>
      <w:r w:rsidRPr="00C35E28">
        <w:rPr>
          <w:spacing w:val="6"/>
          <w:sz w:val="24"/>
          <w:szCs w:val="24"/>
        </w:rPr>
        <w:t xml:space="preserve">п.1.1.1. в </w:t>
      </w:r>
      <w:r w:rsidRPr="00C35E28">
        <w:rPr>
          <w:spacing w:val="3"/>
          <w:sz w:val="24"/>
          <w:szCs w:val="24"/>
        </w:rPr>
        <w:t xml:space="preserve">соответствии с градостроительным, лесным, водным, историко-культурным и природоохранным  </w:t>
      </w:r>
      <w:r w:rsidRPr="00C35E28">
        <w:rPr>
          <w:sz w:val="24"/>
          <w:szCs w:val="24"/>
        </w:rPr>
        <w:t>законодательством Российской Федерации.</w:t>
      </w:r>
    </w:p>
    <w:p w:rsidR="00737839" w:rsidRPr="008738D2" w:rsidRDefault="00737839" w:rsidP="00737839">
      <w:pPr>
        <w:pStyle w:val="3"/>
        <w:jc w:val="center"/>
        <w:rPr>
          <w:sz w:val="24"/>
          <w:szCs w:val="24"/>
        </w:rPr>
      </w:pPr>
      <w:bookmarkStart w:id="29" w:name="_Toc351978318"/>
      <w:r w:rsidRPr="008738D2">
        <w:rPr>
          <w:bCs w:val="0"/>
          <w:color w:val="000000"/>
          <w:sz w:val="24"/>
          <w:szCs w:val="24"/>
        </w:rPr>
        <w:t xml:space="preserve">1.7.   </w:t>
      </w:r>
      <w:r>
        <w:rPr>
          <w:bCs w:val="0"/>
          <w:color w:val="000000"/>
          <w:sz w:val="24"/>
          <w:szCs w:val="24"/>
        </w:rPr>
        <w:t>Выдача разрешений на строительство</w:t>
      </w:r>
      <w:bookmarkEnd w:id="29"/>
    </w:p>
    <w:p w:rsidR="00737839" w:rsidRPr="00BF62E2" w:rsidRDefault="00737839" w:rsidP="00737839">
      <w:pPr>
        <w:jc w:val="both"/>
        <w:rPr>
          <w:sz w:val="24"/>
          <w:szCs w:val="24"/>
        </w:rPr>
      </w:pPr>
      <w:r w:rsidRPr="00BF62E2">
        <w:rPr>
          <w:sz w:val="24"/>
          <w:szCs w:val="24"/>
        </w:rPr>
        <w:t>1.7.1.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737839" w:rsidRPr="00BF62E2" w:rsidRDefault="00737839" w:rsidP="00737839">
      <w:pPr>
        <w:jc w:val="both"/>
        <w:rPr>
          <w:sz w:val="24"/>
          <w:szCs w:val="24"/>
        </w:rPr>
      </w:pPr>
      <w:r w:rsidRPr="00BF62E2">
        <w:rPr>
          <w:sz w:val="24"/>
          <w:szCs w:val="24"/>
        </w:rPr>
        <w:t>1.7.2.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должны осуществляться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737839" w:rsidRPr="00BF62E2" w:rsidRDefault="00737839" w:rsidP="00737839">
      <w:pPr>
        <w:jc w:val="both"/>
        <w:rPr>
          <w:sz w:val="24"/>
          <w:szCs w:val="24"/>
        </w:rPr>
      </w:pPr>
      <w:r w:rsidRPr="00BF62E2">
        <w:rPr>
          <w:sz w:val="24"/>
          <w:szCs w:val="24"/>
        </w:rPr>
        <w:t>Не допускается строительство (реконструкция, капитальный ремонт) объектов капитального строительства при отсутствии разрешения на строительство, если его необходимость предусмотрена законодательством.</w:t>
      </w:r>
    </w:p>
    <w:p w:rsidR="00737839" w:rsidRPr="00BF62E2" w:rsidRDefault="00737839" w:rsidP="00737839">
      <w:pPr>
        <w:jc w:val="both"/>
        <w:rPr>
          <w:sz w:val="24"/>
          <w:szCs w:val="24"/>
        </w:rPr>
      </w:pPr>
      <w:r w:rsidRPr="00BF62E2">
        <w:rPr>
          <w:sz w:val="24"/>
          <w:szCs w:val="24"/>
        </w:rPr>
        <w:t>1.7.3. Разрешение на строительство на земельном участке, не указанном в части 4 настоящей статьи, выдается органом местного самоуправления поселения (городского округа), уполномоченным на выдачу разрешений (указать наименование органа) по месту нахождения такого земельного участка.</w:t>
      </w:r>
    </w:p>
    <w:p w:rsidR="00737839" w:rsidRPr="00BF62E2" w:rsidRDefault="00737839" w:rsidP="00737839">
      <w:pPr>
        <w:jc w:val="both"/>
        <w:rPr>
          <w:sz w:val="24"/>
          <w:szCs w:val="24"/>
        </w:rPr>
      </w:pPr>
      <w:r w:rsidRPr="00BF62E2">
        <w:rPr>
          <w:sz w:val="24"/>
          <w:szCs w:val="24"/>
        </w:rPr>
        <w:lastRenderedPageBreak/>
        <w:t>1.7.4. Разрешение на строительство выдается федеральным органом исполнительной власти, органом исполнительной власти Курганской области  или органом местного самоуправления муниципального района в соответствии с их компетенцией, если строительство осуществляется 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w:t>
      </w:r>
    </w:p>
    <w:p w:rsidR="00737839" w:rsidRPr="00BF62E2" w:rsidRDefault="00737839" w:rsidP="00737839">
      <w:pPr>
        <w:jc w:val="both"/>
        <w:rPr>
          <w:sz w:val="24"/>
          <w:szCs w:val="24"/>
        </w:rPr>
      </w:pPr>
      <w:r w:rsidRPr="00BF62E2">
        <w:rPr>
          <w:sz w:val="24"/>
          <w:szCs w:val="24"/>
        </w:rPr>
        <w:t>1.7.5. Разрешение на строительство выдается уполномоченными федеральным органом исполнительной власти, органом исполнительной власти Курганской области или органом местного самоуправления муниципального района для строительства, реконструкции, капитального ремонта объектов капитального строительства федерального, регионального или местного районного значения, при размещении которых допускается изъятие, в том числе путем выкупа, земельных участков.</w:t>
      </w:r>
    </w:p>
    <w:p w:rsidR="00737839" w:rsidRPr="00BF62E2" w:rsidRDefault="00737839" w:rsidP="00737839">
      <w:pPr>
        <w:jc w:val="both"/>
        <w:rPr>
          <w:sz w:val="24"/>
          <w:szCs w:val="24"/>
        </w:rPr>
      </w:pPr>
      <w:r w:rsidRPr="00BF62E2">
        <w:rPr>
          <w:sz w:val="24"/>
          <w:szCs w:val="24"/>
        </w:rPr>
        <w:t>1.7.6. Порядок выдачи разрешения на строительство должен соответствовать статье 51 Градостроительного кодекса Российской Федерации.</w:t>
      </w:r>
    </w:p>
    <w:p w:rsidR="00737839" w:rsidRPr="00BF62E2" w:rsidRDefault="00737839" w:rsidP="00737839">
      <w:pPr>
        <w:jc w:val="both"/>
        <w:rPr>
          <w:sz w:val="24"/>
          <w:szCs w:val="24"/>
        </w:rPr>
      </w:pPr>
      <w:r w:rsidRPr="00BF62E2">
        <w:rPr>
          <w:sz w:val="24"/>
          <w:szCs w:val="24"/>
        </w:rPr>
        <w:t>1.7.7. Выдача разрешения на строительство осуществляется без взимания платы.</w:t>
      </w:r>
    </w:p>
    <w:p w:rsidR="00737839" w:rsidRPr="00BF62E2" w:rsidRDefault="00737839" w:rsidP="00737839">
      <w:pPr>
        <w:jc w:val="both"/>
        <w:rPr>
          <w:sz w:val="24"/>
          <w:szCs w:val="24"/>
        </w:rPr>
      </w:pPr>
      <w:r w:rsidRPr="00BF62E2">
        <w:rPr>
          <w:sz w:val="24"/>
          <w:szCs w:val="24"/>
        </w:rPr>
        <w:t>В течение трех дней со дня выдачи копия разрешения на строительство должна быть направлена в орган, уполномоченный на осуществление государственного строительного надзора.</w:t>
      </w:r>
    </w:p>
    <w:p w:rsidR="00737839" w:rsidRPr="00BF62E2" w:rsidRDefault="00737839" w:rsidP="00737839">
      <w:pPr>
        <w:jc w:val="both"/>
        <w:rPr>
          <w:sz w:val="24"/>
          <w:szCs w:val="24"/>
        </w:rPr>
      </w:pPr>
      <w:r w:rsidRPr="00BF62E2">
        <w:rPr>
          <w:sz w:val="24"/>
          <w:szCs w:val="24"/>
        </w:rPr>
        <w:t>1.7.8. Форма разрешения на строительство должна соответствовать установленной Правительством Российской Федерации.</w:t>
      </w:r>
    </w:p>
    <w:p w:rsidR="00737839" w:rsidRPr="00BF62E2" w:rsidRDefault="00737839" w:rsidP="00737839">
      <w:pPr>
        <w:jc w:val="both"/>
        <w:rPr>
          <w:sz w:val="24"/>
          <w:szCs w:val="24"/>
        </w:rPr>
      </w:pPr>
      <w:r w:rsidRPr="00BF62E2">
        <w:rPr>
          <w:sz w:val="24"/>
          <w:szCs w:val="24"/>
        </w:rPr>
        <w:t>1.7.9. Отказ в выдаче разрешения на строительство может быть оспорен застройщиком в судебном порядке.</w:t>
      </w:r>
    </w:p>
    <w:p w:rsidR="00737839" w:rsidRPr="00BF62E2" w:rsidRDefault="00737839" w:rsidP="00737839">
      <w:pPr>
        <w:jc w:val="both"/>
        <w:rPr>
          <w:sz w:val="24"/>
          <w:szCs w:val="24"/>
        </w:rPr>
      </w:pPr>
      <w:r w:rsidRPr="00BF62E2">
        <w:rPr>
          <w:sz w:val="24"/>
          <w:szCs w:val="24"/>
        </w:rPr>
        <w:t>1.7.10. Выдача разрешения на строительство не требуется в случае:</w:t>
      </w:r>
    </w:p>
    <w:p w:rsidR="00737839" w:rsidRPr="00BF62E2" w:rsidRDefault="00737839" w:rsidP="00737839">
      <w:pPr>
        <w:jc w:val="both"/>
        <w:rPr>
          <w:sz w:val="24"/>
          <w:szCs w:val="24"/>
        </w:rPr>
      </w:pPr>
      <w:r w:rsidRPr="00BF62E2">
        <w:rPr>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37839" w:rsidRPr="00BF62E2" w:rsidRDefault="00737839" w:rsidP="00737839">
      <w:pPr>
        <w:jc w:val="both"/>
        <w:rPr>
          <w:sz w:val="24"/>
          <w:szCs w:val="24"/>
        </w:rPr>
      </w:pPr>
      <w:r w:rsidRPr="00BF62E2">
        <w:rPr>
          <w:sz w:val="24"/>
          <w:szCs w:val="24"/>
        </w:rPr>
        <w:t>2) строительства, реконструкции объектов, не являющихся объектами капитального строительства (киосков, навесов и других);</w:t>
      </w:r>
    </w:p>
    <w:p w:rsidR="00737839" w:rsidRPr="00BF62E2" w:rsidRDefault="00737839" w:rsidP="00737839">
      <w:pPr>
        <w:jc w:val="both"/>
        <w:rPr>
          <w:sz w:val="24"/>
          <w:szCs w:val="24"/>
        </w:rPr>
      </w:pPr>
      <w:r w:rsidRPr="00BF62E2">
        <w:rPr>
          <w:sz w:val="24"/>
          <w:szCs w:val="24"/>
        </w:rPr>
        <w:t>3) строительства на земельном участке строений и сооружений вспомогательного использования;</w:t>
      </w:r>
    </w:p>
    <w:p w:rsidR="00737839" w:rsidRPr="00BF62E2" w:rsidRDefault="00737839" w:rsidP="00737839">
      <w:pPr>
        <w:jc w:val="both"/>
        <w:rPr>
          <w:sz w:val="24"/>
          <w:szCs w:val="24"/>
        </w:rPr>
      </w:pPr>
      <w:r w:rsidRPr="00BF62E2">
        <w:rPr>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превышают предельные параметры разрешенного строительства, реконструкции, установленные градостроительным регламентом.</w:t>
      </w:r>
    </w:p>
    <w:p w:rsidR="00737839" w:rsidRPr="00BF62E2" w:rsidRDefault="00737839" w:rsidP="00737839">
      <w:pPr>
        <w:jc w:val="both"/>
        <w:rPr>
          <w:sz w:val="24"/>
          <w:szCs w:val="24"/>
        </w:rPr>
      </w:pPr>
      <w:r w:rsidRPr="00BF62E2">
        <w:rPr>
          <w:sz w:val="24"/>
          <w:szCs w:val="24"/>
        </w:rPr>
        <w:t>Для строительства этих объектов требуется подготовка проектной документации в объеме, установленном Градостроительным кодексом Российской Федерации.</w:t>
      </w:r>
    </w:p>
    <w:p w:rsidR="00737839" w:rsidRPr="00BF62E2" w:rsidRDefault="00737839" w:rsidP="00737839">
      <w:pPr>
        <w:jc w:val="both"/>
        <w:rPr>
          <w:sz w:val="24"/>
          <w:szCs w:val="24"/>
        </w:rPr>
      </w:pPr>
      <w:r w:rsidRPr="00BF62E2">
        <w:rPr>
          <w:sz w:val="24"/>
          <w:szCs w:val="24"/>
        </w:rPr>
        <w:t>Лица, осуществляющие строительство объектов капитального строительства, перечисленных в настоящем пункте, обязаны соблюдать:</w:t>
      </w:r>
    </w:p>
    <w:p w:rsidR="00737839" w:rsidRPr="00BF62E2" w:rsidRDefault="00737839" w:rsidP="00737839">
      <w:pPr>
        <w:jc w:val="both"/>
        <w:rPr>
          <w:sz w:val="24"/>
          <w:szCs w:val="24"/>
        </w:rPr>
      </w:pPr>
      <w:r w:rsidRPr="00BF62E2">
        <w:rPr>
          <w:sz w:val="24"/>
          <w:szCs w:val="24"/>
        </w:rPr>
        <w:t>-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объектами капитального строительства, иные требования;</w:t>
      </w:r>
    </w:p>
    <w:p w:rsidR="00737839" w:rsidRPr="00BF62E2" w:rsidRDefault="00737839" w:rsidP="00737839">
      <w:pPr>
        <w:jc w:val="both"/>
        <w:rPr>
          <w:sz w:val="24"/>
          <w:szCs w:val="24"/>
        </w:rPr>
      </w:pPr>
      <w:r w:rsidRPr="00BF62E2">
        <w:rPr>
          <w:sz w:val="24"/>
          <w:szCs w:val="24"/>
        </w:rPr>
        <w:t>- требования технических регламентов, до принятия технических регламентов - обязательные требования нормативных документов в области строительства;</w:t>
      </w:r>
    </w:p>
    <w:p w:rsidR="00737839" w:rsidRPr="00BF62E2" w:rsidRDefault="00737839" w:rsidP="00737839">
      <w:pPr>
        <w:jc w:val="both"/>
        <w:rPr>
          <w:sz w:val="24"/>
          <w:szCs w:val="24"/>
        </w:rPr>
      </w:pPr>
      <w:r w:rsidRPr="00BF62E2">
        <w:rPr>
          <w:sz w:val="24"/>
          <w:szCs w:val="24"/>
        </w:rPr>
        <w:t>- требования проектной документации.</w:t>
      </w:r>
    </w:p>
    <w:p w:rsidR="00737839" w:rsidRPr="00BF62E2" w:rsidRDefault="00737839" w:rsidP="00737839">
      <w:pPr>
        <w:jc w:val="both"/>
        <w:rPr>
          <w:sz w:val="24"/>
          <w:szCs w:val="24"/>
        </w:rPr>
      </w:pPr>
      <w:r>
        <w:rPr>
          <w:sz w:val="24"/>
          <w:szCs w:val="24"/>
        </w:rPr>
        <w:t>1.7.</w:t>
      </w:r>
      <w:r w:rsidRPr="00BF62E2">
        <w:rPr>
          <w:sz w:val="24"/>
          <w:szCs w:val="24"/>
        </w:rPr>
        <w:t xml:space="preserve">11.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один экземпляр документов, указанных в пункте 18 статьи 51 Градостроительного кодекса Российской Федерации, в том числе копии материалов инженерных изысканий, проектной документации для размещения в информационной системе обеспечения </w:t>
      </w:r>
      <w:r w:rsidRPr="00BF62E2">
        <w:rPr>
          <w:sz w:val="24"/>
          <w:szCs w:val="24"/>
        </w:rPr>
        <w:lastRenderedPageBreak/>
        <w:t>градостроительной деятельности.</w:t>
      </w:r>
    </w:p>
    <w:p w:rsidR="00737839" w:rsidRPr="00BF62E2" w:rsidRDefault="00737839" w:rsidP="00737839">
      <w:pPr>
        <w:jc w:val="both"/>
        <w:rPr>
          <w:sz w:val="24"/>
          <w:szCs w:val="24"/>
        </w:rPr>
      </w:pPr>
      <w:r>
        <w:rPr>
          <w:sz w:val="24"/>
          <w:szCs w:val="24"/>
        </w:rPr>
        <w:t>1.7.</w:t>
      </w:r>
      <w:r w:rsidRPr="00BF62E2">
        <w:rPr>
          <w:sz w:val="24"/>
          <w:szCs w:val="24"/>
        </w:rPr>
        <w:t>12.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определяется Градостроительным кодексом Российской Федерации и детализируется Правительством Российской Федерации и органами государственной власти Курганской области по компетенции.</w:t>
      </w:r>
    </w:p>
    <w:p w:rsidR="00737839" w:rsidRPr="00F575E1" w:rsidRDefault="00737839" w:rsidP="00737839">
      <w:pPr>
        <w:pStyle w:val="3"/>
        <w:jc w:val="center"/>
      </w:pPr>
      <w:bookmarkStart w:id="30" w:name="_Toc247904285"/>
      <w:bookmarkStart w:id="31" w:name="_Toc247906007"/>
      <w:bookmarkStart w:id="32" w:name="_Toc249271006"/>
      <w:bookmarkStart w:id="33" w:name="_Toc249271621"/>
      <w:bookmarkStart w:id="34" w:name="_Toc249271715"/>
      <w:bookmarkStart w:id="35" w:name="_Toc249273725"/>
      <w:bookmarkStart w:id="36" w:name="_Toc252460497"/>
      <w:bookmarkStart w:id="37" w:name="_Toc252532184"/>
      <w:bookmarkStart w:id="38" w:name="_Toc331703133"/>
      <w:bookmarkStart w:id="39" w:name="_Toc351978319"/>
      <w:r>
        <w:t>1.8.</w:t>
      </w:r>
      <w:r w:rsidRPr="00F575E1">
        <w:t xml:space="preserve"> Строительство, возведение зданий,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30"/>
      <w:bookmarkEnd w:id="31"/>
      <w:bookmarkEnd w:id="32"/>
      <w:bookmarkEnd w:id="33"/>
      <w:bookmarkEnd w:id="34"/>
      <w:bookmarkEnd w:id="35"/>
      <w:bookmarkEnd w:id="36"/>
      <w:bookmarkEnd w:id="37"/>
      <w:bookmarkEnd w:id="38"/>
      <w:bookmarkEnd w:id="39"/>
    </w:p>
    <w:p w:rsidR="00737839" w:rsidRPr="00B21CA7" w:rsidRDefault="00737839" w:rsidP="00737839">
      <w:pPr>
        <w:jc w:val="both"/>
        <w:rPr>
          <w:sz w:val="24"/>
          <w:szCs w:val="24"/>
        </w:rPr>
      </w:pPr>
      <w:r>
        <w:rPr>
          <w:sz w:val="24"/>
          <w:szCs w:val="24"/>
        </w:rPr>
        <w:t>1.8.</w:t>
      </w:r>
      <w:r w:rsidRPr="00B21CA7">
        <w:rPr>
          <w:sz w:val="24"/>
          <w:szCs w:val="24"/>
        </w:rPr>
        <w:t>1. Лица, осуществляющие в установленных случаях строительство без разрешения на строительство:</w:t>
      </w:r>
    </w:p>
    <w:p w:rsidR="00737839" w:rsidRPr="00B21CA7" w:rsidRDefault="00737839" w:rsidP="00737839">
      <w:pPr>
        <w:jc w:val="both"/>
        <w:rPr>
          <w:sz w:val="24"/>
          <w:szCs w:val="24"/>
        </w:rPr>
      </w:pPr>
      <w:r w:rsidRPr="00B21CA7">
        <w:rPr>
          <w:sz w:val="24"/>
          <w:szCs w:val="24"/>
        </w:rPr>
        <w:t>1) обязаны соблюдать:</w:t>
      </w:r>
    </w:p>
    <w:p w:rsidR="00737839" w:rsidRPr="00B21CA7" w:rsidRDefault="00737839" w:rsidP="00737839">
      <w:pPr>
        <w:jc w:val="both"/>
        <w:rPr>
          <w:sz w:val="24"/>
          <w:szCs w:val="24"/>
        </w:rPr>
      </w:pPr>
      <w:r w:rsidRPr="00B21CA7">
        <w:rPr>
          <w:sz w:val="24"/>
          <w:szCs w:val="24"/>
        </w:rPr>
        <w:t>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w:t>
      </w:r>
    </w:p>
    <w:p w:rsidR="00737839" w:rsidRPr="00B21CA7" w:rsidRDefault="00737839" w:rsidP="00737839">
      <w:pPr>
        <w:jc w:val="both"/>
        <w:rPr>
          <w:sz w:val="24"/>
          <w:szCs w:val="24"/>
        </w:rPr>
      </w:pPr>
      <w:r w:rsidRPr="00B21CA7">
        <w:rPr>
          <w:sz w:val="24"/>
          <w:szCs w:val="24"/>
        </w:rPr>
        <w:t>б) требования технических регламентов, в том числе о соблюдении противопожарных требований, требований обеспечения конструктивной надёжности и безопасности зданий, строений, сооружений и их частей;</w:t>
      </w:r>
    </w:p>
    <w:p w:rsidR="00737839" w:rsidRPr="00B21CA7" w:rsidRDefault="00737839" w:rsidP="00737839">
      <w:pPr>
        <w:jc w:val="both"/>
        <w:rPr>
          <w:sz w:val="24"/>
          <w:szCs w:val="24"/>
        </w:rPr>
      </w:pPr>
      <w:r w:rsidRPr="00B21CA7">
        <w:rPr>
          <w:sz w:val="24"/>
          <w:szCs w:val="24"/>
        </w:rPr>
        <w:t>2) несут ответственность за несоблюдение указанных в пункте 1 настоящей части настоящей статьи требований.</w:t>
      </w:r>
    </w:p>
    <w:p w:rsidR="00737839" w:rsidRPr="00B21CA7" w:rsidRDefault="00737839" w:rsidP="00737839">
      <w:pPr>
        <w:jc w:val="both"/>
        <w:rPr>
          <w:sz w:val="24"/>
          <w:szCs w:val="24"/>
        </w:rPr>
      </w:pPr>
      <w:r>
        <w:rPr>
          <w:sz w:val="24"/>
          <w:szCs w:val="24"/>
        </w:rPr>
        <w:t>1.8.</w:t>
      </w:r>
      <w:r w:rsidRPr="00B21CA7">
        <w:rPr>
          <w:sz w:val="24"/>
          <w:szCs w:val="24"/>
        </w:rPr>
        <w:t>2. К зданиям, строениям, сооружениям, строительство, возведение которых не требует выдачи разрешений на строительство, согласно пункту 17 статьи 51 Градостроительного кодекса Российской Федерации, созданным с существенными нарушениями требований, установленных пунктом 1 части 1 настоящей статьи, применяются положения статьи 222 гражданского кодекса Российской Федерации о последствиях самовольного строительства.</w:t>
      </w:r>
    </w:p>
    <w:p w:rsidR="00737839" w:rsidRPr="008738D2" w:rsidRDefault="00737839" w:rsidP="00737839">
      <w:pPr>
        <w:pStyle w:val="3"/>
        <w:jc w:val="center"/>
        <w:rPr>
          <w:sz w:val="24"/>
          <w:szCs w:val="24"/>
        </w:rPr>
      </w:pPr>
      <w:bookmarkStart w:id="40" w:name="_Toc351978320"/>
      <w:r w:rsidRPr="008738D2">
        <w:rPr>
          <w:bCs w:val="0"/>
          <w:color w:val="000000"/>
          <w:sz w:val="24"/>
          <w:szCs w:val="24"/>
        </w:rPr>
        <w:t>1.</w:t>
      </w:r>
      <w:r>
        <w:rPr>
          <w:bCs w:val="0"/>
          <w:color w:val="000000"/>
          <w:sz w:val="24"/>
          <w:szCs w:val="24"/>
        </w:rPr>
        <w:t>9</w:t>
      </w:r>
      <w:r w:rsidRPr="008738D2">
        <w:rPr>
          <w:bCs w:val="0"/>
          <w:color w:val="000000"/>
          <w:sz w:val="24"/>
          <w:szCs w:val="24"/>
        </w:rPr>
        <w:t>.   Осуществление   строительства,    реконструкции    объектов    капитального строительства</w:t>
      </w:r>
      <w:bookmarkEnd w:id="40"/>
    </w:p>
    <w:p w:rsidR="00737839" w:rsidRDefault="00737839" w:rsidP="00737839">
      <w:pPr>
        <w:shd w:val="clear" w:color="auto" w:fill="FFFFFF"/>
        <w:tabs>
          <w:tab w:val="left" w:pos="1061"/>
        </w:tabs>
        <w:spacing w:before="120"/>
        <w:ind w:firstLine="730"/>
        <w:jc w:val="both"/>
        <w:rPr>
          <w:color w:val="000000"/>
          <w:sz w:val="24"/>
          <w:szCs w:val="24"/>
        </w:rPr>
      </w:pPr>
      <w:r>
        <w:rPr>
          <w:color w:val="000000"/>
          <w:sz w:val="24"/>
          <w:szCs w:val="24"/>
        </w:rPr>
        <w:t>1.9</w:t>
      </w:r>
      <w:r w:rsidRPr="002718BC">
        <w:rPr>
          <w:color w:val="000000"/>
          <w:sz w:val="24"/>
          <w:szCs w:val="24"/>
        </w:rPr>
        <w:t>.1.</w:t>
      </w:r>
      <w:r w:rsidRPr="00804C79">
        <w:rPr>
          <w:color w:val="000000"/>
          <w:sz w:val="24"/>
          <w:szCs w:val="24"/>
        </w:rPr>
        <w:t xml:space="preserve">  </w:t>
      </w:r>
      <w:r w:rsidRPr="00804C79">
        <w:rPr>
          <w:color w:val="000000"/>
          <w:spacing w:val="5"/>
          <w:sz w:val="24"/>
          <w:szCs w:val="24"/>
        </w:rPr>
        <w:t>Строительство, реконструкция объектов капитального строительст</w:t>
      </w:r>
      <w:r>
        <w:rPr>
          <w:color w:val="000000"/>
          <w:spacing w:val="5"/>
          <w:sz w:val="24"/>
          <w:szCs w:val="24"/>
        </w:rPr>
        <w:t xml:space="preserve">ва на </w:t>
      </w:r>
      <w:r w:rsidRPr="00804C79">
        <w:rPr>
          <w:color w:val="000000"/>
          <w:spacing w:val="5"/>
          <w:sz w:val="24"/>
          <w:szCs w:val="24"/>
        </w:rPr>
        <w:t>территории</w:t>
      </w:r>
      <w:r>
        <w:rPr>
          <w:color w:val="000000"/>
          <w:spacing w:val="5"/>
          <w:sz w:val="24"/>
          <w:szCs w:val="24"/>
        </w:rPr>
        <w:t xml:space="preserve"> сельсовета</w:t>
      </w:r>
      <w:r w:rsidRPr="00804C79">
        <w:rPr>
          <w:color w:val="000000"/>
          <w:spacing w:val="5"/>
          <w:sz w:val="24"/>
          <w:szCs w:val="24"/>
        </w:rPr>
        <w:t xml:space="preserve"> </w:t>
      </w:r>
      <w:r w:rsidRPr="00804C79">
        <w:rPr>
          <w:color w:val="000000"/>
          <w:spacing w:val="3"/>
          <w:sz w:val="24"/>
          <w:szCs w:val="24"/>
        </w:rPr>
        <w:t xml:space="preserve">осуществляется    правообладателями  земельных  участков,  объектов </w:t>
      </w:r>
      <w:r w:rsidRPr="00804C79">
        <w:rPr>
          <w:color w:val="000000"/>
          <w:spacing w:val="9"/>
          <w:sz w:val="24"/>
          <w:szCs w:val="24"/>
        </w:rPr>
        <w:t xml:space="preserve">капитального строительства, в границах объектов их прав в соответствии с требованиями, </w:t>
      </w:r>
      <w:r w:rsidRPr="00804C79">
        <w:rPr>
          <w:color w:val="000000"/>
          <w:spacing w:val="3"/>
          <w:sz w:val="24"/>
          <w:szCs w:val="24"/>
        </w:rPr>
        <w:t xml:space="preserve">установленными Градостроительным Кодексом Российской Федерации, другими федеральными </w:t>
      </w:r>
      <w:r w:rsidRPr="00804C79">
        <w:rPr>
          <w:color w:val="000000"/>
          <w:sz w:val="24"/>
          <w:szCs w:val="24"/>
        </w:rPr>
        <w:t>законами и принятыми в соответствии с ними нормативными правовыми актами, устанавливающими особенности осуществления указанной деятельности в</w:t>
      </w:r>
      <w:r>
        <w:rPr>
          <w:color w:val="000000"/>
          <w:sz w:val="24"/>
          <w:szCs w:val="24"/>
        </w:rPr>
        <w:t xml:space="preserve"> сельском</w:t>
      </w:r>
      <w:r w:rsidRPr="00804C79">
        <w:rPr>
          <w:color w:val="000000"/>
          <w:sz w:val="24"/>
          <w:szCs w:val="24"/>
        </w:rPr>
        <w:t xml:space="preserve"> поселении.</w:t>
      </w:r>
    </w:p>
    <w:p w:rsidR="00737839" w:rsidRPr="00804C79" w:rsidRDefault="00737839" w:rsidP="00737839">
      <w:pPr>
        <w:shd w:val="clear" w:color="auto" w:fill="FFFFFF"/>
        <w:tabs>
          <w:tab w:val="left" w:pos="1075"/>
        </w:tabs>
        <w:spacing w:before="120"/>
        <w:ind w:firstLine="720"/>
        <w:jc w:val="both"/>
        <w:rPr>
          <w:sz w:val="24"/>
          <w:szCs w:val="24"/>
        </w:rPr>
      </w:pPr>
      <w:r>
        <w:rPr>
          <w:color w:val="000000"/>
          <w:sz w:val="24"/>
          <w:szCs w:val="24"/>
        </w:rPr>
        <w:t>1.9.2</w:t>
      </w:r>
      <w:r w:rsidRPr="00804C79">
        <w:rPr>
          <w:color w:val="000000"/>
          <w:sz w:val="24"/>
          <w:szCs w:val="24"/>
        </w:rPr>
        <w:t>.</w:t>
      </w:r>
      <w:r w:rsidRPr="00804C79">
        <w:rPr>
          <w:color w:val="000000"/>
          <w:sz w:val="24"/>
          <w:szCs w:val="24"/>
        </w:rPr>
        <w:tab/>
        <w:t xml:space="preserve"> </w:t>
      </w:r>
      <w:r w:rsidRPr="00804C79">
        <w:rPr>
          <w:color w:val="000000"/>
          <w:spacing w:val="8"/>
          <w:sz w:val="24"/>
          <w:szCs w:val="24"/>
        </w:rPr>
        <w:t xml:space="preserve">Правообладатели земельных участков, размеры которых меньше установленных </w:t>
      </w:r>
      <w:r w:rsidRPr="00804C79">
        <w:rPr>
          <w:color w:val="000000"/>
          <w:spacing w:val="5"/>
          <w:sz w:val="24"/>
          <w:szCs w:val="24"/>
        </w:rPr>
        <w:t>градостроительным  регламентом  минимальных размеров,  либо  конфигурация,  инженерно-</w:t>
      </w:r>
      <w:r w:rsidRPr="00804C79">
        <w:rPr>
          <w:color w:val="000000"/>
          <w:spacing w:val="6"/>
          <w:sz w:val="24"/>
          <w:szCs w:val="24"/>
        </w:rPr>
        <w:t xml:space="preserve">геологические   или   иные   характеристики,   перечень   которых   может   быть   установлен </w:t>
      </w:r>
      <w:r w:rsidRPr="00804C79">
        <w:rPr>
          <w:color w:val="000000"/>
          <w:spacing w:val="7"/>
          <w:sz w:val="24"/>
          <w:szCs w:val="24"/>
        </w:rPr>
        <w:t>исполнительными органами государственной власти</w:t>
      </w:r>
      <w:r>
        <w:rPr>
          <w:color w:val="000000"/>
          <w:spacing w:val="7"/>
          <w:sz w:val="24"/>
          <w:szCs w:val="24"/>
        </w:rPr>
        <w:t xml:space="preserve"> сельсовета</w:t>
      </w:r>
      <w:r w:rsidRPr="00804C79">
        <w:rPr>
          <w:color w:val="000000"/>
          <w:spacing w:val="7"/>
          <w:sz w:val="24"/>
          <w:szCs w:val="24"/>
        </w:rPr>
        <w:t xml:space="preserve">, неблагоприятны для </w:t>
      </w:r>
      <w:r w:rsidRPr="00804C79">
        <w:rPr>
          <w:color w:val="000000"/>
          <w:spacing w:val="10"/>
          <w:sz w:val="24"/>
          <w:szCs w:val="24"/>
        </w:rPr>
        <w:t xml:space="preserve">застройки, вправе обратиться за разрешениями на отклонение от предельных параметров </w:t>
      </w:r>
      <w:r w:rsidRPr="00804C79">
        <w:rPr>
          <w:color w:val="000000"/>
          <w:sz w:val="24"/>
          <w:szCs w:val="24"/>
        </w:rPr>
        <w:t>разрешенного строительства, реконструкции объектов капитального строительства.</w:t>
      </w:r>
    </w:p>
    <w:p w:rsidR="00737839" w:rsidRPr="00CA0A51" w:rsidRDefault="00737839" w:rsidP="00737839">
      <w:pPr>
        <w:shd w:val="clear" w:color="auto" w:fill="FFFFFF"/>
        <w:ind w:left="10" w:right="10" w:firstLine="710"/>
        <w:jc w:val="both"/>
        <w:rPr>
          <w:sz w:val="24"/>
          <w:szCs w:val="24"/>
        </w:rPr>
      </w:pPr>
      <w:r w:rsidRPr="00804C79">
        <w:rPr>
          <w:color w:val="000000"/>
          <w:spacing w:val="4"/>
          <w:sz w:val="24"/>
          <w:szCs w:val="24"/>
        </w:rPr>
        <w:t xml:space="preserve">Указанное разрешение может быть </w:t>
      </w:r>
      <w:r w:rsidRPr="00CA0A51">
        <w:rPr>
          <w:spacing w:val="4"/>
          <w:sz w:val="24"/>
          <w:szCs w:val="24"/>
        </w:rPr>
        <w:t xml:space="preserve">выдано только для отдельного земельного участка в </w:t>
      </w:r>
      <w:r w:rsidRPr="00CA0A51">
        <w:rPr>
          <w:sz w:val="24"/>
          <w:szCs w:val="24"/>
        </w:rPr>
        <w:t xml:space="preserve">порядке, приведенном в разделе 1.8. Части </w:t>
      </w:r>
      <w:r w:rsidRPr="00CA0A51">
        <w:rPr>
          <w:sz w:val="24"/>
          <w:szCs w:val="24"/>
          <w:lang w:val="en-US"/>
        </w:rPr>
        <w:t>I</w:t>
      </w:r>
      <w:r w:rsidRPr="00CA0A51">
        <w:rPr>
          <w:sz w:val="24"/>
          <w:szCs w:val="24"/>
        </w:rPr>
        <w:t xml:space="preserve"> Правил.</w:t>
      </w:r>
    </w:p>
    <w:p w:rsidR="00737839" w:rsidRPr="00804C79" w:rsidRDefault="00737839" w:rsidP="00737839">
      <w:pPr>
        <w:shd w:val="clear" w:color="auto" w:fill="FFFFFF"/>
        <w:tabs>
          <w:tab w:val="left" w:pos="1008"/>
        </w:tabs>
        <w:spacing w:before="106"/>
        <w:ind w:left="10"/>
        <w:jc w:val="both"/>
        <w:rPr>
          <w:color w:val="000000"/>
          <w:sz w:val="24"/>
          <w:szCs w:val="24"/>
        </w:rPr>
      </w:pPr>
      <w:r w:rsidRPr="00CA0A51">
        <w:rPr>
          <w:spacing w:val="6"/>
          <w:sz w:val="24"/>
          <w:szCs w:val="24"/>
        </w:rPr>
        <w:t xml:space="preserve">           1.</w:t>
      </w:r>
      <w:r>
        <w:rPr>
          <w:spacing w:val="6"/>
          <w:sz w:val="24"/>
          <w:szCs w:val="24"/>
        </w:rPr>
        <w:t>9</w:t>
      </w:r>
      <w:r w:rsidRPr="00CA0A51">
        <w:rPr>
          <w:spacing w:val="6"/>
          <w:sz w:val="24"/>
          <w:szCs w:val="24"/>
        </w:rPr>
        <w:t xml:space="preserve">.3. Условием доступа застройщиков к находящимся в распоряжении </w:t>
      </w:r>
      <w:r>
        <w:rPr>
          <w:spacing w:val="6"/>
          <w:sz w:val="24"/>
          <w:szCs w:val="24"/>
        </w:rPr>
        <w:t>сельсовета</w:t>
      </w:r>
      <w:r w:rsidRPr="00CA0A51">
        <w:rPr>
          <w:spacing w:val="6"/>
          <w:sz w:val="24"/>
          <w:szCs w:val="24"/>
        </w:rPr>
        <w:t xml:space="preserve"> </w:t>
      </w:r>
      <w:r w:rsidRPr="00CA0A51">
        <w:rPr>
          <w:spacing w:val="2"/>
          <w:sz w:val="24"/>
          <w:szCs w:val="24"/>
        </w:rPr>
        <w:t xml:space="preserve">системам инженерной, транспортной и социальной инфраструктур общего пользования является </w:t>
      </w:r>
      <w:r w:rsidRPr="00CA0A51">
        <w:rPr>
          <w:spacing w:val="8"/>
          <w:sz w:val="24"/>
          <w:szCs w:val="24"/>
        </w:rPr>
        <w:t xml:space="preserve">их участие в развитии указанных систем в порядке, </w:t>
      </w:r>
      <w:r w:rsidRPr="00CA0A51">
        <w:rPr>
          <w:spacing w:val="6"/>
          <w:sz w:val="24"/>
          <w:szCs w:val="24"/>
        </w:rPr>
        <w:t xml:space="preserve">предусматривающем   внесение   платежей в   соответствии   с   тарифами, </w:t>
      </w:r>
      <w:r w:rsidRPr="00CA0A51">
        <w:rPr>
          <w:spacing w:val="9"/>
          <w:sz w:val="24"/>
          <w:szCs w:val="24"/>
        </w:rPr>
        <w:lastRenderedPageBreak/>
        <w:t>установленными в соответствии с действующим</w:t>
      </w:r>
      <w:r w:rsidRPr="00804C79">
        <w:rPr>
          <w:color w:val="000000"/>
          <w:spacing w:val="9"/>
          <w:sz w:val="24"/>
          <w:szCs w:val="24"/>
        </w:rPr>
        <w:t xml:space="preserve"> законодательством в зависимости от зоны нахождения объекта и его объема (мощности), или путем адекватного платежам участия в </w:t>
      </w:r>
      <w:r w:rsidRPr="00804C79">
        <w:rPr>
          <w:color w:val="000000"/>
          <w:sz w:val="24"/>
          <w:szCs w:val="24"/>
        </w:rPr>
        <w:t>проектировании и (или) строительстве объектов инфраструктур.</w:t>
      </w:r>
    </w:p>
    <w:p w:rsidR="00737839" w:rsidRDefault="00737839" w:rsidP="00737839">
      <w:pPr>
        <w:shd w:val="clear" w:color="auto" w:fill="FFFFFF"/>
        <w:tabs>
          <w:tab w:val="left" w:pos="1008"/>
        </w:tabs>
        <w:spacing w:before="120"/>
        <w:ind w:left="120"/>
        <w:jc w:val="both"/>
        <w:rPr>
          <w:color w:val="000000"/>
          <w:spacing w:val="6"/>
          <w:sz w:val="24"/>
          <w:szCs w:val="24"/>
        </w:rPr>
      </w:pPr>
      <w:r>
        <w:rPr>
          <w:color w:val="000000"/>
          <w:spacing w:val="12"/>
          <w:sz w:val="24"/>
          <w:szCs w:val="24"/>
        </w:rPr>
        <w:t xml:space="preserve">         1.9.4</w:t>
      </w:r>
      <w:r w:rsidRPr="00804C79">
        <w:rPr>
          <w:color w:val="000000"/>
          <w:spacing w:val="12"/>
          <w:sz w:val="24"/>
          <w:szCs w:val="24"/>
        </w:rPr>
        <w:t xml:space="preserve">. Условием доступа застройщиков земельных участков и объектов капитального </w:t>
      </w:r>
      <w:r w:rsidRPr="00804C79">
        <w:rPr>
          <w:color w:val="000000"/>
          <w:spacing w:val="7"/>
          <w:sz w:val="24"/>
          <w:szCs w:val="24"/>
        </w:rPr>
        <w:t xml:space="preserve">строительства  к  системам  инженерной  и  транспортной  инфраструктур,   находящимся в </w:t>
      </w:r>
      <w:r w:rsidRPr="00804C79">
        <w:rPr>
          <w:color w:val="000000"/>
          <w:spacing w:val="9"/>
          <w:sz w:val="24"/>
          <w:szCs w:val="24"/>
        </w:rPr>
        <w:t xml:space="preserve">распоряжении  иных субъектов,  является  заключение ими соглашения  с собственниками </w:t>
      </w:r>
      <w:r w:rsidRPr="00804C79">
        <w:rPr>
          <w:color w:val="000000"/>
          <w:spacing w:val="6"/>
          <w:sz w:val="24"/>
          <w:szCs w:val="24"/>
        </w:rPr>
        <w:t>указанных инфраструктур в соответствии  с установленными  нормативными правовыми актами</w:t>
      </w:r>
      <w:r>
        <w:rPr>
          <w:color w:val="000000"/>
          <w:spacing w:val="6"/>
          <w:sz w:val="24"/>
          <w:szCs w:val="24"/>
        </w:rPr>
        <w:t>.</w:t>
      </w:r>
    </w:p>
    <w:p w:rsidR="00737839" w:rsidRPr="00DA31BF" w:rsidRDefault="00737839" w:rsidP="00737839">
      <w:pPr>
        <w:shd w:val="clear" w:color="auto" w:fill="FFFFFF"/>
        <w:tabs>
          <w:tab w:val="left" w:pos="851"/>
        </w:tabs>
        <w:spacing w:before="120"/>
        <w:ind w:left="120"/>
        <w:jc w:val="both"/>
        <w:rPr>
          <w:color w:val="FF0000"/>
          <w:spacing w:val="6"/>
          <w:sz w:val="24"/>
          <w:szCs w:val="24"/>
        </w:rPr>
      </w:pPr>
      <w:r>
        <w:rPr>
          <w:color w:val="000000"/>
          <w:spacing w:val="6"/>
          <w:sz w:val="24"/>
          <w:szCs w:val="24"/>
        </w:rPr>
        <w:tab/>
      </w:r>
      <w:r w:rsidRPr="00D06170">
        <w:rPr>
          <w:spacing w:val="6"/>
          <w:sz w:val="24"/>
          <w:szCs w:val="24"/>
        </w:rPr>
        <w:t>1.</w:t>
      </w:r>
      <w:r>
        <w:rPr>
          <w:spacing w:val="6"/>
          <w:sz w:val="24"/>
          <w:szCs w:val="24"/>
        </w:rPr>
        <w:t>9.</w:t>
      </w:r>
      <w:r w:rsidRPr="00D06170">
        <w:rPr>
          <w:spacing w:val="6"/>
          <w:sz w:val="24"/>
          <w:szCs w:val="24"/>
        </w:rPr>
        <w:t>5.</w:t>
      </w:r>
      <w:r w:rsidRPr="00D06170">
        <w:rPr>
          <w:sz w:val="24"/>
          <w:szCs w:val="24"/>
        </w:rPr>
        <w:t>.</w:t>
      </w:r>
      <w:r>
        <w:rPr>
          <w:color w:val="000000"/>
          <w:sz w:val="24"/>
          <w:szCs w:val="24"/>
        </w:rPr>
        <w:t xml:space="preserve"> Получение разрешения на строительство и реконструкцию для объектов находящихся или планируемых к строительству  на земельных участках, </w:t>
      </w:r>
      <w:r w:rsidRPr="00804C79">
        <w:rPr>
          <w:color w:val="000000"/>
          <w:spacing w:val="4"/>
          <w:sz w:val="24"/>
          <w:szCs w:val="24"/>
        </w:rPr>
        <w:t xml:space="preserve">на </w:t>
      </w:r>
      <w:r w:rsidRPr="00804C79">
        <w:rPr>
          <w:color w:val="000000"/>
          <w:spacing w:val="6"/>
          <w:sz w:val="24"/>
          <w:szCs w:val="24"/>
        </w:rPr>
        <w:t>которые распространяется действие градостроительных регламентов,</w:t>
      </w:r>
      <w:r>
        <w:rPr>
          <w:color w:val="000000"/>
          <w:spacing w:val="6"/>
          <w:sz w:val="24"/>
          <w:szCs w:val="24"/>
        </w:rPr>
        <w:t xml:space="preserve"> в пределах разрешенных видов использования </w:t>
      </w:r>
      <w:r w:rsidRPr="00804C79">
        <w:rPr>
          <w:color w:val="000000"/>
          <w:spacing w:val="6"/>
          <w:sz w:val="24"/>
          <w:szCs w:val="24"/>
        </w:rPr>
        <w:t xml:space="preserve">осуществляться </w:t>
      </w:r>
      <w:r w:rsidRPr="00804C79">
        <w:rPr>
          <w:color w:val="000000"/>
          <w:spacing w:val="3"/>
          <w:sz w:val="24"/>
          <w:szCs w:val="24"/>
        </w:rPr>
        <w:t>правообладателями земельных участков, объектов капитального строительства</w:t>
      </w:r>
      <w:r>
        <w:rPr>
          <w:color w:val="000000"/>
          <w:spacing w:val="3"/>
          <w:sz w:val="24"/>
          <w:szCs w:val="24"/>
        </w:rPr>
        <w:t xml:space="preserve"> в соответствии нормативно-правовыми актами Пушкинского сельсовета, либо, в случае передачи соответствующих полномочий другому органу, в соответствии с иными специальными нормативными актами, принятым этим органом.</w:t>
      </w:r>
    </w:p>
    <w:p w:rsidR="00737839" w:rsidRPr="008738D2" w:rsidRDefault="00737839" w:rsidP="00737839">
      <w:pPr>
        <w:pStyle w:val="3"/>
        <w:jc w:val="center"/>
        <w:rPr>
          <w:sz w:val="24"/>
          <w:szCs w:val="24"/>
        </w:rPr>
      </w:pPr>
      <w:bookmarkStart w:id="41" w:name="_Toc351978321"/>
      <w:r w:rsidRPr="008738D2">
        <w:rPr>
          <w:bCs w:val="0"/>
          <w:color w:val="000000"/>
          <w:sz w:val="24"/>
          <w:szCs w:val="24"/>
        </w:rPr>
        <w:t>1.</w:t>
      </w:r>
      <w:r>
        <w:rPr>
          <w:bCs w:val="0"/>
          <w:color w:val="000000"/>
          <w:sz w:val="24"/>
          <w:szCs w:val="24"/>
        </w:rPr>
        <w:t>10</w:t>
      </w:r>
      <w:r w:rsidRPr="008738D2">
        <w:rPr>
          <w:bCs w:val="0"/>
          <w:color w:val="000000"/>
          <w:sz w:val="24"/>
          <w:szCs w:val="24"/>
        </w:rPr>
        <w:t>. Выдача разрешения на отклонение от предельных параметров разрешенного строительства, реконструкции объектов капитального строительства</w:t>
      </w:r>
      <w:bookmarkEnd w:id="41"/>
    </w:p>
    <w:p w:rsidR="00737839" w:rsidRPr="007800FB" w:rsidRDefault="00737839" w:rsidP="00737839">
      <w:pPr>
        <w:shd w:val="clear" w:color="auto" w:fill="FFFFFF"/>
        <w:tabs>
          <w:tab w:val="left" w:pos="1022"/>
        </w:tabs>
        <w:spacing w:before="120"/>
        <w:ind w:left="5" w:firstLine="734"/>
        <w:jc w:val="both"/>
        <w:rPr>
          <w:sz w:val="24"/>
          <w:szCs w:val="24"/>
        </w:rPr>
      </w:pPr>
      <w:r>
        <w:rPr>
          <w:color w:val="000000"/>
          <w:sz w:val="24"/>
          <w:szCs w:val="24"/>
        </w:rPr>
        <w:t>1.10</w:t>
      </w:r>
      <w:r w:rsidRPr="002718BC">
        <w:rPr>
          <w:color w:val="000000"/>
          <w:sz w:val="24"/>
          <w:szCs w:val="24"/>
        </w:rPr>
        <w:t>.1.</w:t>
      </w:r>
      <w:r w:rsidRPr="00804C79">
        <w:rPr>
          <w:color w:val="000000"/>
          <w:sz w:val="24"/>
          <w:szCs w:val="24"/>
        </w:rPr>
        <w:t xml:space="preserve"> </w:t>
      </w:r>
      <w:r w:rsidRPr="00804C79">
        <w:rPr>
          <w:color w:val="000000"/>
          <w:spacing w:val="7"/>
          <w:sz w:val="24"/>
          <w:szCs w:val="24"/>
        </w:rPr>
        <w:t xml:space="preserve">Физическое или юридическое лицо, заинтересованное в получении </w:t>
      </w:r>
      <w:r w:rsidRPr="007800FB">
        <w:rPr>
          <w:spacing w:val="7"/>
          <w:sz w:val="24"/>
          <w:szCs w:val="24"/>
        </w:rPr>
        <w:t xml:space="preserve">разрешения на </w:t>
      </w:r>
      <w:r w:rsidRPr="007800FB">
        <w:rPr>
          <w:spacing w:val="5"/>
          <w:sz w:val="24"/>
          <w:szCs w:val="24"/>
        </w:rPr>
        <w:t xml:space="preserve">отклонение от предельных параметров разрешенного строительства, реконструкции объектов </w:t>
      </w:r>
      <w:r w:rsidRPr="007800FB">
        <w:rPr>
          <w:spacing w:val="10"/>
          <w:sz w:val="24"/>
          <w:szCs w:val="24"/>
        </w:rPr>
        <w:t>капитального строительства направляет заявление об его предоставлении в Комиссию по землепользованию и застройке.</w:t>
      </w:r>
    </w:p>
    <w:p w:rsidR="00737839" w:rsidRPr="00DA31BF" w:rsidRDefault="00737839" w:rsidP="00737839">
      <w:pPr>
        <w:shd w:val="clear" w:color="auto" w:fill="FFFFFF"/>
        <w:tabs>
          <w:tab w:val="left" w:pos="709"/>
        </w:tabs>
        <w:jc w:val="both"/>
        <w:rPr>
          <w:color w:val="FF0000"/>
          <w:spacing w:val="6"/>
          <w:sz w:val="24"/>
          <w:szCs w:val="24"/>
        </w:rPr>
      </w:pPr>
      <w:r w:rsidRPr="007800FB">
        <w:rPr>
          <w:spacing w:val="1"/>
          <w:sz w:val="24"/>
          <w:szCs w:val="24"/>
        </w:rPr>
        <w:tab/>
        <w:t xml:space="preserve">Форма и состав заявления о предоставлении разрешения на отклонение от предельных </w:t>
      </w:r>
      <w:r w:rsidRPr="007800FB">
        <w:rPr>
          <w:sz w:val="24"/>
          <w:szCs w:val="24"/>
        </w:rPr>
        <w:t xml:space="preserve">параметров разрешенного строительства, реконструкции объектов капитального строительства устанавливается нормативным правовым актом Администрации </w:t>
      </w:r>
      <w:r>
        <w:rPr>
          <w:sz w:val="24"/>
          <w:szCs w:val="24"/>
        </w:rPr>
        <w:t>Пушкинского  сельсовета</w:t>
      </w:r>
      <w:r w:rsidRPr="007800FB">
        <w:rPr>
          <w:sz w:val="24"/>
          <w:szCs w:val="24"/>
        </w:rPr>
        <w:t xml:space="preserve">, </w:t>
      </w:r>
      <w:r w:rsidRPr="007800FB">
        <w:rPr>
          <w:spacing w:val="3"/>
          <w:sz w:val="24"/>
          <w:szCs w:val="24"/>
        </w:rPr>
        <w:t>либо, в случае передачи соответствующих полномочий другому органу</w:t>
      </w:r>
      <w:r>
        <w:rPr>
          <w:color w:val="000000"/>
          <w:spacing w:val="3"/>
          <w:sz w:val="24"/>
          <w:szCs w:val="24"/>
        </w:rPr>
        <w:t>, в соответствии с иным специальным нормативным актом, принятым этим органом.</w:t>
      </w:r>
    </w:p>
    <w:p w:rsidR="00737839" w:rsidRPr="00804C79" w:rsidRDefault="00737839" w:rsidP="00737839">
      <w:pPr>
        <w:shd w:val="clear" w:color="auto" w:fill="FFFFFF"/>
        <w:ind w:firstLine="734"/>
        <w:jc w:val="both"/>
        <w:rPr>
          <w:sz w:val="24"/>
          <w:szCs w:val="24"/>
        </w:rPr>
      </w:pPr>
      <w:r w:rsidRPr="00804C79">
        <w:rPr>
          <w:color w:val="000000"/>
          <w:spacing w:val="1"/>
          <w:sz w:val="24"/>
          <w:szCs w:val="24"/>
        </w:rPr>
        <w:t xml:space="preserve">К заявлению прилагаются материалы, подтверждающие наличие у земельного участка </w:t>
      </w:r>
      <w:r>
        <w:rPr>
          <w:color w:val="000000"/>
          <w:sz w:val="24"/>
          <w:szCs w:val="24"/>
        </w:rPr>
        <w:t>характеристик</w:t>
      </w:r>
      <w:r w:rsidRPr="00804C79">
        <w:rPr>
          <w:color w:val="000000"/>
          <w:sz w:val="24"/>
          <w:szCs w:val="24"/>
        </w:rPr>
        <w:t>,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737839" w:rsidRDefault="00737839" w:rsidP="00737839">
      <w:pPr>
        <w:shd w:val="clear" w:color="auto" w:fill="FFFFFF"/>
        <w:tabs>
          <w:tab w:val="left" w:pos="1094"/>
        </w:tabs>
        <w:spacing w:before="110"/>
        <w:ind w:left="5" w:firstLine="720"/>
        <w:jc w:val="both"/>
        <w:rPr>
          <w:color w:val="FF0000"/>
          <w:spacing w:val="-1"/>
          <w:sz w:val="24"/>
          <w:szCs w:val="24"/>
        </w:rPr>
      </w:pPr>
      <w:r>
        <w:rPr>
          <w:color w:val="000000"/>
          <w:sz w:val="24"/>
          <w:szCs w:val="24"/>
        </w:rPr>
        <w:t>1.10</w:t>
      </w:r>
      <w:r w:rsidRPr="00804C79">
        <w:rPr>
          <w:color w:val="000000"/>
          <w:sz w:val="24"/>
          <w:szCs w:val="24"/>
        </w:rPr>
        <w:t>.2.</w:t>
      </w:r>
      <w:r w:rsidRPr="00804C79">
        <w:rPr>
          <w:color w:val="000000"/>
          <w:sz w:val="24"/>
          <w:szCs w:val="24"/>
        </w:rPr>
        <w:tab/>
      </w:r>
      <w:r w:rsidRPr="00623838">
        <w:rPr>
          <w:spacing w:val="9"/>
          <w:sz w:val="24"/>
          <w:szCs w:val="24"/>
        </w:rPr>
        <w:t xml:space="preserve">Заявление  о выдаче разрешения на  отклонение  от  предельных  параметров </w:t>
      </w:r>
      <w:r w:rsidRPr="00623838">
        <w:rPr>
          <w:spacing w:val="5"/>
          <w:sz w:val="24"/>
          <w:szCs w:val="24"/>
        </w:rPr>
        <w:t xml:space="preserve">разрешенного строительства, реконструкции объектов капитального строительства выносится </w:t>
      </w:r>
      <w:r w:rsidRPr="00623838">
        <w:rPr>
          <w:spacing w:val="10"/>
          <w:sz w:val="24"/>
          <w:szCs w:val="24"/>
        </w:rPr>
        <w:t>Комиссией землепользованию и застройке на публичные слушания</w:t>
      </w:r>
      <w:r>
        <w:rPr>
          <w:spacing w:val="10"/>
          <w:sz w:val="24"/>
          <w:szCs w:val="24"/>
        </w:rPr>
        <w:t xml:space="preserve">, которые проводятся </w:t>
      </w:r>
      <w:r w:rsidRPr="0057591A">
        <w:rPr>
          <w:spacing w:val="10"/>
          <w:sz w:val="24"/>
          <w:szCs w:val="24"/>
        </w:rPr>
        <w:t xml:space="preserve">Администрацией </w:t>
      </w:r>
      <w:r>
        <w:rPr>
          <w:sz w:val="24"/>
          <w:szCs w:val="24"/>
        </w:rPr>
        <w:t>Пушкинского  сельсовета</w:t>
      </w:r>
      <w:r w:rsidRPr="0057591A">
        <w:rPr>
          <w:spacing w:val="10"/>
          <w:sz w:val="24"/>
          <w:szCs w:val="24"/>
        </w:rPr>
        <w:t xml:space="preserve">  в </w:t>
      </w:r>
      <w:r w:rsidRPr="0057591A">
        <w:rPr>
          <w:spacing w:val="3"/>
          <w:sz w:val="24"/>
          <w:szCs w:val="24"/>
        </w:rPr>
        <w:t xml:space="preserve">порядке,  устанавливаемом  в соответствии с п.7, ст. 39 </w:t>
      </w:r>
      <w:r w:rsidRPr="0057591A">
        <w:rPr>
          <w:sz w:val="24"/>
          <w:szCs w:val="24"/>
        </w:rPr>
        <w:t>Федерального закона</w:t>
      </w:r>
      <w:r w:rsidRPr="00623838">
        <w:rPr>
          <w:sz w:val="24"/>
          <w:szCs w:val="24"/>
        </w:rPr>
        <w:t xml:space="preserve"> от 29 декабря 2004 года № 190-ФЗ «Градостроительный кодекс Российской Федерации»</w:t>
      </w:r>
      <w:r>
        <w:rPr>
          <w:spacing w:val="-1"/>
          <w:sz w:val="24"/>
          <w:szCs w:val="24"/>
        </w:rPr>
        <w:t xml:space="preserve">, либо, в случае передачи соответствующих полномочий </w:t>
      </w:r>
      <w:r w:rsidRPr="00623838">
        <w:rPr>
          <w:spacing w:val="-1"/>
          <w:sz w:val="24"/>
          <w:szCs w:val="24"/>
        </w:rPr>
        <w:t xml:space="preserve">публичные слушания проводятся </w:t>
      </w:r>
      <w:r>
        <w:rPr>
          <w:spacing w:val="-1"/>
          <w:sz w:val="24"/>
          <w:szCs w:val="24"/>
        </w:rPr>
        <w:t>иным органом</w:t>
      </w:r>
      <w:r w:rsidRPr="00623838">
        <w:rPr>
          <w:spacing w:val="-1"/>
          <w:sz w:val="24"/>
          <w:szCs w:val="24"/>
        </w:rPr>
        <w:t xml:space="preserve"> в соответствии </w:t>
      </w:r>
      <w:r w:rsidRPr="00623838">
        <w:rPr>
          <w:spacing w:val="3"/>
          <w:sz w:val="24"/>
          <w:szCs w:val="24"/>
        </w:rPr>
        <w:t xml:space="preserve">с п.7, ст. 39 </w:t>
      </w:r>
      <w:r w:rsidRPr="00623838">
        <w:rPr>
          <w:sz w:val="24"/>
          <w:szCs w:val="24"/>
        </w:rPr>
        <w:t>Федерального закона от 29 декабря 2004 года № 190-ФЗ «Градостроительный кодекс Российской Федерации»</w:t>
      </w:r>
      <w:r w:rsidRPr="00623838">
        <w:rPr>
          <w:spacing w:val="-1"/>
          <w:sz w:val="24"/>
          <w:szCs w:val="24"/>
        </w:rPr>
        <w:t>.</w:t>
      </w:r>
      <w:r w:rsidRPr="00627F50">
        <w:rPr>
          <w:color w:val="FF0000"/>
          <w:spacing w:val="-1"/>
          <w:sz w:val="24"/>
          <w:szCs w:val="24"/>
        </w:rPr>
        <w:t xml:space="preserve"> </w:t>
      </w:r>
    </w:p>
    <w:p w:rsidR="00737839" w:rsidRPr="00804C79" w:rsidRDefault="00737839" w:rsidP="00737839">
      <w:pPr>
        <w:shd w:val="clear" w:color="auto" w:fill="FFFFFF"/>
        <w:tabs>
          <w:tab w:val="left" w:pos="1094"/>
        </w:tabs>
        <w:spacing w:before="110"/>
        <w:ind w:left="5" w:firstLine="720"/>
        <w:jc w:val="both"/>
        <w:rPr>
          <w:sz w:val="24"/>
          <w:szCs w:val="24"/>
        </w:rPr>
      </w:pPr>
      <w:r>
        <w:rPr>
          <w:color w:val="000000"/>
          <w:sz w:val="24"/>
          <w:szCs w:val="24"/>
        </w:rPr>
        <w:t>1.10</w:t>
      </w:r>
      <w:r w:rsidRPr="00804C79">
        <w:rPr>
          <w:color w:val="000000"/>
          <w:sz w:val="24"/>
          <w:szCs w:val="24"/>
        </w:rPr>
        <w:t>.3.</w:t>
      </w:r>
      <w:r w:rsidRPr="00804C79">
        <w:rPr>
          <w:color w:val="000000"/>
          <w:sz w:val="24"/>
          <w:szCs w:val="24"/>
        </w:rPr>
        <w:tab/>
      </w:r>
      <w:r>
        <w:rPr>
          <w:color w:val="000000"/>
          <w:sz w:val="24"/>
          <w:szCs w:val="24"/>
        </w:rPr>
        <w:t xml:space="preserve">Комиссия по землепользованию и застройке </w:t>
      </w:r>
      <w:r w:rsidRPr="00804C79">
        <w:rPr>
          <w:color w:val="000000"/>
          <w:sz w:val="24"/>
          <w:szCs w:val="24"/>
        </w:rPr>
        <w:t xml:space="preserve">осуществляет подготовку </w:t>
      </w:r>
      <w:r w:rsidRPr="00804C79">
        <w:rPr>
          <w:color w:val="000000"/>
          <w:spacing w:val="10"/>
          <w:sz w:val="24"/>
          <w:szCs w:val="24"/>
        </w:rPr>
        <w:t xml:space="preserve">рекомендаций о предоставлении разрешения на отклонение от предельных параметров </w:t>
      </w:r>
      <w:r w:rsidRPr="00804C79">
        <w:rPr>
          <w:color w:val="000000"/>
          <w:sz w:val="24"/>
          <w:szCs w:val="24"/>
        </w:rPr>
        <w:t xml:space="preserve">разрешенного строительства, реконструкции объектов капитального строительства или об отказе в </w:t>
      </w:r>
      <w:r w:rsidRPr="00804C79">
        <w:rPr>
          <w:color w:val="000000"/>
          <w:spacing w:val="5"/>
          <w:sz w:val="24"/>
          <w:szCs w:val="24"/>
        </w:rPr>
        <w:t xml:space="preserve">предоставлении такого разрешения с указанием причин принятого решения и направляет их в </w:t>
      </w:r>
      <w:r w:rsidRPr="00804C79">
        <w:rPr>
          <w:sz w:val="24"/>
          <w:szCs w:val="24"/>
        </w:rPr>
        <w:t>Администрацию</w:t>
      </w:r>
      <w:r>
        <w:rPr>
          <w:sz w:val="24"/>
          <w:szCs w:val="24"/>
        </w:rPr>
        <w:t xml:space="preserve"> Пушкинского  сельсовета, либо, в случае передачи соответствующих полномочий иному органу</w:t>
      </w:r>
      <w:r w:rsidRPr="00804C79">
        <w:rPr>
          <w:color w:val="000000"/>
          <w:sz w:val="24"/>
          <w:szCs w:val="24"/>
        </w:rPr>
        <w:t xml:space="preserve">. Рекомендации подготавливаются по результатам рассмотрения заявки на заседании </w:t>
      </w:r>
      <w:r>
        <w:rPr>
          <w:color w:val="000000"/>
          <w:sz w:val="24"/>
          <w:szCs w:val="24"/>
        </w:rPr>
        <w:t xml:space="preserve">Комиссии по землепользованию и застройке </w:t>
      </w:r>
      <w:r w:rsidRPr="00804C79">
        <w:rPr>
          <w:color w:val="000000"/>
          <w:sz w:val="24"/>
          <w:szCs w:val="24"/>
        </w:rPr>
        <w:t>с учетом заключения о результатах публичных слушаний.</w:t>
      </w:r>
    </w:p>
    <w:p w:rsidR="00737839" w:rsidRPr="00804C79" w:rsidRDefault="00737839" w:rsidP="00737839">
      <w:pPr>
        <w:shd w:val="clear" w:color="auto" w:fill="FFFFFF"/>
        <w:ind w:left="5" w:right="5" w:firstLine="710"/>
        <w:jc w:val="both"/>
        <w:rPr>
          <w:sz w:val="24"/>
          <w:szCs w:val="24"/>
        </w:rPr>
      </w:pPr>
      <w:r w:rsidRPr="00804C79">
        <w:rPr>
          <w:color w:val="000000"/>
          <w:spacing w:val="7"/>
          <w:sz w:val="24"/>
          <w:szCs w:val="24"/>
        </w:rPr>
        <w:t xml:space="preserve">Для подготовки рекомендаций </w:t>
      </w:r>
      <w:r>
        <w:rPr>
          <w:color w:val="000000"/>
          <w:spacing w:val="7"/>
          <w:sz w:val="24"/>
          <w:szCs w:val="24"/>
        </w:rPr>
        <w:t xml:space="preserve">Комиссия по землепользованию и застройке </w:t>
      </w:r>
      <w:r w:rsidRPr="00804C79">
        <w:rPr>
          <w:color w:val="000000"/>
          <w:spacing w:val="7"/>
          <w:sz w:val="24"/>
          <w:szCs w:val="24"/>
        </w:rPr>
        <w:lastRenderedPageBreak/>
        <w:t xml:space="preserve">может запросить заключения </w:t>
      </w:r>
      <w:r w:rsidRPr="00804C79">
        <w:rPr>
          <w:color w:val="000000"/>
          <w:spacing w:val="2"/>
          <w:sz w:val="24"/>
          <w:szCs w:val="24"/>
        </w:rPr>
        <w:t>уполномоченных органов</w:t>
      </w:r>
      <w:r>
        <w:rPr>
          <w:color w:val="000000"/>
          <w:spacing w:val="2"/>
          <w:sz w:val="24"/>
          <w:szCs w:val="24"/>
        </w:rPr>
        <w:t>, указанных в п.п. 1.1.1. настоящих Правил</w:t>
      </w:r>
      <w:r w:rsidRPr="00937AA5">
        <w:rPr>
          <w:spacing w:val="2"/>
          <w:sz w:val="24"/>
          <w:szCs w:val="24"/>
        </w:rPr>
        <w:t>, а также уполномоченных органов в области архитектуры и градостроительства,</w:t>
      </w:r>
      <w:r w:rsidRPr="00804C79">
        <w:rPr>
          <w:color w:val="000000"/>
          <w:spacing w:val="2"/>
          <w:sz w:val="24"/>
          <w:szCs w:val="24"/>
        </w:rPr>
        <w:t xml:space="preserve"> охраны окружающей </w:t>
      </w:r>
      <w:r w:rsidRPr="00804C79">
        <w:rPr>
          <w:color w:val="000000"/>
          <w:spacing w:val="1"/>
          <w:sz w:val="24"/>
          <w:szCs w:val="24"/>
        </w:rPr>
        <w:t xml:space="preserve">среды, санитарно-эпидемиологического надзора, охраны и использования объектов культурного </w:t>
      </w:r>
      <w:r w:rsidRPr="00804C79">
        <w:rPr>
          <w:color w:val="000000"/>
          <w:spacing w:val="7"/>
          <w:sz w:val="24"/>
          <w:szCs w:val="24"/>
        </w:rPr>
        <w:t xml:space="preserve">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предоставляется в </w:t>
      </w:r>
      <w:r>
        <w:rPr>
          <w:color w:val="000000"/>
          <w:spacing w:val="7"/>
          <w:sz w:val="24"/>
          <w:szCs w:val="24"/>
        </w:rPr>
        <w:t xml:space="preserve">Комиссию по землепользованию и застройке </w:t>
      </w:r>
      <w:r w:rsidRPr="00804C79">
        <w:rPr>
          <w:color w:val="000000"/>
          <w:sz w:val="24"/>
          <w:szCs w:val="24"/>
        </w:rPr>
        <w:t xml:space="preserve">в течение 14 дней со дня </w:t>
      </w:r>
      <w:r w:rsidRPr="00804C79">
        <w:rPr>
          <w:color w:val="000000"/>
          <w:spacing w:val="-1"/>
          <w:sz w:val="24"/>
          <w:szCs w:val="24"/>
        </w:rPr>
        <w:t>поступления запроса.</w:t>
      </w:r>
    </w:p>
    <w:p w:rsidR="00737839" w:rsidRPr="00804C79" w:rsidRDefault="00737839" w:rsidP="00737839">
      <w:pPr>
        <w:shd w:val="clear" w:color="auto" w:fill="FFFFFF"/>
        <w:ind w:left="758"/>
        <w:jc w:val="both"/>
        <w:rPr>
          <w:sz w:val="24"/>
          <w:szCs w:val="24"/>
        </w:rPr>
      </w:pPr>
      <w:r w:rsidRPr="00804C79">
        <w:rPr>
          <w:color w:val="000000"/>
          <w:spacing w:val="-2"/>
          <w:sz w:val="24"/>
          <w:szCs w:val="24"/>
        </w:rPr>
        <w:t>В заключениях:</w:t>
      </w:r>
    </w:p>
    <w:p w:rsidR="00737839" w:rsidRPr="00804C79" w:rsidRDefault="00737839" w:rsidP="00737839">
      <w:pPr>
        <w:shd w:val="clear" w:color="auto" w:fill="FFFFFF"/>
        <w:ind w:left="754"/>
        <w:jc w:val="both"/>
        <w:rPr>
          <w:sz w:val="24"/>
          <w:szCs w:val="24"/>
        </w:rPr>
      </w:pPr>
      <w:r w:rsidRPr="00804C79">
        <w:rPr>
          <w:color w:val="000000"/>
          <w:sz w:val="24"/>
          <w:szCs w:val="24"/>
        </w:rPr>
        <w:t>-  дается оценка соответствия намерений заявителя настоящим Правилам;</w:t>
      </w:r>
    </w:p>
    <w:p w:rsidR="00737839" w:rsidRPr="00804C79" w:rsidRDefault="00737839" w:rsidP="00737839">
      <w:pPr>
        <w:shd w:val="clear" w:color="auto" w:fill="FFFFFF"/>
        <w:ind w:left="43" w:right="5" w:firstLine="710"/>
        <w:jc w:val="both"/>
        <w:rPr>
          <w:sz w:val="24"/>
          <w:szCs w:val="24"/>
        </w:rPr>
      </w:pPr>
      <w:r>
        <w:rPr>
          <w:color w:val="000000"/>
          <w:sz w:val="24"/>
          <w:szCs w:val="24"/>
        </w:rPr>
        <w:t xml:space="preserve">- </w:t>
      </w:r>
      <w:r w:rsidRPr="00804C79">
        <w:rPr>
          <w:color w:val="000000"/>
          <w:sz w:val="24"/>
          <w:szCs w:val="24"/>
        </w:rPr>
        <w:t xml:space="preserve">характеризуются возможность и условия соблюдения заявителем технических регламентов </w:t>
      </w:r>
      <w:r w:rsidRPr="00804C79">
        <w:rPr>
          <w:color w:val="000000"/>
          <w:spacing w:val="1"/>
          <w:sz w:val="24"/>
          <w:szCs w:val="24"/>
        </w:rPr>
        <w:t>(нормативов и стандартов), установленных в целях охраны окружающей природной и культурно-</w:t>
      </w:r>
      <w:r w:rsidRPr="00804C79">
        <w:rPr>
          <w:color w:val="000000"/>
          <w:sz w:val="24"/>
          <w:szCs w:val="24"/>
        </w:rPr>
        <w:t>исторической среды, здоровья, безопасности проживания и жизнедеятельности людей;</w:t>
      </w:r>
    </w:p>
    <w:p w:rsidR="00737839" w:rsidRPr="00804C79" w:rsidRDefault="00737839" w:rsidP="00737839">
      <w:pPr>
        <w:shd w:val="clear" w:color="auto" w:fill="FFFFFF"/>
        <w:ind w:left="38" w:firstLine="715"/>
        <w:jc w:val="both"/>
        <w:rPr>
          <w:sz w:val="24"/>
          <w:szCs w:val="24"/>
        </w:rPr>
      </w:pPr>
      <w:r w:rsidRPr="00804C79">
        <w:rPr>
          <w:color w:val="000000"/>
          <w:spacing w:val="1"/>
          <w:sz w:val="24"/>
          <w:szCs w:val="24"/>
        </w:rPr>
        <w:t xml:space="preserve">-  характеризуются возможность и условия соблюдения прав и интересов владельцев </w:t>
      </w:r>
      <w:r w:rsidRPr="00804C79">
        <w:rPr>
          <w:color w:val="000000"/>
          <w:spacing w:val="-1"/>
          <w:sz w:val="24"/>
          <w:szCs w:val="24"/>
        </w:rPr>
        <w:t xml:space="preserve">смежно-расположенных объектов недвижимости, иных физических и юридических лиц в результате </w:t>
      </w:r>
      <w:r w:rsidRPr="00804C79">
        <w:rPr>
          <w:color w:val="000000"/>
          <w:sz w:val="24"/>
          <w:szCs w:val="24"/>
        </w:rPr>
        <w:t>отклонения от предельных параметров разрешенного строительства, реконструкции объектов капитального строительства</w:t>
      </w:r>
    </w:p>
    <w:p w:rsidR="00737839" w:rsidRPr="007800FB" w:rsidRDefault="00737839" w:rsidP="00737839">
      <w:pPr>
        <w:shd w:val="clear" w:color="auto" w:fill="FFFFFF"/>
        <w:tabs>
          <w:tab w:val="left" w:pos="-360"/>
        </w:tabs>
        <w:spacing w:before="110"/>
        <w:ind w:firstLine="840"/>
        <w:jc w:val="both"/>
        <w:rPr>
          <w:sz w:val="24"/>
          <w:szCs w:val="24"/>
        </w:rPr>
      </w:pPr>
      <w:r>
        <w:rPr>
          <w:color w:val="000000"/>
          <w:spacing w:val="7"/>
          <w:sz w:val="24"/>
          <w:szCs w:val="24"/>
        </w:rPr>
        <w:t>1.10</w:t>
      </w:r>
      <w:r w:rsidRPr="00804C79">
        <w:rPr>
          <w:color w:val="000000"/>
          <w:spacing w:val="7"/>
          <w:sz w:val="24"/>
          <w:szCs w:val="24"/>
        </w:rPr>
        <w:t xml:space="preserve">.4.   </w:t>
      </w:r>
      <w:r w:rsidRPr="007800FB">
        <w:rPr>
          <w:spacing w:val="7"/>
          <w:sz w:val="24"/>
          <w:szCs w:val="24"/>
        </w:rPr>
        <w:t xml:space="preserve">Решения о предоставлении разрешения на отклонение от предельных параметров </w:t>
      </w:r>
      <w:r w:rsidRPr="007800FB">
        <w:rPr>
          <w:sz w:val="24"/>
          <w:szCs w:val="24"/>
        </w:rPr>
        <w:t xml:space="preserve">разрешенного строительства, реконструкции объектов капитального строительства или об отказе в предоставлении такого разрешения принимает глава </w:t>
      </w:r>
      <w:r>
        <w:rPr>
          <w:sz w:val="24"/>
          <w:szCs w:val="24"/>
        </w:rPr>
        <w:t>Пушкинского  сельсовета</w:t>
      </w:r>
      <w:r w:rsidRPr="007800FB">
        <w:rPr>
          <w:sz w:val="24"/>
          <w:szCs w:val="24"/>
        </w:rPr>
        <w:t xml:space="preserve"> либо иной орган, в случае передачи соответствующих полномочий, в течении семи дней с момента получения рекомендаций, указанных в п.1.8.3. настоящих Правил.</w:t>
      </w:r>
    </w:p>
    <w:p w:rsidR="00737839" w:rsidRPr="007800FB" w:rsidRDefault="00737839" w:rsidP="00737839">
      <w:pPr>
        <w:shd w:val="clear" w:color="auto" w:fill="FFFFFF"/>
        <w:tabs>
          <w:tab w:val="left" w:pos="-360"/>
        </w:tabs>
        <w:spacing w:before="110"/>
        <w:ind w:firstLine="840"/>
        <w:jc w:val="both"/>
        <w:rPr>
          <w:sz w:val="24"/>
          <w:szCs w:val="24"/>
        </w:rPr>
      </w:pPr>
      <w:r w:rsidRPr="007800FB">
        <w:rPr>
          <w:spacing w:val="6"/>
          <w:sz w:val="24"/>
          <w:szCs w:val="24"/>
        </w:rPr>
        <w:t>1.</w:t>
      </w:r>
      <w:r>
        <w:rPr>
          <w:spacing w:val="6"/>
          <w:sz w:val="24"/>
          <w:szCs w:val="24"/>
        </w:rPr>
        <w:t>10</w:t>
      </w:r>
      <w:r w:rsidRPr="007800FB">
        <w:rPr>
          <w:spacing w:val="6"/>
          <w:sz w:val="24"/>
          <w:szCs w:val="24"/>
        </w:rPr>
        <w:t xml:space="preserve">.5.   Физическое или юридическое лицо вправе оспорить в судебном порядке решение о </w:t>
      </w:r>
      <w:r w:rsidRPr="007800FB">
        <w:rPr>
          <w:spacing w:val="-1"/>
          <w:sz w:val="24"/>
          <w:szCs w:val="24"/>
        </w:rPr>
        <w:t>выдаче разрешения на отклонение от предельных параметров разрешенного строительства или об отказе в выдаче такого разрешения.</w:t>
      </w:r>
    </w:p>
    <w:p w:rsidR="00737839" w:rsidRDefault="00737839" w:rsidP="00737839">
      <w:pPr>
        <w:shd w:val="clear" w:color="auto" w:fill="FFFFFF"/>
        <w:tabs>
          <w:tab w:val="left" w:pos="-360"/>
        </w:tabs>
        <w:spacing w:before="120"/>
        <w:ind w:firstLine="840"/>
        <w:jc w:val="both"/>
        <w:rPr>
          <w:color w:val="000000"/>
          <w:spacing w:val="-2"/>
          <w:sz w:val="24"/>
          <w:szCs w:val="24"/>
        </w:rPr>
      </w:pPr>
      <w:r w:rsidRPr="007800FB">
        <w:rPr>
          <w:spacing w:val="4"/>
          <w:sz w:val="24"/>
          <w:szCs w:val="24"/>
        </w:rPr>
        <w:t>1.</w:t>
      </w:r>
      <w:r>
        <w:rPr>
          <w:spacing w:val="4"/>
          <w:sz w:val="24"/>
          <w:szCs w:val="24"/>
        </w:rPr>
        <w:t>10</w:t>
      </w:r>
      <w:r w:rsidRPr="007800FB">
        <w:rPr>
          <w:spacing w:val="4"/>
          <w:sz w:val="24"/>
          <w:szCs w:val="24"/>
        </w:rPr>
        <w:t xml:space="preserve">.6.   Разрешения на отклонение от предельных параметров разрешенного строительства </w:t>
      </w:r>
      <w:r w:rsidRPr="007800FB">
        <w:rPr>
          <w:spacing w:val="11"/>
          <w:sz w:val="24"/>
          <w:szCs w:val="24"/>
        </w:rPr>
        <w:t xml:space="preserve">действует в течение 5 лет. Если в этот срок заявитель не приступил к осуществлению </w:t>
      </w:r>
      <w:r w:rsidRPr="007800FB">
        <w:rPr>
          <w:spacing w:val="3"/>
          <w:sz w:val="24"/>
          <w:szCs w:val="24"/>
        </w:rPr>
        <w:t xml:space="preserve">строительства, реконструкции объектов капитального строительства на основании полученного </w:t>
      </w:r>
      <w:r w:rsidRPr="007800FB">
        <w:rPr>
          <w:spacing w:val="4"/>
          <w:sz w:val="24"/>
          <w:szCs w:val="24"/>
        </w:rPr>
        <w:t xml:space="preserve">разрешения,  </w:t>
      </w:r>
      <w:r w:rsidRPr="007800FB">
        <w:rPr>
          <w:sz w:val="24"/>
          <w:szCs w:val="24"/>
        </w:rPr>
        <w:t xml:space="preserve">Администрация </w:t>
      </w:r>
      <w:r>
        <w:rPr>
          <w:sz w:val="24"/>
          <w:szCs w:val="24"/>
        </w:rPr>
        <w:t>Пушкинского  сельсовета</w:t>
      </w:r>
      <w:r w:rsidRPr="007800FB">
        <w:rPr>
          <w:sz w:val="24"/>
          <w:szCs w:val="24"/>
        </w:rPr>
        <w:t xml:space="preserve"> либо иной орган, в случае передачи соответствующих полномочий, </w:t>
      </w:r>
      <w:r w:rsidRPr="007800FB">
        <w:rPr>
          <w:spacing w:val="4"/>
          <w:sz w:val="24"/>
          <w:szCs w:val="24"/>
        </w:rPr>
        <w:t>может продлить срок его действия</w:t>
      </w:r>
      <w:r w:rsidRPr="00804C79">
        <w:rPr>
          <w:color w:val="000000"/>
          <w:spacing w:val="4"/>
          <w:sz w:val="24"/>
          <w:szCs w:val="24"/>
        </w:rPr>
        <w:t xml:space="preserve"> на один год, </w:t>
      </w:r>
      <w:r w:rsidRPr="00804C79">
        <w:rPr>
          <w:color w:val="000000"/>
          <w:spacing w:val="5"/>
          <w:sz w:val="24"/>
          <w:szCs w:val="24"/>
        </w:rPr>
        <w:t xml:space="preserve">если не произошло изменений  градостроительного регламента в части, касающейся данного </w:t>
      </w:r>
      <w:r w:rsidRPr="00804C79">
        <w:rPr>
          <w:color w:val="000000"/>
          <w:spacing w:val="-2"/>
          <w:sz w:val="24"/>
          <w:szCs w:val="24"/>
        </w:rPr>
        <w:t>случая.</w:t>
      </w:r>
    </w:p>
    <w:p w:rsidR="00737839" w:rsidRPr="0006495E" w:rsidRDefault="00737839" w:rsidP="00737839">
      <w:pPr>
        <w:pStyle w:val="3"/>
        <w:jc w:val="center"/>
      </w:pPr>
      <w:bookmarkStart w:id="42" w:name="_Toc351978322"/>
      <w:r>
        <w:t xml:space="preserve">1.11. </w:t>
      </w:r>
      <w:r w:rsidRPr="0006495E">
        <w:t>Выдача разрешения на ввод объекта в эксплуатацию</w:t>
      </w:r>
      <w:bookmarkEnd w:id="42"/>
    </w:p>
    <w:p w:rsidR="00737839" w:rsidRPr="00820BBF" w:rsidRDefault="00737839" w:rsidP="00737839">
      <w:pPr>
        <w:jc w:val="both"/>
        <w:rPr>
          <w:sz w:val="24"/>
          <w:szCs w:val="24"/>
        </w:rPr>
      </w:pPr>
      <w:r w:rsidRPr="00820BBF">
        <w:rPr>
          <w:sz w:val="24"/>
          <w:szCs w:val="24"/>
        </w:rPr>
        <w:t>1.11.1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37839" w:rsidRPr="00820BBF" w:rsidRDefault="00737839" w:rsidP="00737839">
      <w:pPr>
        <w:jc w:val="both"/>
        <w:rPr>
          <w:sz w:val="24"/>
          <w:szCs w:val="24"/>
        </w:rPr>
      </w:pPr>
      <w:r w:rsidRPr="00820BBF">
        <w:rPr>
          <w:sz w:val="24"/>
          <w:szCs w:val="24"/>
        </w:rPr>
        <w:t>1.11.2. Не допускается эксплуатация объекта капитального строительства при отсутствии разрешения на ввод объекта в эксплуатацию, если для его строительства (реконструкции, капитального ремонта) требовалось разрешение на строительство.</w:t>
      </w:r>
    </w:p>
    <w:p w:rsidR="00737839" w:rsidRPr="00820BBF" w:rsidRDefault="00737839" w:rsidP="00737839">
      <w:pPr>
        <w:jc w:val="both"/>
        <w:rPr>
          <w:sz w:val="24"/>
          <w:szCs w:val="24"/>
        </w:rPr>
      </w:pPr>
      <w:r w:rsidRPr="00820BBF">
        <w:rPr>
          <w:sz w:val="24"/>
          <w:szCs w:val="24"/>
        </w:rPr>
        <w:t>1.11.3. Разрешение на ввод объекта в эксплуатацию выдается застройщику органом исполнительной власти, уполномоченным на выдачу разрешения на строительство.</w:t>
      </w:r>
    </w:p>
    <w:p w:rsidR="00737839" w:rsidRPr="00820BBF" w:rsidRDefault="00737839" w:rsidP="00737839">
      <w:pPr>
        <w:jc w:val="both"/>
        <w:rPr>
          <w:sz w:val="24"/>
          <w:szCs w:val="24"/>
        </w:rPr>
      </w:pPr>
      <w:r w:rsidRPr="00820BBF">
        <w:rPr>
          <w:sz w:val="24"/>
          <w:szCs w:val="24"/>
        </w:rPr>
        <w:t>1.11.4. Порядок выдачи разрешения на ввод объекта в эксплуатацию должен соответствовать требованиям статьи 55 Градостроительного кодекса Российской Федерации.</w:t>
      </w:r>
    </w:p>
    <w:p w:rsidR="00737839" w:rsidRPr="00820BBF" w:rsidRDefault="00737839" w:rsidP="00737839">
      <w:pPr>
        <w:jc w:val="both"/>
        <w:rPr>
          <w:sz w:val="24"/>
          <w:szCs w:val="24"/>
        </w:rPr>
      </w:pPr>
      <w:r w:rsidRPr="00820BBF">
        <w:rPr>
          <w:sz w:val="24"/>
          <w:szCs w:val="24"/>
        </w:rPr>
        <w:t xml:space="preserve">1.11.5. Разрешение на ввод объекта в эксплуатацию может быть выдано застройщику в </w:t>
      </w:r>
      <w:r w:rsidRPr="00820BBF">
        <w:rPr>
          <w:sz w:val="24"/>
          <w:szCs w:val="24"/>
        </w:rPr>
        <w:lastRenderedPageBreak/>
        <w:t>случае, если в орган исполнительной власти,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737839" w:rsidRPr="00820BBF" w:rsidRDefault="00737839" w:rsidP="00737839">
      <w:pPr>
        <w:jc w:val="both"/>
        <w:rPr>
          <w:sz w:val="24"/>
          <w:szCs w:val="24"/>
        </w:rPr>
      </w:pPr>
      <w:r w:rsidRPr="00820BBF">
        <w:rPr>
          <w:sz w:val="24"/>
          <w:szCs w:val="24"/>
        </w:rPr>
        <w:t>1.11.6. Форма разрешения на ввод объекта в эксплуатацию должна соответствовать установленной Правительством Российской Федерации.</w:t>
      </w:r>
    </w:p>
    <w:p w:rsidR="00737839" w:rsidRPr="00820BBF" w:rsidRDefault="00737839" w:rsidP="00737839">
      <w:pPr>
        <w:jc w:val="both"/>
        <w:rPr>
          <w:sz w:val="24"/>
          <w:szCs w:val="24"/>
        </w:rPr>
      </w:pPr>
      <w:r w:rsidRPr="00820BBF">
        <w:rPr>
          <w:sz w:val="24"/>
          <w:szCs w:val="24"/>
        </w:rPr>
        <w:t>1.11.7. Отказ в выдаче разрешения на ввод в эксплуатацию может быть оспорен в суде.</w:t>
      </w:r>
    </w:p>
    <w:p w:rsidR="00737839" w:rsidRPr="0006495E" w:rsidRDefault="00737839" w:rsidP="00737839">
      <w:pPr>
        <w:pStyle w:val="3"/>
        <w:jc w:val="center"/>
      </w:pPr>
      <w:bookmarkStart w:id="43" w:name="_Toc247906015"/>
      <w:bookmarkStart w:id="44" w:name="_Toc249271014"/>
      <w:bookmarkStart w:id="45" w:name="_Toc249271629"/>
      <w:bookmarkStart w:id="46" w:name="_Toc249271723"/>
      <w:bookmarkStart w:id="47" w:name="_Toc249273733"/>
      <w:bookmarkStart w:id="48" w:name="_Toc252460505"/>
      <w:bookmarkStart w:id="49" w:name="_Toc252532192"/>
      <w:bookmarkStart w:id="50" w:name="_Toc331703141"/>
      <w:bookmarkStart w:id="51" w:name="_Toc351978323"/>
      <w:r>
        <w:t>1.12.</w:t>
      </w:r>
      <w:r w:rsidRPr="0006495E">
        <w:t xml:space="preserve"> Самовольные постройки</w:t>
      </w:r>
      <w:bookmarkEnd w:id="43"/>
      <w:bookmarkEnd w:id="44"/>
      <w:bookmarkEnd w:id="45"/>
      <w:bookmarkEnd w:id="46"/>
      <w:bookmarkEnd w:id="47"/>
      <w:bookmarkEnd w:id="48"/>
      <w:bookmarkEnd w:id="49"/>
      <w:bookmarkEnd w:id="50"/>
      <w:bookmarkEnd w:id="51"/>
    </w:p>
    <w:p w:rsidR="00737839" w:rsidRPr="00820BBF" w:rsidRDefault="00737839" w:rsidP="00737839">
      <w:pPr>
        <w:jc w:val="both"/>
        <w:rPr>
          <w:sz w:val="24"/>
          <w:szCs w:val="24"/>
        </w:rPr>
      </w:pPr>
      <w:r>
        <w:rPr>
          <w:sz w:val="24"/>
          <w:szCs w:val="24"/>
        </w:rPr>
        <w:t>1.12.</w:t>
      </w:r>
      <w:r w:rsidRPr="00820BBF">
        <w:rPr>
          <w:sz w:val="24"/>
          <w:szCs w:val="24"/>
        </w:rPr>
        <w:t>1. Самовольной постройкой является жилой дом, другое строение, сооружение или иное недвижимое имущество:</w:t>
      </w:r>
    </w:p>
    <w:p w:rsidR="00737839" w:rsidRPr="00820BBF" w:rsidRDefault="00737839" w:rsidP="00737839">
      <w:pPr>
        <w:jc w:val="both"/>
        <w:rPr>
          <w:sz w:val="24"/>
          <w:szCs w:val="24"/>
        </w:rPr>
      </w:pPr>
      <w:r w:rsidRPr="00820BBF">
        <w:rPr>
          <w:sz w:val="24"/>
          <w:szCs w:val="24"/>
        </w:rPr>
        <w:t>- созданное на земельном участке, не отведенном для этих целей в порядке, установленном законом и иными правовыми актами;</w:t>
      </w:r>
    </w:p>
    <w:p w:rsidR="00737839" w:rsidRPr="00820BBF" w:rsidRDefault="00737839" w:rsidP="00737839">
      <w:pPr>
        <w:jc w:val="both"/>
        <w:rPr>
          <w:sz w:val="24"/>
          <w:szCs w:val="24"/>
        </w:rPr>
      </w:pPr>
      <w:r w:rsidRPr="00820BBF">
        <w:rPr>
          <w:sz w:val="24"/>
          <w:szCs w:val="24"/>
        </w:rPr>
        <w:t>- созданное без получения на это необходимых разрешений;</w:t>
      </w:r>
    </w:p>
    <w:p w:rsidR="00737839" w:rsidRPr="00820BBF" w:rsidRDefault="00737839" w:rsidP="00737839">
      <w:pPr>
        <w:jc w:val="both"/>
        <w:rPr>
          <w:sz w:val="24"/>
          <w:szCs w:val="24"/>
        </w:rPr>
      </w:pPr>
      <w:r w:rsidRPr="00820BBF">
        <w:rPr>
          <w:sz w:val="24"/>
          <w:szCs w:val="24"/>
        </w:rPr>
        <w:t>- созданное с существенным нарушением градостроительных и строительных норм и правил.</w:t>
      </w:r>
    </w:p>
    <w:p w:rsidR="00737839" w:rsidRPr="00820BBF" w:rsidRDefault="00737839" w:rsidP="00737839">
      <w:pPr>
        <w:jc w:val="both"/>
        <w:rPr>
          <w:sz w:val="24"/>
          <w:szCs w:val="24"/>
        </w:rPr>
      </w:pPr>
      <w:r w:rsidRPr="00820BBF">
        <w:rPr>
          <w:sz w:val="24"/>
          <w:szCs w:val="24"/>
        </w:rPr>
        <w:t>Объект капитального строительства является самовольной постройкой при наличии любого из трех вышеперечисленных признаков.</w:t>
      </w:r>
    </w:p>
    <w:p w:rsidR="00737839" w:rsidRPr="00820BBF" w:rsidRDefault="00737839" w:rsidP="00737839">
      <w:pPr>
        <w:jc w:val="both"/>
        <w:rPr>
          <w:sz w:val="24"/>
          <w:szCs w:val="24"/>
        </w:rPr>
      </w:pPr>
      <w:r>
        <w:rPr>
          <w:sz w:val="24"/>
          <w:szCs w:val="24"/>
        </w:rPr>
        <w:t>1.12.</w:t>
      </w:r>
      <w:r w:rsidRPr="00820BBF">
        <w:rPr>
          <w:sz w:val="24"/>
          <w:szCs w:val="24"/>
        </w:rPr>
        <w:t>2. К самовольным постройкам не относятся объекты капитального строительства, право собственности на которые возникает у владельца в силу приобретательской давности - добросовестного, открытого и непрерывного владения как своим собственным недвижимым имуществом в течение 15 лет (статья 234 Гражданского кодекса Российской Федерации).</w:t>
      </w:r>
    </w:p>
    <w:p w:rsidR="00737839" w:rsidRPr="00820BBF" w:rsidRDefault="00737839" w:rsidP="00737839">
      <w:pPr>
        <w:jc w:val="both"/>
        <w:rPr>
          <w:sz w:val="24"/>
          <w:szCs w:val="24"/>
        </w:rPr>
      </w:pPr>
      <w:r w:rsidRPr="00820BBF">
        <w:rPr>
          <w:sz w:val="24"/>
          <w:szCs w:val="24"/>
        </w:rPr>
        <w:t>Владение указанными объектами капитального строительства не может быть признано добросовестным, если:</w:t>
      </w:r>
    </w:p>
    <w:p w:rsidR="00737839" w:rsidRPr="00820BBF" w:rsidRDefault="00737839" w:rsidP="00737839">
      <w:pPr>
        <w:jc w:val="both"/>
        <w:rPr>
          <w:sz w:val="24"/>
          <w:szCs w:val="24"/>
        </w:rPr>
      </w:pPr>
      <w:r w:rsidRPr="00820BBF">
        <w:rPr>
          <w:sz w:val="24"/>
          <w:szCs w:val="24"/>
        </w:rPr>
        <w:t>- к владельцу объекта капитального строительства применялись меры административного воздействия за создание объекта капитального строительства при отсутствии необходимых разрешений;</w:t>
      </w:r>
    </w:p>
    <w:p w:rsidR="00737839" w:rsidRPr="00820BBF" w:rsidRDefault="00737839" w:rsidP="00737839">
      <w:pPr>
        <w:jc w:val="both"/>
        <w:rPr>
          <w:sz w:val="24"/>
          <w:szCs w:val="24"/>
        </w:rPr>
      </w:pPr>
      <w:r w:rsidRPr="00820BBF">
        <w:rPr>
          <w:sz w:val="24"/>
          <w:szCs w:val="24"/>
        </w:rPr>
        <w:t>- сохранение объекта капитального строительства нарушает права и охраняемые законом интересы других лиц, создает угрозу жизни и здоровью граждан, а также имуществу и окружающей среде.</w:t>
      </w:r>
    </w:p>
    <w:p w:rsidR="00737839" w:rsidRPr="0006495E" w:rsidRDefault="00737839" w:rsidP="00737839">
      <w:pPr>
        <w:pStyle w:val="3"/>
        <w:jc w:val="center"/>
      </w:pPr>
      <w:bookmarkStart w:id="52" w:name="_Toc247906016"/>
      <w:bookmarkStart w:id="53" w:name="_Toc249271015"/>
      <w:bookmarkStart w:id="54" w:name="_Toc249271630"/>
      <w:bookmarkStart w:id="55" w:name="_Toc249271724"/>
      <w:bookmarkStart w:id="56" w:name="_Toc249273734"/>
      <w:bookmarkStart w:id="57" w:name="_Toc252460506"/>
      <w:bookmarkStart w:id="58" w:name="_Toc252532193"/>
      <w:bookmarkStart w:id="59" w:name="_Toc331703142"/>
      <w:bookmarkStart w:id="60" w:name="_Toc351978324"/>
      <w:r>
        <w:t>1.13.</w:t>
      </w:r>
      <w:r w:rsidRPr="0006495E">
        <w:t xml:space="preserve"> Выявление факта самовольной постройки</w:t>
      </w:r>
      <w:bookmarkEnd w:id="52"/>
      <w:bookmarkEnd w:id="53"/>
      <w:bookmarkEnd w:id="54"/>
      <w:bookmarkEnd w:id="55"/>
      <w:bookmarkEnd w:id="56"/>
      <w:bookmarkEnd w:id="57"/>
      <w:bookmarkEnd w:id="58"/>
      <w:bookmarkEnd w:id="59"/>
      <w:bookmarkEnd w:id="60"/>
    </w:p>
    <w:p w:rsidR="00737839" w:rsidRPr="00820BBF" w:rsidRDefault="00737839" w:rsidP="00737839">
      <w:pPr>
        <w:jc w:val="both"/>
        <w:rPr>
          <w:sz w:val="24"/>
          <w:szCs w:val="24"/>
        </w:rPr>
      </w:pPr>
      <w:r>
        <w:rPr>
          <w:sz w:val="24"/>
          <w:szCs w:val="24"/>
        </w:rPr>
        <w:t>1.13.</w:t>
      </w:r>
      <w:r w:rsidRPr="00820BBF">
        <w:rPr>
          <w:sz w:val="24"/>
          <w:szCs w:val="24"/>
        </w:rPr>
        <w:t>1. Самовольная постройка может быть выявлена:</w:t>
      </w:r>
    </w:p>
    <w:p w:rsidR="00737839" w:rsidRPr="00820BBF" w:rsidRDefault="00737839" w:rsidP="00737839">
      <w:pPr>
        <w:jc w:val="both"/>
        <w:rPr>
          <w:sz w:val="24"/>
          <w:szCs w:val="24"/>
        </w:rPr>
      </w:pPr>
      <w:r w:rsidRPr="00820BBF">
        <w:rPr>
          <w:sz w:val="24"/>
          <w:szCs w:val="24"/>
        </w:rPr>
        <w:t>- при обращении владельца в органы власти с заявлением о признании права на объект капитального строительства, имеющий признаки самовольной постройки;</w:t>
      </w:r>
    </w:p>
    <w:p w:rsidR="00737839" w:rsidRPr="00820BBF" w:rsidRDefault="00737839" w:rsidP="00737839">
      <w:pPr>
        <w:jc w:val="both"/>
        <w:rPr>
          <w:sz w:val="24"/>
          <w:szCs w:val="24"/>
        </w:rPr>
      </w:pPr>
      <w:r w:rsidRPr="00820BBF">
        <w:rPr>
          <w:sz w:val="24"/>
          <w:szCs w:val="24"/>
        </w:rPr>
        <w:t>- при контроле (надзоре) уполномоченными органами за использованием земельных участков и строительными изменениями земельных участков и объектов капитального строительства;</w:t>
      </w:r>
    </w:p>
    <w:p w:rsidR="00737839" w:rsidRPr="00820BBF" w:rsidRDefault="00737839" w:rsidP="00737839">
      <w:pPr>
        <w:jc w:val="both"/>
        <w:rPr>
          <w:sz w:val="24"/>
          <w:szCs w:val="24"/>
        </w:rPr>
      </w:pPr>
      <w:r w:rsidRPr="00820BBF">
        <w:rPr>
          <w:sz w:val="24"/>
          <w:szCs w:val="24"/>
        </w:rPr>
        <w:t>- при обращении юридических и физических лиц с жалобами на нарушение их прав и законных интересов.</w:t>
      </w:r>
    </w:p>
    <w:p w:rsidR="00737839" w:rsidRPr="00820BBF" w:rsidRDefault="00737839" w:rsidP="00737839">
      <w:pPr>
        <w:jc w:val="both"/>
        <w:rPr>
          <w:sz w:val="24"/>
          <w:szCs w:val="24"/>
        </w:rPr>
      </w:pPr>
      <w:r>
        <w:rPr>
          <w:sz w:val="24"/>
          <w:szCs w:val="24"/>
        </w:rPr>
        <w:t>1.13.</w:t>
      </w:r>
      <w:r w:rsidRPr="00820BBF">
        <w:rPr>
          <w:sz w:val="24"/>
          <w:szCs w:val="24"/>
        </w:rPr>
        <w:t>2. Органы, осуществляющие контроль (надзор) за использованием земельных участков и строительными изменениями земельных участков и объектов капитального строительства при выявлении в ходе мероприятий по контролю (надзору) факта самовольной постройки:</w:t>
      </w:r>
    </w:p>
    <w:p w:rsidR="00737839" w:rsidRPr="00820BBF" w:rsidRDefault="00737839" w:rsidP="00737839">
      <w:pPr>
        <w:jc w:val="both"/>
        <w:rPr>
          <w:sz w:val="24"/>
          <w:szCs w:val="24"/>
        </w:rPr>
      </w:pPr>
      <w:r w:rsidRPr="00820BBF">
        <w:rPr>
          <w:sz w:val="24"/>
          <w:szCs w:val="24"/>
        </w:rPr>
        <w:t>- применяют меры административного воздействия в рамках своей компетенции;</w:t>
      </w:r>
    </w:p>
    <w:p w:rsidR="00737839" w:rsidRPr="00820BBF" w:rsidRDefault="00737839" w:rsidP="00737839">
      <w:pPr>
        <w:jc w:val="both"/>
        <w:rPr>
          <w:sz w:val="24"/>
          <w:szCs w:val="24"/>
        </w:rPr>
      </w:pPr>
      <w:r w:rsidRPr="00820BBF">
        <w:rPr>
          <w:sz w:val="24"/>
          <w:szCs w:val="24"/>
        </w:rPr>
        <w:t xml:space="preserve">- при отсутствии собственных полномочий по применению мер административного воздействия направляют сообщение в органы контроля (надзора), в компетенцию которых входит выявление, наказание и пресечение обнаруженных правонарушений (самовольный захват земли, создание объекта капитального строительства при </w:t>
      </w:r>
      <w:r w:rsidRPr="00820BBF">
        <w:rPr>
          <w:sz w:val="24"/>
          <w:szCs w:val="24"/>
        </w:rPr>
        <w:lastRenderedPageBreak/>
        <w:t>отсутствии необходимых разрешений, нарушение градостроительных и строительных норм и правил) для принятия ими мер административного воздействия на правонарушителей.</w:t>
      </w:r>
    </w:p>
    <w:p w:rsidR="00737839" w:rsidRPr="0006495E" w:rsidRDefault="00737839" w:rsidP="00737839">
      <w:pPr>
        <w:pStyle w:val="3"/>
        <w:jc w:val="center"/>
      </w:pPr>
      <w:bookmarkStart w:id="61" w:name="_Toc247906017"/>
      <w:bookmarkStart w:id="62" w:name="_Toc249271016"/>
      <w:bookmarkStart w:id="63" w:name="_Toc249271631"/>
      <w:bookmarkStart w:id="64" w:name="_Toc249271725"/>
      <w:bookmarkStart w:id="65" w:name="_Toc249273735"/>
      <w:bookmarkStart w:id="66" w:name="_Toc252460507"/>
      <w:bookmarkStart w:id="67" w:name="_Toc252532194"/>
      <w:bookmarkStart w:id="68" w:name="_Toc331703143"/>
      <w:bookmarkStart w:id="69" w:name="_Toc351978325"/>
      <w:r>
        <w:t>1.14.</w:t>
      </w:r>
      <w:r w:rsidRPr="0006495E">
        <w:t xml:space="preserve"> Принятие решения по самовольной постройке</w:t>
      </w:r>
      <w:bookmarkEnd w:id="61"/>
      <w:bookmarkEnd w:id="62"/>
      <w:bookmarkEnd w:id="63"/>
      <w:bookmarkEnd w:id="64"/>
      <w:bookmarkEnd w:id="65"/>
      <w:bookmarkEnd w:id="66"/>
      <w:bookmarkEnd w:id="67"/>
      <w:bookmarkEnd w:id="68"/>
      <w:bookmarkEnd w:id="69"/>
    </w:p>
    <w:p w:rsidR="00737839" w:rsidRPr="00820BBF" w:rsidRDefault="00737839" w:rsidP="00737839">
      <w:pPr>
        <w:jc w:val="both"/>
        <w:rPr>
          <w:sz w:val="24"/>
          <w:szCs w:val="24"/>
        </w:rPr>
      </w:pPr>
      <w:r>
        <w:rPr>
          <w:sz w:val="24"/>
          <w:szCs w:val="24"/>
        </w:rPr>
        <w:t>1.14.</w:t>
      </w:r>
      <w:r w:rsidRPr="00820BBF">
        <w:rPr>
          <w:sz w:val="24"/>
          <w:szCs w:val="24"/>
        </w:rPr>
        <w:t>1. Самовольная постройка по действующему гражданскому законодательству не отнесена к объектам гражданских прав. Совершенные с самовольной постройкой сделки не влекут правовых последствий, в частности, связанных с переходом прав на самовольную постройку.</w:t>
      </w:r>
    </w:p>
    <w:p w:rsidR="00737839" w:rsidRPr="00820BBF" w:rsidRDefault="00737839" w:rsidP="00737839">
      <w:pPr>
        <w:jc w:val="both"/>
        <w:rPr>
          <w:sz w:val="24"/>
          <w:szCs w:val="24"/>
        </w:rPr>
      </w:pPr>
      <w:r w:rsidRPr="00820BBF">
        <w:rPr>
          <w:sz w:val="24"/>
          <w:szCs w:val="24"/>
        </w:rPr>
        <w:t>Самовольная постройка подлежит сносу.</w:t>
      </w:r>
    </w:p>
    <w:p w:rsidR="00737839" w:rsidRPr="00820BBF" w:rsidRDefault="00737839" w:rsidP="00737839">
      <w:pPr>
        <w:jc w:val="both"/>
        <w:rPr>
          <w:sz w:val="24"/>
          <w:szCs w:val="24"/>
        </w:rPr>
      </w:pPr>
      <w:r w:rsidRPr="00820BBF">
        <w:rPr>
          <w:sz w:val="24"/>
          <w:szCs w:val="24"/>
        </w:rPr>
        <w:t>Снос самовольной постройки должен быть осуществлен добровольно лицом, осуществившим самовольную постройку, либо на основании решения суда за счет средств лица, осуществившего самовольную постройку.</w:t>
      </w:r>
    </w:p>
    <w:p w:rsidR="00737839" w:rsidRPr="00820BBF" w:rsidRDefault="00737839" w:rsidP="00737839">
      <w:pPr>
        <w:jc w:val="both"/>
        <w:rPr>
          <w:sz w:val="24"/>
          <w:szCs w:val="24"/>
        </w:rPr>
      </w:pPr>
      <w:r>
        <w:rPr>
          <w:sz w:val="24"/>
          <w:szCs w:val="24"/>
        </w:rPr>
        <w:t>1.14.</w:t>
      </w:r>
      <w:r w:rsidRPr="00820BBF">
        <w:rPr>
          <w:sz w:val="24"/>
          <w:szCs w:val="24"/>
        </w:rPr>
        <w:t>2. Иск о сносе самовольной постройки может предъявляться в суд:</w:t>
      </w:r>
    </w:p>
    <w:p w:rsidR="00737839" w:rsidRPr="00820BBF" w:rsidRDefault="00737839" w:rsidP="00737839">
      <w:pPr>
        <w:jc w:val="both"/>
        <w:rPr>
          <w:sz w:val="24"/>
          <w:szCs w:val="24"/>
        </w:rPr>
      </w:pPr>
      <w:r w:rsidRPr="00820BBF">
        <w:rPr>
          <w:sz w:val="24"/>
          <w:szCs w:val="24"/>
        </w:rPr>
        <w:t>собственником земельного участка, находящегося в частной собственности (иным правообладателем), либо лицом, им уполномоченным;</w:t>
      </w:r>
    </w:p>
    <w:p w:rsidR="00737839" w:rsidRPr="00820BBF" w:rsidRDefault="00737839" w:rsidP="00737839">
      <w:pPr>
        <w:jc w:val="both"/>
        <w:rPr>
          <w:sz w:val="24"/>
          <w:szCs w:val="24"/>
        </w:rPr>
      </w:pPr>
      <w:r w:rsidRPr="00820BBF">
        <w:rPr>
          <w:sz w:val="24"/>
          <w:szCs w:val="24"/>
        </w:rPr>
        <w:t>органом, уполномоченным распоряжаться земельным участком, находящимся в государственной или муниципальной собственности, на котором возведена самовольная постройка;</w:t>
      </w:r>
    </w:p>
    <w:p w:rsidR="00737839" w:rsidRPr="00820BBF" w:rsidRDefault="00737839" w:rsidP="00737839">
      <w:pPr>
        <w:jc w:val="both"/>
        <w:rPr>
          <w:sz w:val="24"/>
          <w:szCs w:val="24"/>
        </w:rPr>
      </w:pPr>
      <w:r w:rsidRPr="00820BBF">
        <w:rPr>
          <w:sz w:val="24"/>
          <w:szCs w:val="24"/>
        </w:rPr>
        <w:t>лицом, чьи права и законные интересы нарушены при возведении самовольной постройки;</w:t>
      </w:r>
    </w:p>
    <w:p w:rsidR="00737839" w:rsidRPr="00820BBF" w:rsidRDefault="00737839" w:rsidP="00737839">
      <w:pPr>
        <w:jc w:val="both"/>
        <w:rPr>
          <w:sz w:val="24"/>
          <w:szCs w:val="24"/>
        </w:rPr>
      </w:pPr>
      <w:r w:rsidRPr="00820BBF">
        <w:rPr>
          <w:sz w:val="24"/>
          <w:szCs w:val="24"/>
        </w:rPr>
        <w:t>органом власти, обладающим компетенцией по защите прав и интересов неопределенного круга лиц.</w:t>
      </w:r>
    </w:p>
    <w:p w:rsidR="00737839" w:rsidRPr="00820BBF" w:rsidRDefault="00737839" w:rsidP="00737839">
      <w:pPr>
        <w:jc w:val="both"/>
        <w:rPr>
          <w:sz w:val="24"/>
          <w:szCs w:val="24"/>
        </w:rPr>
      </w:pPr>
      <w:r>
        <w:rPr>
          <w:sz w:val="24"/>
          <w:szCs w:val="24"/>
        </w:rPr>
        <w:t>1.14.</w:t>
      </w:r>
      <w:r w:rsidRPr="00820BBF">
        <w:rPr>
          <w:sz w:val="24"/>
          <w:szCs w:val="24"/>
        </w:rPr>
        <w:t>3. При наличии определенной совокупности обстоятельств самовольная постройка может быть сохранена путем признания судом права собственности на самовольную постройку по соответствующему иску.</w:t>
      </w:r>
    </w:p>
    <w:p w:rsidR="00737839" w:rsidRPr="00820BBF" w:rsidRDefault="00737839" w:rsidP="00737839">
      <w:pPr>
        <w:jc w:val="both"/>
        <w:rPr>
          <w:sz w:val="24"/>
          <w:szCs w:val="24"/>
        </w:rPr>
      </w:pPr>
      <w:r>
        <w:rPr>
          <w:sz w:val="24"/>
          <w:szCs w:val="24"/>
        </w:rPr>
        <w:t>1.14.</w:t>
      </w:r>
      <w:r w:rsidRPr="00820BBF">
        <w:rPr>
          <w:sz w:val="24"/>
          <w:szCs w:val="24"/>
        </w:rPr>
        <w:t>4. Право собственности на самовольную постройку может быть признано судом за лицом ее возведшим при наличии в совокупности следующих обстоятельств:</w:t>
      </w:r>
    </w:p>
    <w:p w:rsidR="00737839" w:rsidRPr="00820BBF" w:rsidRDefault="00737839" w:rsidP="00737839">
      <w:pPr>
        <w:jc w:val="both"/>
        <w:rPr>
          <w:sz w:val="24"/>
          <w:szCs w:val="24"/>
        </w:rPr>
      </w:pPr>
      <w:r w:rsidRPr="00820BBF">
        <w:rPr>
          <w:sz w:val="24"/>
          <w:szCs w:val="24"/>
        </w:rPr>
        <w:t>самовольная постройка является объектом капитального строительства и отвечает признакам недвижимого имущества;</w:t>
      </w:r>
    </w:p>
    <w:p w:rsidR="00737839" w:rsidRPr="00820BBF" w:rsidRDefault="00737839" w:rsidP="00737839">
      <w:pPr>
        <w:jc w:val="both"/>
        <w:rPr>
          <w:sz w:val="24"/>
          <w:szCs w:val="24"/>
        </w:rPr>
      </w:pPr>
      <w:r w:rsidRPr="00820BBF">
        <w:rPr>
          <w:sz w:val="24"/>
          <w:szCs w:val="24"/>
        </w:rPr>
        <w:t>имеются документы о том, кем и в каком размере осуществлены расходы на самовольную постройку;</w:t>
      </w:r>
    </w:p>
    <w:p w:rsidR="00737839" w:rsidRPr="00820BBF" w:rsidRDefault="00737839" w:rsidP="00737839">
      <w:pPr>
        <w:jc w:val="both"/>
        <w:rPr>
          <w:sz w:val="24"/>
          <w:szCs w:val="24"/>
        </w:rPr>
      </w:pPr>
      <w:r w:rsidRPr="00820BBF">
        <w:rPr>
          <w:sz w:val="24"/>
          <w:szCs w:val="24"/>
        </w:rPr>
        <w:t>самовольная постройка соответствует градостроительным и строительным нормам и правилам;</w:t>
      </w:r>
    </w:p>
    <w:p w:rsidR="00737839" w:rsidRPr="00820BBF" w:rsidRDefault="00737839" w:rsidP="00737839">
      <w:pPr>
        <w:jc w:val="both"/>
        <w:rPr>
          <w:sz w:val="24"/>
          <w:szCs w:val="24"/>
        </w:rPr>
      </w:pPr>
      <w:r w:rsidRPr="00820BBF">
        <w:rPr>
          <w:sz w:val="24"/>
          <w:szCs w:val="24"/>
        </w:rPr>
        <w:t>самовольная постройка не нарушает права и законные интересы других лиц и не создает угрозу жизни и здоровью граждан;</w:t>
      </w:r>
    </w:p>
    <w:p w:rsidR="00737839" w:rsidRPr="00820BBF" w:rsidRDefault="00737839" w:rsidP="00737839">
      <w:pPr>
        <w:jc w:val="both"/>
        <w:rPr>
          <w:sz w:val="24"/>
          <w:szCs w:val="24"/>
        </w:rPr>
      </w:pPr>
      <w:r w:rsidRPr="00820BBF">
        <w:rPr>
          <w:sz w:val="24"/>
          <w:szCs w:val="24"/>
        </w:rPr>
        <w:t>земельный участок, на котором расположена самовольная постройка, предоставлен истцу под возводимую (возведенную) постройку в установленном порядке либо он является его правообладателем.</w:t>
      </w:r>
    </w:p>
    <w:p w:rsidR="00737839" w:rsidRPr="00820BBF" w:rsidRDefault="00737839" w:rsidP="00737839">
      <w:pPr>
        <w:jc w:val="both"/>
        <w:rPr>
          <w:sz w:val="24"/>
          <w:szCs w:val="24"/>
        </w:rPr>
      </w:pPr>
      <w:r>
        <w:rPr>
          <w:sz w:val="24"/>
          <w:szCs w:val="24"/>
        </w:rPr>
        <w:t>1.14.</w:t>
      </w:r>
      <w:r w:rsidRPr="00820BBF">
        <w:rPr>
          <w:sz w:val="24"/>
          <w:szCs w:val="24"/>
        </w:rPr>
        <w:t>5. В случае признания права собственности на самовольную постройку за собственником (правообладателем) земельного участка, не являющимся лицом, осуществившим самовольную постройку, признанный судом собственник самовольной постройки возмещает осуществившему ее лицу расходы на постройку в размере, определенном судом на основании документов, подтверждающих расходы и их размеры.</w:t>
      </w:r>
    </w:p>
    <w:p w:rsidR="00737839" w:rsidRPr="00820BBF" w:rsidRDefault="00737839" w:rsidP="00737839">
      <w:pPr>
        <w:jc w:val="both"/>
        <w:rPr>
          <w:sz w:val="24"/>
          <w:szCs w:val="24"/>
        </w:rPr>
      </w:pPr>
      <w:r>
        <w:rPr>
          <w:sz w:val="24"/>
          <w:szCs w:val="24"/>
        </w:rPr>
        <w:t>1.14.</w:t>
      </w:r>
      <w:r w:rsidRPr="00820BBF">
        <w:rPr>
          <w:sz w:val="24"/>
          <w:szCs w:val="24"/>
        </w:rPr>
        <w:t>6. Решение суда о признании права собственности на самовольную постройку, вступившее в законную силу, является основанием для государственной регистрации признанным собственником права собственности на постройку. Наличие свидетельства о государственной регистрации права собственности позволяет постройке быть объектом гражданско-правовых сделок.</w:t>
      </w:r>
    </w:p>
    <w:p w:rsidR="00737839" w:rsidRPr="008738D2" w:rsidRDefault="00737839" w:rsidP="00737839">
      <w:pPr>
        <w:pStyle w:val="3"/>
        <w:jc w:val="center"/>
        <w:rPr>
          <w:bCs w:val="0"/>
          <w:color w:val="000000"/>
          <w:sz w:val="24"/>
          <w:szCs w:val="24"/>
        </w:rPr>
      </w:pPr>
      <w:bookmarkStart w:id="70" w:name="_Toc351978326"/>
      <w:r w:rsidRPr="008738D2">
        <w:rPr>
          <w:bCs w:val="0"/>
          <w:color w:val="000000"/>
          <w:sz w:val="24"/>
          <w:szCs w:val="24"/>
        </w:rPr>
        <w:lastRenderedPageBreak/>
        <w:t>1.</w:t>
      </w:r>
      <w:r>
        <w:rPr>
          <w:bCs w:val="0"/>
          <w:color w:val="000000"/>
          <w:sz w:val="24"/>
          <w:szCs w:val="24"/>
        </w:rPr>
        <w:t>15</w:t>
      </w:r>
      <w:r w:rsidRPr="008738D2">
        <w:rPr>
          <w:bCs w:val="0"/>
          <w:color w:val="000000"/>
          <w:sz w:val="24"/>
          <w:szCs w:val="24"/>
        </w:rPr>
        <w:t xml:space="preserve">. Ответственность за нарушение  Правил землепользования  и застройки </w:t>
      </w:r>
      <w:r>
        <w:rPr>
          <w:bCs w:val="0"/>
          <w:color w:val="000000"/>
          <w:sz w:val="24"/>
          <w:szCs w:val="24"/>
        </w:rPr>
        <w:t>Пушкинского  сельсовета</w:t>
      </w:r>
      <w:bookmarkEnd w:id="70"/>
    </w:p>
    <w:p w:rsidR="00737839" w:rsidRDefault="00737839" w:rsidP="00737839">
      <w:pPr>
        <w:tabs>
          <w:tab w:val="left" w:pos="1134"/>
        </w:tabs>
        <w:spacing w:before="120"/>
        <w:ind w:firstLine="840"/>
        <w:jc w:val="both"/>
        <w:rPr>
          <w:sz w:val="24"/>
          <w:szCs w:val="24"/>
        </w:rPr>
      </w:pPr>
      <w:r>
        <w:rPr>
          <w:sz w:val="24"/>
          <w:szCs w:val="24"/>
        </w:rPr>
        <w:t>Физические и юридические лица, а также должностные лица, виновные в нарушении законодательства о градостроительной деятельности и в области охраны и использования земель, несут дисциплинарную, имущественную, административную уголовную ответственность в соответствии с законодательством Российской Федерации, Курганской области, Куртамышского района и муниципальными правовыми актами Пушкинского  сельсовета.</w:t>
      </w:r>
    </w:p>
    <w:p w:rsidR="00737839" w:rsidRPr="00CA0A51" w:rsidRDefault="00737839" w:rsidP="00737839">
      <w:pPr>
        <w:pStyle w:val="2"/>
        <w:jc w:val="center"/>
        <w:rPr>
          <w:rFonts w:ascii="Arial" w:hAnsi="Arial" w:cs="Arial"/>
          <w:i w:val="0"/>
          <w:sz w:val="24"/>
          <w:szCs w:val="24"/>
        </w:rPr>
      </w:pPr>
      <w:bookmarkStart w:id="71" w:name="_Toc351978327"/>
      <w:r w:rsidRPr="00CA0A51">
        <w:rPr>
          <w:rFonts w:ascii="Arial" w:hAnsi="Arial" w:cs="Arial"/>
          <w:i w:val="0"/>
          <w:sz w:val="24"/>
          <w:szCs w:val="24"/>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bookmarkEnd w:id="71"/>
    </w:p>
    <w:p w:rsidR="00737839" w:rsidRPr="00BA7688" w:rsidRDefault="00737839" w:rsidP="00737839">
      <w:pPr>
        <w:pStyle w:val="3"/>
        <w:jc w:val="center"/>
        <w:rPr>
          <w:color w:val="000000"/>
          <w:spacing w:val="10"/>
          <w:sz w:val="24"/>
          <w:szCs w:val="24"/>
        </w:rPr>
      </w:pPr>
      <w:bookmarkStart w:id="72" w:name="_Toc351978328"/>
      <w:r w:rsidRPr="00BA7688">
        <w:rPr>
          <w:color w:val="000000"/>
          <w:spacing w:val="10"/>
          <w:sz w:val="24"/>
          <w:szCs w:val="24"/>
        </w:rPr>
        <w:t>2.1. Общий порядок изменения видов разрешенного использования земельных участков и объектов капитального строительства</w:t>
      </w:r>
      <w:bookmarkEnd w:id="72"/>
    </w:p>
    <w:p w:rsidR="00737839" w:rsidRDefault="00737839" w:rsidP="00737839">
      <w:pPr>
        <w:shd w:val="clear" w:color="auto" w:fill="FFFFFF"/>
        <w:tabs>
          <w:tab w:val="left" w:pos="1094"/>
        </w:tabs>
        <w:spacing w:before="120"/>
        <w:ind w:firstLine="840"/>
        <w:jc w:val="both"/>
        <w:rPr>
          <w:color w:val="000000"/>
          <w:sz w:val="24"/>
          <w:szCs w:val="24"/>
        </w:rPr>
      </w:pPr>
      <w:r>
        <w:rPr>
          <w:color w:val="000000"/>
          <w:spacing w:val="10"/>
          <w:sz w:val="24"/>
          <w:szCs w:val="24"/>
        </w:rPr>
        <w:t xml:space="preserve">2.1.1. Изменение видов разрешенного использования земельных участков и объектов </w:t>
      </w:r>
      <w:r>
        <w:rPr>
          <w:color w:val="000000"/>
          <w:spacing w:val="3"/>
          <w:sz w:val="24"/>
          <w:szCs w:val="24"/>
        </w:rPr>
        <w:t xml:space="preserve">капитального строительства на территории </w:t>
      </w:r>
      <w:r>
        <w:rPr>
          <w:color w:val="000000"/>
          <w:sz w:val="24"/>
          <w:szCs w:val="24"/>
        </w:rPr>
        <w:t xml:space="preserve">Пушкинского  сельсовета </w:t>
      </w:r>
      <w:r>
        <w:rPr>
          <w:color w:val="000000"/>
          <w:spacing w:val="3"/>
          <w:sz w:val="24"/>
          <w:szCs w:val="24"/>
        </w:rPr>
        <w:t xml:space="preserve">осуществляется в соответствии с </w:t>
      </w:r>
      <w:r>
        <w:rPr>
          <w:color w:val="000000"/>
          <w:spacing w:val="5"/>
          <w:sz w:val="24"/>
          <w:szCs w:val="24"/>
        </w:rPr>
        <w:t xml:space="preserve">градостроительными   регламентами   при условии соблюдения требований технических </w:t>
      </w:r>
      <w:r>
        <w:rPr>
          <w:color w:val="000000"/>
          <w:sz w:val="24"/>
          <w:szCs w:val="24"/>
        </w:rPr>
        <w:t>регламентов и иных требований в соответствии с действующим законодательством.</w:t>
      </w:r>
    </w:p>
    <w:p w:rsidR="00737839" w:rsidRPr="006A1D05" w:rsidRDefault="00737839" w:rsidP="00737839">
      <w:pPr>
        <w:shd w:val="clear" w:color="auto" w:fill="FFFFFF"/>
        <w:tabs>
          <w:tab w:val="left" w:pos="1094"/>
        </w:tabs>
        <w:spacing w:before="115"/>
        <w:ind w:left="34" w:firstLine="806"/>
        <w:jc w:val="both"/>
        <w:rPr>
          <w:color w:val="000000"/>
          <w:sz w:val="24"/>
          <w:szCs w:val="24"/>
        </w:rPr>
      </w:pPr>
      <w:r>
        <w:rPr>
          <w:color w:val="000000"/>
          <w:spacing w:val="10"/>
          <w:sz w:val="24"/>
          <w:szCs w:val="24"/>
        </w:rPr>
        <w:t xml:space="preserve">2.1.2. Изменение видов разрешенного использования земельных участков и объектов </w:t>
      </w:r>
      <w:r>
        <w:rPr>
          <w:color w:val="000000"/>
          <w:spacing w:val="6"/>
          <w:sz w:val="24"/>
          <w:szCs w:val="24"/>
        </w:rPr>
        <w:t xml:space="preserve">капитального   строительства   на   территории    </w:t>
      </w:r>
      <w:r>
        <w:rPr>
          <w:color w:val="000000"/>
          <w:sz w:val="24"/>
          <w:szCs w:val="24"/>
        </w:rPr>
        <w:t xml:space="preserve">Пушкинского  сельсовета </w:t>
      </w:r>
      <w:r>
        <w:rPr>
          <w:color w:val="000000"/>
          <w:spacing w:val="6"/>
          <w:sz w:val="24"/>
          <w:szCs w:val="24"/>
        </w:rPr>
        <w:t xml:space="preserve">может   осуществляться </w:t>
      </w:r>
      <w:r>
        <w:rPr>
          <w:color w:val="000000"/>
          <w:spacing w:val="5"/>
          <w:sz w:val="24"/>
          <w:szCs w:val="24"/>
        </w:rPr>
        <w:t xml:space="preserve">правообладателями   земельных   участков   и   объектов   капитального   строительства,   без </w:t>
      </w:r>
      <w:r>
        <w:rPr>
          <w:color w:val="000000"/>
          <w:sz w:val="24"/>
          <w:szCs w:val="24"/>
        </w:rPr>
        <w:t xml:space="preserve">дополнительных разрешений и согласований, если применяемые в результате этого изменения виды использования указаны в </w:t>
      </w:r>
      <w:r>
        <w:rPr>
          <w:color w:val="000000"/>
          <w:spacing w:val="2"/>
          <w:sz w:val="24"/>
          <w:szCs w:val="24"/>
        </w:rPr>
        <w:t xml:space="preserve">градостроительном регламенте в качестве основных видов разрешенного использования или </w:t>
      </w:r>
      <w:r>
        <w:rPr>
          <w:color w:val="000000"/>
          <w:sz w:val="24"/>
          <w:szCs w:val="24"/>
        </w:rPr>
        <w:t xml:space="preserve">являются вспомогательными по отношению к существующим в пределах объекта права основным </w:t>
      </w:r>
      <w:r>
        <w:rPr>
          <w:color w:val="000000"/>
          <w:spacing w:val="-1"/>
          <w:sz w:val="24"/>
          <w:szCs w:val="24"/>
        </w:rPr>
        <w:t>или условно разрешенным видам использования.</w:t>
      </w:r>
    </w:p>
    <w:p w:rsidR="00737839" w:rsidRDefault="00737839" w:rsidP="00737839">
      <w:pPr>
        <w:shd w:val="clear" w:color="auto" w:fill="FFFFFF"/>
        <w:tabs>
          <w:tab w:val="left" w:pos="1094"/>
        </w:tabs>
        <w:spacing w:before="115"/>
        <w:ind w:left="34" w:firstLine="806"/>
        <w:jc w:val="both"/>
        <w:rPr>
          <w:sz w:val="24"/>
          <w:szCs w:val="24"/>
        </w:rPr>
      </w:pPr>
      <w:r>
        <w:rPr>
          <w:color w:val="000000"/>
          <w:sz w:val="24"/>
          <w:szCs w:val="24"/>
        </w:rPr>
        <w:t xml:space="preserve">2.1.3. </w:t>
      </w:r>
      <w:r>
        <w:rPr>
          <w:color w:val="000000"/>
          <w:spacing w:val="10"/>
          <w:sz w:val="24"/>
          <w:szCs w:val="24"/>
        </w:rPr>
        <w:t xml:space="preserve">Изменение видов разрешенного использования земельных участков и объектов </w:t>
      </w:r>
      <w:r>
        <w:rPr>
          <w:color w:val="000000"/>
          <w:spacing w:val="5"/>
          <w:sz w:val="24"/>
          <w:szCs w:val="24"/>
        </w:rPr>
        <w:t xml:space="preserve">капитального строительства может осуществляться </w:t>
      </w:r>
      <w:r>
        <w:rPr>
          <w:color w:val="000000"/>
          <w:spacing w:val="10"/>
          <w:sz w:val="24"/>
          <w:szCs w:val="24"/>
        </w:rPr>
        <w:t>в установленном Администрацией</w:t>
      </w:r>
      <w:r>
        <w:rPr>
          <w:color w:val="000000"/>
          <w:sz w:val="24"/>
          <w:szCs w:val="24"/>
        </w:rPr>
        <w:t xml:space="preserve"> Пушкинского  сельсовета порядке.</w:t>
      </w:r>
    </w:p>
    <w:p w:rsidR="00737839" w:rsidRPr="00270080" w:rsidRDefault="00737839" w:rsidP="00737839">
      <w:pPr>
        <w:shd w:val="clear" w:color="auto" w:fill="FFFFFF"/>
        <w:tabs>
          <w:tab w:val="left" w:pos="1022"/>
        </w:tabs>
        <w:spacing w:before="120"/>
        <w:ind w:left="34" w:firstLine="806"/>
        <w:jc w:val="both"/>
        <w:rPr>
          <w:sz w:val="24"/>
          <w:szCs w:val="24"/>
        </w:rPr>
      </w:pPr>
      <w:r>
        <w:rPr>
          <w:color w:val="000000"/>
          <w:sz w:val="24"/>
          <w:szCs w:val="24"/>
        </w:rPr>
        <w:t xml:space="preserve">2.1.4. </w:t>
      </w:r>
      <w:r>
        <w:rPr>
          <w:color w:val="000000"/>
          <w:spacing w:val="3"/>
          <w:sz w:val="24"/>
          <w:szCs w:val="24"/>
        </w:rPr>
        <w:t xml:space="preserve">Решение о предоставлении разрешения на условно разрешенный вид использования </w:t>
      </w:r>
      <w:r>
        <w:rPr>
          <w:color w:val="000000"/>
          <w:spacing w:val="5"/>
          <w:sz w:val="24"/>
          <w:szCs w:val="24"/>
        </w:rPr>
        <w:t xml:space="preserve">земельного участка или объекта капитального строительства или об отказе в предоставлении </w:t>
      </w:r>
      <w:r>
        <w:rPr>
          <w:color w:val="000000"/>
          <w:spacing w:val="8"/>
          <w:sz w:val="24"/>
          <w:szCs w:val="24"/>
        </w:rPr>
        <w:t xml:space="preserve">такого разрешения  принимается  в порядке, установленном  </w:t>
      </w:r>
      <w:r>
        <w:rPr>
          <w:color w:val="000000"/>
          <w:spacing w:val="3"/>
          <w:sz w:val="24"/>
          <w:szCs w:val="24"/>
        </w:rPr>
        <w:t>ст. 39</w:t>
      </w:r>
      <w:r w:rsidRPr="00804C79">
        <w:rPr>
          <w:color w:val="000000"/>
          <w:spacing w:val="3"/>
          <w:sz w:val="24"/>
          <w:szCs w:val="24"/>
        </w:rPr>
        <w:t xml:space="preserve"> </w:t>
      </w:r>
      <w:r w:rsidRPr="00EA6DB7">
        <w:rPr>
          <w:sz w:val="24"/>
          <w:szCs w:val="24"/>
        </w:rPr>
        <w:t>Федеральн</w:t>
      </w:r>
      <w:r>
        <w:rPr>
          <w:sz w:val="24"/>
          <w:szCs w:val="24"/>
        </w:rPr>
        <w:t>ого</w:t>
      </w:r>
      <w:r w:rsidRPr="00EA6DB7">
        <w:rPr>
          <w:sz w:val="24"/>
          <w:szCs w:val="24"/>
        </w:rPr>
        <w:t xml:space="preserve"> закон</w:t>
      </w:r>
      <w:r>
        <w:rPr>
          <w:sz w:val="24"/>
          <w:szCs w:val="24"/>
        </w:rPr>
        <w:t>а</w:t>
      </w:r>
      <w:r w:rsidRPr="00EA6DB7">
        <w:rPr>
          <w:sz w:val="24"/>
          <w:szCs w:val="24"/>
        </w:rPr>
        <w:t xml:space="preserve"> от 29 декабря 2004</w:t>
      </w:r>
      <w:r>
        <w:rPr>
          <w:sz w:val="24"/>
          <w:szCs w:val="24"/>
        </w:rPr>
        <w:t xml:space="preserve"> </w:t>
      </w:r>
      <w:r w:rsidRPr="00EA6DB7">
        <w:rPr>
          <w:sz w:val="24"/>
          <w:szCs w:val="24"/>
        </w:rPr>
        <w:t>года № 190-ФЗ «Градостроительный кодекс Российской Федерации»</w:t>
      </w:r>
      <w:r>
        <w:rPr>
          <w:color w:val="000000"/>
          <w:sz w:val="24"/>
          <w:szCs w:val="24"/>
        </w:rPr>
        <w:t xml:space="preserve"> и настоящими Правилами (раздел 2.2 Части </w:t>
      </w:r>
      <w:r>
        <w:rPr>
          <w:color w:val="000000"/>
          <w:sz w:val="24"/>
          <w:szCs w:val="24"/>
          <w:lang w:val="en-US"/>
        </w:rPr>
        <w:t>I</w:t>
      </w:r>
      <w:r>
        <w:rPr>
          <w:color w:val="000000"/>
          <w:sz w:val="24"/>
          <w:szCs w:val="24"/>
        </w:rPr>
        <w:t xml:space="preserve"> Правил) принимается </w:t>
      </w:r>
      <w:r w:rsidRPr="00270080">
        <w:rPr>
          <w:sz w:val="24"/>
          <w:szCs w:val="24"/>
        </w:rPr>
        <w:t xml:space="preserve">главой </w:t>
      </w:r>
      <w:r>
        <w:rPr>
          <w:sz w:val="24"/>
          <w:szCs w:val="24"/>
        </w:rPr>
        <w:t>Пушкинского  сельсовета либо, в случае передачи соответствующих полномочий, иным органом</w:t>
      </w:r>
      <w:r w:rsidRPr="00270080">
        <w:rPr>
          <w:sz w:val="24"/>
          <w:szCs w:val="24"/>
        </w:rPr>
        <w:t>.</w:t>
      </w:r>
    </w:p>
    <w:p w:rsidR="00737839" w:rsidRDefault="00737839" w:rsidP="00737839">
      <w:pPr>
        <w:shd w:val="clear" w:color="auto" w:fill="FFFFFF"/>
        <w:tabs>
          <w:tab w:val="left" w:pos="1022"/>
        </w:tabs>
        <w:spacing w:before="120"/>
        <w:ind w:left="34" w:firstLine="806"/>
        <w:jc w:val="both"/>
        <w:rPr>
          <w:sz w:val="24"/>
          <w:szCs w:val="24"/>
        </w:rPr>
      </w:pPr>
      <w:r>
        <w:rPr>
          <w:color w:val="000000"/>
          <w:sz w:val="24"/>
          <w:szCs w:val="24"/>
        </w:rPr>
        <w:t xml:space="preserve">2.1.5. </w:t>
      </w:r>
      <w:r>
        <w:rPr>
          <w:color w:val="000000"/>
          <w:spacing w:val="-1"/>
          <w:sz w:val="24"/>
          <w:szCs w:val="24"/>
        </w:rPr>
        <w:t xml:space="preserve">В случаях, если земельный участок и объект капитального строительства расположен на </w:t>
      </w:r>
      <w:r>
        <w:rPr>
          <w:color w:val="000000"/>
          <w:spacing w:val="7"/>
          <w:sz w:val="24"/>
          <w:szCs w:val="24"/>
        </w:rPr>
        <w:t xml:space="preserve">землях, на которые действие градостроительных регламентов не распространяется или для </w:t>
      </w:r>
      <w:r>
        <w:rPr>
          <w:color w:val="000000"/>
          <w:spacing w:val="10"/>
          <w:sz w:val="24"/>
          <w:szCs w:val="24"/>
        </w:rPr>
        <w:t xml:space="preserve">которых градостроительные регламенты не устанавливаются, то решения о возможности </w:t>
      </w:r>
      <w:r>
        <w:rPr>
          <w:color w:val="000000"/>
          <w:spacing w:val="7"/>
          <w:sz w:val="24"/>
          <w:szCs w:val="24"/>
        </w:rPr>
        <w:t xml:space="preserve">изменения вида его разрешенного использования принимается уполномоченными органами </w:t>
      </w:r>
      <w:r>
        <w:rPr>
          <w:color w:val="000000"/>
          <w:spacing w:val="4"/>
          <w:sz w:val="24"/>
          <w:szCs w:val="24"/>
        </w:rPr>
        <w:t xml:space="preserve">исполнительной   власти   Российской   Федерации   и   Курганской области в   соответствии  с </w:t>
      </w:r>
      <w:r>
        <w:rPr>
          <w:color w:val="000000"/>
          <w:spacing w:val="-1"/>
          <w:sz w:val="24"/>
          <w:szCs w:val="24"/>
        </w:rPr>
        <w:t>федеральным законодательством и законодательством Курганской области.</w:t>
      </w:r>
    </w:p>
    <w:p w:rsidR="00737839" w:rsidRPr="00F75FFE" w:rsidRDefault="00737839" w:rsidP="00737839">
      <w:pPr>
        <w:shd w:val="clear" w:color="auto" w:fill="FFFFFF"/>
        <w:tabs>
          <w:tab w:val="left" w:pos="1118"/>
        </w:tabs>
        <w:spacing w:before="120"/>
        <w:ind w:left="5" w:firstLine="806"/>
        <w:jc w:val="both"/>
        <w:rPr>
          <w:sz w:val="24"/>
          <w:szCs w:val="24"/>
        </w:rPr>
      </w:pPr>
      <w:r>
        <w:rPr>
          <w:color w:val="000000"/>
          <w:sz w:val="24"/>
          <w:szCs w:val="24"/>
        </w:rPr>
        <w:t xml:space="preserve">2.1.6.   </w:t>
      </w:r>
      <w:r>
        <w:rPr>
          <w:color w:val="000000"/>
          <w:spacing w:val="6"/>
          <w:sz w:val="24"/>
          <w:szCs w:val="24"/>
        </w:rPr>
        <w:t xml:space="preserve">Изменение  правообладателями  земельных  участков  и  объектов   капитального </w:t>
      </w:r>
      <w:r>
        <w:rPr>
          <w:color w:val="000000"/>
          <w:spacing w:val="12"/>
          <w:sz w:val="24"/>
          <w:szCs w:val="24"/>
        </w:rPr>
        <w:t xml:space="preserve">строительства видов разрешенного использования жилых помещений на виды нежилого </w:t>
      </w:r>
      <w:r>
        <w:rPr>
          <w:color w:val="000000"/>
          <w:spacing w:val="9"/>
          <w:sz w:val="24"/>
          <w:szCs w:val="24"/>
        </w:rPr>
        <w:t xml:space="preserve">использования и видов разрешенного использования нежилых помещений на виды жилого </w:t>
      </w:r>
      <w:r>
        <w:rPr>
          <w:color w:val="000000"/>
          <w:spacing w:val="7"/>
          <w:sz w:val="24"/>
          <w:szCs w:val="24"/>
        </w:rPr>
        <w:t xml:space="preserve">использования осуществляется путем перевода жилого помещения в нежилое помещение и </w:t>
      </w:r>
      <w:r>
        <w:rPr>
          <w:color w:val="000000"/>
          <w:sz w:val="24"/>
          <w:szCs w:val="24"/>
        </w:rPr>
        <w:t xml:space="preserve">нежилого помещения в </w:t>
      </w:r>
      <w:r>
        <w:rPr>
          <w:color w:val="000000"/>
          <w:sz w:val="24"/>
          <w:szCs w:val="24"/>
        </w:rPr>
        <w:lastRenderedPageBreak/>
        <w:t xml:space="preserve">жилое </w:t>
      </w:r>
      <w:r>
        <w:rPr>
          <w:color w:val="000000"/>
          <w:spacing w:val="5"/>
          <w:sz w:val="24"/>
          <w:szCs w:val="24"/>
        </w:rPr>
        <w:t xml:space="preserve">с   соблюдением   установленных законодательством условий   такого   перевода,  </w:t>
      </w:r>
      <w:r>
        <w:rPr>
          <w:color w:val="000000"/>
          <w:spacing w:val="7"/>
          <w:sz w:val="24"/>
          <w:szCs w:val="24"/>
        </w:rPr>
        <w:t xml:space="preserve">и   в   порядке,   установленном   жилищным </w:t>
      </w:r>
      <w:r>
        <w:rPr>
          <w:color w:val="000000"/>
          <w:spacing w:val="2"/>
          <w:sz w:val="24"/>
          <w:szCs w:val="24"/>
        </w:rPr>
        <w:t xml:space="preserve">законодательством. При этом виды разрешенного использования указанных помещений должны </w:t>
      </w:r>
      <w:r>
        <w:rPr>
          <w:color w:val="000000"/>
          <w:sz w:val="24"/>
          <w:szCs w:val="24"/>
        </w:rPr>
        <w:t xml:space="preserve">соответствовать видам разрешенного использования, установленным настоящими Правилами для соответствующей территориальной </w:t>
      </w:r>
      <w:r w:rsidRPr="00F75FFE">
        <w:rPr>
          <w:sz w:val="24"/>
          <w:szCs w:val="24"/>
        </w:rPr>
        <w:t>зоны.</w:t>
      </w:r>
    </w:p>
    <w:p w:rsidR="00737839" w:rsidRDefault="00737839" w:rsidP="00737839">
      <w:pPr>
        <w:pStyle w:val="3"/>
        <w:jc w:val="center"/>
        <w:rPr>
          <w:bCs w:val="0"/>
          <w:sz w:val="24"/>
          <w:szCs w:val="24"/>
        </w:rPr>
      </w:pPr>
    </w:p>
    <w:p w:rsidR="00737839" w:rsidRPr="00BA7688" w:rsidRDefault="00737839" w:rsidP="00737839">
      <w:pPr>
        <w:pStyle w:val="3"/>
        <w:jc w:val="center"/>
        <w:rPr>
          <w:sz w:val="24"/>
          <w:szCs w:val="24"/>
        </w:rPr>
      </w:pPr>
      <w:bookmarkStart w:id="73" w:name="_Toc351978329"/>
      <w:r w:rsidRPr="00BA7688">
        <w:rPr>
          <w:bCs w:val="0"/>
          <w:sz w:val="24"/>
          <w:szCs w:val="24"/>
        </w:rPr>
        <w:t>2.2. Порядок предоставления разрешения на условно разрешенный вид использования</w:t>
      </w:r>
      <w:bookmarkEnd w:id="73"/>
    </w:p>
    <w:p w:rsidR="00737839" w:rsidRDefault="00737839" w:rsidP="00737839">
      <w:pPr>
        <w:shd w:val="clear" w:color="auto" w:fill="FFFFFF"/>
        <w:tabs>
          <w:tab w:val="left" w:pos="970"/>
        </w:tabs>
        <w:spacing w:before="120"/>
        <w:ind w:firstLine="806"/>
        <w:jc w:val="both"/>
        <w:rPr>
          <w:sz w:val="24"/>
          <w:szCs w:val="24"/>
        </w:rPr>
      </w:pPr>
      <w:r>
        <w:rPr>
          <w:color w:val="000000"/>
          <w:sz w:val="24"/>
          <w:szCs w:val="24"/>
        </w:rPr>
        <w:t>2.2.1.</w:t>
      </w:r>
      <w:r>
        <w:rPr>
          <w:color w:val="000000"/>
          <w:sz w:val="24"/>
          <w:szCs w:val="24"/>
        </w:rPr>
        <w:tab/>
        <w:t xml:space="preserve"> </w:t>
      </w:r>
      <w:r>
        <w:rPr>
          <w:color w:val="000000"/>
          <w:spacing w:val="7"/>
          <w:sz w:val="24"/>
          <w:szCs w:val="24"/>
        </w:rPr>
        <w:t xml:space="preserve">Физическое или юридическое лицо, заинтересованное в получении разрешения на </w:t>
      </w:r>
      <w:r>
        <w:rPr>
          <w:color w:val="000000"/>
          <w:spacing w:val="12"/>
          <w:sz w:val="24"/>
          <w:szCs w:val="24"/>
        </w:rPr>
        <w:t xml:space="preserve">условно разрешенный вид использования земельного участка или объекта капитального </w:t>
      </w:r>
      <w:r>
        <w:rPr>
          <w:color w:val="000000"/>
          <w:sz w:val="24"/>
          <w:szCs w:val="24"/>
        </w:rPr>
        <w:t xml:space="preserve">строительства (далее - разрешение на условно разрешенный вид использования)  направляет заявление о его предоставлении в </w:t>
      </w:r>
      <w:r w:rsidRPr="00804C79">
        <w:rPr>
          <w:color w:val="000000"/>
          <w:spacing w:val="7"/>
          <w:sz w:val="24"/>
          <w:szCs w:val="24"/>
        </w:rPr>
        <w:t>Комисси</w:t>
      </w:r>
      <w:r>
        <w:rPr>
          <w:color w:val="000000"/>
          <w:spacing w:val="7"/>
          <w:sz w:val="24"/>
          <w:szCs w:val="24"/>
        </w:rPr>
        <w:t xml:space="preserve">ю </w:t>
      </w:r>
      <w:r>
        <w:rPr>
          <w:color w:val="000000"/>
          <w:sz w:val="24"/>
          <w:szCs w:val="24"/>
        </w:rPr>
        <w:t>по землепользованию и застройке.</w:t>
      </w:r>
    </w:p>
    <w:p w:rsidR="00737839" w:rsidRDefault="00737839" w:rsidP="00737839">
      <w:pPr>
        <w:shd w:val="clear" w:color="auto" w:fill="FFFFFF"/>
        <w:ind w:left="10" w:firstLine="806"/>
        <w:jc w:val="both"/>
        <w:rPr>
          <w:sz w:val="24"/>
          <w:szCs w:val="24"/>
        </w:rPr>
      </w:pPr>
      <w:r>
        <w:rPr>
          <w:color w:val="000000"/>
          <w:spacing w:val="1"/>
          <w:sz w:val="24"/>
          <w:szCs w:val="24"/>
        </w:rPr>
        <w:t xml:space="preserve">Заявление о выдаче разрешения на условно разрешенный вид использования может </w:t>
      </w:r>
      <w:r>
        <w:rPr>
          <w:color w:val="000000"/>
          <w:spacing w:val="-2"/>
          <w:sz w:val="24"/>
          <w:szCs w:val="24"/>
        </w:rPr>
        <w:t>подаваться:</w:t>
      </w:r>
    </w:p>
    <w:p w:rsidR="00737839" w:rsidRDefault="00737839" w:rsidP="00737839">
      <w:pPr>
        <w:shd w:val="clear" w:color="auto" w:fill="FFFFFF"/>
        <w:ind w:left="10" w:firstLine="806"/>
        <w:jc w:val="both"/>
        <w:rPr>
          <w:sz w:val="24"/>
          <w:szCs w:val="24"/>
        </w:rPr>
      </w:pPr>
      <w:r>
        <w:rPr>
          <w:color w:val="000000"/>
          <w:spacing w:val="-1"/>
          <w:sz w:val="24"/>
          <w:szCs w:val="24"/>
        </w:rPr>
        <w:t>-  при подготовке документации по планировке территории;</w:t>
      </w:r>
    </w:p>
    <w:p w:rsidR="00737839" w:rsidRDefault="00737839" w:rsidP="00737839">
      <w:pPr>
        <w:shd w:val="clear" w:color="auto" w:fill="FFFFFF"/>
        <w:ind w:firstLine="840"/>
        <w:jc w:val="both"/>
        <w:rPr>
          <w:sz w:val="24"/>
          <w:szCs w:val="24"/>
        </w:rPr>
      </w:pPr>
      <w:r>
        <w:rPr>
          <w:color w:val="000000"/>
          <w:sz w:val="24"/>
          <w:szCs w:val="24"/>
        </w:rPr>
        <w:t>- при планировании строительства (реконструкции) капитальных зданий и  сооружений,</w:t>
      </w:r>
    </w:p>
    <w:p w:rsidR="00737839" w:rsidRDefault="00737839" w:rsidP="00737839">
      <w:pPr>
        <w:shd w:val="clear" w:color="auto" w:fill="FFFFFF"/>
        <w:ind w:left="10" w:right="10" w:firstLine="806"/>
        <w:jc w:val="both"/>
        <w:rPr>
          <w:sz w:val="24"/>
          <w:szCs w:val="24"/>
        </w:rPr>
      </w:pPr>
      <w:r>
        <w:rPr>
          <w:color w:val="000000"/>
          <w:spacing w:val="5"/>
          <w:sz w:val="24"/>
          <w:szCs w:val="24"/>
        </w:rPr>
        <w:t xml:space="preserve">- при планировании изменения вида использования земельных участков, объектов </w:t>
      </w:r>
      <w:r>
        <w:rPr>
          <w:color w:val="000000"/>
          <w:sz w:val="24"/>
          <w:szCs w:val="24"/>
        </w:rPr>
        <w:t>капитального строительства в процессе их использования,</w:t>
      </w:r>
    </w:p>
    <w:p w:rsidR="00737839" w:rsidRPr="004A2AA6" w:rsidRDefault="00737839" w:rsidP="00737839">
      <w:pPr>
        <w:shd w:val="clear" w:color="auto" w:fill="FFFFFF"/>
        <w:ind w:left="10" w:right="10" w:firstLine="806"/>
        <w:jc w:val="both"/>
        <w:rPr>
          <w:color w:val="000000"/>
          <w:sz w:val="24"/>
          <w:szCs w:val="24"/>
        </w:rPr>
      </w:pPr>
      <w:r w:rsidRPr="004A2AA6">
        <w:rPr>
          <w:color w:val="000000"/>
          <w:sz w:val="24"/>
          <w:szCs w:val="24"/>
        </w:rPr>
        <w:t xml:space="preserve">- </w:t>
      </w:r>
      <w:r>
        <w:rPr>
          <w:color w:val="000000"/>
          <w:sz w:val="24"/>
          <w:szCs w:val="24"/>
        </w:rPr>
        <w:t>в иных случаях.</w:t>
      </w:r>
    </w:p>
    <w:p w:rsidR="00737839" w:rsidRPr="004A2AA6" w:rsidRDefault="00737839" w:rsidP="00737839">
      <w:pPr>
        <w:shd w:val="clear" w:color="auto" w:fill="FFFFFF"/>
        <w:ind w:left="10" w:right="10" w:firstLine="806"/>
        <w:jc w:val="both"/>
        <w:rPr>
          <w:color w:val="000000"/>
          <w:sz w:val="24"/>
          <w:szCs w:val="24"/>
        </w:rPr>
      </w:pPr>
      <w:r>
        <w:rPr>
          <w:color w:val="000000"/>
          <w:spacing w:val="8"/>
          <w:sz w:val="24"/>
          <w:szCs w:val="24"/>
        </w:rPr>
        <w:t xml:space="preserve">Форма и состав заявления о выдаче разрешения на условно разрешенный вид </w:t>
      </w:r>
      <w:r w:rsidRPr="00804C79">
        <w:rPr>
          <w:color w:val="000000"/>
          <w:sz w:val="24"/>
          <w:szCs w:val="24"/>
        </w:rPr>
        <w:t>устанавливается нормативным правовым актом Администрации</w:t>
      </w:r>
      <w:r>
        <w:rPr>
          <w:color w:val="000000"/>
          <w:sz w:val="24"/>
          <w:szCs w:val="24"/>
        </w:rPr>
        <w:t xml:space="preserve"> Пушкинского  сельсовета, либо, в случае передачи соответствующих полномочий, </w:t>
      </w:r>
      <w:r w:rsidRPr="00804C79">
        <w:rPr>
          <w:color w:val="000000"/>
          <w:sz w:val="24"/>
          <w:szCs w:val="24"/>
        </w:rPr>
        <w:t xml:space="preserve">нормативным правовым актом </w:t>
      </w:r>
      <w:r>
        <w:rPr>
          <w:color w:val="000000"/>
          <w:sz w:val="24"/>
          <w:szCs w:val="24"/>
        </w:rPr>
        <w:t xml:space="preserve">иного органа. </w:t>
      </w:r>
    </w:p>
    <w:p w:rsidR="00737839" w:rsidRDefault="00737839" w:rsidP="00737839">
      <w:pPr>
        <w:shd w:val="clear" w:color="auto" w:fill="FFFFFF"/>
        <w:ind w:left="10" w:right="10" w:firstLine="806"/>
        <w:jc w:val="both"/>
        <w:rPr>
          <w:color w:val="000000"/>
          <w:sz w:val="24"/>
          <w:szCs w:val="24"/>
        </w:rPr>
      </w:pPr>
      <w:r>
        <w:rPr>
          <w:color w:val="000000"/>
          <w:spacing w:val="5"/>
          <w:sz w:val="24"/>
          <w:szCs w:val="24"/>
        </w:rPr>
        <w:t xml:space="preserve">Вопрос о предоставлении разрешения на условно разрешенный вид использования </w:t>
      </w:r>
      <w:r>
        <w:rPr>
          <w:color w:val="000000"/>
          <w:sz w:val="24"/>
          <w:szCs w:val="24"/>
        </w:rPr>
        <w:t>подлежит обсуждению на публичных слушаниях.</w:t>
      </w:r>
    </w:p>
    <w:p w:rsidR="00737839" w:rsidRDefault="00737839" w:rsidP="00737839">
      <w:pPr>
        <w:shd w:val="clear" w:color="auto" w:fill="FFFFFF"/>
        <w:tabs>
          <w:tab w:val="left" w:pos="-960"/>
        </w:tabs>
        <w:spacing w:before="125"/>
        <w:ind w:firstLine="806"/>
        <w:jc w:val="both"/>
        <w:rPr>
          <w:color w:val="000000"/>
          <w:sz w:val="24"/>
          <w:szCs w:val="24"/>
        </w:rPr>
      </w:pPr>
      <w:r>
        <w:rPr>
          <w:color w:val="000000"/>
          <w:sz w:val="24"/>
          <w:szCs w:val="24"/>
        </w:rPr>
        <w:t xml:space="preserve">2.2.2. </w:t>
      </w:r>
      <w:r>
        <w:rPr>
          <w:color w:val="000000"/>
          <w:spacing w:val="7"/>
          <w:sz w:val="24"/>
          <w:szCs w:val="24"/>
        </w:rPr>
        <w:t xml:space="preserve">Комиссия по землепользованию и застройке </w:t>
      </w:r>
      <w:r>
        <w:rPr>
          <w:color w:val="000000"/>
          <w:sz w:val="24"/>
          <w:szCs w:val="24"/>
        </w:rPr>
        <w:t xml:space="preserve">осуществляет подготовку </w:t>
      </w:r>
      <w:r>
        <w:rPr>
          <w:color w:val="000000"/>
          <w:spacing w:val="1"/>
          <w:sz w:val="24"/>
          <w:szCs w:val="24"/>
        </w:rPr>
        <w:t xml:space="preserve">рекомендаций о предоставлении разрешения на условно разрешенный вид использования или об </w:t>
      </w:r>
      <w:r>
        <w:rPr>
          <w:color w:val="000000"/>
          <w:spacing w:val="5"/>
          <w:sz w:val="24"/>
          <w:szCs w:val="24"/>
        </w:rPr>
        <w:t>отказе в предоставлении такого разрешения с указанием оснований для принятого решения.</w:t>
      </w:r>
      <w:r>
        <w:rPr>
          <w:color w:val="000000"/>
          <w:spacing w:val="3"/>
          <w:sz w:val="24"/>
          <w:szCs w:val="24"/>
        </w:rPr>
        <w:t xml:space="preserve"> Рекомендации   подготавливаются по </w:t>
      </w:r>
      <w:r>
        <w:rPr>
          <w:color w:val="000000"/>
          <w:spacing w:val="4"/>
          <w:sz w:val="24"/>
          <w:szCs w:val="24"/>
        </w:rPr>
        <w:t xml:space="preserve">результатам рассмотрения заявки на заседании Комиссии </w:t>
      </w:r>
      <w:r>
        <w:rPr>
          <w:color w:val="000000"/>
          <w:spacing w:val="7"/>
          <w:sz w:val="24"/>
          <w:szCs w:val="24"/>
        </w:rPr>
        <w:t>по землепользованию и застройке</w:t>
      </w:r>
      <w:r>
        <w:rPr>
          <w:color w:val="000000"/>
          <w:spacing w:val="4"/>
          <w:sz w:val="24"/>
          <w:szCs w:val="24"/>
        </w:rPr>
        <w:t xml:space="preserve">, с учетом заключения о результатах </w:t>
      </w:r>
      <w:r>
        <w:rPr>
          <w:color w:val="000000"/>
          <w:spacing w:val="-1"/>
          <w:sz w:val="24"/>
          <w:szCs w:val="24"/>
        </w:rPr>
        <w:t>публичных слушаний.</w:t>
      </w:r>
    </w:p>
    <w:p w:rsidR="00737839" w:rsidRDefault="00737839" w:rsidP="00737839">
      <w:pPr>
        <w:shd w:val="clear" w:color="auto" w:fill="FFFFFF"/>
        <w:ind w:left="5" w:right="5" w:firstLine="806"/>
        <w:jc w:val="both"/>
        <w:rPr>
          <w:sz w:val="24"/>
          <w:szCs w:val="24"/>
        </w:rPr>
      </w:pPr>
      <w:r>
        <w:rPr>
          <w:color w:val="000000"/>
          <w:spacing w:val="7"/>
          <w:sz w:val="24"/>
          <w:szCs w:val="24"/>
        </w:rPr>
        <w:t xml:space="preserve">Для подготовки рекомендаций Комиссия может запросить заключения </w:t>
      </w:r>
      <w:r w:rsidRPr="00F236DA">
        <w:rPr>
          <w:spacing w:val="2"/>
          <w:sz w:val="24"/>
          <w:szCs w:val="24"/>
        </w:rPr>
        <w:t xml:space="preserve">уполномоченных органов в области архитектуры и градостроительства, охраны окружающей </w:t>
      </w:r>
      <w:r w:rsidRPr="00F236DA">
        <w:rPr>
          <w:spacing w:val="1"/>
          <w:sz w:val="24"/>
          <w:szCs w:val="24"/>
        </w:rPr>
        <w:t>среды, санитарно-эпидемиологического надзора</w:t>
      </w:r>
      <w:r>
        <w:rPr>
          <w:color w:val="000000"/>
          <w:spacing w:val="1"/>
          <w:sz w:val="24"/>
          <w:szCs w:val="24"/>
        </w:rPr>
        <w:t xml:space="preserve">, охраны и использования объектов культурного </w:t>
      </w:r>
      <w:r>
        <w:rPr>
          <w:color w:val="000000"/>
          <w:spacing w:val="7"/>
          <w:sz w:val="24"/>
          <w:szCs w:val="24"/>
        </w:rPr>
        <w:t xml:space="preserve">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предоставляется в </w:t>
      </w:r>
      <w:r>
        <w:rPr>
          <w:color w:val="000000"/>
          <w:sz w:val="24"/>
          <w:szCs w:val="24"/>
        </w:rPr>
        <w:t xml:space="preserve">Комиссию по землепользованию и застройке в течение 14 дней со дня </w:t>
      </w:r>
      <w:r>
        <w:rPr>
          <w:color w:val="000000"/>
          <w:spacing w:val="-1"/>
          <w:sz w:val="24"/>
          <w:szCs w:val="24"/>
        </w:rPr>
        <w:t>поступления запроса.</w:t>
      </w:r>
    </w:p>
    <w:p w:rsidR="00737839" w:rsidRDefault="00737839" w:rsidP="00737839">
      <w:pPr>
        <w:shd w:val="clear" w:color="auto" w:fill="FFFFFF"/>
        <w:ind w:left="5" w:right="5" w:firstLine="806"/>
        <w:jc w:val="both"/>
        <w:rPr>
          <w:sz w:val="24"/>
          <w:szCs w:val="24"/>
        </w:rPr>
      </w:pPr>
      <w:r>
        <w:rPr>
          <w:color w:val="000000"/>
          <w:spacing w:val="-2"/>
          <w:sz w:val="24"/>
          <w:szCs w:val="24"/>
        </w:rPr>
        <w:t>В заключениях:</w:t>
      </w:r>
    </w:p>
    <w:p w:rsidR="00737839" w:rsidRDefault="00737839" w:rsidP="00737839">
      <w:pPr>
        <w:shd w:val="clear" w:color="auto" w:fill="FFFFFF"/>
        <w:ind w:firstLine="840"/>
        <w:jc w:val="both"/>
        <w:rPr>
          <w:sz w:val="24"/>
          <w:szCs w:val="24"/>
        </w:rPr>
      </w:pPr>
      <w:r>
        <w:rPr>
          <w:color w:val="000000"/>
          <w:sz w:val="24"/>
          <w:szCs w:val="24"/>
        </w:rPr>
        <w:t>-  дается оценка соответствия намерений заявителя настоящим Правилам;</w:t>
      </w:r>
    </w:p>
    <w:p w:rsidR="00737839" w:rsidRDefault="00737839" w:rsidP="00737839">
      <w:pPr>
        <w:shd w:val="clear" w:color="auto" w:fill="FFFFFF"/>
        <w:ind w:left="10" w:right="5" w:firstLine="806"/>
        <w:jc w:val="both"/>
        <w:rPr>
          <w:color w:val="000000"/>
          <w:sz w:val="24"/>
          <w:szCs w:val="24"/>
        </w:rPr>
      </w:pPr>
      <w:r>
        <w:rPr>
          <w:color w:val="000000"/>
          <w:sz w:val="24"/>
          <w:szCs w:val="24"/>
        </w:rPr>
        <w:t xml:space="preserve">- характеризуются возможность и условия соблюдения заявителем технических регламентов </w:t>
      </w:r>
      <w:r>
        <w:rPr>
          <w:color w:val="000000"/>
          <w:spacing w:val="1"/>
          <w:sz w:val="24"/>
          <w:szCs w:val="24"/>
        </w:rPr>
        <w:t>(нормативов и стандартов), установленных в целях охраны окружающей природной и культурно-</w:t>
      </w:r>
      <w:r>
        <w:rPr>
          <w:color w:val="000000"/>
          <w:sz w:val="24"/>
          <w:szCs w:val="24"/>
        </w:rPr>
        <w:t>исторической среды, здоровья, безопасности проживания и жизнедеятельности людей;</w:t>
      </w:r>
    </w:p>
    <w:p w:rsidR="00737839" w:rsidRPr="007800FB" w:rsidRDefault="00737839" w:rsidP="00737839">
      <w:pPr>
        <w:shd w:val="clear" w:color="auto" w:fill="FFFFFF"/>
        <w:ind w:firstLine="806"/>
        <w:jc w:val="both"/>
        <w:rPr>
          <w:sz w:val="24"/>
          <w:szCs w:val="24"/>
        </w:rPr>
      </w:pPr>
      <w:r>
        <w:rPr>
          <w:color w:val="000000"/>
          <w:spacing w:val="1"/>
          <w:sz w:val="24"/>
          <w:szCs w:val="24"/>
        </w:rPr>
        <w:t xml:space="preserve">-  характеризуются возможность и условия соблюдения прав и интересов владельцев </w:t>
      </w:r>
      <w:r w:rsidRPr="007800FB">
        <w:rPr>
          <w:spacing w:val="-1"/>
          <w:sz w:val="24"/>
          <w:szCs w:val="24"/>
        </w:rPr>
        <w:t xml:space="preserve">смежно-расположенных земельных участков, зданий и сооружений, иных физических и юридических лиц в результате </w:t>
      </w:r>
      <w:r w:rsidRPr="007800FB">
        <w:rPr>
          <w:sz w:val="24"/>
          <w:szCs w:val="24"/>
        </w:rPr>
        <w:t>применения указанного в заявлении вида разрешенного использования</w:t>
      </w:r>
    </w:p>
    <w:p w:rsidR="00737839" w:rsidRPr="007800FB" w:rsidRDefault="00737839" w:rsidP="00737839">
      <w:pPr>
        <w:shd w:val="clear" w:color="auto" w:fill="FFFFFF"/>
        <w:tabs>
          <w:tab w:val="left" w:pos="994"/>
        </w:tabs>
        <w:spacing w:before="120"/>
        <w:ind w:firstLine="806"/>
        <w:jc w:val="both"/>
        <w:rPr>
          <w:sz w:val="24"/>
          <w:szCs w:val="24"/>
        </w:rPr>
      </w:pPr>
      <w:r w:rsidRPr="007800FB">
        <w:rPr>
          <w:sz w:val="24"/>
          <w:szCs w:val="24"/>
        </w:rPr>
        <w:lastRenderedPageBreak/>
        <w:t xml:space="preserve">2.2.3.    </w:t>
      </w:r>
      <w:r w:rsidRPr="007800FB">
        <w:rPr>
          <w:spacing w:val="-1"/>
          <w:sz w:val="24"/>
          <w:szCs w:val="24"/>
        </w:rPr>
        <w:t xml:space="preserve">Решение о предоставлении разрешения на условно разрешенный вид использования или </w:t>
      </w:r>
      <w:r w:rsidRPr="007800FB">
        <w:rPr>
          <w:sz w:val="24"/>
          <w:szCs w:val="24"/>
        </w:rPr>
        <w:t xml:space="preserve">об отказе в предоставлении такого разрешения принимается  главой </w:t>
      </w:r>
      <w:r>
        <w:rPr>
          <w:sz w:val="24"/>
          <w:szCs w:val="24"/>
        </w:rPr>
        <w:t>Пушкинского  сельсовета</w:t>
      </w:r>
      <w:r w:rsidRPr="007800FB">
        <w:rPr>
          <w:sz w:val="24"/>
          <w:szCs w:val="24"/>
        </w:rPr>
        <w:t>, либо в случае передачи соответствующих полномочий, иным органом  в  течении трех дней с момента поступления рекомендаций, указанных в п. 2.2.2. настоящих Правил.</w:t>
      </w:r>
    </w:p>
    <w:p w:rsidR="00737839" w:rsidRDefault="00737839" w:rsidP="00737839">
      <w:pPr>
        <w:shd w:val="clear" w:color="auto" w:fill="FFFFFF"/>
        <w:spacing w:before="115"/>
        <w:ind w:left="38" w:right="5" w:firstLine="802"/>
        <w:jc w:val="both"/>
        <w:rPr>
          <w:sz w:val="24"/>
          <w:szCs w:val="24"/>
        </w:rPr>
      </w:pPr>
      <w:r w:rsidRPr="007800FB">
        <w:rPr>
          <w:sz w:val="24"/>
          <w:szCs w:val="24"/>
        </w:rPr>
        <w:t>Указанное решение подлежит</w:t>
      </w:r>
      <w:r>
        <w:rPr>
          <w:color w:val="000000"/>
          <w:sz w:val="24"/>
          <w:szCs w:val="24"/>
        </w:rPr>
        <w:t xml:space="preserve"> опубликованию в порядке, установленном в Пушкинском сельсовете для опубликования официальных нормативно-правовых актов</w:t>
      </w:r>
      <w:r>
        <w:rPr>
          <w:spacing w:val="-1"/>
          <w:sz w:val="24"/>
          <w:szCs w:val="24"/>
        </w:rPr>
        <w:t xml:space="preserve"> и </w:t>
      </w:r>
      <w:r>
        <w:rPr>
          <w:color w:val="000000"/>
          <w:sz w:val="24"/>
          <w:szCs w:val="24"/>
        </w:rPr>
        <w:t xml:space="preserve">может быть размещено на официальном сайте </w:t>
      </w:r>
      <w:r>
        <w:rPr>
          <w:sz w:val="24"/>
          <w:szCs w:val="24"/>
        </w:rPr>
        <w:t xml:space="preserve">Администрации </w:t>
      </w:r>
      <w:r>
        <w:rPr>
          <w:color w:val="000000"/>
          <w:sz w:val="24"/>
          <w:szCs w:val="24"/>
        </w:rPr>
        <w:t>Пушкинского  сельсовета в сети Интернет.</w:t>
      </w:r>
    </w:p>
    <w:p w:rsidR="00737839" w:rsidRPr="007800FB" w:rsidRDefault="00737839" w:rsidP="00737839">
      <w:pPr>
        <w:shd w:val="clear" w:color="auto" w:fill="FFFFFF"/>
        <w:ind w:left="34" w:firstLine="802"/>
        <w:jc w:val="both"/>
        <w:rPr>
          <w:sz w:val="24"/>
          <w:szCs w:val="24"/>
        </w:rPr>
      </w:pPr>
      <w:r>
        <w:rPr>
          <w:color w:val="000000"/>
          <w:spacing w:val="1"/>
          <w:sz w:val="24"/>
          <w:szCs w:val="24"/>
        </w:rPr>
        <w:t xml:space="preserve">Разрешение на условно разрешенный вид использования может быть предоставлено </w:t>
      </w:r>
      <w:r w:rsidRPr="00111A25">
        <w:rPr>
          <w:spacing w:val="1"/>
          <w:sz w:val="24"/>
          <w:szCs w:val="24"/>
        </w:rPr>
        <w:t xml:space="preserve">с условиями, которые определяют пределы его реализации во избежание ущерба соседним </w:t>
      </w:r>
      <w:r w:rsidRPr="00111A25">
        <w:rPr>
          <w:spacing w:val="4"/>
          <w:sz w:val="24"/>
          <w:szCs w:val="24"/>
        </w:rPr>
        <w:t xml:space="preserve">землепользователям и с целью недопущения существенного снижения стоимости соседних земельных </w:t>
      </w:r>
      <w:r w:rsidRPr="00111A25">
        <w:rPr>
          <w:spacing w:val="-1"/>
          <w:sz w:val="24"/>
          <w:szCs w:val="24"/>
        </w:rPr>
        <w:t>участков, зданий и сооружений.</w:t>
      </w:r>
    </w:p>
    <w:p w:rsidR="00737839" w:rsidRPr="007800FB" w:rsidRDefault="00737839" w:rsidP="00737839">
      <w:pPr>
        <w:shd w:val="clear" w:color="auto" w:fill="FFFFFF"/>
        <w:tabs>
          <w:tab w:val="left" w:pos="-360"/>
        </w:tabs>
        <w:spacing w:before="120"/>
        <w:ind w:firstLine="802"/>
        <w:jc w:val="both"/>
        <w:rPr>
          <w:sz w:val="24"/>
          <w:szCs w:val="24"/>
        </w:rPr>
      </w:pPr>
      <w:r w:rsidRPr="007800FB">
        <w:rPr>
          <w:sz w:val="24"/>
          <w:szCs w:val="24"/>
        </w:rPr>
        <w:t xml:space="preserve">2.2.4.    </w:t>
      </w:r>
      <w:r w:rsidRPr="007800FB">
        <w:rPr>
          <w:spacing w:val="6"/>
          <w:sz w:val="24"/>
          <w:szCs w:val="24"/>
        </w:rPr>
        <w:t xml:space="preserve">Физическое или юридическое лицо вправе оспорить в судебном порядке решение о </w:t>
      </w:r>
      <w:r w:rsidRPr="007800FB">
        <w:rPr>
          <w:spacing w:val="10"/>
          <w:sz w:val="24"/>
          <w:szCs w:val="24"/>
        </w:rPr>
        <w:t xml:space="preserve">предоставлении разрешения на условно разрешенный вид использования или об отказе в </w:t>
      </w:r>
      <w:r w:rsidRPr="007800FB">
        <w:rPr>
          <w:spacing w:val="-1"/>
          <w:sz w:val="24"/>
          <w:szCs w:val="24"/>
        </w:rPr>
        <w:t>предоставлении такого разрешения.</w:t>
      </w:r>
    </w:p>
    <w:p w:rsidR="00737839" w:rsidRPr="00CA0A51" w:rsidRDefault="00737839" w:rsidP="00737839">
      <w:pPr>
        <w:pStyle w:val="2"/>
        <w:spacing w:after="240"/>
        <w:jc w:val="center"/>
        <w:rPr>
          <w:rFonts w:ascii="Arial" w:hAnsi="Arial" w:cs="Arial"/>
          <w:i w:val="0"/>
          <w:sz w:val="24"/>
          <w:szCs w:val="24"/>
        </w:rPr>
      </w:pPr>
      <w:bookmarkStart w:id="74" w:name="_Toc351978330"/>
      <w:r w:rsidRPr="00CA0A51">
        <w:rPr>
          <w:rFonts w:ascii="Arial" w:hAnsi="Arial" w:cs="Arial"/>
          <w:i w:val="0"/>
          <w:sz w:val="24"/>
          <w:szCs w:val="24"/>
        </w:rPr>
        <w:t xml:space="preserve">ГЛАВА 3. ПОДГОТОВКА ДОКУМЕНТАЦИИ ПО ПЛАНИРОВКЕ ТЕРРИТОРИИ НА ТЕРРИТОРИИ </w:t>
      </w:r>
      <w:r>
        <w:rPr>
          <w:rFonts w:ascii="Arial" w:hAnsi="Arial" w:cs="Arial"/>
          <w:i w:val="0"/>
          <w:sz w:val="24"/>
          <w:szCs w:val="24"/>
        </w:rPr>
        <w:t>ПУШКИНСКОГО  СЕЛЬСОВЕТА</w:t>
      </w:r>
      <w:bookmarkEnd w:id="74"/>
    </w:p>
    <w:p w:rsidR="00737839" w:rsidRPr="00804C79" w:rsidRDefault="00737839" w:rsidP="00737839">
      <w:pPr>
        <w:shd w:val="clear" w:color="auto" w:fill="FFFFFF"/>
        <w:ind w:firstLine="900"/>
        <w:jc w:val="both"/>
        <w:rPr>
          <w:sz w:val="24"/>
          <w:szCs w:val="24"/>
        </w:rPr>
      </w:pPr>
      <w:r w:rsidRPr="00C9030B">
        <w:rPr>
          <w:sz w:val="24"/>
          <w:szCs w:val="24"/>
        </w:rPr>
        <w:t xml:space="preserve">3.1. </w:t>
      </w:r>
      <w:r w:rsidRPr="00804C79">
        <w:rPr>
          <w:sz w:val="24"/>
          <w:szCs w:val="24"/>
        </w:rPr>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w:t>
      </w:r>
      <w:r>
        <w:rPr>
          <w:sz w:val="24"/>
          <w:szCs w:val="24"/>
        </w:rPr>
        <w:t>Курганской области</w:t>
      </w:r>
      <w:r w:rsidRPr="00804C79">
        <w:rPr>
          <w:sz w:val="24"/>
          <w:szCs w:val="24"/>
        </w:rPr>
        <w:t xml:space="preserve">, </w:t>
      </w:r>
      <w:r>
        <w:rPr>
          <w:sz w:val="24"/>
          <w:szCs w:val="24"/>
        </w:rPr>
        <w:t xml:space="preserve">органами исполнительной власти Куртамышского района, </w:t>
      </w:r>
      <w:r w:rsidRPr="00804C79">
        <w:rPr>
          <w:sz w:val="24"/>
          <w:szCs w:val="24"/>
        </w:rPr>
        <w:t>органами местного самоуправления</w:t>
      </w:r>
      <w:r>
        <w:rPr>
          <w:sz w:val="24"/>
          <w:szCs w:val="24"/>
        </w:rPr>
        <w:t xml:space="preserve"> Пушкинского  сельсовета</w:t>
      </w:r>
      <w:r w:rsidRPr="00804C79">
        <w:rPr>
          <w:sz w:val="24"/>
          <w:szCs w:val="24"/>
        </w:rPr>
        <w:t>.</w:t>
      </w:r>
    </w:p>
    <w:p w:rsidR="00737839" w:rsidRPr="00804C79" w:rsidRDefault="00737839" w:rsidP="00737839">
      <w:pPr>
        <w:shd w:val="clear" w:color="auto" w:fill="FFFFFF"/>
        <w:tabs>
          <w:tab w:val="left" w:pos="760"/>
        </w:tabs>
        <w:ind w:firstLine="900"/>
        <w:jc w:val="both"/>
        <w:rPr>
          <w:sz w:val="24"/>
          <w:szCs w:val="24"/>
        </w:rPr>
      </w:pPr>
      <w:r w:rsidRPr="00804C79">
        <w:rPr>
          <w:sz w:val="24"/>
          <w:szCs w:val="24"/>
        </w:rPr>
        <w:t>Содержание, состав, порядок подготовки, согласования, обсуждения и утверждения документации по планировке территории определяется стать</w:t>
      </w:r>
      <w:r>
        <w:rPr>
          <w:sz w:val="24"/>
          <w:szCs w:val="24"/>
        </w:rPr>
        <w:t>ями</w:t>
      </w:r>
      <w:r w:rsidRPr="00804C79">
        <w:rPr>
          <w:sz w:val="24"/>
          <w:szCs w:val="24"/>
        </w:rPr>
        <w:t xml:space="preserve"> 41, 42, 43, 44, 45</w:t>
      </w:r>
      <w:r>
        <w:rPr>
          <w:sz w:val="24"/>
          <w:szCs w:val="24"/>
        </w:rPr>
        <w:t xml:space="preserve"> </w:t>
      </w:r>
      <w:r w:rsidRPr="00EA6DB7">
        <w:rPr>
          <w:sz w:val="24"/>
          <w:szCs w:val="24"/>
        </w:rPr>
        <w:t>Федеральн</w:t>
      </w:r>
      <w:r>
        <w:rPr>
          <w:sz w:val="24"/>
          <w:szCs w:val="24"/>
        </w:rPr>
        <w:t>ого</w:t>
      </w:r>
      <w:r w:rsidRPr="00EA6DB7">
        <w:rPr>
          <w:sz w:val="24"/>
          <w:szCs w:val="24"/>
        </w:rPr>
        <w:t xml:space="preserve"> закон</w:t>
      </w:r>
      <w:r>
        <w:rPr>
          <w:sz w:val="24"/>
          <w:szCs w:val="24"/>
        </w:rPr>
        <w:t>а</w:t>
      </w:r>
      <w:r w:rsidRPr="00EA6DB7">
        <w:rPr>
          <w:sz w:val="24"/>
          <w:szCs w:val="24"/>
        </w:rPr>
        <w:t xml:space="preserve"> от 29 декабря 2004</w:t>
      </w:r>
      <w:r>
        <w:rPr>
          <w:sz w:val="24"/>
          <w:szCs w:val="24"/>
        </w:rPr>
        <w:t xml:space="preserve"> </w:t>
      </w:r>
      <w:r w:rsidRPr="00EA6DB7">
        <w:rPr>
          <w:sz w:val="24"/>
          <w:szCs w:val="24"/>
        </w:rPr>
        <w:t>года № 190-ФЗ «Градостроительный кодекс Российской Федерации»</w:t>
      </w:r>
      <w:r w:rsidRPr="00804C79">
        <w:rPr>
          <w:sz w:val="24"/>
          <w:szCs w:val="24"/>
        </w:rPr>
        <w:t xml:space="preserve">, законодательством о градостроительной деятельности </w:t>
      </w:r>
      <w:r>
        <w:rPr>
          <w:sz w:val="24"/>
          <w:szCs w:val="24"/>
        </w:rPr>
        <w:t>Курганской области</w:t>
      </w:r>
      <w:r w:rsidRPr="00804C79">
        <w:rPr>
          <w:sz w:val="24"/>
          <w:szCs w:val="24"/>
        </w:rPr>
        <w:t>, настоящими Правилами.</w:t>
      </w:r>
    </w:p>
    <w:p w:rsidR="00737839" w:rsidRDefault="00737839" w:rsidP="00737839">
      <w:pPr>
        <w:shd w:val="clear" w:color="auto" w:fill="FFFFFF"/>
        <w:tabs>
          <w:tab w:val="left" w:pos="760"/>
        </w:tabs>
        <w:ind w:firstLine="900"/>
        <w:jc w:val="both"/>
        <w:rPr>
          <w:sz w:val="24"/>
          <w:szCs w:val="24"/>
        </w:rPr>
      </w:pPr>
      <w:r w:rsidRPr="00804C79">
        <w:rPr>
          <w:sz w:val="24"/>
          <w:szCs w:val="24"/>
        </w:rPr>
        <w:t>Порядок подготовки документации по планировке территории</w:t>
      </w:r>
      <w:r>
        <w:rPr>
          <w:sz w:val="24"/>
          <w:szCs w:val="24"/>
        </w:rPr>
        <w:t xml:space="preserve"> </w:t>
      </w:r>
      <w:r w:rsidRPr="00804C79">
        <w:rPr>
          <w:sz w:val="24"/>
          <w:szCs w:val="24"/>
        </w:rPr>
        <w:t>определяе</w:t>
      </w:r>
      <w:r>
        <w:rPr>
          <w:sz w:val="24"/>
          <w:szCs w:val="24"/>
        </w:rPr>
        <w:t xml:space="preserve">тся  статьей 46 </w:t>
      </w:r>
      <w:r w:rsidRPr="00EA6DB7">
        <w:rPr>
          <w:sz w:val="24"/>
          <w:szCs w:val="24"/>
        </w:rPr>
        <w:t>Федеральн</w:t>
      </w:r>
      <w:r>
        <w:rPr>
          <w:sz w:val="24"/>
          <w:szCs w:val="24"/>
        </w:rPr>
        <w:t>ого</w:t>
      </w:r>
      <w:r w:rsidRPr="00EA6DB7">
        <w:rPr>
          <w:sz w:val="24"/>
          <w:szCs w:val="24"/>
        </w:rPr>
        <w:t xml:space="preserve"> закон</w:t>
      </w:r>
      <w:r>
        <w:rPr>
          <w:sz w:val="24"/>
          <w:szCs w:val="24"/>
        </w:rPr>
        <w:t>а</w:t>
      </w:r>
      <w:r w:rsidRPr="00EA6DB7">
        <w:rPr>
          <w:sz w:val="24"/>
          <w:szCs w:val="24"/>
        </w:rPr>
        <w:t xml:space="preserve"> от 29 декабря 2004</w:t>
      </w:r>
      <w:r>
        <w:rPr>
          <w:sz w:val="24"/>
          <w:szCs w:val="24"/>
        </w:rPr>
        <w:t xml:space="preserve"> </w:t>
      </w:r>
      <w:r w:rsidRPr="00EA6DB7">
        <w:rPr>
          <w:sz w:val="24"/>
          <w:szCs w:val="24"/>
        </w:rPr>
        <w:t>года № 190-ФЗ «Градостроительный кодекс Российской Федерации»</w:t>
      </w:r>
      <w:r>
        <w:rPr>
          <w:sz w:val="24"/>
          <w:szCs w:val="24"/>
        </w:rPr>
        <w:t>.</w:t>
      </w:r>
    </w:p>
    <w:p w:rsidR="00737839" w:rsidRPr="00804C79" w:rsidRDefault="00737839" w:rsidP="00737839">
      <w:pPr>
        <w:shd w:val="clear" w:color="auto" w:fill="FFFFFF"/>
        <w:tabs>
          <w:tab w:val="left" w:pos="760"/>
        </w:tabs>
        <w:spacing w:before="120"/>
        <w:ind w:firstLine="900"/>
        <w:jc w:val="both"/>
        <w:rPr>
          <w:sz w:val="24"/>
          <w:szCs w:val="24"/>
        </w:rPr>
      </w:pPr>
      <w:r>
        <w:rPr>
          <w:sz w:val="24"/>
          <w:szCs w:val="24"/>
        </w:rPr>
        <w:t>3.</w:t>
      </w:r>
      <w:r w:rsidRPr="00C9030B">
        <w:rPr>
          <w:sz w:val="24"/>
          <w:szCs w:val="24"/>
        </w:rPr>
        <w:t>2.</w:t>
      </w:r>
      <w:r w:rsidRPr="00804C79">
        <w:rPr>
          <w:sz w:val="24"/>
          <w:szCs w:val="24"/>
        </w:rPr>
        <w:t xml:space="preserve">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737839" w:rsidRPr="00804C79" w:rsidRDefault="00737839" w:rsidP="00737839">
      <w:pPr>
        <w:shd w:val="clear" w:color="auto" w:fill="FFFFFF"/>
        <w:tabs>
          <w:tab w:val="left" w:pos="785"/>
        </w:tabs>
        <w:ind w:firstLine="900"/>
        <w:jc w:val="both"/>
        <w:rPr>
          <w:sz w:val="24"/>
          <w:szCs w:val="24"/>
        </w:rPr>
      </w:pPr>
      <w:r w:rsidRPr="00804C79">
        <w:rPr>
          <w:sz w:val="24"/>
          <w:szCs w:val="24"/>
        </w:rPr>
        <w:t>-  проектов планировки без проектов межевания в их составе;</w:t>
      </w:r>
    </w:p>
    <w:p w:rsidR="00737839" w:rsidRPr="00804C79" w:rsidRDefault="00737839" w:rsidP="00737839">
      <w:pPr>
        <w:shd w:val="clear" w:color="auto" w:fill="FFFFFF"/>
        <w:tabs>
          <w:tab w:val="left" w:pos="785"/>
        </w:tabs>
        <w:ind w:firstLine="900"/>
        <w:jc w:val="both"/>
        <w:rPr>
          <w:sz w:val="24"/>
          <w:szCs w:val="24"/>
        </w:rPr>
      </w:pPr>
      <w:r w:rsidRPr="00804C79">
        <w:rPr>
          <w:sz w:val="24"/>
          <w:szCs w:val="24"/>
        </w:rPr>
        <w:t>-  проектов планировки с проектами межевания в их составе;</w:t>
      </w:r>
    </w:p>
    <w:p w:rsidR="00737839" w:rsidRPr="00804C79" w:rsidRDefault="00737839" w:rsidP="00737839">
      <w:pPr>
        <w:shd w:val="clear" w:color="auto" w:fill="FFFFFF"/>
        <w:tabs>
          <w:tab w:val="left" w:pos="785"/>
        </w:tabs>
        <w:ind w:firstLine="900"/>
        <w:jc w:val="both"/>
        <w:rPr>
          <w:sz w:val="24"/>
          <w:szCs w:val="24"/>
        </w:rPr>
      </w:pPr>
      <w:r w:rsidRPr="00804C79">
        <w:rPr>
          <w:sz w:val="24"/>
          <w:szCs w:val="24"/>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737839" w:rsidRPr="00804C79" w:rsidRDefault="00737839" w:rsidP="00737839">
      <w:pPr>
        <w:shd w:val="clear" w:color="auto" w:fill="FFFFFF"/>
        <w:tabs>
          <w:tab w:val="left" w:pos="785"/>
        </w:tabs>
        <w:ind w:firstLine="900"/>
        <w:jc w:val="both"/>
        <w:rPr>
          <w:sz w:val="24"/>
          <w:szCs w:val="24"/>
        </w:rPr>
      </w:pPr>
      <w:r w:rsidRPr="00804C79">
        <w:rPr>
          <w:sz w:val="24"/>
          <w:szCs w:val="24"/>
        </w:rPr>
        <w:t>- градостроительных планов земельных участков как самостоятельных документов (вне состава проектов межевания).</w:t>
      </w:r>
    </w:p>
    <w:p w:rsidR="00737839" w:rsidRPr="00804C79" w:rsidRDefault="00737839" w:rsidP="00737839">
      <w:pPr>
        <w:shd w:val="clear" w:color="auto" w:fill="FFFFFF"/>
        <w:spacing w:before="120"/>
        <w:ind w:firstLine="900"/>
        <w:jc w:val="both"/>
        <w:rPr>
          <w:sz w:val="24"/>
          <w:szCs w:val="24"/>
        </w:rPr>
      </w:pPr>
      <w:r>
        <w:rPr>
          <w:sz w:val="24"/>
          <w:szCs w:val="24"/>
        </w:rPr>
        <w:t>3</w:t>
      </w:r>
      <w:r w:rsidRPr="00C9030B">
        <w:rPr>
          <w:sz w:val="24"/>
          <w:szCs w:val="24"/>
        </w:rPr>
        <w:t>.3.</w:t>
      </w:r>
      <w:r w:rsidRPr="00804C79">
        <w:rPr>
          <w:sz w:val="24"/>
          <w:szCs w:val="24"/>
        </w:rPr>
        <w:t xml:space="preserve"> Решения о разработке того или иного вида документации по планировке территории применительно к различным случаям принимаются </w:t>
      </w:r>
      <w:r>
        <w:rPr>
          <w:sz w:val="24"/>
          <w:szCs w:val="24"/>
        </w:rPr>
        <w:t xml:space="preserve">Администрацией Пушкинского  сельсовета, Администрацией Куртамышского района,  Правительством Курганской области, Правительством Российской федерации в соответствии с  </w:t>
      </w:r>
      <w:r w:rsidRPr="00804C79">
        <w:rPr>
          <w:sz w:val="24"/>
          <w:szCs w:val="24"/>
        </w:rPr>
        <w:t xml:space="preserve"> </w:t>
      </w:r>
      <w:r w:rsidRPr="00EA6DB7">
        <w:rPr>
          <w:sz w:val="24"/>
          <w:szCs w:val="24"/>
        </w:rPr>
        <w:t>Федеральн</w:t>
      </w:r>
      <w:r>
        <w:rPr>
          <w:sz w:val="24"/>
          <w:szCs w:val="24"/>
        </w:rPr>
        <w:t>ым</w:t>
      </w:r>
      <w:r w:rsidRPr="00EA6DB7">
        <w:rPr>
          <w:sz w:val="24"/>
          <w:szCs w:val="24"/>
        </w:rPr>
        <w:t xml:space="preserve"> закон</w:t>
      </w:r>
      <w:r>
        <w:rPr>
          <w:sz w:val="24"/>
          <w:szCs w:val="24"/>
        </w:rPr>
        <w:t>ом</w:t>
      </w:r>
      <w:r w:rsidRPr="00EA6DB7">
        <w:rPr>
          <w:sz w:val="24"/>
          <w:szCs w:val="24"/>
        </w:rPr>
        <w:t xml:space="preserve"> от 29 декабря 2004</w:t>
      </w:r>
      <w:r>
        <w:rPr>
          <w:sz w:val="24"/>
          <w:szCs w:val="24"/>
        </w:rPr>
        <w:t xml:space="preserve"> </w:t>
      </w:r>
      <w:r w:rsidRPr="00EA6DB7">
        <w:rPr>
          <w:sz w:val="24"/>
          <w:szCs w:val="24"/>
        </w:rPr>
        <w:t>года № 190-ФЗ «Градостроительный кодекс Российской Федерации»</w:t>
      </w:r>
      <w:r>
        <w:rPr>
          <w:sz w:val="24"/>
          <w:szCs w:val="24"/>
        </w:rPr>
        <w:t xml:space="preserve"> </w:t>
      </w:r>
      <w:r w:rsidRPr="00804C79">
        <w:rPr>
          <w:sz w:val="24"/>
          <w:szCs w:val="24"/>
        </w:rPr>
        <w:t>с учетом характеристик планируемого развития конкретной территории, а также следующих особенностей:</w:t>
      </w:r>
    </w:p>
    <w:p w:rsidR="00737839" w:rsidRDefault="00737839" w:rsidP="00737839">
      <w:pPr>
        <w:shd w:val="clear" w:color="auto" w:fill="FFFFFF"/>
        <w:tabs>
          <w:tab w:val="left" w:pos="760"/>
        </w:tabs>
        <w:ind w:firstLine="900"/>
        <w:jc w:val="both"/>
        <w:rPr>
          <w:sz w:val="24"/>
          <w:szCs w:val="24"/>
        </w:rPr>
      </w:pPr>
      <w:r w:rsidRPr="00804C79">
        <w:rPr>
          <w:sz w:val="24"/>
          <w:szCs w:val="24"/>
        </w:rPr>
        <w:t xml:space="preserve">1)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737839" w:rsidRDefault="00737839" w:rsidP="00737839">
      <w:pPr>
        <w:shd w:val="clear" w:color="auto" w:fill="FFFFFF"/>
        <w:tabs>
          <w:tab w:val="left" w:pos="760"/>
        </w:tabs>
        <w:ind w:firstLine="900"/>
        <w:jc w:val="both"/>
        <w:rPr>
          <w:sz w:val="24"/>
          <w:szCs w:val="24"/>
        </w:rPr>
      </w:pPr>
      <w:r>
        <w:rPr>
          <w:sz w:val="24"/>
          <w:szCs w:val="24"/>
        </w:rPr>
        <w:lastRenderedPageBreak/>
        <w:t xml:space="preserve">- </w:t>
      </w:r>
      <w:r w:rsidRPr="00804C79">
        <w:rPr>
          <w:sz w:val="24"/>
          <w:szCs w:val="24"/>
        </w:rPr>
        <w:t xml:space="preserve">границы планировочных элементов территории (кварталов, микрорайонов), </w:t>
      </w:r>
    </w:p>
    <w:p w:rsidR="00737839" w:rsidRDefault="00737839" w:rsidP="00737839">
      <w:pPr>
        <w:shd w:val="clear" w:color="auto" w:fill="FFFFFF"/>
        <w:tabs>
          <w:tab w:val="left" w:pos="760"/>
        </w:tabs>
        <w:ind w:firstLine="900"/>
        <w:jc w:val="both"/>
        <w:rPr>
          <w:sz w:val="24"/>
          <w:szCs w:val="24"/>
        </w:rPr>
      </w:pPr>
      <w:r>
        <w:rPr>
          <w:sz w:val="24"/>
          <w:szCs w:val="24"/>
        </w:rPr>
        <w:t>-</w:t>
      </w:r>
      <w:r w:rsidRPr="00804C79">
        <w:rPr>
          <w:sz w:val="24"/>
          <w:szCs w:val="24"/>
        </w:rPr>
        <w:t xml:space="preserve"> границы земельных участков общего пользования и линейных объектов без определения границ иных земельных участков,  </w:t>
      </w:r>
    </w:p>
    <w:p w:rsidR="00737839" w:rsidRPr="00804C79" w:rsidRDefault="00737839" w:rsidP="00737839">
      <w:pPr>
        <w:shd w:val="clear" w:color="auto" w:fill="FFFFFF"/>
        <w:tabs>
          <w:tab w:val="left" w:pos="760"/>
        </w:tabs>
        <w:ind w:firstLine="900"/>
        <w:jc w:val="both"/>
        <w:rPr>
          <w:sz w:val="24"/>
          <w:szCs w:val="24"/>
        </w:rPr>
      </w:pPr>
      <w:r>
        <w:rPr>
          <w:sz w:val="24"/>
          <w:szCs w:val="24"/>
        </w:rPr>
        <w:t xml:space="preserve">- </w:t>
      </w:r>
      <w:r w:rsidRPr="00804C79">
        <w:rPr>
          <w:sz w:val="24"/>
          <w:szCs w:val="24"/>
        </w:rPr>
        <w:t xml:space="preserve">границы зон действия публичных сервитутов для обеспечения проездов, проходов по соответствующей территории; </w:t>
      </w:r>
    </w:p>
    <w:p w:rsidR="00737839" w:rsidRDefault="00737839" w:rsidP="00737839">
      <w:pPr>
        <w:shd w:val="clear" w:color="auto" w:fill="FFFFFF"/>
        <w:tabs>
          <w:tab w:val="left" w:pos="760"/>
        </w:tabs>
        <w:jc w:val="both"/>
        <w:rPr>
          <w:sz w:val="24"/>
          <w:szCs w:val="24"/>
        </w:rPr>
      </w:pPr>
      <w:r w:rsidRPr="00804C79">
        <w:rPr>
          <w:sz w:val="24"/>
          <w:szCs w:val="24"/>
        </w:rPr>
        <w:t xml:space="preserve">             2) проекты планировки с проектами межевания в их составе разрабатываются в случаях, когда помимо границ, указанных в подпункте 1 данного пункта настоящей статьи, необходимо определить, изменить: </w:t>
      </w:r>
    </w:p>
    <w:p w:rsidR="00737839" w:rsidRDefault="00737839" w:rsidP="00737839">
      <w:pPr>
        <w:shd w:val="clear" w:color="auto" w:fill="FFFFFF"/>
        <w:tabs>
          <w:tab w:val="left" w:pos="-120"/>
        </w:tabs>
        <w:ind w:firstLine="840"/>
        <w:jc w:val="both"/>
        <w:rPr>
          <w:sz w:val="24"/>
          <w:szCs w:val="24"/>
        </w:rPr>
      </w:pPr>
      <w:r>
        <w:rPr>
          <w:sz w:val="24"/>
          <w:szCs w:val="24"/>
        </w:rPr>
        <w:t xml:space="preserve">- </w:t>
      </w:r>
      <w:r w:rsidRPr="00804C79">
        <w:rPr>
          <w:sz w:val="24"/>
          <w:szCs w:val="24"/>
        </w:rPr>
        <w:t xml:space="preserve">границы земельных участков, которые не являются земельными участками общего пользования,              </w:t>
      </w:r>
    </w:p>
    <w:p w:rsidR="00737839" w:rsidRDefault="00737839" w:rsidP="00737839">
      <w:pPr>
        <w:shd w:val="clear" w:color="auto" w:fill="FFFFFF"/>
        <w:tabs>
          <w:tab w:val="left" w:pos="-120"/>
        </w:tabs>
        <w:ind w:firstLine="840"/>
        <w:jc w:val="both"/>
        <w:rPr>
          <w:sz w:val="24"/>
          <w:szCs w:val="24"/>
        </w:rPr>
      </w:pPr>
      <w:r>
        <w:rPr>
          <w:sz w:val="24"/>
          <w:szCs w:val="24"/>
        </w:rPr>
        <w:t xml:space="preserve">-  </w:t>
      </w:r>
      <w:r w:rsidRPr="00804C79">
        <w:rPr>
          <w:sz w:val="24"/>
          <w:szCs w:val="24"/>
        </w:rPr>
        <w:t xml:space="preserve">границы зон действия публичных сервитутов,  </w:t>
      </w:r>
    </w:p>
    <w:p w:rsidR="00737839" w:rsidRDefault="00737839" w:rsidP="00737839">
      <w:pPr>
        <w:shd w:val="clear" w:color="auto" w:fill="FFFFFF"/>
        <w:tabs>
          <w:tab w:val="left" w:pos="-120"/>
        </w:tabs>
        <w:ind w:firstLine="840"/>
        <w:jc w:val="both"/>
        <w:rPr>
          <w:sz w:val="24"/>
          <w:szCs w:val="24"/>
        </w:rPr>
      </w:pPr>
      <w:r>
        <w:rPr>
          <w:sz w:val="24"/>
          <w:szCs w:val="24"/>
        </w:rPr>
        <w:t xml:space="preserve">- </w:t>
      </w:r>
      <w:r w:rsidRPr="00804C79">
        <w:rPr>
          <w:sz w:val="24"/>
          <w:szCs w:val="24"/>
        </w:rPr>
        <w:t xml:space="preserve">границы зон планируемого размещения объектов капитального строительства для реализации государственных или муниципальных нужд, </w:t>
      </w:r>
    </w:p>
    <w:p w:rsidR="00737839" w:rsidRPr="00804C79" w:rsidRDefault="00737839" w:rsidP="00737839">
      <w:pPr>
        <w:shd w:val="clear" w:color="auto" w:fill="FFFFFF"/>
        <w:tabs>
          <w:tab w:val="left" w:pos="-120"/>
        </w:tabs>
        <w:ind w:firstLine="840"/>
        <w:jc w:val="both"/>
        <w:rPr>
          <w:sz w:val="24"/>
          <w:szCs w:val="24"/>
        </w:rPr>
      </w:pPr>
      <w:r>
        <w:rPr>
          <w:sz w:val="24"/>
          <w:szCs w:val="24"/>
        </w:rPr>
        <w:t xml:space="preserve">- </w:t>
      </w:r>
      <w:r w:rsidRPr="00804C79">
        <w:rPr>
          <w:sz w:val="24"/>
          <w:szCs w:val="24"/>
        </w:rPr>
        <w:t>подготовить градостроительные планы вновь образуемых, изменяемых земельных участков;</w:t>
      </w:r>
    </w:p>
    <w:p w:rsidR="00737839" w:rsidRPr="00804C79" w:rsidRDefault="00737839" w:rsidP="00737839">
      <w:pPr>
        <w:shd w:val="clear" w:color="auto" w:fill="FFFFFF"/>
        <w:tabs>
          <w:tab w:val="left" w:pos="760"/>
        </w:tabs>
        <w:ind w:firstLine="900"/>
        <w:jc w:val="both"/>
        <w:rPr>
          <w:sz w:val="24"/>
          <w:szCs w:val="24"/>
        </w:rPr>
      </w:pPr>
      <w:r w:rsidRPr="00804C79">
        <w:rPr>
          <w:sz w:val="24"/>
          <w:szCs w:val="24"/>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737839" w:rsidRPr="00804C79" w:rsidRDefault="00737839" w:rsidP="00737839">
      <w:pPr>
        <w:shd w:val="clear" w:color="auto" w:fill="FFFFFF"/>
        <w:tabs>
          <w:tab w:val="left" w:pos="760"/>
        </w:tabs>
        <w:ind w:firstLine="900"/>
        <w:jc w:val="both"/>
        <w:rPr>
          <w:sz w:val="24"/>
          <w:szCs w:val="24"/>
        </w:rPr>
      </w:pPr>
      <w:r w:rsidRPr="00804C79">
        <w:rPr>
          <w:sz w:val="24"/>
          <w:szCs w:val="24"/>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p>
    <w:p w:rsidR="00737839" w:rsidRPr="00804C79" w:rsidRDefault="00737839" w:rsidP="00737839">
      <w:pPr>
        <w:shd w:val="clear" w:color="auto" w:fill="FFFFFF"/>
        <w:spacing w:before="120"/>
        <w:ind w:firstLine="900"/>
        <w:jc w:val="both"/>
        <w:rPr>
          <w:sz w:val="24"/>
          <w:szCs w:val="24"/>
        </w:rPr>
      </w:pPr>
      <w:r>
        <w:rPr>
          <w:sz w:val="24"/>
          <w:szCs w:val="24"/>
        </w:rPr>
        <w:t>3</w:t>
      </w:r>
      <w:r w:rsidRPr="00C9030B">
        <w:rPr>
          <w:sz w:val="24"/>
          <w:szCs w:val="24"/>
        </w:rPr>
        <w:t>.4.</w:t>
      </w:r>
      <w:r w:rsidRPr="00804C79">
        <w:rPr>
          <w:sz w:val="24"/>
          <w:szCs w:val="24"/>
        </w:rPr>
        <w:t xml:space="preserve"> Посредством документации по планировке территории определяются:</w:t>
      </w:r>
    </w:p>
    <w:p w:rsidR="00737839" w:rsidRPr="00804C79" w:rsidRDefault="00737839" w:rsidP="00737839">
      <w:pPr>
        <w:shd w:val="clear" w:color="auto" w:fill="FFFFFF"/>
        <w:ind w:firstLine="900"/>
        <w:jc w:val="both"/>
        <w:rPr>
          <w:sz w:val="24"/>
          <w:szCs w:val="24"/>
        </w:rPr>
      </w:pPr>
      <w:r w:rsidRPr="00804C79">
        <w:rPr>
          <w:sz w:val="24"/>
          <w:szCs w:val="24"/>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37839" w:rsidRPr="00804C79" w:rsidRDefault="00737839" w:rsidP="00737839">
      <w:pPr>
        <w:shd w:val="clear" w:color="auto" w:fill="FFFFFF"/>
        <w:ind w:firstLine="900"/>
        <w:jc w:val="both"/>
        <w:rPr>
          <w:sz w:val="24"/>
          <w:szCs w:val="24"/>
        </w:rPr>
      </w:pPr>
      <w:r w:rsidRPr="00804C79">
        <w:rPr>
          <w:sz w:val="24"/>
          <w:szCs w:val="24"/>
        </w:rPr>
        <w:t>2)  линии градостроительного регулирования, в том числе:</w:t>
      </w:r>
    </w:p>
    <w:p w:rsidR="00737839" w:rsidRPr="00804C79" w:rsidRDefault="00737839" w:rsidP="00737839">
      <w:pPr>
        <w:shd w:val="clear" w:color="auto" w:fill="FFFFFF"/>
        <w:tabs>
          <w:tab w:val="left" w:pos="1130"/>
        </w:tabs>
        <w:jc w:val="both"/>
        <w:rPr>
          <w:sz w:val="24"/>
          <w:szCs w:val="24"/>
        </w:rPr>
      </w:pPr>
      <w:r w:rsidRPr="00804C79">
        <w:rPr>
          <w:sz w:val="24"/>
          <w:szCs w:val="24"/>
        </w:rPr>
        <w:t xml:space="preserve">             </w:t>
      </w:r>
      <w:r>
        <w:rPr>
          <w:sz w:val="24"/>
          <w:szCs w:val="24"/>
        </w:rPr>
        <w:t xml:space="preserve"> - </w:t>
      </w:r>
      <w:r w:rsidRPr="00804C79">
        <w:rPr>
          <w:sz w:val="24"/>
          <w:szCs w:val="24"/>
        </w:rPr>
        <w:t>красные линии, ограничивающие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737839" w:rsidRPr="00804C79" w:rsidRDefault="00737839" w:rsidP="00737839">
      <w:pPr>
        <w:shd w:val="clear" w:color="auto" w:fill="FFFFFF"/>
        <w:tabs>
          <w:tab w:val="left" w:pos="1123"/>
        </w:tabs>
        <w:jc w:val="both"/>
        <w:rPr>
          <w:sz w:val="24"/>
          <w:szCs w:val="24"/>
        </w:rPr>
      </w:pPr>
      <w:r w:rsidRPr="00804C79">
        <w:rPr>
          <w:sz w:val="24"/>
          <w:szCs w:val="24"/>
        </w:rPr>
        <w:t xml:space="preserve">            </w:t>
      </w:r>
      <w:r>
        <w:rPr>
          <w:sz w:val="24"/>
          <w:szCs w:val="24"/>
        </w:rPr>
        <w:t xml:space="preserve"> - </w:t>
      </w:r>
      <w:r w:rsidRPr="00804C79">
        <w:rPr>
          <w:sz w:val="24"/>
          <w:szCs w:val="24"/>
        </w:rPr>
        <w:t>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737839" w:rsidRPr="00804C79" w:rsidRDefault="00737839" w:rsidP="00737839">
      <w:pPr>
        <w:shd w:val="clear" w:color="auto" w:fill="FFFFFF"/>
        <w:tabs>
          <w:tab w:val="left" w:pos="961"/>
        </w:tabs>
        <w:jc w:val="both"/>
        <w:rPr>
          <w:sz w:val="24"/>
          <w:szCs w:val="24"/>
        </w:rPr>
      </w:pPr>
      <w:r w:rsidRPr="00804C79">
        <w:rPr>
          <w:sz w:val="24"/>
          <w:szCs w:val="24"/>
        </w:rPr>
        <w:t xml:space="preserve">            </w:t>
      </w:r>
      <w:r>
        <w:rPr>
          <w:sz w:val="24"/>
          <w:szCs w:val="24"/>
        </w:rPr>
        <w:t xml:space="preserve"> - </w:t>
      </w:r>
      <w:r w:rsidRPr="00804C79">
        <w:rPr>
          <w:sz w:val="24"/>
          <w:szCs w:val="24"/>
        </w:rPr>
        <w:t>границы зон действия ограничений вокруг охраняемых объектов, а также вокруг объектов, являющихся источниками (потенциальными источниками)</w:t>
      </w:r>
      <w:r w:rsidRPr="00804C79">
        <w:rPr>
          <w:b/>
          <w:color w:val="000000"/>
          <w:w w:val="92"/>
          <w:sz w:val="24"/>
          <w:szCs w:val="24"/>
        </w:rPr>
        <w:t xml:space="preserve"> </w:t>
      </w:r>
      <w:r w:rsidRPr="00804C79">
        <w:rPr>
          <w:color w:val="000000"/>
          <w:sz w:val="24"/>
          <w:szCs w:val="24"/>
        </w:rPr>
        <w:t>загрязнения окружающей среды</w:t>
      </w:r>
      <w:r w:rsidRPr="00804C79">
        <w:rPr>
          <w:sz w:val="24"/>
          <w:szCs w:val="24"/>
        </w:rPr>
        <w:t xml:space="preserve">; </w:t>
      </w:r>
    </w:p>
    <w:p w:rsidR="00737839" w:rsidRPr="00804C79" w:rsidRDefault="00737839" w:rsidP="00737839">
      <w:pPr>
        <w:shd w:val="clear" w:color="auto" w:fill="FFFFFF"/>
        <w:tabs>
          <w:tab w:val="left" w:pos="961"/>
        </w:tabs>
        <w:ind w:firstLine="840"/>
        <w:jc w:val="both"/>
        <w:rPr>
          <w:sz w:val="24"/>
          <w:szCs w:val="24"/>
        </w:rPr>
      </w:pPr>
      <w:r>
        <w:rPr>
          <w:sz w:val="24"/>
          <w:szCs w:val="24"/>
        </w:rPr>
        <w:t xml:space="preserve">- </w:t>
      </w:r>
      <w:r w:rsidRPr="00804C79">
        <w:rPr>
          <w:sz w:val="24"/>
          <w:szCs w:val="24"/>
        </w:rPr>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737839" w:rsidRPr="00804C79" w:rsidRDefault="00737839" w:rsidP="00737839">
      <w:pPr>
        <w:shd w:val="clear" w:color="auto" w:fill="FFFFFF"/>
        <w:tabs>
          <w:tab w:val="left" w:pos="961"/>
        </w:tabs>
        <w:ind w:firstLine="840"/>
        <w:jc w:val="both"/>
        <w:rPr>
          <w:sz w:val="24"/>
          <w:szCs w:val="24"/>
        </w:rPr>
      </w:pPr>
      <w:r>
        <w:rPr>
          <w:sz w:val="24"/>
          <w:szCs w:val="24"/>
        </w:rPr>
        <w:t xml:space="preserve">- </w:t>
      </w:r>
      <w:r w:rsidRPr="00804C79">
        <w:rPr>
          <w:sz w:val="24"/>
          <w:szCs w:val="24"/>
        </w:rPr>
        <w:t>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737839" w:rsidRPr="00804C79" w:rsidRDefault="00737839" w:rsidP="00737839">
      <w:pPr>
        <w:shd w:val="clear" w:color="auto" w:fill="FFFFFF"/>
        <w:tabs>
          <w:tab w:val="left" w:pos="1044"/>
        </w:tabs>
        <w:ind w:firstLine="840"/>
        <w:jc w:val="both"/>
        <w:rPr>
          <w:sz w:val="24"/>
          <w:szCs w:val="24"/>
        </w:rPr>
      </w:pPr>
      <w:r>
        <w:rPr>
          <w:sz w:val="24"/>
          <w:szCs w:val="24"/>
        </w:rPr>
        <w:lastRenderedPageBreak/>
        <w:t xml:space="preserve">- </w:t>
      </w:r>
      <w:r w:rsidRPr="00804C79">
        <w:rPr>
          <w:sz w:val="24"/>
          <w:szCs w:val="24"/>
        </w:rPr>
        <w:t>границы земельных участков на территориях существующей застройки, не разделенных на земельные участки;</w:t>
      </w:r>
    </w:p>
    <w:p w:rsidR="00737839" w:rsidRPr="00804C79" w:rsidRDefault="00737839" w:rsidP="00737839">
      <w:pPr>
        <w:ind w:firstLine="840"/>
        <w:jc w:val="both"/>
        <w:rPr>
          <w:color w:val="000000"/>
          <w:sz w:val="24"/>
          <w:szCs w:val="24"/>
        </w:rPr>
      </w:pPr>
      <w:r>
        <w:rPr>
          <w:sz w:val="24"/>
          <w:szCs w:val="24"/>
        </w:rPr>
        <w:t xml:space="preserve">- </w:t>
      </w:r>
      <w:r w:rsidRPr="00804C79">
        <w:rPr>
          <w:sz w:val="24"/>
          <w:szCs w:val="24"/>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r w:rsidRPr="00804C79">
        <w:rPr>
          <w:color w:val="000000"/>
          <w:sz w:val="24"/>
          <w:szCs w:val="24"/>
        </w:rPr>
        <w:t xml:space="preserve"> </w:t>
      </w:r>
    </w:p>
    <w:p w:rsidR="00737839" w:rsidRPr="00804C79" w:rsidRDefault="00737839" w:rsidP="00737839">
      <w:pPr>
        <w:shd w:val="clear" w:color="auto" w:fill="FFFFFF"/>
        <w:spacing w:before="120"/>
        <w:ind w:firstLine="840"/>
        <w:jc w:val="both"/>
        <w:rPr>
          <w:sz w:val="24"/>
          <w:szCs w:val="24"/>
        </w:rPr>
      </w:pPr>
      <w:r>
        <w:rPr>
          <w:sz w:val="24"/>
          <w:szCs w:val="24"/>
        </w:rPr>
        <w:t>3</w:t>
      </w:r>
      <w:r w:rsidRPr="00C9030B">
        <w:rPr>
          <w:sz w:val="24"/>
          <w:szCs w:val="24"/>
        </w:rPr>
        <w:t>.5.</w:t>
      </w:r>
      <w:r w:rsidRPr="00804C79">
        <w:rPr>
          <w:sz w:val="24"/>
          <w:szCs w:val="24"/>
        </w:rPr>
        <w:t xml:space="preserve">  Градостроительные планы земельных участков.</w:t>
      </w:r>
    </w:p>
    <w:p w:rsidR="00737839" w:rsidRPr="00804C79" w:rsidRDefault="00737839" w:rsidP="00737839">
      <w:pPr>
        <w:ind w:firstLine="840"/>
        <w:jc w:val="both"/>
        <w:rPr>
          <w:snapToGrid w:val="0"/>
          <w:sz w:val="24"/>
          <w:szCs w:val="24"/>
        </w:rPr>
      </w:pPr>
      <w:r w:rsidRPr="00804C79">
        <w:rPr>
          <w:snapToGrid w:val="0"/>
          <w:sz w:val="24"/>
          <w:szCs w:val="24"/>
        </w:rPr>
        <w:t xml:space="preserve">1) Назначение и содержание градостроительных планов определяется </w:t>
      </w:r>
      <w:r w:rsidRPr="00804C79">
        <w:rPr>
          <w:sz w:val="24"/>
          <w:szCs w:val="24"/>
        </w:rPr>
        <w:t>стать</w:t>
      </w:r>
      <w:r>
        <w:rPr>
          <w:sz w:val="24"/>
          <w:szCs w:val="24"/>
        </w:rPr>
        <w:t>ей</w:t>
      </w:r>
      <w:r w:rsidRPr="00804C79">
        <w:rPr>
          <w:sz w:val="24"/>
          <w:szCs w:val="24"/>
        </w:rPr>
        <w:t xml:space="preserve"> 44</w:t>
      </w:r>
      <w:r>
        <w:rPr>
          <w:sz w:val="24"/>
          <w:szCs w:val="24"/>
        </w:rPr>
        <w:t xml:space="preserve"> </w:t>
      </w:r>
      <w:r w:rsidRPr="00EA6DB7">
        <w:rPr>
          <w:sz w:val="24"/>
          <w:szCs w:val="24"/>
        </w:rPr>
        <w:t>Федеральн</w:t>
      </w:r>
      <w:r>
        <w:rPr>
          <w:sz w:val="24"/>
          <w:szCs w:val="24"/>
        </w:rPr>
        <w:t>ого</w:t>
      </w:r>
      <w:r w:rsidRPr="00EA6DB7">
        <w:rPr>
          <w:sz w:val="24"/>
          <w:szCs w:val="24"/>
        </w:rPr>
        <w:t xml:space="preserve"> закон</w:t>
      </w:r>
      <w:r>
        <w:rPr>
          <w:sz w:val="24"/>
          <w:szCs w:val="24"/>
        </w:rPr>
        <w:t>а</w:t>
      </w:r>
      <w:r w:rsidRPr="00EA6DB7">
        <w:rPr>
          <w:sz w:val="24"/>
          <w:szCs w:val="24"/>
        </w:rPr>
        <w:t xml:space="preserve"> от 29 декабря 2004</w:t>
      </w:r>
      <w:r>
        <w:rPr>
          <w:sz w:val="24"/>
          <w:szCs w:val="24"/>
        </w:rPr>
        <w:t xml:space="preserve"> </w:t>
      </w:r>
      <w:r w:rsidRPr="00EA6DB7">
        <w:rPr>
          <w:sz w:val="24"/>
          <w:szCs w:val="24"/>
        </w:rPr>
        <w:t>года № 190-ФЗ «Градостроительный кодекс Российской Федерации»</w:t>
      </w:r>
      <w:r w:rsidRPr="00804C79">
        <w:rPr>
          <w:snapToGrid w:val="0"/>
          <w:sz w:val="24"/>
          <w:szCs w:val="24"/>
        </w:rPr>
        <w:t xml:space="preserve">. Форма градостроительного плана земельного участка </w:t>
      </w:r>
      <w:r w:rsidRPr="00955903">
        <w:rPr>
          <w:snapToGrid w:val="0"/>
          <w:sz w:val="22"/>
          <w:szCs w:val="22"/>
        </w:rPr>
        <w:t xml:space="preserve">устанавливается </w:t>
      </w:r>
      <w:hyperlink r:id="rId7" w:tgtFrame="_blank" w:history="1">
        <w:r w:rsidRPr="00955903">
          <w:rPr>
            <w:rStyle w:val="a4"/>
            <w:b w:val="0"/>
            <w:sz w:val="24"/>
            <w:szCs w:val="24"/>
          </w:rPr>
          <w:t>Приказом Минрегиона РФ от 10</w:t>
        </w:r>
        <w:r>
          <w:rPr>
            <w:rStyle w:val="a4"/>
            <w:b w:val="0"/>
            <w:sz w:val="24"/>
            <w:szCs w:val="24"/>
          </w:rPr>
          <w:t xml:space="preserve"> мая </w:t>
        </w:r>
        <w:r w:rsidRPr="00955903">
          <w:rPr>
            <w:rStyle w:val="a4"/>
            <w:b w:val="0"/>
            <w:sz w:val="24"/>
            <w:szCs w:val="24"/>
          </w:rPr>
          <w:t>2011</w:t>
        </w:r>
        <w:r>
          <w:rPr>
            <w:rStyle w:val="a4"/>
            <w:b w:val="0"/>
            <w:sz w:val="24"/>
            <w:szCs w:val="24"/>
          </w:rPr>
          <w:t xml:space="preserve"> года</w:t>
        </w:r>
        <w:r w:rsidRPr="00955903">
          <w:rPr>
            <w:rStyle w:val="a4"/>
            <w:b w:val="0"/>
            <w:sz w:val="24"/>
            <w:szCs w:val="24"/>
          </w:rPr>
          <w:t xml:space="preserve"> N 207 "Об утверждении формы градостроительного пла</w:t>
        </w:r>
        <w:r>
          <w:rPr>
            <w:rStyle w:val="a4"/>
            <w:b w:val="0"/>
            <w:sz w:val="24"/>
            <w:szCs w:val="24"/>
          </w:rPr>
          <w:t>на земельного участка"</w:t>
        </w:r>
      </w:hyperlink>
      <w:r w:rsidRPr="00955903">
        <w:rPr>
          <w:b/>
          <w:snapToGrid w:val="0"/>
          <w:sz w:val="24"/>
          <w:szCs w:val="24"/>
        </w:rPr>
        <w:t>.</w:t>
      </w:r>
      <w:r w:rsidRPr="0069284D">
        <w:rPr>
          <w:sz w:val="24"/>
          <w:szCs w:val="24"/>
        </w:rPr>
        <w:t xml:space="preserve"> </w:t>
      </w:r>
      <w:r>
        <w:rPr>
          <w:sz w:val="24"/>
          <w:szCs w:val="24"/>
        </w:rPr>
        <w:t xml:space="preserve">Порядок заполнения градостроительных планом устанавливается </w:t>
      </w:r>
      <w:r w:rsidRPr="002624BB">
        <w:rPr>
          <w:sz w:val="24"/>
          <w:szCs w:val="24"/>
        </w:rPr>
        <w:t>приказом Министерства регионального развития Российской Федерации от 11 августа 2006 года № 93 «Об утверждении Инструкции о порядке заполнения формы градостроительного плана земельного участка».</w:t>
      </w:r>
    </w:p>
    <w:p w:rsidR="00737839" w:rsidRPr="00804C79" w:rsidRDefault="00737839" w:rsidP="00737839">
      <w:pPr>
        <w:ind w:firstLine="840"/>
        <w:jc w:val="both"/>
        <w:rPr>
          <w:snapToGrid w:val="0"/>
          <w:sz w:val="24"/>
          <w:szCs w:val="24"/>
        </w:rPr>
      </w:pPr>
      <w:r w:rsidRPr="00804C79">
        <w:rPr>
          <w:snapToGrid w:val="0"/>
          <w:sz w:val="24"/>
          <w:szCs w:val="24"/>
        </w:rPr>
        <w:t xml:space="preserve">2) </w:t>
      </w:r>
      <w:r w:rsidRPr="00804C79">
        <w:rPr>
          <w:sz w:val="24"/>
          <w:szCs w:val="24"/>
        </w:rPr>
        <w:t>Градостроительные</w:t>
      </w:r>
      <w:r w:rsidRPr="00804C79">
        <w:rPr>
          <w:snapToGrid w:val="0"/>
          <w:sz w:val="24"/>
          <w:szCs w:val="24"/>
        </w:rPr>
        <w:t xml:space="preserve"> планы земельных участков утверждаются в установленном порядке:</w:t>
      </w:r>
    </w:p>
    <w:p w:rsidR="00737839" w:rsidRPr="00804C79" w:rsidRDefault="00737839" w:rsidP="00737839">
      <w:pPr>
        <w:ind w:firstLine="840"/>
        <w:jc w:val="both"/>
        <w:rPr>
          <w:snapToGrid w:val="0"/>
          <w:sz w:val="24"/>
          <w:szCs w:val="24"/>
        </w:rPr>
      </w:pPr>
      <w:r>
        <w:rPr>
          <w:snapToGrid w:val="0"/>
          <w:sz w:val="24"/>
          <w:szCs w:val="24"/>
        </w:rPr>
        <w:t xml:space="preserve">- </w:t>
      </w:r>
      <w:r w:rsidRPr="00804C79">
        <w:rPr>
          <w:snapToGrid w:val="0"/>
          <w:sz w:val="24"/>
          <w:szCs w:val="24"/>
        </w:rP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737839" w:rsidRPr="00804C79" w:rsidRDefault="00737839" w:rsidP="00737839">
      <w:pPr>
        <w:ind w:firstLine="840"/>
        <w:jc w:val="both"/>
        <w:rPr>
          <w:snapToGrid w:val="0"/>
          <w:sz w:val="24"/>
          <w:szCs w:val="24"/>
        </w:rPr>
      </w:pPr>
      <w:r>
        <w:rPr>
          <w:snapToGrid w:val="0"/>
          <w:sz w:val="24"/>
          <w:szCs w:val="24"/>
        </w:rPr>
        <w:t xml:space="preserve">- </w:t>
      </w:r>
      <w:r w:rsidRPr="00804C79">
        <w:rPr>
          <w:snapToGrid w:val="0"/>
          <w:sz w:val="24"/>
          <w:szCs w:val="24"/>
        </w:rPr>
        <w:t>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w:t>
      </w:r>
    </w:p>
    <w:p w:rsidR="00737839" w:rsidRPr="00804C79" w:rsidRDefault="00737839" w:rsidP="00737839">
      <w:pPr>
        <w:ind w:firstLine="840"/>
        <w:jc w:val="both"/>
        <w:rPr>
          <w:snapToGrid w:val="0"/>
          <w:sz w:val="24"/>
          <w:szCs w:val="24"/>
        </w:rPr>
      </w:pPr>
      <w:r w:rsidRPr="00804C79">
        <w:rPr>
          <w:snapToGrid w:val="0"/>
          <w:sz w:val="24"/>
          <w:szCs w:val="24"/>
        </w:rPr>
        <w:t xml:space="preserve">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737839" w:rsidRPr="00804C79" w:rsidRDefault="00737839" w:rsidP="00737839">
      <w:pPr>
        <w:ind w:firstLine="840"/>
        <w:jc w:val="both"/>
        <w:rPr>
          <w:snapToGrid w:val="0"/>
          <w:sz w:val="24"/>
          <w:szCs w:val="24"/>
        </w:rPr>
      </w:pPr>
      <w:r w:rsidRPr="00804C79">
        <w:rPr>
          <w:snapToGrid w:val="0"/>
          <w:sz w:val="24"/>
          <w:szCs w:val="24"/>
        </w:rPr>
        <w:t>3)  В градостроительных планах земельных участков:</w:t>
      </w:r>
    </w:p>
    <w:p w:rsidR="00737839" w:rsidRPr="00804C79" w:rsidRDefault="00737839" w:rsidP="00737839">
      <w:pPr>
        <w:ind w:firstLine="840"/>
        <w:jc w:val="both"/>
        <w:rPr>
          <w:snapToGrid w:val="0"/>
          <w:sz w:val="24"/>
          <w:szCs w:val="24"/>
        </w:rPr>
      </w:pPr>
      <w:r w:rsidRPr="00804C79">
        <w:rPr>
          <w:snapToGrid w:val="0"/>
          <w:sz w:val="24"/>
          <w:szCs w:val="24"/>
        </w:rPr>
        <w:t>- фиксируются границы земельных участков с обозначением координат поворотных точек;</w:t>
      </w:r>
    </w:p>
    <w:p w:rsidR="00737839" w:rsidRPr="00804C79" w:rsidRDefault="00737839" w:rsidP="00737839">
      <w:pPr>
        <w:ind w:firstLine="840"/>
        <w:jc w:val="both"/>
        <w:rPr>
          <w:snapToGrid w:val="0"/>
          <w:sz w:val="24"/>
          <w:szCs w:val="24"/>
        </w:rPr>
      </w:pPr>
      <w:r w:rsidRPr="00804C79">
        <w:rPr>
          <w:snapToGrid w:val="0"/>
          <w:sz w:val="24"/>
          <w:szCs w:val="24"/>
        </w:rPr>
        <w:t xml:space="preserve">-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w:t>
      </w:r>
      <w:r>
        <w:rPr>
          <w:snapToGrid w:val="0"/>
          <w:sz w:val="24"/>
          <w:szCs w:val="24"/>
        </w:rPr>
        <w:t xml:space="preserve">земельных участков, зданий и сооружений </w:t>
      </w:r>
      <w:r w:rsidRPr="00804C79">
        <w:rPr>
          <w:snapToGrid w:val="0"/>
          <w:sz w:val="24"/>
          <w:szCs w:val="24"/>
        </w:rPr>
        <w:t>в пользу неограниченного круга лиц;</w:t>
      </w:r>
    </w:p>
    <w:p w:rsidR="00737839" w:rsidRPr="00804C79" w:rsidRDefault="00737839" w:rsidP="00737839">
      <w:pPr>
        <w:jc w:val="both"/>
        <w:rPr>
          <w:snapToGrid w:val="0"/>
          <w:sz w:val="24"/>
          <w:szCs w:val="24"/>
        </w:rPr>
      </w:pPr>
      <w:r w:rsidRPr="00804C79">
        <w:rPr>
          <w:snapToGrid w:val="0"/>
          <w:sz w:val="24"/>
          <w:szCs w:val="24"/>
        </w:rPr>
        <w:t xml:space="preserve">             -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737839" w:rsidRPr="00804C79" w:rsidRDefault="00737839" w:rsidP="00737839">
      <w:pPr>
        <w:jc w:val="both"/>
        <w:rPr>
          <w:snapToGrid w:val="0"/>
          <w:sz w:val="24"/>
          <w:szCs w:val="24"/>
        </w:rPr>
      </w:pPr>
      <w:r w:rsidRPr="00804C79">
        <w:rPr>
          <w:snapToGrid w:val="0"/>
          <w:sz w:val="24"/>
          <w:szCs w:val="24"/>
        </w:rPr>
        <w:t xml:space="preserve">             -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737839" w:rsidRPr="00804C79" w:rsidRDefault="00737839" w:rsidP="00737839">
      <w:pPr>
        <w:jc w:val="both"/>
        <w:rPr>
          <w:snapToGrid w:val="0"/>
          <w:sz w:val="24"/>
          <w:szCs w:val="24"/>
        </w:rPr>
      </w:pPr>
      <w:r w:rsidRPr="00804C79">
        <w:rPr>
          <w:snapToGrid w:val="0"/>
          <w:sz w:val="24"/>
          <w:szCs w:val="24"/>
        </w:rPr>
        <w:t xml:space="preserve">             -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737839" w:rsidRPr="00804C79" w:rsidRDefault="00737839" w:rsidP="00737839">
      <w:pPr>
        <w:jc w:val="both"/>
        <w:rPr>
          <w:snapToGrid w:val="0"/>
          <w:sz w:val="24"/>
          <w:szCs w:val="24"/>
        </w:rPr>
      </w:pPr>
      <w:r w:rsidRPr="00804C79">
        <w:rPr>
          <w:snapToGrid w:val="0"/>
          <w:sz w:val="24"/>
          <w:szCs w:val="24"/>
        </w:rPr>
        <w:t xml:space="preserve">             - содержится определение допустимости, или недопустимости деления земельного участка на несколько земельных участков меньшего размера;</w:t>
      </w:r>
    </w:p>
    <w:p w:rsidR="00737839" w:rsidRPr="00804C79" w:rsidRDefault="00737839" w:rsidP="00737839">
      <w:pPr>
        <w:jc w:val="both"/>
        <w:rPr>
          <w:snapToGrid w:val="0"/>
          <w:sz w:val="24"/>
          <w:szCs w:val="24"/>
        </w:rPr>
      </w:pPr>
      <w:r w:rsidRPr="00804C79">
        <w:rPr>
          <w:snapToGrid w:val="0"/>
          <w:sz w:val="24"/>
          <w:szCs w:val="24"/>
        </w:rPr>
        <w:t xml:space="preserve">             -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 </w:t>
      </w:r>
    </w:p>
    <w:p w:rsidR="00737839" w:rsidRPr="00804C79" w:rsidRDefault="00737839" w:rsidP="00737839">
      <w:pPr>
        <w:ind w:firstLine="840"/>
        <w:jc w:val="both"/>
        <w:rPr>
          <w:snapToGrid w:val="0"/>
          <w:sz w:val="24"/>
          <w:szCs w:val="24"/>
        </w:rPr>
      </w:pPr>
      <w:r w:rsidRPr="00804C79">
        <w:rPr>
          <w:snapToGrid w:val="0"/>
          <w:sz w:val="24"/>
          <w:szCs w:val="24"/>
        </w:rPr>
        <w:t xml:space="preserve">4) Градостроительные планы земельных участков являются обязательным основанием для: </w:t>
      </w:r>
    </w:p>
    <w:p w:rsidR="00737839" w:rsidRPr="00804C79" w:rsidRDefault="00737839" w:rsidP="00737839">
      <w:pPr>
        <w:jc w:val="both"/>
        <w:rPr>
          <w:snapToGrid w:val="0"/>
          <w:sz w:val="24"/>
          <w:szCs w:val="24"/>
        </w:rPr>
      </w:pPr>
      <w:r w:rsidRPr="00804C79">
        <w:rPr>
          <w:snapToGrid w:val="0"/>
          <w:sz w:val="24"/>
          <w:szCs w:val="24"/>
        </w:rPr>
        <w:lastRenderedPageBreak/>
        <w:t xml:space="preserve">             -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737839" w:rsidRPr="00804C79" w:rsidRDefault="00737839" w:rsidP="00737839">
      <w:pPr>
        <w:jc w:val="both"/>
        <w:rPr>
          <w:snapToGrid w:val="0"/>
          <w:sz w:val="24"/>
          <w:szCs w:val="24"/>
        </w:rPr>
      </w:pPr>
      <w:r w:rsidRPr="00804C79">
        <w:rPr>
          <w:snapToGrid w:val="0"/>
          <w:sz w:val="24"/>
          <w:szCs w:val="24"/>
        </w:rPr>
        <w:t xml:space="preserve">             -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737839" w:rsidRPr="00804C79" w:rsidRDefault="00737839" w:rsidP="00737839">
      <w:pPr>
        <w:jc w:val="both"/>
        <w:rPr>
          <w:snapToGrid w:val="0"/>
          <w:sz w:val="24"/>
          <w:szCs w:val="24"/>
        </w:rPr>
      </w:pPr>
      <w:r w:rsidRPr="00804C79">
        <w:rPr>
          <w:snapToGrid w:val="0"/>
          <w:sz w:val="24"/>
          <w:szCs w:val="24"/>
        </w:rPr>
        <w:t xml:space="preserve">              - принятия решений об изъятии, в том числе путем выкупа, резервировании земельных участков для государственных и муниципальных нужд;</w:t>
      </w:r>
    </w:p>
    <w:p w:rsidR="00737839" w:rsidRPr="00804C79" w:rsidRDefault="00737839" w:rsidP="00737839">
      <w:pPr>
        <w:ind w:firstLine="840"/>
        <w:jc w:val="both"/>
        <w:rPr>
          <w:snapToGrid w:val="0"/>
          <w:sz w:val="24"/>
          <w:szCs w:val="24"/>
        </w:rPr>
      </w:pPr>
      <w:r w:rsidRPr="00804C79">
        <w:rPr>
          <w:snapToGrid w:val="0"/>
          <w:sz w:val="24"/>
          <w:szCs w:val="24"/>
        </w:rPr>
        <w:t>- подготовки проектной документации для строительства, реконструкции;</w:t>
      </w:r>
    </w:p>
    <w:p w:rsidR="00737839" w:rsidRPr="00804C79" w:rsidRDefault="00737839" w:rsidP="00737839">
      <w:pPr>
        <w:ind w:firstLine="840"/>
        <w:jc w:val="both"/>
        <w:rPr>
          <w:snapToGrid w:val="0"/>
          <w:sz w:val="24"/>
          <w:szCs w:val="24"/>
        </w:rPr>
      </w:pPr>
      <w:r w:rsidRPr="00804C79">
        <w:rPr>
          <w:snapToGrid w:val="0"/>
          <w:sz w:val="24"/>
          <w:szCs w:val="24"/>
        </w:rPr>
        <w:t>- выдачи разрешений на строительство;</w:t>
      </w:r>
    </w:p>
    <w:p w:rsidR="00737839" w:rsidRPr="00804C79" w:rsidRDefault="00737839" w:rsidP="00737839">
      <w:pPr>
        <w:shd w:val="clear" w:color="auto" w:fill="FFFFFF"/>
        <w:ind w:firstLine="840"/>
        <w:jc w:val="both"/>
        <w:rPr>
          <w:sz w:val="24"/>
          <w:szCs w:val="24"/>
        </w:rPr>
      </w:pPr>
      <w:r w:rsidRPr="00804C79">
        <w:rPr>
          <w:sz w:val="24"/>
          <w:szCs w:val="24"/>
        </w:rPr>
        <w:t>- выдачи разрешений на ввод объектов в эксплуатацию.</w:t>
      </w:r>
    </w:p>
    <w:p w:rsidR="00737839" w:rsidRPr="00CA0A51" w:rsidRDefault="00737839" w:rsidP="00737839">
      <w:pPr>
        <w:pStyle w:val="2"/>
        <w:jc w:val="center"/>
        <w:rPr>
          <w:rFonts w:ascii="Arial" w:hAnsi="Arial" w:cs="Arial"/>
          <w:i w:val="0"/>
          <w:sz w:val="24"/>
          <w:szCs w:val="24"/>
        </w:rPr>
      </w:pPr>
      <w:bookmarkStart w:id="75" w:name="_Toc351978331"/>
      <w:r w:rsidRPr="00CA0A51">
        <w:rPr>
          <w:rFonts w:ascii="Arial" w:hAnsi="Arial" w:cs="Arial"/>
          <w:i w:val="0"/>
          <w:sz w:val="24"/>
          <w:szCs w:val="24"/>
        </w:rPr>
        <w:t xml:space="preserve">ГЛАВА 4. ПРОВЕДЕНИЕ ПУБЛИЧНЫХ СЛУШАНИЙ ПО ВОПРОСАМ ЗЕМЛЕПОЛЬЗОВАНИЯ И ЗАСТРОЙКИ </w:t>
      </w:r>
      <w:r>
        <w:rPr>
          <w:rFonts w:ascii="Arial" w:hAnsi="Arial" w:cs="Arial"/>
          <w:i w:val="0"/>
          <w:sz w:val="24"/>
          <w:szCs w:val="24"/>
        </w:rPr>
        <w:t>ПУШКИНСКОГО  СЕЛЬСОВЕТА</w:t>
      </w:r>
      <w:bookmarkEnd w:id="75"/>
    </w:p>
    <w:p w:rsidR="00737839" w:rsidRPr="00804C79" w:rsidRDefault="00737839" w:rsidP="00737839">
      <w:pPr>
        <w:shd w:val="clear" w:color="auto" w:fill="FFFFFF"/>
        <w:tabs>
          <w:tab w:val="left" w:pos="1061"/>
        </w:tabs>
        <w:spacing w:before="120"/>
        <w:ind w:firstLine="840"/>
        <w:jc w:val="both"/>
        <w:rPr>
          <w:sz w:val="24"/>
          <w:szCs w:val="24"/>
        </w:rPr>
      </w:pPr>
      <w:r w:rsidRPr="00003345">
        <w:rPr>
          <w:color w:val="000000"/>
          <w:sz w:val="24"/>
          <w:szCs w:val="24"/>
        </w:rPr>
        <w:t>4</w:t>
      </w:r>
      <w:r w:rsidRPr="0097693F">
        <w:rPr>
          <w:color w:val="000000"/>
          <w:sz w:val="24"/>
          <w:szCs w:val="24"/>
        </w:rPr>
        <w:t>.1.</w:t>
      </w:r>
      <w:r w:rsidRPr="00804C79">
        <w:rPr>
          <w:color w:val="000000"/>
          <w:sz w:val="24"/>
          <w:szCs w:val="24"/>
        </w:rPr>
        <w:t xml:space="preserve">  Публичные слушания по вопросам земл</w:t>
      </w:r>
      <w:r>
        <w:rPr>
          <w:color w:val="000000"/>
          <w:sz w:val="24"/>
          <w:szCs w:val="24"/>
        </w:rPr>
        <w:t>епользования и застройки</w:t>
      </w:r>
      <w:r w:rsidRPr="00804C79">
        <w:rPr>
          <w:color w:val="000000"/>
          <w:spacing w:val="-1"/>
          <w:sz w:val="24"/>
          <w:szCs w:val="24"/>
        </w:rPr>
        <w:t xml:space="preserve"> проводятся в целях:</w:t>
      </w:r>
    </w:p>
    <w:p w:rsidR="00737839" w:rsidRDefault="00737839" w:rsidP="00737839">
      <w:pPr>
        <w:shd w:val="clear" w:color="auto" w:fill="FFFFFF"/>
        <w:tabs>
          <w:tab w:val="left" w:pos="1118"/>
        </w:tabs>
        <w:spacing w:before="10"/>
        <w:ind w:firstLine="840"/>
        <w:jc w:val="both"/>
        <w:rPr>
          <w:color w:val="000000"/>
          <w:sz w:val="24"/>
          <w:szCs w:val="24"/>
        </w:rPr>
      </w:pPr>
      <w:r w:rsidRPr="00804C79">
        <w:rPr>
          <w:color w:val="000000"/>
          <w:sz w:val="24"/>
          <w:szCs w:val="24"/>
        </w:rPr>
        <w:t>информирования общественности по вопросам</w:t>
      </w:r>
      <w:r>
        <w:rPr>
          <w:color w:val="000000"/>
          <w:sz w:val="24"/>
          <w:szCs w:val="24"/>
        </w:rPr>
        <w:t xml:space="preserve"> землепользования и застройки в целях</w:t>
      </w:r>
      <w:r w:rsidRPr="00804C79">
        <w:rPr>
          <w:color w:val="000000"/>
          <w:sz w:val="24"/>
          <w:szCs w:val="24"/>
        </w:rPr>
        <w:t xml:space="preserve"> реализации права физических и юридических лиц контролировать принятие органами </w:t>
      </w:r>
      <w:r w:rsidRPr="00804C79">
        <w:rPr>
          <w:color w:val="000000"/>
          <w:spacing w:val="5"/>
          <w:sz w:val="24"/>
          <w:szCs w:val="24"/>
        </w:rPr>
        <w:t xml:space="preserve">исполнительной власти решений в указанной области и обеспечения права </w:t>
      </w:r>
      <w:r w:rsidRPr="00804C79">
        <w:rPr>
          <w:color w:val="000000"/>
          <w:sz w:val="24"/>
          <w:szCs w:val="24"/>
        </w:rPr>
        <w:t>участия граждан в принятии указанных решений;</w:t>
      </w:r>
    </w:p>
    <w:p w:rsidR="00737839" w:rsidRPr="00804C79" w:rsidRDefault="00737839" w:rsidP="00737839">
      <w:pPr>
        <w:shd w:val="clear" w:color="auto" w:fill="FFFFFF"/>
        <w:tabs>
          <w:tab w:val="left" w:pos="1118"/>
        </w:tabs>
        <w:spacing w:before="10"/>
        <w:ind w:firstLine="840"/>
        <w:jc w:val="both"/>
        <w:rPr>
          <w:color w:val="000000"/>
          <w:sz w:val="24"/>
          <w:szCs w:val="24"/>
        </w:rPr>
      </w:pPr>
      <w:r w:rsidRPr="00804C79">
        <w:rPr>
          <w:color w:val="000000"/>
          <w:spacing w:val="8"/>
          <w:sz w:val="24"/>
          <w:szCs w:val="24"/>
        </w:rPr>
        <w:t>предотвращения   ущерба,   который   может   быть   нанесен   поль</w:t>
      </w:r>
      <w:r>
        <w:rPr>
          <w:color w:val="000000"/>
          <w:spacing w:val="8"/>
          <w:sz w:val="24"/>
          <w:szCs w:val="24"/>
        </w:rPr>
        <w:t xml:space="preserve">зователям </w:t>
      </w:r>
      <w:r w:rsidRPr="00804C79">
        <w:rPr>
          <w:color w:val="000000"/>
          <w:spacing w:val="8"/>
          <w:sz w:val="24"/>
          <w:szCs w:val="24"/>
        </w:rPr>
        <w:t>и</w:t>
      </w:r>
      <w:r>
        <w:rPr>
          <w:color w:val="000000"/>
          <w:spacing w:val="8"/>
          <w:sz w:val="24"/>
          <w:szCs w:val="24"/>
        </w:rPr>
        <w:t xml:space="preserve"> </w:t>
      </w:r>
      <w:r>
        <w:rPr>
          <w:color w:val="000000"/>
          <w:spacing w:val="2"/>
          <w:sz w:val="24"/>
          <w:szCs w:val="24"/>
        </w:rPr>
        <w:t xml:space="preserve">правообладателям </w:t>
      </w:r>
      <w:r w:rsidRPr="00804C79">
        <w:rPr>
          <w:color w:val="000000"/>
          <w:spacing w:val="2"/>
          <w:sz w:val="24"/>
          <w:szCs w:val="24"/>
        </w:rPr>
        <w:t xml:space="preserve">объектов, находящихся в непосредственной близости к земельным участкам, </w:t>
      </w:r>
      <w:r w:rsidRPr="00804C79">
        <w:rPr>
          <w:color w:val="000000"/>
          <w:spacing w:val="1"/>
          <w:sz w:val="24"/>
          <w:szCs w:val="24"/>
        </w:rPr>
        <w:t>на которых планируется осуществить строительство, реконструкцию, как и владельцам объектов,</w:t>
      </w:r>
      <w:r>
        <w:rPr>
          <w:color w:val="000000"/>
          <w:spacing w:val="1"/>
          <w:sz w:val="24"/>
          <w:szCs w:val="24"/>
        </w:rPr>
        <w:t xml:space="preserve"> </w:t>
      </w:r>
      <w:r w:rsidRPr="00804C79">
        <w:rPr>
          <w:color w:val="000000"/>
          <w:sz w:val="24"/>
          <w:szCs w:val="24"/>
        </w:rPr>
        <w:t>по поводу которых испрашивается специальное разрешение.</w:t>
      </w:r>
    </w:p>
    <w:p w:rsidR="00737839" w:rsidRPr="00804C79" w:rsidRDefault="00737839" w:rsidP="00737839">
      <w:pPr>
        <w:spacing w:before="120"/>
        <w:ind w:firstLine="840"/>
        <w:jc w:val="both"/>
        <w:rPr>
          <w:sz w:val="24"/>
          <w:szCs w:val="24"/>
        </w:rPr>
      </w:pPr>
      <w:r w:rsidRPr="0097693F">
        <w:rPr>
          <w:sz w:val="24"/>
          <w:szCs w:val="24"/>
        </w:rPr>
        <w:t>4.2.</w:t>
      </w:r>
      <w:r w:rsidRPr="00804C79">
        <w:rPr>
          <w:sz w:val="24"/>
          <w:szCs w:val="24"/>
        </w:rPr>
        <w:t xml:space="preserve"> Публичные слушания организуются и проводятся </w:t>
      </w:r>
      <w:r>
        <w:rPr>
          <w:sz w:val="24"/>
          <w:szCs w:val="24"/>
        </w:rPr>
        <w:t xml:space="preserve">Комиссией по подготовке правил землепользования и застройки </w:t>
      </w:r>
      <w:r w:rsidRPr="00804C79">
        <w:rPr>
          <w:sz w:val="24"/>
          <w:szCs w:val="24"/>
        </w:rPr>
        <w:t>по вопросам:</w:t>
      </w:r>
    </w:p>
    <w:p w:rsidR="00737839" w:rsidRDefault="00737839" w:rsidP="00737839">
      <w:pPr>
        <w:ind w:firstLine="840"/>
        <w:jc w:val="both"/>
        <w:rPr>
          <w:sz w:val="24"/>
          <w:szCs w:val="24"/>
        </w:rPr>
      </w:pPr>
      <w:r>
        <w:rPr>
          <w:sz w:val="24"/>
          <w:szCs w:val="24"/>
        </w:rPr>
        <w:t xml:space="preserve">- </w:t>
      </w:r>
      <w:r w:rsidRPr="00804C79">
        <w:rPr>
          <w:sz w:val="24"/>
          <w:szCs w:val="24"/>
        </w:rPr>
        <w:t>утверждения Правил</w:t>
      </w:r>
      <w:r>
        <w:rPr>
          <w:sz w:val="24"/>
          <w:szCs w:val="24"/>
        </w:rPr>
        <w:t xml:space="preserve"> землепользования и застройки Пушкинского  сельсовета</w:t>
      </w:r>
      <w:r w:rsidRPr="00804C79">
        <w:rPr>
          <w:sz w:val="24"/>
          <w:szCs w:val="24"/>
        </w:rPr>
        <w:t>, внесения в них дополнений, изменений;</w:t>
      </w:r>
    </w:p>
    <w:p w:rsidR="00737839" w:rsidRDefault="00737839" w:rsidP="00737839">
      <w:pPr>
        <w:ind w:firstLine="840"/>
        <w:jc w:val="both"/>
        <w:rPr>
          <w:sz w:val="24"/>
          <w:szCs w:val="24"/>
        </w:rPr>
      </w:pPr>
      <w:r>
        <w:rPr>
          <w:sz w:val="24"/>
          <w:szCs w:val="24"/>
        </w:rPr>
        <w:t>- предоставления разрешения на условно разрешенный вид использования земельного участка или объекта капитального строительства;</w:t>
      </w:r>
    </w:p>
    <w:p w:rsidR="00737839" w:rsidRDefault="00737839" w:rsidP="00737839">
      <w:pPr>
        <w:ind w:firstLine="840"/>
        <w:jc w:val="both"/>
        <w:rPr>
          <w:sz w:val="24"/>
          <w:szCs w:val="24"/>
        </w:rPr>
      </w:pPr>
      <w:r>
        <w:rPr>
          <w:sz w:val="24"/>
          <w:szCs w:val="24"/>
        </w:rPr>
        <w:t>- предоставления разрешения на изменение вида разрешенного использования земельного участка или объекта капитального строительства;</w:t>
      </w:r>
    </w:p>
    <w:p w:rsidR="00737839" w:rsidRDefault="00737839" w:rsidP="00737839">
      <w:pPr>
        <w:ind w:firstLine="840"/>
        <w:jc w:val="both"/>
        <w:rPr>
          <w:sz w:val="24"/>
          <w:szCs w:val="24"/>
        </w:rPr>
      </w:pPr>
      <w:r>
        <w:rPr>
          <w:sz w:val="24"/>
          <w:szCs w:val="24"/>
        </w:rPr>
        <w:t>- предоставления решения на отклонение от предельных параметров разрешенного строительства, реконструкции объекта капитального строительства;</w:t>
      </w:r>
    </w:p>
    <w:p w:rsidR="00737839" w:rsidRPr="00804C79" w:rsidRDefault="00737839" w:rsidP="00737839">
      <w:pPr>
        <w:ind w:firstLine="840"/>
        <w:jc w:val="both"/>
        <w:rPr>
          <w:sz w:val="24"/>
          <w:szCs w:val="24"/>
        </w:rPr>
      </w:pPr>
      <w:r>
        <w:rPr>
          <w:sz w:val="24"/>
          <w:szCs w:val="24"/>
        </w:rPr>
        <w:t>- проекта планировки территории, проекта межевания территории.</w:t>
      </w:r>
    </w:p>
    <w:p w:rsidR="00737839" w:rsidRPr="00804C79" w:rsidRDefault="00737839" w:rsidP="00737839">
      <w:pPr>
        <w:spacing w:before="120"/>
        <w:ind w:firstLine="840"/>
        <w:jc w:val="both"/>
        <w:rPr>
          <w:sz w:val="24"/>
          <w:szCs w:val="24"/>
        </w:rPr>
      </w:pPr>
      <w:r>
        <w:rPr>
          <w:sz w:val="24"/>
          <w:szCs w:val="24"/>
        </w:rPr>
        <w:t xml:space="preserve">4.3. </w:t>
      </w:r>
      <w:r w:rsidRPr="00804C79">
        <w:rPr>
          <w:sz w:val="24"/>
          <w:szCs w:val="24"/>
        </w:rPr>
        <w:t xml:space="preserve">Итоги слушания и принятое </w:t>
      </w:r>
      <w:r>
        <w:rPr>
          <w:sz w:val="24"/>
          <w:szCs w:val="24"/>
        </w:rPr>
        <w:t>Комиссией по подготовке правил землепользования и застройки Пушкинского  сельсовета</w:t>
      </w:r>
      <w:r w:rsidRPr="00804C79">
        <w:rPr>
          <w:sz w:val="24"/>
          <w:szCs w:val="24"/>
        </w:rPr>
        <w:t xml:space="preserve"> заключение публикуются в местной газете и электронных СМИ.</w:t>
      </w:r>
    </w:p>
    <w:p w:rsidR="00737839" w:rsidRPr="00CA0A51" w:rsidRDefault="00737839" w:rsidP="00737839">
      <w:pPr>
        <w:pStyle w:val="2"/>
        <w:jc w:val="center"/>
        <w:rPr>
          <w:rFonts w:ascii="Arial" w:hAnsi="Arial" w:cs="Arial"/>
          <w:i w:val="0"/>
          <w:sz w:val="24"/>
          <w:szCs w:val="24"/>
        </w:rPr>
      </w:pPr>
      <w:bookmarkStart w:id="76" w:name="_Toc351978332"/>
      <w:r w:rsidRPr="00CA0A51">
        <w:rPr>
          <w:rFonts w:ascii="Arial" w:hAnsi="Arial" w:cs="Arial"/>
          <w:i w:val="0"/>
          <w:sz w:val="24"/>
          <w:szCs w:val="24"/>
        </w:rPr>
        <w:t>ГЛАВА 5</w:t>
      </w:r>
      <w:r w:rsidRPr="00CA0A51">
        <w:rPr>
          <w:rFonts w:ascii="Arial" w:hAnsi="Arial" w:cs="Arial"/>
          <w:i w:val="0"/>
          <w:color w:val="C2D69B"/>
          <w:sz w:val="24"/>
          <w:szCs w:val="24"/>
        </w:rPr>
        <w:t xml:space="preserve">. </w:t>
      </w:r>
      <w:r w:rsidRPr="00CA0A51">
        <w:rPr>
          <w:rFonts w:ascii="Arial" w:hAnsi="Arial" w:cs="Arial"/>
          <w:i w:val="0"/>
          <w:sz w:val="24"/>
          <w:szCs w:val="24"/>
        </w:rPr>
        <w:t xml:space="preserve">ВНЕСЕНИЕ ИЗМЕНЕНИЙ В ПРАВИЛА ЗЕМЛЕПОЛЬЗОВАНИЯ И ЗАСТРОЙКИ </w:t>
      </w:r>
      <w:r>
        <w:rPr>
          <w:rFonts w:ascii="Arial" w:hAnsi="Arial" w:cs="Arial"/>
          <w:i w:val="0"/>
          <w:sz w:val="24"/>
          <w:szCs w:val="24"/>
        </w:rPr>
        <w:t>ПУШКИНСКОГО  СЕЛЬСОВЕТА</w:t>
      </w:r>
      <w:bookmarkEnd w:id="76"/>
    </w:p>
    <w:p w:rsidR="00737839" w:rsidRDefault="00737839" w:rsidP="00737839">
      <w:pPr>
        <w:shd w:val="clear" w:color="auto" w:fill="FFFFFF"/>
        <w:tabs>
          <w:tab w:val="left" w:pos="960"/>
        </w:tabs>
        <w:spacing w:before="120"/>
        <w:ind w:firstLine="840"/>
        <w:jc w:val="both"/>
        <w:rPr>
          <w:color w:val="000000"/>
          <w:sz w:val="24"/>
          <w:szCs w:val="24"/>
        </w:rPr>
      </w:pPr>
      <w:r>
        <w:rPr>
          <w:color w:val="000000"/>
          <w:sz w:val="24"/>
          <w:szCs w:val="24"/>
        </w:rPr>
        <w:t>5.1.</w:t>
      </w:r>
      <w:r>
        <w:rPr>
          <w:color w:val="000000"/>
          <w:sz w:val="24"/>
          <w:szCs w:val="24"/>
        </w:rPr>
        <w:tab/>
        <w:t>Основаниями для рассмотрения вопроса о внесении изменений в Правила землепользования и застройки являются:</w:t>
      </w:r>
    </w:p>
    <w:p w:rsidR="00737839" w:rsidRDefault="00737839" w:rsidP="00737839">
      <w:pPr>
        <w:ind w:firstLine="840"/>
        <w:jc w:val="both"/>
        <w:rPr>
          <w:sz w:val="24"/>
          <w:szCs w:val="24"/>
        </w:rPr>
      </w:pPr>
      <w:r>
        <w:rPr>
          <w:sz w:val="24"/>
          <w:szCs w:val="24"/>
        </w:rPr>
        <w:t>- необходимость учета произошедших изменений в законодательстве Российской Федерации, Курганской области;</w:t>
      </w:r>
    </w:p>
    <w:p w:rsidR="00737839" w:rsidRDefault="00737839" w:rsidP="00737839">
      <w:pPr>
        <w:shd w:val="clear" w:color="auto" w:fill="FFFFFF"/>
        <w:tabs>
          <w:tab w:val="left" w:pos="965"/>
        </w:tabs>
        <w:spacing w:before="5"/>
        <w:ind w:firstLine="840"/>
        <w:jc w:val="both"/>
        <w:rPr>
          <w:color w:val="000000"/>
          <w:spacing w:val="-3"/>
          <w:sz w:val="24"/>
          <w:szCs w:val="24"/>
        </w:rPr>
      </w:pPr>
      <w:r>
        <w:rPr>
          <w:color w:val="000000"/>
          <w:sz w:val="24"/>
          <w:szCs w:val="24"/>
        </w:rPr>
        <w:t xml:space="preserve">- несоответствие Правил землепользования и застройки Генеральному </w:t>
      </w:r>
      <w:r>
        <w:rPr>
          <w:color w:val="000000"/>
          <w:spacing w:val="-1"/>
          <w:sz w:val="24"/>
          <w:szCs w:val="24"/>
        </w:rPr>
        <w:t>плану</w:t>
      </w:r>
      <w:r w:rsidRPr="0097755D">
        <w:rPr>
          <w:color w:val="000000"/>
          <w:sz w:val="24"/>
          <w:szCs w:val="24"/>
        </w:rPr>
        <w:t xml:space="preserve"> </w:t>
      </w:r>
      <w:r>
        <w:rPr>
          <w:color w:val="000000"/>
          <w:sz w:val="24"/>
          <w:szCs w:val="24"/>
        </w:rPr>
        <w:t xml:space="preserve">Пушкинского  сельсовета, </w:t>
      </w:r>
      <w:r>
        <w:rPr>
          <w:color w:val="000000"/>
          <w:spacing w:val="-3"/>
          <w:sz w:val="24"/>
          <w:szCs w:val="24"/>
        </w:rPr>
        <w:t>Схеме  территориального планирования Куртамышского района</w:t>
      </w:r>
      <w:r>
        <w:rPr>
          <w:color w:val="000000"/>
          <w:spacing w:val="-1"/>
          <w:sz w:val="24"/>
          <w:szCs w:val="24"/>
        </w:rPr>
        <w:t xml:space="preserve">, возникшее в результате внесения в генеральный план Пушкинского  сельсовета или Схему территориального планирования Куртамышского района </w:t>
      </w:r>
      <w:r>
        <w:rPr>
          <w:color w:val="000000"/>
          <w:spacing w:val="-3"/>
          <w:sz w:val="24"/>
          <w:szCs w:val="24"/>
        </w:rPr>
        <w:t>изменений;</w:t>
      </w:r>
    </w:p>
    <w:p w:rsidR="00737839" w:rsidRDefault="00737839" w:rsidP="00737839">
      <w:pPr>
        <w:shd w:val="clear" w:color="auto" w:fill="FFFFFF"/>
        <w:tabs>
          <w:tab w:val="left" w:pos="1042"/>
        </w:tabs>
        <w:ind w:firstLine="840"/>
        <w:jc w:val="both"/>
        <w:rPr>
          <w:sz w:val="24"/>
          <w:szCs w:val="24"/>
        </w:rPr>
      </w:pPr>
      <w:r>
        <w:rPr>
          <w:color w:val="000000"/>
          <w:spacing w:val="7"/>
          <w:sz w:val="24"/>
          <w:szCs w:val="24"/>
        </w:rPr>
        <w:t xml:space="preserve">- поступление предложений об изменении границ территориальных зон, </w:t>
      </w:r>
      <w:r>
        <w:rPr>
          <w:color w:val="000000"/>
          <w:spacing w:val="7"/>
          <w:sz w:val="24"/>
          <w:szCs w:val="24"/>
        </w:rPr>
        <w:lastRenderedPageBreak/>
        <w:t xml:space="preserve">изменении </w:t>
      </w:r>
      <w:r>
        <w:rPr>
          <w:color w:val="000000"/>
          <w:spacing w:val="-1"/>
          <w:sz w:val="24"/>
          <w:szCs w:val="24"/>
        </w:rPr>
        <w:t>градостроительных регламентов;</w:t>
      </w:r>
    </w:p>
    <w:p w:rsidR="00737839" w:rsidRDefault="00737839" w:rsidP="00737839">
      <w:pPr>
        <w:shd w:val="clear" w:color="auto" w:fill="FFFFFF"/>
        <w:tabs>
          <w:tab w:val="left" w:pos="960"/>
        </w:tabs>
        <w:spacing w:before="120"/>
        <w:ind w:firstLine="840"/>
        <w:jc w:val="both"/>
        <w:rPr>
          <w:sz w:val="24"/>
          <w:szCs w:val="24"/>
        </w:rPr>
      </w:pPr>
      <w:r>
        <w:rPr>
          <w:color w:val="000000"/>
          <w:sz w:val="24"/>
          <w:szCs w:val="24"/>
        </w:rPr>
        <w:t xml:space="preserve">5.2. </w:t>
      </w:r>
      <w:r>
        <w:rPr>
          <w:color w:val="000000"/>
          <w:sz w:val="24"/>
          <w:szCs w:val="24"/>
        </w:rPr>
        <w:tab/>
      </w:r>
      <w:r>
        <w:rPr>
          <w:color w:val="000000"/>
          <w:spacing w:val="2"/>
          <w:sz w:val="24"/>
          <w:szCs w:val="24"/>
        </w:rPr>
        <w:t xml:space="preserve">Предложения о внесении изменений в Правила землепользования и застройки  </w:t>
      </w:r>
      <w:r>
        <w:rPr>
          <w:color w:val="000000"/>
          <w:sz w:val="24"/>
          <w:szCs w:val="24"/>
        </w:rPr>
        <w:t>Пушкинского  сельсовета направляются в Комиссию по подготовке правил землепользования и застройки:</w:t>
      </w:r>
    </w:p>
    <w:p w:rsidR="00737839" w:rsidRDefault="00737839" w:rsidP="00737839">
      <w:pPr>
        <w:shd w:val="clear" w:color="auto" w:fill="FFFFFF"/>
        <w:tabs>
          <w:tab w:val="left" w:pos="1090"/>
        </w:tabs>
        <w:ind w:firstLine="840"/>
        <w:jc w:val="both"/>
        <w:rPr>
          <w:sz w:val="24"/>
          <w:szCs w:val="24"/>
        </w:rPr>
      </w:pPr>
      <w:r>
        <w:rPr>
          <w:color w:val="000000"/>
          <w:sz w:val="24"/>
          <w:szCs w:val="24"/>
        </w:rPr>
        <w:t xml:space="preserve">а) федеральными  органами  исполнительной  власти  -  в случаях,  если  Правила </w:t>
      </w:r>
      <w:r>
        <w:rPr>
          <w:color w:val="000000"/>
          <w:spacing w:val="8"/>
          <w:sz w:val="24"/>
          <w:szCs w:val="24"/>
        </w:rPr>
        <w:t xml:space="preserve">землепользования   и  застройки  могут      воспрепятствовать </w:t>
      </w:r>
      <w:r>
        <w:rPr>
          <w:color w:val="000000"/>
          <w:sz w:val="24"/>
          <w:szCs w:val="24"/>
        </w:rPr>
        <w:t>функционированию, размещению объектов капитального строительства федерального значения;</w:t>
      </w:r>
    </w:p>
    <w:p w:rsidR="00737839" w:rsidRDefault="00737839" w:rsidP="00737839">
      <w:pPr>
        <w:shd w:val="clear" w:color="auto" w:fill="FFFFFF"/>
        <w:tabs>
          <w:tab w:val="left" w:pos="950"/>
        </w:tabs>
        <w:ind w:firstLine="840"/>
        <w:jc w:val="both"/>
        <w:rPr>
          <w:color w:val="000000"/>
          <w:sz w:val="24"/>
          <w:szCs w:val="24"/>
        </w:rPr>
      </w:pPr>
      <w:r>
        <w:rPr>
          <w:color w:val="000000"/>
          <w:sz w:val="24"/>
          <w:szCs w:val="24"/>
        </w:rPr>
        <w:t xml:space="preserve">б) органами исполнительной власти Курганской области  в случаях: </w:t>
      </w:r>
    </w:p>
    <w:p w:rsidR="00737839" w:rsidRDefault="00737839" w:rsidP="00737839">
      <w:pPr>
        <w:shd w:val="clear" w:color="auto" w:fill="FFFFFF"/>
        <w:tabs>
          <w:tab w:val="left" w:pos="950"/>
        </w:tabs>
        <w:ind w:firstLine="840"/>
        <w:jc w:val="both"/>
        <w:rPr>
          <w:color w:val="000000"/>
          <w:spacing w:val="4"/>
          <w:sz w:val="24"/>
          <w:szCs w:val="24"/>
        </w:rPr>
      </w:pPr>
      <w:r>
        <w:rPr>
          <w:color w:val="000000"/>
          <w:sz w:val="24"/>
          <w:szCs w:val="24"/>
        </w:rPr>
        <w:t xml:space="preserve">- если </w:t>
      </w:r>
      <w:r>
        <w:rPr>
          <w:color w:val="000000"/>
          <w:spacing w:val="9"/>
          <w:sz w:val="24"/>
          <w:szCs w:val="24"/>
        </w:rPr>
        <w:t xml:space="preserve">необходимо совершенствовать порядок регулирования землепользования  и застройки на </w:t>
      </w:r>
      <w:r>
        <w:rPr>
          <w:color w:val="000000"/>
          <w:spacing w:val="4"/>
          <w:sz w:val="24"/>
          <w:szCs w:val="24"/>
        </w:rPr>
        <w:t>территории</w:t>
      </w:r>
      <w:r w:rsidRPr="0097755D">
        <w:rPr>
          <w:color w:val="000000"/>
          <w:sz w:val="24"/>
          <w:szCs w:val="24"/>
        </w:rPr>
        <w:t xml:space="preserve"> </w:t>
      </w:r>
      <w:r>
        <w:rPr>
          <w:color w:val="000000"/>
          <w:sz w:val="24"/>
          <w:szCs w:val="24"/>
        </w:rPr>
        <w:t>Пушкинского  сельсовета</w:t>
      </w:r>
      <w:r>
        <w:rPr>
          <w:color w:val="000000"/>
          <w:spacing w:val="4"/>
          <w:sz w:val="24"/>
          <w:szCs w:val="24"/>
        </w:rPr>
        <w:t xml:space="preserve">; </w:t>
      </w:r>
    </w:p>
    <w:p w:rsidR="00737839" w:rsidRDefault="00737839" w:rsidP="00737839">
      <w:pPr>
        <w:shd w:val="clear" w:color="auto" w:fill="FFFFFF"/>
        <w:tabs>
          <w:tab w:val="left" w:pos="950"/>
        </w:tabs>
        <w:ind w:firstLine="840"/>
        <w:jc w:val="both"/>
        <w:rPr>
          <w:color w:val="000000"/>
          <w:spacing w:val="-1"/>
          <w:sz w:val="24"/>
          <w:szCs w:val="24"/>
        </w:rPr>
      </w:pPr>
      <w:r>
        <w:rPr>
          <w:color w:val="000000"/>
          <w:spacing w:val="4"/>
          <w:sz w:val="24"/>
          <w:szCs w:val="24"/>
        </w:rPr>
        <w:t xml:space="preserve"> - если Правила землепользования и застройки </w:t>
      </w:r>
      <w:r>
        <w:rPr>
          <w:color w:val="000000"/>
          <w:spacing w:val="1"/>
          <w:sz w:val="24"/>
          <w:szCs w:val="24"/>
        </w:rPr>
        <w:t xml:space="preserve">могут воспрепятствовать функционированию, размещению объектов капитального строительства </w:t>
      </w:r>
      <w:r>
        <w:rPr>
          <w:color w:val="000000"/>
          <w:spacing w:val="-1"/>
          <w:sz w:val="24"/>
          <w:szCs w:val="24"/>
        </w:rPr>
        <w:t>регионального и местного значения;</w:t>
      </w:r>
    </w:p>
    <w:p w:rsidR="00737839" w:rsidRDefault="00737839" w:rsidP="00737839">
      <w:pPr>
        <w:shd w:val="clear" w:color="auto" w:fill="FFFFFF"/>
        <w:tabs>
          <w:tab w:val="left" w:pos="950"/>
        </w:tabs>
        <w:ind w:firstLine="840"/>
        <w:jc w:val="both"/>
        <w:rPr>
          <w:color w:val="000000"/>
          <w:sz w:val="24"/>
          <w:szCs w:val="24"/>
        </w:rPr>
      </w:pPr>
      <w:r>
        <w:rPr>
          <w:color w:val="000000"/>
          <w:sz w:val="24"/>
          <w:szCs w:val="24"/>
        </w:rPr>
        <w:t>в) органами местного самоуправления на территории Пушкинского  сельсовета - в случаях:</w:t>
      </w:r>
    </w:p>
    <w:p w:rsidR="00737839" w:rsidRDefault="00737839" w:rsidP="00737839">
      <w:pPr>
        <w:shd w:val="clear" w:color="auto" w:fill="FFFFFF"/>
        <w:tabs>
          <w:tab w:val="left" w:pos="950"/>
        </w:tabs>
        <w:ind w:firstLine="840"/>
        <w:jc w:val="both"/>
        <w:rPr>
          <w:color w:val="000000"/>
          <w:sz w:val="24"/>
          <w:szCs w:val="24"/>
        </w:rPr>
      </w:pPr>
      <w:r>
        <w:rPr>
          <w:color w:val="000000"/>
          <w:sz w:val="24"/>
          <w:szCs w:val="24"/>
        </w:rPr>
        <w:t xml:space="preserve">- если </w:t>
      </w:r>
      <w:r>
        <w:rPr>
          <w:color w:val="000000"/>
          <w:spacing w:val="6"/>
          <w:sz w:val="24"/>
          <w:szCs w:val="24"/>
        </w:rPr>
        <w:t xml:space="preserve">Правила   землепользования    и   застройки Пушкинского  сельсовета   могут   воспрепятствовать </w:t>
      </w:r>
      <w:r>
        <w:rPr>
          <w:color w:val="000000"/>
          <w:sz w:val="24"/>
          <w:szCs w:val="24"/>
        </w:rPr>
        <w:t>функционированию, размещению объектов капитального строительства местного значения;</w:t>
      </w:r>
    </w:p>
    <w:p w:rsidR="00737839" w:rsidRDefault="00737839" w:rsidP="00737839">
      <w:pPr>
        <w:shd w:val="clear" w:color="auto" w:fill="FFFFFF"/>
        <w:tabs>
          <w:tab w:val="left" w:pos="950"/>
        </w:tabs>
        <w:ind w:firstLine="840"/>
        <w:jc w:val="both"/>
        <w:rPr>
          <w:color w:val="000000"/>
          <w:sz w:val="24"/>
          <w:szCs w:val="24"/>
        </w:rPr>
      </w:pPr>
      <w:r>
        <w:rPr>
          <w:color w:val="000000"/>
          <w:spacing w:val="-1"/>
          <w:sz w:val="24"/>
          <w:szCs w:val="24"/>
        </w:rPr>
        <w:t xml:space="preserve">г) физическими или юридическими лицами в инициативном порядке, либо в случаях, если в </w:t>
      </w:r>
      <w:r>
        <w:rPr>
          <w:color w:val="000000"/>
          <w:spacing w:val="5"/>
          <w:sz w:val="24"/>
          <w:szCs w:val="24"/>
        </w:rPr>
        <w:t xml:space="preserve">результате применения Правил землепользования и застройки Пушкинского  сельсовета земельные </w:t>
      </w:r>
      <w:r>
        <w:rPr>
          <w:color w:val="000000"/>
          <w:spacing w:val="-1"/>
          <w:sz w:val="24"/>
          <w:szCs w:val="24"/>
        </w:rPr>
        <w:t xml:space="preserve">участки и объекты капитального строительства не используются эффективно, причиняется вред их </w:t>
      </w:r>
      <w:r>
        <w:rPr>
          <w:color w:val="000000"/>
          <w:spacing w:val="6"/>
          <w:sz w:val="24"/>
          <w:szCs w:val="24"/>
        </w:rPr>
        <w:t xml:space="preserve">правообладателям,   снижается   стоимость  земельных  участков  и  объектов  капитального </w:t>
      </w:r>
      <w:r>
        <w:rPr>
          <w:color w:val="000000"/>
          <w:sz w:val="24"/>
          <w:szCs w:val="24"/>
        </w:rPr>
        <w:t>строительства, не реализуются права и законные интересы граждан и их объединений;</w:t>
      </w:r>
    </w:p>
    <w:p w:rsidR="00737839" w:rsidRDefault="00737839" w:rsidP="00737839">
      <w:pPr>
        <w:spacing w:before="120"/>
        <w:ind w:firstLine="840"/>
        <w:jc w:val="both"/>
        <w:rPr>
          <w:sz w:val="24"/>
          <w:szCs w:val="24"/>
        </w:rPr>
      </w:pPr>
      <w:r>
        <w:rPr>
          <w:sz w:val="24"/>
          <w:szCs w:val="24"/>
        </w:rPr>
        <w:t xml:space="preserve">5.3.   </w:t>
      </w:r>
      <w:r>
        <w:rPr>
          <w:color w:val="000000"/>
          <w:sz w:val="24"/>
          <w:szCs w:val="24"/>
        </w:rPr>
        <w:t xml:space="preserve">Комиссия по землепользованию и застройке </w:t>
      </w:r>
      <w:r>
        <w:rPr>
          <w:sz w:val="24"/>
          <w:szCs w:val="24"/>
        </w:rPr>
        <w:t xml:space="preserve">в течение </w:t>
      </w:r>
      <w:r w:rsidRPr="0097693F">
        <w:rPr>
          <w:sz w:val="24"/>
          <w:szCs w:val="24"/>
        </w:rPr>
        <w:t xml:space="preserve">30 </w:t>
      </w:r>
      <w:r>
        <w:rPr>
          <w:sz w:val="24"/>
          <w:szCs w:val="24"/>
        </w:rPr>
        <w:t xml:space="preserve">дней </w:t>
      </w:r>
      <w:r>
        <w:rPr>
          <w:spacing w:val="-1"/>
          <w:sz w:val="24"/>
          <w:szCs w:val="24"/>
        </w:rPr>
        <w:t xml:space="preserve">со дня поступления предложения о внесении изменения в Правила землепользования и застройки Пушкинского  сельсовета </w:t>
      </w:r>
      <w:r>
        <w:rPr>
          <w:sz w:val="24"/>
          <w:szCs w:val="24"/>
        </w:rPr>
        <w:t xml:space="preserve">осуществляет подготовку заключения, в котором содержатся рекомендации о </w:t>
      </w:r>
      <w:r>
        <w:rPr>
          <w:spacing w:val="-1"/>
          <w:sz w:val="24"/>
          <w:szCs w:val="24"/>
        </w:rPr>
        <w:t xml:space="preserve">внесении в соответствии с поступившим предложением изменения в Правила землепользования и </w:t>
      </w:r>
      <w:r>
        <w:rPr>
          <w:spacing w:val="11"/>
          <w:sz w:val="24"/>
          <w:szCs w:val="24"/>
        </w:rPr>
        <w:t xml:space="preserve">застройки Пушкинского  сельсовета  или об отклонении такого предложения с указанием причин </w:t>
      </w:r>
      <w:r>
        <w:rPr>
          <w:spacing w:val="10"/>
          <w:sz w:val="24"/>
          <w:szCs w:val="24"/>
        </w:rPr>
        <w:t xml:space="preserve">отклонения, и направляет это заключение Главе </w:t>
      </w:r>
      <w:r>
        <w:rPr>
          <w:color w:val="000000"/>
          <w:sz w:val="24"/>
          <w:szCs w:val="24"/>
        </w:rPr>
        <w:t>Пушкинского  сельсовета</w:t>
      </w:r>
      <w:r>
        <w:rPr>
          <w:spacing w:val="10"/>
          <w:sz w:val="24"/>
          <w:szCs w:val="24"/>
        </w:rPr>
        <w:t>.</w:t>
      </w:r>
    </w:p>
    <w:p w:rsidR="00737839" w:rsidRDefault="00737839" w:rsidP="00737839">
      <w:pPr>
        <w:ind w:firstLine="840"/>
        <w:jc w:val="both"/>
        <w:rPr>
          <w:sz w:val="24"/>
          <w:szCs w:val="24"/>
        </w:rPr>
      </w:pPr>
      <w:r>
        <w:rPr>
          <w:spacing w:val="10"/>
          <w:sz w:val="24"/>
          <w:szCs w:val="24"/>
        </w:rPr>
        <w:t xml:space="preserve">Глава </w:t>
      </w:r>
      <w:r>
        <w:rPr>
          <w:color w:val="000000"/>
          <w:sz w:val="24"/>
          <w:szCs w:val="24"/>
        </w:rPr>
        <w:t>Пушкинского  сельсовета</w:t>
      </w:r>
      <w:r>
        <w:rPr>
          <w:sz w:val="24"/>
          <w:szCs w:val="24"/>
        </w:rPr>
        <w:t xml:space="preserve">, с учетом рекомендаций, содержащихся в заключении Комиссии по подготовке правил землепользования и застройки, в течение 30 дней принимает решение о подготовке проекта о внесении изменения в Правила землепользования и застройки Пушкинского  сельсовета или об отклонении предложения о внесении изменения в эти  Правила с указанием причин отклонения и направляет копию такого решения заявителям. </w:t>
      </w:r>
    </w:p>
    <w:p w:rsidR="00737839" w:rsidRDefault="00737839" w:rsidP="00737839">
      <w:pPr>
        <w:spacing w:before="120"/>
        <w:ind w:firstLine="840"/>
        <w:jc w:val="both"/>
        <w:rPr>
          <w:sz w:val="24"/>
          <w:szCs w:val="24"/>
        </w:rPr>
      </w:pPr>
      <w:r>
        <w:rPr>
          <w:sz w:val="24"/>
          <w:szCs w:val="24"/>
        </w:rPr>
        <w:t xml:space="preserve">5.4.  Уполномоченный орган, указанный п.п. 1.1.1. настоящих правил  осуществляет проверку изменений проекта Правил землепользования и застройки Пушкинского  сельсовета,  представленного  Комиссии по подготовке правил землепользования и застройки, на соответствие федеральным правовым актам и правовым актам Курганской области, требованиям технических регламентов, генеральному плану  </w:t>
      </w:r>
      <w:r>
        <w:rPr>
          <w:color w:val="000000"/>
          <w:sz w:val="24"/>
          <w:szCs w:val="24"/>
        </w:rPr>
        <w:t>Пушкинского  сельсовета</w:t>
      </w:r>
      <w:r>
        <w:rPr>
          <w:sz w:val="24"/>
          <w:szCs w:val="24"/>
        </w:rPr>
        <w:t xml:space="preserve">.  По результатам вышеуказанной проверки уполномоченный орган  направляет проект о внесении изменений в Правила землепользования и застройки Пушкинского  сельсовета </w:t>
      </w:r>
      <w:r>
        <w:rPr>
          <w:spacing w:val="10"/>
          <w:sz w:val="24"/>
          <w:szCs w:val="24"/>
        </w:rPr>
        <w:t xml:space="preserve">Главе Пушкинского  сельсовета </w:t>
      </w:r>
      <w:r>
        <w:rPr>
          <w:sz w:val="24"/>
          <w:szCs w:val="24"/>
        </w:rPr>
        <w:t>или,  в случае обнаружения его несоответствия вышеуказанным требованиям и документам, в Комиссию по землепользованию и застройке на доработку.</w:t>
      </w:r>
    </w:p>
    <w:p w:rsidR="00737839" w:rsidRPr="005804D9" w:rsidRDefault="00737839" w:rsidP="00737839">
      <w:pPr>
        <w:shd w:val="clear" w:color="auto" w:fill="FFFFFF"/>
        <w:tabs>
          <w:tab w:val="left" w:pos="1061"/>
        </w:tabs>
        <w:spacing w:before="120"/>
        <w:ind w:firstLine="840"/>
        <w:jc w:val="both"/>
        <w:rPr>
          <w:sz w:val="24"/>
          <w:szCs w:val="24"/>
        </w:rPr>
      </w:pPr>
      <w:r>
        <w:rPr>
          <w:spacing w:val="10"/>
          <w:sz w:val="24"/>
          <w:szCs w:val="24"/>
        </w:rPr>
        <w:t xml:space="preserve">5.5. Глава Пушкинского  сельсовета </w:t>
      </w:r>
      <w:r>
        <w:rPr>
          <w:sz w:val="24"/>
          <w:szCs w:val="24"/>
        </w:rPr>
        <w:t xml:space="preserve">при получении проекта о внесении изменений в Правила землепользования и застройки Пушкинского  сельсовета принимает решение о проведении публичных слушаний по проекту в срок не позднее, чем через </w:t>
      </w:r>
      <w:r w:rsidRPr="0097693F">
        <w:rPr>
          <w:sz w:val="24"/>
          <w:szCs w:val="24"/>
        </w:rPr>
        <w:t xml:space="preserve">10 </w:t>
      </w:r>
      <w:r>
        <w:rPr>
          <w:sz w:val="24"/>
          <w:szCs w:val="24"/>
        </w:rPr>
        <w:t xml:space="preserve">дней со дня получения  проекта.  Публичные  слушания по рассмотрению проекта о </w:t>
      </w:r>
      <w:r>
        <w:rPr>
          <w:sz w:val="24"/>
          <w:szCs w:val="24"/>
        </w:rPr>
        <w:lastRenderedPageBreak/>
        <w:t xml:space="preserve">внесении изменения в Правила землепользования и застройки Пушкинского  сельсовета проводятся в порядке и сроки, определенные </w:t>
      </w:r>
      <w:r>
        <w:rPr>
          <w:spacing w:val="-1"/>
          <w:sz w:val="24"/>
          <w:szCs w:val="24"/>
        </w:rPr>
        <w:t>соответствующим нормативно-правовым актом Пушкинского  сельсовета.</w:t>
      </w:r>
    </w:p>
    <w:p w:rsidR="00737839" w:rsidRPr="00F236DA" w:rsidRDefault="00737839" w:rsidP="00737839">
      <w:pPr>
        <w:shd w:val="clear" w:color="auto" w:fill="FFFFFF"/>
        <w:tabs>
          <w:tab w:val="left" w:pos="1061"/>
        </w:tabs>
        <w:spacing w:before="120"/>
        <w:ind w:firstLine="840"/>
        <w:jc w:val="both"/>
        <w:rPr>
          <w:sz w:val="24"/>
          <w:szCs w:val="24"/>
        </w:rPr>
      </w:pPr>
      <w:r>
        <w:rPr>
          <w:sz w:val="24"/>
          <w:szCs w:val="24"/>
        </w:rPr>
        <w:t xml:space="preserve">На публичные слушания приглашаются правообладатели земельных участков и объектов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w:t>
      </w:r>
      <w:r>
        <w:rPr>
          <w:color w:val="000000"/>
          <w:sz w:val="24"/>
          <w:szCs w:val="24"/>
        </w:rPr>
        <w:t xml:space="preserve">Комиссию по землепользованию и застройке </w:t>
      </w:r>
      <w:r>
        <w:rPr>
          <w:sz w:val="24"/>
          <w:szCs w:val="24"/>
        </w:rPr>
        <w:t xml:space="preserve">до проведения публичных слушаний и доступных для ознакомления всем заинтересованным лицам.  После завершения публичных слушаний по проекту внесения изменений в Правила землепользования и застройки Пушкинского  сельсовета </w:t>
      </w:r>
      <w:r>
        <w:rPr>
          <w:color w:val="000000"/>
          <w:sz w:val="24"/>
          <w:szCs w:val="24"/>
        </w:rPr>
        <w:t xml:space="preserve">Комиссия по землепользованию и застройке </w:t>
      </w:r>
      <w:r>
        <w:rPr>
          <w:sz w:val="24"/>
          <w:szCs w:val="24"/>
        </w:rPr>
        <w:t xml:space="preserve">с учетом результатов этих публичных слушаний обеспечивает внесение изменений в проект Правил землепользования и застройки Пушкинского  сельсовета и представляет указанный проект </w:t>
      </w:r>
      <w:r>
        <w:rPr>
          <w:spacing w:val="10"/>
          <w:sz w:val="24"/>
          <w:szCs w:val="24"/>
        </w:rPr>
        <w:t xml:space="preserve">Главе </w:t>
      </w:r>
      <w:r>
        <w:rPr>
          <w:color w:val="000000"/>
          <w:sz w:val="24"/>
          <w:szCs w:val="24"/>
        </w:rPr>
        <w:t>Пушкинского  сельсовета</w:t>
      </w:r>
      <w:r>
        <w:rPr>
          <w:sz w:val="24"/>
          <w:szCs w:val="24"/>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737839" w:rsidRDefault="00737839" w:rsidP="00737839">
      <w:pPr>
        <w:pStyle w:val="a3"/>
        <w:spacing w:before="120" w:beforeAutospacing="0" w:after="0" w:afterAutospacing="0" w:line="240" w:lineRule="auto"/>
        <w:ind w:firstLine="840"/>
        <w:rPr>
          <w:color w:val="auto"/>
          <w:sz w:val="24"/>
          <w:szCs w:val="24"/>
        </w:rPr>
      </w:pPr>
      <w:r>
        <w:rPr>
          <w:color w:val="auto"/>
          <w:spacing w:val="10"/>
          <w:sz w:val="24"/>
          <w:szCs w:val="24"/>
        </w:rPr>
        <w:t xml:space="preserve">5.6. Глава </w:t>
      </w:r>
      <w:r>
        <w:rPr>
          <w:color w:val="000000"/>
          <w:sz w:val="24"/>
          <w:szCs w:val="24"/>
        </w:rPr>
        <w:t xml:space="preserve">Пушкинского  сельсовета </w:t>
      </w:r>
      <w:r>
        <w:rPr>
          <w:color w:val="auto"/>
          <w:sz w:val="24"/>
          <w:szCs w:val="24"/>
        </w:rPr>
        <w:t xml:space="preserve">не позднее </w:t>
      </w:r>
      <w:r w:rsidRPr="0097693F">
        <w:rPr>
          <w:color w:val="auto"/>
          <w:sz w:val="24"/>
          <w:szCs w:val="24"/>
        </w:rPr>
        <w:t xml:space="preserve">7 </w:t>
      </w:r>
      <w:r>
        <w:rPr>
          <w:color w:val="auto"/>
          <w:sz w:val="24"/>
          <w:szCs w:val="24"/>
        </w:rPr>
        <w:t>дней принимает решение о необходимости внесения изменений в Правила землепользования и застройки Пушкинского  сельсовета. В случае принятия положительного решения о внесении изменений в настоящие Правила, Глава Пушкинского  сельсовета направляет проект соответствующих предложений в Совет депутатов</w:t>
      </w:r>
      <w:r w:rsidRPr="0097755D">
        <w:rPr>
          <w:color w:val="000000"/>
          <w:sz w:val="24"/>
          <w:szCs w:val="24"/>
        </w:rPr>
        <w:t xml:space="preserve"> </w:t>
      </w:r>
      <w:r>
        <w:rPr>
          <w:color w:val="000000"/>
          <w:sz w:val="24"/>
          <w:szCs w:val="24"/>
        </w:rPr>
        <w:t>Пушкинского  сельсовета</w:t>
      </w:r>
      <w:r>
        <w:rPr>
          <w:color w:val="auto"/>
          <w:sz w:val="24"/>
          <w:szCs w:val="24"/>
        </w:rPr>
        <w:t xml:space="preserve">. </w:t>
      </w:r>
    </w:p>
    <w:p w:rsidR="00737839" w:rsidRDefault="00737839" w:rsidP="00737839">
      <w:pPr>
        <w:pStyle w:val="a3"/>
        <w:spacing w:before="0" w:beforeAutospacing="0" w:after="0" w:afterAutospacing="0" w:line="240" w:lineRule="auto"/>
        <w:ind w:firstLine="840"/>
        <w:rPr>
          <w:color w:val="000000"/>
          <w:sz w:val="24"/>
          <w:szCs w:val="24"/>
        </w:rPr>
      </w:pPr>
      <w:r>
        <w:rPr>
          <w:sz w:val="24"/>
          <w:szCs w:val="24"/>
        </w:rPr>
        <w:t xml:space="preserve">Совет депутатов </w:t>
      </w:r>
      <w:r>
        <w:rPr>
          <w:color w:val="000000"/>
          <w:sz w:val="24"/>
          <w:szCs w:val="24"/>
        </w:rPr>
        <w:t xml:space="preserve">Пушкинского  сельсовета </w:t>
      </w:r>
      <w:r>
        <w:rPr>
          <w:color w:val="000000"/>
          <w:spacing w:val="1"/>
          <w:sz w:val="24"/>
          <w:szCs w:val="24"/>
        </w:rPr>
        <w:t xml:space="preserve">утверждает или отклоняет предложение </w:t>
      </w:r>
      <w:r>
        <w:rPr>
          <w:color w:val="000000"/>
          <w:sz w:val="24"/>
          <w:szCs w:val="24"/>
        </w:rPr>
        <w:t xml:space="preserve">по изменению (дополнению) Правил землепользования и застройки Пушкинского  сельсовета с учетом результатов публичных </w:t>
      </w:r>
      <w:r>
        <w:rPr>
          <w:color w:val="000000"/>
          <w:spacing w:val="-1"/>
          <w:sz w:val="24"/>
          <w:szCs w:val="24"/>
        </w:rPr>
        <w:t>слушаний по указанному проекту.</w:t>
      </w:r>
    </w:p>
    <w:p w:rsidR="00737839" w:rsidRDefault="00737839" w:rsidP="00737839">
      <w:pPr>
        <w:ind w:firstLine="840"/>
        <w:jc w:val="both"/>
        <w:rPr>
          <w:sz w:val="24"/>
          <w:szCs w:val="24"/>
        </w:rPr>
      </w:pPr>
      <w:r>
        <w:rPr>
          <w:sz w:val="24"/>
          <w:szCs w:val="24"/>
        </w:rPr>
        <w:t xml:space="preserve">Правила землепользования и застройки </w:t>
      </w:r>
      <w:r>
        <w:rPr>
          <w:color w:val="000000"/>
          <w:sz w:val="24"/>
          <w:szCs w:val="24"/>
        </w:rPr>
        <w:t xml:space="preserve">Пушкинского  сельсовета </w:t>
      </w:r>
      <w:r>
        <w:rPr>
          <w:sz w:val="24"/>
          <w:szCs w:val="24"/>
        </w:rPr>
        <w:t>подлежат опубликованию в порядке установленном для опубликования нормативно-правовых актов Пушкинского  сельсовета.</w:t>
      </w:r>
    </w:p>
    <w:p w:rsidR="00737839" w:rsidRPr="00CA0A51" w:rsidRDefault="00737839" w:rsidP="00737839">
      <w:pPr>
        <w:pStyle w:val="2"/>
        <w:jc w:val="center"/>
        <w:rPr>
          <w:rFonts w:ascii="Arial" w:hAnsi="Arial" w:cs="Arial"/>
          <w:i w:val="0"/>
          <w:sz w:val="24"/>
          <w:szCs w:val="24"/>
        </w:rPr>
      </w:pPr>
      <w:bookmarkStart w:id="77" w:name="_Toc305857751"/>
      <w:bookmarkStart w:id="78" w:name="_Toc351978333"/>
      <w:r w:rsidRPr="00CA0A51">
        <w:rPr>
          <w:rFonts w:ascii="Arial" w:hAnsi="Arial" w:cs="Arial"/>
          <w:i w:val="0"/>
          <w:sz w:val="24"/>
          <w:szCs w:val="24"/>
        </w:rPr>
        <w:t>ГЛАВА 6. РЕГУЛИРОВАНИЕ ИНЫХ ВОПРОСОВ ЗЕМЛЕПОЛЬЗОВАНИЯ И ЗАСТРОЙКИ</w:t>
      </w:r>
      <w:bookmarkEnd w:id="77"/>
      <w:bookmarkEnd w:id="78"/>
    </w:p>
    <w:p w:rsidR="00737839" w:rsidRPr="00BA7688" w:rsidRDefault="00737839" w:rsidP="00737839">
      <w:pPr>
        <w:pStyle w:val="3"/>
        <w:jc w:val="center"/>
        <w:rPr>
          <w:sz w:val="24"/>
          <w:szCs w:val="24"/>
        </w:rPr>
      </w:pPr>
      <w:bookmarkStart w:id="79" w:name="_Toc351978334"/>
      <w:r w:rsidRPr="00BA7688">
        <w:rPr>
          <w:bCs w:val="0"/>
          <w:color w:val="000000"/>
          <w:sz w:val="24"/>
          <w:szCs w:val="24"/>
        </w:rPr>
        <w:t>6.1  Установление публичных сервитутов</w:t>
      </w:r>
      <w:bookmarkEnd w:id="79"/>
    </w:p>
    <w:p w:rsidR="00737839" w:rsidRDefault="00737839" w:rsidP="00737839">
      <w:pPr>
        <w:shd w:val="clear" w:color="auto" w:fill="FFFFFF"/>
        <w:tabs>
          <w:tab w:val="left" w:pos="1085"/>
        </w:tabs>
        <w:spacing w:before="120"/>
        <w:ind w:firstLine="840"/>
        <w:jc w:val="both"/>
        <w:rPr>
          <w:color w:val="000000"/>
          <w:sz w:val="24"/>
          <w:szCs w:val="24"/>
        </w:rPr>
      </w:pPr>
      <w:r>
        <w:rPr>
          <w:color w:val="000000"/>
          <w:spacing w:val="9"/>
          <w:sz w:val="24"/>
          <w:szCs w:val="24"/>
        </w:rPr>
        <w:t xml:space="preserve"> 6.1.1. Публичные сервитуты устанавливаются в случаях, предусмотренных земельным </w:t>
      </w:r>
      <w:r>
        <w:rPr>
          <w:color w:val="000000"/>
          <w:spacing w:val="8"/>
          <w:sz w:val="24"/>
          <w:szCs w:val="24"/>
        </w:rPr>
        <w:t xml:space="preserve">законодательством, применительно к земельным участкам и иным объектам недвижимости, </w:t>
      </w:r>
      <w:r>
        <w:rPr>
          <w:color w:val="000000"/>
          <w:spacing w:val="5"/>
          <w:sz w:val="24"/>
          <w:szCs w:val="24"/>
        </w:rPr>
        <w:t xml:space="preserve">принадлежащим физическим или юридическим лицам, если это необходимо для обеспечения </w:t>
      </w:r>
      <w:r>
        <w:rPr>
          <w:color w:val="000000"/>
          <w:spacing w:val="-1"/>
          <w:sz w:val="24"/>
          <w:szCs w:val="24"/>
        </w:rPr>
        <w:t>интересов государства, местного самоуправления или местного населения, без изъятия земельных участков.</w:t>
      </w:r>
    </w:p>
    <w:p w:rsidR="00737839" w:rsidRDefault="00737839" w:rsidP="00737839">
      <w:pPr>
        <w:shd w:val="clear" w:color="auto" w:fill="FFFFFF"/>
        <w:tabs>
          <w:tab w:val="left" w:pos="1085"/>
        </w:tabs>
        <w:spacing w:before="115"/>
        <w:ind w:left="34" w:firstLine="840"/>
        <w:jc w:val="both"/>
        <w:rPr>
          <w:color w:val="000000"/>
          <w:sz w:val="24"/>
          <w:szCs w:val="24"/>
        </w:rPr>
      </w:pPr>
      <w:r>
        <w:rPr>
          <w:color w:val="000000"/>
          <w:spacing w:val="7"/>
          <w:sz w:val="24"/>
          <w:szCs w:val="24"/>
        </w:rPr>
        <w:t xml:space="preserve">6.1.2. Решения об установлении Публичных сервитутов принимаются Администрацией </w:t>
      </w:r>
      <w:r>
        <w:rPr>
          <w:color w:val="000000"/>
          <w:sz w:val="24"/>
          <w:szCs w:val="24"/>
        </w:rPr>
        <w:t xml:space="preserve">Пушкинского  сельсовета </w:t>
      </w:r>
      <w:r>
        <w:rPr>
          <w:color w:val="000000"/>
          <w:spacing w:val="7"/>
          <w:sz w:val="24"/>
          <w:szCs w:val="24"/>
        </w:rPr>
        <w:t xml:space="preserve">на основе соответствующих положений </w:t>
      </w:r>
      <w:r>
        <w:rPr>
          <w:color w:val="000000"/>
          <w:spacing w:val="6"/>
          <w:sz w:val="24"/>
          <w:szCs w:val="24"/>
        </w:rPr>
        <w:t>проектов межевания территории, в порядке установленном нормативными правовыми актами</w:t>
      </w:r>
      <w:r w:rsidRPr="0097755D">
        <w:rPr>
          <w:color w:val="000000"/>
          <w:sz w:val="24"/>
          <w:szCs w:val="24"/>
        </w:rPr>
        <w:t xml:space="preserve"> </w:t>
      </w:r>
      <w:r>
        <w:rPr>
          <w:color w:val="000000"/>
          <w:sz w:val="24"/>
          <w:szCs w:val="24"/>
        </w:rPr>
        <w:t>Пушкинского  сельсовета</w:t>
      </w:r>
      <w:r>
        <w:rPr>
          <w:color w:val="000000"/>
          <w:spacing w:val="5"/>
          <w:sz w:val="24"/>
          <w:szCs w:val="24"/>
        </w:rPr>
        <w:t xml:space="preserve">,   в   соответствии   с </w:t>
      </w:r>
      <w:r>
        <w:rPr>
          <w:color w:val="000000"/>
          <w:spacing w:val="2"/>
          <w:sz w:val="24"/>
          <w:szCs w:val="24"/>
        </w:rPr>
        <w:t xml:space="preserve">законодательством Российской Федерации, </w:t>
      </w:r>
      <w:r>
        <w:rPr>
          <w:color w:val="000000"/>
          <w:spacing w:val="-1"/>
          <w:sz w:val="24"/>
          <w:szCs w:val="24"/>
        </w:rPr>
        <w:t>Курганской области,</w:t>
      </w:r>
      <w:r>
        <w:rPr>
          <w:color w:val="000000"/>
          <w:spacing w:val="2"/>
          <w:sz w:val="24"/>
          <w:szCs w:val="24"/>
        </w:rPr>
        <w:t xml:space="preserve"> настоящими Правилами и иными законодательными </w:t>
      </w:r>
      <w:r>
        <w:rPr>
          <w:color w:val="000000"/>
          <w:spacing w:val="-1"/>
          <w:sz w:val="24"/>
          <w:szCs w:val="24"/>
        </w:rPr>
        <w:t>актами.</w:t>
      </w:r>
    </w:p>
    <w:p w:rsidR="00737839" w:rsidRDefault="00737839" w:rsidP="00737839">
      <w:pPr>
        <w:shd w:val="clear" w:color="auto" w:fill="FFFFFF"/>
        <w:tabs>
          <w:tab w:val="left" w:pos="1018"/>
        </w:tabs>
        <w:spacing w:before="110"/>
        <w:ind w:left="38" w:firstLine="840"/>
        <w:jc w:val="both"/>
        <w:rPr>
          <w:color w:val="000000"/>
          <w:sz w:val="24"/>
          <w:szCs w:val="24"/>
        </w:rPr>
      </w:pPr>
      <w:r>
        <w:rPr>
          <w:color w:val="000000"/>
          <w:spacing w:val="3"/>
          <w:sz w:val="24"/>
          <w:szCs w:val="24"/>
        </w:rPr>
        <w:t xml:space="preserve">6.1.3. Установленные публичные сервитуты регистрируются в соответствии с Федеральным </w:t>
      </w:r>
      <w:r>
        <w:rPr>
          <w:color w:val="000000"/>
          <w:sz w:val="24"/>
          <w:szCs w:val="24"/>
        </w:rPr>
        <w:t>законом от 21 сентября 1997 года №122-ФЗ "О государственной регистрации прав на недвижимое имущество и сделок с ним".</w:t>
      </w:r>
    </w:p>
    <w:p w:rsidR="00737839" w:rsidRPr="00BA7688" w:rsidRDefault="00737839" w:rsidP="00737839">
      <w:pPr>
        <w:pStyle w:val="3"/>
        <w:jc w:val="center"/>
        <w:rPr>
          <w:color w:val="000000"/>
          <w:sz w:val="24"/>
          <w:szCs w:val="24"/>
        </w:rPr>
      </w:pPr>
      <w:bookmarkStart w:id="80" w:name="_Toc351978335"/>
      <w:r w:rsidRPr="00BA7688">
        <w:rPr>
          <w:color w:val="000000"/>
          <w:sz w:val="24"/>
          <w:szCs w:val="24"/>
        </w:rPr>
        <w:lastRenderedPageBreak/>
        <w:t>6.2. Передача информации об изменении вида разрешенного использования земельного участка или объекта капитального строительства в орган кадастра недвижимости</w:t>
      </w:r>
      <w:bookmarkEnd w:id="80"/>
    </w:p>
    <w:p w:rsidR="00737839" w:rsidRDefault="00737839" w:rsidP="00737839">
      <w:pPr>
        <w:shd w:val="clear" w:color="auto" w:fill="FFFFFF"/>
        <w:tabs>
          <w:tab w:val="left" w:pos="1018"/>
        </w:tabs>
        <w:spacing w:before="110"/>
        <w:ind w:left="38" w:firstLine="840"/>
        <w:jc w:val="both"/>
        <w:rPr>
          <w:color w:val="000000"/>
          <w:sz w:val="24"/>
          <w:szCs w:val="24"/>
        </w:rPr>
      </w:pPr>
      <w:r>
        <w:rPr>
          <w:color w:val="000000"/>
          <w:sz w:val="24"/>
          <w:szCs w:val="24"/>
        </w:rPr>
        <w:t xml:space="preserve">Орган местного самоуправления передает информацию об измененном виде разрешенного использования земельного </w:t>
      </w:r>
      <w:r w:rsidRPr="001C3A18">
        <w:rPr>
          <w:color w:val="000000"/>
          <w:sz w:val="24"/>
          <w:szCs w:val="24"/>
        </w:rPr>
        <w:t xml:space="preserve">участка или объекта капитального строительства в </w:t>
      </w:r>
      <w:r>
        <w:rPr>
          <w:color w:val="000000"/>
          <w:sz w:val="24"/>
          <w:szCs w:val="24"/>
        </w:rPr>
        <w:t>Управление</w:t>
      </w:r>
      <w:r w:rsidRPr="001C3A18">
        <w:rPr>
          <w:color w:val="000000"/>
          <w:sz w:val="24"/>
          <w:szCs w:val="24"/>
        </w:rPr>
        <w:t xml:space="preserve"> </w:t>
      </w:r>
      <w:r w:rsidRPr="001C3A18">
        <w:rPr>
          <w:sz w:val="24"/>
          <w:szCs w:val="24"/>
        </w:rPr>
        <w:t>Федеральной служб</w:t>
      </w:r>
      <w:r>
        <w:rPr>
          <w:sz w:val="24"/>
          <w:szCs w:val="24"/>
        </w:rPr>
        <w:t>ы</w:t>
      </w:r>
      <w:r w:rsidRPr="001C3A18">
        <w:rPr>
          <w:sz w:val="24"/>
          <w:szCs w:val="24"/>
        </w:rPr>
        <w:t xml:space="preserve"> государственной ре</w:t>
      </w:r>
      <w:r>
        <w:rPr>
          <w:sz w:val="24"/>
          <w:szCs w:val="24"/>
        </w:rPr>
        <w:t>гистрации, кадастра и картограф</w:t>
      </w:r>
      <w:r w:rsidRPr="001C3A18">
        <w:rPr>
          <w:sz w:val="24"/>
          <w:szCs w:val="24"/>
        </w:rPr>
        <w:t>и</w:t>
      </w:r>
      <w:r w:rsidRPr="001C3A18">
        <w:rPr>
          <w:color w:val="000000"/>
          <w:sz w:val="24"/>
          <w:szCs w:val="24"/>
        </w:rPr>
        <w:t>и</w:t>
      </w:r>
      <w:r>
        <w:rPr>
          <w:color w:val="000000"/>
          <w:sz w:val="24"/>
          <w:szCs w:val="24"/>
        </w:rPr>
        <w:t xml:space="preserve"> по Курганской области и</w:t>
      </w:r>
      <w:r w:rsidRPr="001C3A18">
        <w:rPr>
          <w:color w:val="000000"/>
          <w:sz w:val="24"/>
          <w:szCs w:val="24"/>
        </w:rPr>
        <w:t xml:space="preserve"> информирует об этом правообладателя.</w:t>
      </w:r>
    </w:p>
    <w:p w:rsidR="00737839" w:rsidRDefault="00737839" w:rsidP="00737839">
      <w:pPr>
        <w:pStyle w:val="1"/>
        <w:jc w:val="center"/>
        <w:rPr>
          <w:spacing w:val="10"/>
          <w:sz w:val="28"/>
          <w:szCs w:val="28"/>
        </w:rPr>
      </w:pPr>
    </w:p>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737839"/>
    <w:p w:rsidR="00737839" w:rsidRDefault="00737839" w:rsidP="002B0976"/>
    <w:p w:rsidR="00737839" w:rsidRDefault="00737839" w:rsidP="002B0976"/>
    <w:p w:rsidR="00737839" w:rsidRDefault="00737839" w:rsidP="002B0976"/>
    <w:p w:rsidR="00737839" w:rsidRDefault="00737839" w:rsidP="002B0976"/>
    <w:p w:rsidR="00737839" w:rsidRDefault="00737839" w:rsidP="002B0976"/>
    <w:p w:rsidR="00737839" w:rsidRDefault="00737839" w:rsidP="002B0976"/>
    <w:p w:rsidR="00737839" w:rsidRDefault="00737839" w:rsidP="002B0976"/>
    <w:p w:rsidR="00737839" w:rsidRDefault="00737839" w:rsidP="002B0976"/>
    <w:p w:rsidR="00737839" w:rsidRDefault="00737839" w:rsidP="002B0976"/>
    <w:p w:rsidR="00737839" w:rsidRDefault="00737839" w:rsidP="002B0976"/>
    <w:p w:rsidR="00737839" w:rsidRDefault="00737839" w:rsidP="002B0976"/>
    <w:p w:rsidR="00737839" w:rsidRDefault="00737839" w:rsidP="002B0976"/>
    <w:p w:rsidR="002B0976" w:rsidRDefault="002B0976" w:rsidP="002B0976"/>
    <w:p w:rsidR="002B0976" w:rsidRDefault="002B0976" w:rsidP="002B0976"/>
    <w:p w:rsidR="00737839" w:rsidRDefault="00737839" w:rsidP="002B0976"/>
    <w:p w:rsidR="00737839" w:rsidRDefault="00737839" w:rsidP="002B0976"/>
    <w:p w:rsidR="00737839" w:rsidRDefault="00737839" w:rsidP="002B0976"/>
    <w:p w:rsidR="00737839" w:rsidRDefault="00737839" w:rsidP="002B0976"/>
    <w:p w:rsidR="00737839" w:rsidRDefault="00737839" w:rsidP="002B0976"/>
    <w:p w:rsidR="00737839" w:rsidRDefault="00737839" w:rsidP="002B0976"/>
    <w:p w:rsidR="00737839" w:rsidRDefault="00737839" w:rsidP="002B0976"/>
    <w:p w:rsidR="002B0976" w:rsidRDefault="002B0976" w:rsidP="002B0976"/>
    <w:p w:rsidR="002B0976" w:rsidRDefault="002B0976" w:rsidP="002B0976"/>
    <w:p w:rsidR="00737839" w:rsidRPr="00820BBF" w:rsidRDefault="00737839" w:rsidP="002B0976"/>
    <w:p w:rsidR="002B0976" w:rsidRDefault="002B0976" w:rsidP="002B0976">
      <w:pPr>
        <w:keepNext/>
        <w:jc w:val="center"/>
        <w:outlineLvl w:val="0"/>
        <w:rPr>
          <w:b/>
          <w:iCs/>
          <w:sz w:val="24"/>
          <w:szCs w:val="24"/>
        </w:rPr>
      </w:pPr>
      <w:bookmarkStart w:id="81" w:name="_Toc351978336"/>
      <w:bookmarkStart w:id="82" w:name="_Toc351978339"/>
    </w:p>
    <w:p w:rsidR="00737839" w:rsidRPr="00737839" w:rsidRDefault="00737839" w:rsidP="002B0976">
      <w:pPr>
        <w:keepNext/>
        <w:jc w:val="center"/>
        <w:outlineLvl w:val="0"/>
        <w:rPr>
          <w:b/>
          <w:bCs/>
          <w:spacing w:val="10"/>
          <w:kern w:val="32"/>
          <w:sz w:val="28"/>
          <w:szCs w:val="28"/>
        </w:rPr>
      </w:pPr>
      <w:r w:rsidRPr="00737839">
        <w:rPr>
          <w:b/>
          <w:bCs/>
          <w:spacing w:val="10"/>
          <w:kern w:val="32"/>
          <w:sz w:val="28"/>
          <w:szCs w:val="28"/>
        </w:rPr>
        <w:t xml:space="preserve">ЧАСТЬ </w:t>
      </w:r>
      <w:r w:rsidRPr="00737839">
        <w:rPr>
          <w:b/>
          <w:bCs/>
          <w:spacing w:val="10"/>
          <w:kern w:val="32"/>
          <w:sz w:val="28"/>
          <w:szCs w:val="28"/>
          <w:lang w:val="en-US"/>
        </w:rPr>
        <w:t>II</w:t>
      </w:r>
      <w:r w:rsidRPr="00737839">
        <w:rPr>
          <w:b/>
          <w:bCs/>
          <w:spacing w:val="10"/>
          <w:kern w:val="32"/>
          <w:sz w:val="28"/>
          <w:szCs w:val="28"/>
        </w:rPr>
        <w:t>. ГРАДОСТРОИТЕЛЬНОЕ ЗОНИРОВАНИЕ И ГРАДОСТРОИТЕЛЬНЫЕ РЕГЛАМЕНТЫ НА ТЕРРИТОРИИ ПУШКИНСКОГО  СЕЛЬСОВЕТА</w:t>
      </w:r>
      <w:bookmarkEnd w:id="81"/>
    </w:p>
    <w:p w:rsidR="00737839" w:rsidRPr="00737839" w:rsidRDefault="00737839" w:rsidP="002B0976">
      <w:pPr>
        <w:keepNext/>
        <w:spacing w:before="120" w:after="60"/>
        <w:jc w:val="center"/>
        <w:outlineLvl w:val="1"/>
        <w:rPr>
          <w:b/>
          <w:iCs/>
          <w:sz w:val="24"/>
          <w:szCs w:val="24"/>
        </w:rPr>
      </w:pPr>
      <w:bookmarkStart w:id="83" w:name="_Toc351978337"/>
      <w:r w:rsidRPr="00737839">
        <w:rPr>
          <w:b/>
          <w:iCs/>
          <w:sz w:val="24"/>
          <w:szCs w:val="24"/>
        </w:rPr>
        <w:t>ГЛАВА 1. ОБЩИЕ ТРЕБОВАНИЯ В ЧАСТИ ВИДОВ РАЗРЕШЕННОГО ИСПОЛЬЗОВАНИЯ ЗЕМЕЛЬНЫХ УЧАСТКОВ И ОБЪЕКТОВ КАПИТАЛЬНОГО СТРОИТЕЛЬСТВА</w:t>
      </w:r>
      <w:bookmarkEnd w:id="83"/>
    </w:p>
    <w:p w:rsidR="00737839" w:rsidRPr="00737839" w:rsidRDefault="00737839" w:rsidP="00737839">
      <w:pPr>
        <w:shd w:val="clear" w:color="auto" w:fill="FFFFFF"/>
        <w:tabs>
          <w:tab w:val="left" w:pos="1042"/>
        </w:tabs>
        <w:ind w:right="4" w:firstLine="840"/>
        <w:jc w:val="both"/>
        <w:rPr>
          <w:sz w:val="24"/>
          <w:szCs w:val="24"/>
        </w:rPr>
      </w:pPr>
      <w:r w:rsidRPr="00737839">
        <w:rPr>
          <w:sz w:val="24"/>
          <w:szCs w:val="24"/>
        </w:rPr>
        <w:t xml:space="preserve">1. </w:t>
      </w:r>
      <w:r w:rsidRPr="00737839">
        <w:rPr>
          <w:spacing w:val="11"/>
          <w:sz w:val="24"/>
          <w:szCs w:val="24"/>
        </w:rPr>
        <w:t xml:space="preserve">В градостроительных регламентах в части видов разрешенного использования </w:t>
      </w:r>
      <w:r w:rsidRPr="00737839">
        <w:rPr>
          <w:sz w:val="24"/>
          <w:szCs w:val="24"/>
        </w:rPr>
        <w:t>земельных участков и объектов капитального строительства указаны:</w:t>
      </w:r>
    </w:p>
    <w:p w:rsidR="00737839" w:rsidRPr="00737839" w:rsidRDefault="00737839" w:rsidP="00737839">
      <w:pPr>
        <w:shd w:val="clear" w:color="auto" w:fill="FFFFFF"/>
        <w:tabs>
          <w:tab w:val="left" w:pos="8460"/>
          <w:tab w:val="left" w:pos="9540"/>
        </w:tabs>
        <w:ind w:right="4" w:firstLine="840"/>
        <w:jc w:val="both"/>
        <w:rPr>
          <w:sz w:val="24"/>
          <w:szCs w:val="24"/>
        </w:rPr>
      </w:pPr>
      <w:r w:rsidRPr="00737839">
        <w:rPr>
          <w:sz w:val="24"/>
          <w:szCs w:val="24"/>
        </w:rPr>
        <w:t xml:space="preserve"> - основные виды разрешенного использования;</w:t>
      </w:r>
    </w:p>
    <w:p w:rsidR="00737839" w:rsidRPr="00737839" w:rsidRDefault="00737839" w:rsidP="00737839">
      <w:pPr>
        <w:shd w:val="clear" w:color="auto" w:fill="FFFFFF"/>
        <w:tabs>
          <w:tab w:val="left" w:pos="8460"/>
          <w:tab w:val="left" w:pos="9540"/>
        </w:tabs>
        <w:ind w:right="4" w:firstLine="840"/>
        <w:jc w:val="both"/>
        <w:rPr>
          <w:sz w:val="24"/>
          <w:szCs w:val="24"/>
        </w:rPr>
      </w:pPr>
      <w:r w:rsidRPr="00737839">
        <w:rPr>
          <w:sz w:val="24"/>
          <w:szCs w:val="24"/>
        </w:rPr>
        <w:t xml:space="preserve"> - условно разрешенные виды использования;</w:t>
      </w:r>
    </w:p>
    <w:p w:rsidR="00737839" w:rsidRPr="00737839" w:rsidRDefault="00737839" w:rsidP="00737839">
      <w:pPr>
        <w:shd w:val="clear" w:color="auto" w:fill="FFFFFF"/>
        <w:tabs>
          <w:tab w:val="left" w:pos="8460"/>
          <w:tab w:val="left" w:pos="9540"/>
        </w:tabs>
        <w:ind w:right="4" w:firstLine="840"/>
        <w:jc w:val="both"/>
        <w:rPr>
          <w:sz w:val="24"/>
          <w:szCs w:val="24"/>
        </w:rPr>
      </w:pPr>
      <w:r w:rsidRPr="00737839">
        <w:rPr>
          <w:sz w:val="24"/>
          <w:szCs w:val="24"/>
        </w:rPr>
        <w:t xml:space="preserve"> - </w:t>
      </w:r>
      <w:r w:rsidRPr="00737839">
        <w:rPr>
          <w:spacing w:val="-2"/>
          <w:sz w:val="24"/>
          <w:szCs w:val="24"/>
        </w:rPr>
        <w:t>вспомогательные виды разрешенного использования.</w:t>
      </w:r>
    </w:p>
    <w:p w:rsidR="00737839" w:rsidRPr="00737839" w:rsidRDefault="00737839" w:rsidP="002B0976">
      <w:pPr>
        <w:shd w:val="clear" w:color="auto" w:fill="FFFFFF"/>
        <w:tabs>
          <w:tab w:val="left" w:pos="1042"/>
        </w:tabs>
        <w:spacing w:before="120"/>
        <w:ind w:right="6" w:firstLine="839"/>
        <w:jc w:val="both"/>
        <w:rPr>
          <w:sz w:val="24"/>
          <w:szCs w:val="24"/>
        </w:rPr>
      </w:pPr>
      <w:r w:rsidRPr="00737839">
        <w:rPr>
          <w:sz w:val="24"/>
          <w:szCs w:val="24"/>
        </w:rPr>
        <w:t xml:space="preserve">2. </w:t>
      </w:r>
      <w:r w:rsidRPr="00737839">
        <w:rPr>
          <w:spacing w:val="10"/>
          <w:sz w:val="24"/>
          <w:szCs w:val="24"/>
        </w:rPr>
        <w:t xml:space="preserve">Общие требования к разрешенным видам использования земельных участков и </w:t>
      </w:r>
      <w:r w:rsidRPr="00737839">
        <w:rPr>
          <w:spacing w:val="4"/>
          <w:sz w:val="24"/>
          <w:szCs w:val="24"/>
        </w:rPr>
        <w:t xml:space="preserve">объектов капитального строительства, относящиеся ко всем территориальным зонам в целом, </w:t>
      </w:r>
      <w:r w:rsidRPr="00737839">
        <w:rPr>
          <w:spacing w:val="3"/>
          <w:sz w:val="24"/>
          <w:szCs w:val="24"/>
        </w:rPr>
        <w:t xml:space="preserve">указаны в настоящем разделе. Частные требования к основным и условно разрешенным видам </w:t>
      </w:r>
      <w:r w:rsidRPr="00737839">
        <w:rPr>
          <w:spacing w:val="7"/>
          <w:sz w:val="24"/>
          <w:szCs w:val="24"/>
        </w:rPr>
        <w:t xml:space="preserve">использования земельных участков и объектов капитального строительства, относящиеся к </w:t>
      </w:r>
      <w:r w:rsidRPr="00737839">
        <w:rPr>
          <w:sz w:val="24"/>
          <w:szCs w:val="24"/>
        </w:rPr>
        <w:t xml:space="preserve">каждой из территориальных зон в отдельности, указаны в главе 3 Части </w:t>
      </w:r>
      <w:r w:rsidRPr="00737839">
        <w:rPr>
          <w:sz w:val="24"/>
          <w:szCs w:val="24"/>
          <w:lang w:val="en-US"/>
        </w:rPr>
        <w:t>II</w:t>
      </w:r>
      <w:r w:rsidRPr="00737839">
        <w:rPr>
          <w:sz w:val="24"/>
          <w:szCs w:val="24"/>
        </w:rPr>
        <w:t xml:space="preserve"> Правил.</w:t>
      </w:r>
    </w:p>
    <w:p w:rsidR="00737839" w:rsidRPr="00737839" w:rsidRDefault="00737839" w:rsidP="00737839">
      <w:pPr>
        <w:shd w:val="clear" w:color="auto" w:fill="FFFFFF"/>
        <w:tabs>
          <w:tab w:val="left" w:pos="979"/>
        </w:tabs>
        <w:ind w:right="4" w:firstLine="840"/>
        <w:jc w:val="both"/>
        <w:rPr>
          <w:sz w:val="24"/>
          <w:szCs w:val="24"/>
        </w:rPr>
      </w:pPr>
      <w:r w:rsidRPr="00737839">
        <w:rPr>
          <w:sz w:val="24"/>
          <w:szCs w:val="24"/>
        </w:rPr>
        <w:t xml:space="preserve">3. </w:t>
      </w:r>
      <w:r w:rsidRPr="00737839">
        <w:rPr>
          <w:spacing w:val="2"/>
          <w:sz w:val="24"/>
          <w:szCs w:val="24"/>
        </w:rPr>
        <w:t xml:space="preserve">В числе общих требований к основным и условно разрешенным видам использования земельных участков и объектов капитального строительства градостроительными регламентами </w:t>
      </w:r>
      <w:r w:rsidRPr="00737839">
        <w:rPr>
          <w:spacing w:val="-1"/>
          <w:sz w:val="24"/>
          <w:szCs w:val="24"/>
        </w:rPr>
        <w:t>установлены следующие:</w:t>
      </w:r>
    </w:p>
    <w:p w:rsidR="00737839" w:rsidRPr="00737839" w:rsidRDefault="00737839" w:rsidP="00737839">
      <w:pPr>
        <w:shd w:val="clear" w:color="auto" w:fill="FFFFFF"/>
        <w:tabs>
          <w:tab w:val="left" w:pos="-480"/>
        </w:tabs>
        <w:ind w:right="4" w:firstLine="840"/>
        <w:jc w:val="both"/>
        <w:rPr>
          <w:sz w:val="24"/>
          <w:szCs w:val="24"/>
        </w:rPr>
      </w:pPr>
      <w:r w:rsidRPr="00737839">
        <w:rPr>
          <w:spacing w:val="5"/>
          <w:sz w:val="24"/>
          <w:szCs w:val="24"/>
        </w:rPr>
        <w:t xml:space="preserve">3.1. При соблюдении действующих нормативов допускается размещение двух и более </w:t>
      </w:r>
      <w:r w:rsidRPr="00737839">
        <w:rPr>
          <w:spacing w:val="-1"/>
          <w:sz w:val="24"/>
          <w:szCs w:val="24"/>
        </w:rPr>
        <w:t xml:space="preserve">разрешенных видов использования в пределах одного земельного участка, в том числе в пределах </w:t>
      </w:r>
      <w:r w:rsidRPr="00737839">
        <w:rPr>
          <w:spacing w:val="14"/>
          <w:sz w:val="24"/>
          <w:szCs w:val="24"/>
        </w:rPr>
        <w:t xml:space="preserve">одного здания.  При этом размещение в пределах участков жилой застройки объектов </w:t>
      </w:r>
      <w:r w:rsidRPr="00737839">
        <w:rPr>
          <w:spacing w:val="4"/>
          <w:sz w:val="24"/>
          <w:szCs w:val="24"/>
        </w:rPr>
        <w:t xml:space="preserve">общественно-делового назначения, рассчитанных на прием посетителей, допускается только в </w:t>
      </w:r>
      <w:r w:rsidRPr="00737839">
        <w:rPr>
          <w:spacing w:val="-1"/>
          <w:sz w:val="24"/>
          <w:szCs w:val="24"/>
        </w:rPr>
        <w:t xml:space="preserve">случае, если они имеют обособленные от жилой (придомовой) территории входы для посетителей, </w:t>
      </w:r>
      <w:r w:rsidRPr="00737839">
        <w:rPr>
          <w:sz w:val="24"/>
          <w:szCs w:val="24"/>
        </w:rPr>
        <w:t>подъезды и площадки для паркования автомобилей.</w:t>
      </w:r>
    </w:p>
    <w:p w:rsidR="00737839" w:rsidRPr="00737839" w:rsidRDefault="00737839" w:rsidP="00737839">
      <w:pPr>
        <w:tabs>
          <w:tab w:val="left" w:pos="1142"/>
        </w:tabs>
        <w:ind w:right="4" w:firstLine="840"/>
        <w:jc w:val="both"/>
        <w:rPr>
          <w:sz w:val="24"/>
          <w:szCs w:val="24"/>
        </w:rPr>
      </w:pPr>
      <w:r w:rsidRPr="00737839">
        <w:rPr>
          <w:spacing w:val="5"/>
          <w:sz w:val="24"/>
          <w:szCs w:val="24"/>
        </w:rPr>
        <w:t xml:space="preserve">3.2. Условно разрешенные виды использования могут быть допущены с учетом оценки влияния этих видов на функционирование объектов основных видов использования в районе зонирования. </w:t>
      </w:r>
    </w:p>
    <w:p w:rsidR="00737839" w:rsidRPr="00737839" w:rsidRDefault="00737839" w:rsidP="00737839">
      <w:pPr>
        <w:shd w:val="clear" w:color="auto" w:fill="FFFFFF"/>
        <w:ind w:right="4" w:firstLine="840"/>
        <w:jc w:val="both"/>
        <w:rPr>
          <w:sz w:val="24"/>
          <w:szCs w:val="24"/>
        </w:rPr>
      </w:pPr>
      <w:r w:rsidRPr="00737839">
        <w:rPr>
          <w:sz w:val="24"/>
          <w:szCs w:val="24"/>
        </w:rPr>
        <w:t xml:space="preserve">3.3. Размещение объектов основных и условно разрешенных видов использования во </w:t>
      </w:r>
      <w:r w:rsidRPr="00737839">
        <w:rPr>
          <w:spacing w:val="-1"/>
          <w:sz w:val="24"/>
          <w:szCs w:val="24"/>
        </w:rPr>
        <w:t xml:space="preserve">встроенных и встроено-пристроенных в жилые дома помещениях осуществляется в соответствии с </w:t>
      </w:r>
      <w:r w:rsidRPr="00737839">
        <w:rPr>
          <w:sz w:val="24"/>
          <w:szCs w:val="24"/>
        </w:rPr>
        <w:t xml:space="preserve">перечнем, приведенным в главе 3 Части </w:t>
      </w:r>
      <w:r w:rsidRPr="00737839">
        <w:rPr>
          <w:sz w:val="24"/>
          <w:szCs w:val="24"/>
          <w:lang w:val="en-US"/>
        </w:rPr>
        <w:t>II</w:t>
      </w:r>
      <w:r w:rsidRPr="00737839">
        <w:rPr>
          <w:sz w:val="24"/>
          <w:szCs w:val="24"/>
        </w:rPr>
        <w:t xml:space="preserve"> Правил при условии соблюдения требований </w:t>
      </w:r>
      <w:r w:rsidRPr="00737839">
        <w:rPr>
          <w:spacing w:val="1"/>
          <w:sz w:val="24"/>
          <w:szCs w:val="24"/>
        </w:rPr>
        <w:t xml:space="preserve">технических регламентов и иных требований в соответствии с действующим законодательством. </w:t>
      </w:r>
      <w:r w:rsidRPr="00737839">
        <w:rPr>
          <w:spacing w:val="5"/>
          <w:sz w:val="24"/>
          <w:szCs w:val="24"/>
        </w:rPr>
        <w:t xml:space="preserve">Общая площадь встроенных и встроено-пристроенных к многоквартирным жилым домам </w:t>
      </w:r>
      <w:r w:rsidRPr="00737839">
        <w:rPr>
          <w:sz w:val="24"/>
          <w:szCs w:val="24"/>
        </w:rPr>
        <w:t xml:space="preserve">помещений занимаемых объектами нежилого назначения не может превышать 30% общей площади соответствующих жилых домов. Помещения при квартирах или индивидуальных домах, </w:t>
      </w:r>
      <w:r w:rsidRPr="00737839">
        <w:rPr>
          <w:spacing w:val="4"/>
          <w:sz w:val="24"/>
          <w:szCs w:val="24"/>
        </w:rPr>
        <w:t xml:space="preserve">рассчитанные на индивидуальную трудовую деятельность, допускаются при соблюдении </w:t>
      </w:r>
      <w:r w:rsidRPr="00737839">
        <w:rPr>
          <w:spacing w:val="-1"/>
          <w:sz w:val="24"/>
          <w:szCs w:val="24"/>
        </w:rPr>
        <w:t>действующих нормативов.</w:t>
      </w:r>
    </w:p>
    <w:p w:rsidR="00737839" w:rsidRPr="00737839" w:rsidRDefault="00737839" w:rsidP="00737839">
      <w:pPr>
        <w:ind w:right="4" w:firstLine="840"/>
        <w:jc w:val="both"/>
        <w:rPr>
          <w:sz w:val="24"/>
          <w:szCs w:val="24"/>
        </w:rPr>
      </w:pPr>
      <w:r w:rsidRPr="00737839">
        <w:rPr>
          <w:sz w:val="24"/>
          <w:szCs w:val="24"/>
        </w:rPr>
        <w:t xml:space="preserve">3.4. Объекты коммунального хозяйства, необходимые для инженерного обеспечения </w:t>
      </w:r>
      <w:r w:rsidRPr="00737839">
        <w:rPr>
          <w:spacing w:val="-1"/>
          <w:sz w:val="24"/>
          <w:szCs w:val="24"/>
        </w:rPr>
        <w:t xml:space="preserve">нескольких земельных участков, </w:t>
      </w:r>
      <w:r w:rsidRPr="00737839">
        <w:rPr>
          <w:sz w:val="24"/>
          <w:szCs w:val="24"/>
        </w:rPr>
        <w:t xml:space="preserve">а также объекты гражданской обороны и предотвращения чрезвычайных </w:t>
      </w:r>
      <w:r w:rsidRPr="00737839">
        <w:rPr>
          <w:spacing w:val="2"/>
          <w:sz w:val="24"/>
          <w:szCs w:val="24"/>
        </w:rPr>
        <w:t xml:space="preserve">ситуаций, если для их расположения требуется отдельные земельные участки, относятся к </w:t>
      </w:r>
      <w:r w:rsidRPr="00737839">
        <w:rPr>
          <w:spacing w:val="11"/>
          <w:sz w:val="24"/>
          <w:szCs w:val="24"/>
        </w:rPr>
        <w:t xml:space="preserve">разрешенным видам использования на территории всех зон при отсутствии норм </w:t>
      </w:r>
      <w:r w:rsidRPr="00737839">
        <w:rPr>
          <w:sz w:val="24"/>
          <w:szCs w:val="24"/>
        </w:rPr>
        <w:t>законодательства, запрещающих их применение.</w:t>
      </w:r>
    </w:p>
    <w:p w:rsidR="00737839" w:rsidRPr="00737839" w:rsidRDefault="00737839" w:rsidP="00737839">
      <w:pPr>
        <w:shd w:val="clear" w:color="auto" w:fill="FFFFFF"/>
        <w:ind w:right="4" w:firstLine="840"/>
        <w:jc w:val="both"/>
        <w:rPr>
          <w:sz w:val="24"/>
          <w:szCs w:val="24"/>
        </w:rPr>
      </w:pPr>
      <w:r w:rsidRPr="00737839">
        <w:rPr>
          <w:sz w:val="24"/>
          <w:szCs w:val="24"/>
        </w:rPr>
        <w:t xml:space="preserve">4. В числе общих требований к вспомогательным видам разрешенного использования </w:t>
      </w:r>
      <w:r w:rsidRPr="00737839">
        <w:rPr>
          <w:spacing w:val="1"/>
          <w:sz w:val="24"/>
          <w:szCs w:val="24"/>
        </w:rPr>
        <w:t xml:space="preserve">земельных участков и объектов капитального строительства градостроительными регламентами </w:t>
      </w:r>
      <w:r w:rsidRPr="00737839">
        <w:rPr>
          <w:spacing w:val="-1"/>
          <w:sz w:val="24"/>
          <w:szCs w:val="24"/>
        </w:rPr>
        <w:t>установлены следующие:</w:t>
      </w:r>
    </w:p>
    <w:p w:rsidR="00737839" w:rsidRPr="00737839" w:rsidRDefault="00737839" w:rsidP="00737839">
      <w:pPr>
        <w:shd w:val="clear" w:color="auto" w:fill="FFFFFF"/>
        <w:ind w:right="4" w:firstLine="840"/>
        <w:jc w:val="both"/>
        <w:rPr>
          <w:sz w:val="24"/>
          <w:szCs w:val="24"/>
        </w:rPr>
      </w:pPr>
      <w:r w:rsidRPr="00737839">
        <w:rPr>
          <w:sz w:val="24"/>
          <w:szCs w:val="24"/>
        </w:rPr>
        <w:t xml:space="preserve">4.1. Для всех объектов основных и условно разрешенных видов использования </w:t>
      </w:r>
      <w:r w:rsidRPr="00737839">
        <w:rPr>
          <w:sz w:val="24"/>
          <w:szCs w:val="24"/>
        </w:rPr>
        <w:lastRenderedPageBreak/>
        <w:t>вспомогательными видами разрешенного использования являются следующие:</w:t>
      </w:r>
    </w:p>
    <w:p w:rsidR="00737839" w:rsidRPr="00737839" w:rsidRDefault="00737839" w:rsidP="00737839">
      <w:pPr>
        <w:shd w:val="clear" w:color="auto" w:fill="FFFFFF"/>
        <w:ind w:right="-1" w:firstLine="840"/>
        <w:jc w:val="both"/>
        <w:rPr>
          <w:sz w:val="24"/>
          <w:szCs w:val="24"/>
        </w:rPr>
      </w:pPr>
      <w:r w:rsidRPr="00737839">
        <w:rPr>
          <w:spacing w:val="5"/>
          <w:sz w:val="24"/>
          <w:szCs w:val="24"/>
        </w:rPr>
        <w:t xml:space="preserve">- объекты, технологически связанные с объектами основных и условно разрешенных видов </w:t>
      </w:r>
      <w:r w:rsidRPr="00737839">
        <w:rPr>
          <w:spacing w:val="8"/>
          <w:sz w:val="24"/>
          <w:szCs w:val="24"/>
        </w:rPr>
        <w:t xml:space="preserve">использования или обеспечивающие их безопасность, в том числе противопожарную, в </w:t>
      </w:r>
      <w:r w:rsidRPr="00737839">
        <w:rPr>
          <w:sz w:val="24"/>
          <w:szCs w:val="24"/>
        </w:rPr>
        <w:t>соответствии с нормативно-техническими документами;</w:t>
      </w:r>
    </w:p>
    <w:p w:rsidR="00737839" w:rsidRPr="00737839" w:rsidRDefault="00737839" w:rsidP="00737839">
      <w:pPr>
        <w:shd w:val="clear" w:color="auto" w:fill="FFFFFF"/>
        <w:ind w:right="-1" w:firstLine="840"/>
        <w:jc w:val="both"/>
        <w:rPr>
          <w:sz w:val="24"/>
          <w:szCs w:val="24"/>
        </w:rPr>
      </w:pPr>
      <w:r w:rsidRPr="00737839">
        <w:rPr>
          <w:spacing w:val="8"/>
          <w:sz w:val="24"/>
          <w:szCs w:val="24"/>
        </w:rPr>
        <w:t xml:space="preserve">- объекты торговли, общественного питания и бытового обслуживания, необходимые для </w:t>
      </w:r>
      <w:r w:rsidRPr="00737839">
        <w:rPr>
          <w:spacing w:val="2"/>
          <w:sz w:val="24"/>
          <w:szCs w:val="24"/>
        </w:rPr>
        <w:t xml:space="preserve">обслуживания посетителей основных, условно разрешенных, а также иных вспомогательных </w:t>
      </w:r>
      <w:r w:rsidRPr="00737839">
        <w:rPr>
          <w:spacing w:val="-1"/>
          <w:sz w:val="24"/>
          <w:szCs w:val="24"/>
        </w:rPr>
        <w:t>видов использования;</w:t>
      </w:r>
    </w:p>
    <w:p w:rsidR="00737839" w:rsidRPr="00737839" w:rsidRDefault="00737839" w:rsidP="00737839">
      <w:pPr>
        <w:shd w:val="clear" w:color="auto" w:fill="FFFFFF"/>
        <w:ind w:right="-1" w:firstLine="840"/>
        <w:jc w:val="both"/>
        <w:rPr>
          <w:sz w:val="24"/>
          <w:szCs w:val="24"/>
        </w:rPr>
      </w:pPr>
      <w:r w:rsidRPr="00737839">
        <w:rPr>
          <w:spacing w:val="5"/>
          <w:sz w:val="24"/>
          <w:szCs w:val="24"/>
        </w:rPr>
        <w:t xml:space="preserve">- объекты временного проживания, необходимые для обслуживания посетителей основных, </w:t>
      </w:r>
      <w:r w:rsidRPr="00737839">
        <w:rPr>
          <w:sz w:val="24"/>
          <w:szCs w:val="24"/>
        </w:rPr>
        <w:t>условно разрешенных, а также иных вспомогательных видов использования;</w:t>
      </w:r>
    </w:p>
    <w:p w:rsidR="00737839" w:rsidRPr="00737839" w:rsidRDefault="00737839" w:rsidP="00737839">
      <w:pPr>
        <w:shd w:val="clear" w:color="auto" w:fill="FFFFFF"/>
        <w:ind w:right="-1" w:firstLine="840"/>
        <w:jc w:val="both"/>
        <w:rPr>
          <w:sz w:val="24"/>
          <w:szCs w:val="24"/>
        </w:rPr>
      </w:pPr>
      <w:r w:rsidRPr="00737839">
        <w:rPr>
          <w:spacing w:val="5"/>
          <w:sz w:val="24"/>
          <w:szCs w:val="24"/>
        </w:rPr>
        <w:t xml:space="preserve">-  объекты коммунального хозяйства (электро-, тепло- газо- водоснабжение, водоотведение, </w:t>
      </w:r>
      <w:r w:rsidRPr="00737839">
        <w:rPr>
          <w:spacing w:val="7"/>
          <w:sz w:val="24"/>
          <w:szCs w:val="24"/>
        </w:rPr>
        <w:t xml:space="preserve">телефонизация и т.д.), необходимые для инженерного обеспечения объектов основных, </w:t>
      </w:r>
      <w:r w:rsidRPr="00737839">
        <w:rPr>
          <w:sz w:val="24"/>
          <w:szCs w:val="24"/>
        </w:rPr>
        <w:t xml:space="preserve">условно разрешенных, а также иных вспомогательных видов использования, </w:t>
      </w:r>
      <w:r w:rsidRPr="00737839">
        <w:rPr>
          <w:spacing w:val="13"/>
          <w:sz w:val="24"/>
          <w:szCs w:val="24"/>
        </w:rPr>
        <w:t xml:space="preserve">автостоянки и гаражи (в том числе открытого типа, подземные и многоэтажные) для </w:t>
      </w:r>
      <w:r w:rsidRPr="00737839">
        <w:rPr>
          <w:spacing w:val="11"/>
          <w:sz w:val="24"/>
          <w:szCs w:val="24"/>
        </w:rPr>
        <w:t xml:space="preserve">обслуживания жителей и посетителей основных, условно разрешенных, а также иных </w:t>
      </w:r>
      <w:r w:rsidRPr="00737839">
        <w:rPr>
          <w:spacing w:val="-1"/>
          <w:sz w:val="24"/>
          <w:szCs w:val="24"/>
        </w:rPr>
        <w:t>вспомогательных видов использования;</w:t>
      </w:r>
    </w:p>
    <w:p w:rsidR="00737839" w:rsidRPr="00737839" w:rsidRDefault="00737839" w:rsidP="00737839">
      <w:pPr>
        <w:shd w:val="clear" w:color="auto" w:fill="FFFFFF"/>
        <w:ind w:right="-1" w:firstLine="840"/>
        <w:jc w:val="both"/>
        <w:rPr>
          <w:sz w:val="24"/>
          <w:szCs w:val="24"/>
        </w:rPr>
      </w:pPr>
      <w:r w:rsidRPr="00737839">
        <w:rPr>
          <w:spacing w:val="9"/>
          <w:sz w:val="24"/>
          <w:szCs w:val="24"/>
        </w:rPr>
        <w:t xml:space="preserve">- благоустроенные, в том числе озелененные, детские площадки, площадки для отдыха, </w:t>
      </w:r>
      <w:r w:rsidRPr="00737839">
        <w:rPr>
          <w:spacing w:val="-1"/>
          <w:sz w:val="24"/>
          <w:szCs w:val="24"/>
        </w:rPr>
        <w:t>спортивных занятий;</w:t>
      </w:r>
    </w:p>
    <w:p w:rsidR="00737839" w:rsidRPr="00737839" w:rsidRDefault="00737839" w:rsidP="00737839">
      <w:pPr>
        <w:shd w:val="clear" w:color="auto" w:fill="FFFFFF"/>
        <w:ind w:right="-1" w:firstLine="840"/>
        <w:jc w:val="both"/>
        <w:rPr>
          <w:sz w:val="24"/>
          <w:szCs w:val="24"/>
        </w:rPr>
      </w:pPr>
      <w:r w:rsidRPr="00737839">
        <w:rPr>
          <w:spacing w:val="-1"/>
          <w:sz w:val="24"/>
          <w:szCs w:val="24"/>
        </w:rPr>
        <w:t>- площадки хозяйственные, в том числе для мусоросборников;</w:t>
      </w:r>
    </w:p>
    <w:p w:rsidR="00737839" w:rsidRPr="00737839" w:rsidRDefault="00737839" w:rsidP="00737839">
      <w:pPr>
        <w:shd w:val="clear" w:color="auto" w:fill="FFFFFF"/>
        <w:ind w:right="-1" w:firstLine="840"/>
        <w:jc w:val="both"/>
        <w:rPr>
          <w:sz w:val="24"/>
          <w:szCs w:val="24"/>
        </w:rPr>
      </w:pPr>
      <w:r w:rsidRPr="00737839">
        <w:rPr>
          <w:spacing w:val="-1"/>
          <w:sz w:val="24"/>
          <w:szCs w:val="24"/>
        </w:rPr>
        <w:t>- общественные туалеты.</w:t>
      </w:r>
    </w:p>
    <w:p w:rsidR="00737839" w:rsidRPr="00737839" w:rsidRDefault="00737839" w:rsidP="00737839">
      <w:pPr>
        <w:shd w:val="clear" w:color="auto" w:fill="FFFFFF"/>
        <w:ind w:right="-1" w:firstLine="840"/>
        <w:jc w:val="both"/>
        <w:rPr>
          <w:sz w:val="24"/>
          <w:szCs w:val="24"/>
        </w:rPr>
      </w:pPr>
      <w:r w:rsidRPr="00737839">
        <w:rPr>
          <w:sz w:val="24"/>
          <w:szCs w:val="24"/>
        </w:rPr>
        <w:t>4.2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737839" w:rsidRPr="00737839" w:rsidRDefault="00737839" w:rsidP="00737839">
      <w:pPr>
        <w:tabs>
          <w:tab w:val="left" w:pos="1339"/>
        </w:tabs>
        <w:ind w:right="-1" w:firstLine="840"/>
        <w:jc w:val="both"/>
        <w:rPr>
          <w:sz w:val="24"/>
          <w:szCs w:val="24"/>
        </w:rPr>
      </w:pPr>
      <w:r w:rsidRPr="00737839">
        <w:rPr>
          <w:sz w:val="24"/>
          <w:szCs w:val="24"/>
        </w:rPr>
        <w:t>4.3.</w:t>
      </w:r>
      <w:r w:rsidRPr="00737839">
        <w:rPr>
          <w:sz w:val="24"/>
          <w:szCs w:val="24"/>
        </w:rPr>
        <w:tab/>
      </w:r>
      <w:r w:rsidRPr="00737839">
        <w:rPr>
          <w:spacing w:val="6"/>
          <w:sz w:val="24"/>
          <w:szCs w:val="24"/>
        </w:rPr>
        <w:t xml:space="preserve">Суммарная   общая   площадь   зданий   (помещений)   занимаемых   объектами вспомогательных видов разрешенного использования расположенных на территории одного </w:t>
      </w:r>
      <w:r w:rsidRPr="00737839">
        <w:rPr>
          <w:sz w:val="24"/>
          <w:szCs w:val="24"/>
        </w:rPr>
        <w:t>земельного участка, не должна превышать 50% общей площади зданий расположенных на территории соответствующего земельного участка.</w:t>
      </w:r>
    </w:p>
    <w:p w:rsidR="00737839" w:rsidRPr="00737839" w:rsidRDefault="00737839" w:rsidP="00737839">
      <w:pPr>
        <w:tabs>
          <w:tab w:val="left" w:pos="1214"/>
        </w:tabs>
        <w:ind w:right="-1" w:firstLine="840"/>
        <w:jc w:val="both"/>
        <w:rPr>
          <w:sz w:val="24"/>
          <w:szCs w:val="24"/>
        </w:rPr>
      </w:pPr>
      <w:r w:rsidRPr="00737839">
        <w:rPr>
          <w:spacing w:val="5"/>
          <w:sz w:val="24"/>
          <w:szCs w:val="24"/>
        </w:rPr>
        <w:t xml:space="preserve">4.4. Суммарная площадь территории, занимаемая объектами вспомогательных </w:t>
      </w:r>
      <w:r w:rsidRPr="00737839">
        <w:rPr>
          <w:spacing w:val="1"/>
          <w:sz w:val="24"/>
          <w:szCs w:val="24"/>
        </w:rPr>
        <w:t xml:space="preserve">видов разрешенного использования, расположенных на территории одного земельного участка не </w:t>
      </w:r>
      <w:r w:rsidRPr="00737839">
        <w:rPr>
          <w:sz w:val="24"/>
          <w:szCs w:val="24"/>
        </w:rPr>
        <w:t>должна превышать 30% общей площади его территории, если превышение не может быть обосновано требованиями настоящих Правил.</w:t>
      </w:r>
    </w:p>
    <w:p w:rsidR="00737839" w:rsidRPr="00737839" w:rsidRDefault="00737839" w:rsidP="00737839">
      <w:pPr>
        <w:keepNext/>
        <w:spacing w:before="240" w:after="60"/>
        <w:jc w:val="center"/>
        <w:outlineLvl w:val="1"/>
        <w:rPr>
          <w:b/>
          <w:iCs/>
          <w:sz w:val="24"/>
          <w:szCs w:val="24"/>
        </w:rPr>
      </w:pPr>
      <w:bookmarkStart w:id="84" w:name="_Toc351978338"/>
      <w:r w:rsidRPr="00737839">
        <w:rPr>
          <w:b/>
          <w:iCs/>
          <w:sz w:val="24"/>
          <w:szCs w:val="24"/>
        </w:rPr>
        <w:t>ГЛАВА 2.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84"/>
    </w:p>
    <w:p w:rsidR="00737839" w:rsidRPr="00737839" w:rsidRDefault="00737839" w:rsidP="00737839">
      <w:pPr>
        <w:shd w:val="clear" w:color="auto" w:fill="FFFFFF"/>
        <w:ind w:right="-1" w:firstLine="840"/>
        <w:jc w:val="both"/>
        <w:rPr>
          <w:sz w:val="24"/>
          <w:szCs w:val="24"/>
        </w:rPr>
      </w:pPr>
      <w:r w:rsidRPr="00737839">
        <w:rPr>
          <w:rFonts w:ascii="Times New Roman" w:hAnsi="Times New Roman" w:cs="Times New Roman"/>
          <w:sz w:val="24"/>
          <w:szCs w:val="24"/>
        </w:rPr>
        <w:t xml:space="preserve"> </w:t>
      </w:r>
      <w:r w:rsidRPr="00737839">
        <w:rPr>
          <w:sz w:val="24"/>
          <w:szCs w:val="24"/>
        </w:rPr>
        <w:t xml:space="preserve">2.1. Настоящим градостроительным регламентом предельные размеры земельных участков </w:t>
      </w:r>
      <w:r w:rsidRPr="00737839">
        <w:rPr>
          <w:spacing w:val="1"/>
          <w:sz w:val="24"/>
          <w:szCs w:val="24"/>
        </w:rPr>
        <w:t xml:space="preserve">и предельные параметры разрешенного строительства, реконструкции объектов капитального </w:t>
      </w:r>
      <w:r w:rsidRPr="00737839">
        <w:rPr>
          <w:sz w:val="24"/>
          <w:szCs w:val="24"/>
        </w:rPr>
        <w:t>строительства установлены в следующем составе:</w:t>
      </w:r>
    </w:p>
    <w:p w:rsidR="00737839" w:rsidRPr="00737839" w:rsidRDefault="00737839" w:rsidP="00737839">
      <w:pPr>
        <w:shd w:val="clear" w:color="auto" w:fill="FFFFFF"/>
        <w:tabs>
          <w:tab w:val="left" w:pos="715"/>
        </w:tabs>
        <w:ind w:right="-1" w:firstLine="840"/>
        <w:jc w:val="both"/>
        <w:rPr>
          <w:sz w:val="24"/>
          <w:szCs w:val="24"/>
        </w:rPr>
      </w:pPr>
      <w:r w:rsidRPr="00737839">
        <w:rPr>
          <w:sz w:val="24"/>
          <w:szCs w:val="24"/>
        </w:rPr>
        <w:t>-  Минимальная площадь земельного участка;</w:t>
      </w:r>
    </w:p>
    <w:p w:rsidR="00737839" w:rsidRPr="00737839" w:rsidRDefault="00737839" w:rsidP="00737839">
      <w:pPr>
        <w:shd w:val="clear" w:color="auto" w:fill="FFFFFF"/>
        <w:tabs>
          <w:tab w:val="left" w:pos="715"/>
        </w:tabs>
        <w:ind w:right="-1" w:firstLine="840"/>
        <w:jc w:val="both"/>
        <w:rPr>
          <w:sz w:val="24"/>
          <w:szCs w:val="24"/>
        </w:rPr>
      </w:pPr>
      <w:r w:rsidRPr="00737839">
        <w:rPr>
          <w:spacing w:val="-1"/>
          <w:sz w:val="24"/>
          <w:szCs w:val="24"/>
        </w:rPr>
        <w:t xml:space="preserve">-  Максимальное или минимальное количество этажей или/и максимальная или минимальная </w:t>
      </w:r>
      <w:r w:rsidRPr="00737839">
        <w:rPr>
          <w:sz w:val="24"/>
          <w:szCs w:val="24"/>
        </w:rPr>
        <w:t>высота зданий, строений, сооружений на территории земельного участка;</w:t>
      </w:r>
    </w:p>
    <w:p w:rsidR="00737839" w:rsidRPr="00737839" w:rsidRDefault="00737839" w:rsidP="00737839">
      <w:pPr>
        <w:shd w:val="clear" w:color="auto" w:fill="FFFFFF"/>
        <w:tabs>
          <w:tab w:val="left" w:pos="715"/>
        </w:tabs>
        <w:ind w:right="-1" w:firstLine="840"/>
        <w:jc w:val="both"/>
        <w:rPr>
          <w:sz w:val="24"/>
          <w:szCs w:val="24"/>
        </w:rPr>
      </w:pPr>
      <w:r w:rsidRPr="00737839">
        <w:rPr>
          <w:sz w:val="24"/>
          <w:szCs w:val="24"/>
        </w:rPr>
        <w:t>-  Минимальные отступы от границ земельных участков зданий, строений, сооружений;</w:t>
      </w:r>
    </w:p>
    <w:p w:rsidR="00737839" w:rsidRPr="00737839" w:rsidRDefault="00737839" w:rsidP="00737839">
      <w:pPr>
        <w:tabs>
          <w:tab w:val="left" w:pos="715"/>
        </w:tabs>
        <w:ind w:right="-1" w:firstLine="840"/>
        <w:jc w:val="both"/>
        <w:rPr>
          <w:sz w:val="24"/>
          <w:szCs w:val="24"/>
        </w:rPr>
      </w:pPr>
      <w:r w:rsidRPr="00737839">
        <w:rPr>
          <w:spacing w:val="4"/>
          <w:sz w:val="24"/>
          <w:szCs w:val="24"/>
        </w:rPr>
        <w:t xml:space="preserve">- Максимальная   общая   площадь   объектов   капитального   строительства   нежилого </w:t>
      </w:r>
      <w:r w:rsidRPr="00737839">
        <w:rPr>
          <w:sz w:val="24"/>
          <w:szCs w:val="24"/>
        </w:rPr>
        <w:t>назначения на территории земельных участков в границах зон жилой застройки.</w:t>
      </w:r>
    </w:p>
    <w:p w:rsidR="00737839" w:rsidRPr="00737839" w:rsidRDefault="00737839" w:rsidP="00737839">
      <w:pPr>
        <w:shd w:val="clear" w:color="auto" w:fill="FFFFFF"/>
        <w:tabs>
          <w:tab w:val="left" w:pos="1070"/>
        </w:tabs>
        <w:ind w:right="-1" w:firstLine="840"/>
        <w:jc w:val="both"/>
        <w:rPr>
          <w:sz w:val="24"/>
          <w:szCs w:val="24"/>
        </w:rPr>
      </w:pPr>
      <w:r w:rsidRPr="00737839">
        <w:rPr>
          <w:sz w:val="24"/>
          <w:szCs w:val="24"/>
        </w:rPr>
        <w:t xml:space="preserve">2.2. </w:t>
      </w:r>
      <w:r w:rsidRPr="00737839">
        <w:rPr>
          <w:sz w:val="24"/>
          <w:szCs w:val="24"/>
        </w:rPr>
        <w:tab/>
      </w:r>
      <w:r w:rsidRPr="00737839">
        <w:rPr>
          <w:spacing w:val="13"/>
          <w:sz w:val="24"/>
          <w:szCs w:val="24"/>
        </w:rPr>
        <w:t xml:space="preserve">В части предельных размеров земельных участков и предельных параметров </w:t>
      </w:r>
      <w:r w:rsidRPr="00737839">
        <w:rPr>
          <w:spacing w:val="6"/>
          <w:sz w:val="24"/>
          <w:szCs w:val="24"/>
        </w:rPr>
        <w:t xml:space="preserve">разрешенного    строительства,     реконструкции    объектов    капитального    строительства </w:t>
      </w:r>
      <w:r w:rsidRPr="00737839">
        <w:rPr>
          <w:spacing w:val="9"/>
          <w:sz w:val="24"/>
          <w:szCs w:val="24"/>
        </w:rPr>
        <w:t xml:space="preserve">градостроительными регламентами установлены общие требования, относящиеся ко всем </w:t>
      </w:r>
      <w:r w:rsidRPr="00737839">
        <w:rPr>
          <w:spacing w:val="8"/>
          <w:sz w:val="24"/>
          <w:szCs w:val="24"/>
        </w:rPr>
        <w:t xml:space="preserve">выделенным территориальным зонам в целом, указанные в настоящем разделе, и частные </w:t>
      </w:r>
      <w:r w:rsidRPr="00737839">
        <w:rPr>
          <w:spacing w:val="1"/>
          <w:sz w:val="24"/>
          <w:szCs w:val="24"/>
        </w:rPr>
        <w:t xml:space="preserve">требования, относящиеся к каждой из выделенных территориальных зон в отдельности, указанные </w:t>
      </w:r>
      <w:r w:rsidRPr="00737839">
        <w:rPr>
          <w:sz w:val="24"/>
          <w:szCs w:val="24"/>
        </w:rPr>
        <w:t xml:space="preserve">в главе 3 Части </w:t>
      </w:r>
      <w:r w:rsidRPr="00737839">
        <w:rPr>
          <w:sz w:val="24"/>
          <w:szCs w:val="24"/>
          <w:lang w:val="en-US"/>
        </w:rPr>
        <w:t>II</w:t>
      </w:r>
      <w:r w:rsidRPr="00737839">
        <w:rPr>
          <w:sz w:val="24"/>
          <w:szCs w:val="24"/>
        </w:rPr>
        <w:t xml:space="preserve"> Правил.</w:t>
      </w:r>
    </w:p>
    <w:p w:rsidR="00737839" w:rsidRPr="002B0976" w:rsidRDefault="00737839" w:rsidP="00737839">
      <w:pPr>
        <w:keepNext/>
        <w:spacing w:before="240" w:after="60"/>
        <w:jc w:val="center"/>
        <w:outlineLvl w:val="1"/>
        <w:rPr>
          <w:b/>
          <w:iCs/>
          <w:sz w:val="26"/>
          <w:szCs w:val="26"/>
        </w:rPr>
      </w:pPr>
      <w:r w:rsidRPr="002B0976">
        <w:rPr>
          <w:b/>
          <w:iCs/>
          <w:sz w:val="26"/>
          <w:szCs w:val="26"/>
        </w:rPr>
        <w:lastRenderedPageBreak/>
        <w:t>ГЛАВА  3.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bookmarkEnd w:id="82"/>
    </w:p>
    <w:p w:rsidR="00737839" w:rsidRPr="002B0976" w:rsidRDefault="00737839" w:rsidP="00737839">
      <w:pPr>
        <w:keepNext/>
        <w:spacing w:before="240" w:after="60"/>
        <w:jc w:val="center"/>
        <w:outlineLvl w:val="1"/>
        <w:rPr>
          <w:b/>
          <w:iCs/>
          <w:sz w:val="24"/>
          <w:szCs w:val="24"/>
        </w:rPr>
      </w:pPr>
      <w:bookmarkStart w:id="85" w:name="_Toc351978340"/>
      <w:r w:rsidRPr="002B0976">
        <w:rPr>
          <w:b/>
          <w:iCs/>
          <w:sz w:val="24"/>
          <w:szCs w:val="24"/>
          <w:u w:val="single"/>
        </w:rPr>
        <w:t>РАЗДЕЛ 1. ЖИЛЫЕ ЗОНЫ  (Ж</w:t>
      </w:r>
      <w:r w:rsidRPr="002B0976">
        <w:rPr>
          <w:b/>
          <w:iCs/>
          <w:sz w:val="24"/>
          <w:szCs w:val="24"/>
        </w:rPr>
        <w:t>)</w:t>
      </w:r>
      <w:bookmarkEnd w:id="85"/>
    </w:p>
    <w:p w:rsidR="00737839" w:rsidRPr="002B0976" w:rsidRDefault="00737839" w:rsidP="00737839">
      <w:pPr>
        <w:keepNext/>
        <w:spacing w:before="240" w:after="60"/>
        <w:jc w:val="center"/>
        <w:outlineLvl w:val="2"/>
        <w:rPr>
          <w:b/>
          <w:sz w:val="24"/>
          <w:szCs w:val="24"/>
        </w:rPr>
      </w:pPr>
      <w:bookmarkStart w:id="86" w:name="_Toc351978341"/>
      <w:r w:rsidRPr="002B0976">
        <w:rPr>
          <w:b/>
          <w:sz w:val="24"/>
          <w:szCs w:val="24"/>
        </w:rPr>
        <w:t>1.1. ЗОНА ИНДИВИДУАЛЬНОЙ ЖИЛОЙ ЗАСТРОЙКИ   (Ж-1)</w:t>
      </w:r>
      <w:bookmarkEnd w:id="86"/>
    </w:p>
    <w:p w:rsidR="00737839" w:rsidRPr="002B0976" w:rsidRDefault="00737839" w:rsidP="00737839">
      <w:pPr>
        <w:widowControl/>
        <w:autoSpaceDE/>
        <w:autoSpaceDN/>
        <w:adjustRightInd/>
        <w:spacing w:after="200"/>
        <w:jc w:val="both"/>
        <w:rPr>
          <w:rFonts w:eastAsiaTheme="minorHAnsi"/>
          <w:bCs/>
          <w:sz w:val="24"/>
          <w:szCs w:val="24"/>
          <w:lang w:eastAsia="en-US"/>
        </w:rPr>
      </w:pPr>
      <w:r w:rsidRPr="002B0976">
        <w:rPr>
          <w:rFonts w:eastAsiaTheme="minorHAnsi"/>
          <w:bCs/>
          <w:sz w:val="24"/>
          <w:szCs w:val="24"/>
          <w:lang w:eastAsia="en-US"/>
        </w:rPr>
        <w:t xml:space="preserve"> - зона существующей и  планируемой индивидуальной жилой застройки с земельными участками от 0,1 га до 0,20 га – сохраняемые жилая застройка, участки нового строительства с приквартирными участками и возможностью содержания скота и птицы.</w:t>
      </w:r>
    </w:p>
    <w:p w:rsidR="00737839" w:rsidRPr="002B0976" w:rsidRDefault="00737839" w:rsidP="00737839">
      <w:pPr>
        <w:widowControl/>
        <w:shd w:val="clear" w:color="auto" w:fill="FFFFFF"/>
        <w:tabs>
          <w:tab w:val="left" w:pos="360"/>
        </w:tabs>
        <w:autoSpaceDE/>
        <w:autoSpaceDN/>
        <w:adjustRightInd/>
        <w:spacing w:after="200"/>
        <w:ind w:right="-1"/>
        <w:jc w:val="center"/>
        <w:rPr>
          <w:rFonts w:eastAsiaTheme="minorHAnsi"/>
          <w:b/>
          <w:bCs/>
          <w:sz w:val="24"/>
          <w:szCs w:val="24"/>
          <w:lang w:eastAsia="en-US"/>
        </w:rPr>
      </w:pPr>
      <w:r w:rsidRPr="002B0976">
        <w:rPr>
          <w:rFonts w:eastAsiaTheme="minorHAnsi"/>
          <w:b/>
          <w:bCs/>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8779"/>
      </w:tblGrid>
      <w:tr w:rsidR="002B0976" w:rsidRPr="002B0976" w:rsidTr="00737839">
        <w:trPr>
          <w:trHeight w:val="485"/>
          <w:jc w:val="center"/>
        </w:trPr>
        <w:tc>
          <w:tcPr>
            <w:tcW w:w="843" w:type="dxa"/>
            <w:vAlign w:val="center"/>
          </w:tcPr>
          <w:p w:rsidR="002B0976" w:rsidRPr="007A0257" w:rsidRDefault="002B0976" w:rsidP="001241F8">
            <w:pPr>
              <w:tabs>
                <w:tab w:val="left" w:pos="-245"/>
              </w:tabs>
              <w:ind w:right="-1"/>
              <w:jc w:val="center"/>
              <w:rPr>
                <w:b/>
                <w:bCs/>
              </w:rPr>
            </w:pPr>
            <w:r w:rsidRPr="00901E81">
              <w:rPr>
                <w:lang w:val="en-US"/>
              </w:rPr>
              <w:t>NN</w:t>
            </w:r>
            <w:r w:rsidRPr="00901E81">
              <w:t>/ пп</w:t>
            </w:r>
          </w:p>
        </w:tc>
        <w:tc>
          <w:tcPr>
            <w:tcW w:w="8779" w:type="dxa"/>
            <w:vAlign w:val="center"/>
          </w:tcPr>
          <w:p w:rsidR="002B0976" w:rsidRPr="00901E81" w:rsidRDefault="002B0976" w:rsidP="001241F8">
            <w:pPr>
              <w:tabs>
                <w:tab w:val="left" w:pos="360"/>
              </w:tabs>
              <w:ind w:right="-1"/>
              <w:jc w:val="center"/>
              <w:rPr>
                <w:b/>
                <w:bCs/>
                <w:sz w:val="24"/>
                <w:szCs w:val="24"/>
              </w:rPr>
            </w:pPr>
            <w:r w:rsidRPr="00901E81">
              <w:rPr>
                <w:spacing w:val="-3"/>
                <w:sz w:val="24"/>
                <w:szCs w:val="24"/>
              </w:rPr>
              <w:t>Наименование вида использования</w:t>
            </w:r>
          </w:p>
        </w:tc>
      </w:tr>
      <w:tr w:rsidR="002B0976" w:rsidRPr="002B0976" w:rsidTr="00737839">
        <w:trPr>
          <w:trHeight w:val="305"/>
          <w:jc w:val="center"/>
        </w:trPr>
        <w:tc>
          <w:tcPr>
            <w:tcW w:w="843" w:type="dxa"/>
          </w:tcPr>
          <w:p w:rsidR="002B0976" w:rsidRPr="00901E81" w:rsidRDefault="002B0976" w:rsidP="001241F8">
            <w:pPr>
              <w:tabs>
                <w:tab w:val="left" w:pos="-125"/>
              </w:tabs>
              <w:ind w:right="-1"/>
              <w:jc w:val="both"/>
              <w:rPr>
                <w:b/>
                <w:bCs/>
                <w:sz w:val="24"/>
                <w:szCs w:val="24"/>
              </w:rPr>
            </w:pPr>
            <w:r w:rsidRPr="00901E81">
              <w:rPr>
                <w:b/>
                <w:sz w:val="24"/>
                <w:szCs w:val="24"/>
              </w:rPr>
              <w:t xml:space="preserve">  А.</w:t>
            </w:r>
          </w:p>
        </w:tc>
        <w:tc>
          <w:tcPr>
            <w:tcW w:w="8779" w:type="dxa"/>
          </w:tcPr>
          <w:p w:rsidR="002B0976" w:rsidRPr="00901E81" w:rsidRDefault="002B0976" w:rsidP="001241F8">
            <w:pPr>
              <w:tabs>
                <w:tab w:val="left" w:pos="360"/>
              </w:tabs>
              <w:ind w:right="-1"/>
              <w:jc w:val="both"/>
              <w:rPr>
                <w:b/>
                <w:bCs/>
                <w:sz w:val="24"/>
                <w:szCs w:val="24"/>
              </w:rPr>
            </w:pPr>
            <w:r w:rsidRPr="00901E81">
              <w:rPr>
                <w:b/>
                <w:bCs/>
                <w:spacing w:val="-2"/>
                <w:sz w:val="24"/>
                <w:szCs w:val="24"/>
              </w:rPr>
              <w:t>Основные виды разрешенного использования</w:t>
            </w:r>
          </w:p>
        </w:tc>
      </w:tr>
      <w:tr w:rsidR="002B0976" w:rsidRPr="002B0976" w:rsidTr="00737839">
        <w:trPr>
          <w:jc w:val="center"/>
        </w:trPr>
        <w:tc>
          <w:tcPr>
            <w:tcW w:w="843" w:type="dxa"/>
            <w:vMerge w:val="restart"/>
          </w:tcPr>
          <w:p w:rsidR="002B0976" w:rsidRPr="00901E81" w:rsidRDefault="002B0976" w:rsidP="001241F8">
            <w:pPr>
              <w:tabs>
                <w:tab w:val="left" w:pos="360"/>
              </w:tabs>
              <w:ind w:right="-1" w:firstLine="840"/>
              <w:jc w:val="both"/>
              <w:rPr>
                <w:b/>
                <w:bCs/>
                <w:sz w:val="24"/>
                <w:szCs w:val="24"/>
              </w:rPr>
            </w:pPr>
          </w:p>
        </w:tc>
        <w:tc>
          <w:tcPr>
            <w:tcW w:w="8779" w:type="dxa"/>
          </w:tcPr>
          <w:p w:rsidR="002B0976" w:rsidRPr="00901E81" w:rsidRDefault="002B0976" w:rsidP="002B0976">
            <w:pPr>
              <w:tabs>
                <w:tab w:val="left" w:pos="360"/>
              </w:tabs>
              <w:ind w:right="-1"/>
              <w:rPr>
                <w:b/>
                <w:bCs/>
                <w:sz w:val="24"/>
                <w:szCs w:val="24"/>
              </w:rPr>
            </w:pPr>
            <w:r w:rsidRPr="00901E81">
              <w:rPr>
                <w:spacing w:val="5"/>
                <w:sz w:val="24"/>
                <w:szCs w:val="24"/>
              </w:rPr>
              <w:t>Индивидуальные жилые дома</w:t>
            </w:r>
            <w:r>
              <w:rPr>
                <w:spacing w:val="5"/>
                <w:sz w:val="24"/>
                <w:szCs w:val="24"/>
              </w:rPr>
              <w:t xml:space="preserve"> с приквартирными (приусадебными) участками с возможностью содержания птицы и скота</w:t>
            </w:r>
          </w:p>
        </w:tc>
      </w:tr>
      <w:tr w:rsidR="002B0976" w:rsidRPr="002B0976" w:rsidTr="002B0976">
        <w:trPr>
          <w:trHeight w:val="533"/>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rPr>
                <w:rFonts w:eastAsiaTheme="minorHAnsi"/>
                <w:spacing w:val="5"/>
                <w:sz w:val="24"/>
                <w:szCs w:val="24"/>
                <w:lang w:eastAsia="en-US"/>
              </w:rPr>
            </w:pPr>
            <w:r>
              <w:rPr>
                <w:spacing w:val="5"/>
                <w:sz w:val="24"/>
                <w:szCs w:val="24"/>
              </w:rPr>
              <w:t>Блокированные жилые дома с приквартирными (приусадебными) участками с возможностью содержания птицы и скота</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spacing w:val="5"/>
                <w:sz w:val="24"/>
                <w:szCs w:val="24"/>
                <w:lang w:eastAsia="en-US"/>
              </w:rPr>
            </w:pPr>
            <w:r>
              <w:rPr>
                <w:spacing w:val="5"/>
                <w:sz w:val="24"/>
                <w:szCs w:val="24"/>
              </w:rPr>
              <w:t>Двухквартирные жилые дома с приквартирными (приусадебными) участками с возможностью содержания птицы и скота</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spacing w:val="5"/>
                <w:sz w:val="24"/>
                <w:szCs w:val="24"/>
                <w:lang w:eastAsia="en-US"/>
              </w:rPr>
            </w:pPr>
            <w:r>
              <w:rPr>
                <w:spacing w:val="5"/>
                <w:sz w:val="24"/>
                <w:szCs w:val="24"/>
              </w:rPr>
              <w:t>Личное подсобное хозяйство</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spacing w:val="5"/>
                <w:sz w:val="24"/>
                <w:szCs w:val="24"/>
                <w:lang w:eastAsia="en-US"/>
              </w:rPr>
            </w:pPr>
            <w:r>
              <w:rPr>
                <w:spacing w:val="5"/>
                <w:sz w:val="24"/>
                <w:szCs w:val="24"/>
              </w:rPr>
              <w:t>Локальные (индивидуальные) очистные сооружения</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b/>
                <w:bCs/>
                <w:sz w:val="24"/>
                <w:szCs w:val="24"/>
                <w:lang w:eastAsia="en-US"/>
              </w:rPr>
            </w:pPr>
            <w:r w:rsidRPr="00901E81">
              <w:rPr>
                <w:spacing w:val="-2"/>
                <w:sz w:val="24"/>
                <w:szCs w:val="24"/>
              </w:rPr>
              <w:t>Жилищно-эксплуатационные службы</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b/>
                <w:bCs/>
                <w:sz w:val="24"/>
                <w:szCs w:val="24"/>
                <w:lang w:eastAsia="en-US"/>
              </w:rPr>
            </w:pPr>
            <w:r w:rsidRPr="00901E81">
              <w:rPr>
                <w:sz w:val="24"/>
                <w:szCs w:val="24"/>
              </w:rPr>
              <w:t xml:space="preserve">Объекты розничной торговли, общественного питания, бытового обслуживания </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901E81" w:rsidRDefault="002B0976" w:rsidP="002B0976">
            <w:pPr>
              <w:tabs>
                <w:tab w:val="left" w:pos="360"/>
              </w:tabs>
              <w:ind w:right="-1"/>
              <w:rPr>
                <w:spacing w:val="-1"/>
                <w:sz w:val="24"/>
                <w:szCs w:val="24"/>
              </w:rPr>
            </w:pPr>
            <w:r w:rsidRPr="00901E81">
              <w:rPr>
                <w:spacing w:val="9"/>
                <w:sz w:val="24"/>
                <w:szCs w:val="24"/>
              </w:rPr>
              <w:t xml:space="preserve">Объекты культуры и искусства, связанные с проживанием </w:t>
            </w:r>
            <w:r w:rsidRPr="00901E81">
              <w:rPr>
                <w:spacing w:val="-1"/>
                <w:sz w:val="24"/>
                <w:szCs w:val="24"/>
              </w:rPr>
              <w:t xml:space="preserve">населения </w:t>
            </w:r>
          </w:p>
          <w:p w:rsidR="002B0976" w:rsidRPr="002B0976" w:rsidRDefault="002B0976" w:rsidP="002B0976">
            <w:pPr>
              <w:widowControl/>
              <w:tabs>
                <w:tab w:val="left" w:pos="360"/>
              </w:tabs>
              <w:autoSpaceDE/>
              <w:autoSpaceDN/>
              <w:adjustRightInd/>
              <w:ind w:right="-1"/>
              <w:rPr>
                <w:rFonts w:eastAsiaTheme="minorHAnsi"/>
                <w:b/>
                <w:bCs/>
                <w:sz w:val="24"/>
                <w:szCs w:val="24"/>
                <w:lang w:eastAsia="en-US"/>
              </w:rPr>
            </w:pPr>
            <w:r w:rsidRPr="00901E81">
              <w:rPr>
                <w:spacing w:val="-1"/>
                <w:sz w:val="24"/>
                <w:szCs w:val="24"/>
              </w:rPr>
              <w:t xml:space="preserve">(библиотеки, музыкальные, художественные, хореографические школы </w:t>
            </w:r>
            <w:r w:rsidRPr="00901E81">
              <w:rPr>
                <w:sz w:val="24"/>
                <w:szCs w:val="24"/>
              </w:rPr>
              <w:t>и студии, дома творчества и т.п. объекты)</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b/>
                <w:bCs/>
                <w:sz w:val="24"/>
                <w:szCs w:val="24"/>
                <w:lang w:eastAsia="en-US"/>
              </w:rPr>
            </w:pPr>
            <w:r w:rsidRPr="00901E81">
              <w:rPr>
                <w:spacing w:val="-2"/>
                <w:sz w:val="24"/>
                <w:szCs w:val="24"/>
              </w:rPr>
              <w:t>Объекты охраны общественного порядка</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b/>
                <w:bCs/>
                <w:sz w:val="24"/>
                <w:szCs w:val="24"/>
                <w:lang w:eastAsia="en-US"/>
              </w:rPr>
            </w:pPr>
            <w:r w:rsidRPr="00901E81">
              <w:rPr>
                <w:sz w:val="24"/>
                <w:szCs w:val="24"/>
              </w:rPr>
              <w:t xml:space="preserve">Объекты органов общественного самоуправления и некоммерческих </w:t>
            </w:r>
            <w:r w:rsidRPr="00901E81">
              <w:rPr>
                <w:spacing w:val="-1"/>
                <w:sz w:val="24"/>
                <w:szCs w:val="24"/>
              </w:rPr>
              <w:t xml:space="preserve">организаций, связанных с проживанием населения (ТСЖ, правлений садоводств, </w:t>
            </w:r>
            <w:r w:rsidRPr="00901E81">
              <w:rPr>
                <w:sz w:val="24"/>
                <w:szCs w:val="24"/>
              </w:rPr>
              <w:t>жилищных кооперативов и т.д.)</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shd w:val="clear" w:color="auto" w:fill="FFFFFF"/>
              <w:autoSpaceDE/>
              <w:autoSpaceDN/>
              <w:adjustRightInd/>
              <w:ind w:right="-1"/>
              <w:rPr>
                <w:rFonts w:eastAsiaTheme="minorHAnsi"/>
                <w:sz w:val="24"/>
                <w:szCs w:val="24"/>
                <w:lang w:eastAsia="en-US"/>
              </w:rPr>
            </w:pPr>
            <w:r w:rsidRPr="00901E81">
              <w:rPr>
                <w:sz w:val="24"/>
                <w:szCs w:val="24"/>
              </w:rPr>
              <w:t>Объекты связи</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b/>
                <w:bCs/>
                <w:sz w:val="24"/>
                <w:szCs w:val="24"/>
                <w:lang w:eastAsia="en-US"/>
              </w:rPr>
            </w:pPr>
            <w:r w:rsidRPr="00901E81">
              <w:rPr>
                <w:spacing w:val="-2"/>
                <w:sz w:val="24"/>
                <w:szCs w:val="24"/>
              </w:rPr>
              <w:t>Сады, скверы, парки, бульвары</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spacing w:val="-2"/>
                <w:sz w:val="24"/>
                <w:szCs w:val="24"/>
                <w:lang w:eastAsia="en-US"/>
              </w:rPr>
            </w:pPr>
            <w:r>
              <w:rPr>
                <w:spacing w:val="-2"/>
                <w:sz w:val="24"/>
                <w:szCs w:val="24"/>
              </w:rPr>
              <w:t>Детские и спортивные площадки</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spacing w:val="-2"/>
                <w:sz w:val="24"/>
                <w:szCs w:val="24"/>
                <w:lang w:eastAsia="en-US"/>
              </w:rPr>
            </w:pPr>
            <w:r>
              <w:rPr>
                <w:spacing w:val="-2"/>
                <w:sz w:val="24"/>
                <w:szCs w:val="24"/>
              </w:rPr>
              <w:t>Объекты инженерной и транспортной инфраструктуры обслуживающие зону и транзитные</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spacing w:val="-2"/>
                <w:sz w:val="24"/>
                <w:szCs w:val="24"/>
                <w:lang w:eastAsia="en-US"/>
              </w:rPr>
            </w:pPr>
            <w:r>
              <w:rPr>
                <w:spacing w:val="-2"/>
                <w:sz w:val="24"/>
                <w:szCs w:val="24"/>
              </w:rPr>
              <w:t>Пожарные водоемы</w:t>
            </w:r>
          </w:p>
        </w:tc>
      </w:tr>
      <w:tr w:rsidR="002B0976" w:rsidRPr="002B0976" w:rsidTr="00737839">
        <w:trPr>
          <w:trHeight w:val="307"/>
          <w:jc w:val="center"/>
        </w:trPr>
        <w:tc>
          <w:tcPr>
            <w:tcW w:w="843" w:type="dxa"/>
          </w:tcPr>
          <w:p w:rsidR="002B0976" w:rsidRPr="00901E81" w:rsidRDefault="002B0976" w:rsidP="001241F8">
            <w:pPr>
              <w:tabs>
                <w:tab w:val="left" w:pos="-125"/>
              </w:tabs>
              <w:ind w:right="-1" w:firstLine="120"/>
              <w:jc w:val="both"/>
              <w:rPr>
                <w:b/>
                <w:bCs/>
                <w:sz w:val="24"/>
                <w:szCs w:val="24"/>
              </w:rPr>
            </w:pPr>
            <w:r w:rsidRPr="00901E81">
              <w:rPr>
                <w:b/>
                <w:sz w:val="24"/>
                <w:szCs w:val="24"/>
              </w:rPr>
              <w:t xml:space="preserve"> Б.</w:t>
            </w:r>
          </w:p>
        </w:tc>
        <w:tc>
          <w:tcPr>
            <w:tcW w:w="8779" w:type="dxa"/>
          </w:tcPr>
          <w:p w:rsidR="002B0976" w:rsidRPr="00901E81" w:rsidRDefault="002B0976" w:rsidP="002B0976">
            <w:pPr>
              <w:shd w:val="clear" w:color="auto" w:fill="FFFFFF"/>
              <w:ind w:right="-1"/>
              <w:rPr>
                <w:b/>
                <w:bCs/>
                <w:spacing w:val="-2"/>
                <w:sz w:val="24"/>
                <w:szCs w:val="24"/>
              </w:rPr>
            </w:pPr>
            <w:r w:rsidRPr="00901E81">
              <w:rPr>
                <w:b/>
                <w:bCs/>
                <w:spacing w:val="-2"/>
                <w:sz w:val="24"/>
                <w:szCs w:val="24"/>
              </w:rPr>
              <w:t>Условно разрешенные виды использования</w:t>
            </w:r>
          </w:p>
        </w:tc>
      </w:tr>
      <w:tr w:rsidR="002B0976" w:rsidRPr="002B0976" w:rsidTr="00737839">
        <w:trPr>
          <w:jc w:val="center"/>
        </w:trPr>
        <w:tc>
          <w:tcPr>
            <w:tcW w:w="843" w:type="dxa"/>
            <w:vMerge w:val="restart"/>
          </w:tcPr>
          <w:p w:rsidR="002B0976" w:rsidRPr="00901E81" w:rsidRDefault="002B0976" w:rsidP="001241F8">
            <w:pPr>
              <w:tabs>
                <w:tab w:val="left" w:pos="360"/>
              </w:tabs>
              <w:ind w:right="-1" w:firstLine="840"/>
              <w:jc w:val="both"/>
              <w:rPr>
                <w:b/>
                <w:bCs/>
                <w:sz w:val="24"/>
                <w:szCs w:val="24"/>
              </w:rPr>
            </w:pPr>
          </w:p>
        </w:tc>
        <w:tc>
          <w:tcPr>
            <w:tcW w:w="8779" w:type="dxa"/>
          </w:tcPr>
          <w:p w:rsidR="002B0976" w:rsidRPr="00901E81" w:rsidRDefault="002B0976" w:rsidP="002B0976">
            <w:pPr>
              <w:tabs>
                <w:tab w:val="left" w:pos="360"/>
              </w:tabs>
              <w:ind w:right="-1"/>
              <w:rPr>
                <w:b/>
                <w:bCs/>
                <w:sz w:val="24"/>
                <w:szCs w:val="24"/>
              </w:rPr>
            </w:pPr>
            <w:r w:rsidRPr="00901E81">
              <w:rPr>
                <w:sz w:val="24"/>
                <w:szCs w:val="24"/>
              </w:rPr>
              <w:t>Объекты социального обеспечения</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sz w:val="24"/>
                <w:szCs w:val="24"/>
                <w:lang w:eastAsia="en-US"/>
              </w:rPr>
            </w:pPr>
            <w:r>
              <w:rPr>
                <w:sz w:val="24"/>
                <w:szCs w:val="24"/>
              </w:rPr>
              <w:t>Объекты торговли, бытового обслуживания населения</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b/>
                <w:bCs/>
                <w:sz w:val="24"/>
                <w:szCs w:val="24"/>
                <w:lang w:eastAsia="en-US"/>
              </w:rPr>
            </w:pPr>
            <w:r w:rsidRPr="00901E81">
              <w:rPr>
                <w:sz w:val="24"/>
                <w:szCs w:val="24"/>
              </w:rPr>
              <w:t>Культовые объекты</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sz w:val="24"/>
                <w:szCs w:val="24"/>
                <w:lang w:eastAsia="en-US"/>
              </w:rPr>
            </w:pPr>
            <w:r>
              <w:rPr>
                <w:sz w:val="24"/>
                <w:szCs w:val="24"/>
              </w:rPr>
              <w:t>Объекты здравоохранения, ФАП, медпункты, амбулатории</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spacing w:val="-2"/>
                <w:sz w:val="24"/>
                <w:szCs w:val="24"/>
                <w:lang w:eastAsia="en-US"/>
              </w:rPr>
            </w:pPr>
            <w:r w:rsidRPr="00901E81">
              <w:rPr>
                <w:spacing w:val="-2"/>
                <w:sz w:val="24"/>
                <w:szCs w:val="24"/>
              </w:rPr>
              <w:t>Офисы</w:t>
            </w:r>
          </w:p>
        </w:tc>
      </w:tr>
      <w:tr w:rsidR="002B0976" w:rsidRPr="002B0976" w:rsidTr="00737839">
        <w:trPr>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b/>
                <w:bCs/>
                <w:sz w:val="24"/>
                <w:szCs w:val="24"/>
                <w:lang w:eastAsia="en-US"/>
              </w:rPr>
            </w:pPr>
            <w:r w:rsidRPr="00901E81">
              <w:rPr>
                <w:sz w:val="24"/>
                <w:szCs w:val="24"/>
              </w:rPr>
              <w:t xml:space="preserve">Гостиницы </w:t>
            </w:r>
          </w:p>
        </w:tc>
      </w:tr>
      <w:tr w:rsidR="002B0976" w:rsidRPr="002B0976" w:rsidTr="00737839">
        <w:trPr>
          <w:trHeight w:val="1130"/>
          <w:jc w:val="center"/>
        </w:trPr>
        <w:tc>
          <w:tcPr>
            <w:tcW w:w="843" w:type="dxa"/>
            <w:vMerge/>
          </w:tcPr>
          <w:p w:rsidR="002B0976" w:rsidRPr="002B0976" w:rsidRDefault="002B0976" w:rsidP="00737839">
            <w:pPr>
              <w:widowControl/>
              <w:tabs>
                <w:tab w:val="left" w:pos="360"/>
              </w:tabs>
              <w:autoSpaceDE/>
              <w:autoSpaceDN/>
              <w:adjustRightInd/>
              <w:spacing w:after="200"/>
              <w:ind w:right="-1" w:firstLine="840"/>
              <w:jc w:val="both"/>
              <w:rPr>
                <w:rFonts w:eastAsiaTheme="minorHAnsi"/>
                <w:b/>
                <w:bCs/>
                <w:sz w:val="24"/>
                <w:szCs w:val="24"/>
                <w:lang w:eastAsia="en-US"/>
              </w:rPr>
            </w:pPr>
          </w:p>
        </w:tc>
        <w:tc>
          <w:tcPr>
            <w:tcW w:w="8779" w:type="dxa"/>
          </w:tcPr>
          <w:p w:rsidR="002B0976" w:rsidRPr="002B0976" w:rsidRDefault="002B0976" w:rsidP="002B0976">
            <w:pPr>
              <w:widowControl/>
              <w:tabs>
                <w:tab w:val="left" w:pos="360"/>
              </w:tabs>
              <w:autoSpaceDE/>
              <w:autoSpaceDN/>
              <w:adjustRightInd/>
              <w:ind w:right="-1"/>
              <w:rPr>
                <w:rFonts w:eastAsiaTheme="minorHAnsi"/>
                <w:spacing w:val="5"/>
                <w:sz w:val="24"/>
                <w:szCs w:val="24"/>
                <w:lang w:eastAsia="en-US"/>
              </w:rPr>
            </w:pPr>
            <w:r w:rsidRPr="00901E81">
              <w:rPr>
                <w:spacing w:val="3"/>
                <w:sz w:val="24"/>
                <w:szCs w:val="24"/>
              </w:rPr>
              <w:t xml:space="preserve">Коммерческие объекты, связанные с проживанием населения </w:t>
            </w:r>
            <w:r w:rsidRPr="00901E81">
              <w:rPr>
                <w:spacing w:val="5"/>
                <w:sz w:val="24"/>
                <w:szCs w:val="24"/>
              </w:rPr>
              <w:t xml:space="preserve">(нотариальные конторы, ломбарды, юридические консультации,   агентства </w:t>
            </w:r>
            <w:r w:rsidRPr="00901E81">
              <w:rPr>
                <w:spacing w:val="6"/>
                <w:sz w:val="24"/>
                <w:szCs w:val="24"/>
              </w:rPr>
              <w:t xml:space="preserve">недвижимости, туристические агентства, дискотеки, залы компьютерных игр и </w:t>
            </w:r>
            <w:r w:rsidRPr="00901E81">
              <w:rPr>
                <w:sz w:val="24"/>
                <w:szCs w:val="24"/>
              </w:rPr>
              <w:t>т.п. объекты)</w:t>
            </w:r>
          </w:p>
        </w:tc>
      </w:tr>
      <w:tr w:rsidR="002B0976" w:rsidRPr="002B0976" w:rsidTr="00737839">
        <w:trPr>
          <w:jc w:val="center"/>
        </w:trPr>
        <w:tc>
          <w:tcPr>
            <w:tcW w:w="843" w:type="dxa"/>
          </w:tcPr>
          <w:p w:rsidR="002B0976" w:rsidRPr="00901E81" w:rsidRDefault="002B0976" w:rsidP="001241F8">
            <w:pPr>
              <w:tabs>
                <w:tab w:val="left" w:pos="-125"/>
              </w:tabs>
              <w:ind w:right="-1" w:firstLine="120"/>
              <w:jc w:val="both"/>
              <w:rPr>
                <w:b/>
                <w:bCs/>
                <w:sz w:val="24"/>
                <w:szCs w:val="24"/>
              </w:rPr>
            </w:pPr>
            <w:r w:rsidRPr="00901E81">
              <w:rPr>
                <w:b/>
                <w:sz w:val="24"/>
                <w:szCs w:val="24"/>
              </w:rPr>
              <w:lastRenderedPageBreak/>
              <w:t xml:space="preserve"> </w:t>
            </w:r>
            <w:r>
              <w:rPr>
                <w:b/>
                <w:sz w:val="24"/>
                <w:szCs w:val="24"/>
              </w:rPr>
              <w:t>В</w:t>
            </w:r>
            <w:r w:rsidRPr="00901E81">
              <w:rPr>
                <w:b/>
                <w:sz w:val="24"/>
                <w:szCs w:val="24"/>
              </w:rPr>
              <w:t>.</w:t>
            </w:r>
          </w:p>
        </w:tc>
        <w:tc>
          <w:tcPr>
            <w:tcW w:w="8779" w:type="dxa"/>
          </w:tcPr>
          <w:p w:rsidR="002B0976" w:rsidRDefault="002B0976" w:rsidP="002B0976">
            <w:pPr>
              <w:rPr>
                <w:b/>
                <w:spacing w:val="-2"/>
                <w:sz w:val="24"/>
                <w:szCs w:val="24"/>
              </w:rPr>
            </w:pPr>
            <w:r w:rsidRPr="00513215">
              <w:rPr>
                <w:b/>
                <w:spacing w:val="-2"/>
                <w:sz w:val="24"/>
                <w:szCs w:val="24"/>
              </w:rPr>
              <w:t>Вспо</w:t>
            </w:r>
            <w:r>
              <w:rPr>
                <w:b/>
                <w:spacing w:val="-2"/>
                <w:sz w:val="24"/>
                <w:szCs w:val="24"/>
              </w:rPr>
              <w:t>м</w:t>
            </w:r>
            <w:r w:rsidRPr="00513215">
              <w:rPr>
                <w:b/>
                <w:spacing w:val="-2"/>
                <w:sz w:val="24"/>
                <w:szCs w:val="24"/>
              </w:rPr>
              <w:t xml:space="preserve">огательные виды </w:t>
            </w:r>
            <w:r>
              <w:rPr>
                <w:b/>
                <w:spacing w:val="-2"/>
                <w:sz w:val="24"/>
                <w:szCs w:val="24"/>
              </w:rPr>
              <w:t xml:space="preserve">разрешенного </w:t>
            </w:r>
            <w:r w:rsidRPr="00513215">
              <w:rPr>
                <w:b/>
                <w:spacing w:val="-2"/>
                <w:sz w:val="24"/>
                <w:szCs w:val="24"/>
              </w:rPr>
              <w:t>использования</w:t>
            </w:r>
            <w:r>
              <w:rPr>
                <w:b/>
                <w:spacing w:val="-2"/>
                <w:sz w:val="24"/>
                <w:szCs w:val="24"/>
              </w:rPr>
              <w:t xml:space="preserve"> </w:t>
            </w:r>
          </w:p>
          <w:p w:rsidR="002B0976" w:rsidRPr="00513215" w:rsidRDefault="002B0976" w:rsidP="002B0976">
            <w:pPr>
              <w:rPr>
                <w:rFonts w:ascii="Tahoma" w:hAnsi="Tahoma" w:cs="Tahoma"/>
              </w:rPr>
            </w:pPr>
            <w:r w:rsidRPr="00513215">
              <w:rPr>
                <w:spacing w:val="-2"/>
              </w:rPr>
              <w:t>(</w:t>
            </w:r>
            <w:r w:rsidRPr="00513215">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0976" w:rsidRPr="002B0976" w:rsidTr="00737839">
        <w:trPr>
          <w:jc w:val="center"/>
        </w:trPr>
        <w:tc>
          <w:tcPr>
            <w:tcW w:w="843" w:type="dxa"/>
          </w:tcPr>
          <w:p w:rsidR="002B0976" w:rsidRPr="00901E81" w:rsidRDefault="002B0976" w:rsidP="001241F8">
            <w:pPr>
              <w:tabs>
                <w:tab w:val="left" w:pos="360"/>
              </w:tabs>
              <w:ind w:right="-1" w:firstLine="840"/>
              <w:jc w:val="both"/>
              <w:rPr>
                <w:b/>
                <w:bCs/>
                <w:sz w:val="24"/>
                <w:szCs w:val="24"/>
              </w:rPr>
            </w:pPr>
          </w:p>
        </w:tc>
        <w:tc>
          <w:tcPr>
            <w:tcW w:w="8779" w:type="dxa"/>
          </w:tcPr>
          <w:p w:rsidR="002B0976" w:rsidRPr="00901E81" w:rsidRDefault="002B0976" w:rsidP="002B0976">
            <w:pPr>
              <w:tabs>
                <w:tab w:val="left" w:pos="360"/>
              </w:tabs>
              <w:ind w:right="-1"/>
              <w:rPr>
                <w:sz w:val="24"/>
                <w:szCs w:val="24"/>
              </w:rPr>
            </w:pPr>
            <w:r w:rsidRPr="00901E81">
              <w:rPr>
                <w:spacing w:val="-2"/>
                <w:sz w:val="24"/>
                <w:szCs w:val="24"/>
              </w:rPr>
              <w:t>Гаражи боксового типа</w:t>
            </w:r>
          </w:p>
        </w:tc>
      </w:tr>
    </w:tbl>
    <w:p w:rsidR="00737839" w:rsidRPr="002B0976" w:rsidRDefault="00737839" w:rsidP="002B0976">
      <w:pPr>
        <w:widowControl/>
        <w:shd w:val="clear" w:color="auto" w:fill="FFFFFF"/>
        <w:tabs>
          <w:tab w:val="left" w:pos="1080"/>
        </w:tabs>
        <w:autoSpaceDE/>
        <w:autoSpaceDN/>
        <w:adjustRightInd/>
        <w:spacing w:before="120" w:after="120"/>
        <w:ind w:firstLine="839"/>
        <w:jc w:val="center"/>
        <w:rPr>
          <w:rFonts w:eastAsiaTheme="minorHAnsi"/>
          <w:sz w:val="24"/>
          <w:szCs w:val="24"/>
          <w:lang w:eastAsia="en-US"/>
        </w:rPr>
      </w:pPr>
      <w:r w:rsidRPr="002B0976">
        <w:rPr>
          <w:rFonts w:eastAsiaTheme="minorHAnsi"/>
          <w:b/>
          <w:bCs/>
          <w:sz w:val="24"/>
          <w:szCs w:val="24"/>
          <w:lang w:eastAsia="en-US"/>
        </w:rPr>
        <w:t>Предельные размеры земельных участков:</w:t>
      </w:r>
    </w:p>
    <w:p w:rsidR="00737839" w:rsidRPr="002B0976" w:rsidRDefault="00737839" w:rsidP="002B0976">
      <w:pPr>
        <w:widowControl/>
        <w:shd w:val="clear" w:color="auto" w:fill="FFFFFF"/>
        <w:tabs>
          <w:tab w:val="left" w:pos="0"/>
        </w:tabs>
        <w:autoSpaceDE/>
        <w:autoSpaceDN/>
        <w:adjustRightInd/>
        <w:ind w:right="-1" w:firstLine="840"/>
        <w:jc w:val="both"/>
        <w:rPr>
          <w:rFonts w:eastAsiaTheme="minorHAnsi"/>
          <w:sz w:val="24"/>
          <w:szCs w:val="24"/>
          <w:lang w:eastAsia="en-US"/>
        </w:rPr>
      </w:pPr>
      <w:r w:rsidRPr="002B0976">
        <w:rPr>
          <w:rFonts w:eastAsiaTheme="minorHAnsi"/>
          <w:spacing w:val="-1"/>
          <w:sz w:val="24"/>
          <w:szCs w:val="24"/>
          <w:lang w:eastAsia="en-US"/>
        </w:rPr>
        <w:t xml:space="preserve">Минимальная площадь земельных участков </w:t>
      </w:r>
      <w:r w:rsidRPr="002B0976">
        <w:rPr>
          <w:rFonts w:eastAsiaTheme="minorHAnsi"/>
          <w:sz w:val="24"/>
          <w:szCs w:val="24"/>
          <w:lang w:eastAsia="en-US"/>
        </w:rPr>
        <w:t xml:space="preserve">– 500 кв.м; </w:t>
      </w:r>
    </w:p>
    <w:p w:rsidR="00737839" w:rsidRPr="002B0976" w:rsidRDefault="00737839" w:rsidP="002B0976">
      <w:pPr>
        <w:widowControl/>
        <w:shd w:val="clear" w:color="auto" w:fill="FFFFFF"/>
        <w:tabs>
          <w:tab w:val="left" w:pos="0"/>
        </w:tabs>
        <w:autoSpaceDE/>
        <w:autoSpaceDN/>
        <w:adjustRightInd/>
        <w:ind w:right="-1" w:firstLine="840"/>
        <w:jc w:val="both"/>
        <w:rPr>
          <w:rFonts w:eastAsiaTheme="minorHAnsi"/>
          <w:sz w:val="24"/>
          <w:szCs w:val="24"/>
          <w:lang w:eastAsia="en-US"/>
        </w:rPr>
      </w:pPr>
      <w:r w:rsidRPr="002B0976">
        <w:rPr>
          <w:rFonts w:eastAsiaTheme="minorHAnsi"/>
          <w:sz w:val="24"/>
          <w:szCs w:val="24"/>
          <w:lang w:eastAsia="en-US"/>
        </w:rPr>
        <w:t>Максимальная площадь земельных участков – 2500 кв.м.</w:t>
      </w:r>
    </w:p>
    <w:p w:rsidR="00737839" w:rsidRPr="002B0976" w:rsidRDefault="00737839" w:rsidP="002B0976">
      <w:pPr>
        <w:widowControl/>
        <w:shd w:val="clear" w:color="auto" w:fill="FFFFFF"/>
        <w:tabs>
          <w:tab w:val="left" w:pos="0"/>
        </w:tabs>
        <w:autoSpaceDE/>
        <w:autoSpaceDN/>
        <w:adjustRightInd/>
        <w:ind w:right="-1" w:firstLine="840"/>
        <w:jc w:val="both"/>
        <w:rPr>
          <w:rFonts w:eastAsiaTheme="minorHAnsi"/>
          <w:sz w:val="24"/>
          <w:szCs w:val="24"/>
          <w:lang w:eastAsia="en-US"/>
        </w:rPr>
      </w:pPr>
      <w:r w:rsidRPr="002B0976">
        <w:rPr>
          <w:rFonts w:eastAsiaTheme="minorHAnsi"/>
          <w:spacing w:val="-1"/>
          <w:sz w:val="24"/>
          <w:szCs w:val="24"/>
          <w:lang w:eastAsia="en-US"/>
        </w:rPr>
        <w:t xml:space="preserve">Минимальная длина (ширина) земельных участков </w:t>
      </w:r>
      <w:r w:rsidRPr="002B0976">
        <w:rPr>
          <w:rFonts w:eastAsiaTheme="minorHAnsi"/>
          <w:sz w:val="24"/>
          <w:szCs w:val="24"/>
          <w:lang w:eastAsia="en-US"/>
        </w:rPr>
        <w:t xml:space="preserve">– 20 м; </w:t>
      </w:r>
    </w:p>
    <w:p w:rsidR="00737839" w:rsidRPr="002B0976" w:rsidRDefault="00737839" w:rsidP="002B0976">
      <w:pPr>
        <w:widowControl/>
        <w:shd w:val="clear" w:color="auto" w:fill="FFFFFF"/>
        <w:tabs>
          <w:tab w:val="left" w:pos="0"/>
        </w:tabs>
        <w:autoSpaceDE/>
        <w:autoSpaceDN/>
        <w:adjustRightInd/>
        <w:ind w:right="-1" w:firstLine="840"/>
        <w:jc w:val="both"/>
        <w:rPr>
          <w:rFonts w:eastAsiaTheme="minorHAnsi"/>
          <w:sz w:val="24"/>
          <w:szCs w:val="24"/>
          <w:lang w:eastAsia="en-US"/>
        </w:rPr>
      </w:pPr>
      <w:r w:rsidRPr="002B0976">
        <w:rPr>
          <w:rFonts w:eastAsiaTheme="minorHAnsi"/>
          <w:sz w:val="24"/>
          <w:szCs w:val="24"/>
          <w:lang w:eastAsia="en-US"/>
        </w:rPr>
        <w:t xml:space="preserve">Максимальная </w:t>
      </w:r>
      <w:r w:rsidRPr="002B0976">
        <w:rPr>
          <w:rFonts w:eastAsiaTheme="minorHAnsi"/>
          <w:spacing w:val="-1"/>
          <w:sz w:val="24"/>
          <w:szCs w:val="24"/>
          <w:lang w:eastAsia="en-US"/>
        </w:rPr>
        <w:t>длина (ширина)</w:t>
      </w:r>
      <w:r w:rsidRPr="002B0976">
        <w:rPr>
          <w:rFonts w:eastAsiaTheme="minorHAnsi"/>
          <w:sz w:val="24"/>
          <w:szCs w:val="24"/>
          <w:lang w:eastAsia="en-US"/>
        </w:rPr>
        <w:t xml:space="preserve"> земельных участков – не подлежит установлению.</w:t>
      </w:r>
    </w:p>
    <w:p w:rsidR="00737839" w:rsidRPr="002B0976" w:rsidRDefault="00737839" w:rsidP="002B0976">
      <w:pPr>
        <w:widowControl/>
        <w:shd w:val="clear" w:color="auto" w:fill="FFFFFF"/>
        <w:tabs>
          <w:tab w:val="left" w:pos="0"/>
        </w:tabs>
        <w:autoSpaceDE/>
        <w:autoSpaceDN/>
        <w:adjustRightInd/>
        <w:ind w:right="-1" w:firstLine="840"/>
        <w:jc w:val="both"/>
        <w:rPr>
          <w:rFonts w:eastAsiaTheme="minorHAnsi"/>
          <w:spacing w:val="-1"/>
          <w:sz w:val="24"/>
          <w:szCs w:val="24"/>
          <w:lang w:eastAsia="en-US"/>
        </w:rPr>
      </w:pPr>
      <w:r w:rsidRPr="002B0976">
        <w:rPr>
          <w:rFonts w:eastAsiaTheme="minorHAnsi"/>
          <w:sz w:val="24"/>
          <w:szCs w:val="24"/>
          <w:lang w:eastAsia="en-US"/>
        </w:rPr>
        <w:t>М</w:t>
      </w:r>
      <w:r w:rsidRPr="002B0976">
        <w:rPr>
          <w:rFonts w:eastAsiaTheme="minorHAnsi"/>
          <w:spacing w:val="-1"/>
          <w:sz w:val="24"/>
          <w:szCs w:val="24"/>
          <w:lang w:eastAsia="en-US"/>
        </w:rPr>
        <w:t>инимальные отступы от границ земельных участков:</w:t>
      </w:r>
    </w:p>
    <w:p w:rsidR="00737839" w:rsidRPr="002B0976" w:rsidRDefault="00737839" w:rsidP="002B0976">
      <w:pPr>
        <w:widowControl/>
        <w:autoSpaceDE/>
        <w:autoSpaceDN/>
        <w:adjustRightInd/>
        <w:ind w:firstLine="708"/>
        <w:rPr>
          <w:rFonts w:eastAsiaTheme="minorHAnsi"/>
          <w:sz w:val="24"/>
          <w:szCs w:val="24"/>
          <w:lang w:eastAsia="en-US"/>
        </w:rPr>
      </w:pPr>
      <w:r w:rsidRPr="002B0976">
        <w:rPr>
          <w:rFonts w:eastAsiaTheme="minorHAnsi"/>
          <w:spacing w:val="-1"/>
          <w:sz w:val="24"/>
          <w:szCs w:val="24"/>
          <w:lang w:eastAsia="en-US"/>
        </w:rPr>
        <w:t xml:space="preserve">   -   </w:t>
      </w:r>
      <w:r w:rsidRPr="002B0976">
        <w:rPr>
          <w:rFonts w:eastAsiaTheme="minorHAnsi"/>
          <w:sz w:val="24"/>
          <w:szCs w:val="24"/>
          <w:lang w:eastAsia="en-US"/>
        </w:rPr>
        <w:t xml:space="preserve">от красных линий улиц и проездов – 5  метров. </w:t>
      </w:r>
    </w:p>
    <w:p w:rsidR="00737839" w:rsidRPr="002B0976" w:rsidRDefault="00737839" w:rsidP="002B0976">
      <w:pPr>
        <w:widowControl/>
        <w:shd w:val="clear" w:color="auto" w:fill="FFFFFF"/>
        <w:autoSpaceDE/>
        <w:autoSpaceDN/>
        <w:adjustRightInd/>
        <w:ind w:right="-1" w:firstLine="840"/>
        <w:jc w:val="both"/>
        <w:rPr>
          <w:rFonts w:eastAsiaTheme="minorHAnsi"/>
          <w:sz w:val="24"/>
          <w:szCs w:val="24"/>
          <w:lang w:eastAsia="en-US"/>
        </w:rPr>
      </w:pPr>
      <w:r w:rsidRPr="002B0976">
        <w:rPr>
          <w:rFonts w:eastAsiaTheme="minorHAnsi"/>
          <w:sz w:val="24"/>
          <w:szCs w:val="24"/>
          <w:lang w:eastAsia="en-US"/>
        </w:rPr>
        <w:t xml:space="preserve"> - стен зданий без окон - на расстоянии, обеспечивающем нормативную инсоляцию и освещенность на высоте 6 метров по границам сопряженных земельных участков (кроме участков, не предназначенных для строительства зданий), при условии соблюдения требования по пожарной безопасности;</w:t>
      </w:r>
    </w:p>
    <w:p w:rsidR="00737839" w:rsidRPr="002B0976" w:rsidRDefault="00737839" w:rsidP="002B0976">
      <w:pPr>
        <w:widowControl/>
        <w:shd w:val="clear" w:color="auto" w:fill="FFFFFF"/>
        <w:autoSpaceDE/>
        <w:autoSpaceDN/>
        <w:adjustRightInd/>
        <w:ind w:right="-1" w:firstLine="840"/>
        <w:jc w:val="both"/>
        <w:rPr>
          <w:rFonts w:eastAsiaTheme="minorHAnsi"/>
          <w:sz w:val="24"/>
          <w:szCs w:val="24"/>
          <w:lang w:eastAsia="en-US"/>
        </w:rPr>
      </w:pPr>
      <w:r w:rsidRPr="002B0976">
        <w:rPr>
          <w:rFonts w:eastAsiaTheme="minorHAnsi"/>
          <w:spacing w:val="2"/>
          <w:sz w:val="24"/>
          <w:szCs w:val="24"/>
          <w:lang w:eastAsia="en-US"/>
        </w:rPr>
        <w:t xml:space="preserve">- стен зданий с окнами: на расстоянии, обеспечивающем нормативную инсоляцию и </w:t>
      </w:r>
      <w:r w:rsidRPr="002B0976">
        <w:rPr>
          <w:rFonts w:eastAsiaTheme="minorHAnsi"/>
          <w:sz w:val="24"/>
          <w:szCs w:val="24"/>
          <w:lang w:eastAsia="en-US"/>
        </w:rPr>
        <w:t>освещенность на высоте 6 метров по границам сопряженных земельных участков (кроме участков, не предназначенных для строительства зданий), но не  менее  10 метров, при условии соблюдения требования по пожарной безопасности;</w:t>
      </w:r>
    </w:p>
    <w:p w:rsidR="00737839" w:rsidRPr="002B0976" w:rsidRDefault="00737839" w:rsidP="002B0976">
      <w:pPr>
        <w:widowControl/>
        <w:autoSpaceDE/>
        <w:autoSpaceDN/>
        <w:adjustRightInd/>
        <w:ind w:firstLine="708"/>
        <w:rPr>
          <w:rFonts w:eastAsiaTheme="minorHAnsi"/>
          <w:sz w:val="24"/>
          <w:szCs w:val="24"/>
          <w:lang w:eastAsia="en-US"/>
        </w:rPr>
      </w:pPr>
      <w:r w:rsidRPr="002B0976">
        <w:rPr>
          <w:rFonts w:eastAsiaTheme="minorHAnsi"/>
          <w:sz w:val="24"/>
          <w:szCs w:val="24"/>
          <w:lang w:eastAsia="en-US"/>
        </w:rPr>
        <w:t xml:space="preserve">- от жилого дома - 3 метра; </w:t>
      </w:r>
    </w:p>
    <w:p w:rsidR="00737839" w:rsidRPr="002B0976" w:rsidRDefault="00737839" w:rsidP="002B0976">
      <w:pPr>
        <w:widowControl/>
        <w:autoSpaceDE/>
        <w:autoSpaceDN/>
        <w:adjustRightInd/>
        <w:ind w:firstLine="708"/>
        <w:rPr>
          <w:rFonts w:eastAsiaTheme="minorHAnsi"/>
          <w:sz w:val="24"/>
          <w:szCs w:val="24"/>
          <w:lang w:eastAsia="en-US"/>
        </w:rPr>
      </w:pPr>
      <w:r w:rsidRPr="002B0976">
        <w:rPr>
          <w:rFonts w:eastAsiaTheme="minorHAnsi"/>
          <w:sz w:val="24"/>
          <w:szCs w:val="24"/>
          <w:lang w:eastAsia="en-US"/>
        </w:rPr>
        <w:t xml:space="preserve">- от построек для скота и птицы -  4 метра, но с учетом того, что сараи для скота и птицы следует размещать на расстоянии от окон жилых помещений дома: одиночные или двойные - не менее </w:t>
      </w:r>
      <w:smartTag w:uri="urn:schemas-microsoft-com:office:smarttags" w:element="metricconverter">
        <w:smartTagPr>
          <w:attr w:name="ProductID" w:val="15 м"/>
        </w:smartTagPr>
        <w:r w:rsidRPr="002B0976">
          <w:rPr>
            <w:rFonts w:eastAsiaTheme="minorHAnsi"/>
            <w:sz w:val="24"/>
            <w:szCs w:val="24"/>
            <w:lang w:eastAsia="en-US"/>
          </w:rPr>
          <w:t>15 м</w:t>
        </w:r>
      </w:smartTag>
      <w:r w:rsidRPr="002B0976">
        <w:rPr>
          <w:rFonts w:eastAsiaTheme="minorHAnsi"/>
          <w:sz w:val="24"/>
          <w:szCs w:val="24"/>
          <w:lang w:eastAsia="en-US"/>
        </w:rPr>
        <w:t xml:space="preserve">, до 8 блоков - не менее </w:t>
      </w:r>
      <w:smartTag w:uri="urn:schemas-microsoft-com:office:smarttags" w:element="metricconverter">
        <w:smartTagPr>
          <w:attr w:name="ProductID" w:val="25 м"/>
        </w:smartTagPr>
        <w:r w:rsidRPr="002B0976">
          <w:rPr>
            <w:rFonts w:eastAsiaTheme="minorHAnsi"/>
            <w:sz w:val="24"/>
            <w:szCs w:val="24"/>
            <w:lang w:eastAsia="en-US"/>
          </w:rPr>
          <w:t>25 м</w:t>
        </w:r>
      </w:smartTag>
      <w:r w:rsidRPr="002B0976">
        <w:rPr>
          <w:rFonts w:eastAsiaTheme="minorHAnsi"/>
          <w:sz w:val="24"/>
          <w:szCs w:val="24"/>
          <w:lang w:eastAsia="en-US"/>
        </w:rPr>
        <w:t xml:space="preserve">, свыше 8 до 30 блоков - не менее </w:t>
      </w:r>
      <w:smartTag w:uri="urn:schemas-microsoft-com:office:smarttags" w:element="metricconverter">
        <w:smartTagPr>
          <w:attr w:name="ProductID" w:val="50 м"/>
        </w:smartTagPr>
        <w:r w:rsidRPr="002B0976">
          <w:rPr>
            <w:rFonts w:eastAsiaTheme="minorHAnsi"/>
            <w:sz w:val="24"/>
            <w:szCs w:val="24"/>
            <w:lang w:eastAsia="en-US"/>
          </w:rPr>
          <w:t>50 м</w:t>
        </w:r>
      </w:smartTag>
      <w:r w:rsidRPr="002B0976">
        <w:rPr>
          <w:rFonts w:eastAsiaTheme="minorHAnsi"/>
          <w:sz w:val="24"/>
          <w:szCs w:val="24"/>
          <w:lang w:eastAsia="en-US"/>
        </w:rPr>
        <w:t xml:space="preserve">, свыше 30 блоков - не менее </w:t>
      </w:r>
      <w:smartTag w:uri="urn:schemas-microsoft-com:office:smarttags" w:element="metricconverter">
        <w:smartTagPr>
          <w:attr w:name="ProductID" w:val="100 м"/>
        </w:smartTagPr>
        <w:r w:rsidRPr="002B0976">
          <w:rPr>
            <w:rFonts w:eastAsiaTheme="minorHAnsi"/>
            <w:sz w:val="24"/>
            <w:szCs w:val="24"/>
            <w:lang w:eastAsia="en-US"/>
          </w:rPr>
          <w:t>100 м</w:t>
        </w:r>
      </w:smartTag>
      <w:r w:rsidRPr="002B0976">
        <w:rPr>
          <w:rFonts w:eastAsiaTheme="minorHAnsi"/>
          <w:sz w:val="24"/>
          <w:szCs w:val="24"/>
          <w:lang w:eastAsia="en-US"/>
        </w:rPr>
        <w:t xml:space="preserve">. Размещаемые в пределах данной зоны группы сараев должны содержать не более 30 блоков каждая; </w:t>
      </w:r>
    </w:p>
    <w:p w:rsidR="00737839" w:rsidRPr="002B0976" w:rsidRDefault="00737839" w:rsidP="002B0976">
      <w:pPr>
        <w:widowControl/>
        <w:autoSpaceDE/>
        <w:autoSpaceDN/>
        <w:adjustRightInd/>
        <w:ind w:firstLine="708"/>
        <w:rPr>
          <w:rFonts w:eastAsiaTheme="minorHAnsi"/>
          <w:sz w:val="24"/>
          <w:szCs w:val="24"/>
          <w:lang w:eastAsia="en-US"/>
        </w:rPr>
      </w:pPr>
      <w:r w:rsidRPr="002B0976">
        <w:rPr>
          <w:rFonts w:eastAsiaTheme="minorHAnsi"/>
          <w:sz w:val="24"/>
          <w:szCs w:val="24"/>
          <w:lang w:eastAsia="en-US"/>
        </w:rPr>
        <w:t xml:space="preserve">- от бани, гаража и др. - 1 метр; </w:t>
      </w:r>
    </w:p>
    <w:p w:rsidR="00737839" w:rsidRPr="002B0976" w:rsidRDefault="00737839" w:rsidP="002B0976">
      <w:pPr>
        <w:widowControl/>
        <w:autoSpaceDE/>
        <w:autoSpaceDN/>
        <w:adjustRightInd/>
        <w:ind w:firstLine="708"/>
        <w:rPr>
          <w:rFonts w:eastAsiaTheme="minorHAnsi"/>
          <w:sz w:val="24"/>
          <w:szCs w:val="24"/>
          <w:lang w:eastAsia="en-US"/>
        </w:rPr>
      </w:pPr>
      <w:r w:rsidRPr="002B0976">
        <w:rPr>
          <w:rFonts w:eastAsiaTheme="minorHAnsi"/>
          <w:sz w:val="24"/>
          <w:szCs w:val="24"/>
          <w:lang w:eastAsia="en-US"/>
        </w:rPr>
        <w:t xml:space="preserve">- от стволов высокорослых деревьев - 4 метра; </w:t>
      </w:r>
    </w:p>
    <w:p w:rsidR="00737839" w:rsidRPr="002B0976" w:rsidRDefault="00737839" w:rsidP="002B0976">
      <w:pPr>
        <w:widowControl/>
        <w:autoSpaceDE/>
        <w:autoSpaceDN/>
        <w:adjustRightInd/>
        <w:ind w:firstLine="708"/>
        <w:rPr>
          <w:rFonts w:eastAsiaTheme="minorHAnsi"/>
          <w:sz w:val="24"/>
          <w:szCs w:val="24"/>
          <w:lang w:eastAsia="en-US"/>
        </w:rPr>
      </w:pPr>
      <w:r w:rsidRPr="002B0976">
        <w:rPr>
          <w:rFonts w:eastAsiaTheme="minorHAnsi"/>
          <w:sz w:val="24"/>
          <w:szCs w:val="24"/>
          <w:lang w:eastAsia="en-US"/>
        </w:rPr>
        <w:t xml:space="preserve">- от стволов среднерослых деревьев - 2 метра; </w:t>
      </w:r>
    </w:p>
    <w:p w:rsidR="00737839" w:rsidRPr="002B0976" w:rsidRDefault="00737839" w:rsidP="002B0976">
      <w:pPr>
        <w:widowControl/>
        <w:autoSpaceDE/>
        <w:autoSpaceDN/>
        <w:adjustRightInd/>
        <w:ind w:firstLine="708"/>
        <w:rPr>
          <w:rFonts w:eastAsiaTheme="minorHAnsi"/>
          <w:sz w:val="24"/>
          <w:szCs w:val="24"/>
          <w:lang w:eastAsia="en-US"/>
        </w:rPr>
      </w:pPr>
      <w:r w:rsidRPr="002B0976">
        <w:rPr>
          <w:rFonts w:eastAsiaTheme="minorHAnsi"/>
          <w:sz w:val="24"/>
          <w:szCs w:val="24"/>
          <w:lang w:eastAsia="en-US"/>
        </w:rPr>
        <w:t xml:space="preserve">- от кустарника - 1 метр. </w:t>
      </w:r>
    </w:p>
    <w:p w:rsidR="00737839" w:rsidRPr="002B0976" w:rsidRDefault="00737839" w:rsidP="002B0976">
      <w:pPr>
        <w:widowControl/>
        <w:shd w:val="clear" w:color="auto" w:fill="FFFFFF"/>
        <w:tabs>
          <w:tab w:val="left" w:pos="485"/>
          <w:tab w:val="left" w:pos="1080"/>
        </w:tabs>
        <w:autoSpaceDE/>
        <w:autoSpaceDN/>
        <w:adjustRightInd/>
        <w:ind w:right="-1"/>
        <w:jc w:val="both"/>
        <w:rPr>
          <w:rFonts w:eastAsiaTheme="minorHAnsi"/>
          <w:sz w:val="24"/>
          <w:szCs w:val="24"/>
          <w:lang w:eastAsia="en-US"/>
        </w:rPr>
      </w:pPr>
      <w:r w:rsidRPr="002B0976">
        <w:rPr>
          <w:rFonts w:eastAsiaTheme="minorHAnsi"/>
          <w:sz w:val="24"/>
          <w:szCs w:val="24"/>
          <w:lang w:eastAsia="en-US"/>
        </w:rPr>
        <w:tab/>
        <w:t>Процент застроенности участка – не более 60%.</w:t>
      </w:r>
    </w:p>
    <w:p w:rsidR="00737839" w:rsidRPr="002B0976" w:rsidRDefault="00737839" w:rsidP="002B0976">
      <w:pPr>
        <w:widowControl/>
        <w:shd w:val="clear" w:color="auto" w:fill="FFFFFF"/>
        <w:tabs>
          <w:tab w:val="left" w:pos="485"/>
          <w:tab w:val="left" w:pos="1080"/>
        </w:tabs>
        <w:autoSpaceDE/>
        <w:autoSpaceDN/>
        <w:adjustRightInd/>
        <w:spacing w:before="120" w:after="120"/>
        <w:ind w:firstLine="839"/>
        <w:jc w:val="center"/>
        <w:rPr>
          <w:rFonts w:eastAsiaTheme="minorHAnsi"/>
          <w:b/>
          <w:spacing w:val="3"/>
          <w:sz w:val="24"/>
          <w:szCs w:val="24"/>
          <w:lang w:eastAsia="en-US"/>
        </w:rPr>
      </w:pPr>
      <w:r w:rsidRPr="002B0976">
        <w:rPr>
          <w:rFonts w:eastAsiaTheme="minorHAnsi"/>
          <w:b/>
          <w:bCs/>
          <w:sz w:val="24"/>
          <w:szCs w:val="24"/>
          <w:lang w:eastAsia="en-US"/>
        </w:rPr>
        <w:t>Предельные параметры разрешенного строительства, реконструкции объектов капитального строительства:</w:t>
      </w:r>
    </w:p>
    <w:p w:rsidR="00737839" w:rsidRPr="002B0976" w:rsidRDefault="00737839" w:rsidP="002B0976">
      <w:pPr>
        <w:widowControl/>
        <w:shd w:val="clear" w:color="auto" w:fill="FFFFFF"/>
        <w:tabs>
          <w:tab w:val="left" w:pos="485"/>
        </w:tabs>
        <w:autoSpaceDE/>
        <w:autoSpaceDN/>
        <w:adjustRightInd/>
        <w:ind w:firstLine="839"/>
        <w:jc w:val="both"/>
        <w:rPr>
          <w:rFonts w:eastAsiaTheme="minorHAnsi"/>
          <w:sz w:val="24"/>
          <w:szCs w:val="24"/>
          <w:lang w:eastAsia="en-US"/>
        </w:rPr>
      </w:pPr>
      <w:r w:rsidRPr="002B0976">
        <w:rPr>
          <w:rFonts w:eastAsiaTheme="minorHAnsi"/>
          <w:spacing w:val="3"/>
          <w:sz w:val="24"/>
          <w:szCs w:val="24"/>
          <w:lang w:eastAsia="en-US"/>
        </w:rPr>
        <w:t xml:space="preserve">Максимальное количество этажей зданий, строений, сооружений на территории земельного </w:t>
      </w:r>
      <w:r w:rsidRPr="002B0976">
        <w:rPr>
          <w:rFonts w:eastAsiaTheme="minorHAnsi"/>
          <w:sz w:val="24"/>
          <w:szCs w:val="24"/>
          <w:lang w:eastAsia="en-US"/>
        </w:rPr>
        <w:t>участка - 3 этажа (2 этажа + мансарда). Высота здания – до 12,0 м (с учетом рельефа).</w:t>
      </w:r>
    </w:p>
    <w:p w:rsidR="00737839" w:rsidRPr="002B0976" w:rsidRDefault="00737839" w:rsidP="002B0976">
      <w:pPr>
        <w:widowControl/>
        <w:shd w:val="clear" w:color="auto" w:fill="FFFFFF"/>
        <w:tabs>
          <w:tab w:val="left" w:pos="485"/>
        </w:tabs>
        <w:autoSpaceDE/>
        <w:autoSpaceDN/>
        <w:adjustRightInd/>
        <w:ind w:firstLine="839"/>
        <w:jc w:val="both"/>
        <w:rPr>
          <w:rFonts w:eastAsiaTheme="minorHAnsi"/>
          <w:sz w:val="24"/>
          <w:szCs w:val="24"/>
          <w:lang w:eastAsia="en-US"/>
        </w:rPr>
      </w:pPr>
      <w:r w:rsidRPr="002B0976">
        <w:rPr>
          <w:rFonts w:eastAsiaTheme="minorHAnsi"/>
          <w:sz w:val="24"/>
          <w:szCs w:val="24"/>
          <w:lang w:eastAsia="en-US"/>
        </w:rPr>
        <w:t>Предельная высота конструкций, ограждающих участок (забор) – 2,5 м.</w:t>
      </w:r>
    </w:p>
    <w:p w:rsidR="00737839" w:rsidRPr="002B0976" w:rsidRDefault="00737839" w:rsidP="002B0976">
      <w:pPr>
        <w:widowControl/>
        <w:shd w:val="clear" w:color="auto" w:fill="FFFFFF"/>
        <w:tabs>
          <w:tab w:val="left" w:pos="0"/>
        </w:tabs>
        <w:autoSpaceDE/>
        <w:autoSpaceDN/>
        <w:adjustRightInd/>
        <w:ind w:firstLine="839"/>
        <w:jc w:val="both"/>
        <w:rPr>
          <w:rFonts w:eastAsiaTheme="minorHAnsi"/>
          <w:sz w:val="24"/>
          <w:szCs w:val="24"/>
          <w:lang w:eastAsia="en-US"/>
        </w:rPr>
      </w:pPr>
      <w:r w:rsidRPr="002B0976">
        <w:rPr>
          <w:rFonts w:eastAsiaTheme="minorHAnsi"/>
          <w:spacing w:val="-1"/>
          <w:sz w:val="24"/>
          <w:szCs w:val="24"/>
          <w:lang w:eastAsia="en-US"/>
        </w:rPr>
        <w:t xml:space="preserve">Максимальная общая площадь объектов капитального строительства нежилого назначения (за </w:t>
      </w:r>
      <w:r w:rsidRPr="002B0976">
        <w:rPr>
          <w:rFonts w:eastAsiaTheme="minorHAnsi"/>
          <w:sz w:val="24"/>
          <w:szCs w:val="24"/>
          <w:lang w:eastAsia="en-US"/>
        </w:rPr>
        <w:t>исключением объектов дошкольного, начального и среднего общего образования, подземных гаражей и амбулаторно-поликлинических учреждений) на территории земельных участков – до 3000 кв. метров.</w:t>
      </w:r>
    </w:p>
    <w:p w:rsidR="00737839" w:rsidRPr="002B0976" w:rsidRDefault="00737839" w:rsidP="002B0976">
      <w:pPr>
        <w:widowControl/>
        <w:shd w:val="clear" w:color="auto" w:fill="FFFFFF"/>
        <w:autoSpaceDE/>
        <w:autoSpaceDN/>
        <w:adjustRightInd/>
        <w:ind w:firstLine="839"/>
        <w:jc w:val="both"/>
        <w:rPr>
          <w:rFonts w:eastAsiaTheme="minorHAnsi"/>
          <w:sz w:val="24"/>
          <w:szCs w:val="24"/>
          <w:lang w:eastAsia="en-US"/>
        </w:rPr>
      </w:pPr>
      <w:r w:rsidRPr="002B0976">
        <w:rPr>
          <w:rFonts w:eastAsiaTheme="minorHAnsi"/>
          <w:spacing w:val="1"/>
          <w:sz w:val="24"/>
          <w:szCs w:val="24"/>
          <w:lang w:eastAsia="en-US"/>
        </w:rPr>
        <w:t xml:space="preserve"> В случае если земельный участок и объект капитального строительства расположен в границах </w:t>
      </w:r>
      <w:r w:rsidRPr="002B0976">
        <w:rPr>
          <w:rFonts w:eastAsiaTheme="minorHAnsi"/>
          <w:spacing w:val="8"/>
          <w:sz w:val="24"/>
          <w:szCs w:val="24"/>
          <w:lang w:eastAsia="en-US"/>
        </w:rPr>
        <w:t xml:space="preserve">действия ограничений, установленных в соответствии с законодательством Российской </w:t>
      </w:r>
      <w:r w:rsidRPr="002B0976">
        <w:rPr>
          <w:rFonts w:eastAsiaTheme="minorHAnsi"/>
          <w:spacing w:val="4"/>
          <w:sz w:val="24"/>
          <w:szCs w:val="24"/>
          <w:lang w:eastAsia="en-US"/>
        </w:rPr>
        <w:t xml:space="preserve">Федерации, правовой режим использования и застройки территории указанного земельного </w:t>
      </w:r>
      <w:r w:rsidRPr="002B0976">
        <w:rPr>
          <w:rFonts w:eastAsiaTheme="minorHAnsi"/>
          <w:sz w:val="24"/>
          <w:szCs w:val="24"/>
          <w:lang w:eastAsia="en-US"/>
        </w:rPr>
        <w:t xml:space="preserve">участка определяется совокупностью требований, указанных в главе 4 Части </w:t>
      </w:r>
      <w:r w:rsidRPr="002B0976">
        <w:rPr>
          <w:rFonts w:eastAsiaTheme="minorHAnsi"/>
          <w:sz w:val="24"/>
          <w:szCs w:val="24"/>
          <w:lang w:val="en-US" w:eastAsia="en-US"/>
        </w:rPr>
        <w:t>II</w:t>
      </w:r>
      <w:r w:rsidRPr="002B0976">
        <w:rPr>
          <w:rFonts w:eastAsiaTheme="minorHAnsi"/>
          <w:sz w:val="24"/>
          <w:szCs w:val="24"/>
          <w:lang w:eastAsia="en-US"/>
        </w:rPr>
        <w:t xml:space="preserve"> Правил. При этом более строгие требования, относящиеся к одному и тому же параметру, поглощают более мягкие.</w:t>
      </w:r>
    </w:p>
    <w:p w:rsidR="00737839" w:rsidRPr="002B0976" w:rsidRDefault="00737839" w:rsidP="002B0976">
      <w:pPr>
        <w:keepNext/>
        <w:jc w:val="center"/>
        <w:outlineLvl w:val="1"/>
        <w:rPr>
          <w:b/>
          <w:bCs/>
          <w:iCs/>
          <w:sz w:val="24"/>
          <w:szCs w:val="24"/>
          <w:u w:val="single"/>
        </w:rPr>
      </w:pPr>
      <w:bookmarkStart w:id="87" w:name="_Toc351978342"/>
      <w:r w:rsidRPr="002B0976">
        <w:rPr>
          <w:b/>
          <w:iCs/>
          <w:sz w:val="24"/>
          <w:szCs w:val="24"/>
          <w:u w:val="single"/>
        </w:rPr>
        <w:lastRenderedPageBreak/>
        <w:t>РАЗДЕЛ 2.  ОБЩЕСТВЕННО-ДЕЛОВЫЕ ЗОНЫ (ОД)</w:t>
      </w:r>
      <w:bookmarkEnd w:id="87"/>
    </w:p>
    <w:p w:rsidR="00737839" w:rsidRPr="002B0976" w:rsidRDefault="00737839" w:rsidP="002B0976">
      <w:pPr>
        <w:keepNext/>
        <w:spacing w:before="120"/>
        <w:jc w:val="center"/>
        <w:outlineLvl w:val="2"/>
        <w:rPr>
          <w:b/>
          <w:sz w:val="24"/>
          <w:szCs w:val="24"/>
        </w:rPr>
      </w:pPr>
      <w:bookmarkStart w:id="88" w:name="_Toc351978343"/>
      <w:r w:rsidRPr="002B0976">
        <w:rPr>
          <w:b/>
          <w:sz w:val="24"/>
          <w:szCs w:val="24"/>
        </w:rPr>
        <w:t>2.1. ЗОНА ОБЩЕСТВЕННО-ДЕЛОВОЙ ЗАСТРОЙКИ   (ОД-1)</w:t>
      </w:r>
      <w:bookmarkEnd w:id="88"/>
    </w:p>
    <w:p w:rsidR="00737839" w:rsidRPr="002B0976" w:rsidRDefault="00737839" w:rsidP="002B0976">
      <w:pPr>
        <w:widowControl/>
        <w:shd w:val="clear" w:color="auto" w:fill="FFFFFF"/>
        <w:tabs>
          <w:tab w:val="left" w:pos="-840"/>
        </w:tabs>
        <w:autoSpaceDE/>
        <w:autoSpaceDN/>
        <w:adjustRightInd/>
        <w:ind w:right="-1"/>
        <w:jc w:val="both"/>
        <w:rPr>
          <w:rFonts w:eastAsiaTheme="minorHAnsi"/>
          <w:bCs/>
          <w:sz w:val="24"/>
          <w:szCs w:val="24"/>
          <w:lang w:eastAsia="en-US"/>
        </w:rPr>
      </w:pPr>
      <w:r w:rsidRPr="002B0976">
        <w:rPr>
          <w:rFonts w:eastAsiaTheme="minorHAnsi"/>
          <w:bCs/>
          <w:sz w:val="24"/>
          <w:szCs w:val="24"/>
          <w:lang w:eastAsia="en-US"/>
        </w:rPr>
        <w:t>-</w:t>
      </w:r>
      <w:r w:rsidRPr="002B0976">
        <w:rPr>
          <w:rFonts w:eastAsiaTheme="minorHAnsi"/>
          <w:b/>
          <w:bCs/>
          <w:sz w:val="24"/>
          <w:szCs w:val="24"/>
          <w:lang w:eastAsia="en-US"/>
        </w:rPr>
        <w:t xml:space="preserve"> </w:t>
      </w:r>
      <w:r w:rsidRPr="002B0976">
        <w:rPr>
          <w:rFonts w:eastAsiaTheme="minorHAnsi"/>
          <w:bCs/>
          <w:sz w:val="24"/>
          <w:szCs w:val="24"/>
          <w:lang w:eastAsia="en-US"/>
        </w:rPr>
        <w:t xml:space="preserve">зоны размещения объектов торгового, делового, общественного, развлекательного, культового назначения и т.п.  </w:t>
      </w:r>
    </w:p>
    <w:p w:rsidR="00737839" w:rsidRPr="002B0976" w:rsidRDefault="00737839" w:rsidP="002B0976">
      <w:pPr>
        <w:widowControl/>
        <w:shd w:val="clear" w:color="auto" w:fill="FFFFFF"/>
        <w:tabs>
          <w:tab w:val="left" w:pos="365"/>
          <w:tab w:val="left" w:pos="900"/>
        </w:tabs>
        <w:autoSpaceDE/>
        <w:autoSpaceDN/>
        <w:adjustRightInd/>
        <w:spacing w:before="120"/>
        <w:ind w:firstLine="839"/>
        <w:jc w:val="center"/>
        <w:rPr>
          <w:rFonts w:eastAsiaTheme="minorHAnsi"/>
          <w:b/>
          <w:bCs/>
          <w:spacing w:val="-1"/>
          <w:sz w:val="24"/>
          <w:szCs w:val="24"/>
          <w:lang w:eastAsia="en-US"/>
        </w:rPr>
      </w:pPr>
      <w:r w:rsidRPr="002B0976">
        <w:rPr>
          <w:rFonts w:eastAsiaTheme="minorHAnsi"/>
          <w:b/>
          <w:bCs/>
          <w:sz w:val="24"/>
          <w:szCs w:val="24"/>
          <w:lang w:eastAsia="en-US"/>
        </w:rPr>
        <w:t xml:space="preserve">Основные и условно разрешенные виды использования земельных участков и объектов </w:t>
      </w:r>
      <w:r w:rsidRPr="002B0976">
        <w:rPr>
          <w:rFonts w:eastAsiaTheme="minorHAnsi"/>
          <w:b/>
          <w:bCs/>
          <w:spacing w:val="-1"/>
          <w:sz w:val="24"/>
          <w:szCs w:val="24"/>
          <w:lang w:eastAsia="en-US"/>
        </w:rPr>
        <w:t>капитального строительства</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8760"/>
      </w:tblGrid>
      <w:tr w:rsidR="00737839" w:rsidRPr="002B0976" w:rsidTr="00737839">
        <w:trPr>
          <w:trHeight w:val="270"/>
          <w:jc w:val="center"/>
        </w:trPr>
        <w:tc>
          <w:tcPr>
            <w:tcW w:w="960" w:type="dxa"/>
            <w:vAlign w:val="center"/>
          </w:tcPr>
          <w:p w:rsidR="00737839" w:rsidRPr="002B0976" w:rsidRDefault="00737839" w:rsidP="002B0976">
            <w:pPr>
              <w:widowControl/>
              <w:tabs>
                <w:tab w:val="left" w:pos="365"/>
                <w:tab w:val="left" w:pos="900"/>
              </w:tabs>
              <w:autoSpaceDE/>
              <w:autoSpaceDN/>
              <w:adjustRightInd/>
              <w:ind w:right="-1"/>
              <w:jc w:val="center"/>
              <w:rPr>
                <w:rFonts w:eastAsiaTheme="minorHAnsi"/>
                <w:b/>
                <w:bCs/>
                <w:sz w:val="24"/>
                <w:szCs w:val="24"/>
                <w:lang w:eastAsia="en-US"/>
              </w:rPr>
            </w:pPr>
            <w:r w:rsidRPr="002B0976">
              <w:rPr>
                <w:rFonts w:eastAsiaTheme="minorHAnsi"/>
                <w:bCs/>
                <w:sz w:val="24"/>
                <w:szCs w:val="24"/>
                <w:lang w:eastAsia="en-US"/>
              </w:rPr>
              <w:t>№ /пп</w:t>
            </w:r>
          </w:p>
        </w:tc>
        <w:tc>
          <w:tcPr>
            <w:tcW w:w="8760" w:type="dxa"/>
            <w:vAlign w:val="center"/>
          </w:tcPr>
          <w:p w:rsidR="00737839" w:rsidRPr="002B0976" w:rsidRDefault="00737839" w:rsidP="002B0976">
            <w:pPr>
              <w:widowControl/>
              <w:tabs>
                <w:tab w:val="left" w:pos="365"/>
                <w:tab w:val="left" w:pos="900"/>
              </w:tabs>
              <w:autoSpaceDE/>
              <w:autoSpaceDN/>
              <w:adjustRightInd/>
              <w:ind w:right="-1"/>
              <w:jc w:val="center"/>
              <w:rPr>
                <w:rFonts w:eastAsiaTheme="minorHAnsi"/>
                <w:b/>
                <w:bCs/>
                <w:sz w:val="24"/>
                <w:szCs w:val="24"/>
                <w:lang w:eastAsia="en-US"/>
              </w:rPr>
            </w:pPr>
            <w:r w:rsidRPr="002B0976">
              <w:rPr>
                <w:rFonts w:eastAsiaTheme="minorHAnsi"/>
                <w:spacing w:val="-3"/>
                <w:sz w:val="24"/>
                <w:szCs w:val="24"/>
                <w:lang w:eastAsia="en-US"/>
              </w:rPr>
              <w:t>Наименование вида использования</w:t>
            </w:r>
          </w:p>
        </w:tc>
      </w:tr>
      <w:tr w:rsidR="00737839" w:rsidRPr="002B0976" w:rsidTr="00737839">
        <w:trPr>
          <w:jc w:val="center"/>
        </w:trPr>
        <w:tc>
          <w:tcPr>
            <w:tcW w:w="960" w:type="dxa"/>
          </w:tcPr>
          <w:p w:rsidR="00737839" w:rsidRPr="002B0976" w:rsidRDefault="00737839" w:rsidP="002B0976">
            <w:pPr>
              <w:widowControl/>
              <w:tabs>
                <w:tab w:val="left" w:pos="372"/>
                <w:tab w:val="left" w:pos="900"/>
              </w:tabs>
              <w:autoSpaceDE/>
              <w:autoSpaceDN/>
              <w:adjustRightInd/>
              <w:ind w:right="-1" w:firstLine="240"/>
              <w:jc w:val="both"/>
              <w:rPr>
                <w:rFonts w:eastAsiaTheme="minorHAnsi"/>
                <w:b/>
                <w:bCs/>
                <w:sz w:val="24"/>
                <w:szCs w:val="24"/>
                <w:lang w:eastAsia="en-US"/>
              </w:rPr>
            </w:pPr>
            <w:r w:rsidRPr="002B0976">
              <w:rPr>
                <w:rFonts w:eastAsiaTheme="minorHAnsi"/>
                <w:b/>
                <w:sz w:val="24"/>
                <w:szCs w:val="24"/>
                <w:lang w:eastAsia="en-US"/>
              </w:rPr>
              <w:t xml:space="preserve"> А.</w:t>
            </w:r>
          </w:p>
        </w:tc>
        <w:tc>
          <w:tcPr>
            <w:tcW w:w="8760" w:type="dxa"/>
          </w:tcPr>
          <w:p w:rsidR="00737839" w:rsidRPr="002B0976" w:rsidRDefault="00737839" w:rsidP="002B0976">
            <w:pPr>
              <w:widowControl/>
              <w:tabs>
                <w:tab w:val="left" w:pos="365"/>
                <w:tab w:val="left" w:pos="900"/>
              </w:tabs>
              <w:autoSpaceDE/>
              <w:autoSpaceDN/>
              <w:adjustRightInd/>
              <w:ind w:right="-1"/>
              <w:jc w:val="both"/>
              <w:rPr>
                <w:rFonts w:eastAsiaTheme="minorHAnsi"/>
                <w:b/>
                <w:bCs/>
                <w:sz w:val="24"/>
                <w:szCs w:val="24"/>
                <w:lang w:eastAsia="en-US"/>
              </w:rPr>
            </w:pPr>
            <w:r w:rsidRPr="002B0976">
              <w:rPr>
                <w:rFonts w:eastAsiaTheme="minorHAnsi"/>
                <w:b/>
                <w:bCs/>
                <w:spacing w:val="-2"/>
                <w:sz w:val="24"/>
                <w:szCs w:val="24"/>
                <w:lang w:eastAsia="en-US"/>
              </w:rPr>
              <w:t>Основные виды разрешенного использования</w:t>
            </w:r>
          </w:p>
        </w:tc>
      </w:tr>
      <w:tr w:rsidR="00737839" w:rsidRPr="002B0976" w:rsidTr="00737839">
        <w:trPr>
          <w:jc w:val="center"/>
        </w:trPr>
        <w:tc>
          <w:tcPr>
            <w:tcW w:w="960" w:type="dxa"/>
            <w:vMerge w:val="restart"/>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r w:rsidRPr="002B0976">
              <w:rPr>
                <w:rFonts w:eastAsiaTheme="minorHAnsi"/>
                <w:b/>
                <w:bCs/>
                <w:sz w:val="24"/>
                <w:szCs w:val="24"/>
                <w:lang w:eastAsia="en-US"/>
              </w:rPr>
              <w:t>р</w:t>
            </w: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1"/>
                <w:sz w:val="24"/>
                <w:szCs w:val="24"/>
                <w:lang w:eastAsia="en-US"/>
              </w:rPr>
              <w:t xml:space="preserve">Государственные административно-управленческие объекты и </w:t>
            </w:r>
            <w:r w:rsidRPr="002B0976">
              <w:rPr>
                <w:rFonts w:eastAsiaTheme="minorHAnsi"/>
                <w:sz w:val="24"/>
                <w:szCs w:val="24"/>
                <w:lang w:eastAsia="en-US"/>
              </w:rPr>
              <w:t>некоммерческие организации, не связанные с проживанием населения</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spacing w:val="-1"/>
                <w:sz w:val="24"/>
                <w:szCs w:val="24"/>
                <w:lang w:eastAsia="en-US"/>
              </w:rPr>
            </w:pPr>
            <w:r w:rsidRPr="002B0976">
              <w:rPr>
                <w:rFonts w:eastAsiaTheme="minorHAnsi"/>
                <w:spacing w:val="5"/>
                <w:sz w:val="24"/>
                <w:szCs w:val="24"/>
                <w:lang w:eastAsia="en-US"/>
              </w:rPr>
              <w:t>Орг</w:t>
            </w:r>
            <w:r w:rsidR="00657FDF">
              <w:rPr>
                <w:rFonts w:eastAsiaTheme="minorHAnsi"/>
                <w:spacing w:val="5"/>
                <w:sz w:val="24"/>
                <w:szCs w:val="24"/>
                <w:lang w:eastAsia="en-US"/>
              </w:rPr>
              <w:t xml:space="preserve">аны местного самоуправления и </w:t>
            </w:r>
            <w:r w:rsidRPr="002B0976">
              <w:rPr>
                <w:rFonts w:eastAsiaTheme="minorHAnsi"/>
                <w:spacing w:val="5"/>
                <w:sz w:val="24"/>
                <w:szCs w:val="24"/>
                <w:lang w:eastAsia="en-US"/>
              </w:rPr>
              <w:t xml:space="preserve">некоммерческие </w:t>
            </w:r>
            <w:r w:rsidRPr="002B0976">
              <w:rPr>
                <w:rFonts w:eastAsiaTheme="minorHAnsi"/>
                <w:spacing w:val="-1"/>
                <w:sz w:val="24"/>
                <w:szCs w:val="24"/>
                <w:lang w:eastAsia="en-US"/>
              </w:rPr>
              <w:t xml:space="preserve">организации </w:t>
            </w:r>
          </w:p>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1"/>
                <w:sz w:val="24"/>
                <w:szCs w:val="24"/>
                <w:lang w:eastAsia="en-US"/>
              </w:rPr>
              <w:t xml:space="preserve">связанные с проживанием населения (ТСЖ, правлений садоводств, </w:t>
            </w:r>
            <w:r w:rsidRPr="002B0976">
              <w:rPr>
                <w:rFonts w:eastAsiaTheme="minorHAnsi"/>
                <w:sz w:val="24"/>
                <w:szCs w:val="24"/>
                <w:lang w:eastAsia="en-US"/>
              </w:rPr>
              <w:t>жилищных кооперативов и т.д.)</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2"/>
                <w:sz w:val="24"/>
                <w:szCs w:val="24"/>
                <w:lang w:eastAsia="en-US"/>
              </w:rPr>
              <w:t>Объекты розничной торговли</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spacing w:val="-2"/>
                <w:sz w:val="24"/>
                <w:szCs w:val="24"/>
                <w:lang w:eastAsia="en-US"/>
              </w:rPr>
            </w:pPr>
            <w:r w:rsidRPr="002B0976">
              <w:rPr>
                <w:rFonts w:eastAsiaTheme="minorHAnsi"/>
                <w:spacing w:val="-2"/>
                <w:sz w:val="24"/>
                <w:szCs w:val="24"/>
                <w:lang w:eastAsia="en-US"/>
              </w:rPr>
              <w:t>Библиотеки</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2"/>
                <w:sz w:val="24"/>
                <w:szCs w:val="24"/>
                <w:lang w:eastAsia="en-US"/>
              </w:rPr>
              <w:t>Объекты общественного питания</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2"/>
                <w:sz w:val="24"/>
                <w:szCs w:val="24"/>
                <w:lang w:eastAsia="en-US"/>
              </w:rPr>
              <w:t>Объекты бытового обслуживания</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657FDF" w:rsidP="002B0976">
            <w:pPr>
              <w:widowControl/>
              <w:tabs>
                <w:tab w:val="left" w:pos="365"/>
                <w:tab w:val="left" w:pos="900"/>
              </w:tabs>
              <w:autoSpaceDE/>
              <w:autoSpaceDN/>
              <w:adjustRightInd/>
              <w:ind w:right="-1"/>
              <w:rPr>
                <w:rFonts w:eastAsiaTheme="minorHAnsi"/>
                <w:b/>
                <w:bCs/>
                <w:sz w:val="24"/>
                <w:szCs w:val="24"/>
                <w:lang w:eastAsia="en-US"/>
              </w:rPr>
            </w:pPr>
            <w:r>
              <w:rPr>
                <w:rFonts w:eastAsiaTheme="minorHAnsi"/>
                <w:spacing w:val="7"/>
                <w:sz w:val="24"/>
                <w:szCs w:val="24"/>
                <w:lang w:eastAsia="en-US"/>
              </w:rPr>
              <w:t xml:space="preserve">Объекты среднего специального </w:t>
            </w:r>
            <w:r w:rsidR="00737839" w:rsidRPr="002B0976">
              <w:rPr>
                <w:rFonts w:eastAsiaTheme="minorHAnsi"/>
                <w:spacing w:val="-4"/>
                <w:sz w:val="24"/>
                <w:szCs w:val="24"/>
                <w:lang w:eastAsia="en-US"/>
              </w:rPr>
              <w:t>образования</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12"/>
                <w:sz w:val="24"/>
                <w:szCs w:val="24"/>
                <w:lang w:eastAsia="en-US"/>
              </w:rPr>
              <w:t xml:space="preserve">Объекты дошкольного, начального и среднего общего </w:t>
            </w:r>
            <w:r w:rsidRPr="002B0976">
              <w:rPr>
                <w:rFonts w:eastAsiaTheme="minorHAnsi"/>
                <w:spacing w:val="-2"/>
                <w:sz w:val="24"/>
                <w:szCs w:val="24"/>
                <w:lang w:eastAsia="en-US"/>
              </w:rPr>
              <w:t>образования.</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7"/>
                <w:sz w:val="24"/>
                <w:szCs w:val="24"/>
                <w:lang w:eastAsia="en-US"/>
              </w:rPr>
              <w:t xml:space="preserve">Объекты культуры и искусства </w:t>
            </w:r>
            <w:r w:rsidR="00657FDF">
              <w:rPr>
                <w:rFonts w:eastAsiaTheme="minorHAnsi"/>
                <w:spacing w:val="5"/>
                <w:sz w:val="24"/>
                <w:szCs w:val="24"/>
                <w:lang w:eastAsia="en-US"/>
              </w:rPr>
              <w:t xml:space="preserve">(библиотеки, </w:t>
            </w:r>
            <w:r w:rsidRPr="002B0976">
              <w:rPr>
                <w:rFonts w:eastAsiaTheme="minorHAnsi"/>
                <w:spacing w:val="5"/>
                <w:sz w:val="24"/>
                <w:szCs w:val="24"/>
                <w:lang w:eastAsia="en-US"/>
              </w:rPr>
              <w:t xml:space="preserve">музыкальные, художественные, хореографические </w:t>
            </w:r>
            <w:r w:rsidRPr="002B0976">
              <w:rPr>
                <w:rFonts w:eastAsiaTheme="minorHAnsi"/>
                <w:sz w:val="24"/>
                <w:szCs w:val="24"/>
                <w:lang w:eastAsia="en-US"/>
              </w:rPr>
              <w:t>школы и студии, дома творчества и т.п. объекты)</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shd w:val="clear" w:color="auto" w:fill="FFFFFF"/>
              <w:autoSpaceDE/>
              <w:autoSpaceDN/>
              <w:adjustRightInd/>
              <w:ind w:right="-1"/>
              <w:rPr>
                <w:rFonts w:eastAsiaTheme="minorHAnsi"/>
                <w:spacing w:val="-1"/>
                <w:sz w:val="24"/>
                <w:szCs w:val="24"/>
                <w:lang w:eastAsia="en-US"/>
              </w:rPr>
            </w:pPr>
            <w:r w:rsidRPr="002B0976">
              <w:rPr>
                <w:rFonts w:eastAsiaTheme="minorHAnsi"/>
                <w:spacing w:val="-1"/>
                <w:sz w:val="24"/>
                <w:szCs w:val="24"/>
                <w:lang w:eastAsia="en-US"/>
              </w:rPr>
              <w:t>Комплексы аттракционов, луна-парков, аквапарков</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2"/>
                <w:sz w:val="24"/>
                <w:szCs w:val="24"/>
                <w:lang w:eastAsia="en-US"/>
              </w:rPr>
              <w:t>Финансово-кредитные объекты</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1"/>
                <w:sz w:val="24"/>
                <w:szCs w:val="24"/>
                <w:lang w:eastAsia="en-US"/>
              </w:rPr>
              <w:t xml:space="preserve">Коммерческие объекты </w:t>
            </w:r>
            <w:r w:rsidR="00657FDF">
              <w:rPr>
                <w:rFonts w:eastAsiaTheme="minorHAnsi"/>
                <w:spacing w:val="3"/>
                <w:sz w:val="24"/>
                <w:szCs w:val="24"/>
                <w:lang w:eastAsia="en-US"/>
              </w:rPr>
              <w:t xml:space="preserve">(нотариальные конторы, ломбарды,   юридические консультации, </w:t>
            </w:r>
            <w:r w:rsidRPr="002B0976">
              <w:rPr>
                <w:rFonts w:eastAsiaTheme="minorHAnsi"/>
                <w:spacing w:val="3"/>
                <w:sz w:val="24"/>
                <w:szCs w:val="24"/>
                <w:lang w:eastAsia="en-US"/>
              </w:rPr>
              <w:t xml:space="preserve">агентства </w:t>
            </w:r>
            <w:r w:rsidRPr="002B0976">
              <w:rPr>
                <w:rFonts w:eastAsiaTheme="minorHAnsi"/>
                <w:spacing w:val="4"/>
                <w:sz w:val="24"/>
                <w:szCs w:val="24"/>
                <w:lang w:eastAsia="en-US"/>
              </w:rPr>
              <w:t xml:space="preserve">недвижимости, туристические агентства, дискотеки и </w:t>
            </w:r>
            <w:r w:rsidRPr="002B0976">
              <w:rPr>
                <w:rFonts w:eastAsiaTheme="minorHAnsi"/>
                <w:sz w:val="24"/>
                <w:szCs w:val="24"/>
                <w:lang w:eastAsia="en-US"/>
              </w:rPr>
              <w:t>других т.п. объектов).</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12"/>
                <w:sz w:val="24"/>
                <w:szCs w:val="24"/>
                <w:lang w:eastAsia="en-US"/>
              </w:rPr>
              <w:t xml:space="preserve">Коммерческие объекты </w:t>
            </w:r>
            <w:r w:rsidRPr="002B0976">
              <w:rPr>
                <w:rFonts w:eastAsiaTheme="minorHAnsi"/>
                <w:spacing w:val="4"/>
                <w:sz w:val="24"/>
                <w:szCs w:val="24"/>
                <w:lang w:eastAsia="en-US"/>
              </w:rPr>
              <w:t xml:space="preserve">(отдельные офисы различных фирм, компаний и </w:t>
            </w:r>
            <w:r w:rsidRPr="002B0976">
              <w:rPr>
                <w:rFonts w:eastAsiaTheme="minorHAnsi"/>
                <w:sz w:val="24"/>
                <w:szCs w:val="24"/>
                <w:lang w:eastAsia="en-US"/>
              </w:rPr>
              <w:t>других т.п. объектов)</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2"/>
                <w:sz w:val="24"/>
                <w:szCs w:val="24"/>
                <w:lang w:eastAsia="en-US"/>
              </w:rPr>
              <w:t>Объекты оптовой торговли</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2"/>
                <w:sz w:val="24"/>
                <w:szCs w:val="24"/>
                <w:lang w:eastAsia="en-US"/>
              </w:rPr>
              <w:t>Культовые объекты</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2"/>
                <w:sz w:val="24"/>
                <w:szCs w:val="24"/>
                <w:lang w:eastAsia="en-US"/>
              </w:rPr>
              <w:t>Объекты страхования</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2"/>
                <w:sz w:val="24"/>
                <w:szCs w:val="24"/>
                <w:lang w:eastAsia="en-US"/>
              </w:rPr>
              <w:t>Объекты пенсионного обеспечения</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2"/>
                <w:sz w:val="24"/>
                <w:szCs w:val="24"/>
                <w:lang w:eastAsia="en-US"/>
              </w:rPr>
              <w:t>Гостиницы</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spacing w:val="-2"/>
                <w:sz w:val="24"/>
                <w:szCs w:val="24"/>
                <w:lang w:eastAsia="en-US"/>
              </w:rPr>
            </w:pPr>
            <w:r w:rsidRPr="002B0976">
              <w:rPr>
                <w:rFonts w:eastAsiaTheme="minorHAnsi"/>
                <w:spacing w:val="-2"/>
                <w:sz w:val="24"/>
                <w:szCs w:val="24"/>
                <w:lang w:eastAsia="en-US"/>
              </w:rPr>
              <w:t>Офисы</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2"/>
                <w:sz w:val="24"/>
                <w:szCs w:val="24"/>
                <w:lang w:eastAsia="en-US"/>
              </w:rPr>
              <w:t>Объекты связи</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2"/>
                <w:sz w:val="24"/>
                <w:szCs w:val="24"/>
                <w:lang w:eastAsia="en-US"/>
              </w:rPr>
              <w:t>Сады, скверы, бульвары</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2"/>
                <w:sz w:val="24"/>
                <w:szCs w:val="24"/>
                <w:lang w:eastAsia="en-US"/>
              </w:rPr>
              <w:t>Жилищно-эксплуатационные службы</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spacing w:val="-2"/>
                <w:sz w:val="24"/>
                <w:szCs w:val="24"/>
                <w:lang w:eastAsia="en-US"/>
              </w:rPr>
            </w:pPr>
            <w:r w:rsidRPr="002B0976">
              <w:rPr>
                <w:rFonts w:eastAsiaTheme="minorHAnsi"/>
                <w:spacing w:val="-2"/>
                <w:sz w:val="24"/>
                <w:szCs w:val="24"/>
                <w:lang w:eastAsia="en-US"/>
              </w:rPr>
              <w:t>Амбулаторно-поликлинические, больничные учреждения</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spacing w:val="4"/>
                <w:sz w:val="24"/>
                <w:szCs w:val="24"/>
                <w:lang w:eastAsia="en-US"/>
              </w:rPr>
            </w:pPr>
            <w:r w:rsidRPr="002B0976">
              <w:rPr>
                <w:rFonts w:eastAsiaTheme="minorHAnsi"/>
                <w:spacing w:val="8"/>
                <w:sz w:val="24"/>
                <w:szCs w:val="24"/>
                <w:lang w:eastAsia="en-US"/>
              </w:rPr>
              <w:t xml:space="preserve">Медицинские лаборатории, станции скорой и неотложной </w:t>
            </w:r>
            <w:r w:rsidRPr="002B0976">
              <w:rPr>
                <w:rFonts w:eastAsiaTheme="minorHAnsi"/>
                <w:spacing w:val="4"/>
                <w:sz w:val="24"/>
                <w:szCs w:val="24"/>
                <w:lang w:eastAsia="en-US"/>
              </w:rPr>
              <w:t xml:space="preserve">помощи, </w:t>
            </w:r>
          </w:p>
          <w:p w:rsidR="00737839" w:rsidRPr="002B0976" w:rsidRDefault="00657FDF" w:rsidP="002B0976">
            <w:pPr>
              <w:widowControl/>
              <w:tabs>
                <w:tab w:val="left" w:pos="365"/>
                <w:tab w:val="left" w:pos="900"/>
              </w:tabs>
              <w:autoSpaceDE/>
              <w:autoSpaceDN/>
              <w:adjustRightInd/>
              <w:ind w:right="-1"/>
              <w:rPr>
                <w:rFonts w:eastAsiaTheme="minorHAnsi"/>
                <w:spacing w:val="4"/>
                <w:sz w:val="24"/>
                <w:szCs w:val="24"/>
                <w:lang w:eastAsia="en-US"/>
              </w:rPr>
            </w:pPr>
            <w:r>
              <w:rPr>
                <w:rFonts w:eastAsiaTheme="minorHAnsi"/>
                <w:spacing w:val="4"/>
                <w:sz w:val="24"/>
                <w:szCs w:val="24"/>
                <w:lang w:eastAsia="en-US"/>
              </w:rPr>
              <w:t>учреждения</w:t>
            </w:r>
            <w:r w:rsidR="00737839" w:rsidRPr="002B0976">
              <w:rPr>
                <w:rFonts w:eastAsiaTheme="minorHAnsi"/>
                <w:spacing w:val="4"/>
                <w:sz w:val="24"/>
                <w:szCs w:val="24"/>
                <w:lang w:eastAsia="en-US"/>
              </w:rPr>
              <w:t xml:space="preserve"> санитар</w:t>
            </w:r>
            <w:r>
              <w:rPr>
                <w:rFonts w:eastAsiaTheme="minorHAnsi"/>
                <w:spacing w:val="4"/>
                <w:sz w:val="24"/>
                <w:szCs w:val="24"/>
                <w:lang w:eastAsia="en-US"/>
              </w:rPr>
              <w:t xml:space="preserve">но-эпидемиологической службы, </w:t>
            </w:r>
            <w:r w:rsidR="00737839" w:rsidRPr="002B0976">
              <w:rPr>
                <w:rFonts w:eastAsiaTheme="minorHAnsi"/>
                <w:spacing w:val="4"/>
                <w:sz w:val="24"/>
                <w:szCs w:val="24"/>
                <w:lang w:eastAsia="en-US"/>
              </w:rPr>
              <w:t xml:space="preserve">учреждения </w:t>
            </w:r>
          </w:p>
          <w:p w:rsidR="00737839" w:rsidRPr="002B0976" w:rsidRDefault="00737839" w:rsidP="002B0976">
            <w:pPr>
              <w:widowControl/>
              <w:tabs>
                <w:tab w:val="left" w:pos="365"/>
                <w:tab w:val="left" w:pos="900"/>
              </w:tabs>
              <w:autoSpaceDE/>
              <w:autoSpaceDN/>
              <w:adjustRightInd/>
              <w:ind w:right="-1"/>
              <w:rPr>
                <w:rFonts w:eastAsiaTheme="minorHAnsi"/>
                <w:spacing w:val="-2"/>
                <w:sz w:val="24"/>
                <w:szCs w:val="24"/>
                <w:lang w:eastAsia="en-US"/>
              </w:rPr>
            </w:pPr>
            <w:r w:rsidRPr="002B0976">
              <w:rPr>
                <w:rFonts w:eastAsiaTheme="minorHAnsi"/>
                <w:sz w:val="24"/>
                <w:szCs w:val="24"/>
                <w:lang w:eastAsia="en-US"/>
              </w:rPr>
              <w:t>судебно-медицинской экспертизы и др. подобных объектов</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spacing w:val="-2"/>
                <w:sz w:val="24"/>
                <w:szCs w:val="24"/>
                <w:lang w:eastAsia="en-US"/>
              </w:rPr>
            </w:pPr>
            <w:r w:rsidRPr="002B0976">
              <w:rPr>
                <w:rFonts w:eastAsiaTheme="minorHAnsi"/>
                <w:spacing w:val="-2"/>
                <w:sz w:val="24"/>
                <w:szCs w:val="24"/>
                <w:lang w:eastAsia="en-US"/>
              </w:rPr>
              <w:t>Объекты социального обеспечения</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spacing w:val="-2"/>
                <w:sz w:val="24"/>
                <w:szCs w:val="24"/>
                <w:lang w:eastAsia="en-US"/>
              </w:rPr>
            </w:pPr>
            <w:r w:rsidRPr="002B0976">
              <w:rPr>
                <w:rFonts w:eastAsiaTheme="minorHAnsi"/>
                <w:spacing w:val="-1"/>
                <w:sz w:val="24"/>
                <w:szCs w:val="24"/>
                <w:lang w:eastAsia="en-US"/>
              </w:rPr>
              <w:t>Ветеринарные поликлиники, станции без содержания животных</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z w:val="24"/>
                <w:szCs w:val="24"/>
                <w:lang w:eastAsia="en-US"/>
              </w:rPr>
            </w:pPr>
            <w:r w:rsidRPr="002B0976">
              <w:rPr>
                <w:rFonts w:eastAsiaTheme="minorHAnsi"/>
                <w:spacing w:val="-2"/>
                <w:sz w:val="24"/>
                <w:szCs w:val="24"/>
                <w:lang w:eastAsia="en-US"/>
              </w:rPr>
              <w:t>Туристические базы</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spacing w:val="-1"/>
                <w:sz w:val="24"/>
                <w:szCs w:val="24"/>
                <w:lang w:eastAsia="en-US"/>
              </w:rPr>
            </w:pPr>
            <w:r w:rsidRPr="002B0976">
              <w:rPr>
                <w:rFonts w:eastAsiaTheme="minorHAnsi"/>
                <w:spacing w:val="-2"/>
                <w:sz w:val="24"/>
                <w:szCs w:val="24"/>
                <w:lang w:eastAsia="en-US"/>
              </w:rPr>
              <w:t>Гаражи для автотранспорта</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spacing w:val="-2"/>
                <w:sz w:val="24"/>
                <w:szCs w:val="24"/>
                <w:lang w:eastAsia="en-US"/>
              </w:rPr>
            </w:pPr>
            <w:r w:rsidRPr="002B0976">
              <w:rPr>
                <w:rFonts w:eastAsiaTheme="minorHAnsi"/>
                <w:spacing w:val="-2"/>
                <w:sz w:val="24"/>
                <w:szCs w:val="24"/>
                <w:lang w:eastAsia="en-US"/>
              </w:rPr>
              <w:t>Автостанции</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spacing w:val="-1"/>
                <w:sz w:val="24"/>
                <w:szCs w:val="24"/>
                <w:lang w:eastAsia="en-US"/>
              </w:rPr>
            </w:pPr>
            <w:r w:rsidRPr="002B0976">
              <w:rPr>
                <w:rFonts w:eastAsiaTheme="minorHAnsi"/>
                <w:spacing w:val="6"/>
                <w:sz w:val="24"/>
                <w:szCs w:val="24"/>
                <w:lang w:eastAsia="en-US"/>
              </w:rPr>
              <w:t xml:space="preserve">Стоянки общественного транспорта (ведомственного, </w:t>
            </w:r>
            <w:r w:rsidRPr="002B0976">
              <w:rPr>
                <w:rFonts w:eastAsiaTheme="minorHAnsi"/>
                <w:spacing w:val="-1"/>
                <w:sz w:val="24"/>
                <w:szCs w:val="24"/>
                <w:lang w:eastAsia="en-US"/>
              </w:rPr>
              <w:t>экскурсионного</w:t>
            </w:r>
          </w:p>
          <w:p w:rsidR="00737839" w:rsidRPr="002B0976" w:rsidRDefault="00737839" w:rsidP="002B0976">
            <w:pPr>
              <w:widowControl/>
              <w:tabs>
                <w:tab w:val="left" w:pos="365"/>
                <w:tab w:val="left" w:pos="900"/>
              </w:tabs>
              <w:autoSpaceDE/>
              <w:autoSpaceDN/>
              <w:adjustRightInd/>
              <w:ind w:right="-1"/>
              <w:rPr>
                <w:rFonts w:eastAsiaTheme="minorHAnsi"/>
                <w:spacing w:val="-2"/>
                <w:sz w:val="24"/>
                <w:szCs w:val="24"/>
                <w:lang w:eastAsia="en-US"/>
              </w:rPr>
            </w:pPr>
            <w:r w:rsidRPr="002B0976">
              <w:rPr>
                <w:rFonts w:eastAsiaTheme="minorHAnsi"/>
                <w:spacing w:val="-1"/>
                <w:sz w:val="24"/>
                <w:szCs w:val="24"/>
                <w:lang w:eastAsia="en-US"/>
              </w:rPr>
              <w:t>транспорта, такси)</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0"/>
              </w:tabs>
              <w:autoSpaceDE/>
              <w:autoSpaceDN/>
              <w:adjustRightInd/>
              <w:ind w:right="-1"/>
              <w:rPr>
                <w:rFonts w:eastAsiaTheme="minorHAnsi"/>
                <w:spacing w:val="-2"/>
                <w:sz w:val="24"/>
                <w:szCs w:val="24"/>
                <w:lang w:eastAsia="en-US"/>
              </w:rPr>
            </w:pPr>
            <w:r w:rsidRPr="002B0976">
              <w:rPr>
                <w:rFonts w:eastAsiaTheme="minorHAnsi"/>
                <w:spacing w:val="-2"/>
                <w:sz w:val="24"/>
                <w:szCs w:val="24"/>
                <w:lang w:eastAsia="en-US"/>
              </w:rPr>
              <w:t>Объекты инженерной и транспортной</w:t>
            </w:r>
            <w:bookmarkStart w:id="89" w:name="_GoBack"/>
            <w:bookmarkEnd w:id="89"/>
            <w:r w:rsidRPr="002B0976">
              <w:rPr>
                <w:rFonts w:eastAsiaTheme="minorHAnsi"/>
                <w:spacing w:val="-2"/>
                <w:sz w:val="24"/>
                <w:szCs w:val="24"/>
                <w:lang w:eastAsia="en-US"/>
              </w:rPr>
              <w:t xml:space="preserve"> инфраструктуры обслуживающие зону и транзитные</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0"/>
              </w:tabs>
              <w:autoSpaceDE/>
              <w:autoSpaceDN/>
              <w:adjustRightInd/>
              <w:ind w:right="-1"/>
              <w:rPr>
                <w:rFonts w:eastAsiaTheme="minorHAnsi"/>
                <w:spacing w:val="-2"/>
                <w:sz w:val="24"/>
                <w:szCs w:val="24"/>
                <w:lang w:eastAsia="en-US"/>
              </w:rPr>
            </w:pPr>
            <w:r w:rsidRPr="002B0976">
              <w:rPr>
                <w:rFonts w:eastAsiaTheme="minorHAnsi"/>
                <w:spacing w:val="-2"/>
                <w:sz w:val="24"/>
                <w:szCs w:val="24"/>
                <w:lang w:eastAsia="en-US"/>
              </w:rPr>
              <w:t>Пожарные водоемы</w:t>
            </w:r>
          </w:p>
        </w:tc>
      </w:tr>
      <w:tr w:rsidR="00737839" w:rsidRPr="002B0976" w:rsidTr="00737839">
        <w:trPr>
          <w:trHeight w:val="369"/>
          <w:jc w:val="center"/>
        </w:trPr>
        <w:tc>
          <w:tcPr>
            <w:tcW w:w="960" w:type="dxa"/>
          </w:tcPr>
          <w:p w:rsidR="00737839" w:rsidRPr="002B0976" w:rsidRDefault="00737839" w:rsidP="002B0976">
            <w:pPr>
              <w:widowControl/>
              <w:tabs>
                <w:tab w:val="left" w:pos="852"/>
                <w:tab w:val="left" w:pos="900"/>
              </w:tabs>
              <w:autoSpaceDE/>
              <w:autoSpaceDN/>
              <w:adjustRightInd/>
              <w:ind w:right="-1" w:hanging="468"/>
              <w:jc w:val="center"/>
              <w:rPr>
                <w:rFonts w:eastAsiaTheme="minorHAnsi"/>
                <w:b/>
                <w:bCs/>
                <w:sz w:val="24"/>
                <w:szCs w:val="24"/>
                <w:lang w:eastAsia="en-US"/>
              </w:rPr>
            </w:pPr>
            <w:r w:rsidRPr="002B0976">
              <w:rPr>
                <w:rFonts w:eastAsiaTheme="minorHAnsi"/>
                <w:b/>
                <w:sz w:val="24"/>
                <w:szCs w:val="24"/>
                <w:lang w:eastAsia="en-US"/>
              </w:rPr>
              <w:lastRenderedPageBreak/>
              <w:t xml:space="preserve">      Б.</w:t>
            </w: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b/>
                <w:bCs/>
                <w:spacing w:val="-2"/>
                <w:sz w:val="24"/>
                <w:szCs w:val="24"/>
                <w:lang w:eastAsia="en-US"/>
              </w:rPr>
            </w:pPr>
            <w:r w:rsidRPr="002B0976">
              <w:rPr>
                <w:rFonts w:eastAsiaTheme="minorHAnsi"/>
                <w:b/>
                <w:bCs/>
                <w:spacing w:val="-2"/>
                <w:sz w:val="24"/>
                <w:szCs w:val="24"/>
                <w:lang w:eastAsia="en-US"/>
              </w:rPr>
              <w:t>Условно разрешенные виды использования</w:t>
            </w:r>
          </w:p>
        </w:tc>
      </w:tr>
      <w:tr w:rsidR="00737839" w:rsidRPr="002B0976" w:rsidTr="00737839">
        <w:trPr>
          <w:jc w:val="center"/>
        </w:trPr>
        <w:tc>
          <w:tcPr>
            <w:tcW w:w="960" w:type="dxa"/>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spacing w:val="-1"/>
                <w:sz w:val="24"/>
                <w:szCs w:val="24"/>
                <w:lang w:eastAsia="en-US"/>
              </w:rPr>
            </w:pPr>
            <w:r w:rsidRPr="002B0976">
              <w:rPr>
                <w:rFonts w:eastAsiaTheme="minorHAnsi"/>
                <w:spacing w:val="10"/>
                <w:sz w:val="24"/>
                <w:szCs w:val="24"/>
                <w:lang w:eastAsia="en-US"/>
              </w:rPr>
              <w:t xml:space="preserve">Объекты </w:t>
            </w:r>
            <w:r w:rsidR="00657FDF" w:rsidRPr="002B0976">
              <w:rPr>
                <w:rFonts w:eastAsiaTheme="minorHAnsi"/>
                <w:spacing w:val="10"/>
                <w:sz w:val="24"/>
                <w:szCs w:val="24"/>
                <w:lang w:eastAsia="en-US"/>
              </w:rPr>
              <w:t>транспорта (под мастерские по ремонту</w:t>
            </w:r>
            <w:r w:rsidRPr="002B0976">
              <w:rPr>
                <w:rFonts w:eastAsiaTheme="minorHAnsi"/>
                <w:spacing w:val="10"/>
                <w:sz w:val="24"/>
                <w:szCs w:val="24"/>
                <w:lang w:eastAsia="en-US"/>
              </w:rPr>
              <w:t xml:space="preserve"> и </w:t>
            </w:r>
            <w:r w:rsidRPr="002B0976">
              <w:rPr>
                <w:rFonts w:eastAsiaTheme="minorHAnsi"/>
                <w:spacing w:val="-1"/>
                <w:sz w:val="24"/>
                <w:szCs w:val="24"/>
                <w:lang w:eastAsia="en-US"/>
              </w:rPr>
              <w:t xml:space="preserve">обслуживанию </w:t>
            </w:r>
          </w:p>
          <w:p w:rsidR="00737839" w:rsidRPr="002B0976" w:rsidRDefault="00737839" w:rsidP="002B0976">
            <w:pPr>
              <w:widowControl/>
              <w:tabs>
                <w:tab w:val="left" w:pos="365"/>
                <w:tab w:val="left" w:pos="900"/>
              </w:tabs>
              <w:autoSpaceDE/>
              <w:autoSpaceDN/>
              <w:adjustRightInd/>
              <w:ind w:right="-1"/>
              <w:rPr>
                <w:rFonts w:eastAsiaTheme="minorHAnsi"/>
                <w:spacing w:val="-2"/>
                <w:sz w:val="24"/>
                <w:szCs w:val="24"/>
                <w:lang w:eastAsia="en-US"/>
              </w:rPr>
            </w:pPr>
            <w:r w:rsidRPr="002B0976">
              <w:rPr>
                <w:rFonts w:eastAsiaTheme="minorHAnsi"/>
                <w:spacing w:val="-1"/>
                <w:sz w:val="24"/>
                <w:szCs w:val="24"/>
                <w:lang w:eastAsia="en-US"/>
              </w:rPr>
              <w:t>автомобилей)</w:t>
            </w:r>
          </w:p>
        </w:tc>
      </w:tr>
      <w:tr w:rsidR="00737839" w:rsidRPr="002B0976" w:rsidTr="00737839">
        <w:trPr>
          <w:jc w:val="center"/>
        </w:trPr>
        <w:tc>
          <w:tcPr>
            <w:tcW w:w="960" w:type="dxa"/>
          </w:tcPr>
          <w:p w:rsidR="00737839" w:rsidRPr="002B0976" w:rsidRDefault="00737839" w:rsidP="002B0976">
            <w:pPr>
              <w:widowControl/>
              <w:tabs>
                <w:tab w:val="left" w:pos="-125"/>
              </w:tabs>
              <w:autoSpaceDE/>
              <w:autoSpaceDN/>
              <w:adjustRightInd/>
              <w:ind w:right="-1" w:firstLine="120"/>
              <w:jc w:val="both"/>
              <w:rPr>
                <w:rFonts w:eastAsiaTheme="minorHAnsi"/>
                <w:b/>
                <w:bCs/>
                <w:sz w:val="24"/>
                <w:szCs w:val="24"/>
                <w:lang w:eastAsia="en-US"/>
              </w:rPr>
            </w:pPr>
            <w:r w:rsidRPr="002B0976">
              <w:rPr>
                <w:rFonts w:eastAsiaTheme="minorHAnsi"/>
                <w:b/>
                <w:sz w:val="24"/>
                <w:szCs w:val="24"/>
                <w:lang w:eastAsia="en-US"/>
              </w:rPr>
              <w:t xml:space="preserve">  В.</w:t>
            </w:r>
          </w:p>
        </w:tc>
        <w:tc>
          <w:tcPr>
            <w:tcW w:w="8760" w:type="dxa"/>
          </w:tcPr>
          <w:p w:rsidR="00737839" w:rsidRPr="002B0976" w:rsidRDefault="00737839" w:rsidP="002B0976">
            <w:pPr>
              <w:widowControl/>
              <w:autoSpaceDE/>
              <w:autoSpaceDN/>
              <w:adjustRightInd/>
              <w:rPr>
                <w:rFonts w:eastAsiaTheme="minorHAnsi"/>
                <w:b/>
                <w:spacing w:val="-2"/>
                <w:sz w:val="24"/>
                <w:szCs w:val="24"/>
                <w:lang w:eastAsia="en-US"/>
              </w:rPr>
            </w:pPr>
            <w:r w:rsidRPr="002B0976">
              <w:rPr>
                <w:rFonts w:eastAsiaTheme="minorHAnsi"/>
                <w:b/>
                <w:spacing w:val="-2"/>
                <w:sz w:val="24"/>
                <w:szCs w:val="24"/>
                <w:lang w:eastAsia="en-US"/>
              </w:rPr>
              <w:t xml:space="preserve">Вспомогательные виды разрешенного использования </w:t>
            </w:r>
          </w:p>
          <w:p w:rsidR="00737839" w:rsidRPr="002B0976" w:rsidRDefault="00737839" w:rsidP="002B0976">
            <w:pPr>
              <w:widowControl/>
              <w:autoSpaceDE/>
              <w:autoSpaceDN/>
              <w:adjustRightInd/>
              <w:rPr>
                <w:rFonts w:eastAsiaTheme="minorHAnsi"/>
                <w:sz w:val="24"/>
                <w:szCs w:val="24"/>
                <w:lang w:eastAsia="en-US"/>
              </w:rPr>
            </w:pPr>
            <w:r w:rsidRPr="002B0976">
              <w:rPr>
                <w:rFonts w:eastAsiaTheme="minorHAnsi"/>
                <w:spacing w:val="-2"/>
                <w:sz w:val="24"/>
                <w:szCs w:val="24"/>
                <w:lang w:eastAsia="en-US"/>
              </w:rPr>
              <w:t>(</w:t>
            </w:r>
            <w:r w:rsidRPr="002B0976">
              <w:rPr>
                <w:rFonts w:eastAsiaTheme="minorHAnsi"/>
                <w:sz w:val="24"/>
                <w:szCs w:val="24"/>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37839" w:rsidRPr="002B0976" w:rsidTr="00737839">
        <w:trPr>
          <w:jc w:val="center"/>
        </w:trPr>
        <w:tc>
          <w:tcPr>
            <w:tcW w:w="960" w:type="dxa"/>
            <w:vMerge w:val="restart"/>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spacing w:val="10"/>
                <w:sz w:val="24"/>
                <w:szCs w:val="24"/>
                <w:lang w:eastAsia="en-US"/>
              </w:rPr>
            </w:pPr>
            <w:r w:rsidRPr="002B0976">
              <w:rPr>
                <w:rFonts w:eastAsiaTheme="minorHAnsi"/>
                <w:spacing w:val="10"/>
                <w:sz w:val="24"/>
                <w:szCs w:val="24"/>
                <w:lang w:eastAsia="en-US"/>
              </w:rPr>
              <w:t>Детские и спортивные площадки</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spacing w:val="10"/>
                <w:sz w:val="24"/>
                <w:szCs w:val="24"/>
                <w:lang w:eastAsia="en-US"/>
              </w:rPr>
            </w:pPr>
            <w:r w:rsidRPr="002B0976">
              <w:rPr>
                <w:rFonts w:eastAsiaTheme="minorHAnsi"/>
                <w:spacing w:val="10"/>
                <w:sz w:val="24"/>
                <w:szCs w:val="24"/>
                <w:lang w:eastAsia="en-US"/>
              </w:rPr>
              <w:t>Гаражи для хранения автотранспорта объектов основного и условно разрешенного видов использования</w:t>
            </w:r>
          </w:p>
        </w:tc>
      </w:tr>
      <w:tr w:rsidR="00737839" w:rsidRPr="002B0976" w:rsidTr="00737839">
        <w:trPr>
          <w:jc w:val="center"/>
        </w:trPr>
        <w:tc>
          <w:tcPr>
            <w:tcW w:w="960" w:type="dxa"/>
            <w:vMerge/>
          </w:tcPr>
          <w:p w:rsidR="00737839" w:rsidRPr="002B0976" w:rsidRDefault="00737839" w:rsidP="002B0976">
            <w:pPr>
              <w:widowControl/>
              <w:tabs>
                <w:tab w:val="left" w:pos="365"/>
                <w:tab w:val="left" w:pos="900"/>
              </w:tabs>
              <w:autoSpaceDE/>
              <w:autoSpaceDN/>
              <w:adjustRightInd/>
              <w:ind w:right="-1" w:firstLine="840"/>
              <w:jc w:val="both"/>
              <w:rPr>
                <w:rFonts w:eastAsiaTheme="minorHAnsi"/>
                <w:b/>
                <w:bCs/>
                <w:sz w:val="24"/>
                <w:szCs w:val="24"/>
                <w:lang w:eastAsia="en-US"/>
              </w:rPr>
            </w:pPr>
          </w:p>
        </w:tc>
        <w:tc>
          <w:tcPr>
            <w:tcW w:w="8760" w:type="dxa"/>
          </w:tcPr>
          <w:p w:rsidR="00737839" w:rsidRPr="002B0976" w:rsidRDefault="00737839" w:rsidP="002B0976">
            <w:pPr>
              <w:widowControl/>
              <w:tabs>
                <w:tab w:val="left" w:pos="365"/>
                <w:tab w:val="left" w:pos="900"/>
              </w:tabs>
              <w:autoSpaceDE/>
              <w:autoSpaceDN/>
              <w:adjustRightInd/>
              <w:ind w:right="-1"/>
              <w:rPr>
                <w:rFonts w:eastAsiaTheme="minorHAnsi"/>
                <w:spacing w:val="10"/>
                <w:sz w:val="24"/>
                <w:szCs w:val="24"/>
                <w:lang w:eastAsia="en-US"/>
              </w:rPr>
            </w:pPr>
            <w:r w:rsidRPr="002B0976">
              <w:rPr>
                <w:rFonts w:eastAsiaTheme="minorHAnsi"/>
                <w:spacing w:val="10"/>
                <w:sz w:val="24"/>
                <w:szCs w:val="24"/>
                <w:lang w:eastAsia="en-US"/>
              </w:rPr>
              <w:t>Гостевые автостоянки</w:t>
            </w:r>
          </w:p>
        </w:tc>
      </w:tr>
    </w:tbl>
    <w:p w:rsidR="002B0976" w:rsidRDefault="002B0976" w:rsidP="00737839">
      <w:pPr>
        <w:widowControl/>
        <w:shd w:val="clear" w:color="auto" w:fill="FFFFFF"/>
        <w:tabs>
          <w:tab w:val="left" w:pos="-120"/>
        </w:tabs>
        <w:autoSpaceDE/>
        <w:autoSpaceDN/>
        <w:adjustRightInd/>
        <w:spacing w:after="200"/>
        <w:ind w:right="-1" w:firstLine="840"/>
        <w:jc w:val="center"/>
        <w:rPr>
          <w:rFonts w:ascii="Times New Roman" w:eastAsiaTheme="minorHAnsi" w:hAnsi="Times New Roman" w:cs="Times New Roman"/>
          <w:b/>
          <w:bCs/>
          <w:sz w:val="24"/>
          <w:szCs w:val="24"/>
          <w:lang w:eastAsia="en-US"/>
        </w:rPr>
      </w:pPr>
      <w:bookmarkStart w:id="90" w:name="_Toc351978344"/>
    </w:p>
    <w:p w:rsidR="00737839" w:rsidRDefault="00737839" w:rsidP="002B0976">
      <w:pPr>
        <w:widowControl/>
        <w:shd w:val="clear" w:color="auto" w:fill="FFFFFF"/>
        <w:tabs>
          <w:tab w:val="left" w:pos="-120"/>
        </w:tabs>
        <w:autoSpaceDE/>
        <w:autoSpaceDN/>
        <w:adjustRightInd/>
        <w:ind w:firstLine="839"/>
        <w:jc w:val="center"/>
        <w:rPr>
          <w:rFonts w:eastAsiaTheme="minorHAnsi"/>
          <w:b/>
          <w:bCs/>
          <w:sz w:val="24"/>
          <w:szCs w:val="24"/>
          <w:lang w:eastAsia="en-US"/>
        </w:rPr>
      </w:pPr>
      <w:r w:rsidRPr="002B0976">
        <w:rPr>
          <w:rFonts w:eastAsiaTheme="minorHAnsi"/>
          <w:b/>
          <w:bCs/>
          <w:sz w:val="24"/>
          <w:szCs w:val="24"/>
          <w:lang w:eastAsia="en-US"/>
        </w:rPr>
        <w:t>Предельные параметры земельных участков:</w:t>
      </w:r>
    </w:p>
    <w:p w:rsidR="002B0976" w:rsidRPr="002B0976" w:rsidRDefault="002B0976" w:rsidP="002B0976">
      <w:pPr>
        <w:widowControl/>
        <w:shd w:val="clear" w:color="auto" w:fill="FFFFFF"/>
        <w:tabs>
          <w:tab w:val="left" w:pos="-120"/>
        </w:tabs>
        <w:autoSpaceDE/>
        <w:autoSpaceDN/>
        <w:adjustRightInd/>
        <w:ind w:firstLine="839"/>
        <w:jc w:val="center"/>
        <w:rPr>
          <w:rFonts w:eastAsiaTheme="minorHAnsi"/>
          <w:b/>
          <w:sz w:val="24"/>
          <w:szCs w:val="24"/>
          <w:lang w:eastAsia="en-US"/>
        </w:rPr>
      </w:pPr>
    </w:p>
    <w:p w:rsidR="00737839" w:rsidRPr="002B0976" w:rsidRDefault="00737839" w:rsidP="002B0976">
      <w:pPr>
        <w:widowControl/>
        <w:shd w:val="clear" w:color="auto" w:fill="FFFFFF"/>
        <w:tabs>
          <w:tab w:val="left" w:pos="-120"/>
          <w:tab w:val="left" w:pos="509"/>
        </w:tabs>
        <w:autoSpaceDE/>
        <w:autoSpaceDN/>
        <w:adjustRightInd/>
        <w:ind w:firstLine="839"/>
        <w:jc w:val="both"/>
        <w:rPr>
          <w:rFonts w:eastAsiaTheme="minorHAnsi"/>
          <w:sz w:val="24"/>
          <w:szCs w:val="24"/>
          <w:lang w:eastAsia="en-US"/>
        </w:rPr>
      </w:pPr>
      <w:r w:rsidRPr="002B0976">
        <w:rPr>
          <w:rFonts w:eastAsiaTheme="minorHAnsi"/>
          <w:sz w:val="24"/>
          <w:szCs w:val="24"/>
          <w:lang w:eastAsia="en-US"/>
        </w:rPr>
        <w:t>Минимальная площадь земельного участка – 300 кв.м. (для киоска 8 кв.м.)</w:t>
      </w:r>
    </w:p>
    <w:p w:rsidR="00737839" w:rsidRPr="002B0976" w:rsidRDefault="00737839" w:rsidP="002B0976">
      <w:pPr>
        <w:widowControl/>
        <w:shd w:val="clear" w:color="auto" w:fill="FFFFFF"/>
        <w:tabs>
          <w:tab w:val="left" w:pos="-120"/>
          <w:tab w:val="left" w:pos="509"/>
        </w:tabs>
        <w:autoSpaceDE/>
        <w:autoSpaceDN/>
        <w:adjustRightInd/>
        <w:ind w:firstLine="839"/>
        <w:jc w:val="both"/>
        <w:rPr>
          <w:rFonts w:eastAsiaTheme="minorHAnsi"/>
          <w:sz w:val="24"/>
          <w:szCs w:val="24"/>
          <w:lang w:eastAsia="en-US"/>
        </w:rPr>
      </w:pPr>
      <w:r w:rsidRPr="002B0976">
        <w:rPr>
          <w:rFonts w:eastAsiaTheme="minorHAnsi"/>
          <w:sz w:val="24"/>
          <w:szCs w:val="24"/>
          <w:lang w:eastAsia="en-US"/>
        </w:rPr>
        <w:t>Максимальная площадь земельного участка – не подлежит установлению.</w:t>
      </w:r>
    </w:p>
    <w:p w:rsidR="00737839" w:rsidRPr="002B0976" w:rsidRDefault="00737839" w:rsidP="002B0976">
      <w:pPr>
        <w:widowControl/>
        <w:shd w:val="clear" w:color="auto" w:fill="FFFFFF"/>
        <w:tabs>
          <w:tab w:val="left" w:pos="0"/>
        </w:tabs>
        <w:autoSpaceDE/>
        <w:autoSpaceDN/>
        <w:adjustRightInd/>
        <w:ind w:firstLine="839"/>
        <w:jc w:val="both"/>
        <w:rPr>
          <w:rFonts w:eastAsiaTheme="minorHAnsi"/>
          <w:sz w:val="24"/>
          <w:szCs w:val="24"/>
          <w:lang w:eastAsia="en-US"/>
        </w:rPr>
      </w:pPr>
      <w:r w:rsidRPr="002B0976">
        <w:rPr>
          <w:rFonts w:eastAsiaTheme="minorHAnsi"/>
          <w:spacing w:val="-1"/>
          <w:sz w:val="24"/>
          <w:szCs w:val="24"/>
          <w:lang w:eastAsia="en-US"/>
        </w:rPr>
        <w:t xml:space="preserve">Минимальная длина (ширина) земельных участков </w:t>
      </w:r>
      <w:r w:rsidRPr="002B0976">
        <w:rPr>
          <w:rFonts w:eastAsiaTheme="minorHAnsi"/>
          <w:sz w:val="24"/>
          <w:szCs w:val="24"/>
          <w:lang w:eastAsia="en-US"/>
        </w:rPr>
        <w:t xml:space="preserve">– не подлежит установлению; </w:t>
      </w:r>
    </w:p>
    <w:p w:rsidR="00737839" w:rsidRPr="002B0976" w:rsidRDefault="00737839" w:rsidP="002B0976">
      <w:pPr>
        <w:widowControl/>
        <w:shd w:val="clear" w:color="auto" w:fill="FFFFFF"/>
        <w:tabs>
          <w:tab w:val="left" w:pos="0"/>
        </w:tabs>
        <w:autoSpaceDE/>
        <w:autoSpaceDN/>
        <w:adjustRightInd/>
        <w:ind w:firstLine="839"/>
        <w:jc w:val="both"/>
        <w:rPr>
          <w:rFonts w:eastAsiaTheme="minorHAnsi"/>
          <w:sz w:val="24"/>
          <w:szCs w:val="24"/>
          <w:lang w:eastAsia="en-US"/>
        </w:rPr>
      </w:pPr>
      <w:r w:rsidRPr="002B0976">
        <w:rPr>
          <w:rFonts w:eastAsiaTheme="minorHAnsi"/>
          <w:sz w:val="24"/>
          <w:szCs w:val="24"/>
          <w:lang w:eastAsia="en-US"/>
        </w:rPr>
        <w:t xml:space="preserve">Максимальная </w:t>
      </w:r>
      <w:r w:rsidRPr="002B0976">
        <w:rPr>
          <w:rFonts w:eastAsiaTheme="minorHAnsi"/>
          <w:spacing w:val="-1"/>
          <w:sz w:val="24"/>
          <w:szCs w:val="24"/>
          <w:lang w:eastAsia="en-US"/>
        </w:rPr>
        <w:t>длина (ширина)</w:t>
      </w:r>
      <w:r w:rsidRPr="002B0976">
        <w:rPr>
          <w:rFonts w:eastAsiaTheme="minorHAnsi"/>
          <w:sz w:val="24"/>
          <w:szCs w:val="24"/>
          <w:lang w:eastAsia="en-US"/>
        </w:rPr>
        <w:t xml:space="preserve"> земельных участков – не подлежит установлению.</w:t>
      </w:r>
    </w:p>
    <w:p w:rsidR="00737839" w:rsidRPr="002B0976" w:rsidRDefault="00737839" w:rsidP="002B0976">
      <w:pPr>
        <w:widowControl/>
        <w:shd w:val="clear" w:color="auto" w:fill="FFFFFF"/>
        <w:tabs>
          <w:tab w:val="left" w:pos="-120"/>
          <w:tab w:val="left" w:pos="509"/>
        </w:tabs>
        <w:autoSpaceDE/>
        <w:autoSpaceDN/>
        <w:adjustRightInd/>
        <w:ind w:firstLine="839"/>
        <w:jc w:val="both"/>
        <w:rPr>
          <w:rFonts w:eastAsiaTheme="minorHAnsi"/>
          <w:spacing w:val="-1"/>
          <w:sz w:val="24"/>
          <w:szCs w:val="24"/>
          <w:lang w:eastAsia="en-US"/>
        </w:rPr>
      </w:pPr>
    </w:p>
    <w:p w:rsidR="00737839" w:rsidRPr="002B0976" w:rsidRDefault="00737839" w:rsidP="002B0976">
      <w:pPr>
        <w:widowControl/>
        <w:shd w:val="clear" w:color="auto" w:fill="FFFFFF"/>
        <w:tabs>
          <w:tab w:val="left" w:pos="-120"/>
          <w:tab w:val="left" w:pos="509"/>
        </w:tabs>
        <w:autoSpaceDE/>
        <w:autoSpaceDN/>
        <w:adjustRightInd/>
        <w:ind w:firstLine="839"/>
        <w:jc w:val="both"/>
        <w:rPr>
          <w:rFonts w:eastAsiaTheme="minorHAnsi"/>
          <w:sz w:val="24"/>
          <w:szCs w:val="24"/>
          <w:lang w:eastAsia="en-US"/>
        </w:rPr>
      </w:pPr>
      <w:r w:rsidRPr="002B0976">
        <w:rPr>
          <w:rFonts w:eastAsiaTheme="minorHAnsi"/>
          <w:spacing w:val="-1"/>
          <w:sz w:val="24"/>
          <w:szCs w:val="24"/>
          <w:lang w:eastAsia="en-US"/>
        </w:rPr>
        <w:t>Минимальные отступы от границ земельных участков:</w:t>
      </w:r>
    </w:p>
    <w:p w:rsidR="00737839" w:rsidRPr="002B0976" w:rsidRDefault="00737839" w:rsidP="002B0976">
      <w:pPr>
        <w:widowControl/>
        <w:shd w:val="clear" w:color="auto" w:fill="FFFFFF"/>
        <w:tabs>
          <w:tab w:val="left" w:pos="-120"/>
        </w:tabs>
        <w:autoSpaceDE/>
        <w:autoSpaceDN/>
        <w:adjustRightInd/>
        <w:ind w:firstLine="839"/>
        <w:jc w:val="both"/>
        <w:rPr>
          <w:rFonts w:eastAsiaTheme="minorHAnsi"/>
          <w:sz w:val="24"/>
          <w:szCs w:val="24"/>
          <w:lang w:eastAsia="en-US"/>
        </w:rPr>
      </w:pPr>
      <w:r w:rsidRPr="002B0976">
        <w:rPr>
          <w:rFonts w:eastAsiaTheme="minorHAnsi"/>
          <w:sz w:val="24"/>
          <w:szCs w:val="24"/>
          <w:lang w:eastAsia="en-US"/>
        </w:rPr>
        <w:t>-  стен зданий без окон - на расстоянии, обеспечивающем нормативную инсоляцию и освещенность на высоте 6 метров по границам сопряженных земельных участков (кроме участков, не предназначенных для строительства зданий);</w:t>
      </w:r>
    </w:p>
    <w:p w:rsidR="00737839" w:rsidRPr="002B0976" w:rsidRDefault="00737839" w:rsidP="002B0976">
      <w:pPr>
        <w:widowControl/>
        <w:shd w:val="clear" w:color="auto" w:fill="FFFFFF"/>
        <w:tabs>
          <w:tab w:val="left" w:pos="-120"/>
          <w:tab w:val="left" w:pos="389"/>
        </w:tabs>
        <w:autoSpaceDE/>
        <w:autoSpaceDN/>
        <w:adjustRightInd/>
        <w:ind w:firstLine="839"/>
        <w:jc w:val="both"/>
        <w:rPr>
          <w:rFonts w:eastAsiaTheme="minorHAnsi"/>
          <w:sz w:val="24"/>
          <w:szCs w:val="24"/>
          <w:lang w:eastAsia="en-US"/>
        </w:rPr>
      </w:pPr>
      <w:r w:rsidRPr="002B0976">
        <w:rPr>
          <w:rFonts w:eastAsiaTheme="minorHAnsi"/>
          <w:spacing w:val="2"/>
          <w:sz w:val="24"/>
          <w:szCs w:val="24"/>
          <w:lang w:eastAsia="en-US"/>
        </w:rPr>
        <w:t xml:space="preserve">-  стен зданий с окнами: на расстоянии, обеспечивающем нормативную инсоляцию и </w:t>
      </w:r>
      <w:r w:rsidRPr="002B0976">
        <w:rPr>
          <w:rFonts w:eastAsiaTheme="minorHAnsi"/>
          <w:sz w:val="24"/>
          <w:szCs w:val="24"/>
          <w:lang w:eastAsia="en-US"/>
        </w:rPr>
        <w:t>освещенность на высоте 6 метров по границам сопряженных земельных участков (кроме участков, не предназначенных для строительства зданий), но не менее 10 метров.</w:t>
      </w:r>
    </w:p>
    <w:p w:rsidR="00737839" w:rsidRPr="002B0976" w:rsidRDefault="00737839" w:rsidP="002B0976">
      <w:pPr>
        <w:widowControl/>
        <w:shd w:val="clear" w:color="auto" w:fill="FFFFFF"/>
        <w:tabs>
          <w:tab w:val="left" w:pos="485"/>
          <w:tab w:val="left" w:pos="1080"/>
        </w:tabs>
        <w:autoSpaceDE/>
        <w:autoSpaceDN/>
        <w:adjustRightInd/>
        <w:ind w:firstLine="839"/>
        <w:jc w:val="both"/>
        <w:rPr>
          <w:rFonts w:eastAsiaTheme="minorHAnsi"/>
          <w:sz w:val="24"/>
          <w:szCs w:val="24"/>
          <w:lang w:eastAsia="en-US"/>
        </w:rPr>
      </w:pPr>
      <w:r w:rsidRPr="002B0976">
        <w:rPr>
          <w:rFonts w:eastAsiaTheme="minorHAnsi"/>
          <w:sz w:val="24"/>
          <w:szCs w:val="24"/>
          <w:lang w:eastAsia="en-US"/>
        </w:rPr>
        <w:t>Процент застроенности участка – не более 50%, процент озеленения участка – не менее  10%.</w:t>
      </w:r>
    </w:p>
    <w:p w:rsidR="00737839" w:rsidRDefault="00737839" w:rsidP="002B0976">
      <w:pPr>
        <w:widowControl/>
        <w:shd w:val="clear" w:color="auto" w:fill="FFFFFF"/>
        <w:tabs>
          <w:tab w:val="left" w:pos="-720"/>
          <w:tab w:val="left" w:pos="-120"/>
        </w:tabs>
        <w:autoSpaceDE/>
        <w:autoSpaceDN/>
        <w:adjustRightInd/>
        <w:ind w:firstLine="839"/>
        <w:jc w:val="center"/>
        <w:rPr>
          <w:rFonts w:eastAsiaTheme="minorHAnsi"/>
          <w:b/>
          <w:bCs/>
          <w:sz w:val="24"/>
          <w:szCs w:val="24"/>
          <w:lang w:eastAsia="en-US"/>
        </w:rPr>
      </w:pPr>
      <w:r w:rsidRPr="002B0976">
        <w:rPr>
          <w:rFonts w:eastAsiaTheme="minorHAnsi"/>
          <w:b/>
          <w:spacing w:val="3"/>
          <w:sz w:val="24"/>
          <w:szCs w:val="24"/>
          <w:lang w:eastAsia="en-US"/>
        </w:rPr>
        <w:t xml:space="preserve">Предельные параметры </w:t>
      </w:r>
      <w:r w:rsidRPr="002B0976">
        <w:rPr>
          <w:rFonts w:eastAsiaTheme="minorHAnsi"/>
          <w:b/>
          <w:bCs/>
          <w:sz w:val="24"/>
          <w:szCs w:val="24"/>
          <w:lang w:eastAsia="en-US"/>
        </w:rPr>
        <w:t>объектов капитального строительства:</w:t>
      </w:r>
    </w:p>
    <w:p w:rsidR="002B0976" w:rsidRPr="002B0976" w:rsidRDefault="002B0976" w:rsidP="002B0976">
      <w:pPr>
        <w:widowControl/>
        <w:shd w:val="clear" w:color="auto" w:fill="FFFFFF"/>
        <w:tabs>
          <w:tab w:val="left" w:pos="-720"/>
          <w:tab w:val="left" w:pos="-120"/>
        </w:tabs>
        <w:autoSpaceDE/>
        <w:autoSpaceDN/>
        <w:adjustRightInd/>
        <w:ind w:firstLine="839"/>
        <w:jc w:val="center"/>
        <w:rPr>
          <w:rFonts w:eastAsiaTheme="minorHAnsi"/>
          <w:b/>
          <w:bCs/>
          <w:sz w:val="24"/>
          <w:szCs w:val="24"/>
          <w:lang w:eastAsia="en-US"/>
        </w:rPr>
      </w:pPr>
    </w:p>
    <w:p w:rsidR="00737839" w:rsidRPr="002B0976" w:rsidRDefault="00737839" w:rsidP="002B0976">
      <w:pPr>
        <w:widowControl/>
        <w:shd w:val="clear" w:color="auto" w:fill="FFFFFF"/>
        <w:tabs>
          <w:tab w:val="left" w:pos="-120"/>
          <w:tab w:val="left" w:pos="389"/>
        </w:tabs>
        <w:autoSpaceDE/>
        <w:autoSpaceDN/>
        <w:adjustRightInd/>
        <w:ind w:firstLine="839"/>
        <w:jc w:val="both"/>
        <w:rPr>
          <w:rFonts w:eastAsiaTheme="minorHAnsi"/>
          <w:sz w:val="24"/>
          <w:szCs w:val="24"/>
          <w:lang w:eastAsia="en-US"/>
        </w:rPr>
      </w:pPr>
      <w:r w:rsidRPr="002B0976">
        <w:rPr>
          <w:rFonts w:eastAsiaTheme="minorHAnsi"/>
          <w:spacing w:val="3"/>
          <w:sz w:val="24"/>
          <w:szCs w:val="24"/>
          <w:lang w:eastAsia="en-US"/>
        </w:rPr>
        <w:t xml:space="preserve">- максимальное количество этажей зданий, строений, сооружений на территории земельного </w:t>
      </w:r>
      <w:r w:rsidRPr="002B0976">
        <w:rPr>
          <w:rFonts w:eastAsiaTheme="minorHAnsi"/>
          <w:sz w:val="24"/>
          <w:szCs w:val="24"/>
          <w:lang w:eastAsia="en-US"/>
        </w:rPr>
        <w:t xml:space="preserve">участка - не подлежит установлению </w:t>
      </w:r>
      <w:r w:rsidRPr="002B0976">
        <w:rPr>
          <w:rFonts w:eastAsiaTheme="minorHAnsi"/>
          <w:spacing w:val="-1"/>
          <w:sz w:val="24"/>
          <w:szCs w:val="24"/>
          <w:lang w:eastAsia="en-US"/>
        </w:rPr>
        <w:t>(устанавливается в документации по планировке территории)</w:t>
      </w:r>
      <w:r w:rsidRPr="002B0976">
        <w:rPr>
          <w:rFonts w:eastAsiaTheme="minorHAnsi"/>
          <w:sz w:val="24"/>
          <w:szCs w:val="24"/>
          <w:lang w:eastAsia="en-US"/>
        </w:rPr>
        <w:t>.</w:t>
      </w:r>
    </w:p>
    <w:p w:rsidR="00737839" w:rsidRPr="002B0976" w:rsidRDefault="00737839" w:rsidP="002B0976">
      <w:pPr>
        <w:widowControl/>
        <w:shd w:val="clear" w:color="auto" w:fill="FFFFFF"/>
        <w:tabs>
          <w:tab w:val="left" w:pos="-120"/>
          <w:tab w:val="left" w:pos="389"/>
        </w:tabs>
        <w:autoSpaceDE/>
        <w:autoSpaceDN/>
        <w:adjustRightInd/>
        <w:ind w:firstLine="839"/>
        <w:jc w:val="both"/>
        <w:rPr>
          <w:rFonts w:eastAsiaTheme="minorHAnsi"/>
          <w:sz w:val="24"/>
          <w:szCs w:val="24"/>
          <w:lang w:eastAsia="en-US"/>
        </w:rPr>
      </w:pPr>
      <w:r w:rsidRPr="002B0976">
        <w:rPr>
          <w:rFonts w:eastAsiaTheme="minorHAnsi"/>
          <w:spacing w:val="5"/>
          <w:sz w:val="24"/>
          <w:szCs w:val="24"/>
          <w:lang w:eastAsia="en-US"/>
        </w:rPr>
        <w:t xml:space="preserve">- предельная (максимальная и/или минимальная) высота зданий, строений, сооружений на территории земельного участка </w:t>
      </w:r>
      <w:r w:rsidRPr="002B0976">
        <w:rPr>
          <w:rFonts w:eastAsiaTheme="minorHAnsi"/>
          <w:sz w:val="24"/>
          <w:szCs w:val="24"/>
          <w:lang w:eastAsia="en-US"/>
        </w:rPr>
        <w:t xml:space="preserve">- не подлежит установлению </w:t>
      </w:r>
      <w:r w:rsidRPr="002B0976">
        <w:rPr>
          <w:rFonts w:eastAsiaTheme="minorHAnsi"/>
          <w:spacing w:val="-1"/>
          <w:sz w:val="24"/>
          <w:szCs w:val="24"/>
          <w:lang w:eastAsia="en-US"/>
        </w:rPr>
        <w:t>(устанавливается в документации по планировке территории)</w:t>
      </w:r>
      <w:r w:rsidRPr="002B0976">
        <w:rPr>
          <w:rFonts w:eastAsiaTheme="minorHAnsi"/>
          <w:sz w:val="24"/>
          <w:szCs w:val="24"/>
          <w:lang w:eastAsia="en-US"/>
        </w:rPr>
        <w:t>.</w:t>
      </w:r>
    </w:p>
    <w:p w:rsidR="00737839" w:rsidRPr="002B0976" w:rsidRDefault="00737839" w:rsidP="002B0976">
      <w:pPr>
        <w:widowControl/>
        <w:shd w:val="clear" w:color="auto" w:fill="FFFFFF"/>
        <w:tabs>
          <w:tab w:val="left" w:pos="-120"/>
          <w:tab w:val="left" w:pos="389"/>
          <w:tab w:val="left" w:pos="900"/>
        </w:tabs>
        <w:autoSpaceDE/>
        <w:autoSpaceDN/>
        <w:adjustRightInd/>
        <w:ind w:firstLine="839"/>
        <w:jc w:val="both"/>
        <w:rPr>
          <w:rFonts w:eastAsiaTheme="minorHAnsi"/>
          <w:sz w:val="24"/>
          <w:szCs w:val="24"/>
          <w:lang w:eastAsia="en-US"/>
        </w:rPr>
      </w:pPr>
      <w:r w:rsidRPr="002B0976">
        <w:rPr>
          <w:rFonts w:eastAsiaTheme="minorHAnsi"/>
          <w:spacing w:val="5"/>
          <w:sz w:val="24"/>
          <w:szCs w:val="24"/>
          <w:lang w:eastAsia="en-US"/>
        </w:rPr>
        <w:t xml:space="preserve">Земельные участки объектов общественно-делового назначения могут быть огорожены.  </w:t>
      </w:r>
      <w:r w:rsidRPr="002B0976">
        <w:rPr>
          <w:rFonts w:eastAsiaTheme="minorHAnsi"/>
          <w:sz w:val="24"/>
          <w:szCs w:val="24"/>
          <w:lang w:eastAsia="en-US"/>
        </w:rPr>
        <w:t>Предельная высота конструкций, ограждающих участок (забор) – 2,0 м. Конструкция забора должна быть «прозрачная» с возможностью обзора участка.</w:t>
      </w:r>
    </w:p>
    <w:p w:rsidR="00737839" w:rsidRPr="002B0976" w:rsidRDefault="00737839" w:rsidP="002B0976">
      <w:pPr>
        <w:widowControl/>
        <w:shd w:val="clear" w:color="auto" w:fill="FFFFFF"/>
        <w:autoSpaceDE/>
        <w:autoSpaceDN/>
        <w:adjustRightInd/>
        <w:ind w:firstLine="839"/>
        <w:jc w:val="both"/>
        <w:rPr>
          <w:rFonts w:eastAsiaTheme="minorHAnsi"/>
          <w:sz w:val="24"/>
          <w:szCs w:val="24"/>
          <w:lang w:eastAsia="en-US"/>
        </w:rPr>
      </w:pPr>
      <w:r w:rsidRPr="002B0976">
        <w:rPr>
          <w:rFonts w:eastAsiaTheme="minorHAnsi"/>
          <w:spacing w:val="1"/>
          <w:sz w:val="24"/>
          <w:szCs w:val="24"/>
          <w:lang w:eastAsia="en-US"/>
        </w:rPr>
        <w:t xml:space="preserve">В случае если земельный участок и объект капитального строительства расположен в границах </w:t>
      </w:r>
      <w:r w:rsidRPr="002B0976">
        <w:rPr>
          <w:rFonts w:eastAsiaTheme="minorHAnsi"/>
          <w:spacing w:val="8"/>
          <w:sz w:val="24"/>
          <w:szCs w:val="24"/>
          <w:lang w:eastAsia="en-US"/>
        </w:rPr>
        <w:t xml:space="preserve">действия ограничений, установленных в соответствии с законодательством Российской </w:t>
      </w:r>
      <w:r w:rsidRPr="002B0976">
        <w:rPr>
          <w:rFonts w:eastAsiaTheme="minorHAnsi"/>
          <w:spacing w:val="4"/>
          <w:sz w:val="24"/>
          <w:szCs w:val="24"/>
          <w:lang w:eastAsia="en-US"/>
        </w:rPr>
        <w:t xml:space="preserve">Федерации, правовой режим использования и застройки территории указанного земельного </w:t>
      </w:r>
      <w:r w:rsidRPr="002B0976">
        <w:rPr>
          <w:rFonts w:eastAsiaTheme="minorHAnsi"/>
          <w:sz w:val="24"/>
          <w:szCs w:val="24"/>
          <w:lang w:eastAsia="en-US"/>
        </w:rPr>
        <w:t xml:space="preserve">участка определяется совокупностью требований, указанных в главе 4 Части </w:t>
      </w:r>
      <w:r w:rsidRPr="002B0976">
        <w:rPr>
          <w:rFonts w:eastAsiaTheme="minorHAnsi"/>
          <w:sz w:val="24"/>
          <w:szCs w:val="24"/>
          <w:lang w:val="en-US" w:eastAsia="en-US"/>
        </w:rPr>
        <w:t>II</w:t>
      </w:r>
      <w:r w:rsidRPr="002B0976">
        <w:rPr>
          <w:rFonts w:eastAsiaTheme="minorHAnsi"/>
          <w:sz w:val="24"/>
          <w:szCs w:val="24"/>
          <w:lang w:eastAsia="en-US"/>
        </w:rPr>
        <w:t xml:space="preserve"> Правил. При этом более строгие требования, относящиеся к одному и тому же параметру, поглощают более мягкие.</w:t>
      </w:r>
    </w:p>
    <w:p w:rsidR="00737839" w:rsidRPr="002B0976" w:rsidRDefault="00737839" w:rsidP="00737839">
      <w:pPr>
        <w:keepNext/>
        <w:spacing w:before="240" w:after="60"/>
        <w:jc w:val="center"/>
        <w:outlineLvl w:val="1"/>
        <w:rPr>
          <w:b/>
          <w:iCs/>
          <w:spacing w:val="-1"/>
          <w:sz w:val="24"/>
          <w:szCs w:val="24"/>
          <w:u w:val="single"/>
        </w:rPr>
      </w:pPr>
      <w:r w:rsidRPr="002B0976">
        <w:rPr>
          <w:b/>
          <w:iCs/>
          <w:spacing w:val="-1"/>
          <w:sz w:val="24"/>
          <w:szCs w:val="24"/>
          <w:u w:val="single"/>
        </w:rPr>
        <w:lastRenderedPageBreak/>
        <w:t>РАЗДЕЛ 3.  ПРОИЗВОДСТВЕНЫЕ ЗОНЫ  (П)</w:t>
      </w:r>
      <w:bookmarkEnd w:id="90"/>
    </w:p>
    <w:p w:rsidR="00737839" w:rsidRPr="002B0976" w:rsidRDefault="00737839" w:rsidP="004551C4">
      <w:pPr>
        <w:keepNext/>
        <w:spacing w:before="240" w:after="120"/>
        <w:jc w:val="center"/>
        <w:outlineLvl w:val="2"/>
        <w:rPr>
          <w:rFonts w:eastAsiaTheme="minorHAnsi"/>
          <w:sz w:val="22"/>
          <w:szCs w:val="22"/>
        </w:rPr>
      </w:pPr>
      <w:bookmarkStart w:id="91" w:name="_Toc351978345"/>
      <w:r w:rsidRPr="002B0976">
        <w:rPr>
          <w:b/>
          <w:sz w:val="24"/>
          <w:szCs w:val="24"/>
        </w:rPr>
        <w:t xml:space="preserve">3.1. </w:t>
      </w:r>
      <w:r w:rsidRPr="002B0976">
        <w:rPr>
          <w:b/>
          <w:bCs/>
          <w:sz w:val="24"/>
          <w:szCs w:val="24"/>
        </w:rPr>
        <w:t>ЗОНА ПРОИЗВОДСТВЕННОЙ И КОММУНАЛЬНО-СКЛАДСКОЙ ЗАСТРОЙКИ 3 КЛАССА ОПАСНОСТИ*</w:t>
      </w:r>
      <w:r w:rsidRPr="002B0976">
        <w:rPr>
          <w:b/>
          <w:sz w:val="24"/>
          <w:szCs w:val="24"/>
        </w:rPr>
        <w:t xml:space="preserve"> (П-2)</w:t>
      </w:r>
      <w:bookmarkEnd w:id="91"/>
    </w:p>
    <w:p w:rsidR="00737839" w:rsidRPr="004551C4" w:rsidRDefault="00737839" w:rsidP="00737839">
      <w:pPr>
        <w:widowControl/>
        <w:shd w:val="clear" w:color="auto" w:fill="FFFFFF"/>
        <w:tabs>
          <w:tab w:val="left" w:pos="0"/>
          <w:tab w:val="left" w:pos="360"/>
          <w:tab w:val="left" w:pos="900"/>
          <w:tab w:val="left" w:pos="1080"/>
        </w:tabs>
        <w:autoSpaceDE/>
        <w:autoSpaceDN/>
        <w:adjustRightInd/>
        <w:spacing w:after="200"/>
        <w:ind w:right="-1" w:firstLine="840"/>
        <w:jc w:val="both"/>
        <w:rPr>
          <w:rFonts w:eastAsiaTheme="minorHAnsi"/>
          <w:lang w:eastAsia="en-US"/>
        </w:rPr>
      </w:pPr>
      <w:r w:rsidRPr="004551C4">
        <w:rPr>
          <w:rFonts w:eastAsiaTheme="minorHAnsi"/>
          <w:b/>
          <w:spacing w:val="4"/>
          <w:lang w:eastAsia="en-US"/>
        </w:rPr>
        <w:t>*</w:t>
      </w:r>
      <w:r w:rsidRPr="004551C4">
        <w:rPr>
          <w:rFonts w:eastAsiaTheme="minorHAnsi"/>
          <w:spacing w:val="4"/>
          <w:lang w:eastAsia="en-US"/>
        </w:rPr>
        <w:t xml:space="preserve"> Согласно санитарно-эпидемиологическим </w:t>
      </w:r>
      <w:r w:rsidRPr="004551C4">
        <w:rPr>
          <w:rFonts w:eastAsiaTheme="minorHAnsi"/>
          <w:lang w:eastAsia="en-US"/>
        </w:rPr>
        <w:t>правилам и нормативам СанПиН 2.2.1/2.1.1.1200-03 "Санитарно-защитные зоны и санитарная классификация предприятий, сооружений и иных объектов”</w:t>
      </w:r>
    </w:p>
    <w:p w:rsidR="00737839" w:rsidRPr="002B0976" w:rsidRDefault="00737839" w:rsidP="00737839">
      <w:pPr>
        <w:widowControl/>
        <w:shd w:val="clear" w:color="auto" w:fill="FFFFFF"/>
        <w:tabs>
          <w:tab w:val="left" w:pos="0"/>
          <w:tab w:val="left" w:pos="360"/>
          <w:tab w:val="left" w:pos="900"/>
          <w:tab w:val="left" w:pos="1080"/>
        </w:tabs>
        <w:autoSpaceDE/>
        <w:autoSpaceDN/>
        <w:adjustRightInd/>
        <w:spacing w:after="200"/>
        <w:ind w:right="-1"/>
        <w:jc w:val="center"/>
        <w:rPr>
          <w:rFonts w:eastAsiaTheme="minorHAnsi"/>
          <w:b/>
          <w:bCs/>
          <w:spacing w:val="-1"/>
          <w:sz w:val="24"/>
          <w:szCs w:val="24"/>
          <w:lang w:eastAsia="en-US"/>
        </w:rPr>
      </w:pPr>
      <w:r w:rsidRPr="002B0976">
        <w:rPr>
          <w:rFonts w:eastAsiaTheme="minorHAnsi"/>
          <w:b/>
          <w:bCs/>
          <w:sz w:val="24"/>
          <w:szCs w:val="24"/>
          <w:lang w:eastAsia="en-US"/>
        </w:rPr>
        <w:t xml:space="preserve">Основные и условно разрешенные виды использования земельных участков и объектов </w:t>
      </w:r>
      <w:r w:rsidRPr="002B0976">
        <w:rPr>
          <w:rFonts w:eastAsiaTheme="minorHAnsi"/>
          <w:b/>
          <w:bCs/>
          <w:spacing w:val="-1"/>
          <w:sz w:val="24"/>
          <w:szCs w:val="24"/>
          <w:lang w:eastAsia="en-US"/>
        </w:rPr>
        <w:t>капитального строительства:</w:t>
      </w:r>
    </w:p>
    <w:tbl>
      <w:tblPr>
        <w:tblW w:w="1008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9213"/>
      </w:tblGrid>
      <w:tr w:rsidR="00737839" w:rsidRPr="002B0976" w:rsidTr="00737839">
        <w:trPr>
          <w:trHeight w:val="332"/>
        </w:trPr>
        <w:tc>
          <w:tcPr>
            <w:tcW w:w="873" w:type="dxa"/>
            <w:vAlign w:val="center"/>
          </w:tcPr>
          <w:p w:rsidR="00737839" w:rsidRPr="002B0976" w:rsidRDefault="00737839" w:rsidP="00737839">
            <w:pPr>
              <w:widowControl/>
              <w:tabs>
                <w:tab w:val="left" w:pos="-228"/>
                <w:tab w:val="left" w:pos="0"/>
                <w:tab w:val="left" w:pos="900"/>
                <w:tab w:val="left" w:pos="1080"/>
              </w:tabs>
              <w:autoSpaceDE/>
              <w:autoSpaceDN/>
              <w:adjustRightInd/>
              <w:spacing w:after="200"/>
              <w:ind w:right="-1"/>
              <w:jc w:val="center"/>
              <w:rPr>
                <w:rFonts w:eastAsiaTheme="minorHAnsi"/>
                <w:sz w:val="24"/>
                <w:szCs w:val="24"/>
                <w:lang w:eastAsia="en-US"/>
              </w:rPr>
            </w:pPr>
            <w:r w:rsidRPr="002B0976">
              <w:rPr>
                <w:rFonts w:eastAsiaTheme="minorHAnsi"/>
                <w:sz w:val="24"/>
                <w:szCs w:val="24"/>
                <w:lang w:eastAsia="en-US"/>
              </w:rPr>
              <w:t>№</w:t>
            </w:r>
            <w:r w:rsidRPr="002B0976">
              <w:rPr>
                <w:rFonts w:eastAsiaTheme="minorHAnsi"/>
                <w:b/>
                <w:sz w:val="24"/>
                <w:szCs w:val="24"/>
                <w:lang w:eastAsia="en-US"/>
              </w:rPr>
              <w:t>/</w:t>
            </w:r>
            <w:r w:rsidRPr="002B0976">
              <w:rPr>
                <w:rFonts w:eastAsiaTheme="minorHAnsi"/>
                <w:sz w:val="24"/>
                <w:szCs w:val="24"/>
                <w:lang w:eastAsia="en-US"/>
              </w:rPr>
              <w:t>пп</w:t>
            </w:r>
          </w:p>
        </w:tc>
        <w:tc>
          <w:tcPr>
            <w:tcW w:w="9213" w:type="dxa"/>
            <w:vAlign w:val="center"/>
          </w:tcPr>
          <w:p w:rsidR="00737839" w:rsidRPr="002B0976" w:rsidRDefault="00737839" w:rsidP="00737839">
            <w:pPr>
              <w:widowControl/>
              <w:tabs>
                <w:tab w:val="left" w:pos="0"/>
                <w:tab w:val="left" w:pos="360"/>
                <w:tab w:val="left" w:pos="900"/>
                <w:tab w:val="left" w:pos="1080"/>
              </w:tabs>
              <w:autoSpaceDE/>
              <w:autoSpaceDN/>
              <w:adjustRightInd/>
              <w:spacing w:after="200"/>
              <w:ind w:right="-1"/>
              <w:jc w:val="center"/>
              <w:rPr>
                <w:rFonts w:eastAsiaTheme="minorHAnsi"/>
                <w:b/>
                <w:sz w:val="24"/>
                <w:szCs w:val="24"/>
                <w:lang w:eastAsia="en-US"/>
              </w:rPr>
            </w:pPr>
            <w:r w:rsidRPr="002B0976">
              <w:rPr>
                <w:rFonts w:eastAsiaTheme="minorHAnsi"/>
                <w:spacing w:val="-3"/>
                <w:sz w:val="24"/>
                <w:szCs w:val="24"/>
                <w:lang w:eastAsia="en-US"/>
              </w:rPr>
              <w:t>Наименование вида использования</w:t>
            </w:r>
          </w:p>
        </w:tc>
      </w:tr>
      <w:tr w:rsidR="00737839" w:rsidRPr="002B0976" w:rsidTr="00737839">
        <w:tc>
          <w:tcPr>
            <w:tcW w:w="873" w:type="dxa"/>
          </w:tcPr>
          <w:p w:rsidR="00737839" w:rsidRPr="002B0976" w:rsidRDefault="00737839" w:rsidP="002B0976">
            <w:pPr>
              <w:widowControl/>
              <w:tabs>
                <w:tab w:val="left" w:pos="-108"/>
                <w:tab w:val="left" w:pos="0"/>
              </w:tabs>
              <w:autoSpaceDE/>
              <w:autoSpaceDN/>
              <w:adjustRightInd/>
              <w:ind w:right="-1"/>
              <w:jc w:val="both"/>
              <w:rPr>
                <w:rFonts w:eastAsiaTheme="minorHAnsi"/>
                <w:b/>
                <w:sz w:val="24"/>
                <w:szCs w:val="24"/>
                <w:lang w:eastAsia="en-US"/>
              </w:rPr>
            </w:pPr>
            <w:r w:rsidRPr="002B0976">
              <w:rPr>
                <w:rFonts w:eastAsiaTheme="minorHAnsi"/>
                <w:b/>
                <w:sz w:val="24"/>
                <w:szCs w:val="24"/>
                <w:lang w:eastAsia="en-US"/>
              </w:rPr>
              <w:t xml:space="preserve">     А.</w:t>
            </w: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2B0976">
              <w:rPr>
                <w:rFonts w:eastAsiaTheme="minorHAnsi"/>
                <w:b/>
                <w:bCs/>
                <w:spacing w:val="-2"/>
                <w:sz w:val="24"/>
                <w:szCs w:val="24"/>
                <w:lang w:eastAsia="en-US"/>
              </w:rPr>
              <w:t>Основные виды разрешенного использования</w:t>
            </w:r>
          </w:p>
        </w:tc>
      </w:tr>
      <w:tr w:rsidR="00737839" w:rsidRPr="002B0976" w:rsidTr="00737839">
        <w:tc>
          <w:tcPr>
            <w:tcW w:w="873" w:type="dxa"/>
            <w:vMerge w:val="restart"/>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2B0976">
              <w:rPr>
                <w:rFonts w:eastAsiaTheme="minorHAnsi"/>
                <w:spacing w:val="-2"/>
                <w:sz w:val="24"/>
                <w:szCs w:val="24"/>
                <w:lang w:eastAsia="en-US"/>
              </w:rPr>
              <w:t>Производственные объекты до 3 класса опасности (СЗЗ – 300м)</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2B0976">
              <w:rPr>
                <w:rFonts w:eastAsiaTheme="minorHAnsi"/>
                <w:spacing w:val="-2"/>
                <w:sz w:val="24"/>
                <w:szCs w:val="24"/>
                <w:lang w:eastAsia="en-US"/>
              </w:rPr>
              <w:t>Складские объекты до 3 класса опасности (СЗЗ – 300м)</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rPr>
                <w:rFonts w:eastAsiaTheme="minorHAnsi"/>
                <w:spacing w:val="-2"/>
                <w:sz w:val="24"/>
                <w:szCs w:val="24"/>
                <w:lang w:eastAsia="en-US"/>
              </w:rPr>
            </w:pPr>
            <w:r w:rsidRPr="002B0976">
              <w:rPr>
                <w:rFonts w:eastAsiaTheme="minorHAnsi"/>
                <w:spacing w:val="-2"/>
                <w:sz w:val="24"/>
                <w:szCs w:val="24"/>
                <w:lang w:eastAsia="en-US"/>
              </w:rPr>
              <w:t>Объекты жилищно-коммунального назначения и  инженерного обеспечения до 3 класса опасности (СЗЗ – 300м)</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2B0976">
              <w:rPr>
                <w:rFonts w:eastAsiaTheme="minorHAnsi"/>
                <w:spacing w:val="-2"/>
                <w:sz w:val="24"/>
                <w:szCs w:val="24"/>
                <w:lang w:eastAsia="en-US"/>
              </w:rPr>
              <w:t>Вышки сотовой, спутниковой связи, телевидения, радио</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2B0976">
              <w:rPr>
                <w:rFonts w:eastAsiaTheme="minorHAnsi"/>
                <w:spacing w:val="-2"/>
                <w:sz w:val="24"/>
                <w:szCs w:val="24"/>
                <w:lang w:eastAsia="en-US"/>
              </w:rPr>
              <w:t>Водонапорные башни</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360"/>
              </w:tabs>
              <w:autoSpaceDE/>
              <w:autoSpaceDN/>
              <w:adjustRightInd/>
              <w:ind w:right="-1"/>
              <w:rPr>
                <w:rFonts w:eastAsiaTheme="minorHAnsi"/>
                <w:spacing w:val="-2"/>
                <w:sz w:val="24"/>
                <w:szCs w:val="24"/>
                <w:lang w:eastAsia="en-US"/>
              </w:rPr>
            </w:pPr>
            <w:r w:rsidRPr="002B0976">
              <w:rPr>
                <w:rFonts w:eastAsiaTheme="minorHAnsi"/>
                <w:spacing w:val="-2"/>
                <w:sz w:val="24"/>
                <w:szCs w:val="24"/>
                <w:lang w:eastAsia="en-US"/>
              </w:rPr>
              <w:t>Очистные сооружения с СЗЗ до 300м</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2B0976">
              <w:rPr>
                <w:rFonts w:eastAsiaTheme="minorHAnsi"/>
                <w:spacing w:val="-1"/>
                <w:sz w:val="24"/>
                <w:szCs w:val="24"/>
                <w:lang w:eastAsia="en-US"/>
              </w:rPr>
              <w:t>Объекты внешнего автомобильного транспорта</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spacing w:val="-1"/>
                <w:sz w:val="24"/>
                <w:szCs w:val="24"/>
                <w:lang w:eastAsia="en-US"/>
              </w:rPr>
            </w:pPr>
            <w:r w:rsidRPr="002B0976">
              <w:rPr>
                <w:rFonts w:eastAsiaTheme="minorHAnsi"/>
                <w:spacing w:val="-1"/>
                <w:sz w:val="24"/>
                <w:szCs w:val="24"/>
                <w:lang w:eastAsia="en-US"/>
              </w:rPr>
              <w:t>АЗС, автомойки</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360"/>
              </w:tabs>
              <w:autoSpaceDE/>
              <w:autoSpaceDN/>
              <w:adjustRightInd/>
              <w:ind w:right="-1"/>
              <w:rPr>
                <w:rFonts w:eastAsiaTheme="minorHAnsi"/>
                <w:spacing w:val="-2"/>
                <w:sz w:val="24"/>
                <w:szCs w:val="24"/>
                <w:lang w:eastAsia="en-US"/>
              </w:rPr>
            </w:pPr>
            <w:r w:rsidRPr="002B0976">
              <w:rPr>
                <w:rFonts w:eastAsiaTheme="minorHAnsi"/>
                <w:spacing w:val="-2"/>
                <w:sz w:val="24"/>
                <w:szCs w:val="24"/>
                <w:lang w:eastAsia="en-US"/>
              </w:rPr>
              <w:t>Объекты инженерной и транспортной инфраструктуры обслуживающие зону и транзитные</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2B0976">
              <w:rPr>
                <w:rFonts w:eastAsiaTheme="minorHAnsi"/>
                <w:spacing w:val="-2"/>
                <w:sz w:val="24"/>
                <w:szCs w:val="24"/>
                <w:lang w:eastAsia="en-US"/>
              </w:rPr>
              <w:t>Пожарные части</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2B0976">
              <w:rPr>
                <w:rFonts w:eastAsiaTheme="minorHAnsi"/>
                <w:spacing w:val="-2"/>
                <w:sz w:val="24"/>
                <w:szCs w:val="24"/>
                <w:lang w:eastAsia="en-US"/>
              </w:rPr>
              <w:t>Пожарные водоемы</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2B0976">
              <w:rPr>
                <w:rFonts w:eastAsiaTheme="minorHAnsi"/>
                <w:spacing w:val="-2"/>
                <w:sz w:val="24"/>
                <w:szCs w:val="24"/>
                <w:lang w:eastAsia="en-US"/>
              </w:rPr>
              <w:t>Автостоянки открытые</w:t>
            </w:r>
          </w:p>
        </w:tc>
      </w:tr>
      <w:tr w:rsidR="00737839" w:rsidRPr="002B0976" w:rsidTr="00737839">
        <w:tc>
          <w:tcPr>
            <w:tcW w:w="87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2B0976">
              <w:rPr>
                <w:rFonts w:eastAsiaTheme="minorHAnsi"/>
                <w:b/>
                <w:sz w:val="24"/>
                <w:szCs w:val="24"/>
                <w:lang w:eastAsia="en-US"/>
              </w:rPr>
              <w:t xml:space="preserve">     Б.</w:t>
            </w: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b/>
                <w:spacing w:val="-2"/>
                <w:sz w:val="24"/>
                <w:szCs w:val="24"/>
                <w:lang w:eastAsia="en-US"/>
              </w:rPr>
            </w:pPr>
            <w:r w:rsidRPr="002B0976">
              <w:rPr>
                <w:rFonts w:eastAsiaTheme="minorHAnsi"/>
                <w:b/>
                <w:spacing w:val="-2"/>
                <w:sz w:val="24"/>
                <w:szCs w:val="24"/>
                <w:lang w:eastAsia="en-US"/>
              </w:rPr>
              <w:t>Условно разрешенные виды использования</w:t>
            </w:r>
          </w:p>
        </w:tc>
      </w:tr>
      <w:tr w:rsidR="00737839" w:rsidRPr="002B0976" w:rsidTr="00737839">
        <w:tc>
          <w:tcPr>
            <w:tcW w:w="873" w:type="dxa"/>
            <w:vMerge w:val="restart"/>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2B0976">
              <w:rPr>
                <w:rFonts w:eastAsiaTheme="minorHAnsi"/>
                <w:spacing w:val="-1"/>
                <w:sz w:val="24"/>
                <w:szCs w:val="24"/>
                <w:lang w:eastAsia="en-US"/>
              </w:rPr>
              <w:t xml:space="preserve">Административно-управленческие объекты и </w:t>
            </w:r>
            <w:r w:rsidRPr="002B0976">
              <w:rPr>
                <w:rFonts w:eastAsiaTheme="minorHAnsi"/>
                <w:sz w:val="24"/>
                <w:szCs w:val="24"/>
                <w:lang w:eastAsia="en-US"/>
              </w:rPr>
              <w:t>организации, не связанные с проживанием населения</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spacing w:val="-1"/>
                <w:sz w:val="24"/>
                <w:szCs w:val="24"/>
                <w:lang w:eastAsia="en-US"/>
              </w:rPr>
            </w:pPr>
            <w:r w:rsidRPr="002B0976">
              <w:rPr>
                <w:rFonts w:eastAsiaTheme="minorHAnsi"/>
                <w:spacing w:val="-1"/>
                <w:sz w:val="24"/>
                <w:szCs w:val="24"/>
                <w:lang w:eastAsia="en-US"/>
              </w:rPr>
              <w:t>Объекты торговли</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2B0976">
              <w:rPr>
                <w:rFonts w:eastAsiaTheme="minorHAnsi"/>
                <w:spacing w:val="-1"/>
                <w:sz w:val="24"/>
                <w:szCs w:val="24"/>
                <w:lang w:eastAsia="en-US"/>
              </w:rPr>
              <w:t>Объекты транспорта (под мастерские по ремонту и обслуживанию автомобилей)</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2B0976">
              <w:rPr>
                <w:rFonts w:eastAsiaTheme="minorHAnsi"/>
                <w:spacing w:val="-2"/>
                <w:sz w:val="24"/>
                <w:szCs w:val="24"/>
                <w:lang w:eastAsia="en-US"/>
              </w:rPr>
              <w:t>Стоянки с гаражами боксового типа</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2B0976">
              <w:rPr>
                <w:rFonts w:eastAsiaTheme="minorHAnsi"/>
                <w:spacing w:val="-2"/>
                <w:sz w:val="24"/>
                <w:szCs w:val="24"/>
                <w:lang w:eastAsia="en-US"/>
              </w:rPr>
              <w:t>Предприятия торговли и обслуживания населения, магазины</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2B0976">
              <w:rPr>
                <w:rFonts w:eastAsiaTheme="minorHAnsi"/>
                <w:spacing w:val="-2"/>
                <w:sz w:val="24"/>
                <w:szCs w:val="24"/>
                <w:lang w:eastAsia="en-US"/>
              </w:rPr>
              <w:t>Стоянки грузового транспорта</w:t>
            </w:r>
          </w:p>
        </w:tc>
      </w:tr>
      <w:tr w:rsidR="00737839" w:rsidRPr="002B0976" w:rsidTr="00737839">
        <w:tc>
          <w:tcPr>
            <w:tcW w:w="873" w:type="dxa"/>
          </w:tcPr>
          <w:p w:rsidR="00737839" w:rsidRPr="002B0976" w:rsidRDefault="00737839" w:rsidP="002B0976">
            <w:pPr>
              <w:widowControl/>
              <w:tabs>
                <w:tab w:val="left" w:pos="-125"/>
              </w:tabs>
              <w:autoSpaceDE/>
              <w:autoSpaceDN/>
              <w:adjustRightInd/>
              <w:ind w:right="-1" w:firstLine="120"/>
              <w:jc w:val="both"/>
              <w:rPr>
                <w:rFonts w:eastAsiaTheme="minorHAnsi"/>
                <w:b/>
                <w:bCs/>
                <w:sz w:val="24"/>
                <w:szCs w:val="24"/>
                <w:lang w:eastAsia="en-US"/>
              </w:rPr>
            </w:pPr>
            <w:r w:rsidRPr="002B0976">
              <w:rPr>
                <w:rFonts w:eastAsiaTheme="minorHAnsi"/>
                <w:b/>
                <w:sz w:val="24"/>
                <w:szCs w:val="24"/>
                <w:lang w:eastAsia="en-US"/>
              </w:rPr>
              <w:t xml:space="preserve">   В.</w:t>
            </w:r>
          </w:p>
        </w:tc>
        <w:tc>
          <w:tcPr>
            <w:tcW w:w="9213" w:type="dxa"/>
          </w:tcPr>
          <w:p w:rsidR="00737839" w:rsidRPr="002B0976" w:rsidRDefault="00737839" w:rsidP="002B0976">
            <w:pPr>
              <w:widowControl/>
              <w:autoSpaceDE/>
              <w:autoSpaceDN/>
              <w:adjustRightInd/>
              <w:rPr>
                <w:rFonts w:eastAsiaTheme="minorHAnsi"/>
                <w:b/>
                <w:spacing w:val="-2"/>
                <w:sz w:val="24"/>
                <w:szCs w:val="24"/>
                <w:lang w:eastAsia="en-US"/>
              </w:rPr>
            </w:pPr>
            <w:r w:rsidRPr="002B0976">
              <w:rPr>
                <w:rFonts w:eastAsiaTheme="minorHAnsi"/>
                <w:b/>
                <w:spacing w:val="-2"/>
                <w:sz w:val="24"/>
                <w:szCs w:val="24"/>
                <w:lang w:eastAsia="en-US"/>
              </w:rPr>
              <w:t xml:space="preserve">Вспомогательные виды разрешенного использования </w:t>
            </w:r>
          </w:p>
          <w:p w:rsidR="00737839" w:rsidRPr="002B0976" w:rsidRDefault="00737839" w:rsidP="002B0976">
            <w:pPr>
              <w:widowControl/>
              <w:autoSpaceDE/>
              <w:autoSpaceDN/>
              <w:adjustRightInd/>
              <w:rPr>
                <w:rFonts w:eastAsiaTheme="minorHAnsi"/>
                <w:sz w:val="24"/>
                <w:szCs w:val="24"/>
                <w:lang w:eastAsia="en-US"/>
              </w:rPr>
            </w:pPr>
            <w:r w:rsidRPr="002B0976">
              <w:rPr>
                <w:rFonts w:eastAsiaTheme="minorHAnsi"/>
                <w:spacing w:val="-2"/>
                <w:sz w:val="24"/>
                <w:szCs w:val="24"/>
                <w:lang w:eastAsia="en-US"/>
              </w:rPr>
              <w:t>(</w:t>
            </w:r>
            <w:r w:rsidRPr="002B0976">
              <w:rPr>
                <w:rFonts w:eastAsiaTheme="minorHAnsi"/>
                <w:sz w:val="24"/>
                <w:szCs w:val="24"/>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37839" w:rsidRPr="002B0976" w:rsidTr="00737839">
        <w:tc>
          <w:tcPr>
            <w:tcW w:w="873" w:type="dxa"/>
            <w:vMerge w:val="restart"/>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2B0976">
              <w:rPr>
                <w:rFonts w:eastAsiaTheme="minorHAnsi"/>
                <w:sz w:val="24"/>
                <w:szCs w:val="24"/>
                <w:lang w:eastAsia="en-US"/>
              </w:rPr>
              <w:t>административные здания, офисы, конторы;</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autoSpaceDE/>
              <w:autoSpaceDN/>
              <w:adjustRightInd/>
              <w:rPr>
                <w:rFonts w:eastAsiaTheme="minorHAnsi"/>
                <w:sz w:val="24"/>
                <w:szCs w:val="24"/>
                <w:lang w:eastAsia="en-US"/>
              </w:rPr>
            </w:pPr>
            <w:r w:rsidRPr="002B0976">
              <w:rPr>
                <w:rFonts w:eastAsiaTheme="minorHAnsi"/>
                <w:sz w:val="24"/>
                <w:szCs w:val="24"/>
                <w:lang w:eastAsia="en-US"/>
              </w:rPr>
              <w:t>предприятия общественного питания</w:t>
            </w:r>
          </w:p>
        </w:tc>
      </w:tr>
      <w:tr w:rsidR="00737839" w:rsidRPr="002B0976" w:rsidTr="00737839">
        <w:tc>
          <w:tcPr>
            <w:tcW w:w="873" w:type="dxa"/>
            <w:vMerge/>
          </w:tcPr>
          <w:p w:rsidR="00737839" w:rsidRPr="002B0976" w:rsidRDefault="00737839" w:rsidP="002B0976">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9213" w:type="dxa"/>
          </w:tcPr>
          <w:p w:rsidR="00737839" w:rsidRPr="002B0976" w:rsidRDefault="00737839" w:rsidP="002B0976">
            <w:pPr>
              <w:widowControl/>
              <w:autoSpaceDE/>
              <w:autoSpaceDN/>
              <w:adjustRightInd/>
              <w:rPr>
                <w:rFonts w:eastAsiaTheme="minorHAnsi"/>
                <w:sz w:val="24"/>
                <w:szCs w:val="24"/>
                <w:lang w:eastAsia="en-US"/>
              </w:rPr>
            </w:pPr>
            <w:r w:rsidRPr="002B0976">
              <w:rPr>
                <w:rFonts w:eastAsiaTheme="minorHAnsi"/>
                <w:sz w:val="24"/>
                <w:szCs w:val="24"/>
                <w:lang w:eastAsia="en-US"/>
              </w:rPr>
              <w:t xml:space="preserve">зеленые насаждения специального назначения; </w:t>
            </w:r>
          </w:p>
        </w:tc>
      </w:tr>
    </w:tbl>
    <w:p w:rsidR="00737839" w:rsidRPr="002B0976" w:rsidRDefault="00737839" w:rsidP="004551C4">
      <w:pPr>
        <w:widowControl/>
        <w:shd w:val="clear" w:color="auto" w:fill="FFFFFF"/>
        <w:tabs>
          <w:tab w:val="left" w:pos="490"/>
        </w:tabs>
        <w:autoSpaceDE/>
        <w:autoSpaceDN/>
        <w:adjustRightInd/>
        <w:spacing w:before="120" w:after="120"/>
        <w:ind w:firstLine="839"/>
        <w:jc w:val="center"/>
        <w:rPr>
          <w:rFonts w:eastAsiaTheme="minorHAnsi"/>
          <w:bCs/>
          <w:sz w:val="24"/>
          <w:szCs w:val="24"/>
          <w:lang w:eastAsia="en-US"/>
        </w:rPr>
      </w:pPr>
      <w:bookmarkStart w:id="92" w:name="_Toc351978346"/>
      <w:r w:rsidRPr="002B0976">
        <w:rPr>
          <w:rFonts w:eastAsiaTheme="minorHAnsi"/>
          <w:b/>
          <w:bCs/>
          <w:sz w:val="24"/>
          <w:szCs w:val="24"/>
          <w:lang w:eastAsia="en-US"/>
        </w:rPr>
        <w:t>Предельные параметры земельных участков:</w:t>
      </w:r>
    </w:p>
    <w:p w:rsidR="00737839" w:rsidRPr="002B0976" w:rsidRDefault="00737839" w:rsidP="004551C4">
      <w:pPr>
        <w:widowControl/>
        <w:shd w:val="clear" w:color="auto" w:fill="FFFFFF"/>
        <w:tabs>
          <w:tab w:val="left" w:pos="-120"/>
          <w:tab w:val="left" w:pos="509"/>
        </w:tabs>
        <w:autoSpaceDE/>
        <w:autoSpaceDN/>
        <w:adjustRightInd/>
        <w:ind w:firstLine="839"/>
        <w:jc w:val="both"/>
        <w:rPr>
          <w:rFonts w:eastAsiaTheme="minorHAnsi"/>
          <w:sz w:val="24"/>
          <w:szCs w:val="24"/>
          <w:lang w:eastAsia="en-US"/>
        </w:rPr>
      </w:pPr>
      <w:r w:rsidRPr="002B0976">
        <w:rPr>
          <w:rFonts w:eastAsiaTheme="minorHAnsi"/>
          <w:sz w:val="24"/>
          <w:szCs w:val="24"/>
          <w:lang w:eastAsia="en-US"/>
        </w:rPr>
        <w:t>Минимальная площадь земельного участка – не подлежит установлению;</w:t>
      </w:r>
    </w:p>
    <w:p w:rsidR="00737839" w:rsidRPr="002B0976" w:rsidRDefault="00737839" w:rsidP="004551C4">
      <w:pPr>
        <w:widowControl/>
        <w:shd w:val="clear" w:color="auto" w:fill="FFFFFF"/>
        <w:tabs>
          <w:tab w:val="left" w:pos="-120"/>
          <w:tab w:val="left" w:pos="509"/>
        </w:tabs>
        <w:autoSpaceDE/>
        <w:autoSpaceDN/>
        <w:adjustRightInd/>
        <w:ind w:firstLine="839"/>
        <w:jc w:val="both"/>
        <w:rPr>
          <w:rFonts w:eastAsiaTheme="minorHAnsi"/>
          <w:sz w:val="24"/>
          <w:szCs w:val="24"/>
          <w:lang w:eastAsia="en-US"/>
        </w:rPr>
      </w:pPr>
      <w:r w:rsidRPr="002B0976">
        <w:rPr>
          <w:rFonts w:eastAsiaTheme="minorHAnsi"/>
          <w:sz w:val="24"/>
          <w:szCs w:val="24"/>
          <w:lang w:eastAsia="en-US"/>
        </w:rPr>
        <w:t>Максимальная площадь земельного участка – не подлежит установлению.</w:t>
      </w:r>
    </w:p>
    <w:p w:rsidR="00737839" w:rsidRPr="002B0976" w:rsidRDefault="00737839" w:rsidP="004551C4">
      <w:pPr>
        <w:widowControl/>
        <w:shd w:val="clear" w:color="auto" w:fill="FFFFFF"/>
        <w:tabs>
          <w:tab w:val="left" w:pos="0"/>
        </w:tabs>
        <w:autoSpaceDE/>
        <w:autoSpaceDN/>
        <w:adjustRightInd/>
        <w:ind w:firstLine="839"/>
        <w:jc w:val="both"/>
        <w:rPr>
          <w:rFonts w:eastAsiaTheme="minorHAnsi"/>
          <w:sz w:val="24"/>
          <w:szCs w:val="24"/>
          <w:lang w:eastAsia="en-US"/>
        </w:rPr>
      </w:pPr>
      <w:r w:rsidRPr="002B0976">
        <w:rPr>
          <w:rFonts w:eastAsiaTheme="minorHAnsi"/>
          <w:spacing w:val="-1"/>
          <w:sz w:val="24"/>
          <w:szCs w:val="24"/>
          <w:lang w:eastAsia="en-US"/>
        </w:rPr>
        <w:t xml:space="preserve">Минимальная длина (ширина) земельных участков </w:t>
      </w:r>
      <w:r w:rsidRPr="002B0976">
        <w:rPr>
          <w:rFonts w:eastAsiaTheme="minorHAnsi"/>
          <w:sz w:val="24"/>
          <w:szCs w:val="24"/>
          <w:lang w:eastAsia="en-US"/>
        </w:rPr>
        <w:t xml:space="preserve">– не подлежит установлению; </w:t>
      </w:r>
    </w:p>
    <w:p w:rsidR="00737839" w:rsidRPr="002B0976" w:rsidRDefault="00737839" w:rsidP="004551C4">
      <w:pPr>
        <w:widowControl/>
        <w:shd w:val="clear" w:color="auto" w:fill="FFFFFF"/>
        <w:tabs>
          <w:tab w:val="left" w:pos="0"/>
        </w:tabs>
        <w:autoSpaceDE/>
        <w:autoSpaceDN/>
        <w:adjustRightInd/>
        <w:ind w:firstLine="839"/>
        <w:jc w:val="both"/>
        <w:rPr>
          <w:rFonts w:eastAsiaTheme="minorHAnsi"/>
          <w:sz w:val="24"/>
          <w:szCs w:val="24"/>
          <w:lang w:eastAsia="en-US"/>
        </w:rPr>
      </w:pPr>
      <w:r w:rsidRPr="002B0976">
        <w:rPr>
          <w:rFonts w:eastAsiaTheme="minorHAnsi"/>
          <w:sz w:val="24"/>
          <w:szCs w:val="24"/>
          <w:lang w:eastAsia="en-US"/>
        </w:rPr>
        <w:t xml:space="preserve">Максимальная </w:t>
      </w:r>
      <w:r w:rsidRPr="002B0976">
        <w:rPr>
          <w:rFonts w:eastAsiaTheme="minorHAnsi"/>
          <w:spacing w:val="-1"/>
          <w:sz w:val="24"/>
          <w:szCs w:val="24"/>
          <w:lang w:eastAsia="en-US"/>
        </w:rPr>
        <w:t>длина (ширина)</w:t>
      </w:r>
      <w:r w:rsidRPr="002B0976">
        <w:rPr>
          <w:rFonts w:eastAsiaTheme="minorHAnsi"/>
          <w:sz w:val="24"/>
          <w:szCs w:val="24"/>
          <w:lang w:eastAsia="en-US"/>
        </w:rPr>
        <w:t xml:space="preserve"> земельных участков – не подлежит установлению.</w:t>
      </w:r>
    </w:p>
    <w:p w:rsidR="00737839" w:rsidRPr="002B0976" w:rsidRDefault="00737839" w:rsidP="004551C4">
      <w:pPr>
        <w:widowControl/>
        <w:shd w:val="clear" w:color="auto" w:fill="FFFFFF"/>
        <w:tabs>
          <w:tab w:val="left" w:pos="0"/>
          <w:tab w:val="left" w:pos="9322"/>
        </w:tabs>
        <w:autoSpaceDE/>
        <w:autoSpaceDN/>
        <w:adjustRightInd/>
        <w:ind w:firstLine="839"/>
        <w:rPr>
          <w:rFonts w:eastAsiaTheme="minorHAnsi"/>
          <w:spacing w:val="-3"/>
          <w:sz w:val="24"/>
          <w:szCs w:val="24"/>
          <w:lang w:eastAsia="en-US"/>
        </w:rPr>
      </w:pPr>
      <w:r w:rsidRPr="002B0976">
        <w:rPr>
          <w:rFonts w:eastAsiaTheme="minorHAnsi"/>
          <w:spacing w:val="-3"/>
          <w:sz w:val="24"/>
          <w:szCs w:val="24"/>
          <w:lang w:eastAsia="en-US"/>
        </w:rPr>
        <w:t>Минимальные отступы от границ земельных  участков:</w:t>
      </w:r>
    </w:p>
    <w:p w:rsidR="00737839" w:rsidRPr="002B0976" w:rsidRDefault="00737839" w:rsidP="004551C4">
      <w:pPr>
        <w:widowControl/>
        <w:shd w:val="clear" w:color="auto" w:fill="FFFFFF"/>
        <w:tabs>
          <w:tab w:val="left" w:pos="0"/>
          <w:tab w:val="left" w:pos="9322"/>
        </w:tabs>
        <w:autoSpaceDE/>
        <w:autoSpaceDN/>
        <w:adjustRightInd/>
        <w:ind w:firstLine="839"/>
        <w:rPr>
          <w:rFonts w:eastAsiaTheme="minorHAnsi"/>
          <w:sz w:val="24"/>
          <w:szCs w:val="24"/>
          <w:lang w:eastAsia="en-US"/>
        </w:rPr>
      </w:pPr>
      <w:r w:rsidRPr="002B0976">
        <w:rPr>
          <w:rFonts w:eastAsiaTheme="minorHAnsi"/>
          <w:spacing w:val="-3"/>
          <w:sz w:val="24"/>
          <w:szCs w:val="24"/>
          <w:lang w:eastAsia="en-US"/>
        </w:rPr>
        <w:t>-  до жилой застройки – 300 метров;</w:t>
      </w:r>
    </w:p>
    <w:p w:rsidR="00737839" w:rsidRPr="002B0976" w:rsidRDefault="00737839" w:rsidP="004551C4">
      <w:pPr>
        <w:widowControl/>
        <w:shd w:val="clear" w:color="auto" w:fill="FFFFFF"/>
        <w:tabs>
          <w:tab w:val="left" w:pos="-840"/>
        </w:tabs>
        <w:autoSpaceDE/>
        <w:autoSpaceDN/>
        <w:adjustRightInd/>
        <w:ind w:firstLine="839"/>
        <w:jc w:val="both"/>
        <w:rPr>
          <w:rFonts w:eastAsiaTheme="minorHAnsi"/>
          <w:bCs/>
          <w:sz w:val="24"/>
          <w:szCs w:val="24"/>
          <w:lang w:eastAsia="en-US"/>
        </w:rPr>
      </w:pPr>
      <w:r w:rsidRPr="002B0976">
        <w:rPr>
          <w:rFonts w:eastAsiaTheme="minorHAnsi"/>
          <w:sz w:val="24"/>
          <w:szCs w:val="24"/>
          <w:lang w:eastAsia="en-US"/>
        </w:rPr>
        <w:t>-  стен нежилых зданий - 6 метров.</w:t>
      </w:r>
    </w:p>
    <w:p w:rsidR="004551C4" w:rsidRDefault="00737839" w:rsidP="004551C4">
      <w:pPr>
        <w:widowControl/>
        <w:shd w:val="clear" w:color="auto" w:fill="FFFFFF"/>
        <w:tabs>
          <w:tab w:val="left" w:pos="485"/>
          <w:tab w:val="left" w:pos="1080"/>
        </w:tabs>
        <w:autoSpaceDE/>
        <w:autoSpaceDN/>
        <w:adjustRightInd/>
        <w:ind w:firstLine="839"/>
        <w:jc w:val="both"/>
        <w:rPr>
          <w:rFonts w:eastAsiaTheme="minorHAnsi"/>
          <w:b/>
          <w:bCs/>
          <w:sz w:val="24"/>
          <w:szCs w:val="24"/>
          <w:lang w:eastAsia="en-US"/>
        </w:rPr>
      </w:pPr>
      <w:r w:rsidRPr="002B0976">
        <w:rPr>
          <w:rFonts w:eastAsiaTheme="minorHAnsi"/>
          <w:sz w:val="24"/>
          <w:szCs w:val="24"/>
          <w:lang w:eastAsia="en-US"/>
        </w:rPr>
        <w:t>Процент застроенности участка – не подлежит установлению</w:t>
      </w:r>
      <w:r w:rsidRPr="002B0976">
        <w:rPr>
          <w:rFonts w:eastAsiaTheme="minorHAnsi"/>
          <w:b/>
          <w:bCs/>
          <w:sz w:val="24"/>
          <w:szCs w:val="24"/>
          <w:lang w:eastAsia="en-US"/>
        </w:rPr>
        <w:t xml:space="preserve"> </w:t>
      </w:r>
    </w:p>
    <w:p w:rsidR="00737839" w:rsidRPr="002B0976" w:rsidRDefault="00737839" w:rsidP="004551C4">
      <w:pPr>
        <w:widowControl/>
        <w:shd w:val="clear" w:color="auto" w:fill="FFFFFF"/>
        <w:tabs>
          <w:tab w:val="left" w:pos="485"/>
          <w:tab w:val="left" w:pos="1080"/>
        </w:tabs>
        <w:autoSpaceDE/>
        <w:autoSpaceDN/>
        <w:adjustRightInd/>
        <w:ind w:firstLine="839"/>
        <w:jc w:val="both"/>
        <w:rPr>
          <w:rFonts w:eastAsiaTheme="minorHAnsi"/>
          <w:b/>
          <w:sz w:val="24"/>
          <w:szCs w:val="24"/>
          <w:lang w:eastAsia="en-US"/>
        </w:rPr>
      </w:pPr>
      <w:r w:rsidRPr="002B0976">
        <w:rPr>
          <w:rFonts w:eastAsiaTheme="minorHAnsi"/>
          <w:b/>
          <w:bCs/>
          <w:sz w:val="24"/>
          <w:szCs w:val="24"/>
          <w:lang w:eastAsia="en-US"/>
        </w:rPr>
        <w:lastRenderedPageBreak/>
        <w:t>Предельные параметры объектов капитального строительства:</w:t>
      </w:r>
    </w:p>
    <w:p w:rsidR="00737839" w:rsidRPr="002B0976" w:rsidRDefault="00737839" w:rsidP="00737839">
      <w:pPr>
        <w:widowControl/>
        <w:shd w:val="clear" w:color="auto" w:fill="FFFFFF"/>
        <w:tabs>
          <w:tab w:val="left" w:pos="-360"/>
        </w:tabs>
        <w:autoSpaceDE/>
        <w:autoSpaceDN/>
        <w:adjustRightInd/>
        <w:spacing w:before="120" w:after="200"/>
        <w:ind w:right="-1" w:firstLine="840"/>
        <w:jc w:val="both"/>
        <w:rPr>
          <w:rFonts w:eastAsiaTheme="minorHAnsi"/>
          <w:spacing w:val="3"/>
          <w:sz w:val="24"/>
          <w:szCs w:val="24"/>
          <w:lang w:eastAsia="en-US"/>
        </w:rPr>
      </w:pPr>
      <w:r w:rsidRPr="002B0976">
        <w:rPr>
          <w:rFonts w:eastAsiaTheme="minorHAnsi"/>
          <w:sz w:val="24"/>
          <w:szCs w:val="24"/>
          <w:lang w:eastAsia="en-US"/>
        </w:rPr>
        <w:t>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w:t>
      </w:r>
    </w:p>
    <w:p w:rsidR="00737839" w:rsidRPr="002B0976" w:rsidRDefault="00737839" w:rsidP="00737839">
      <w:pPr>
        <w:widowControl/>
        <w:shd w:val="clear" w:color="auto" w:fill="FFFFFF"/>
        <w:tabs>
          <w:tab w:val="left" w:pos="-360"/>
        </w:tabs>
        <w:autoSpaceDE/>
        <w:autoSpaceDN/>
        <w:adjustRightInd/>
        <w:spacing w:after="200"/>
        <w:ind w:right="-1" w:firstLine="840"/>
        <w:jc w:val="both"/>
        <w:rPr>
          <w:rFonts w:eastAsiaTheme="minorHAnsi"/>
          <w:sz w:val="24"/>
          <w:szCs w:val="24"/>
          <w:lang w:eastAsia="en-US"/>
        </w:rPr>
      </w:pPr>
      <w:r w:rsidRPr="002B0976">
        <w:rPr>
          <w:rFonts w:eastAsiaTheme="minorHAnsi"/>
          <w:spacing w:val="3"/>
          <w:sz w:val="24"/>
          <w:szCs w:val="24"/>
          <w:lang w:eastAsia="en-US"/>
        </w:rPr>
        <w:t xml:space="preserve">Максимальное количество этажей зданий, строений, сооружений на территории земельного </w:t>
      </w:r>
      <w:r w:rsidRPr="002B0976">
        <w:rPr>
          <w:rFonts w:eastAsiaTheme="minorHAnsi"/>
          <w:sz w:val="24"/>
          <w:szCs w:val="24"/>
          <w:lang w:eastAsia="en-US"/>
        </w:rPr>
        <w:t>участка - не подлежит установлению.</w:t>
      </w:r>
    </w:p>
    <w:p w:rsidR="00737839" w:rsidRPr="002B0976" w:rsidRDefault="00737839" w:rsidP="00737839">
      <w:pPr>
        <w:widowControl/>
        <w:shd w:val="clear" w:color="auto" w:fill="FFFFFF"/>
        <w:tabs>
          <w:tab w:val="left" w:pos="490"/>
        </w:tabs>
        <w:autoSpaceDE/>
        <w:autoSpaceDN/>
        <w:adjustRightInd/>
        <w:spacing w:after="200"/>
        <w:ind w:right="-1" w:firstLine="840"/>
        <w:jc w:val="both"/>
        <w:rPr>
          <w:rFonts w:eastAsiaTheme="minorHAnsi"/>
          <w:sz w:val="24"/>
          <w:szCs w:val="24"/>
          <w:lang w:eastAsia="en-US"/>
        </w:rPr>
      </w:pPr>
      <w:r w:rsidRPr="002B0976">
        <w:rPr>
          <w:rFonts w:eastAsiaTheme="minorHAnsi"/>
          <w:spacing w:val="5"/>
          <w:sz w:val="24"/>
          <w:szCs w:val="24"/>
          <w:lang w:eastAsia="en-US"/>
        </w:rPr>
        <w:t xml:space="preserve">Предельная (максимальная и/или минимальная) высота зданий, строений, сооружений на </w:t>
      </w:r>
      <w:r w:rsidRPr="002B0976">
        <w:rPr>
          <w:rFonts w:eastAsiaTheme="minorHAnsi"/>
          <w:sz w:val="24"/>
          <w:szCs w:val="24"/>
          <w:lang w:eastAsia="en-US"/>
        </w:rPr>
        <w:t xml:space="preserve">территории земельного участка, в случае если значение не указано на схеме границ действия </w:t>
      </w:r>
      <w:r w:rsidRPr="002B0976">
        <w:rPr>
          <w:rFonts w:eastAsiaTheme="minorHAnsi"/>
          <w:spacing w:val="1"/>
          <w:sz w:val="24"/>
          <w:szCs w:val="24"/>
          <w:lang w:eastAsia="en-US"/>
        </w:rPr>
        <w:t xml:space="preserve">градостроительных регламентов в части предельной высоты зданий, строений и сооружений </w:t>
      </w:r>
      <w:r w:rsidRPr="002B0976">
        <w:rPr>
          <w:rFonts w:eastAsiaTheme="minorHAnsi"/>
          <w:sz w:val="24"/>
          <w:szCs w:val="24"/>
          <w:lang w:eastAsia="en-US"/>
        </w:rPr>
        <w:t>- не подлежит установлению.</w:t>
      </w:r>
    </w:p>
    <w:p w:rsidR="00737839" w:rsidRPr="002B0976" w:rsidRDefault="00737839" w:rsidP="00737839">
      <w:pPr>
        <w:widowControl/>
        <w:shd w:val="clear" w:color="auto" w:fill="FFFFFF"/>
        <w:autoSpaceDE/>
        <w:autoSpaceDN/>
        <w:adjustRightInd/>
        <w:spacing w:after="200"/>
        <w:ind w:right="-1" w:firstLine="840"/>
        <w:jc w:val="both"/>
        <w:rPr>
          <w:rFonts w:eastAsiaTheme="minorHAnsi"/>
          <w:sz w:val="24"/>
          <w:szCs w:val="24"/>
          <w:lang w:eastAsia="en-US"/>
        </w:rPr>
      </w:pPr>
      <w:r w:rsidRPr="002B0976">
        <w:rPr>
          <w:rFonts w:eastAsiaTheme="minorHAnsi"/>
          <w:spacing w:val="1"/>
          <w:sz w:val="24"/>
          <w:szCs w:val="24"/>
          <w:lang w:eastAsia="en-US"/>
        </w:rPr>
        <w:t xml:space="preserve">В случае если земельный участок и объект капитального строительства расположен в границах </w:t>
      </w:r>
      <w:r w:rsidRPr="002B0976">
        <w:rPr>
          <w:rFonts w:eastAsiaTheme="minorHAnsi"/>
          <w:spacing w:val="8"/>
          <w:sz w:val="24"/>
          <w:szCs w:val="24"/>
          <w:lang w:eastAsia="en-US"/>
        </w:rPr>
        <w:t xml:space="preserve">действия ограничений, установленных в соответствии с законодательством Российской </w:t>
      </w:r>
      <w:r w:rsidRPr="002B0976">
        <w:rPr>
          <w:rFonts w:eastAsiaTheme="minorHAnsi"/>
          <w:spacing w:val="4"/>
          <w:sz w:val="24"/>
          <w:szCs w:val="24"/>
          <w:lang w:eastAsia="en-US"/>
        </w:rPr>
        <w:t xml:space="preserve">Федерации, правовой режим использования и застройки территории указанного земельного </w:t>
      </w:r>
      <w:r w:rsidRPr="002B0976">
        <w:rPr>
          <w:rFonts w:eastAsiaTheme="minorHAnsi"/>
          <w:sz w:val="24"/>
          <w:szCs w:val="24"/>
          <w:lang w:eastAsia="en-US"/>
        </w:rPr>
        <w:t xml:space="preserve">участка определяется совокупностью требований, указанных в главе 4 Части </w:t>
      </w:r>
      <w:r w:rsidRPr="002B0976">
        <w:rPr>
          <w:rFonts w:eastAsiaTheme="minorHAnsi"/>
          <w:sz w:val="24"/>
          <w:szCs w:val="24"/>
          <w:lang w:val="en-US" w:eastAsia="en-US"/>
        </w:rPr>
        <w:t>II</w:t>
      </w:r>
      <w:r w:rsidRPr="002B0976">
        <w:rPr>
          <w:rFonts w:eastAsiaTheme="minorHAnsi"/>
          <w:sz w:val="24"/>
          <w:szCs w:val="24"/>
          <w:lang w:eastAsia="en-US"/>
        </w:rPr>
        <w:t xml:space="preserve">  Правил. При этом более строгие требования, относящиеся к одному и тому же параметру, поглощают более мягкие.</w:t>
      </w:r>
    </w:p>
    <w:p w:rsidR="00737839" w:rsidRPr="004551C4" w:rsidRDefault="00737839" w:rsidP="004551C4">
      <w:pPr>
        <w:keepNext/>
        <w:spacing w:before="240" w:after="60"/>
        <w:jc w:val="center"/>
        <w:outlineLvl w:val="2"/>
        <w:rPr>
          <w:b/>
          <w:bCs/>
          <w:sz w:val="24"/>
          <w:szCs w:val="24"/>
        </w:rPr>
      </w:pPr>
      <w:r w:rsidRPr="004551C4">
        <w:rPr>
          <w:b/>
          <w:sz w:val="24"/>
          <w:szCs w:val="24"/>
        </w:rPr>
        <w:t xml:space="preserve">3.2. </w:t>
      </w:r>
      <w:r w:rsidRPr="004551C4">
        <w:rPr>
          <w:b/>
          <w:bCs/>
          <w:sz w:val="24"/>
          <w:szCs w:val="24"/>
        </w:rPr>
        <w:t>ЗОНА ПРОИЗВОДСТВЕННОЙ И КОММУНАЛЬНО-СКЛАДСКОЙ ЗАСТРОЙКИ 4 КЛАССА ОПАСНОСТИ*</w:t>
      </w:r>
      <w:r w:rsidRPr="004551C4">
        <w:rPr>
          <w:b/>
          <w:sz w:val="24"/>
          <w:szCs w:val="24"/>
        </w:rPr>
        <w:t xml:space="preserve"> (П-3)</w:t>
      </w:r>
      <w:bookmarkEnd w:id="92"/>
    </w:p>
    <w:p w:rsidR="00737839" w:rsidRPr="004551C4" w:rsidRDefault="00737839" w:rsidP="00737839">
      <w:pPr>
        <w:widowControl/>
        <w:shd w:val="clear" w:color="auto" w:fill="FFFFFF"/>
        <w:tabs>
          <w:tab w:val="left" w:pos="0"/>
          <w:tab w:val="left" w:pos="360"/>
          <w:tab w:val="left" w:pos="900"/>
          <w:tab w:val="left" w:pos="1080"/>
        </w:tabs>
        <w:autoSpaceDE/>
        <w:autoSpaceDN/>
        <w:adjustRightInd/>
        <w:spacing w:after="200"/>
        <w:ind w:right="-1" w:firstLine="840"/>
        <w:jc w:val="both"/>
        <w:rPr>
          <w:rFonts w:eastAsiaTheme="minorHAnsi"/>
          <w:lang w:eastAsia="en-US"/>
        </w:rPr>
      </w:pPr>
      <w:r w:rsidRPr="004551C4">
        <w:rPr>
          <w:rFonts w:eastAsiaTheme="minorHAnsi"/>
          <w:b/>
          <w:spacing w:val="4"/>
          <w:lang w:eastAsia="en-US"/>
        </w:rPr>
        <w:t>*</w:t>
      </w:r>
      <w:r w:rsidRPr="004551C4">
        <w:rPr>
          <w:rFonts w:eastAsiaTheme="minorHAnsi"/>
          <w:spacing w:val="4"/>
          <w:lang w:eastAsia="en-US"/>
        </w:rPr>
        <w:t xml:space="preserve"> Согласно санитарно-эпидемиологическим </w:t>
      </w:r>
      <w:r w:rsidRPr="004551C4">
        <w:rPr>
          <w:rFonts w:eastAsiaTheme="minorHAnsi"/>
          <w:lang w:eastAsia="en-US"/>
        </w:rPr>
        <w:t>правилам и нормативам СанПиН 2.2.1/2.1.1.1200-03 "Санитарно-защитные зоны и санитарная классификация предприятий, сооружений и иных объектов”</w:t>
      </w:r>
    </w:p>
    <w:p w:rsidR="00737839" w:rsidRPr="004551C4" w:rsidRDefault="00737839" w:rsidP="00737839">
      <w:pPr>
        <w:widowControl/>
        <w:shd w:val="clear" w:color="auto" w:fill="FFFFFF"/>
        <w:tabs>
          <w:tab w:val="left" w:pos="0"/>
          <w:tab w:val="left" w:pos="360"/>
          <w:tab w:val="left" w:pos="900"/>
          <w:tab w:val="left" w:pos="1080"/>
        </w:tabs>
        <w:autoSpaceDE/>
        <w:autoSpaceDN/>
        <w:adjustRightInd/>
        <w:spacing w:after="200"/>
        <w:ind w:right="-1"/>
        <w:jc w:val="center"/>
        <w:rPr>
          <w:rFonts w:eastAsiaTheme="minorHAnsi"/>
          <w:b/>
          <w:bCs/>
          <w:spacing w:val="-1"/>
          <w:sz w:val="24"/>
          <w:szCs w:val="24"/>
          <w:lang w:eastAsia="en-US"/>
        </w:rPr>
      </w:pPr>
      <w:r w:rsidRPr="004551C4">
        <w:rPr>
          <w:rFonts w:eastAsiaTheme="minorHAnsi"/>
          <w:b/>
          <w:bCs/>
          <w:sz w:val="24"/>
          <w:szCs w:val="24"/>
          <w:lang w:eastAsia="en-US"/>
        </w:rPr>
        <w:t xml:space="preserve">Основные и условно разрешенные виды использования земельных участков и объектов </w:t>
      </w:r>
      <w:r w:rsidRPr="004551C4">
        <w:rPr>
          <w:rFonts w:eastAsiaTheme="minorHAnsi"/>
          <w:b/>
          <w:bCs/>
          <w:spacing w:val="-1"/>
          <w:sz w:val="24"/>
          <w:szCs w:val="24"/>
          <w:lang w:eastAsia="en-US"/>
        </w:rPr>
        <w:t>капитального строительства:</w:t>
      </w:r>
    </w:p>
    <w:tbl>
      <w:tblPr>
        <w:tblW w:w="994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8931"/>
      </w:tblGrid>
      <w:tr w:rsidR="00737839" w:rsidRPr="004551C4" w:rsidTr="00737839">
        <w:trPr>
          <w:trHeight w:val="332"/>
        </w:trPr>
        <w:tc>
          <w:tcPr>
            <w:tcW w:w="1014" w:type="dxa"/>
            <w:vAlign w:val="center"/>
          </w:tcPr>
          <w:p w:rsidR="00737839" w:rsidRPr="004551C4" w:rsidRDefault="00737839" w:rsidP="004551C4">
            <w:pPr>
              <w:widowControl/>
              <w:tabs>
                <w:tab w:val="left" w:pos="-228"/>
                <w:tab w:val="left" w:pos="0"/>
                <w:tab w:val="left" w:pos="900"/>
                <w:tab w:val="left" w:pos="1080"/>
              </w:tabs>
              <w:autoSpaceDE/>
              <w:autoSpaceDN/>
              <w:adjustRightInd/>
              <w:ind w:right="-1"/>
              <w:jc w:val="center"/>
              <w:rPr>
                <w:rFonts w:eastAsiaTheme="minorHAnsi"/>
                <w:sz w:val="24"/>
                <w:szCs w:val="24"/>
                <w:lang w:eastAsia="en-US"/>
              </w:rPr>
            </w:pPr>
            <w:r w:rsidRPr="004551C4">
              <w:rPr>
                <w:rFonts w:eastAsiaTheme="minorHAnsi"/>
                <w:sz w:val="24"/>
                <w:szCs w:val="24"/>
                <w:lang w:eastAsia="en-US"/>
              </w:rPr>
              <w:t>№ пп</w:t>
            </w:r>
          </w:p>
        </w:tc>
        <w:tc>
          <w:tcPr>
            <w:tcW w:w="8931" w:type="dxa"/>
            <w:vAlign w:val="center"/>
          </w:tcPr>
          <w:p w:rsidR="00737839" w:rsidRPr="004551C4" w:rsidRDefault="00737839" w:rsidP="004551C4">
            <w:pPr>
              <w:widowControl/>
              <w:tabs>
                <w:tab w:val="left" w:pos="0"/>
                <w:tab w:val="left" w:pos="360"/>
                <w:tab w:val="left" w:pos="900"/>
                <w:tab w:val="left" w:pos="1080"/>
              </w:tabs>
              <w:autoSpaceDE/>
              <w:autoSpaceDN/>
              <w:adjustRightInd/>
              <w:ind w:right="-1"/>
              <w:jc w:val="center"/>
              <w:rPr>
                <w:rFonts w:eastAsiaTheme="minorHAnsi"/>
                <w:b/>
                <w:sz w:val="24"/>
                <w:szCs w:val="24"/>
                <w:lang w:eastAsia="en-US"/>
              </w:rPr>
            </w:pPr>
            <w:r w:rsidRPr="004551C4">
              <w:rPr>
                <w:rFonts w:eastAsiaTheme="minorHAnsi"/>
                <w:spacing w:val="-3"/>
                <w:sz w:val="24"/>
                <w:szCs w:val="24"/>
                <w:lang w:eastAsia="en-US"/>
              </w:rPr>
              <w:t>Наименование вида использования</w:t>
            </w:r>
          </w:p>
        </w:tc>
      </w:tr>
      <w:tr w:rsidR="00737839" w:rsidRPr="004551C4" w:rsidTr="00737839">
        <w:tc>
          <w:tcPr>
            <w:tcW w:w="1014" w:type="dxa"/>
          </w:tcPr>
          <w:p w:rsidR="00737839" w:rsidRPr="004551C4" w:rsidRDefault="00737839" w:rsidP="004551C4">
            <w:pPr>
              <w:widowControl/>
              <w:tabs>
                <w:tab w:val="left" w:pos="-108"/>
                <w:tab w:val="left" w:pos="0"/>
              </w:tabs>
              <w:autoSpaceDE/>
              <w:autoSpaceDN/>
              <w:adjustRightInd/>
              <w:ind w:right="-1"/>
              <w:jc w:val="both"/>
              <w:rPr>
                <w:rFonts w:eastAsiaTheme="minorHAnsi"/>
                <w:b/>
                <w:sz w:val="24"/>
                <w:szCs w:val="24"/>
                <w:lang w:eastAsia="en-US"/>
              </w:rPr>
            </w:pPr>
            <w:r w:rsidRPr="004551C4">
              <w:rPr>
                <w:rFonts w:eastAsiaTheme="minorHAnsi"/>
                <w:b/>
                <w:sz w:val="24"/>
                <w:szCs w:val="24"/>
                <w:lang w:eastAsia="en-US"/>
              </w:rPr>
              <w:t xml:space="preserve">     А.</w:t>
            </w:r>
          </w:p>
        </w:tc>
        <w:tc>
          <w:tcPr>
            <w:tcW w:w="893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b/>
                <w:bCs/>
                <w:spacing w:val="-2"/>
                <w:sz w:val="24"/>
                <w:szCs w:val="24"/>
                <w:lang w:eastAsia="en-US"/>
              </w:rPr>
              <w:t>Основные виды разрешенного использования</w:t>
            </w:r>
          </w:p>
        </w:tc>
      </w:tr>
      <w:tr w:rsidR="00737839" w:rsidRPr="004551C4" w:rsidTr="00737839">
        <w:tc>
          <w:tcPr>
            <w:tcW w:w="1014" w:type="dxa"/>
            <w:vMerge w:val="restart"/>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spacing w:val="-2"/>
                <w:sz w:val="24"/>
                <w:szCs w:val="24"/>
                <w:lang w:eastAsia="en-US"/>
              </w:rPr>
              <w:t>Производственные объекты до 4 класса опасности (СЗЗ – 100м)</w:t>
            </w:r>
          </w:p>
        </w:tc>
      </w:tr>
      <w:tr w:rsidR="00737839" w:rsidRPr="004551C4" w:rsidTr="00737839">
        <w:tc>
          <w:tcPr>
            <w:tcW w:w="1014"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spacing w:val="-2"/>
                <w:sz w:val="24"/>
                <w:szCs w:val="24"/>
                <w:lang w:eastAsia="en-US"/>
              </w:rPr>
              <w:t>Складские объекты до 4 класса опасности (СЗЗ – 100м)</w:t>
            </w:r>
          </w:p>
        </w:tc>
      </w:tr>
      <w:tr w:rsidR="00737839" w:rsidRPr="004551C4" w:rsidTr="00737839">
        <w:tc>
          <w:tcPr>
            <w:tcW w:w="1014"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0"/>
                <w:tab w:val="left" w:pos="360"/>
                <w:tab w:val="left" w:pos="900"/>
                <w:tab w:val="left" w:pos="108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Объекты жилищно-коммунального назначения и  инженерного обеспечения до 4 класса опасности (СЗЗ – 100м)</w:t>
            </w:r>
          </w:p>
        </w:tc>
      </w:tr>
      <w:tr w:rsidR="00737839" w:rsidRPr="004551C4" w:rsidTr="00737839">
        <w:tc>
          <w:tcPr>
            <w:tcW w:w="1014"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Пожарные части</w:t>
            </w:r>
          </w:p>
        </w:tc>
      </w:tr>
      <w:tr w:rsidR="00737839" w:rsidRPr="004551C4" w:rsidTr="00737839">
        <w:tc>
          <w:tcPr>
            <w:tcW w:w="1014"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Вышки сотовой, спутниковой связи, телевидения, радио</w:t>
            </w:r>
          </w:p>
        </w:tc>
      </w:tr>
      <w:tr w:rsidR="00737839" w:rsidRPr="004551C4" w:rsidTr="00737839">
        <w:tc>
          <w:tcPr>
            <w:tcW w:w="1014"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spacing w:val="-1"/>
                <w:sz w:val="24"/>
                <w:szCs w:val="24"/>
                <w:lang w:eastAsia="en-US"/>
              </w:rPr>
              <w:t>Объекты внешнего автомобильного транспорта</w:t>
            </w:r>
          </w:p>
        </w:tc>
      </w:tr>
      <w:tr w:rsidR="00737839" w:rsidRPr="004551C4" w:rsidTr="00737839">
        <w:tc>
          <w:tcPr>
            <w:tcW w:w="1014"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1"/>
                <w:sz w:val="24"/>
                <w:szCs w:val="24"/>
                <w:lang w:eastAsia="en-US"/>
              </w:rPr>
            </w:pPr>
            <w:r w:rsidRPr="004551C4">
              <w:rPr>
                <w:rFonts w:eastAsiaTheme="minorHAnsi"/>
                <w:spacing w:val="-1"/>
                <w:sz w:val="24"/>
                <w:szCs w:val="24"/>
                <w:lang w:eastAsia="en-US"/>
              </w:rPr>
              <w:t>АЗС, автомойки</w:t>
            </w:r>
          </w:p>
        </w:tc>
      </w:tr>
      <w:tr w:rsidR="00737839" w:rsidRPr="004551C4" w:rsidTr="00737839">
        <w:tc>
          <w:tcPr>
            <w:tcW w:w="1014"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Объекты инженерной и транспортной инфраструктуры обслуживающие зону и транзитные</w:t>
            </w:r>
          </w:p>
        </w:tc>
      </w:tr>
      <w:tr w:rsidR="00737839" w:rsidRPr="004551C4" w:rsidTr="00737839">
        <w:tc>
          <w:tcPr>
            <w:tcW w:w="1014"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Пожарные водоемы</w:t>
            </w:r>
          </w:p>
        </w:tc>
      </w:tr>
      <w:tr w:rsidR="00737839" w:rsidRPr="004551C4" w:rsidTr="00737839">
        <w:tc>
          <w:tcPr>
            <w:tcW w:w="1014"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Очистные сооружения с СЗЗ до 100м</w:t>
            </w:r>
          </w:p>
        </w:tc>
      </w:tr>
      <w:tr w:rsidR="00737839" w:rsidRPr="004551C4" w:rsidTr="00737839">
        <w:tc>
          <w:tcPr>
            <w:tcW w:w="1014"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b/>
                <w:sz w:val="24"/>
                <w:szCs w:val="24"/>
                <w:lang w:eastAsia="en-US"/>
              </w:rPr>
              <w:t xml:space="preserve">     Б.</w:t>
            </w:r>
          </w:p>
        </w:tc>
        <w:tc>
          <w:tcPr>
            <w:tcW w:w="893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pacing w:val="-2"/>
                <w:sz w:val="24"/>
                <w:szCs w:val="24"/>
                <w:lang w:eastAsia="en-US"/>
              </w:rPr>
            </w:pPr>
            <w:r w:rsidRPr="004551C4">
              <w:rPr>
                <w:rFonts w:eastAsiaTheme="minorHAnsi"/>
                <w:b/>
                <w:spacing w:val="-2"/>
                <w:sz w:val="24"/>
                <w:szCs w:val="24"/>
                <w:lang w:eastAsia="en-US"/>
              </w:rPr>
              <w:t>Условно разрешенные виды использования</w:t>
            </w:r>
          </w:p>
        </w:tc>
      </w:tr>
      <w:tr w:rsidR="00737839" w:rsidRPr="004551C4" w:rsidTr="00737839">
        <w:tc>
          <w:tcPr>
            <w:tcW w:w="1014" w:type="dxa"/>
            <w:vMerge w:val="restart"/>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spacing w:val="-1"/>
                <w:sz w:val="24"/>
                <w:szCs w:val="24"/>
                <w:lang w:eastAsia="en-US"/>
              </w:rPr>
              <w:t xml:space="preserve">Административно-управленческие объекты и </w:t>
            </w:r>
            <w:r w:rsidRPr="004551C4">
              <w:rPr>
                <w:rFonts w:eastAsiaTheme="minorHAnsi"/>
                <w:sz w:val="24"/>
                <w:szCs w:val="24"/>
                <w:lang w:eastAsia="en-US"/>
              </w:rPr>
              <w:t>организации, не связанные с проживанием населения</w:t>
            </w:r>
          </w:p>
        </w:tc>
      </w:tr>
      <w:tr w:rsidR="00737839" w:rsidRPr="004551C4" w:rsidTr="00737839">
        <w:tc>
          <w:tcPr>
            <w:tcW w:w="1014"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spacing w:val="-1"/>
                <w:sz w:val="24"/>
                <w:szCs w:val="24"/>
                <w:lang w:eastAsia="en-US"/>
              </w:rPr>
              <w:t>Объекты транспорта (под мастерские по ремонту и обслуживанию автомобилей)</w:t>
            </w:r>
          </w:p>
        </w:tc>
      </w:tr>
      <w:tr w:rsidR="00737839" w:rsidRPr="004551C4" w:rsidTr="00737839">
        <w:tc>
          <w:tcPr>
            <w:tcW w:w="1014"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Стоянки с гаражами боксового типа</w:t>
            </w:r>
          </w:p>
        </w:tc>
      </w:tr>
      <w:tr w:rsidR="00737839" w:rsidRPr="004551C4" w:rsidTr="00737839">
        <w:tc>
          <w:tcPr>
            <w:tcW w:w="1014"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Предприятия торговли и обслуживания населения, магазины</w:t>
            </w:r>
          </w:p>
        </w:tc>
      </w:tr>
      <w:tr w:rsidR="00737839" w:rsidRPr="004551C4" w:rsidTr="00737839">
        <w:tc>
          <w:tcPr>
            <w:tcW w:w="1014"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Стоянки грузового транспорта</w:t>
            </w:r>
          </w:p>
        </w:tc>
      </w:tr>
      <w:tr w:rsidR="00737839" w:rsidRPr="004551C4" w:rsidTr="00737839">
        <w:tc>
          <w:tcPr>
            <w:tcW w:w="1014" w:type="dxa"/>
          </w:tcPr>
          <w:p w:rsidR="00737839" w:rsidRPr="004551C4" w:rsidRDefault="00737839" w:rsidP="004551C4">
            <w:pPr>
              <w:widowControl/>
              <w:tabs>
                <w:tab w:val="left" w:pos="-125"/>
              </w:tabs>
              <w:autoSpaceDE/>
              <w:autoSpaceDN/>
              <w:adjustRightInd/>
              <w:ind w:right="-1" w:firstLine="120"/>
              <w:jc w:val="both"/>
              <w:rPr>
                <w:rFonts w:eastAsiaTheme="minorHAnsi"/>
                <w:b/>
                <w:bCs/>
                <w:sz w:val="24"/>
                <w:szCs w:val="24"/>
                <w:lang w:eastAsia="en-US"/>
              </w:rPr>
            </w:pPr>
            <w:r w:rsidRPr="004551C4">
              <w:rPr>
                <w:rFonts w:eastAsiaTheme="minorHAnsi"/>
                <w:b/>
                <w:sz w:val="24"/>
                <w:szCs w:val="24"/>
                <w:lang w:eastAsia="en-US"/>
              </w:rPr>
              <w:t xml:space="preserve">   В.</w:t>
            </w:r>
          </w:p>
        </w:tc>
        <w:tc>
          <w:tcPr>
            <w:tcW w:w="8931" w:type="dxa"/>
          </w:tcPr>
          <w:p w:rsidR="00737839" w:rsidRPr="004551C4" w:rsidRDefault="00737839" w:rsidP="004551C4">
            <w:pPr>
              <w:widowControl/>
              <w:autoSpaceDE/>
              <w:autoSpaceDN/>
              <w:adjustRightInd/>
              <w:rPr>
                <w:rFonts w:eastAsiaTheme="minorHAnsi"/>
                <w:b/>
                <w:spacing w:val="-2"/>
                <w:sz w:val="24"/>
                <w:szCs w:val="24"/>
                <w:lang w:eastAsia="en-US"/>
              </w:rPr>
            </w:pPr>
            <w:r w:rsidRPr="004551C4">
              <w:rPr>
                <w:rFonts w:eastAsiaTheme="minorHAnsi"/>
                <w:b/>
                <w:spacing w:val="-2"/>
                <w:sz w:val="24"/>
                <w:szCs w:val="24"/>
                <w:lang w:eastAsia="en-US"/>
              </w:rPr>
              <w:t xml:space="preserve">Вспомогательные виды разрешенного использования </w:t>
            </w:r>
          </w:p>
          <w:p w:rsidR="00737839" w:rsidRPr="004551C4" w:rsidRDefault="00737839" w:rsidP="004551C4">
            <w:pPr>
              <w:widowControl/>
              <w:autoSpaceDE/>
              <w:autoSpaceDN/>
              <w:adjustRightInd/>
              <w:rPr>
                <w:rFonts w:eastAsiaTheme="minorHAnsi"/>
                <w:sz w:val="24"/>
                <w:szCs w:val="24"/>
                <w:lang w:eastAsia="en-US"/>
              </w:rPr>
            </w:pPr>
            <w:r w:rsidRPr="004551C4">
              <w:rPr>
                <w:rFonts w:eastAsiaTheme="minorHAnsi"/>
                <w:spacing w:val="-2"/>
                <w:sz w:val="24"/>
                <w:szCs w:val="24"/>
                <w:lang w:eastAsia="en-US"/>
              </w:rPr>
              <w:t>(</w:t>
            </w:r>
            <w:r w:rsidRPr="004551C4">
              <w:rPr>
                <w:rFonts w:eastAsiaTheme="minorHAnsi"/>
                <w:sz w:val="24"/>
                <w:szCs w:val="24"/>
                <w:lang w:eastAsia="en-US"/>
              </w:rPr>
              <w:t xml:space="preserve">допустимые только в качестве дополнительных по отношению к основным видам разрешенного использования и условно разрешенным видам </w:t>
            </w:r>
            <w:r w:rsidRPr="004551C4">
              <w:rPr>
                <w:rFonts w:eastAsiaTheme="minorHAnsi"/>
                <w:sz w:val="24"/>
                <w:szCs w:val="24"/>
                <w:lang w:eastAsia="en-US"/>
              </w:rPr>
              <w:lastRenderedPageBreak/>
              <w:t>использования и осуществляемые совместно с ними.)</w:t>
            </w:r>
          </w:p>
        </w:tc>
      </w:tr>
      <w:tr w:rsidR="00737839" w:rsidRPr="004551C4" w:rsidTr="00737839">
        <w:tc>
          <w:tcPr>
            <w:tcW w:w="1014" w:type="dxa"/>
            <w:vMerge w:val="restart"/>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z w:val="24"/>
                <w:szCs w:val="24"/>
                <w:lang w:eastAsia="en-US"/>
              </w:rPr>
              <w:t>Административные здания, офисы, конторы;</w:t>
            </w:r>
          </w:p>
        </w:tc>
      </w:tr>
      <w:tr w:rsidR="00737839" w:rsidRPr="004551C4" w:rsidTr="00737839">
        <w:tc>
          <w:tcPr>
            <w:tcW w:w="1014"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Объекты торговли</w:t>
            </w:r>
          </w:p>
        </w:tc>
      </w:tr>
      <w:tr w:rsidR="00737839" w:rsidRPr="004551C4" w:rsidTr="00737839">
        <w:tc>
          <w:tcPr>
            <w:tcW w:w="1014"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autoSpaceDE/>
              <w:autoSpaceDN/>
              <w:adjustRightInd/>
              <w:rPr>
                <w:rFonts w:eastAsiaTheme="minorHAnsi"/>
                <w:sz w:val="24"/>
                <w:szCs w:val="24"/>
                <w:lang w:eastAsia="en-US"/>
              </w:rPr>
            </w:pPr>
            <w:r w:rsidRPr="004551C4">
              <w:rPr>
                <w:rFonts w:eastAsiaTheme="minorHAnsi"/>
                <w:sz w:val="24"/>
                <w:szCs w:val="24"/>
                <w:lang w:eastAsia="en-US"/>
              </w:rPr>
              <w:t>Предприятия общественного питания</w:t>
            </w:r>
          </w:p>
        </w:tc>
      </w:tr>
      <w:tr w:rsidR="00737839" w:rsidRPr="004551C4" w:rsidTr="00737839">
        <w:tc>
          <w:tcPr>
            <w:tcW w:w="1014"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931" w:type="dxa"/>
          </w:tcPr>
          <w:p w:rsidR="00737839" w:rsidRPr="004551C4" w:rsidRDefault="00737839" w:rsidP="004551C4">
            <w:pPr>
              <w:widowControl/>
              <w:autoSpaceDE/>
              <w:autoSpaceDN/>
              <w:adjustRightInd/>
              <w:rPr>
                <w:rFonts w:eastAsiaTheme="minorHAnsi"/>
                <w:sz w:val="24"/>
                <w:szCs w:val="24"/>
                <w:lang w:eastAsia="en-US"/>
              </w:rPr>
            </w:pPr>
            <w:r w:rsidRPr="004551C4">
              <w:rPr>
                <w:rFonts w:eastAsiaTheme="minorHAnsi"/>
                <w:sz w:val="24"/>
                <w:szCs w:val="24"/>
                <w:lang w:eastAsia="en-US"/>
              </w:rPr>
              <w:t xml:space="preserve">Зеленые насаждения специального назначения; </w:t>
            </w:r>
          </w:p>
        </w:tc>
      </w:tr>
    </w:tbl>
    <w:p w:rsidR="00737839" w:rsidRPr="004551C4" w:rsidRDefault="00737839" w:rsidP="004551C4">
      <w:pPr>
        <w:widowControl/>
        <w:shd w:val="clear" w:color="auto" w:fill="FFFFFF"/>
        <w:tabs>
          <w:tab w:val="left" w:pos="490"/>
        </w:tabs>
        <w:autoSpaceDE/>
        <w:autoSpaceDN/>
        <w:adjustRightInd/>
        <w:ind w:right="-1" w:firstLine="840"/>
        <w:jc w:val="both"/>
        <w:rPr>
          <w:rFonts w:eastAsiaTheme="minorHAnsi"/>
          <w:bCs/>
          <w:sz w:val="24"/>
          <w:szCs w:val="24"/>
          <w:lang w:eastAsia="en-US"/>
        </w:rPr>
      </w:pPr>
    </w:p>
    <w:p w:rsidR="00737839" w:rsidRPr="004551C4" w:rsidRDefault="00737839" w:rsidP="004551C4">
      <w:pPr>
        <w:widowControl/>
        <w:shd w:val="clear" w:color="auto" w:fill="FFFFFF"/>
        <w:tabs>
          <w:tab w:val="left" w:pos="490"/>
        </w:tabs>
        <w:autoSpaceDE/>
        <w:autoSpaceDN/>
        <w:adjustRightInd/>
        <w:ind w:right="-1" w:firstLine="840"/>
        <w:jc w:val="both"/>
        <w:rPr>
          <w:rFonts w:eastAsiaTheme="minorHAnsi"/>
          <w:bCs/>
          <w:sz w:val="24"/>
          <w:szCs w:val="24"/>
          <w:lang w:eastAsia="en-US"/>
        </w:rPr>
      </w:pPr>
    </w:p>
    <w:p w:rsidR="00737839" w:rsidRPr="004551C4" w:rsidRDefault="00737839" w:rsidP="004551C4">
      <w:pPr>
        <w:widowControl/>
        <w:shd w:val="clear" w:color="auto" w:fill="FFFFFF"/>
        <w:tabs>
          <w:tab w:val="left" w:pos="490"/>
        </w:tabs>
        <w:autoSpaceDE/>
        <w:autoSpaceDN/>
        <w:adjustRightInd/>
        <w:ind w:right="-1" w:firstLine="840"/>
        <w:jc w:val="center"/>
        <w:rPr>
          <w:rFonts w:eastAsiaTheme="minorHAnsi"/>
          <w:bCs/>
          <w:sz w:val="24"/>
          <w:szCs w:val="24"/>
          <w:lang w:eastAsia="en-US"/>
        </w:rPr>
      </w:pPr>
      <w:bookmarkStart w:id="93" w:name="_Toc351978347"/>
      <w:r w:rsidRPr="004551C4">
        <w:rPr>
          <w:rFonts w:eastAsiaTheme="minorHAnsi"/>
          <w:b/>
          <w:bCs/>
          <w:sz w:val="24"/>
          <w:szCs w:val="24"/>
          <w:lang w:eastAsia="en-US"/>
        </w:rPr>
        <w:t>Предельные параметры земельных участков:</w:t>
      </w:r>
    </w:p>
    <w:p w:rsidR="00737839" w:rsidRPr="004551C4" w:rsidRDefault="00737839" w:rsidP="004551C4">
      <w:pPr>
        <w:widowControl/>
        <w:shd w:val="clear" w:color="auto" w:fill="FFFFFF"/>
        <w:tabs>
          <w:tab w:val="left" w:pos="-120"/>
          <w:tab w:val="left" w:pos="509"/>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Минимальная площадь земельного участка – не подлежит установлению;</w:t>
      </w:r>
    </w:p>
    <w:p w:rsidR="00737839" w:rsidRPr="004551C4" w:rsidRDefault="00737839" w:rsidP="004551C4">
      <w:pPr>
        <w:widowControl/>
        <w:shd w:val="clear" w:color="auto" w:fill="FFFFFF"/>
        <w:tabs>
          <w:tab w:val="left" w:pos="-120"/>
          <w:tab w:val="left" w:pos="509"/>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Максимальная площадь земельного участка – не подлежит установлению.</w:t>
      </w:r>
    </w:p>
    <w:p w:rsidR="00737839" w:rsidRPr="004551C4" w:rsidRDefault="00737839" w:rsidP="004551C4">
      <w:pPr>
        <w:widowControl/>
        <w:shd w:val="clear" w:color="auto" w:fill="FFFFFF"/>
        <w:tabs>
          <w:tab w:val="left" w:pos="0"/>
        </w:tabs>
        <w:autoSpaceDE/>
        <w:autoSpaceDN/>
        <w:adjustRightInd/>
        <w:ind w:right="-1" w:firstLine="840"/>
        <w:jc w:val="both"/>
        <w:rPr>
          <w:rFonts w:eastAsiaTheme="minorHAnsi"/>
          <w:sz w:val="24"/>
          <w:szCs w:val="24"/>
          <w:lang w:eastAsia="en-US"/>
        </w:rPr>
      </w:pPr>
      <w:r w:rsidRPr="004551C4">
        <w:rPr>
          <w:rFonts w:eastAsiaTheme="minorHAnsi"/>
          <w:spacing w:val="-1"/>
          <w:sz w:val="24"/>
          <w:szCs w:val="24"/>
          <w:lang w:eastAsia="en-US"/>
        </w:rPr>
        <w:t xml:space="preserve">Минимальная длина (ширина) земельных участков </w:t>
      </w:r>
      <w:r w:rsidRPr="004551C4">
        <w:rPr>
          <w:rFonts w:eastAsiaTheme="minorHAnsi"/>
          <w:sz w:val="24"/>
          <w:szCs w:val="24"/>
          <w:lang w:eastAsia="en-US"/>
        </w:rPr>
        <w:t xml:space="preserve">– не подлежит установлению; </w:t>
      </w:r>
    </w:p>
    <w:p w:rsidR="00737839" w:rsidRPr="004551C4" w:rsidRDefault="00737839" w:rsidP="004551C4">
      <w:pPr>
        <w:widowControl/>
        <w:shd w:val="clear" w:color="auto" w:fill="FFFFFF"/>
        <w:tabs>
          <w:tab w:val="left" w:pos="0"/>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 xml:space="preserve">Максимальная </w:t>
      </w:r>
      <w:r w:rsidRPr="004551C4">
        <w:rPr>
          <w:rFonts w:eastAsiaTheme="minorHAnsi"/>
          <w:spacing w:val="-1"/>
          <w:sz w:val="24"/>
          <w:szCs w:val="24"/>
          <w:lang w:eastAsia="en-US"/>
        </w:rPr>
        <w:t>длина (ширина)</w:t>
      </w:r>
      <w:r w:rsidRPr="004551C4">
        <w:rPr>
          <w:rFonts w:eastAsiaTheme="minorHAnsi"/>
          <w:sz w:val="24"/>
          <w:szCs w:val="24"/>
          <w:lang w:eastAsia="en-US"/>
        </w:rPr>
        <w:t xml:space="preserve"> земельных участков – не подлежит установлению.</w:t>
      </w:r>
    </w:p>
    <w:p w:rsidR="00737839" w:rsidRPr="004551C4" w:rsidRDefault="00737839" w:rsidP="004551C4">
      <w:pPr>
        <w:widowControl/>
        <w:shd w:val="clear" w:color="auto" w:fill="FFFFFF"/>
        <w:tabs>
          <w:tab w:val="left" w:pos="0"/>
          <w:tab w:val="left" w:pos="9322"/>
        </w:tabs>
        <w:autoSpaceDE/>
        <w:autoSpaceDN/>
        <w:adjustRightInd/>
        <w:ind w:right="-1" w:firstLine="840"/>
        <w:rPr>
          <w:rFonts w:eastAsiaTheme="minorHAnsi"/>
          <w:spacing w:val="-3"/>
          <w:sz w:val="24"/>
          <w:szCs w:val="24"/>
          <w:lang w:eastAsia="en-US"/>
        </w:rPr>
      </w:pPr>
      <w:r w:rsidRPr="004551C4">
        <w:rPr>
          <w:rFonts w:eastAsiaTheme="minorHAnsi"/>
          <w:spacing w:val="-3"/>
          <w:sz w:val="24"/>
          <w:szCs w:val="24"/>
          <w:lang w:eastAsia="en-US"/>
        </w:rPr>
        <w:t>Минимальные отступы от границ земельных  участков:</w:t>
      </w:r>
    </w:p>
    <w:p w:rsidR="00737839" w:rsidRPr="004551C4" w:rsidRDefault="00737839" w:rsidP="004551C4">
      <w:pPr>
        <w:widowControl/>
        <w:shd w:val="clear" w:color="auto" w:fill="FFFFFF"/>
        <w:tabs>
          <w:tab w:val="left" w:pos="0"/>
          <w:tab w:val="left" w:pos="9322"/>
        </w:tabs>
        <w:autoSpaceDE/>
        <w:autoSpaceDN/>
        <w:adjustRightInd/>
        <w:ind w:right="-1" w:firstLine="840"/>
        <w:rPr>
          <w:rFonts w:eastAsiaTheme="minorHAnsi"/>
          <w:sz w:val="24"/>
          <w:szCs w:val="24"/>
          <w:lang w:eastAsia="en-US"/>
        </w:rPr>
      </w:pPr>
      <w:r w:rsidRPr="004551C4">
        <w:rPr>
          <w:rFonts w:eastAsiaTheme="minorHAnsi"/>
          <w:spacing w:val="-3"/>
          <w:sz w:val="24"/>
          <w:szCs w:val="24"/>
          <w:lang w:eastAsia="en-US"/>
        </w:rPr>
        <w:t>-  до жилой застройки – 100 метров;</w:t>
      </w:r>
    </w:p>
    <w:p w:rsidR="00737839" w:rsidRPr="004551C4" w:rsidRDefault="00737839" w:rsidP="004551C4">
      <w:pPr>
        <w:widowControl/>
        <w:shd w:val="clear" w:color="auto" w:fill="FFFFFF"/>
        <w:tabs>
          <w:tab w:val="left" w:pos="-840"/>
        </w:tabs>
        <w:autoSpaceDE/>
        <w:autoSpaceDN/>
        <w:adjustRightInd/>
        <w:ind w:right="-1" w:firstLine="840"/>
        <w:jc w:val="both"/>
        <w:rPr>
          <w:rFonts w:eastAsiaTheme="minorHAnsi"/>
          <w:bCs/>
          <w:sz w:val="24"/>
          <w:szCs w:val="24"/>
          <w:lang w:eastAsia="en-US"/>
        </w:rPr>
      </w:pPr>
      <w:r w:rsidRPr="004551C4">
        <w:rPr>
          <w:rFonts w:eastAsiaTheme="minorHAnsi"/>
          <w:sz w:val="24"/>
          <w:szCs w:val="24"/>
          <w:lang w:eastAsia="en-US"/>
        </w:rPr>
        <w:t>-  стен нежилых зданий - 6 метров.</w:t>
      </w:r>
    </w:p>
    <w:p w:rsidR="00737839" w:rsidRPr="004551C4" w:rsidRDefault="00737839" w:rsidP="004551C4">
      <w:pPr>
        <w:widowControl/>
        <w:shd w:val="clear" w:color="auto" w:fill="FFFFFF"/>
        <w:tabs>
          <w:tab w:val="left" w:pos="485"/>
          <w:tab w:val="left" w:pos="1080"/>
        </w:tabs>
        <w:autoSpaceDE/>
        <w:autoSpaceDN/>
        <w:adjustRightInd/>
        <w:ind w:right="-1" w:firstLine="840"/>
        <w:jc w:val="both"/>
        <w:rPr>
          <w:rFonts w:eastAsiaTheme="minorHAnsi"/>
          <w:b/>
          <w:bCs/>
          <w:sz w:val="24"/>
          <w:szCs w:val="24"/>
          <w:lang w:eastAsia="en-US"/>
        </w:rPr>
      </w:pPr>
      <w:r w:rsidRPr="004551C4">
        <w:rPr>
          <w:rFonts w:eastAsiaTheme="minorHAnsi"/>
          <w:sz w:val="24"/>
          <w:szCs w:val="24"/>
          <w:lang w:eastAsia="en-US"/>
        </w:rPr>
        <w:t>Процент застроенности участка – не подлежит установлению</w:t>
      </w:r>
      <w:r w:rsidRPr="004551C4">
        <w:rPr>
          <w:rFonts w:eastAsiaTheme="minorHAnsi"/>
          <w:b/>
          <w:bCs/>
          <w:sz w:val="24"/>
          <w:szCs w:val="24"/>
          <w:lang w:eastAsia="en-US"/>
        </w:rPr>
        <w:t xml:space="preserve"> </w:t>
      </w:r>
    </w:p>
    <w:p w:rsidR="00737839" w:rsidRPr="004551C4" w:rsidRDefault="00737839" w:rsidP="004551C4">
      <w:pPr>
        <w:widowControl/>
        <w:shd w:val="clear" w:color="auto" w:fill="FFFFFF"/>
        <w:tabs>
          <w:tab w:val="left" w:pos="-840"/>
        </w:tabs>
        <w:autoSpaceDE/>
        <w:autoSpaceDN/>
        <w:adjustRightInd/>
        <w:ind w:right="-1" w:firstLine="840"/>
        <w:jc w:val="both"/>
        <w:rPr>
          <w:rFonts w:eastAsiaTheme="minorHAnsi"/>
          <w:bCs/>
          <w:sz w:val="24"/>
          <w:szCs w:val="24"/>
          <w:lang w:eastAsia="en-US"/>
        </w:rPr>
      </w:pPr>
    </w:p>
    <w:p w:rsidR="00737839" w:rsidRPr="004551C4" w:rsidRDefault="00737839" w:rsidP="00737839">
      <w:pPr>
        <w:widowControl/>
        <w:shd w:val="clear" w:color="auto" w:fill="FFFFFF"/>
        <w:tabs>
          <w:tab w:val="left" w:pos="1080"/>
        </w:tabs>
        <w:autoSpaceDE/>
        <w:autoSpaceDN/>
        <w:adjustRightInd/>
        <w:spacing w:before="120" w:after="200"/>
        <w:ind w:right="-1"/>
        <w:jc w:val="center"/>
        <w:rPr>
          <w:rFonts w:eastAsiaTheme="minorHAnsi"/>
          <w:b/>
          <w:bCs/>
          <w:sz w:val="24"/>
          <w:szCs w:val="24"/>
          <w:lang w:eastAsia="en-US"/>
        </w:rPr>
      </w:pPr>
      <w:r w:rsidRPr="004551C4">
        <w:rPr>
          <w:rFonts w:eastAsiaTheme="minorHAnsi"/>
          <w:b/>
          <w:bCs/>
          <w:sz w:val="24"/>
          <w:szCs w:val="24"/>
          <w:lang w:eastAsia="en-US"/>
        </w:rPr>
        <w:t>Предельные параметры объектов капитального строительства:</w:t>
      </w:r>
    </w:p>
    <w:p w:rsidR="00737839" w:rsidRPr="004551C4" w:rsidRDefault="00737839" w:rsidP="00737839">
      <w:pPr>
        <w:widowControl/>
        <w:shd w:val="clear" w:color="auto" w:fill="FFFFFF"/>
        <w:tabs>
          <w:tab w:val="left" w:pos="-360"/>
        </w:tabs>
        <w:autoSpaceDE/>
        <w:autoSpaceDN/>
        <w:adjustRightInd/>
        <w:spacing w:before="120" w:after="200"/>
        <w:ind w:right="-1" w:firstLine="840"/>
        <w:jc w:val="both"/>
        <w:rPr>
          <w:rFonts w:eastAsiaTheme="minorHAnsi"/>
          <w:spacing w:val="3"/>
          <w:sz w:val="24"/>
          <w:szCs w:val="24"/>
          <w:lang w:eastAsia="en-US"/>
        </w:rPr>
      </w:pPr>
      <w:r w:rsidRPr="004551C4">
        <w:rPr>
          <w:rFonts w:eastAsiaTheme="minorHAnsi"/>
          <w:sz w:val="24"/>
          <w:szCs w:val="24"/>
          <w:lang w:eastAsia="en-US"/>
        </w:rPr>
        <w:t>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w:t>
      </w:r>
    </w:p>
    <w:p w:rsidR="00737839" w:rsidRPr="004551C4" w:rsidRDefault="00737839" w:rsidP="00737839">
      <w:pPr>
        <w:widowControl/>
        <w:shd w:val="clear" w:color="auto" w:fill="FFFFFF"/>
        <w:tabs>
          <w:tab w:val="left" w:pos="-360"/>
        </w:tabs>
        <w:autoSpaceDE/>
        <w:autoSpaceDN/>
        <w:adjustRightInd/>
        <w:spacing w:before="120" w:after="200"/>
        <w:ind w:right="-1" w:firstLine="840"/>
        <w:jc w:val="both"/>
        <w:rPr>
          <w:rFonts w:eastAsiaTheme="minorHAnsi"/>
          <w:sz w:val="24"/>
          <w:szCs w:val="24"/>
          <w:lang w:eastAsia="en-US"/>
        </w:rPr>
      </w:pPr>
      <w:r w:rsidRPr="004551C4">
        <w:rPr>
          <w:rFonts w:eastAsiaTheme="minorHAnsi"/>
          <w:spacing w:val="3"/>
          <w:sz w:val="24"/>
          <w:szCs w:val="24"/>
          <w:lang w:eastAsia="en-US"/>
        </w:rPr>
        <w:t xml:space="preserve">Максимальное количество этажей зданий, строений, сооружений на территории земельного </w:t>
      </w:r>
      <w:r w:rsidRPr="004551C4">
        <w:rPr>
          <w:rFonts w:eastAsiaTheme="minorHAnsi"/>
          <w:sz w:val="24"/>
          <w:szCs w:val="24"/>
          <w:lang w:eastAsia="en-US"/>
        </w:rPr>
        <w:t>участка – не подлежит установлению.</w:t>
      </w:r>
    </w:p>
    <w:p w:rsidR="00737839" w:rsidRPr="004551C4" w:rsidRDefault="00737839" w:rsidP="00737839">
      <w:pPr>
        <w:widowControl/>
        <w:shd w:val="clear" w:color="auto" w:fill="FFFFFF"/>
        <w:tabs>
          <w:tab w:val="left" w:pos="490"/>
        </w:tabs>
        <w:autoSpaceDE/>
        <w:autoSpaceDN/>
        <w:adjustRightInd/>
        <w:spacing w:after="200"/>
        <w:ind w:right="-1" w:firstLine="840"/>
        <w:jc w:val="both"/>
        <w:rPr>
          <w:rFonts w:eastAsiaTheme="minorHAnsi"/>
          <w:sz w:val="24"/>
          <w:szCs w:val="24"/>
          <w:lang w:eastAsia="en-US"/>
        </w:rPr>
      </w:pPr>
      <w:r w:rsidRPr="004551C4">
        <w:rPr>
          <w:rFonts w:eastAsiaTheme="minorHAnsi"/>
          <w:spacing w:val="5"/>
          <w:sz w:val="24"/>
          <w:szCs w:val="24"/>
          <w:lang w:eastAsia="en-US"/>
        </w:rPr>
        <w:t xml:space="preserve">Предельная (максимальная и/или минимальная) высота зданий, строений, сооружений на </w:t>
      </w:r>
      <w:r w:rsidRPr="004551C4">
        <w:rPr>
          <w:rFonts w:eastAsiaTheme="minorHAnsi"/>
          <w:sz w:val="24"/>
          <w:szCs w:val="24"/>
          <w:lang w:eastAsia="en-US"/>
        </w:rPr>
        <w:t xml:space="preserve">территории земельного участка, в случае если значение не указано на схеме границ действия </w:t>
      </w:r>
      <w:r w:rsidRPr="004551C4">
        <w:rPr>
          <w:rFonts w:eastAsiaTheme="minorHAnsi"/>
          <w:spacing w:val="1"/>
          <w:sz w:val="24"/>
          <w:szCs w:val="24"/>
          <w:lang w:eastAsia="en-US"/>
        </w:rPr>
        <w:t xml:space="preserve">градостроительных регламентов в части предельной высоты зданий, строений и сооружений </w:t>
      </w:r>
      <w:r w:rsidRPr="004551C4">
        <w:rPr>
          <w:rFonts w:eastAsiaTheme="minorHAnsi"/>
          <w:sz w:val="24"/>
          <w:szCs w:val="24"/>
          <w:lang w:eastAsia="en-US"/>
        </w:rPr>
        <w:t>– не подлежит установлению.</w:t>
      </w:r>
    </w:p>
    <w:p w:rsidR="00737839" w:rsidRPr="004551C4" w:rsidRDefault="00737839" w:rsidP="00737839">
      <w:pPr>
        <w:widowControl/>
        <w:shd w:val="clear" w:color="auto" w:fill="FFFFFF"/>
        <w:autoSpaceDE/>
        <w:autoSpaceDN/>
        <w:adjustRightInd/>
        <w:spacing w:after="200"/>
        <w:ind w:right="-1" w:firstLine="840"/>
        <w:jc w:val="both"/>
        <w:rPr>
          <w:rFonts w:eastAsiaTheme="minorHAnsi"/>
          <w:sz w:val="24"/>
          <w:szCs w:val="24"/>
          <w:lang w:eastAsia="en-US"/>
        </w:rPr>
      </w:pPr>
      <w:r w:rsidRPr="004551C4">
        <w:rPr>
          <w:rFonts w:eastAsiaTheme="minorHAnsi"/>
          <w:spacing w:val="1"/>
          <w:sz w:val="24"/>
          <w:szCs w:val="24"/>
          <w:lang w:eastAsia="en-US"/>
        </w:rPr>
        <w:t xml:space="preserve">В случае если земельный участок и объект капитального строительства расположен в границах </w:t>
      </w:r>
      <w:r w:rsidRPr="004551C4">
        <w:rPr>
          <w:rFonts w:eastAsiaTheme="minorHAnsi"/>
          <w:spacing w:val="8"/>
          <w:sz w:val="24"/>
          <w:szCs w:val="24"/>
          <w:lang w:eastAsia="en-US"/>
        </w:rPr>
        <w:t xml:space="preserve">действия ограничений, установленных в соответствии с законодательством Российской </w:t>
      </w:r>
      <w:r w:rsidRPr="004551C4">
        <w:rPr>
          <w:rFonts w:eastAsiaTheme="minorHAnsi"/>
          <w:spacing w:val="4"/>
          <w:sz w:val="24"/>
          <w:szCs w:val="24"/>
          <w:lang w:eastAsia="en-US"/>
        </w:rPr>
        <w:t xml:space="preserve">Федерации, правовой режим использования и застройки территории указанного земельного </w:t>
      </w:r>
      <w:r w:rsidRPr="004551C4">
        <w:rPr>
          <w:rFonts w:eastAsiaTheme="minorHAnsi"/>
          <w:sz w:val="24"/>
          <w:szCs w:val="24"/>
          <w:lang w:eastAsia="en-US"/>
        </w:rPr>
        <w:t xml:space="preserve">участка определяется совокупностью требований, указанных в главе 4 Части </w:t>
      </w:r>
      <w:r w:rsidRPr="004551C4">
        <w:rPr>
          <w:rFonts w:eastAsiaTheme="minorHAnsi"/>
          <w:sz w:val="24"/>
          <w:szCs w:val="24"/>
          <w:lang w:val="en-US" w:eastAsia="en-US"/>
        </w:rPr>
        <w:t>II</w:t>
      </w:r>
      <w:r w:rsidRPr="004551C4">
        <w:rPr>
          <w:rFonts w:eastAsiaTheme="minorHAnsi"/>
          <w:sz w:val="24"/>
          <w:szCs w:val="24"/>
          <w:lang w:eastAsia="en-US"/>
        </w:rPr>
        <w:t xml:space="preserve">  Правил. При этом более строгие требования, относящиеся к одному и тому же параметру, поглощают более мягкие.</w:t>
      </w:r>
    </w:p>
    <w:p w:rsidR="00737839" w:rsidRPr="004551C4" w:rsidRDefault="00737839" w:rsidP="004551C4">
      <w:pPr>
        <w:keepNext/>
        <w:jc w:val="center"/>
        <w:outlineLvl w:val="2"/>
        <w:rPr>
          <w:b/>
          <w:sz w:val="24"/>
          <w:szCs w:val="24"/>
        </w:rPr>
      </w:pPr>
      <w:r w:rsidRPr="004551C4">
        <w:rPr>
          <w:b/>
          <w:sz w:val="24"/>
          <w:szCs w:val="24"/>
        </w:rPr>
        <w:t xml:space="preserve">3.3. </w:t>
      </w:r>
      <w:r w:rsidRPr="004551C4">
        <w:rPr>
          <w:b/>
          <w:bCs/>
          <w:sz w:val="24"/>
          <w:szCs w:val="24"/>
        </w:rPr>
        <w:t>ЗОНА ПРОИЗВОДСТВЕННОЙ И КОММУНАЛЬНО-СКЛАДСКОЙ ЗАСТРОЙКИ 5 КЛАССА ОПАСНОСТИ*</w:t>
      </w:r>
      <w:r w:rsidRPr="004551C4">
        <w:rPr>
          <w:b/>
          <w:sz w:val="24"/>
          <w:szCs w:val="24"/>
        </w:rPr>
        <w:t xml:space="preserve"> (П-4)</w:t>
      </w:r>
      <w:bookmarkEnd w:id="93"/>
    </w:p>
    <w:p w:rsidR="00737839" w:rsidRPr="004551C4" w:rsidRDefault="00737839" w:rsidP="004551C4">
      <w:pPr>
        <w:widowControl/>
        <w:shd w:val="clear" w:color="auto" w:fill="FFFFFF"/>
        <w:tabs>
          <w:tab w:val="left" w:pos="0"/>
          <w:tab w:val="left" w:pos="360"/>
          <w:tab w:val="left" w:pos="900"/>
          <w:tab w:val="left" w:pos="1080"/>
        </w:tabs>
        <w:autoSpaceDE/>
        <w:autoSpaceDN/>
        <w:adjustRightInd/>
        <w:ind w:right="-1" w:firstLine="840"/>
        <w:jc w:val="both"/>
        <w:rPr>
          <w:rFonts w:eastAsiaTheme="minorHAnsi"/>
          <w:sz w:val="24"/>
          <w:szCs w:val="24"/>
          <w:lang w:eastAsia="en-US"/>
        </w:rPr>
      </w:pPr>
      <w:r w:rsidRPr="004551C4">
        <w:rPr>
          <w:rFonts w:eastAsiaTheme="minorHAnsi"/>
          <w:b/>
          <w:spacing w:val="4"/>
          <w:sz w:val="24"/>
          <w:szCs w:val="24"/>
          <w:lang w:eastAsia="en-US"/>
        </w:rPr>
        <w:t>*</w:t>
      </w:r>
      <w:r w:rsidRPr="004551C4">
        <w:rPr>
          <w:rFonts w:eastAsiaTheme="minorHAnsi"/>
          <w:spacing w:val="4"/>
          <w:sz w:val="24"/>
          <w:szCs w:val="24"/>
          <w:lang w:eastAsia="en-US"/>
        </w:rPr>
        <w:t xml:space="preserve"> Согласно санитарно-эпидемиологическим </w:t>
      </w:r>
      <w:r w:rsidRPr="004551C4">
        <w:rPr>
          <w:rFonts w:eastAsiaTheme="minorHAnsi"/>
          <w:sz w:val="24"/>
          <w:szCs w:val="24"/>
          <w:lang w:eastAsia="en-US"/>
        </w:rPr>
        <w:t>правилам и нормативам СанПиН 2.2.1/2.1.1.1200-03 "Санитарно-защитные зоны и санитарная классификация предприятий, сооружений и иных объектов”</w:t>
      </w:r>
    </w:p>
    <w:p w:rsidR="00737839" w:rsidRPr="004551C4" w:rsidRDefault="00737839" w:rsidP="004551C4">
      <w:pPr>
        <w:widowControl/>
        <w:shd w:val="clear" w:color="auto" w:fill="FFFFFF"/>
        <w:tabs>
          <w:tab w:val="left" w:pos="0"/>
          <w:tab w:val="left" w:pos="360"/>
          <w:tab w:val="left" w:pos="900"/>
          <w:tab w:val="left" w:pos="1080"/>
        </w:tabs>
        <w:autoSpaceDE/>
        <w:autoSpaceDN/>
        <w:adjustRightInd/>
        <w:ind w:right="-1"/>
        <w:jc w:val="center"/>
        <w:rPr>
          <w:rFonts w:eastAsiaTheme="minorHAnsi"/>
          <w:b/>
          <w:bCs/>
          <w:spacing w:val="-1"/>
          <w:sz w:val="24"/>
          <w:szCs w:val="24"/>
          <w:lang w:eastAsia="en-US"/>
        </w:rPr>
      </w:pPr>
      <w:r w:rsidRPr="004551C4">
        <w:rPr>
          <w:rFonts w:eastAsiaTheme="minorHAnsi"/>
          <w:b/>
          <w:bCs/>
          <w:sz w:val="24"/>
          <w:szCs w:val="24"/>
          <w:lang w:eastAsia="en-US"/>
        </w:rPr>
        <w:t xml:space="preserve">Основные и условно разрешенные виды использования земельных участков и объектов </w:t>
      </w:r>
      <w:r w:rsidRPr="004551C4">
        <w:rPr>
          <w:rFonts w:eastAsiaTheme="minorHAnsi"/>
          <w:b/>
          <w:bCs/>
          <w:spacing w:val="-1"/>
          <w:sz w:val="24"/>
          <w:szCs w:val="24"/>
          <w:lang w:eastAsia="en-US"/>
        </w:rPr>
        <w:t>капитального строительства:</w:t>
      </w:r>
    </w:p>
    <w:tbl>
      <w:tblPr>
        <w:tblW w:w="994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835"/>
      </w:tblGrid>
      <w:tr w:rsidR="00737839" w:rsidRPr="004551C4" w:rsidTr="00737839">
        <w:trPr>
          <w:trHeight w:val="332"/>
        </w:trPr>
        <w:tc>
          <w:tcPr>
            <w:tcW w:w="1110" w:type="dxa"/>
            <w:vAlign w:val="center"/>
          </w:tcPr>
          <w:p w:rsidR="00737839" w:rsidRPr="004551C4" w:rsidRDefault="00737839" w:rsidP="004551C4">
            <w:pPr>
              <w:widowControl/>
              <w:tabs>
                <w:tab w:val="left" w:pos="-228"/>
                <w:tab w:val="left" w:pos="0"/>
                <w:tab w:val="left" w:pos="900"/>
                <w:tab w:val="left" w:pos="1080"/>
              </w:tabs>
              <w:autoSpaceDE/>
              <w:autoSpaceDN/>
              <w:adjustRightInd/>
              <w:ind w:right="-1"/>
              <w:jc w:val="center"/>
              <w:rPr>
                <w:rFonts w:eastAsiaTheme="minorHAnsi"/>
                <w:sz w:val="24"/>
                <w:szCs w:val="24"/>
                <w:lang w:eastAsia="en-US"/>
              </w:rPr>
            </w:pPr>
            <w:r w:rsidRPr="004551C4">
              <w:rPr>
                <w:rFonts w:eastAsiaTheme="minorHAnsi"/>
                <w:sz w:val="24"/>
                <w:szCs w:val="24"/>
                <w:lang w:eastAsia="en-US"/>
              </w:rPr>
              <w:t>№</w:t>
            </w:r>
            <w:r w:rsidRPr="004551C4">
              <w:rPr>
                <w:rFonts w:eastAsiaTheme="minorHAnsi"/>
                <w:b/>
                <w:sz w:val="24"/>
                <w:szCs w:val="24"/>
                <w:lang w:eastAsia="en-US"/>
              </w:rPr>
              <w:t>/</w:t>
            </w:r>
            <w:r w:rsidRPr="004551C4">
              <w:rPr>
                <w:rFonts w:eastAsiaTheme="minorHAnsi"/>
                <w:sz w:val="24"/>
                <w:szCs w:val="24"/>
                <w:lang w:eastAsia="en-US"/>
              </w:rPr>
              <w:t>пп</w:t>
            </w:r>
          </w:p>
        </w:tc>
        <w:tc>
          <w:tcPr>
            <w:tcW w:w="8835" w:type="dxa"/>
            <w:vAlign w:val="center"/>
          </w:tcPr>
          <w:p w:rsidR="00737839" w:rsidRPr="004551C4" w:rsidRDefault="00737839" w:rsidP="004551C4">
            <w:pPr>
              <w:widowControl/>
              <w:tabs>
                <w:tab w:val="left" w:pos="0"/>
                <w:tab w:val="left" w:pos="360"/>
                <w:tab w:val="left" w:pos="900"/>
                <w:tab w:val="left" w:pos="1080"/>
              </w:tabs>
              <w:autoSpaceDE/>
              <w:autoSpaceDN/>
              <w:adjustRightInd/>
              <w:ind w:right="-1"/>
              <w:jc w:val="center"/>
              <w:rPr>
                <w:rFonts w:eastAsiaTheme="minorHAnsi"/>
                <w:b/>
                <w:sz w:val="24"/>
                <w:szCs w:val="24"/>
                <w:lang w:eastAsia="en-US"/>
              </w:rPr>
            </w:pPr>
            <w:r w:rsidRPr="004551C4">
              <w:rPr>
                <w:rFonts w:eastAsiaTheme="minorHAnsi"/>
                <w:spacing w:val="-3"/>
                <w:sz w:val="24"/>
                <w:szCs w:val="24"/>
                <w:lang w:eastAsia="en-US"/>
              </w:rPr>
              <w:t>Наименование вида использования</w:t>
            </w:r>
          </w:p>
        </w:tc>
      </w:tr>
      <w:tr w:rsidR="00737839" w:rsidRPr="004551C4" w:rsidTr="00737839">
        <w:tc>
          <w:tcPr>
            <w:tcW w:w="1110" w:type="dxa"/>
          </w:tcPr>
          <w:p w:rsidR="00737839" w:rsidRPr="004551C4" w:rsidRDefault="00737839" w:rsidP="004551C4">
            <w:pPr>
              <w:widowControl/>
              <w:tabs>
                <w:tab w:val="left" w:pos="-108"/>
                <w:tab w:val="left" w:pos="0"/>
              </w:tabs>
              <w:autoSpaceDE/>
              <w:autoSpaceDN/>
              <w:adjustRightInd/>
              <w:ind w:right="-1"/>
              <w:jc w:val="both"/>
              <w:rPr>
                <w:rFonts w:eastAsiaTheme="minorHAnsi"/>
                <w:b/>
                <w:sz w:val="24"/>
                <w:szCs w:val="24"/>
                <w:lang w:eastAsia="en-US"/>
              </w:rPr>
            </w:pPr>
            <w:r w:rsidRPr="004551C4">
              <w:rPr>
                <w:rFonts w:eastAsiaTheme="minorHAnsi"/>
                <w:b/>
                <w:sz w:val="24"/>
                <w:szCs w:val="24"/>
                <w:lang w:eastAsia="en-US"/>
              </w:rPr>
              <w:t xml:space="preserve">     А.</w:t>
            </w: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b/>
                <w:bCs/>
                <w:spacing w:val="-2"/>
                <w:sz w:val="24"/>
                <w:szCs w:val="24"/>
                <w:lang w:eastAsia="en-US"/>
              </w:rPr>
              <w:t>Основные виды разрешенного использования</w:t>
            </w:r>
          </w:p>
        </w:tc>
      </w:tr>
      <w:tr w:rsidR="00737839" w:rsidRPr="004551C4" w:rsidTr="00737839">
        <w:tc>
          <w:tcPr>
            <w:tcW w:w="1110" w:type="dxa"/>
            <w:vMerge w:val="restart"/>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spacing w:val="-2"/>
                <w:sz w:val="24"/>
                <w:szCs w:val="24"/>
                <w:lang w:eastAsia="en-US"/>
              </w:rPr>
              <w:t>Производственные объекты до 5 класса опасности (СЗЗ – 50м)</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spacing w:val="-2"/>
                <w:sz w:val="24"/>
                <w:szCs w:val="24"/>
                <w:lang w:eastAsia="en-US"/>
              </w:rPr>
              <w:t>Складские объекты до 5 класса опасности (СЗЗ – 50м)</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Объекты жилищно-коммунального назначения и  инженерного обеспечения до 5 класса опасности (СЗЗ – 50м)</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Вышки сотовой, спутниковой связи, телевидения, радио</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spacing w:val="-1"/>
                <w:sz w:val="24"/>
                <w:szCs w:val="24"/>
                <w:lang w:eastAsia="en-US"/>
              </w:rPr>
              <w:t>Объекты автомобильного транспорта</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1"/>
                <w:sz w:val="24"/>
                <w:szCs w:val="24"/>
                <w:lang w:eastAsia="en-US"/>
              </w:rPr>
            </w:pPr>
            <w:r w:rsidRPr="004551C4">
              <w:rPr>
                <w:rFonts w:eastAsiaTheme="minorHAnsi"/>
                <w:spacing w:val="-1"/>
                <w:sz w:val="24"/>
                <w:szCs w:val="24"/>
                <w:lang w:eastAsia="en-US"/>
              </w:rPr>
              <w:t>АЗС, автомойки</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1"/>
                <w:sz w:val="24"/>
                <w:szCs w:val="24"/>
                <w:lang w:eastAsia="en-US"/>
              </w:rPr>
            </w:pPr>
            <w:r w:rsidRPr="004551C4">
              <w:rPr>
                <w:rFonts w:eastAsiaTheme="minorHAnsi"/>
                <w:spacing w:val="-1"/>
                <w:sz w:val="24"/>
                <w:szCs w:val="24"/>
                <w:lang w:eastAsia="en-US"/>
              </w:rPr>
              <w:t>Пожарные части</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Объекты инженерной и транспортной инфраструктуры обслуживающие зону и транзитные</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Пожарные водоемы</w:t>
            </w:r>
          </w:p>
        </w:tc>
      </w:tr>
      <w:tr w:rsidR="00737839" w:rsidRPr="004551C4" w:rsidTr="00737839">
        <w:tc>
          <w:tcPr>
            <w:tcW w:w="1110"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b/>
                <w:sz w:val="24"/>
                <w:szCs w:val="24"/>
                <w:lang w:eastAsia="en-US"/>
              </w:rPr>
              <w:t xml:space="preserve">     Б.</w:t>
            </w: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pacing w:val="-2"/>
                <w:sz w:val="24"/>
                <w:szCs w:val="24"/>
                <w:lang w:eastAsia="en-US"/>
              </w:rPr>
            </w:pPr>
            <w:r w:rsidRPr="004551C4">
              <w:rPr>
                <w:rFonts w:eastAsiaTheme="minorHAnsi"/>
                <w:b/>
                <w:spacing w:val="-2"/>
                <w:sz w:val="24"/>
                <w:szCs w:val="24"/>
                <w:lang w:eastAsia="en-US"/>
              </w:rPr>
              <w:t>Условно разрешенные виды использования</w:t>
            </w:r>
          </w:p>
        </w:tc>
      </w:tr>
      <w:tr w:rsidR="00737839" w:rsidRPr="004551C4" w:rsidTr="00737839">
        <w:tc>
          <w:tcPr>
            <w:tcW w:w="1110" w:type="dxa"/>
            <w:vMerge w:val="restart"/>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spacing w:val="-1"/>
                <w:sz w:val="24"/>
                <w:szCs w:val="24"/>
                <w:lang w:eastAsia="en-US"/>
              </w:rPr>
              <w:t xml:space="preserve">Административно-управленческие объекты и </w:t>
            </w:r>
            <w:r w:rsidRPr="004551C4">
              <w:rPr>
                <w:rFonts w:eastAsiaTheme="minorHAnsi"/>
                <w:sz w:val="24"/>
                <w:szCs w:val="24"/>
                <w:lang w:eastAsia="en-US"/>
              </w:rPr>
              <w:t>организации, не связанные с проживанием населения</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spacing w:val="-1"/>
                <w:sz w:val="24"/>
                <w:szCs w:val="24"/>
                <w:lang w:eastAsia="en-US"/>
              </w:rPr>
              <w:t>Объекты транспорта (под мастерские по ремонту и обслуживанию автомобилей)</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Стоянки с гаражами боксового типа, открытые автостоянки</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Предприятия торговли и обслуживания населения, магазины</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Стоянки грузового транспорта</w:t>
            </w:r>
          </w:p>
        </w:tc>
      </w:tr>
      <w:tr w:rsidR="00737839" w:rsidRPr="004551C4" w:rsidTr="00737839">
        <w:tc>
          <w:tcPr>
            <w:tcW w:w="1110" w:type="dxa"/>
          </w:tcPr>
          <w:p w:rsidR="00737839" w:rsidRPr="004551C4" w:rsidRDefault="00737839" w:rsidP="004551C4">
            <w:pPr>
              <w:widowControl/>
              <w:tabs>
                <w:tab w:val="left" w:pos="-125"/>
              </w:tabs>
              <w:autoSpaceDE/>
              <w:autoSpaceDN/>
              <w:adjustRightInd/>
              <w:ind w:right="-1" w:firstLine="120"/>
              <w:jc w:val="both"/>
              <w:rPr>
                <w:rFonts w:eastAsiaTheme="minorHAnsi"/>
                <w:b/>
                <w:bCs/>
                <w:sz w:val="24"/>
                <w:szCs w:val="24"/>
                <w:lang w:eastAsia="en-US"/>
              </w:rPr>
            </w:pPr>
            <w:r w:rsidRPr="004551C4">
              <w:rPr>
                <w:rFonts w:eastAsiaTheme="minorHAnsi"/>
                <w:b/>
                <w:sz w:val="24"/>
                <w:szCs w:val="24"/>
                <w:lang w:eastAsia="en-US"/>
              </w:rPr>
              <w:t xml:space="preserve">   В.</w:t>
            </w:r>
          </w:p>
        </w:tc>
        <w:tc>
          <w:tcPr>
            <w:tcW w:w="8835" w:type="dxa"/>
          </w:tcPr>
          <w:p w:rsidR="00737839" w:rsidRPr="004551C4" w:rsidRDefault="00737839" w:rsidP="004551C4">
            <w:pPr>
              <w:widowControl/>
              <w:autoSpaceDE/>
              <w:autoSpaceDN/>
              <w:adjustRightInd/>
              <w:rPr>
                <w:rFonts w:eastAsiaTheme="minorHAnsi"/>
                <w:b/>
                <w:spacing w:val="-2"/>
                <w:sz w:val="24"/>
                <w:szCs w:val="24"/>
                <w:lang w:eastAsia="en-US"/>
              </w:rPr>
            </w:pPr>
            <w:r w:rsidRPr="004551C4">
              <w:rPr>
                <w:rFonts w:eastAsiaTheme="minorHAnsi"/>
                <w:b/>
                <w:spacing w:val="-2"/>
                <w:sz w:val="24"/>
                <w:szCs w:val="24"/>
                <w:lang w:eastAsia="en-US"/>
              </w:rPr>
              <w:t xml:space="preserve">Вспомогательные виды разрешенного использования </w:t>
            </w:r>
          </w:p>
          <w:p w:rsidR="00737839" w:rsidRPr="004551C4" w:rsidRDefault="00737839" w:rsidP="004551C4">
            <w:pPr>
              <w:widowControl/>
              <w:autoSpaceDE/>
              <w:autoSpaceDN/>
              <w:adjustRightInd/>
              <w:rPr>
                <w:rFonts w:eastAsiaTheme="minorHAnsi"/>
                <w:sz w:val="24"/>
                <w:szCs w:val="24"/>
                <w:lang w:eastAsia="en-US"/>
              </w:rPr>
            </w:pPr>
            <w:r w:rsidRPr="004551C4">
              <w:rPr>
                <w:rFonts w:eastAsiaTheme="minorHAnsi"/>
                <w:spacing w:val="-2"/>
                <w:sz w:val="24"/>
                <w:szCs w:val="24"/>
                <w:lang w:eastAsia="en-US"/>
              </w:rPr>
              <w:t>(</w:t>
            </w:r>
            <w:r w:rsidRPr="004551C4">
              <w:rPr>
                <w:rFonts w:eastAsiaTheme="minorHAnsi"/>
                <w:sz w:val="24"/>
                <w:szCs w:val="24"/>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37839" w:rsidRPr="004551C4" w:rsidTr="00737839">
        <w:tc>
          <w:tcPr>
            <w:tcW w:w="1110" w:type="dxa"/>
            <w:vMerge w:val="restart"/>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z w:val="24"/>
                <w:szCs w:val="24"/>
                <w:lang w:eastAsia="en-US"/>
              </w:rPr>
              <w:t>административные здания, офисы, конторы;</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объекты торговли</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autoSpaceDE/>
              <w:autoSpaceDN/>
              <w:adjustRightInd/>
              <w:rPr>
                <w:rFonts w:eastAsiaTheme="minorHAnsi"/>
                <w:sz w:val="24"/>
                <w:szCs w:val="24"/>
                <w:lang w:eastAsia="en-US"/>
              </w:rPr>
            </w:pPr>
            <w:r w:rsidRPr="004551C4">
              <w:rPr>
                <w:rFonts w:eastAsiaTheme="minorHAnsi"/>
                <w:sz w:val="24"/>
                <w:szCs w:val="24"/>
                <w:lang w:eastAsia="en-US"/>
              </w:rPr>
              <w:t>предприятия общественного питания</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autoSpaceDE/>
              <w:autoSpaceDN/>
              <w:adjustRightInd/>
              <w:rPr>
                <w:rFonts w:eastAsiaTheme="minorHAnsi"/>
                <w:sz w:val="24"/>
                <w:szCs w:val="24"/>
                <w:lang w:eastAsia="en-US"/>
              </w:rPr>
            </w:pPr>
            <w:r w:rsidRPr="004551C4">
              <w:rPr>
                <w:rFonts w:eastAsiaTheme="minorHAnsi"/>
                <w:sz w:val="24"/>
                <w:szCs w:val="24"/>
                <w:lang w:eastAsia="en-US"/>
              </w:rPr>
              <w:t xml:space="preserve">зеленые насаждения специального назначения; </w:t>
            </w:r>
          </w:p>
        </w:tc>
      </w:tr>
    </w:tbl>
    <w:p w:rsidR="00737839" w:rsidRPr="004551C4" w:rsidRDefault="00737839" w:rsidP="004551C4">
      <w:pPr>
        <w:widowControl/>
        <w:shd w:val="clear" w:color="auto" w:fill="FFFFFF"/>
        <w:tabs>
          <w:tab w:val="left" w:pos="490"/>
        </w:tabs>
        <w:autoSpaceDE/>
        <w:autoSpaceDN/>
        <w:adjustRightInd/>
        <w:ind w:right="-1" w:firstLine="840"/>
        <w:jc w:val="center"/>
        <w:rPr>
          <w:rFonts w:eastAsiaTheme="minorHAnsi"/>
          <w:b/>
          <w:bCs/>
          <w:sz w:val="24"/>
          <w:szCs w:val="24"/>
          <w:lang w:eastAsia="en-US"/>
        </w:rPr>
      </w:pPr>
    </w:p>
    <w:p w:rsidR="00737839" w:rsidRPr="004551C4" w:rsidRDefault="00737839" w:rsidP="004551C4">
      <w:pPr>
        <w:widowControl/>
        <w:shd w:val="clear" w:color="auto" w:fill="FFFFFF"/>
        <w:tabs>
          <w:tab w:val="left" w:pos="490"/>
        </w:tabs>
        <w:autoSpaceDE/>
        <w:autoSpaceDN/>
        <w:adjustRightInd/>
        <w:ind w:right="-1" w:firstLine="840"/>
        <w:jc w:val="center"/>
        <w:rPr>
          <w:rFonts w:eastAsiaTheme="minorHAnsi"/>
          <w:bCs/>
          <w:sz w:val="24"/>
          <w:szCs w:val="24"/>
          <w:lang w:eastAsia="en-US"/>
        </w:rPr>
      </w:pPr>
      <w:bookmarkStart w:id="94" w:name="_Toc351978348"/>
      <w:r w:rsidRPr="004551C4">
        <w:rPr>
          <w:rFonts w:eastAsiaTheme="minorHAnsi"/>
          <w:b/>
          <w:bCs/>
          <w:sz w:val="24"/>
          <w:szCs w:val="24"/>
          <w:lang w:eastAsia="en-US"/>
        </w:rPr>
        <w:t>Предельные параметры земельных участков:</w:t>
      </w:r>
    </w:p>
    <w:p w:rsidR="00737839" w:rsidRPr="004551C4" w:rsidRDefault="00737839" w:rsidP="004551C4">
      <w:pPr>
        <w:widowControl/>
        <w:shd w:val="clear" w:color="auto" w:fill="FFFFFF"/>
        <w:tabs>
          <w:tab w:val="left" w:pos="-120"/>
          <w:tab w:val="left" w:pos="509"/>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Минимальная площадь земельного участка – не подлежит установлению;</w:t>
      </w:r>
    </w:p>
    <w:p w:rsidR="00737839" w:rsidRPr="004551C4" w:rsidRDefault="00737839" w:rsidP="004551C4">
      <w:pPr>
        <w:widowControl/>
        <w:shd w:val="clear" w:color="auto" w:fill="FFFFFF"/>
        <w:tabs>
          <w:tab w:val="left" w:pos="-120"/>
          <w:tab w:val="left" w:pos="509"/>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Максимальная площадь земельного участка – не подлежит установлению.</w:t>
      </w:r>
    </w:p>
    <w:p w:rsidR="00737839" w:rsidRPr="004551C4" w:rsidRDefault="00737839" w:rsidP="004551C4">
      <w:pPr>
        <w:widowControl/>
        <w:shd w:val="clear" w:color="auto" w:fill="FFFFFF"/>
        <w:tabs>
          <w:tab w:val="left" w:pos="0"/>
        </w:tabs>
        <w:autoSpaceDE/>
        <w:autoSpaceDN/>
        <w:adjustRightInd/>
        <w:ind w:right="-1" w:firstLine="840"/>
        <w:jc w:val="both"/>
        <w:rPr>
          <w:rFonts w:eastAsiaTheme="minorHAnsi"/>
          <w:sz w:val="24"/>
          <w:szCs w:val="24"/>
          <w:lang w:eastAsia="en-US"/>
        </w:rPr>
      </w:pPr>
      <w:r w:rsidRPr="004551C4">
        <w:rPr>
          <w:rFonts w:eastAsiaTheme="minorHAnsi"/>
          <w:spacing w:val="-1"/>
          <w:sz w:val="24"/>
          <w:szCs w:val="24"/>
          <w:lang w:eastAsia="en-US"/>
        </w:rPr>
        <w:t xml:space="preserve">Минимальная длина (ширина) земельных участков </w:t>
      </w:r>
      <w:r w:rsidRPr="004551C4">
        <w:rPr>
          <w:rFonts w:eastAsiaTheme="minorHAnsi"/>
          <w:sz w:val="24"/>
          <w:szCs w:val="24"/>
          <w:lang w:eastAsia="en-US"/>
        </w:rPr>
        <w:t xml:space="preserve">– не подлежит установлению; </w:t>
      </w:r>
    </w:p>
    <w:p w:rsidR="00737839" w:rsidRPr="004551C4" w:rsidRDefault="00737839" w:rsidP="004551C4">
      <w:pPr>
        <w:widowControl/>
        <w:shd w:val="clear" w:color="auto" w:fill="FFFFFF"/>
        <w:tabs>
          <w:tab w:val="left" w:pos="0"/>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 xml:space="preserve">Максимальная </w:t>
      </w:r>
      <w:r w:rsidRPr="004551C4">
        <w:rPr>
          <w:rFonts w:eastAsiaTheme="minorHAnsi"/>
          <w:spacing w:val="-1"/>
          <w:sz w:val="24"/>
          <w:szCs w:val="24"/>
          <w:lang w:eastAsia="en-US"/>
        </w:rPr>
        <w:t>длина (ширина)</w:t>
      </w:r>
      <w:r w:rsidRPr="004551C4">
        <w:rPr>
          <w:rFonts w:eastAsiaTheme="minorHAnsi"/>
          <w:sz w:val="24"/>
          <w:szCs w:val="24"/>
          <w:lang w:eastAsia="en-US"/>
        </w:rPr>
        <w:t xml:space="preserve"> земельных участков – не подлежит установлению.</w:t>
      </w:r>
    </w:p>
    <w:p w:rsidR="00737839" w:rsidRPr="004551C4" w:rsidRDefault="00737839" w:rsidP="004551C4">
      <w:pPr>
        <w:widowControl/>
        <w:shd w:val="clear" w:color="auto" w:fill="FFFFFF"/>
        <w:tabs>
          <w:tab w:val="left" w:pos="0"/>
          <w:tab w:val="left" w:pos="9322"/>
        </w:tabs>
        <w:autoSpaceDE/>
        <w:autoSpaceDN/>
        <w:adjustRightInd/>
        <w:ind w:right="-1" w:firstLine="840"/>
        <w:rPr>
          <w:rFonts w:eastAsiaTheme="minorHAnsi"/>
          <w:spacing w:val="-3"/>
          <w:sz w:val="24"/>
          <w:szCs w:val="24"/>
          <w:lang w:eastAsia="en-US"/>
        </w:rPr>
      </w:pPr>
      <w:r w:rsidRPr="004551C4">
        <w:rPr>
          <w:rFonts w:eastAsiaTheme="minorHAnsi"/>
          <w:spacing w:val="-3"/>
          <w:sz w:val="24"/>
          <w:szCs w:val="24"/>
          <w:lang w:eastAsia="en-US"/>
        </w:rPr>
        <w:t>Минимальные отступы от границ земельных  участков:</w:t>
      </w:r>
    </w:p>
    <w:p w:rsidR="00737839" w:rsidRPr="004551C4" w:rsidRDefault="00737839" w:rsidP="004551C4">
      <w:pPr>
        <w:widowControl/>
        <w:shd w:val="clear" w:color="auto" w:fill="FFFFFF"/>
        <w:tabs>
          <w:tab w:val="left" w:pos="0"/>
          <w:tab w:val="left" w:pos="9322"/>
        </w:tabs>
        <w:autoSpaceDE/>
        <w:autoSpaceDN/>
        <w:adjustRightInd/>
        <w:ind w:right="-1" w:firstLine="840"/>
        <w:rPr>
          <w:rFonts w:eastAsiaTheme="minorHAnsi"/>
          <w:sz w:val="24"/>
          <w:szCs w:val="24"/>
          <w:lang w:eastAsia="en-US"/>
        </w:rPr>
      </w:pPr>
      <w:r w:rsidRPr="004551C4">
        <w:rPr>
          <w:rFonts w:eastAsiaTheme="minorHAnsi"/>
          <w:spacing w:val="-3"/>
          <w:sz w:val="24"/>
          <w:szCs w:val="24"/>
          <w:lang w:eastAsia="en-US"/>
        </w:rPr>
        <w:t>-  до жилой застройки – 50 метров;</w:t>
      </w:r>
    </w:p>
    <w:p w:rsidR="00737839" w:rsidRPr="004551C4" w:rsidRDefault="00737839" w:rsidP="004551C4">
      <w:pPr>
        <w:widowControl/>
        <w:shd w:val="clear" w:color="auto" w:fill="FFFFFF"/>
        <w:tabs>
          <w:tab w:val="left" w:pos="-840"/>
        </w:tabs>
        <w:autoSpaceDE/>
        <w:autoSpaceDN/>
        <w:adjustRightInd/>
        <w:ind w:right="-1" w:firstLine="840"/>
        <w:jc w:val="both"/>
        <w:rPr>
          <w:rFonts w:eastAsiaTheme="minorHAnsi"/>
          <w:bCs/>
          <w:sz w:val="24"/>
          <w:szCs w:val="24"/>
          <w:lang w:eastAsia="en-US"/>
        </w:rPr>
      </w:pPr>
      <w:r w:rsidRPr="004551C4">
        <w:rPr>
          <w:rFonts w:eastAsiaTheme="minorHAnsi"/>
          <w:sz w:val="24"/>
          <w:szCs w:val="24"/>
          <w:lang w:eastAsia="en-US"/>
        </w:rPr>
        <w:t>-  стен нежилых зданий - 6 метров.</w:t>
      </w:r>
    </w:p>
    <w:p w:rsidR="00737839" w:rsidRPr="004551C4" w:rsidRDefault="00737839" w:rsidP="004551C4">
      <w:pPr>
        <w:widowControl/>
        <w:shd w:val="clear" w:color="auto" w:fill="FFFFFF"/>
        <w:tabs>
          <w:tab w:val="left" w:pos="485"/>
          <w:tab w:val="left" w:pos="1080"/>
        </w:tabs>
        <w:autoSpaceDE/>
        <w:autoSpaceDN/>
        <w:adjustRightInd/>
        <w:ind w:right="-1" w:firstLine="840"/>
        <w:jc w:val="both"/>
        <w:rPr>
          <w:rFonts w:eastAsiaTheme="minorHAnsi"/>
          <w:b/>
          <w:bCs/>
          <w:sz w:val="24"/>
          <w:szCs w:val="24"/>
          <w:lang w:eastAsia="en-US"/>
        </w:rPr>
      </w:pPr>
      <w:r w:rsidRPr="004551C4">
        <w:rPr>
          <w:rFonts w:eastAsiaTheme="minorHAnsi"/>
          <w:sz w:val="24"/>
          <w:szCs w:val="24"/>
          <w:lang w:eastAsia="en-US"/>
        </w:rPr>
        <w:t>Процент застроенности участка – не подлежит установлению</w:t>
      </w:r>
      <w:r w:rsidRPr="004551C4">
        <w:rPr>
          <w:rFonts w:eastAsiaTheme="minorHAnsi"/>
          <w:b/>
          <w:bCs/>
          <w:sz w:val="24"/>
          <w:szCs w:val="24"/>
          <w:lang w:eastAsia="en-US"/>
        </w:rPr>
        <w:t xml:space="preserve"> </w:t>
      </w:r>
    </w:p>
    <w:p w:rsidR="00737839" w:rsidRPr="004551C4" w:rsidRDefault="00737839" w:rsidP="004551C4">
      <w:pPr>
        <w:widowControl/>
        <w:shd w:val="clear" w:color="auto" w:fill="FFFFFF"/>
        <w:tabs>
          <w:tab w:val="left" w:pos="-840"/>
        </w:tabs>
        <w:autoSpaceDE/>
        <w:autoSpaceDN/>
        <w:adjustRightInd/>
        <w:ind w:firstLine="840"/>
        <w:jc w:val="both"/>
        <w:rPr>
          <w:rFonts w:eastAsiaTheme="minorHAnsi"/>
          <w:bCs/>
          <w:sz w:val="24"/>
          <w:szCs w:val="24"/>
          <w:lang w:eastAsia="en-US"/>
        </w:rPr>
      </w:pPr>
    </w:p>
    <w:p w:rsidR="00737839" w:rsidRPr="004551C4" w:rsidRDefault="00737839" w:rsidP="004551C4">
      <w:pPr>
        <w:widowControl/>
        <w:shd w:val="clear" w:color="auto" w:fill="FFFFFF"/>
        <w:tabs>
          <w:tab w:val="left" w:pos="1080"/>
        </w:tabs>
        <w:autoSpaceDE/>
        <w:autoSpaceDN/>
        <w:adjustRightInd/>
        <w:jc w:val="center"/>
        <w:rPr>
          <w:rFonts w:eastAsiaTheme="minorHAnsi"/>
          <w:b/>
          <w:bCs/>
          <w:sz w:val="24"/>
          <w:szCs w:val="24"/>
          <w:lang w:eastAsia="en-US"/>
        </w:rPr>
      </w:pPr>
      <w:r w:rsidRPr="004551C4">
        <w:rPr>
          <w:rFonts w:eastAsiaTheme="minorHAnsi"/>
          <w:b/>
          <w:bCs/>
          <w:sz w:val="24"/>
          <w:szCs w:val="24"/>
          <w:lang w:eastAsia="en-US"/>
        </w:rPr>
        <w:t>Предельные параметры объектов капитального строительства:</w:t>
      </w:r>
    </w:p>
    <w:p w:rsidR="00737839" w:rsidRPr="004551C4" w:rsidRDefault="00737839" w:rsidP="004551C4">
      <w:pPr>
        <w:widowControl/>
        <w:shd w:val="clear" w:color="auto" w:fill="FFFFFF"/>
        <w:tabs>
          <w:tab w:val="left" w:pos="-360"/>
        </w:tabs>
        <w:autoSpaceDE/>
        <w:autoSpaceDN/>
        <w:adjustRightInd/>
        <w:ind w:firstLine="840"/>
        <w:jc w:val="both"/>
        <w:rPr>
          <w:rFonts w:eastAsiaTheme="minorHAnsi"/>
          <w:spacing w:val="3"/>
          <w:sz w:val="24"/>
          <w:szCs w:val="24"/>
          <w:lang w:eastAsia="en-US"/>
        </w:rPr>
      </w:pPr>
      <w:r w:rsidRPr="004551C4">
        <w:rPr>
          <w:rFonts w:eastAsiaTheme="minorHAnsi"/>
          <w:sz w:val="24"/>
          <w:szCs w:val="24"/>
          <w:lang w:eastAsia="en-US"/>
        </w:rPr>
        <w:t>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w:t>
      </w:r>
    </w:p>
    <w:p w:rsidR="00737839" w:rsidRPr="004551C4" w:rsidRDefault="00737839" w:rsidP="004551C4">
      <w:pPr>
        <w:widowControl/>
        <w:shd w:val="clear" w:color="auto" w:fill="FFFFFF"/>
        <w:tabs>
          <w:tab w:val="left" w:pos="-360"/>
        </w:tabs>
        <w:autoSpaceDE/>
        <w:autoSpaceDN/>
        <w:adjustRightInd/>
        <w:ind w:firstLine="840"/>
        <w:jc w:val="both"/>
        <w:rPr>
          <w:rFonts w:eastAsiaTheme="minorHAnsi"/>
          <w:sz w:val="24"/>
          <w:szCs w:val="24"/>
          <w:lang w:eastAsia="en-US"/>
        </w:rPr>
      </w:pPr>
      <w:r w:rsidRPr="004551C4">
        <w:rPr>
          <w:rFonts w:eastAsiaTheme="minorHAnsi"/>
          <w:spacing w:val="3"/>
          <w:sz w:val="24"/>
          <w:szCs w:val="24"/>
          <w:lang w:eastAsia="en-US"/>
        </w:rPr>
        <w:t xml:space="preserve">Максимальное количество этажей зданий, строений, сооружений на территории земельного </w:t>
      </w:r>
      <w:r w:rsidRPr="004551C4">
        <w:rPr>
          <w:rFonts w:eastAsiaTheme="minorHAnsi"/>
          <w:sz w:val="24"/>
          <w:szCs w:val="24"/>
          <w:lang w:eastAsia="en-US"/>
        </w:rPr>
        <w:t>участка – не подлежит установлению.</w:t>
      </w:r>
    </w:p>
    <w:p w:rsidR="00737839" w:rsidRPr="004551C4" w:rsidRDefault="00737839" w:rsidP="004551C4">
      <w:pPr>
        <w:widowControl/>
        <w:shd w:val="clear" w:color="auto" w:fill="FFFFFF"/>
        <w:tabs>
          <w:tab w:val="left" w:pos="490"/>
        </w:tabs>
        <w:autoSpaceDE/>
        <w:autoSpaceDN/>
        <w:adjustRightInd/>
        <w:ind w:firstLine="840"/>
        <w:jc w:val="both"/>
        <w:rPr>
          <w:rFonts w:eastAsiaTheme="minorHAnsi"/>
          <w:sz w:val="24"/>
          <w:szCs w:val="24"/>
          <w:lang w:eastAsia="en-US"/>
        </w:rPr>
      </w:pPr>
      <w:r w:rsidRPr="004551C4">
        <w:rPr>
          <w:rFonts w:eastAsiaTheme="minorHAnsi"/>
          <w:spacing w:val="5"/>
          <w:sz w:val="24"/>
          <w:szCs w:val="24"/>
          <w:lang w:eastAsia="en-US"/>
        </w:rPr>
        <w:t xml:space="preserve">Предельная (максимальная и/или минимальная) высота зданий, строений, сооружений на </w:t>
      </w:r>
      <w:r w:rsidRPr="004551C4">
        <w:rPr>
          <w:rFonts w:eastAsiaTheme="minorHAnsi"/>
          <w:sz w:val="24"/>
          <w:szCs w:val="24"/>
          <w:lang w:eastAsia="en-US"/>
        </w:rPr>
        <w:t xml:space="preserve">территории земельного участка, в случае если значение не указано на схеме границ действия </w:t>
      </w:r>
      <w:r w:rsidRPr="004551C4">
        <w:rPr>
          <w:rFonts w:eastAsiaTheme="minorHAnsi"/>
          <w:spacing w:val="1"/>
          <w:sz w:val="24"/>
          <w:szCs w:val="24"/>
          <w:lang w:eastAsia="en-US"/>
        </w:rPr>
        <w:t xml:space="preserve">градостроительных регламентов в части предельной высоты зданий, строений и сооружений </w:t>
      </w:r>
      <w:r w:rsidRPr="004551C4">
        <w:rPr>
          <w:rFonts w:eastAsiaTheme="minorHAnsi"/>
          <w:sz w:val="24"/>
          <w:szCs w:val="24"/>
          <w:lang w:eastAsia="en-US"/>
        </w:rPr>
        <w:t>– не подлежит установлению.</w:t>
      </w:r>
    </w:p>
    <w:p w:rsidR="00737839" w:rsidRPr="004551C4" w:rsidRDefault="00737839" w:rsidP="004551C4">
      <w:pPr>
        <w:widowControl/>
        <w:shd w:val="clear" w:color="auto" w:fill="FFFFFF"/>
        <w:autoSpaceDE/>
        <w:autoSpaceDN/>
        <w:adjustRightInd/>
        <w:ind w:firstLine="840"/>
        <w:jc w:val="both"/>
        <w:rPr>
          <w:rFonts w:eastAsiaTheme="minorHAnsi"/>
          <w:sz w:val="24"/>
          <w:szCs w:val="24"/>
          <w:lang w:eastAsia="en-US"/>
        </w:rPr>
      </w:pPr>
      <w:r w:rsidRPr="004551C4">
        <w:rPr>
          <w:rFonts w:eastAsiaTheme="minorHAnsi"/>
          <w:spacing w:val="1"/>
          <w:sz w:val="24"/>
          <w:szCs w:val="24"/>
          <w:lang w:eastAsia="en-US"/>
        </w:rPr>
        <w:t xml:space="preserve">В случае если земельный участок и объект капитального строительства расположен в границах </w:t>
      </w:r>
      <w:r w:rsidRPr="004551C4">
        <w:rPr>
          <w:rFonts w:eastAsiaTheme="minorHAnsi"/>
          <w:spacing w:val="8"/>
          <w:sz w:val="24"/>
          <w:szCs w:val="24"/>
          <w:lang w:eastAsia="en-US"/>
        </w:rPr>
        <w:t xml:space="preserve">действия ограничений, установленных в соответствии с законодательством Российской </w:t>
      </w:r>
      <w:r w:rsidRPr="004551C4">
        <w:rPr>
          <w:rFonts w:eastAsiaTheme="minorHAnsi"/>
          <w:spacing w:val="4"/>
          <w:sz w:val="24"/>
          <w:szCs w:val="24"/>
          <w:lang w:eastAsia="en-US"/>
        </w:rPr>
        <w:t xml:space="preserve">Федерации, правовой режим использования и застройки территории указанного земельного </w:t>
      </w:r>
      <w:r w:rsidRPr="004551C4">
        <w:rPr>
          <w:rFonts w:eastAsiaTheme="minorHAnsi"/>
          <w:sz w:val="24"/>
          <w:szCs w:val="24"/>
          <w:lang w:eastAsia="en-US"/>
        </w:rPr>
        <w:t xml:space="preserve">участка определяется совокупностью требований, указанных в главе 4 Части </w:t>
      </w:r>
      <w:r w:rsidRPr="004551C4">
        <w:rPr>
          <w:rFonts w:eastAsiaTheme="minorHAnsi"/>
          <w:sz w:val="24"/>
          <w:szCs w:val="24"/>
          <w:lang w:val="en-US" w:eastAsia="en-US"/>
        </w:rPr>
        <w:t>II</w:t>
      </w:r>
      <w:r w:rsidRPr="004551C4">
        <w:rPr>
          <w:rFonts w:eastAsiaTheme="minorHAnsi"/>
          <w:sz w:val="24"/>
          <w:szCs w:val="24"/>
          <w:lang w:eastAsia="en-US"/>
        </w:rPr>
        <w:t xml:space="preserve">  Правил. При этом более строгие требования, относящиеся к одному и тому же параметру, поглощают более мягкие.</w:t>
      </w:r>
    </w:p>
    <w:p w:rsidR="00737839" w:rsidRPr="004551C4" w:rsidRDefault="00737839" w:rsidP="004551C4">
      <w:pPr>
        <w:keepNext/>
        <w:jc w:val="center"/>
        <w:outlineLvl w:val="2"/>
        <w:rPr>
          <w:b/>
          <w:bCs/>
          <w:sz w:val="24"/>
          <w:szCs w:val="24"/>
        </w:rPr>
      </w:pPr>
      <w:r w:rsidRPr="004551C4">
        <w:rPr>
          <w:b/>
          <w:sz w:val="24"/>
          <w:szCs w:val="24"/>
        </w:rPr>
        <w:t xml:space="preserve">3.4. </w:t>
      </w:r>
      <w:r w:rsidRPr="004551C4">
        <w:rPr>
          <w:b/>
          <w:bCs/>
          <w:sz w:val="24"/>
          <w:szCs w:val="24"/>
        </w:rPr>
        <w:t>ЗОНА ПРОИЗВОДСТВЕННОЙ И КОММУНАЛЬНО-СКЛАДСКОЙ ЗАСТРОЙКИ БЕЗ КЛАССА ОПАСНОСТИ</w:t>
      </w:r>
      <w:r w:rsidRPr="004551C4">
        <w:rPr>
          <w:b/>
          <w:sz w:val="24"/>
          <w:szCs w:val="24"/>
        </w:rPr>
        <w:t xml:space="preserve"> (П-5)</w:t>
      </w:r>
      <w:bookmarkEnd w:id="94"/>
    </w:p>
    <w:p w:rsidR="00737839" w:rsidRPr="004551C4" w:rsidRDefault="00737839" w:rsidP="004551C4">
      <w:pPr>
        <w:widowControl/>
        <w:shd w:val="clear" w:color="auto" w:fill="FFFFFF"/>
        <w:tabs>
          <w:tab w:val="left" w:pos="0"/>
          <w:tab w:val="left" w:pos="360"/>
          <w:tab w:val="left" w:pos="900"/>
          <w:tab w:val="left" w:pos="1080"/>
        </w:tabs>
        <w:autoSpaceDE/>
        <w:autoSpaceDN/>
        <w:adjustRightInd/>
        <w:ind w:right="-1"/>
        <w:jc w:val="center"/>
        <w:rPr>
          <w:rFonts w:eastAsiaTheme="minorHAnsi"/>
          <w:b/>
          <w:bCs/>
          <w:spacing w:val="-1"/>
          <w:sz w:val="24"/>
          <w:szCs w:val="24"/>
          <w:lang w:eastAsia="en-US"/>
        </w:rPr>
      </w:pPr>
      <w:r w:rsidRPr="004551C4">
        <w:rPr>
          <w:rFonts w:eastAsiaTheme="minorHAnsi"/>
          <w:b/>
          <w:bCs/>
          <w:sz w:val="24"/>
          <w:szCs w:val="24"/>
          <w:lang w:eastAsia="en-US"/>
        </w:rPr>
        <w:t xml:space="preserve">Основные и условно разрешенные виды использования земельных участков и объектов </w:t>
      </w:r>
      <w:r w:rsidRPr="004551C4">
        <w:rPr>
          <w:rFonts w:eastAsiaTheme="minorHAnsi"/>
          <w:b/>
          <w:bCs/>
          <w:spacing w:val="-1"/>
          <w:sz w:val="24"/>
          <w:szCs w:val="24"/>
          <w:lang w:eastAsia="en-US"/>
        </w:rPr>
        <w:t>капитального строительства:</w:t>
      </w:r>
    </w:p>
    <w:tbl>
      <w:tblPr>
        <w:tblW w:w="994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835"/>
      </w:tblGrid>
      <w:tr w:rsidR="00737839" w:rsidRPr="004551C4" w:rsidTr="00737839">
        <w:trPr>
          <w:trHeight w:val="332"/>
        </w:trPr>
        <w:tc>
          <w:tcPr>
            <w:tcW w:w="1110" w:type="dxa"/>
            <w:vAlign w:val="center"/>
          </w:tcPr>
          <w:p w:rsidR="00737839" w:rsidRPr="004551C4" w:rsidRDefault="00737839" w:rsidP="004551C4">
            <w:pPr>
              <w:widowControl/>
              <w:tabs>
                <w:tab w:val="left" w:pos="-228"/>
                <w:tab w:val="left" w:pos="0"/>
                <w:tab w:val="left" w:pos="900"/>
                <w:tab w:val="left" w:pos="1080"/>
              </w:tabs>
              <w:autoSpaceDE/>
              <w:autoSpaceDN/>
              <w:adjustRightInd/>
              <w:ind w:right="-1"/>
              <w:jc w:val="center"/>
              <w:rPr>
                <w:rFonts w:eastAsiaTheme="minorHAnsi"/>
                <w:sz w:val="24"/>
                <w:szCs w:val="24"/>
                <w:lang w:eastAsia="en-US"/>
              </w:rPr>
            </w:pPr>
            <w:r w:rsidRPr="004551C4">
              <w:rPr>
                <w:rFonts w:eastAsiaTheme="minorHAnsi"/>
                <w:sz w:val="24"/>
                <w:szCs w:val="24"/>
                <w:lang w:eastAsia="en-US"/>
              </w:rPr>
              <w:lastRenderedPageBreak/>
              <w:t>№ пп</w:t>
            </w:r>
          </w:p>
        </w:tc>
        <w:tc>
          <w:tcPr>
            <w:tcW w:w="8835" w:type="dxa"/>
            <w:vAlign w:val="center"/>
          </w:tcPr>
          <w:p w:rsidR="00737839" w:rsidRPr="004551C4" w:rsidRDefault="00737839" w:rsidP="004551C4">
            <w:pPr>
              <w:widowControl/>
              <w:tabs>
                <w:tab w:val="left" w:pos="0"/>
                <w:tab w:val="left" w:pos="360"/>
                <w:tab w:val="left" w:pos="900"/>
                <w:tab w:val="left" w:pos="1080"/>
              </w:tabs>
              <w:autoSpaceDE/>
              <w:autoSpaceDN/>
              <w:adjustRightInd/>
              <w:ind w:right="-1"/>
              <w:jc w:val="center"/>
              <w:rPr>
                <w:rFonts w:eastAsiaTheme="minorHAnsi"/>
                <w:b/>
                <w:sz w:val="24"/>
                <w:szCs w:val="24"/>
                <w:lang w:eastAsia="en-US"/>
              </w:rPr>
            </w:pPr>
            <w:r w:rsidRPr="004551C4">
              <w:rPr>
                <w:rFonts w:eastAsiaTheme="minorHAnsi"/>
                <w:spacing w:val="-3"/>
                <w:sz w:val="24"/>
                <w:szCs w:val="24"/>
                <w:lang w:eastAsia="en-US"/>
              </w:rPr>
              <w:t>Наименование вида использования</w:t>
            </w:r>
          </w:p>
        </w:tc>
      </w:tr>
      <w:tr w:rsidR="00737839" w:rsidRPr="004551C4" w:rsidTr="00737839">
        <w:tc>
          <w:tcPr>
            <w:tcW w:w="1110" w:type="dxa"/>
          </w:tcPr>
          <w:p w:rsidR="00737839" w:rsidRPr="004551C4" w:rsidRDefault="00737839" w:rsidP="004551C4">
            <w:pPr>
              <w:widowControl/>
              <w:tabs>
                <w:tab w:val="left" w:pos="-108"/>
                <w:tab w:val="left" w:pos="0"/>
              </w:tabs>
              <w:autoSpaceDE/>
              <w:autoSpaceDN/>
              <w:adjustRightInd/>
              <w:ind w:right="-1"/>
              <w:jc w:val="both"/>
              <w:rPr>
                <w:rFonts w:eastAsiaTheme="minorHAnsi"/>
                <w:b/>
                <w:sz w:val="24"/>
                <w:szCs w:val="24"/>
                <w:lang w:eastAsia="en-US"/>
              </w:rPr>
            </w:pPr>
            <w:r w:rsidRPr="004551C4">
              <w:rPr>
                <w:rFonts w:eastAsiaTheme="minorHAnsi"/>
                <w:b/>
                <w:sz w:val="24"/>
                <w:szCs w:val="24"/>
                <w:lang w:eastAsia="en-US"/>
              </w:rPr>
              <w:t xml:space="preserve">     А.</w:t>
            </w: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b/>
                <w:bCs/>
                <w:spacing w:val="-2"/>
                <w:sz w:val="24"/>
                <w:szCs w:val="24"/>
                <w:lang w:eastAsia="en-US"/>
              </w:rPr>
              <w:t>Основные виды разрешенного использования</w:t>
            </w:r>
          </w:p>
        </w:tc>
      </w:tr>
      <w:tr w:rsidR="00737839" w:rsidRPr="004551C4" w:rsidTr="00737839">
        <w:tc>
          <w:tcPr>
            <w:tcW w:w="1110" w:type="dxa"/>
            <w:vMerge w:val="restart"/>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spacing w:val="-2"/>
                <w:sz w:val="24"/>
                <w:szCs w:val="24"/>
                <w:lang w:eastAsia="en-US"/>
              </w:rPr>
              <w:t>Производственные объекты без класса опасности</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spacing w:val="-2"/>
                <w:sz w:val="24"/>
                <w:szCs w:val="24"/>
                <w:lang w:eastAsia="en-US"/>
              </w:rPr>
              <w:t>Складские объекты без класса опасности</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Вышки сотовой, спутниковой связи, телевидения, радио</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Водонапорные башни</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Объекты жилищно-коммунального назначения и  инженерного обеспечения без класса опасности</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spacing w:val="-1"/>
                <w:sz w:val="24"/>
                <w:szCs w:val="24"/>
                <w:lang w:eastAsia="en-US"/>
              </w:rPr>
              <w:t>Объекты внешнего автомобильного транспорта без класса опасности</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spacing w:val="-2"/>
                <w:sz w:val="24"/>
                <w:szCs w:val="24"/>
                <w:lang w:eastAsia="en-US"/>
              </w:rPr>
              <w:t>Озеленение санитарно-защитных зон</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Объекты инженерной и транспортной инфраструктуры обслуживающие зону и транзитные</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Пожарные водоемы</w:t>
            </w:r>
          </w:p>
        </w:tc>
      </w:tr>
      <w:tr w:rsidR="00737839" w:rsidRPr="004551C4" w:rsidTr="00737839">
        <w:tc>
          <w:tcPr>
            <w:tcW w:w="1110"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b/>
                <w:sz w:val="24"/>
                <w:szCs w:val="24"/>
                <w:lang w:eastAsia="en-US"/>
              </w:rPr>
              <w:t xml:space="preserve">     Б.</w:t>
            </w: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pacing w:val="-2"/>
                <w:sz w:val="24"/>
                <w:szCs w:val="24"/>
                <w:lang w:eastAsia="en-US"/>
              </w:rPr>
            </w:pPr>
            <w:r w:rsidRPr="004551C4">
              <w:rPr>
                <w:rFonts w:eastAsiaTheme="minorHAnsi"/>
                <w:b/>
                <w:spacing w:val="-2"/>
                <w:sz w:val="24"/>
                <w:szCs w:val="24"/>
                <w:lang w:eastAsia="en-US"/>
              </w:rPr>
              <w:t>Условно разрешенные виды использования</w:t>
            </w:r>
          </w:p>
        </w:tc>
      </w:tr>
      <w:tr w:rsidR="00737839" w:rsidRPr="004551C4" w:rsidTr="00737839">
        <w:tc>
          <w:tcPr>
            <w:tcW w:w="1110" w:type="dxa"/>
            <w:vMerge w:val="restart"/>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spacing w:val="-1"/>
                <w:sz w:val="24"/>
                <w:szCs w:val="24"/>
                <w:lang w:eastAsia="en-US"/>
              </w:rPr>
              <w:t xml:space="preserve">Административно-управленческие объекты и </w:t>
            </w:r>
            <w:r w:rsidRPr="004551C4">
              <w:rPr>
                <w:rFonts w:eastAsiaTheme="minorHAnsi"/>
                <w:sz w:val="24"/>
                <w:szCs w:val="24"/>
                <w:lang w:eastAsia="en-US"/>
              </w:rPr>
              <w:t>организации, не связанные с проживанием населения</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spacing w:val="-1"/>
                <w:sz w:val="24"/>
                <w:szCs w:val="24"/>
                <w:lang w:eastAsia="en-US"/>
              </w:rPr>
              <w:t>Объекты транспорта (под мастерские по ремонту и обслуживанию автомобилей) без класса опасности</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Предприятия торговли и обслуживания населения, магазины</w:t>
            </w:r>
          </w:p>
        </w:tc>
      </w:tr>
      <w:tr w:rsidR="00737839" w:rsidRPr="004551C4" w:rsidTr="00737839">
        <w:tc>
          <w:tcPr>
            <w:tcW w:w="1110" w:type="dxa"/>
          </w:tcPr>
          <w:p w:rsidR="00737839" w:rsidRPr="004551C4" w:rsidRDefault="00737839" w:rsidP="004551C4">
            <w:pPr>
              <w:widowControl/>
              <w:tabs>
                <w:tab w:val="left" w:pos="-125"/>
              </w:tabs>
              <w:autoSpaceDE/>
              <w:autoSpaceDN/>
              <w:adjustRightInd/>
              <w:ind w:right="-1" w:firstLine="120"/>
              <w:jc w:val="both"/>
              <w:rPr>
                <w:rFonts w:eastAsiaTheme="minorHAnsi"/>
                <w:b/>
                <w:bCs/>
                <w:sz w:val="24"/>
                <w:szCs w:val="24"/>
                <w:lang w:eastAsia="en-US"/>
              </w:rPr>
            </w:pPr>
            <w:r w:rsidRPr="004551C4">
              <w:rPr>
                <w:rFonts w:eastAsiaTheme="minorHAnsi"/>
                <w:b/>
                <w:sz w:val="24"/>
                <w:szCs w:val="24"/>
                <w:lang w:eastAsia="en-US"/>
              </w:rPr>
              <w:t xml:space="preserve">   В.</w:t>
            </w:r>
          </w:p>
        </w:tc>
        <w:tc>
          <w:tcPr>
            <w:tcW w:w="8835" w:type="dxa"/>
          </w:tcPr>
          <w:p w:rsidR="00737839" w:rsidRPr="004551C4" w:rsidRDefault="00737839" w:rsidP="004551C4">
            <w:pPr>
              <w:widowControl/>
              <w:autoSpaceDE/>
              <w:autoSpaceDN/>
              <w:adjustRightInd/>
              <w:rPr>
                <w:rFonts w:eastAsiaTheme="minorHAnsi"/>
                <w:b/>
                <w:spacing w:val="-2"/>
                <w:sz w:val="24"/>
                <w:szCs w:val="24"/>
                <w:lang w:eastAsia="en-US"/>
              </w:rPr>
            </w:pPr>
            <w:r w:rsidRPr="004551C4">
              <w:rPr>
                <w:rFonts w:eastAsiaTheme="minorHAnsi"/>
                <w:b/>
                <w:spacing w:val="-2"/>
                <w:sz w:val="24"/>
                <w:szCs w:val="24"/>
                <w:lang w:eastAsia="en-US"/>
              </w:rPr>
              <w:t xml:space="preserve">Вспомогательные виды разрешенного использования </w:t>
            </w:r>
          </w:p>
          <w:p w:rsidR="00737839" w:rsidRPr="004551C4" w:rsidRDefault="00737839" w:rsidP="004551C4">
            <w:pPr>
              <w:widowControl/>
              <w:autoSpaceDE/>
              <w:autoSpaceDN/>
              <w:adjustRightInd/>
              <w:rPr>
                <w:rFonts w:eastAsiaTheme="minorHAnsi"/>
                <w:sz w:val="24"/>
                <w:szCs w:val="24"/>
                <w:lang w:eastAsia="en-US"/>
              </w:rPr>
            </w:pPr>
            <w:r w:rsidRPr="004551C4">
              <w:rPr>
                <w:rFonts w:eastAsiaTheme="minorHAnsi"/>
                <w:spacing w:val="-2"/>
                <w:sz w:val="24"/>
                <w:szCs w:val="24"/>
                <w:lang w:eastAsia="en-US"/>
              </w:rPr>
              <w:t>(</w:t>
            </w:r>
            <w:r w:rsidRPr="004551C4">
              <w:rPr>
                <w:rFonts w:eastAsiaTheme="minorHAnsi"/>
                <w:sz w:val="24"/>
                <w:szCs w:val="24"/>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37839" w:rsidRPr="004551C4" w:rsidTr="00737839">
        <w:tc>
          <w:tcPr>
            <w:tcW w:w="1110" w:type="dxa"/>
            <w:vMerge w:val="restart"/>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z w:val="24"/>
                <w:szCs w:val="24"/>
                <w:lang w:eastAsia="en-US"/>
              </w:rPr>
              <w:t>административные здания, офисы, конторы;</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объекты торговли</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autoSpaceDE/>
              <w:autoSpaceDN/>
              <w:adjustRightInd/>
              <w:rPr>
                <w:rFonts w:eastAsiaTheme="minorHAnsi"/>
                <w:sz w:val="24"/>
                <w:szCs w:val="24"/>
                <w:lang w:eastAsia="en-US"/>
              </w:rPr>
            </w:pPr>
            <w:r w:rsidRPr="004551C4">
              <w:rPr>
                <w:rFonts w:eastAsiaTheme="minorHAnsi"/>
                <w:sz w:val="24"/>
                <w:szCs w:val="24"/>
                <w:lang w:eastAsia="en-US"/>
              </w:rPr>
              <w:t>предприятия общественного питания</w:t>
            </w:r>
          </w:p>
        </w:tc>
      </w:tr>
      <w:tr w:rsidR="00737839" w:rsidRPr="004551C4" w:rsidTr="00737839">
        <w:tc>
          <w:tcPr>
            <w:tcW w:w="1110" w:type="dxa"/>
            <w:vMerge/>
          </w:tcPr>
          <w:p w:rsidR="00737839" w:rsidRPr="004551C4" w:rsidRDefault="00737839" w:rsidP="004551C4">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835" w:type="dxa"/>
          </w:tcPr>
          <w:p w:rsidR="00737839" w:rsidRPr="004551C4" w:rsidRDefault="00737839" w:rsidP="004551C4">
            <w:pPr>
              <w:widowControl/>
              <w:autoSpaceDE/>
              <w:autoSpaceDN/>
              <w:adjustRightInd/>
              <w:rPr>
                <w:rFonts w:eastAsiaTheme="minorHAnsi"/>
                <w:sz w:val="24"/>
                <w:szCs w:val="24"/>
                <w:lang w:eastAsia="en-US"/>
              </w:rPr>
            </w:pPr>
            <w:r w:rsidRPr="004551C4">
              <w:rPr>
                <w:rFonts w:eastAsiaTheme="minorHAnsi"/>
                <w:sz w:val="24"/>
                <w:szCs w:val="24"/>
                <w:lang w:eastAsia="en-US"/>
              </w:rPr>
              <w:t xml:space="preserve">зеленые насаждения специального назначения; </w:t>
            </w:r>
          </w:p>
        </w:tc>
      </w:tr>
    </w:tbl>
    <w:p w:rsidR="00737839" w:rsidRPr="004551C4" w:rsidRDefault="00737839" w:rsidP="004551C4">
      <w:pPr>
        <w:widowControl/>
        <w:shd w:val="clear" w:color="auto" w:fill="FFFFFF"/>
        <w:tabs>
          <w:tab w:val="left" w:pos="490"/>
        </w:tabs>
        <w:autoSpaceDE/>
        <w:autoSpaceDN/>
        <w:adjustRightInd/>
        <w:ind w:right="-1" w:firstLine="840"/>
        <w:jc w:val="both"/>
        <w:rPr>
          <w:rFonts w:eastAsiaTheme="minorHAnsi"/>
          <w:bCs/>
          <w:sz w:val="24"/>
          <w:szCs w:val="24"/>
          <w:lang w:eastAsia="en-US"/>
        </w:rPr>
      </w:pPr>
    </w:p>
    <w:p w:rsidR="00737839" w:rsidRPr="004551C4" w:rsidRDefault="00737839" w:rsidP="004551C4">
      <w:pPr>
        <w:widowControl/>
        <w:shd w:val="clear" w:color="auto" w:fill="FFFFFF"/>
        <w:tabs>
          <w:tab w:val="left" w:pos="490"/>
        </w:tabs>
        <w:autoSpaceDE/>
        <w:autoSpaceDN/>
        <w:adjustRightInd/>
        <w:ind w:right="-1" w:firstLine="840"/>
        <w:jc w:val="center"/>
        <w:rPr>
          <w:rFonts w:eastAsiaTheme="minorHAnsi"/>
          <w:bCs/>
          <w:sz w:val="24"/>
          <w:szCs w:val="24"/>
          <w:lang w:eastAsia="en-US"/>
        </w:rPr>
      </w:pPr>
      <w:bookmarkStart w:id="95" w:name="_Toc351978349"/>
      <w:r w:rsidRPr="004551C4">
        <w:rPr>
          <w:rFonts w:eastAsiaTheme="minorHAnsi"/>
          <w:b/>
          <w:bCs/>
          <w:sz w:val="24"/>
          <w:szCs w:val="24"/>
          <w:lang w:eastAsia="en-US"/>
        </w:rPr>
        <w:t>Предельные параметры земельных участков:</w:t>
      </w:r>
    </w:p>
    <w:p w:rsidR="00737839" w:rsidRPr="004551C4" w:rsidRDefault="00737839" w:rsidP="004551C4">
      <w:pPr>
        <w:widowControl/>
        <w:shd w:val="clear" w:color="auto" w:fill="FFFFFF"/>
        <w:tabs>
          <w:tab w:val="left" w:pos="-120"/>
          <w:tab w:val="left" w:pos="509"/>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Минимальная площадь земельного участка – не подлежит установлению;</w:t>
      </w:r>
    </w:p>
    <w:p w:rsidR="00737839" w:rsidRPr="004551C4" w:rsidRDefault="00737839" w:rsidP="004551C4">
      <w:pPr>
        <w:widowControl/>
        <w:shd w:val="clear" w:color="auto" w:fill="FFFFFF"/>
        <w:tabs>
          <w:tab w:val="left" w:pos="-120"/>
          <w:tab w:val="left" w:pos="509"/>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Максимальная площадь земельного участка – не подлежит установлению.</w:t>
      </w:r>
    </w:p>
    <w:p w:rsidR="00737839" w:rsidRPr="004551C4" w:rsidRDefault="00737839" w:rsidP="004551C4">
      <w:pPr>
        <w:widowControl/>
        <w:shd w:val="clear" w:color="auto" w:fill="FFFFFF"/>
        <w:tabs>
          <w:tab w:val="left" w:pos="0"/>
        </w:tabs>
        <w:autoSpaceDE/>
        <w:autoSpaceDN/>
        <w:adjustRightInd/>
        <w:ind w:right="-1" w:firstLine="840"/>
        <w:jc w:val="both"/>
        <w:rPr>
          <w:rFonts w:eastAsiaTheme="minorHAnsi"/>
          <w:sz w:val="24"/>
          <w:szCs w:val="24"/>
          <w:lang w:eastAsia="en-US"/>
        </w:rPr>
      </w:pPr>
      <w:r w:rsidRPr="004551C4">
        <w:rPr>
          <w:rFonts w:eastAsiaTheme="minorHAnsi"/>
          <w:spacing w:val="-1"/>
          <w:sz w:val="24"/>
          <w:szCs w:val="24"/>
          <w:lang w:eastAsia="en-US"/>
        </w:rPr>
        <w:t xml:space="preserve">Минимальная длина (ширина) земельных участков </w:t>
      </w:r>
      <w:r w:rsidRPr="004551C4">
        <w:rPr>
          <w:rFonts w:eastAsiaTheme="minorHAnsi"/>
          <w:sz w:val="24"/>
          <w:szCs w:val="24"/>
          <w:lang w:eastAsia="en-US"/>
        </w:rPr>
        <w:t xml:space="preserve">– не подлежит установлению; </w:t>
      </w:r>
    </w:p>
    <w:p w:rsidR="00737839" w:rsidRPr="004551C4" w:rsidRDefault="00737839" w:rsidP="004551C4">
      <w:pPr>
        <w:widowControl/>
        <w:shd w:val="clear" w:color="auto" w:fill="FFFFFF"/>
        <w:tabs>
          <w:tab w:val="left" w:pos="0"/>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 xml:space="preserve">Максимальная </w:t>
      </w:r>
      <w:r w:rsidRPr="004551C4">
        <w:rPr>
          <w:rFonts w:eastAsiaTheme="minorHAnsi"/>
          <w:spacing w:val="-1"/>
          <w:sz w:val="24"/>
          <w:szCs w:val="24"/>
          <w:lang w:eastAsia="en-US"/>
        </w:rPr>
        <w:t>длина (ширина)</w:t>
      </w:r>
      <w:r w:rsidRPr="004551C4">
        <w:rPr>
          <w:rFonts w:eastAsiaTheme="minorHAnsi"/>
          <w:sz w:val="24"/>
          <w:szCs w:val="24"/>
          <w:lang w:eastAsia="en-US"/>
        </w:rPr>
        <w:t xml:space="preserve"> земельных участков – не подлежит установлению.</w:t>
      </w:r>
    </w:p>
    <w:p w:rsidR="00737839" w:rsidRPr="004551C4" w:rsidRDefault="00737839" w:rsidP="004551C4">
      <w:pPr>
        <w:widowControl/>
        <w:shd w:val="clear" w:color="auto" w:fill="FFFFFF"/>
        <w:tabs>
          <w:tab w:val="left" w:pos="0"/>
          <w:tab w:val="left" w:pos="9322"/>
        </w:tabs>
        <w:autoSpaceDE/>
        <w:autoSpaceDN/>
        <w:adjustRightInd/>
        <w:ind w:right="-1" w:firstLine="840"/>
        <w:rPr>
          <w:rFonts w:eastAsiaTheme="minorHAnsi"/>
          <w:spacing w:val="-3"/>
          <w:sz w:val="24"/>
          <w:szCs w:val="24"/>
          <w:lang w:eastAsia="en-US"/>
        </w:rPr>
      </w:pPr>
      <w:r w:rsidRPr="004551C4">
        <w:rPr>
          <w:rFonts w:eastAsiaTheme="minorHAnsi"/>
          <w:spacing w:val="-3"/>
          <w:sz w:val="24"/>
          <w:szCs w:val="24"/>
          <w:lang w:eastAsia="en-US"/>
        </w:rPr>
        <w:t>Минимальные отступы от границ земельных  участков:</w:t>
      </w:r>
    </w:p>
    <w:p w:rsidR="00737839" w:rsidRPr="004551C4" w:rsidRDefault="00737839" w:rsidP="004551C4">
      <w:pPr>
        <w:widowControl/>
        <w:shd w:val="clear" w:color="auto" w:fill="FFFFFF"/>
        <w:tabs>
          <w:tab w:val="left" w:pos="0"/>
          <w:tab w:val="left" w:pos="9322"/>
        </w:tabs>
        <w:autoSpaceDE/>
        <w:autoSpaceDN/>
        <w:adjustRightInd/>
        <w:ind w:right="-1" w:firstLine="840"/>
        <w:rPr>
          <w:rFonts w:eastAsiaTheme="minorHAnsi"/>
          <w:sz w:val="24"/>
          <w:szCs w:val="24"/>
          <w:lang w:eastAsia="en-US"/>
        </w:rPr>
      </w:pPr>
      <w:r w:rsidRPr="004551C4">
        <w:rPr>
          <w:rFonts w:eastAsiaTheme="minorHAnsi"/>
          <w:spacing w:val="-3"/>
          <w:sz w:val="24"/>
          <w:szCs w:val="24"/>
          <w:lang w:eastAsia="en-US"/>
        </w:rPr>
        <w:t>-  до жилой застройки – 20 метров;</w:t>
      </w:r>
    </w:p>
    <w:p w:rsidR="00737839" w:rsidRPr="004551C4" w:rsidRDefault="00737839" w:rsidP="004551C4">
      <w:pPr>
        <w:widowControl/>
        <w:shd w:val="clear" w:color="auto" w:fill="FFFFFF"/>
        <w:tabs>
          <w:tab w:val="left" w:pos="-840"/>
        </w:tabs>
        <w:autoSpaceDE/>
        <w:autoSpaceDN/>
        <w:adjustRightInd/>
        <w:ind w:right="-1" w:firstLine="840"/>
        <w:jc w:val="both"/>
        <w:rPr>
          <w:rFonts w:eastAsiaTheme="minorHAnsi"/>
          <w:bCs/>
          <w:sz w:val="24"/>
          <w:szCs w:val="24"/>
          <w:lang w:eastAsia="en-US"/>
        </w:rPr>
      </w:pPr>
      <w:r w:rsidRPr="004551C4">
        <w:rPr>
          <w:rFonts w:eastAsiaTheme="minorHAnsi"/>
          <w:sz w:val="24"/>
          <w:szCs w:val="24"/>
          <w:lang w:eastAsia="en-US"/>
        </w:rPr>
        <w:t>-  стен нежилых зданий - 6 метров.</w:t>
      </w:r>
    </w:p>
    <w:p w:rsidR="00737839" w:rsidRPr="004551C4" w:rsidRDefault="00737839" w:rsidP="004551C4">
      <w:pPr>
        <w:widowControl/>
        <w:shd w:val="clear" w:color="auto" w:fill="FFFFFF"/>
        <w:tabs>
          <w:tab w:val="left" w:pos="485"/>
          <w:tab w:val="left" w:pos="1080"/>
        </w:tabs>
        <w:autoSpaceDE/>
        <w:autoSpaceDN/>
        <w:adjustRightInd/>
        <w:ind w:right="-1" w:firstLine="840"/>
        <w:jc w:val="both"/>
        <w:rPr>
          <w:rFonts w:eastAsiaTheme="minorHAnsi"/>
          <w:b/>
          <w:bCs/>
          <w:sz w:val="24"/>
          <w:szCs w:val="24"/>
          <w:lang w:eastAsia="en-US"/>
        </w:rPr>
      </w:pPr>
      <w:r w:rsidRPr="004551C4">
        <w:rPr>
          <w:rFonts w:eastAsiaTheme="minorHAnsi"/>
          <w:sz w:val="24"/>
          <w:szCs w:val="24"/>
          <w:lang w:eastAsia="en-US"/>
        </w:rPr>
        <w:t>Процент застроенности участка – не подлежит установлению</w:t>
      </w:r>
      <w:r w:rsidRPr="004551C4">
        <w:rPr>
          <w:rFonts w:eastAsiaTheme="minorHAnsi"/>
          <w:b/>
          <w:bCs/>
          <w:sz w:val="24"/>
          <w:szCs w:val="24"/>
          <w:lang w:eastAsia="en-US"/>
        </w:rPr>
        <w:t xml:space="preserve"> </w:t>
      </w:r>
    </w:p>
    <w:p w:rsidR="00737839" w:rsidRPr="004551C4" w:rsidRDefault="00737839" w:rsidP="004551C4">
      <w:pPr>
        <w:widowControl/>
        <w:shd w:val="clear" w:color="auto" w:fill="FFFFFF"/>
        <w:tabs>
          <w:tab w:val="left" w:pos="-840"/>
        </w:tabs>
        <w:autoSpaceDE/>
        <w:autoSpaceDN/>
        <w:adjustRightInd/>
        <w:ind w:right="-1" w:firstLine="840"/>
        <w:jc w:val="both"/>
        <w:rPr>
          <w:rFonts w:eastAsiaTheme="minorHAnsi"/>
          <w:bCs/>
          <w:sz w:val="24"/>
          <w:szCs w:val="24"/>
          <w:lang w:eastAsia="en-US"/>
        </w:rPr>
      </w:pPr>
    </w:p>
    <w:p w:rsidR="00737839" w:rsidRPr="004551C4" w:rsidRDefault="00737839" w:rsidP="00737839">
      <w:pPr>
        <w:widowControl/>
        <w:shd w:val="clear" w:color="auto" w:fill="FFFFFF"/>
        <w:tabs>
          <w:tab w:val="left" w:pos="1080"/>
        </w:tabs>
        <w:autoSpaceDE/>
        <w:autoSpaceDN/>
        <w:adjustRightInd/>
        <w:spacing w:before="120" w:after="200"/>
        <w:ind w:right="-1"/>
        <w:jc w:val="center"/>
        <w:rPr>
          <w:rFonts w:eastAsiaTheme="minorHAnsi"/>
          <w:b/>
          <w:bCs/>
          <w:sz w:val="24"/>
          <w:szCs w:val="24"/>
          <w:lang w:eastAsia="en-US"/>
        </w:rPr>
      </w:pPr>
      <w:r w:rsidRPr="004551C4">
        <w:rPr>
          <w:rFonts w:eastAsiaTheme="minorHAnsi"/>
          <w:b/>
          <w:bCs/>
          <w:sz w:val="24"/>
          <w:szCs w:val="24"/>
          <w:lang w:eastAsia="en-US"/>
        </w:rPr>
        <w:t>Предельные параметры объектов капитального строительства:</w:t>
      </w:r>
    </w:p>
    <w:p w:rsidR="00737839" w:rsidRPr="004551C4" w:rsidRDefault="00737839" w:rsidP="00737839">
      <w:pPr>
        <w:widowControl/>
        <w:shd w:val="clear" w:color="auto" w:fill="FFFFFF"/>
        <w:tabs>
          <w:tab w:val="left" w:pos="-360"/>
        </w:tabs>
        <w:autoSpaceDE/>
        <w:autoSpaceDN/>
        <w:adjustRightInd/>
        <w:spacing w:before="120" w:after="200"/>
        <w:ind w:right="-1" w:firstLine="840"/>
        <w:jc w:val="both"/>
        <w:rPr>
          <w:rFonts w:eastAsiaTheme="minorHAnsi"/>
          <w:spacing w:val="3"/>
          <w:sz w:val="24"/>
          <w:szCs w:val="24"/>
          <w:lang w:eastAsia="en-US"/>
        </w:rPr>
      </w:pPr>
      <w:r w:rsidRPr="004551C4">
        <w:rPr>
          <w:rFonts w:eastAsiaTheme="minorHAnsi"/>
          <w:sz w:val="24"/>
          <w:szCs w:val="24"/>
          <w:lang w:eastAsia="en-US"/>
        </w:rPr>
        <w:t>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w:t>
      </w:r>
    </w:p>
    <w:p w:rsidR="00737839" w:rsidRPr="004551C4" w:rsidRDefault="00737839" w:rsidP="00737839">
      <w:pPr>
        <w:widowControl/>
        <w:shd w:val="clear" w:color="auto" w:fill="FFFFFF"/>
        <w:tabs>
          <w:tab w:val="left" w:pos="-360"/>
        </w:tabs>
        <w:autoSpaceDE/>
        <w:autoSpaceDN/>
        <w:adjustRightInd/>
        <w:spacing w:before="120" w:after="200"/>
        <w:ind w:right="-1" w:firstLine="840"/>
        <w:jc w:val="both"/>
        <w:rPr>
          <w:rFonts w:eastAsiaTheme="minorHAnsi"/>
          <w:sz w:val="24"/>
          <w:szCs w:val="24"/>
          <w:lang w:eastAsia="en-US"/>
        </w:rPr>
      </w:pPr>
      <w:r w:rsidRPr="004551C4">
        <w:rPr>
          <w:rFonts w:eastAsiaTheme="minorHAnsi"/>
          <w:spacing w:val="3"/>
          <w:sz w:val="24"/>
          <w:szCs w:val="24"/>
          <w:lang w:eastAsia="en-US"/>
        </w:rPr>
        <w:t xml:space="preserve">Максимальное количество этажей зданий, строений, сооружений на территории земельного </w:t>
      </w:r>
      <w:r w:rsidRPr="004551C4">
        <w:rPr>
          <w:rFonts w:eastAsiaTheme="minorHAnsi"/>
          <w:sz w:val="24"/>
          <w:szCs w:val="24"/>
          <w:lang w:eastAsia="en-US"/>
        </w:rPr>
        <w:t>участка – не подлежит установлению.</w:t>
      </w:r>
    </w:p>
    <w:p w:rsidR="00737839" w:rsidRPr="004551C4" w:rsidRDefault="00737839" w:rsidP="00737839">
      <w:pPr>
        <w:widowControl/>
        <w:shd w:val="clear" w:color="auto" w:fill="FFFFFF"/>
        <w:tabs>
          <w:tab w:val="left" w:pos="490"/>
        </w:tabs>
        <w:autoSpaceDE/>
        <w:autoSpaceDN/>
        <w:adjustRightInd/>
        <w:spacing w:after="200"/>
        <w:ind w:right="-1" w:firstLine="840"/>
        <w:jc w:val="both"/>
        <w:rPr>
          <w:rFonts w:eastAsiaTheme="minorHAnsi"/>
          <w:sz w:val="24"/>
          <w:szCs w:val="24"/>
          <w:lang w:eastAsia="en-US"/>
        </w:rPr>
      </w:pPr>
      <w:r w:rsidRPr="004551C4">
        <w:rPr>
          <w:rFonts w:eastAsiaTheme="minorHAnsi"/>
          <w:spacing w:val="5"/>
          <w:sz w:val="24"/>
          <w:szCs w:val="24"/>
          <w:lang w:eastAsia="en-US"/>
        </w:rPr>
        <w:t xml:space="preserve">Предельная (максимальная и/или минимальная) высота зданий, строений, сооружений на </w:t>
      </w:r>
      <w:r w:rsidRPr="004551C4">
        <w:rPr>
          <w:rFonts w:eastAsiaTheme="minorHAnsi"/>
          <w:sz w:val="24"/>
          <w:szCs w:val="24"/>
          <w:lang w:eastAsia="en-US"/>
        </w:rPr>
        <w:t xml:space="preserve">территории земельного участка, в случае если значение не указано на схеме границ действия </w:t>
      </w:r>
      <w:r w:rsidRPr="004551C4">
        <w:rPr>
          <w:rFonts w:eastAsiaTheme="minorHAnsi"/>
          <w:spacing w:val="1"/>
          <w:sz w:val="24"/>
          <w:szCs w:val="24"/>
          <w:lang w:eastAsia="en-US"/>
        </w:rPr>
        <w:t xml:space="preserve">градостроительных регламентов в части предельной высоты зданий, строений и сооружений </w:t>
      </w:r>
      <w:r w:rsidRPr="004551C4">
        <w:rPr>
          <w:rFonts w:eastAsiaTheme="minorHAnsi"/>
          <w:sz w:val="24"/>
          <w:szCs w:val="24"/>
          <w:lang w:eastAsia="en-US"/>
        </w:rPr>
        <w:t>– не подлежит установлению.</w:t>
      </w:r>
    </w:p>
    <w:p w:rsidR="00737839" w:rsidRPr="004551C4" w:rsidRDefault="00737839" w:rsidP="00737839">
      <w:pPr>
        <w:widowControl/>
        <w:shd w:val="clear" w:color="auto" w:fill="FFFFFF"/>
        <w:autoSpaceDE/>
        <w:autoSpaceDN/>
        <w:adjustRightInd/>
        <w:spacing w:after="200"/>
        <w:ind w:right="-1" w:firstLine="840"/>
        <w:jc w:val="both"/>
        <w:rPr>
          <w:rFonts w:eastAsiaTheme="minorHAnsi"/>
          <w:sz w:val="24"/>
          <w:szCs w:val="24"/>
          <w:lang w:eastAsia="en-US"/>
        </w:rPr>
      </w:pPr>
      <w:r w:rsidRPr="004551C4">
        <w:rPr>
          <w:rFonts w:eastAsiaTheme="minorHAnsi"/>
          <w:spacing w:val="1"/>
          <w:sz w:val="24"/>
          <w:szCs w:val="24"/>
          <w:lang w:eastAsia="en-US"/>
        </w:rPr>
        <w:lastRenderedPageBreak/>
        <w:t xml:space="preserve">В случае если земельный участок и объект капитального строительства расположен в границах </w:t>
      </w:r>
      <w:r w:rsidRPr="004551C4">
        <w:rPr>
          <w:rFonts w:eastAsiaTheme="minorHAnsi"/>
          <w:spacing w:val="8"/>
          <w:sz w:val="24"/>
          <w:szCs w:val="24"/>
          <w:lang w:eastAsia="en-US"/>
        </w:rPr>
        <w:t xml:space="preserve">действия ограничений, установленных в соответствии с законодательством Российской </w:t>
      </w:r>
      <w:r w:rsidRPr="004551C4">
        <w:rPr>
          <w:rFonts w:eastAsiaTheme="minorHAnsi"/>
          <w:spacing w:val="4"/>
          <w:sz w:val="24"/>
          <w:szCs w:val="24"/>
          <w:lang w:eastAsia="en-US"/>
        </w:rPr>
        <w:t xml:space="preserve">Федерации, правовой режим использования и застройки территории указанного земельного </w:t>
      </w:r>
      <w:r w:rsidRPr="004551C4">
        <w:rPr>
          <w:rFonts w:eastAsiaTheme="minorHAnsi"/>
          <w:sz w:val="24"/>
          <w:szCs w:val="24"/>
          <w:lang w:eastAsia="en-US"/>
        </w:rPr>
        <w:t xml:space="preserve">участка определяется совокупностью требований, указанных в главе 4 Части </w:t>
      </w:r>
      <w:r w:rsidRPr="004551C4">
        <w:rPr>
          <w:rFonts w:eastAsiaTheme="minorHAnsi"/>
          <w:sz w:val="24"/>
          <w:szCs w:val="24"/>
          <w:lang w:val="en-US" w:eastAsia="en-US"/>
        </w:rPr>
        <w:t>II</w:t>
      </w:r>
      <w:r w:rsidRPr="004551C4">
        <w:rPr>
          <w:rFonts w:eastAsiaTheme="minorHAnsi"/>
          <w:sz w:val="24"/>
          <w:szCs w:val="24"/>
          <w:lang w:eastAsia="en-US"/>
        </w:rPr>
        <w:t xml:space="preserve">  Правил. При этом более строгие требования, относящиеся к одному и тому же параметру, поглощают более мягкие.</w:t>
      </w:r>
    </w:p>
    <w:p w:rsidR="00737839" w:rsidRPr="004551C4" w:rsidRDefault="00737839" w:rsidP="00737839">
      <w:pPr>
        <w:keepNext/>
        <w:spacing w:before="240" w:after="60"/>
        <w:jc w:val="center"/>
        <w:outlineLvl w:val="1"/>
        <w:rPr>
          <w:b/>
          <w:iCs/>
          <w:spacing w:val="-15"/>
          <w:sz w:val="24"/>
          <w:szCs w:val="24"/>
        </w:rPr>
      </w:pPr>
      <w:r w:rsidRPr="004551C4">
        <w:rPr>
          <w:b/>
          <w:iCs/>
          <w:spacing w:val="-15"/>
          <w:sz w:val="24"/>
          <w:szCs w:val="24"/>
        </w:rPr>
        <w:t>РАЗДЕЛ  4.  ЗОНЫ СПЕЦИАЛЬНОГО НАЗНАЧЕНИЯ  (СН)</w:t>
      </w:r>
      <w:bookmarkEnd w:id="95"/>
    </w:p>
    <w:p w:rsidR="00737839" w:rsidRPr="004551C4" w:rsidRDefault="00737839" w:rsidP="00737839">
      <w:pPr>
        <w:keepNext/>
        <w:spacing w:before="240" w:after="60"/>
        <w:jc w:val="center"/>
        <w:outlineLvl w:val="2"/>
        <w:rPr>
          <w:b/>
          <w:spacing w:val="-15"/>
          <w:sz w:val="24"/>
          <w:szCs w:val="24"/>
        </w:rPr>
      </w:pPr>
      <w:bookmarkStart w:id="96" w:name="_Toc351978350"/>
      <w:r w:rsidRPr="004551C4">
        <w:rPr>
          <w:b/>
          <w:spacing w:val="-15"/>
          <w:sz w:val="24"/>
          <w:szCs w:val="24"/>
        </w:rPr>
        <w:t>4.1. ЗОНА КЛАДБИЩ (СН-1)</w:t>
      </w:r>
      <w:bookmarkEnd w:id="96"/>
    </w:p>
    <w:p w:rsidR="00737839" w:rsidRPr="004551C4" w:rsidRDefault="00737839" w:rsidP="00737839">
      <w:pPr>
        <w:widowControl/>
        <w:shd w:val="clear" w:color="auto" w:fill="FFFFFF"/>
        <w:tabs>
          <w:tab w:val="left" w:pos="1080"/>
        </w:tabs>
        <w:autoSpaceDE/>
        <w:autoSpaceDN/>
        <w:adjustRightInd/>
        <w:spacing w:after="200"/>
        <w:ind w:right="-1"/>
        <w:jc w:val="center"/>
        <w:rPr>
          <w:rFonts w:eastAsiaTheme="minorHAnsi"/>
          <w:b/>
          <w:bCs/>
          <w:spacing w:val="-1"/>
          <w:sz w:val="24"/>
          <w:szCs w:val="24"/>
          <w:lang w:eastAsia="en-US"/>
        </w:rPr>
      </w:pPr>
      <w:r w:rsidRPr="004551C4">
        <w:rPr>
          <w:rFonts w:eastAsiaTheme="minorHAnsi"/>
          <w:b/>
          <w:bCs/>
          <w:sz w:val="24"/>
          <w:szCs w:val="24"/>
          <w:lang w:eastAsia="en-US"/>
        </w:rPr>
        <w:t xml:space="preserve">Основные и условно разрешенные виды использования земельных участков и объектов </w:t>
      </w:r>
      <w:r w:rsidRPr="004551C4">
        <w:rPr>
          <w:rFonts w:eastAsiaTheme="minorHAnsi"/>
          <w:b/>
          <w:bCs/>
          <w:spacing w:val="-1"/>
          <w:sz w:val="24"/>
          <w:szCs w:val="24"/>
          <w:lang w:eastAsia="en-US"/>
        </w:rPr>
        <w:t>капитального строительства:</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8626"/>
      </w:tblGrid>
      <w:tr w:rsidR="00737839" w:rsidRPr="004551C4" w:rsidTr="00737839">
        <w:trPr>
          <w:trHeight w:val="479"/>
          <w:jc w:val="center"/>
        </w:trPr>
        <w:tc>
          <w:tcPr>
            <w:tcW w:w="974" w:type="dxa"/>
            <w:vAlign w:val="center"/>
          </w:tcPr>
          <w:p w:rsidR="00737839" w:rsidRPr="004551C4" w:rsidRDefault="00737839" w:rsidP="00737839">
            <w:pPr>
              <w:widowControl/>
              <w:tabs>
                <w:tab w:val="left" w:pos="1080"/>
              </w:tabs>
              <w:autoSpaceDE/>
              <w:autoSpaceDN/>
              <w:adjustRightInd/>
              <w:spacing w:after="200"/>
              <w:ind w:right="-1"/>
              <w:jc w:val="center"/>
              <w:rPr>
                <w:rFonts w:eastAsiaTheme="minorHAnsi"/>
                <w:sz w:val="24"/>
                <w:szCs w:val="24"/>
                <w:lang w:eastAsia="en-US"/>
              </w:rPr>
            </w:pPr>
            <w:r w:rsidRPr="004551C4">
              <w:rPr>
                <w:rFonts w:eastAsiaTheme="minorHAnsi"/>
                <w:sz w:val="24"/>
                <w:szCs w:val="24"/>
                <w:lang w:eastAsia="en-US"/>
              </w:rPr>
              <w:t>№/пп</w:t>
            </w:r>
          </w:p>
        </w:tc>
        <w:tc>
          <w:tcPr>
            <w:tcW w:w="8626" w:type="dxa"/>
            <w:vAlign w:val="center"/>
          </w:tcPr>
          <w:p w:rsidR="00737839" w:rsidRPr="004551C4" w:rsidRDefault="00737839" w:rsidP="004551C4">
            <w:pPr>
              <w:widowControl/>
              <w:tabs>
                <w:tab w:val="left" w:pos="1080"/>
              </w:tabs>
              <w:autoSpaceDE/>
              <w:autoSpaceDN/>
              <w:adjustRightInd/>
              <w:ind w:right="-1"/>
              <w:jc w:val="center"/>
              <w:rPr>
                <w:rFonts w:eastAsiaTheme="minorHAnsi"/>
                <w:b/>
                <w:sz w:val="24"/>
                <w:szCs w:val="24"/>
                <w:lang w:eastAsia="en-US"/>
              </w:rPr>
            </w:pPr>
            <w:r w:rsidRPr="004551C4">
              <w:rPr>
                <w:rFonts w:eastAsiaTheme="minorHAnsi"/>
                <w:spacing w:val="-3"/>
                <w:sz w:val="24"/>
                <w:szCs w:val="24"/>
                <w:lang w:eastAsia="en-US"/>
              </w:rPr>
              <w:t>Наименование вида использования</w:t>
            </w:r>
          </w:p>
        </w:tc>
      </w:tr>
      <w:tr w:rsidR="00737839" w:rsidRPr="004551C4" w:rsidTr="00737839">
        <w:trPr>
          <w:jc w:val="center"/>
        </w:trPr>
        <w:tc>
          <w:tcPr>
            <w:tcW w:w="974" w:type="dxa"/>
          </w:tcPr>
          <w:p w:rsidR="00737839" w:rsidRPr="004551C4" w:rsidRDefault="00737839" w:rsidP="00737839">
            <w:pPr>
              <w:widowControl/>
              <w:tabs>
                <w:tab w:val="left" w:pos="1080"/>
              </w:tabs>
              <w:autoSpaceDE/>
              <w:autoSpaceDN/>
              <w:adjustRightInd/>
              <w:spacing w:after="200"/>
              <w:ind w:right="-1"/>
              <w:jc w:val="both"/>
              <w:rPr>
                <w:rFonts w:eastAsiaTheme="minorHAnsi"/>
                <w:b/>
                <w:sz w:val="24"/>
                <w:szCs w:val="24"/>
                <w:lang w:eastAsia="en-US"/>
              </w:rPr>
            </w:pPr>
            <w:r w:rsidRPr="004551C4">
              <w:rPr>
                <w:rFonts w:eastAsiaTheme="minorHAnsi"/>
                <w:b/>
                <w:sz w:val="24"/>
                <w:szCs w:val="24"/>
                <w:lang w:eastAsia="en-US"/>
              </w:rPr>
              <w:t xml:space="preserve">    А.</w:t>
            </w:r>
          </w:p>
        </w:tc>
        <w:tc>
          <w:tcPr>
            <w:tcW w:w="8626" w:type="dxa"/>
          </w:tcPr>
          <w:p w:rsidR="00737839" w:rsidRPr="004551C4" w:rsidRDefault="00737839" w:rsidP="004551C4">
            <w:pPr>
              <w:widowControl/>
              <w:tabs>
                <w:tab w:val="left" w:pos="1080"/>
              </w:tabs>
              <w:autoSpaceDE/>
              <w:autoSpaceDN/>
              <w:adjustRightInd/>
              <w:ind w:right="-1"/>
              <w:jc w:val="both"/>
              <w:rPr>
                <w:rFonts w:eastAsiaTheme="minorHAnsi"/>
                <w:b/>
                <w:sz w:val="24"/>
                <w:szCs w:val="24"/>
                <w:lang w:eastAsia="en-US"/>
              </w:rPr>
            </w:pPr>
            <w:r w:rsidRPr="004551C4">
              <w:rPr>
                <w:rFonts w:eastAsiaTheme="minorHAnsi"/>
                <w:b/>
                <w:bCs/>
                <w:spacing w:val="-2"/>
                <w:sz w:val="24"/>
                <w:szCs w:val="24"/>
                <w:lang w:eastAsia="en-US"/>
              </w:rPr>
              <w:t>Основные виды разрешенного использования</w:t>
            </w:r>
          </w:p>
        </w:tc>
      </w:tr>
      <w:tr w:rsidR="00737839" w:rsidRPr="004551C4" w:rsidTr="00737839">
        <w:trPr>
          <w:jc w:val="center"/>
        </w:trPr>
        <w:tc>
          <w:tcPr>
            <w:tcW w:w="974" w:type="dxa"/>
            <w:vMerge w:val="restart"/>
          </w:tcPr>
          <w:p w:rsidR="00737839" w:rsidRPr="004551C4" w:rsidRDefault="00737839" w:rsidP="00737839">
            <w:pPr>
              <w:widowControl/>
              <w:tabs>
                <w:tab w:val="left" w:pos="1080"/>
              </w:tabs>
              <w:autoSpaceDE/>
              <w:autoSpaceDN/>
              <w:adjustRightInd/>
              <w:spacing w:after="200"/>
              <w:ind w:right="-1" w:firstLine="840"/>
              <w:jc w:val="both"/>
              <w:rPr>
                <w:rFonts w:eastAsiaTheme="minorHAnsi"/>
                <w:b/>
                <w:sz w:val="24"/>
                <w:szCs w:val="24"/>
                <w:lang w:eastAsia="en-US"/>
              </w:rPr>
            </w:pPr>
          </w:p>
        </w:tc>
        <w:tc>
          <w:tcPr>
            <w:tcW w:w="8626" w:type="dxa"/>
          </w:tcPr>
          <w:p w:rsidR="00737839" w:rsidRPr="004551C4" w:rsidRDefault="00737839" w:rsidP="004551C4">
            <w:pPr>
              <w:widowControl/>
              <w:tabs>
                <w:tab w:val="left" w:pos="1080"/>
              </w:tabs>
              <w:autoSpaceDE/>
              <w:autoSpaceDN/>
              <w:adjustRightInd/>
              <w:ind w:right="-1"/>
              <w:jc w:val="both"/>
              <w:rPr>
                <w:rFonts w:eastAsiaTheme="minorHAnsi"/>
                <w:b/>
                <w:sz w:val="24"/>
                <w:szCs w:val="24"/>
                <w:lang w:eastAsia="en-US"/>
              </w:rPr>
            </w:pPr>
            <w:r w:rsidRPr="004551C4">
              <w:rPr>
                <w:rFonts w:eastAsiaTheme="minorHAnsi"/>
                <w:spacing w:val="-2"/>
                <w:sz w:val="24"/>
                <w:szCs w:val="24"/>
                <w:lang w:eastAsia="en-US"/>
              </w:rPr>
              <w:t>Кладбища, захоронения</w:t>
            </w:r>
          </w:p>
        </w:tc>
      </w:tr>
      <w:tr w:rsidR="00737839" w:rsidRPr="004551C4" w:rsidTr="00737839">
        <w:trPr>
          <w:jc w:val="center"/>
        </w:trPr>
        <w:tc>
          <w:tcPr>
            <w:tcW w:w="974" w:type="dxa"/>
            <w:vMerge/>
          </w:tcPr>
          <w:p w:rsidR="00737839" w:rsidRPr="004551C4" w:rsidRDefault="00737839" w:rsidP="00737839">
            <w:pPr>
              <w:widowControl/>
              <w:tabs>
                <w:tab w:val="left" w:pos="1080"/>
              </w:tabs>
              <w:autoSpaceDE/>
              <w:autoSpaceDN/>
              <w:adjustRightInd/>
              <w:spacing w:after="200"/>
              <w:ind w:right="-1" w:firstLine="840"/>
              <w:jc w:val="both"/>
              <w:rPr>
                <w:rFonts w:eastAsiaTheme="minorHAnsi"/>
                <w:b/>
                <w:sz w:val="24"/>
                <w:szCs w:val="24"/>
                <w:lang w:eastAsia="en-US"/>
              </w:rPr>
            </w:pPr>
          </w:p>
        </w:tc>
        <w:tc>
          <w:tcPr>
            <w:tcW w:w="8626"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Объекты инженерной и транспортной инфраструктуры обслуживающие зону и транзитные</w:t>
            </w:r>
          </w:p>
        </w:tc>
      </w:tr>
      <w:tr w:rsidR="00737839" w:rsidRPr="004551C4" w:rsidTr="00737839">
        <w:trPr>
          <w:jc w:val="center"/>
        </w:trPr>
        <w:tc>
          <w:tcPr>
            <w:tcW w:w="974" w:type="dxa"/>
            <w:vMerge/>
          </w:tcPr>
          <w:p w:rsidR="00737839" w:rsidRPr="004551C4" w:rsidRDefault="00737839" w:rsidP="00737839">
            <w:pPr>
              <w:widowControl/>
              <w:tabs>
                <w:tab w:val="left" w:pos="1080"/>
              </w:tabs>
              <w:autoSpaceDE/>
              <w:autoSpaceDN/>
              <w:adjustRightInd/>
              <w:spacing w:after="200"/>
              <w:ind w:right="-1" w:firstLine="840"/>
              <w:jc w:val="both"/>
              <w:rPr>
                <w:rFonts w:eastAsiaTheme="minorHAnsi"/>
                <w:b/>
                <w:sz w:val="24"/>
                <w:szCs w:val="24"/>
                <w:lang w:eastAsia="en-US"/>
              </w:rPr>
            </w:pPr>
          </w:p>
        </w:tc>
        <w:tc>
          <w:tcPr>
            <w:tcW w:w="8626"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Пожарные водоемы</w:t>
            </w:r>
          </w:p>
        </w:tc>
      </w:tr>
      <w:tr w:rsidR="00737839" w:rsidRPr="004551C4" w:rsidTr="00737839">
        <w:trPr>
          <w:jc w:val="center"/>
        </w:trPr>
        <w:tc>
          <w:tcPr>
            <w:tcW w:w="974" w:type="dxa"/>
          </w:tcPr>
          <w:p w:rsidR="00737839" w:rsidRPr="004551C4" w:rsidRDefault="00737839" w:rsidP="00737839">
            <w:pPr>
              <w:widowControl/>
              <w:tabs>
                <w:tab w:val="left" w:pos="1080"/>
              </w:tabs>
              <w:autoSpaceDE/>
              <w:autoSpaceDN/>
              <w:adjustRightInd/>
              <w:spacing w:after="200"/>
              <w:ind w:right="-1"/>
              <w:jc w:val="both"/>
              <w:rPr>
                <w:rFonts w:eastAsiaTheme="minorHAnsi"/>
                <w:b/>
                <w:sz w:val="24"/>
                <w:szCs w:val="24"/>
                <w:lang w:eastAsia="en-US"/>
              </w:rPr>
            </w:pPr>
            <w:r w:rsidRPr="004551C4">
              <w:rPr>
                <w:rFonts w:eastAsiaTheme="minorHAnsi"/>
                <w:b/>
                <w:sz w:val="24"/>
                <w:szCs w:val="24"/>
                <w:lang w:eastAsia="en-US"/>
              </w:rPr>
              <w:t xml:space="preserve">    Б.</w:t>
            </w:r>
          </w:p>
        </w:tc>
        <w:tc>
          <w:tcPr>
            <w:tcW w:w="8626" w:type="dxa"/>
          </w:tcPr>
          <w:p w:rsidR="00737839" w:rsidRPr="004551C4" w:rsidRDefault="00737839" w:rsidP="004551C4">
            <w:pPr>
              <w:widowControl/>
              <w:tabs>
                <w:tab w:val="left" w:pos="1080"/>
              </w:tabs>
              <w:autoSpaceDE/>
              <w:autoSpaceDN/>
              <w:adjustRightInd/>
              <w:ind w:right="-1"/>
              <w:jc w:val="both"/>
              <w:rPr>
                <w:rFonts w:eastAsiaTheme="minorHAnsi"/>
                <w:b/>
                <w:sz w:val="24"/>
                <w:szCs w:val="24"/>
                <w:lang w:eastAsia="en-US"/>
              </w:rPr>
            </w:pPr>
            <w:r w:rsidRPr="004551C4">
              <w:rPr>
                <w:rFonts w:eastAsiaTheme="minorHAnsi"/>
                <w:b/>
                <w:bCs/>
                <w:spacing w:val="-2"/>
                <w:sz w:val="24"/>
                <w:szCs w:val="24"/>
                <w:lang w:eastAsia="en-US"/>
              </w:rPr>
              <w:t>Условно разрешенные виды использования</w:t>
            </w:r>
          </w:p>
        </w:tc>
      </w:tr>
      <w:tr w:rsidR="00737839" w:rsidRPr="004551C4" w:rsidTr="00737839">
        <w:trPr>
          <w:jc w:val="center"/>
        </w:trPr>
        <w:tc>
          <w:tcPr>
            <w:tcW w:w="974" w:type="dxa"/>
            <w:vMerge w:val="restart"/>
          </w:tcPr>
          <w:p w:rsidR="00737839" w:rsidRPr="004551C4" w:rsidRDefault="00737839" w:rsidP="00737839">
            <w:pPr>
              <w:widowControl/>
              <w:tabs>
                <w:tab w:val="left" w:pos="1080"/>
              </w:tabs>
              <w:autoSpaceDE/>
              <w:autoSpaceDN/>
              <w:adjustRightInd/>
              <w:spacing w:after="200"/>
              <w:ind w:right="-1" w:firstLine="840"/>
              <w:jc w:val="both"/>
              <w:rPr>
                <w:rFonts w:eastAsiaTheme="minorHAnsi"/>
                <w:b/>
                <w:sz w:val="24"/>
                <w:szCs w:val="24"/>
                <w:lang w:eastAsia="en-US"/>
              </w:rPr>
            </w:pPr>
          </w:p>
        </w:tc>
        <w:tc>
          <w:tcPr>
            <w:tcW w:w="8626" w:type="dxa"/>
          </w:tcPr>
          <w:p w:rsidR="00737839" w:rsidRPr="004551C4" w:rsidRDefault="00737839" w:rsidP="004551C4">
            <w:pPr>
              <w:widowControl/>
              <w:tabs>
                <w:tab w:val="left" w:pos="1080"/>
              </w:tabs>
              <w:autoSpaceDE/>
              <w:autoSpaceDN/>
              <w:adjustRightInd/>
              <w:ind w:right="-1"/>
              <w:jc w:val="both"/>
              <w:rPr>
                <w:rFonts w:eastAsiaTheme="minorHAnsi"/>
                <w:b/>
                <w:sz w:val="24"/>
                <w:szCs w:val="24"/>
                <w:lang w:eastAsia="en-US"/>
              </w:rPr>
            </w:pPr>
            <w:r w:rsidRPr="004551C4">
              <w:rPr>
                <w:rFonts w:eastAsiaTheme="minorHAnsi"/>
                <w:spacing w:val="-2"/>
                <w:sz w:val="24"/>
                <w:szCs w:val="24"/>
                <w:lang w:eastAsia="en-US"/>
              </w:rPr>
              <w:t xml:space="preserve">Крематории </w:t>
            </w:r>
          </w:p>
        </w:tc>
      </w:tr>
      <w:tr w:rsidR="00737839" w:rsidRPr="004551C4" w:rsidTr="00737839">
        <w:trPr>
          <w:jc w:val="center"/>
        </w:trPr>
        <w:tc>
          <w:tcPr>
            <w:tcW w:w="974" w:type="dxa"/>
            <w:vMerge/>
          </w:tcPr>
          <w:p w:rsidR="00737839" w:rsidRPr="004551C4" w:rsidRDefault="00737839" w:rsidP="00737839">
            <w:pPr>
              <w:widowControl/>
              <w:tabs>
                <w:tab w:val="left" w:pos="1080"/>
              </w:tabs>
              <w:autoSpaceDE/>
              <w:autoSpaceDN/>
              <w:adjustRightInd/>
              <w:spacing w:after="200"/>
              <w:ind w:right="-1" w:firstLine="840"/>
              <w:jc w:val="both"/>
              <w:rPr>
                <w:rFonts w:eastAsiaTheme="minorHAnsi"/>
                <w:b/>
                <w:sz w:val="24"/>
                <w:szCs w:val="24"/>
                <w:lang w:eastAsia="en-US"/>
              </w:rPr>
            </w:pPr>
          </w:p>
        </w:tc>
        <w:tc>
          <w:tcPr>
            <w:tcW w:w="8626" w:type="dxa"/>
          </w:tcPr>
          <w:p w:rsidR="00737839" w:rsidRPr="004551C4" w:rsidRDefault="00737839" w:rsidP="004551C4">
            <w:pPr>
              <w:widowControl/>
              <w:tabs>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Торговые объекты</w:t>
            </w:r>
          </w:p>
        </w:tc>
      </w:tr>
      <w:tr w:rsidR="00737839" w:rsidRPr="004551C4" w:rsidTr="00737839">
        <w:trPr>
          <w:jc w:val="center"/>
        </w:trPr>
        <w:tc>
          <w:tcPr>
            <w:tcW w:w="974" w:type="dxa"/>
            <w:vMerge/>
          </w:tcPr>
          <w:p w:rsidR="00737839" w:rsidRPr="004551C4" w:rsidRDefault="00737839" w:rsidP="00737839">
            <w:pPr>
              <w:widowControl/>
              <w:tabs>
                <w:tab w:val="left" w:pos="1080"/>
              </w:tabs>
              <w:autoSpaceDE/>
              <w:autoSpaceDN/>
              <w:adjustRightInd/>
              <w:spacing w:after="200"/>
              <w:ind w:right="-1" w:firstLine="840"/>
              <w:jc w:val="both"/>
              <w:rPr>
                <w:rFonts w:eastAsiaTheme="minorHAnsi"/>
                <w:b/>
                <w:sz w:val="24"/>
                <w:szCs w:val="24"/>
                <w:lang w:eastAsia="en-US"/>
              </w:rPr>
            </w:pPr>
          </w:p>
        </w:tc>
        <w:tc>
          <w:tcPr>
            <w:tcW w:w="8626" w:type="dxa"/>
          </w:tcPr>
          <w:p w:rsidR="00737839" w:rsidRPr="004551C4" w:rsidRDefault="00737839" w:rsidP="004551C4">
            <w:pPr>
              <w:widowControl/>
              <w:tabs>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Гранитные мастерские</w:t>
            </w:r>
          </w:p>
        </w:tc>
      </w:tr>
      <w:tr w:rsidR="00737839" w:rsidRPr="004551C4" w:rsidTr="00737839">
        <w:trPr>
          <w:jc w:val="center"/>
        </w:trPr>
        <w:tc>
          <w:tcPr>
            <w:tcW w:w="974" w:type="dxa"/>
            <w:vMerge/>
          </w:tcPr>
          <w:p w:rsidR="00737839" w:rsidRPr="004551C4" w:rsidRDefault="00737839" w:rsidP="00737839">
            <w:pPr>
              <w:widowControl/>
              <w:tabs>
                <w:tab w:val="left" w:pos="1080"/>
              </w:tabs>
              <w:autoSpaceDE/>
              <w:autoSpaceDN/>
              <w:adjustRightInd/>
              <w:spacing w:after="200"/>
              <w:ind w:right="-1" w:firstLine="840"/>
              <w:jc w:val="both"/>
              <w:rPr>
                <w:rFonts w:eastAsiaTheme="minorHAnsi"/>
                <w:b/>
                <w:sz w:val="24"/>
                <w:szCs w:val="24"/>
                <w:lang w:eastAsia="en-US"/>
              </w:rPr>
            </w:pPr>
          </w:p>
        </w:tc>
        <w:tc>
          <w:tcPr>
            <w:tcW w:w="8626" w:type="dxa"/>
          </w:tcPr>
          <w:p w:rsidR="00737839" w:rsidRPr="004551C4" w:rsidRDefault="00737839" w:rsidP="004551C4">
            <w:pPr>
              <w:widowControl/>
              <w:tabs>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Аллеи, скверы</w:t>
            </w:r>
          </w:p>
        </w:tc>
      </w:tr>
      <w:tr w:rsidR="00737839" w:rsidRPr="004551C4" w:rsidTr="00737839">
        <w:trPr>
          <w:jc w:val="center"/>
        </w:trPr>
        <w:tc>
          <w:tcPr>
            <w:tcW w:w="974" w:type="dxa"/>
            <w:vMerge/>
          </w:tcPr>
          <w:p w:rsidR="00737839" w:rsidRPr="004551C4" w:rsidRDefault="00737839" w:rsidP="00737839">
            <w:pPr>
              <w:widowControl/>
              <w:tabs>
                <w:tab w:val="left" w:pos="1080"/>
              </w:tabs>
              <w:autoSpaceDE/>
              <w:autoSpaceDN/>
              <w:adjustRightInd/>
              <w:spacing w:after="200"/>
              <w:ind w:right="-1" w:firstLine="840"/>
              <w:jc w:val="both"/>
              <w:rPr>
                <w:rFonts w:eastAsiaTheme="minorHAnsi"/>
                <w:b/>
                <w:sz w:val="24"/>
                <w:szCs w:val="24"/>
                <w:lang w:eastAsia="en-US"/>
              </w:rPr>
            </w:pPr>
          </w:p>
        </w:tc>
        <w:tc>
          <w:tcPr>
            <w:tcW w:w="8626" w:type="dxa"/>
          </w:tcPr>
          <w:p w:rsidR="00737839" w:rsidRPr="004551C4" w:rsidRDefault="00737839" w:rsidP="004551C4">
            <w:pPr>
              <w:widowControl/>
              <w:tabs>
                <w:tab w:val="left" w:pos="1080"/>
              </w:tabs>
              <w:autoSpaceDE/>
              <w:autoSpaceDN/>
              <w:adjustRightInd/>
              <w:ind w:right="-1"/>
              <w:jc w:val="both"/>
              <w:rPr>
                <w:rFonts w:eastAsiaTheme="minorHAnsi"/>
                <w:b/>
                <w:sz w:val="24"/>
                <w:szCs w:val="24"/>
                <w:lang w:eastAsia="en-US"/>
              </w:rPr>
            </w:pPr>
            <w:r w:rsidRPr="004551C4">
              <w:rPr>
                <w:rFonts w:eastAsiaTheme="minorHAnsi"/>
                <w:spacing w:val="-2"/>
                <w:sz w:val="24"/>
                <w:szCs w:val="24"/>
                <w:lang w:eastAsia="en-US"/>
              </w:rPr>
              <w:t>Культовые объекты</w:t>
            </w:r>
          </w:p>
        </w:tc>
      </w:tr>
      <w:tr w:rsidR="00737839" w:rsidRPr="004551C4" w:rsidTr="00737839">
        <w:trPr>
          <w:jc w:val="center"/>
        </w:trPr>
        <w:tc>
          <w:tcPr>
            <w:tcW w:w="974" w:type="dxa"/>
            <w:vMerge/>
          </w:tcPr>
          <w:p w:rsidR="00737839" w:rsidRPr="004551C4" w:rsidRDefault="00737839" w:rsidP="00737839">
            <w:pPr>
              <w:widowControl/>
              <w:tabs>
                <w:tab w:val="left" w:pos="1080"/>
              </w:tabs>
              <w:autoSpaceDE/>
              <w:autoSpaceDN/>
              <w:adjustRightInd/>
              <w:spacing w:after="200"/>
              <w:ind w:right="-1" w:firstLine="840"/>
              <w:jc w:val="both"/>
              <w:rPr>
                <w:rFonts w:eastAsiaTheme="minorHAnsi"/>
                <w:b/>
                <w:sz w:val="24"/>
                <w:szCs w:val="24"/>
                <w:lang w:eastAsia="en-US"/>
              </w:rPr>
            </w:pPr>
          </w:p>
        </w:tc>
        <w:tc>
          <w:tcPr>
            <w:tcW w:w="8626" w:type="dxa"/>
          </w:tcPr>
          <w:p w:rsidR="00737839" w:rsidRPr="004551C4" w:rsidRDefault="00737839" w:rsidP="004551C4">
            <w:pPr>
              <w:widowControl/>
              <w:tabs>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Производственные мастерские</w:t>
            </w:r>
          </w:p>
        </w:tc>
      </w:tr>
      <w:tr w:rsidR="00737839" w:rsidRPr="004551C4" w:rsidTr="00737839">
        <w:trPr>
          <w:jc w:val="center"/>
        </w:trPr>
        <w:tc>
          <w:tcPr>
            <w:tcW w:w="974" w:type="dxa"/>
            <w:vMerge/>
          </w:tcPr>
          <w:p w:rsidR="00737839" w:rsidRPr="004551C4" w:rsidRDefault="00737839" w:rsidP="00737839">
            <w:pPr>
              <w:widowControl/>
              <w:tabs>
                <w:tab w:val="left" w:pos="1080"/>
              </w:tabs>
              <w:autoSpaceDE/>
              <w:autoSpaceDN/>
              <w:adjustRightInd/>
              <w:spacing w:after="200"/>
              <w:ind w:right="-1" w:firstLine="840"/>
              <w:jc w:val="both"/>
              <w:rPr>
                <w:rFonts w:eastAsiaTheme="minorHAnsi"/>
                <w:b/>
                <w:sz w:val="24"/>
                <w:szCs w:val="24"/>
                <w:lang w:eastAsia="en-US"/>
              </w:rPr>
            </w:pPr>
          </w:p>
        </w:tc>
        <w:tc>
          <w:tcPr>
            <w:tcW w:w="8626" w:type="dxa"/>
          </w:tcPr>
          <w:p w:rsidR="00737839" w:rsidRPr="004551C4" w:rsidRDefault="00737839" w:rsidP="004551C4">
            <w:pPr>
              <w:widowControl/>
              <w:tabs>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Административные объекты</w:t>
            </w:r>
          </w:p>
        </w:tc>
      </w:tr>
      <w:tr w:rsidR="00737839" w:rsidRPr="004551C4" w:rsidTr="00737839">
        <w:trPr>
          <w:jc w:val="center"/>
        </w:trPr>
        <w:tc>
          <w:tcPr>
            <w:tcW w:w="974" w:type="dxa"/>
          </w:tcPr>
          <w:p w:rsidR="00737839" w:rsidRPr="004551C4" w:rsidRDefault="00737839" w:rsidP="00737839">
            <w:pPr>
              <w:widowControl/>
              <w:tabs>
                <w:tab w:val="left" w:pos="-125"/>
              </w:tabs>
              <w:autoSpaceDE/>
              <w:autoSpaceDN/>
              <w:adjustRightInd/>
              <w:spacing w:after="200"/>
              <w:ind w:right="-1" w:firstLine="120"/>
              <w:jc w:val="both"/>
              <w:rPr>
                <w:rFonts w:eastAsiaTheme="minorHAnsi"/>
                <w:b/>
                <w:bCs/>
                <w:sz w:val="24"/>
                <w:szCs w:val="24"/>
                <w:lang w:eastAsia="en-US"/>
              </w:rPr>
            </w:pPr>
            <w:r w:rsidRPr="004551C4">
              <w:rPr>
                <w:rFonts w:eastAsiaTheme="minorHAnsi"/>
                <w:b/>
                <w:sz w:val="24"/>
                <w:szCs w:val="24"/>
                <w:lang w:eastAsia="en-US"/>
              </w:rPr>
              <w:t xml:space="preserve"> В.</w:t>
            </w:r>
          </w:p>
        </w:tc>
        <w:tc>
          <w:tcPr>
            <w:tcW w:w="8626" w:type="dxa"/>
          </w:tcPr>
          <w:p w:rsidR="00737839" w:rsidRPr="004551C4" w:rsidRDefault="00737839" w:rsidP="004551C4">
            <w:pPr>
              <w:widowControl/>
              <w:autoSpaceDE/>
              <w:autoSpaceDN/>
              <w:adjustRightInd/>
              <w:rPr>
                <w:rFonts w:eastAsiaTheme="minorHAnsi"/>
                <w:b/>
                <w:spacing w:val="-2"/>
                <w:sz w:val="24"/>
                <w:szCs w:val="24"/>
                <w:lang w:eastAsia="en-US"/>
              </w:rPr>
            </w:pPr>
            <w:r w:rsidRPr="004551C4">
              <w:rPr>
                <w:rFonts w:eastAsiaTheme="minorHAnsi"/>
                <w:b/>
                <w:spacing w:val="-2"/>
                <w:sz w:val="24"/>
                <w:szCs w:val="24"/>
                <w:lang w:eastAsia="en-US"/>
              </w:rPr>
              <w:t xml:space="preserve">Вспомогательные виды разрешенного использования </w:t>
            </w:r>
          </w:p>
          <w:p w:rsidR="00737839" w:rsidRPr="004551C4" w:rsidRDefault="00737839" w:rsidP="004551C4">
            <w:pPr>
              <w:widowControl/>
              <w:autoSpaceDE/>
              <w:autoSpaceDN/>
              <w:adjustRightInd/>
              <w:rPr>
                <w:rFonts w:eastAsiaTheme="minorHAnsi"/>
                <w:sz w:val="24"/>
                <w:szCs w:val="24"/>
                <w:lang w:eastAsia="en-US"/>
              </w:rPr>
            </w:pPr>
            <w:r w:rsidRPr="004551C4">
              <w:rPr>
                <w:rFonts w:eastAsiaTheme="minorHAnsi"/>
                <w:spacing w:val="-2"/>
                <w:sz w:val="24"/>
                <w:szCs w:val="24"/>
                <w:lang w:eastAsia="en-US"/>
              </w:rPr>
              <w:t>(</w:t>
            </w:r>
            <w:r w:rsidRPr="004551C4">
              <w:rPr>
                <w:rFonts w:eastAsiaTheme="minorHAnsi"/>
                <w:sz w:val="24"/>
                <w:szCs w:val="24"/>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37839" w:rsidRPr="004551C4" w:rsidTr="00737839">
        <w:trPr>
          <w:jc w:val="center"/>
        </w:trPr>
        <w:tc>
          <w:tcPr>
            <w:tcW w:w="974" w:type="dxa"/>
          </w:tcPr>
          <w:p w:rsidR="00737839" w:rsidRPr="004551C4" w:rsidRDefault="00737839" w:rsidP="00737839">
            <w:pPr>
              <w:widowControl/>
              <w:tabs>
                <w:tab w:val="left" w:pos="-125"/>
              </w:tabs>
              <w:autoSpaceDE/>
              <w:autoSpaceDN/>
              <w:adjustRightInd/>
              <w:spacing w:after="200"/>
              <w:ind w:right="-1" w:firstLine="120"/>
              <w:jc w:val="both"/>
              <w:rPr>
                <w:rFonts w:eastAsiaTheme="minorHAnsi"/>
                <w:b/>
                <w:sz w:val="24"/>
                <w:szCs w:val="24"/>
                <w:lang w:eastAsia="en-US"/>
              </w:rPr>
            </w:pPr>
          </w:p>
        </w:tc>
        <w:tc>
          <w:tcPr>
            <w:tcW w:w="8626" w:type="dxa"/>
          </w:tcPr>
          <w:p w:rsidR="00737839" w:rsidRPr="004551C4" w:rsidRDefault="00737839" w:rsidP="004551C4">
            <w:pPr>
              <w:widowControl/>
              <w:tabs>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Гостевые автостоянки</w:t>
            </w:r>
          </w:p>
        </w:tc>
      </w:tr>
    </w:tbl>
    <w:p w:rsidR="00737839" w:rsidRPr="004551C4" w:rsidRDefault="00737839" w:rsidP="00737839">
      <w:pPr>
        <w:widowControl/>
        <w:shd w:val="clear" w:color="auto" w:fill="FFFFFF"/>
        <w:tabs>
          <w:tab w:val="left" w:pos="490"/>
          <w:tab w:val="left" w:pos="1080"/>
        </w:tabs>
        <w:autoSpaceDE/>
        <w:autoSpaceDN/>
        <w:adjustRightInd/>
        <w:spacing w:after="200"/>
        <w:ind w:right="-1" w:firstLine="840"/>
        <w:jc w:val="center"/>
        <w:rPr>
          <w:rFonts w:eastAsiaTheme="minorHAnsi"/>
          <w:b/>
          <w:bCs/>
          <w:sz w:val="24"/>
          <w:szCs w:val="24"/>
          <w:lang w:eastAsia="en-US"/>
        </w:rPr>
      </w:pPr>
      <w:bookmarkStart w:id="97" w:name="_Toc351978351"/>
    </w:p>
    <w:p w:rsidR="00737839" w:rsidRPr="004551C4" w:rsidRDefault="00737839" w:rsidP="00737839">
      <w:pPr>
        <w:widowControl/>
        <w:shd w:val="clear" w:color="auto" w:fill="FFFFFF"/>
        <w:tabs>
          <w:tab w:val="left" w:pos="490"/>
          <w:tab w:val="left" w:pos="1080"/>
        </w:tabs>
        <w:autoSpaceDE/>
        <w:autoSpaceDN/>
        <w:adjustRightInd/>
        <w:spacing w:after="200"/>
        <w:ind w:right="-1" w:firstLine="840"/>
        <w:jc w:val="center"/>
        <w:rPr>
          <w:rFonts w:eastAsiaTheme="minorHAnsi"/>
          <w:b/>
          <w:sz w:val="24"/>
          <w:szCs w:val="24"/>
          <w:lang w:eastAsia="en-US"/>
        </w:rPr>
      </w:pPr>
      <w:r w:rsidRPr="004551C4">
        <w:rPr>
          <w:rFonts w:eastAsiaTheme="minorHAnsi"/>
          <w:b/>
          <w:bCs/>
          <w:sz w:val="24"/>
          <w:szCs w:val="24"/>
          <w:lang w:eastAsia="en-US"/>
        </w:rPr>
        <w:t>Предельные параметры земельных участков и объектов капитального строительства:</w:t>
      </w:r>
    </w:p>
    <w:p w:rsidR="00737839" w:rsidRPr="004551C4" w:rsidRDefault="00737839" w:rsidP="004551C4">
      <w:pPr>
        <w:widowControl/>
        <w:shd w:val="clear" w:color="auto" w:fill="FFFFFF"/>
        <w:tabs>
          <w:tab w:val="left" w:pos="509"/>
        </w:tabs>
        <w:autoSpaceDE/>
        <w:autoSpaceDN/>
        <w:adjustRightInd/>
        <w:ind w:firstLine="839"/>
        <w:jc w:val="center"/>
        <w:rPr>
          <w:rFonts w:eastAsiaTheme="minorHAnsi"/>
          <w:sz w:val="24"/>
          <w:szCs w:val="24"/>
          <w:lang w:eastAsia="en-US"/>
        </w:rPr>
      </w:pPr>
      <w:r w:rsidRPr="004551C4">
        <w:rPr>
          <w:rFonts w:eastAsiaTheme="minorHAnsi"/>
          <w:sz w:val="24"/>
          <w:szCs w:val="24"/>
          <w:lang w:eastAsia="en-US"/>
        </w:rPr>
        <w:t xml:space="preserve"> Минимальная площадь земельного участка – не подлежит установлению;</w:t>
      </w:r>
    </w:p>
    <w:p w:rsidR="00737839" w:rsidRPr="004551C4" w:rsidRDefault="00737839" w:rsidP="004551C4">
      <w:pPr>
        <w:widowControl/>
        <w:shd w:val="clear" w:color="auto" w:fill="FFFFFF"/>
        <w:tabs>
          <w:tab w:val="left" w:pos="-120"/>
          <w:tab w:val="left" w:pos="509"/>
        </w:tabs>
        <w:autoSpaceDE/>
        <w:autoSpaceDN/>
        <w:adjustRightInd/>
        <w:ind w:firstLine="839"/>
        <w:jc w:val="both"/>
        <w:rPr>
          <w:rFonts w:eastAsiaTheme="minorHAnsi"/>
          <w:sz w:val="24"/>
          <w:szCs w:val="24"/>
          <w:lang w:eastAsia="en-US"/>
        </w:rPr>
      </w:pPr>
      <w:r w:rsidRPr="004551C4">
        <w:rPr>
          <w:rFonts w:eastAsiaTheme="minorHAnsi"/>
          <w:sz w:val="24"/>
          <w:szCs w:val="24"/>
          <w:lang w:eastAsia="en-US"/>
        </w:rPr>
        <w:t>Максимальная площадь земельного участка – не подлежит установлению.</w:t>
      </w:r>
    </w:p>
    <w:p w:rsidR="00737839" w:rsidRPr="004551C4" w:rsidRDefault="00737839" w:rsidP="004551C4">
      <w:pPr>
        <w:widowControl/>
        <w:shd w:val="clear" w:color="auto" w:fill="FFFFFF"/>
        <w:tabs>
          <w:tab w:val="left" w:pos="0"/>
        </w:tabs>
        <w:autoSpaceDE/>
        <w:autoSpaceDN/>
        <w:adjustRightInd/>
        <w:ind w:firstLine="839"/>
        <w:jc w:val="both"/>
        <w:rPr>
          <w:rFonts w:eastAsiaTheme="minorHAnsi"/>
          <w:sz w:val="24"/>
          <w:szCs w:val="24"/>
          <w:lang w:eastAsia="en-US"/>
        </w:rPr>
      </w:pPr>
      <w:r w:rsidRPr="004551C4">
        <w:rPr>
          <w:rFonts w:eastAsiaTheme="minorHAnsi"/>
          <w:spacing w:val="-1"/>
          <w:sz w:val="24"/>
          <w:szCs w:val="24"/>
          <w:lang w:eastAsia="en-US"/>
        </w:rPr>
        <w:t xml:space="preserve">Минимальная длина (ширина) земельных участков </w:t>
      </w:r>
      <w:r w:rsidRPr="004551C4">
        <w:rPr>
          <w:rFonts w:eastAsiaTheme="minorHAnsi"/>
          <w:sz w:val="24"/>
          <w:szCs w:val="24"/>
          <w:lang w:eastAsia="en-US"/>
        </w:rPr>
        <w:t xml:space="preserve">– не подлежит установлению; </w:t>
      </w:r>
    </w:p>
    <w:p w:rsidR="00737839" w:rsidRPr="004551C4" w:rsidRDefault="00737839" w:rsidP="004551C4">
      <w:pPr>
        <w:widowControl/>
        <w:shd w:val="clear" w:color="auto" w:fill="FFFFFF"/>
        <w:tabs>
          <w:tab w:val="left" w:pos="0"/>
        </w:tabs>
        <w:autoSpaceDE/>
        <w:autoSpaceDN/>
        <w:adjustRightInd/>
        <w:ind w:firstLine="839"/>
        <w:jc w:val="both"/>
        <w:rPr>
          <w:rFonts w:eastAsiaTheme="minorHAnsi"/>
          <w:sz w:val="24"/>
          <w:szCs w:val="24"/>
          <w:lang w:eastAsia="en-US"/>
        </w:rPr>
      </w:pPr>
      <w:r w:rsidRPr="004551C4">
        <w:rPr>
          <w:rFonts w:eastAsiaTheme="minorHAnsi"/>
          <w:sz w:val="24"/>
          <w:szCs w:val="24"/>
          <w:lang w:eastAsia="en-US"/>
        </w:rPr>
        <w:t xml:space="preserve">Максимальная </w:t>
      </w:r>
      <w:r w:rsidRPr="004551C4">
        <w:rPr>
          <w:rFonts w:eastAsiaTheme="minorHAnsi"/>
          <w:spacing w:val="-1"/>
          <w:sz w:val="24"/>
          <w:szCs w:val="24"/>
          <w:lang w:eastAsia="en-US"/>
        </w:rPr>
        <w:t>длина (ширина)</w:t>
      </w:r>
      <w:r w:rsidRPr="004551C4">
        <w:rPr>
          <w:rFonts w:eastAsiaTheme="minorHAnsi"/>
          <w:sz w:val="24"/>
          <w:szCs w:val="24"/>
          <w:lang w:eastAsia="en-US"/>
        </w:rPr>
        <w:t xml:space="preserve"> земельных участков – не подлежит установлению.</w:t>
      </w:r>
    </w:p>
    <w:p w:rsidR="00737839" w:rsidRPr="004551C4" w:rsidRDefault="00737839" w:rsidP="004551C4">
      <w:pPr>
        <w:widowControl/>
        <w:shd w:val="clear" w:color="auto" w:fill="FFFFFF"/>
        <w:tabs>
          <w:tab w:val="left" w:pos="490"/>
          <w:tab w:val="left" w:pos="1080"/>
        </w:tabs>
        <w:autoSpaceDE/>
        <w:autoSpaceDN/>
        <w:adjustRightInd/>
        <w:ind w:firstLine="839"/>
        <w:jc w:val="both"/>
        <w:rPr>
          <w:rFonts w:eastAsiaTheme="minorHAnsi"/>
          <w:sz w:val="24"/>
          <w:szCs w:val="24"/>
          <w:lang w:eastAsia="en-US"/>
        </w:rPr>
      </w:pPr>
      <w:r w:rsidRPr="004551C4">
        <w:rPr>
          <w:rFonts w:eastAsiaTheme="minorHAnsi"/>
          <w:spacing w:val="-3"/>
          <w:sz w:val="24"/>
          <w:szCs w:val="24"/>
          <w:lang w:eastAsia="en-US"/>
        </w:rPr>
        <w:t>Минимальные отступы от границ земельных участков – 3 метра.</w:t>
      </w:r>
    </w:p>
    <w:p w:rsidR="00737839" w:rsidRPr="004551C4" w:rsidRDefault="00737839" w:rsidP="004551C4">
      <w:pPr>
        <w:widowControl/>
        <w:shd w:val="clear" w:color="auto" w:fill="FFFFFF"/>
        <w:tabs>
          <w:tab w:val="left" w:pos="490"/>
          <w:tab w:val="left" w:pos="1080"/>
        </w:tabs>
        <w:autoSpaceDE/>
        <w:autoSpaceDN/>
        <w:adjustRightInd/>
        <w:ind w:firstLine="839"/>
        <w:jc w:val="both"/>
        <w:rPr>
          <w:rFonts w:eastAsiaTheme="minorHAnsi"/>
          <w:b/>
          <w:bCs/>
          <w:sz w:val="24"/>
          <w:szCs w:val="24"/>
          <w:lang w:eastAsia="en-US"/>
        </w:rPr>
      </w:pPr>
      <w:r w:rsidRPr="004551C4">
        <w:rPr>
          <w:rFonts w:eastAsiaTheme="minorHAnsi"/>
          <w:sz w:val="24"/>
          <w:szCs w:val="24"/>
          <w:lang w:eastAsia="en-US"/>
        </w:rPr>
        <w:t>Процент застроенности участка – не подлежит установлению</w:t>
      </w:r>
      <w:r w:rsidRPr="004551C4">
        <w:rPr>
          <w:rFonts w:eastAsiaTheme="minorHAnsi"/>
          <w:b/>
          <w:bCs/>
          <w:sz w:val="24"/>
          <w:szCs w:val="24"/>
          <w:lang w:eastAsia="en-US"/>
        </w:rPr>
        <w:t xml:space="preserve"> </w:t>
      </w:r>
    </w:p>
    <w:p w:rsidR="00737839" w:rsidRPr="004551C4" w:rsidRDefault="00737839" w:rsidP="004551C4">
      <w:pPr>
        <w:widowControl/>
        <w:shd w:val="clear" w:color="auto" w:fill="FFFFFF"/>
        <w:tabs>
          <w:tab w:val="left" w:pos="490"/>
          <w:tab w:val="left" w:pos="9540"/>
        </w:tabs>
        <w:autoSpaceDE/>
        <w:autoSpaceDN/>
        <w:adjustRightInd/>
        <w:ind w:firstLine="839"/>
        <w:jc w:val="both"/>
        <w:rPr>
          <w:rFonts w:eastAsiaTheme="minorHAnsi"/>
          <w:sz w:val="24"/>
          <w:szCs w:val="24"/>
          <w:lang w:eastAsia="en-US"/>
        </w:rPr>
      </w:pPr>
      <w:r w:rsidRPr="004551C4">
        <w:rPr>
          <w:rFonts w:eastAsiaTheme="minorHAnsi"/>
          <w:spacing w:val="3"/>
          <w:sz w:val="24"/>
          <w:szCs w:val="24"/>
          <w:lang w:eastAsia="en-US"/>
        </w:rPr>
        <w:t xml:space="preserve">Максимальное количество этажей зданий, строений, сооружений на территории земельного </w:t>
      </w:r>
      <w:r w:rsidRPr="004551C4">
        <w:rPr>
          <w:rFonts w:eastAsiaTheme="minorHAnsi"/>
          <w:sz w:val="24"/>
          <w:szCs w:val="24"/>
          <w:lang w:eastAsia="en-US"/>
        </w:rPr>
        <w:t>участка - 3 этажа.</w:t>
      </w:r>
    </w:p>
    <w:p w:rsidR="00737839" w:rsidRPr="004551C4" w:rsidRDefault="00737839" w:rsidP="004551C4">
      <w:pPr>
        <w:widowControl/>
        <w:shd w:val="clear" w:color="auto" w:fill="FFFFFF"/>
        <w:tabs>
          <w:tab w:val="left" w:pos="490"/>
          <w:tab w:val="left" w:pos="9540"/>
        </w:tabs>
        <w:autoSpaceDE/>
        <w:autoSpaceDN/>
        <w:adjustRightInd/>
        <w:ind w:firstLine="839"/>
        <w:jc w:val="both"/>
        <w:rPr>
          <w:rFonts w:eastAsiaTheme="minorHAnsi"/>
          <w:sz w:val="24"/>
          <w:szCs w:val="24"/>
          <w:lang w:eastAsia="en-US"/>
        </w:rPr>
      </w:pPr>
      <w:r w:rsidRPr="004551C4">
        <w:rPr>
          <w:rFonts w:eastAsiaTheme="minorHAnsi"/>
          <w:spacing w:val="5"/>
          <w:sz w:val="24"/>
          <w:szCs w:val="24"/>
          <w:lang w:eastAsia="en-US"/>
        </w:rPr>
        <w:t xml:space="preserve">Предельная (максимальная и/или минимальная) высота зданий, строений, сооружений на </w:t>
      </w:r>
      <w:r w:rsidRPr="004551C4">
        <w:rPr>
          <w:rFonts w:eastAsiaTheme="minorHAnsi"/>
          <w:sz w:val="24"/>
          <w:szCs w:val="24"/>
          <w:lang w:eastAsia="en-US"/>
        </w:rPr>
        <w:t>территории земельного участка - 12 метров.</w:t>
      </w:r>
    </w:p>
    <w:p w:rsidR="00737839" w:rsidRPr="004551C4" w:rsidRDefault="00737839" w:rsidP="004551C4">
      <w:pPr>
        <w:widowControl/>
        <w:shd w:val="clear" w:color="auto" w:fill="FFFFFF"/>
        <w:autoSpaceDE/>
        <w:autoSpaceDN/>
        <w:adjustRightInd/>
        <w:ind w:firstLine="839"/>
        <w:jc w:val="both"/>
        <w:rPr>
          <w:rFonts w:eastAsiaTheme="minorHAnsi"/>
          <w:sz w:val="24"/>
          <w:szCs w:val="24"/>
          <w:lang w:eastAsia="en-US"/>
        </w:rPr>
      </w:pPr>
      <w:r w:rsidRPr="004551C4">
        <w:rPr>
          <w:rFonts w:eastAsiaTheme="minorHAnsi"/>
          <w:spacing w:val="1"/>
          <w:sz w:val="24"/>
          <w:szCs w:val="24"/>
          <w:lang w:eastAsia="en-US"/>
        </w:rPr>
        <w:t xml:space="preserve">В случае если земельный участок и объект капитального строительства расположен в границах </w:t>
      </w:r>
      <w:r w:rsidRPr="004551C4">
        <w:rPr>
          <w:rFonts w:eastAsiaTheme="minorHAnsi"/>
          <w:spacing w:val="8"/>
          <w:sz w:val="24"/>
          <w:szCs w:val="24"/>
          <w:lang w:eastAsia="en-US"/>
        </w:rPr>
        <w:t xml:space="preserve">действия ограничений, установленных в соответствии с законодательством Российской </w:t>
      </w:r>
      <w:r w:rsidRPr="004551C4">
        <w:rPr>
          <w:rFonts w:eastAsiaTheme="minorHAnsi"/>
          <w:spacing w:val="4"/>
          <w:sz w:val="24"/>
          <w:szCs w:val="24"/>
          <w:lang w:eastAsia="en-US"/>
        </w:rPr>
        <w:t xml:space="preserve">Федерации, правовой режим использования и </w:t>
      </w:r>
      <w:r w:rsidRPr="004551C4">
        <w:rPr>
          <w:rFonts w:eastAsiaTheme="minorHAnsi"/>
          <w:spacing w:val="4"/>
          <w:sz w:val="24"/>
          <w:szCs w:val="24"/>
          <w:lang w:eastAsia="en-US"/>
        </w:rPr>
        <w:lastRenderedPageBreak/>
        <w:t xml:space="preserve">застройки территории указанного земельного </w:t>
      </w:r>
      <w:r w:rsidRPr="004551C4">
        <w:rPr>
          <w:rFonts w:eastAsiaTheme="minorHAnsi"/>
          <w:sz w:val="24"/>
          <w:szCs w:val="24"/>
          <w:lang w:eastAsia="en-US"/>
        </w:rPr>
        <w:t xml:space="preserve">участка определяется совокупностью требований, указанных в главе 4 Части </w:t>
      </w:r>
      <w:r w:rsidRPr="004551C4">
        <w:rPr>
          <w:rFonts w:eastAsiaTheme="minorHAnsi"/>
          <w:sz w:val="24"/>
          <w:szCs w:val="24"/>
          <w:lang w:val="en-US" w:eastAsia="en-US"/>
        </w:rPr>
        <w:t>II</w:t>
      </w:r>
      <w:r w:rsidRPr="004551C4">
        <w:rPr>
          <w:rFonts w:eastAsiaTheme="minorHAnsi"/>
          <w:sz w:val="24"/>
          <w:szCs w:val="24"/>
          <w:lang w:eastAsia="en-US"/>
        </w:rPr>
        <w:t xml:space="preserve">  Правил. При этом более строгие требования, относящиеся к одному и тому же параметру, поглощают более мягкие.</w:t>
      </w:r>
    </w:p>
    <w:p w:rsidR="00737839" w:rsidRPr="004551C4" w:rsidRDefault="00737839" w:rsidP="00737839">
      <w:pPr>
        <w:keepNext/>
        <w:spacing w:before="240" w:after="240"/>
        <w:jc w:val="center"/>
        <w:outlineLvl w:val="2"/>
        <w:rPr>
          <w:b/>
          <w:spacing w:val="-15"/>
          <w:sz w:val="24"/>
          <w:szCs w:val="24"/>
        </w:rPr>
      </w:pPr>
      <w:r w:rsidRPr="004551C4">
        <w:rPr>
          <w:b/>
          <w:spacing w:val="-15"/>
          <w:sz w:val="24"/>
          <w:szCs w:val="24"/>
        </w:rPr>
        <w:t>4.2. ЗОНА ОЗЕЛЕНЕНИЯ СПЕЦИАЛЬНОГО НАЗНАЧЕНИЯ (СН-2)</w:t>
      </w:r>
      <w:bookmarkEnd w:id="97"/>
    </w:p>
    <w:p w:rsidR="00737839" w:rsidRPr="004551C4" w:rsidRDefault="00737839" w:rsidP="00737839">
      <w:pPr>
        <w:widowControl/>
        <w:shd w:val="clear" w:color="auto" w:fill="FFFFFF"/>
        <w:tabs>
          <w:tab w:val="left" w:pos="1080"/>
        </w:tabs>
        <w:autoSpaceDE/>
        <w:autoSpaceDN/>
        <w:adjustRightInd/>
        <w:spacing w:after="200"/>
        <w:ind w:right="-1"/>
        <w:jc w:val="center"/>
        <w:rPr>
          <w:rFonts w:eastAsiaTheme="minorHAnsi"/>
          <w:b/>
          <w:bCs/>
          <w:spacing w:val="-1"/>
          <w:sz w:val="24"/>
          <w:szCs w:val="24"/>
          <w:lang w:eastAsia="en-US"/>
        </w:rPr>
      </w:pPr>
      <w:r w:rsidRPr="004551C4">
        <w:rPr>
          <w:rFonts w:eastAsiaTheme="minorHAnsi"/>
          <w:b/>
          <w:bCs/>
          <w:sz w:val="24"/>
          <w:szCs w:val="24"/>
          <w:lang w:eastAsia="en-US"/>
        </w:rPr>
        <w:t xml:space="preserve">Основные и условно разрешенные виды использования земельных участков и объектов </w:t>
      </w:r>
      <w:r w:rsidRPr="004551C4">
        <w:rPr>
          <w:rFonts w:eastAsiaTheme="minorHAnsi"/>
          <w:b/>
          <w:bCs/>
          <w:spacing w:val="-1"/>
          <w:sz w:val="24"/>
          <w:szCs w:val="24"/>
          <w:lang w:eastAsia="en-US"/>
        </w:rPr>
        <w:t>капитального строительства:</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794"/>
      </w:tblGrid>
      <w:tr w:rsidR="00737839" w:rsidRPr="004551C4" w:rsidTr="00737839">
        <w:trPr>
          <w:trHeight w:val="479"/>
          <w:jc w:val="center"/>
        </w:trPr>
        <w:tc>
          <w:tcPr>
            <w:tcW w:w="1110" w:type="dxa"/>
            <w:vAlign w:val="center"/>
          </w:tcPr>
          <w:p w:rsidR="00737839" w:rsidRPr="004551C4" w:rsidRDefault="00737839" w:rsidP="00737839">
            <w:pPr>
              <w:widowControl/>
              <w:tabs>
                <w:tab w:val="left" w:pos="1080"/>
              </w:tabs>
              <w:autoSpaceDE/>
              <w:autoSpaceDN/>
              <w:adjustRightInd/>
              <w:spacing w:after="200"/>
              <w:ind w:right="-1"/>
              <w:jc w:val="center"/>
              <w:rPr>
                <w:rFonts w:eastAsiaTheme="minorHAnsi"/>
                <w:sz w:val="24"/>
                <w:szCs w:val="24"/>
                <w:lang w:eastAsia="en-US"/>
              </w:rPr>
            </w:pPr>
            <w:r w:rsidRPr="004551C4">
              <w:rPr>
                <w:rFonts w:eastAsiaTheme="minorHAnsi"/>
                <w:sz w:val="24"/>
                <w:szCs w:val="24"/>
                <w:lang w:eastAsia="en-US"/>
              </w:rPr>
              <w:t>№/пп</w:t>
            </w:r>
          </w:p>
        </w:tc>
        <w:tc>
          <w:tcPr>
            <w:tcW w:w="8794" w:type="dxa"/>
            <w:vAlign w:val="center"/>
          </w:tcPr>
          <w:p w:rsidR="00737839" w:rsidRPr="004551C4" w:rsidRDefault="00737839" w:rsidP="004551C4">
            <w:pPr>
              <w:widowControl/>
              <w:tabs>
                <w:tab w:val="left" w:pos="1080"/>
              </w:tabs>
              <w:autoSpaceDE/>
              <w:autoSpaceDN/>
              <w:adjustRightInd/>
              <w:ind w:right="-1"/>
              <w:jc w:val="center"/>
              <w:rPr>
                <w:rFonts w:eastAsiaTheme="minorHAnsi"/>
                <w:b/>
                <w:sz w:val="24"/>
                <w:szCs w:val="24"/>
                <w:lang w:eastAsia="en-US"/>
              </w:rPr>
            </w:pPr>
            <w:r w:rsidRPr="004551C4">
              <w:rPr>
                <w:rFonts w:eastAsiaTheme="minorHAnsi"/>
                <w:spacing w:val="-3"/>
                <w:sz w:val="24"/>
                <w:szCs w:val="24"/>
                <w:lang w:eastAsia="en-US"/>
              </w:rPr>
              <w:t>Наименование вида использования</w:t>
            </w:r>
          </w:p>
        </w:tc>
      </w:tr>
      <w:tr w:rsidR="00737839" w:rsidRPr="004551C4" w:rsidTr="00737839">
        <w:trPr>
          <w:jc w:val="center"/>
        </w:trPr>
        <w:tc>
          <w:tcPr>
            <w:tcW w:w="1110" w:type="dxa"/>
          </w:tcPr>
          <w:p w:rsidR="00737839" w:rsidRPr="004551C4" w:rsidRDefault="00737839" w:rsidP="00737839">
            <w:pPr>
              <w:widowControl/>
              <w:tabs>
                <w:tab w:val="left" w:pos="1080"/>
              </w:tabs>
              <w:autoSpaceDE/>
              <w:autoSpaceDN/>
              <w:adjustRightInd/>
              <w:spacing w:after="200"/>
              <w:ind w:right="-1"/>
              <w:jc w:val="both"/>
              <w:rPr>
                <w:rFonts w:eastAsiaTheme="minorHAnsi"/>
                <w:b/>
                <w:sz w:val="24"/>
                <w:szCs w:val="24"/>
                <w:lang w:eastAsia="en-US"/>
              </w:rPr>
            </w:pPr>
            <w:r w:rsidRPr="004551C4">
              <w:rPr>
                <w:rFonts w:eastAsiaTheme="minorHAnsi"/>
                <w:b/>
                <w:sz w:val="24"/>
                <w:szCs w:val="24"/>
                <w:lang w:eastAsia="en-US"/>
              </w:rPr>
              <w:t xml:space="preserve">    А.</w:t>
            </w:r>
          </w:p>
        </w:tc>
        <w:tc>
          <w:tcPr>
            <w:tcW w:w="8794" w:type="dxa"/>
          </w:tcPr>
          <w:p w:rsidR="00737839" w:rsidRPr="004551C4" w:rsidRDefault="00737839" w:rsidP="004551C4">
            <w:pPr>
              <w:widowControl/>
              <w:tabs>
                <w:tab w:val="left" w:pos="1080"/>
              </w:tabs>
              <w:autoSpaceDE/>
              <w:autoSpaceDN/>
              <w:adjustRightInd/>
              <w:ind w:right="-1"/>
              <w:jc w:val="both"/>
              <w:rPr>
                <w:rFonts w:eastAsiaTheme="minorHAnsi"/>
                <w:b/>
                <w:sz w:val="24"/>
                <w:szCs w:val="24"/>
                <w:lang w:eastAsia="en-US"/>
              </w:rPr>
            </w:pPr>
            <w:r w:rsidRPr="004551C4">
              <w:rPr>
                <w:rFonts w:eastAsiaTheme="minorHAnsi"/>
                <w:b/>
                <w:bCs/>
                <w:spacing w:val="-2"/>
                <w:sz w:val="24"/>
                <w:szCs w:val="24"/>
                <w:lang w:eastAsia="en-US"/>
              </w:rPr>
              <w:t>Основные виды разрешенного использования</w:t>
            </w:r>
          </w:p>
        </w:tc>
      </w:tr>
      <w:tr w:rsidR="00737839" w:rsidRPr="004551C4" w:rsidTr="00737839">
        <w:trPr>
          <w:jc w:val="center"/>
        </w:trPr>
        <w:tc>
          <w:tcPr>
            <w:tcW w:w="1110" w:type="dxa"/>
            <w:vMerge w:val="restart"/>
          </w:tcPr>
          <w:p w:rsidR="00737839" w:rsidRPr="004551C4" w:rsidRDefault="00737839" w:rsidP="00737839">
            <w:pPr>
              <w:widowControl/>
              <w:tabs>
                <w:tab w:val="left" w:pos="1080"/>
              </w:tabs>
              <w:autoSpaceDE/>
              <w:autoSpaceDN/>
              <w:adjustRightInd/>
              <w:spacing w:after="200"/>
              <w:ind w:right="-1" w:firstLine="840"/>
              <w:jc w:val="both"/>
              <w:rPr>
                <w:rFonts w:eastAsiaTheme="minorHAnsi"/>
                <w:b/>
                <w:sz w:val="24"/>
                <w:szCs w:val="24"/>
                <w:lang w:eastAsia="en-US"/>
              </w:rPr>
            </w:pPr>
          </w:p>
        </w:tc>
        <w:tc>
          <w:tcPr>
            <w:tcW w:w="8794" w:type="dxa"/>
          </w:tcPr>
          <w:p w:rsidR="00737839" w:rsidRPr="004551C4" w:rsidRDefault="00737839" w:rsidP="004551C4">
            <w:pPr>
              <w:widowControl/>
              <w:tabs>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Зеленые насаждения</w:t>
            </w:r>
          </w:p>
        </w:tc>
      </w:tr>
      <w:tr w:rsidR="00737839" w:rsidRPr="004551C4" w:rsidTr="00737839">
        <w:trPr>
          <w:jc w:val="center"/>
        </w:trPr>
        <w:tc>
          <w:tcPr>
            <w:tcW w:w="1110" w:type="dxa"/>
            <w:vMerge/>
          </w:tcPr>
          <w:p w:rsidR="00737839" w:rsidRPr="004551C4" w:rsidRDefault="00737839" w:rsidP="00737839">
            <w:pPr>
              <w:widowControl/>
              <w:tabs>
                <w:tab w:val="left" w:pos="1080"/>
              </w:tabs>
              <w:autoSpaceDE/>
              <w:autoSpaceDN/>
              <w:adjustRightInd/>
              <w:spacing w:after="200"/>
              <w:ind w:right="-1" w:firstLine="840"/>
              <w:jc w:val="both"/>
              <w:rPr>
                <w:rFonts w:eastAsiaTheme="minorHAnsi"/>
                <w:b/>
                <w:sz w:val="24"/>
                <w:szCs w:val="24"/>
                <w:lang w:eastAsia="en-US"/>
              </w:rPr>
            </w:pPr>
          </w:p>
        </w:tc>
        <w:tc>
          <w:tcPr>
            <w:tcW w:w="8794"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Вышки сотовой, спутниковой связи, телевидения, радио</w:t>
            </w:r>
          </w:p>
        </w:tc>
      </w:tr>
      <w:tr w:rsidR="00737839" w:rsidRPr="004551C4" w:rsidTr="00737839">
        <w:trPr>
          <w:jc w:val="center"/>
        </w:trPr>
        <w:tc>
          <w:tcPr>
            <w:tcW w:w="1110" w:type="dxa"/>
            <w:vMerge/>
          </w:tcPr>
          <w:p w:rsidR="00737839" w:rsidRPr="004551C4" w:rsidRDefault="00737839" w:rsidP="00737839">
            <w:pPr>
              <w:widowControl/>
              <w:tabs>
                <w:tab w:val="left" w:pos="1080"/>
              </w:tabs>
              <w:autoSpaceDE/>
              <w:autoSpaceDN/>
              <w:adjustRightInd/>
              <w:spacing w:after="200"/>
              <w:ind w:right="-1" w:firstLine="840"/>
              <w:jc w:val="both"/>
              <w:rPr>
                <w:rFonts w:eastAsiaTheme="minorHAnsi"/>
                <w:b/>
                <w:sz w:val="24"/>
                <w:szCs w:val="24"/>
                <w:lang w:eastAsia="en-US"/>
              </w:rPr>
            </w:pPr>
          </w:p>
        </w:tc>
        <w:tc>
          <w:tcPr>
            <w:tcW w:w="8794"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Пожарные водоемы</w:t>
            </w:r>
          </w:p>
        </w:tc>
      </w:tr>
      <w:tr w:rsidR="00737839" w:rsidRPr="004551C4" w:rsidTr="00737839">
        <w:trPr>
          <w:jc w:val="center"/>
        </w:trPr>
        <w:tc>
          <w:tcPr>
            <w:tcW w:w="1110" w:type="dxa"/>
            <w:vMerge/>
          </w:tcPr>
          <w:p w:rsidR="00737839" w:rsidRPr="004551C4" w:rsidRDefault="00737839" w:rsidP="00737839">
            <w:pPr>
              <w:widowControl/>
              <w:tabs>
                <w:tab w:val="left" w:pos="1080"/>
              </w:tabs>
              <w:autoSpaceDE/>
              <w:autoSpaceDN/>
              <w:adjustRightInd/>
              <w:spacing w:after="200"/>
              <w:ind w:right="-1" w:firstLine="840"/>
              <w:jc w:val="both"/>
              <w:rPr>
                <w:rFonts w:eastAsiaTheme="minorHAnsi"/>
                <w:b/>
                <w:sz w:val="24"/>
                <w:szCs w:val="24"/>
                <w:lang w:eastAsia="en-US"/>
              </w:rPr>
            </w:pPr>
          </w:p>
        </w:tc>
        <w:tc>
          <w:tcPr>
            <w:tcW w:w="8794"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Объекты инженерной и транспортной инфраструктуры обслуживающие зону и транзитные</w:t>
            </w:r>
          </w:p>
        </w:tc>
      </w:tr>
      <w:tr w:rsidR="00737839" w:rsidRPr="004551C4" w:rsidTr="00737839">
        <w:trPr>
          <w:jc w:val="center"/>
        </w:trPr>
        <w:tc>
          <w:tcPr>
            <w:tcW w:w="1110" w:type="dxa"/>
          </w:tcPr>
          <w:p w:rsidR="00737839" w:rsidRPr="004551C4" w:rsidRDefault="00737839" w:rsidP="00737839">
            <w:pPr>
              <w:widowControl/>
              <w:tabs>
                <w:tab w:val="left" w:pos="1080"/>
              </w:tabs>
              <w:autoSpaceDE/>
              <w:autoSpaceDN/>
              <w:adjustRightInd/>
              <w:spacing w:after="200"/>
              <w:ind w:right="-1"/>
              <w:jc w:val="both"/>
              <w:rPr>
                <w:rFonts w:eastAsiaTheme="minorHAnsi"/>
                <w:b/>
                <w:sz w:val="24"/>
                <w:szCs w:val="24"/>
                <w:lang w:eastAsia="en-US"/>
              </w:rPr>
            </w:pPr>
            <w:r w:rsidRPr="004551C4">
              <w:rPr>
                <w:rFonts w:eastAsiaTheme="minorHAnsi"/>
                <w:b/>
                <w:sz w:val="24"/>
                <w:szCs w:val="24"/>
                <w:lang w:eastAsia="en-US"/>
              </w:rPr>
              <w:t xml:space="preserve">    Б.</w:t>
            </w:r>
          </w:p>
        </w:tc>
        <w:tc>
          <w:tcPr>
            <w:tcW w:w="8794" w:type="dxa"/>
          </w:tcPr>
          <w:p w:rsidR="00737839" w:rsidRPr="004551C4" w:rsidRDefault="00737839" w:rsidP="004551C4">
            <w:pPr>
              <w:widowControl/>
              <w:tabs>
                <w:tab w:val="left" w:pos="1080"/>
              </w:tabs>
              <w:autoSpaceDE/>
              <w:autoSpaceDN/>
              <w:adjustRightInd/>
              <w:ind w:right="-1"/>
              <w:jc w:val="both"/>
              <w:rPr>
                <w:rFonts w:eastAsiaTheme="minorHAnsi"/>
                <w:b/>
                <w:sz w:val="24"/>
                <w:szCs w:val="24"/>
                <w:lang w:eastAsia="en-US"/>
              </w:rPr>
            </w:pPr>
            <w:r w:rsidRPr="004551C4">
              <w:rPr>
                <w:rFonts w:eastAsiaTheme="minorHAnsi"/>
                <w:b/>
                <w:bCs/>
                <w:spacing w:val="-2"/>
                <w:sz w:val="24"/>
                <w:szCs w:val="24"/>
                <w:lang w:eastAsia="en-US"/>
              </w:rPr>
              <w:t>Условно разрешенные виды использования – не установлены</w:t>
            </w:r>
          </w:p>
        </w:tc>
      </w:tr>
      <w:tr w:rsidR="00737839" w:rsidRPr="004551C4" w:rsidTr="00737839">
        <w:trPr>
          <w:jc w:val="center"/>
        </w:trPr>
        <w:tc>
          <w:tcPr>
            <w:tcW w:w="1110" w:type="dxa"/>
          </w:tcPr>
          <w:p w:rsidR="00737839" w:rsidRPr="004551C4" w:rsidRDefault="00737839" w:rsidP="00737839">
            <w:pPr>
              <w:widowControl/>
              <w:tabs>
                <w:tab w:val="left" w:pos="-125"/>
              </w:tabs>
              <w:autoSpaceDE/>
              <w:autoSpaceDN/>
              <w:adjustRightInd/>
              <w:spacing w:after="200"/>
              <w:ind w:right="-1" w:firstLine="120"/>
              <w:jc w:val="both"/>
              <w:rPr>
                <w:rFonts w:eastAsiaTheme="minorHAnsi"/>
                <w:b/>
                <w:bCs/>
                <w:sz w:val="24"/>
                <w:szCs w:val="24"/>
                <w:lang w:eastAsia="en-US"/>
              </w:rPr>
            </w:pPr>
            <w:r w:rsidRPr="004551C4">
              <w:rPr>
                <w:rFonts w:eastAsiaTheme="minorHAnsi"/>
                <w:b/>
                <w:sz w:val="24"/>
                <w:szCs w:val="24"/>
                <w:lang w:eastAsia="en-US"/>
              </w:rPr>
              <w:t xml:space="preserve">  В.</w:t>
            </w:r>
          </w:p>
        </w:tc>
        <w:tc>
          <w:tcPr>
            <w:tcW w:w="8794" w:type="dxa"/>
          </w:tcPr>
          <w:p w:rsidR="00737839" w:rsidRPr="004551C4" w:rsidRDefault="00737839" w:rsidP="004551C4">
            <w:pPr>
              <w:widowControl/>
              <w:autoSpaceDE/>
              <w:autoSpaceDN/>
              <w:adjustRightInd/>
              <w:rPr>
                <w:rFonts w:eastAsiaTheme="minorHAnsi"/>
                <w:b/>
                <w:spacing w:val="-2"/>
                <w:sz w:val="24"/>
                <w:szCs w:val="24"/>
                <w:lang w:eastAsia="en-US"/>
              </w:rPr>
            </w:pPr>
            <w:r w:rsidRPr="004551C4">
              <w:rPr>
                <w:rFonts w:eastAsiaTheme="minorHAnsi"/>
                <w:b/>
                <w:spacing w:val="-2"/>
                <w:sz w:val="24"/>
                <w:szCs w:val="24"/>
                <w:lang w:eastAsia="en-US"/>
              </w:rPr>
              <w:t xml:space="preserve">Вспомогательные виды разрешенного использования  </w:t>
            </w:r>
            <w:r w:rsidRPr="004551C4">
              <w:rPr>
                <w:rFonts w:eastAsiaTheme="minorHAnsi"/>
                <w:b/>
                <w:bCs/>
                <w:spacing w:val="-2"/>
                <w:sz w:val="24"/>
                <w:szCs w:val="24"/>
                <w:lang w:eastAsia="en-US"/>
              </w:rPr>
              <w:t>– не установлены</w:t>
            </w:r>
          </w:p>
        </w:tc>
      </w:tr>
    </w:tbl>
    <w:p w:rsidR="00737839" w:rsidRPr="004551C4" w:rsidRDefault="00737839" w:rsidP="00737839">
      <w:pPr>
        <w:widowControl/>
        <w:shd w:val="clear" w:color="auto" w:fill="FFFFFF"/>
        <w:tabs>
          <w:tab w:val="left" w:pos="490"/>
          <w:tab w:val="left" w:pos="1080"/>
        </w:tabs>
        <w:autoSpaceDE/>
        <w:autoSpaceDN/>
        <w:adjustRightInd/>
        <w:spacing w:after="200"/>
        <w:ind w:right="-1" w:firstLine="840"/>
        <w:jc w:val="both"/>
        <w:rPr>
          <w:rFonts w:eastAsiaTheme="minorHAnsi"/>
          <w:bCs/>
          <w:sz w:val="24"/>
          <w:szCs w:val="24"/>
          <w:lang w:eastAsia="en-US"/>
        </w:rPr>
      </w:pPr>
      <w:r w:rsidRPr="004551C4">
        <w:rPr>
          <w:rFonts w:eastAsiaTheme="minorHAnsi"/>
          <w:bCs/>
          <w:sz w:val="24"/>
          <w:szCs w:val="24"/>
          <w:lang w:eastAsia="en-US"/>
        </w:rPr>
        <w:t xml:space="preserve">         </w:t>
      </w:r>
    </w:p>
    <w:p w:rsidR="00737839" w:rsidRPr="004551C4" w:rsidRDefault="00737839" w:rsidP="00737839">
      <w:pPr>
        <w:widowControl/>
        <w:shd w:val="clear" w:color="auto" w:fill="FFFFFF"/>
        <w:tabs>
          <w:tab w:val="left" w:pos="490"/>
          <w:tab w:val="left" w:pos="1080"/>
        </w:tabs>
        <w:autoSpaceDE/>
        <w:autoSpaceDN/>
        <w:adjustRightInd/>
        <w:spacing w:after="200"/>
        <w:ind w:right="-1" w:firstLine="840"/>
        <w:jc w:val="center"/>
        <w:rPr>
          <w:rFonts w:eastAsiaTheme="minorHAnsi"/>
          <w:b/>
          <w:sz w:val="24"/>
          <w:szCs w:val="24"/>
          <w:lang w:eastAsia="en-US"/>
        </w:rPr>
      </w:pPr>
      <w:r w:rsidRPr="004551C4">
        <w:rPr>
          <w:rFonts w:eastAsiaTheme="minorHAnsi"/>
          <w:b/>
          <w:bCs/>
          <w:sz w:val="24"/>
          <w:szCs w:val="24"/>
          <w:lang w:eastAsia="en-US"/>
        </w:rPr>
        <w:t>Предельные параметры земельных участков и объектов капитального строительства:</w:t>
      </w:r>
    </w:p>
    <w:p w:rsidR="00737839" w:rsidRPr="004551C4" w:rsidRDefault="00737839" w:rsidP="004551C4">
      <w:pPr>
        <w:widowControl/>
        <w:shd w:val="clear" w:color="auto" w:fill="FFFFFF"/>
        <w:tabs>
          <w:tab w:val="left" w:pos="490"/>
          <w:tab w:val="left" w:pos="1080"/>
        </w:tabs>
        <w:autoSpaceDE/>
        <w:autoSpaceDN/>
        <w:adjustRightInd/>
        <w:ind w:firstLine="839"/>
        <w:jc w:val="both"/>
        <w:rPr>
          <w:rFonts w:eastAsiaTheme="minorHAnsi"/>
          <w:sz w:val="24"/>
          <w:szCs w:val="24"/>
          <w:lang w:eastAsia="en-US"/>
        </w:rPr>
      </w:pPr>
      <w:r w:rsidRPr="004551C4">
        <w:rPr>
          <w:rFonts w:eastAsiaTheme="minorHAnsi"/>
          <w:sz w:val="24"/>
          <w:szCs w:val="24"/>
          <w:lang w:eastAsia="en-US"/>
        </w:rPr>
        <w:t xml:space="preserve"> Минимальная площадь земельного участка - настоящим подразделом градостроительного </w:t>
      </w:r>
      <w:r w:rsidRPr="004551C4">
        <w:rPr>
          <w:rFonts w:eastAsiaTheme="minorHAnsi"/>
          <w:spacing w:val="-1"/>
          <w:sz w:val="24"/>
          <w:szCs w:val="24"/>
          <w:lang w:eastAsia="en-US"/>
        </w:rPr>
        <w:t>регламента не устанавливается (устанавливается в документации по планировке территории).</w:t>
      </w:r>
    </w:p>
    <w:p w:rsidR="00737839" w:rsidRPr="004551C4" w:rsidRDefault="00737839" w:rsidP="004551C4">
      <w:pPr>
        <w:widowControl/>
        <w:shd w:val="clear" w:color="auto" w:fill="FFFFFF"/>
        <w:tabs>
          <w:tab w:val="left" w:pos="490"/>
          <w:tab w:val="left" w:pos="9540"/>
        </w:tabs>
        <w:autoSpaceDE/>
        <w:autoSpaceDN/>
        <w:adjustRightInd/>
        <w:ind w:firstLine="839"/>
        <w:jc w:val="both"/>
        <w:rPr>
          <w:rFonts w:eastAsiaTheme="minorHAnsi"/>
          <w:sz w:val="24"/>
          <w:szCs w:val="24"/>
          <w:lang w:eastAsia="en-US"/>
        </w:rPr>
      </w:pPr>
      <w:r w:rsidRPr="004551C4">
        <w:rPr>
          <w:rFonts w:eastAsiaTheme="minorHAnsi"/>
          <w:spacing w:val="3"/>
          <w:sz w:val="24"/>
          <w:szCs w:val="24"/>
          <w:lang w:eastAsia="en-US"/>
        </w:rPr>
        <w:t xml:space="preserve">Максимальное количество этажей зданий, строений, сооружений на территории земельного </w:t>
      </w:r>
      <w:r w:rsidRPr="004551C4">
        <w:rPr>
          <w:rFonts w:eastAsiaTheme="minorHAnsi"/>
          <w:sz w:val="24"/>
          <w:szCs w:val="24"/>
          <w:lang w:eastAsia="en-US"/>
        </w:rPr>
        <w:t>участка - 2 этажа.</w:t>
      </w:r>
    </w:p>
    <w:p w:rsidR="00737839" w:rsidRPr="004551C4" w:rsidRDefault="00737839" w:rsidP="004551C4">
      <w:pPr>
        <w:widowControl/>
        <w:shd w:val="clear" w:color="auto" w:fill="FFFFFF"/>
        <w:tabs>
          <w:tab w:val="left" w:pos="490"/>
          <w:tab w:val="left" w:pos="9540"/>
        </w:tabs>
        <w:autoSpaceDE/>
        <w:autoSpaceDN/>
        <w:adjustRightInd/>
        <w:ind w:firstLine="839"/>
        <w:jc w:val="both"/>
        <w:rPr>
          <w:rFonts w:eastAsiaTheme="minorHAnsi"/>
          <w:sz w:val="24"/>
          <w:szCs w:val="24"/>
          <w:lang w:eastAsia="en-US"/>
        </w:rPr>
      </w:pPr>
      <w:r w:rsidRPr="004551C4">
        <w:rPr>
          <w:rFonts w:eastAsiaTheme="minorHAnsi"/>
          <w:spacing w:val="5"/>
          <w:sz w:val="24"/>
          <w:szCs w:val="24"/>
          <w:lang w:eastAsia="en-US"/>
        </w:rPr>
        <w:t xml:space="preserve">Предельная (максимальная и/или минимальная) высота зданий, строений, сооружений на </w:t>
      </w:r>
      <w:r w:rsidRPr="004551C4">
        <w:rPr>
          <w:rFonts w:eastAsiaTheme="minorHAnsi"/>
          <w:sz w:val="24"/>
          <w:szCs w:val="24"/>
          <w:lang w:eastAsia="en-US"/>
        </w:rPr>
        <w:t>территории земельного участка - 8 метров.</w:t>
      </w:r>
    </w:p>
    <w:p w:rsidR="00737839" w:rsidRPr="004551C4" w:rsidRDefault="00737839" w:rsidP="004551C4">
      <w:pPr>
        <w:widowControl/>
        <w:shd w:val="clear" w:color="auto" w:fill="FFFFFF"/>
        <w:tabs>
          <w:tab w:val="left" w:pos="490"/>
          <w:tab w:val="left" w:pos="1080"/>
        </w:tabs>
        <w:autoSpaceDE/>
        <w:autoSpaceDN/>
        <w:adjustRightInd/>
        <w:ind w:firstLine="839"/>
        <w:jc w:val="both"/>
        <w:rPr>
          <w:rFonts w:eastAsiaTheme="minorHAnsi"/>
          <w:sz w:val="24"/>
          <w:szCs w:val="24"/>
          <w:lang w:eastAsia="en-US"/>
        </w:rPr>
      </w:pPr>
      <w:r w:rsidRPr="004551C4">
        <w:rPr>
          <w:rFonts w:eastAsiaTheme="minorHAnsi"/>
          <w:spacing w:val="-3"/>
          <w:sz w:val="24"/>
          <w:szCs w:val="24"/>
          <w:lang w:eastAsia="en-US"/>
        </w:rPr>
        <w:t xml:space="preserve">Минимальные отступы от границ земельных участков устанавливаются в </w:t>
      </w:r>
      <w:r w:rsidRPr="004551C4">
        <w:rPr>
          <w:rFonts w:eastAsiaTheme="minorHAnsi"/>
          <w:sz w:val="24"/>
          <w:szCs w:val="24"/>
          <w:lang w:eastAsia="en-US"/>
        </w:rPr>
        <w:t>соответствии с техническими регламентами.</w:t>
      </w:r>
    </w:p>
    <w:p w:rsidR="00737839" w:rsidRPr="004551C4" w:rsidRDefault="00737839" w:rsidP="004551C4">
      <w:pPr>
        <w:widowControl/>
        <w:shd w:val="clear" w:color="auto" w:fill="FFFFFF"/>
        <w:autoSpaceDE/>
        <w:autoSpaceDN/>
        <w:adjustRightInd/>
        <w:ind w:firstLine="839"/>
        <w:jc w:val="both"/>
        <w:rPr>
          <w:rFonts w:eastAsiaTheme="minorHAnsi"/>
          <w:sz w:val="24"/>
          <w:szCs w:val="24"/>
          <w:lang w:eastAsia="en-US"/>
        </w:rPr>
      </w:pPr>
      <w:r w:rsidRPr="004551C4">
        <w:rPr>
          <w:rFonts w:eastAsiaTheme="minorHAnsi"/>
          <w:sz w:val="24"/>
          <w:szCs w:val="24"/>
          <w:lang w:eastAsia="en-US"/>
        </w:rPr>
        <w:t>Минимальные размеры озелененной территории земельных участков в соответствии с действующими градостроительными  нормативами.</w:t>
      </w:r>
    </w:p>
    <w:p w:rsidR="00737839" w:rsidRPr="004551C4" w:rsidRDefault="00737839" w:rsidP="004551C4">
      <w:pPr>
        <w:widowControl/>
        <w:autoSpaceDE/>
        <w:autoSpaceDN/>
        <w:adjustRightInd/>
        <w:spacing w:before="120" w:after="200"/>
        <w:ind w:firstLine="709"/>
        <w:jc w:val="both"/>
        <w:rPr>
          <w:rFonts w:eastAsiaTheme="minorHAnsi"/>
          <w:sz w:val="24"/>
          <w:szCs w:val="24"/>
          <w:lang w:eastAsia="en-US"/>
        </w:rPr>
      </w:pPr>
      <w:r w:rsidRPr="004551C4">
        <w:rPr>
          <w:rFonts w:eastAsiaTheme="minorHAnsi"/>
          <w:spacing w:val="1"/>
          <w:sz w:val="24"/>
          <w:szCs w:val="24"/>
          <w:lang w:eastAsia="en-US"/>
        </w:rPr>
        <w:t xml:space="preserve">В случае если земельный участок и объект капитального строительства расположен в границах </w:t>
      </w:r>
      <w:r w:rsidRPr="004551C4">
        <w:rPr>
          <w:rFonts w:eastAsiaTheme="minorHAnsi"/>
          <w:spacing w:val="8"/>
          <w:sz w:val="24"/>
          <w:szCs w:val="24"/>
          <w:lang w:eastAsia="en-US"/>
        </w:rPr>
        <w:t xml:space="preserve">действия ограничений, установленных в соответствии с законодательством Российской </w:t>
      </w:r>
      <w:r w:rsidRPr="004551C4">
        <w:rPr>
          <w:rFonts w:eastAsiaTheme="minorHAnsi"/>
          <w:spacing w:val="4"/>
          <w:sz w:val="24"/>
          <w:szCs w:val="24"/>
          <w:lang w:eastAsia="en-US"/>
        </w:rPr>
        <w:t xml:space="preserve">Федерации, правовой режим использования и застройки территории указанного земельного </w:t>
      </w:r>
      <w:r w:rsidRPr="004551C4">
        <w:rPr>
          <w:rFonts w:eastAsiaTheme="minorHAnsi"/>
          <w:sz w:val="24"/>
          <w:szCs w:val="24"/>
          <w:lang w:eastAsia="en-US"/>
        </w:rPr>
        <w:t xml:space="preserve">участка определяется совокупностью требований, указанных в главе 4 Части </w:t>
      </w:r>
      <w:r w:rsidRPr="004551C4">
        <w:rPr>
          <w:rFonts w:eastAsiaTheme="minorHAnsi"/>
          <w:sz w:val="24"/>
          <w:szCs w:val="24"/>
          <w:lang w:val="en-US" w:eastAsia="en-US"/>
        </w:rPr>
        <w:t>II</w:t>
      </w:r>
      <w:r w:rsidRPr="004551C4">
        <w:rPr>
          <w:rFonts w:eastAsiaTheme="minorHAnsi"/>
          <w:sz w:val="24"/>
          <w:szCs w:val="24"/>
          <w:lang w:eastAsia="en-US"/>
        </w:rPr>
        <w:t xml:space="preserve">  Правил. При этом более строгие требования, относящиеся к одному и тому же параметру, поглощают более мягкие</w:t>
      </w:r>
    </w:p>
    <w:p w:rsidR="00737839" w:rsidRPr="004551C4" w:rsidRDefault="00737839" w:rsidP="00737839">
      <w:pPr>
        <w:widowControl/>
        <w:autoSpaceDE/>
        <w:autoSpaceDN/>
        <w:adjustRightInd/>
        <w:spacing w:after="200"/>
        <w:ind w:firstLine="708"/>
        <w:jc w:val="both"/>
        <w:rPr>
          <w:rFonts w:eastAsiaTheme="minorHAnsi"/>
          <w:sz w:val="24"/>
          <w:szCs w:val="24"/>
          <w:lang w:eastAsia="en-US"/>
        </w:rPr>
      </w:pPr>
    </w:p>
    <w:p w:rsidR="00737839" w:rsidRPr="004551C4" w:rsidRDefault="00737839" w:rsidP="00737839">
      <w:pPr>
        <w:keepNext/>
        <w:spacing w:before="240" w:after="120"/>
        <w:jc w:val="center"/>
        <w:outlineLvl w:val="2"/>
        <w:rPr>
          <w:b/>
          <w:spacing w:val="-15"/>
          <w:sz w:val="24"/>
          <w:szCs w:val="24"/>
        </w:rPr>
      </w:pPr>
      <w:bookmarkStart w:id="98" w:name="_Toc351978352"/>
      <w:r w:rsidRPr="004551C4">
        <w:rPr>
          <w:b/>
          <w:spacing w:val="-15"/>
          <w:sz w:val="24"/>
          <w:szCs w:val="24"/>
        </w:rPr>
        <w:t>4.3. ЗОНА ПОЛИГОНОВ ТБО (СН-3)</w:t>
      </w:r>
      <w:bookmarkEnd w:id="98"/>
    </w:p>
    <w:p w:rsidR="00737839" w:rsidRPr="004551C4" w:rsidRDefault="00737839" w:rsidP="00737839">
      <w:pPr>
        <w:widowControl/>
        <w:shd w:val="clear" w:color="auto" w:fill="FFFFFF"/>
        <w:tabs>
          <w:tab w:val="left" w:pos="1080"/>
        </w:tabs>
        <w:autoSpaceDE/>
        <w:autoSpaceDN/>
        <w:adjustRightInd/>
        <w:spacing w:after="200"/>
        <w:ind w:right="-1"/>
        <w:jc w:val="center"/>
        <w:rPr>
          <w:rFonts w:eastAsiaTheme="minorHAnsi"/>
          <w:b/>
          <w:bCs/>
          <w:spacing w:val="-1"/>
          <w:sz w:val="24"/>
          <w:szCs w:val="24"/>
          <w:lang w:eastAsia="en-US"/>
        </w:rPr>
      </w:pPr>
      <w:r w:rsidRPr="004551C4">
        <w:rPr>
          <w:rFonts w:eastAsiaTheme="minorHAnsi"/>
          <w:b/>
          <w:bCs/>
          <w:sz w:val="24"/>
          <w:szCs w:val="24"/>
          <w:lang w:eastAsia="en-US"/>
        </w:rPr>
        <w:t xml:space="preserve">Основные и условно разрешенные виды использования земельных участков и объектов </w:t>
      </w:r>
      <w:r w:rsidRPr="004551C4">
        <w:rPr>
          <w:rFonts w:eastAsiaTheme="minorHAnsi"/>
          <w:b/>
          <w:bCs/>
          <w:spacing w:val="-1"/>
          <w:sz w:val="24"/>
          <w:szCs w:val="24"/>
          <w:lang w:eastAsia="en-US"/>
        </w:rPr>
        <w:t>капитального строительства:</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490"/>
      </w:tblGrid>
      <w:tr w:rsidR="00737839" w:rsidRPr="004551C4" w:rsidTr="00737839">
        <w:trPr>
          <w:trHeight w:val="479"/>
          <w:jc w:val="center"/>
        </w:trPr>
        <w:tc>
          <w:tcPr>
            <w:tcW w:w="1110" w:type="dxa"/>
            <w:vAlign w:val="center"/>
          </w:tcPr>
          <w:p w:rsidR="00737839" w:rsidRPr="004551C4" w:rsidRDefault="00737839" w:rsidP="004551C4">
            <w:pPr>
              <w:widowControl/>
              <w:tabs>
                <w:tab w:val="left" w:pos="1080"/>
              </w:tabs>
              <w:autoSpaceDE/>
              <w:autoSpaceDN/>
              <w:adjustRightInd/>
              <w:ind w:right="-1"/>
              <w:jc w:val="center"/>
              <w:rPr>
                <w:rFonts w:eastAsiaTheme="minorHAnsi"/>
                <w:sz w:val="24"/>
                <w:szCs w:val="24"/>
                <w:lang w:eastAsia="en-US"/>
              </w:rPr>
            </w:pPr>
            <w:r w:rsidRPr="004551C4">
              <w:rPr>
                <w:rFonts w:eastAsiaTheme="minorHAnsi"/>
                <w:sz w:val="24"/>
                <w:szCs w:val="24"/>
                <w:lang w:eastAsia="en-US"/>
              </w:rPr>
              <w:t>№/пп</w:t>
            </w:r>
          </w:p>
        </w:tc>
        <w:tc>
          <w:tcPr>
            <w:tcW w:w="8490" w:type="dxa"/>
            <w:vAlign w:val="center"/>
          </w:tcPr>
          <w:p w:rsidR="00737839" w:rsidRPr="004551C4" w:rsidRDefault="00737839" w:rsidP="004551C4">
            <w:pPr>
              <w:widowControl/>
              <w:tabs>
                <w:tab w:val="left" w:pos="1080"/>
              </w:tabs>
              <w:autoSpaceDE/>
              <w:autoSpaceDN/>
              <w:adjustRightInd/>
              <w:ind w:right="-1"/>
              <w:jc w:val="center"/>
              <w:rPr>
                <w:rFonts w:eastAsiaTheme="minorHAnsi"/>
                <w:b/>
                <w:sz w:val="24"/>
                <w:szCs w:val="24"/>
                <w:lang w:eastAsia="en-US"/>
              </w:rPr>
            </w:pPr>
            <w:r w:rsidRPr="004551C4">
              <w:rPr>
                <w:rFonts w:eastAsiaTheme="minorHAnsi"/>
                <w:spacing w:val="-3"/>
                <w:sz w:val="24"/>
                <w:szCs w:val="24"/>
                <w:lang w:eastAsia="en-US"/>
              </w:rPr>
              <w:t>Наименование вида использования</w:t>
            </w:r>
          </w:p>
        </w:tc>
      </w:tr>
      <w:tr w:rsidR="00737839" w:rsidRPr="004551C4" w:rsidTr="00737839">
        <w:trPr>
          <w:jc w:val="center"/>
        </w:trPr>
        <w:tc>
          <w:tcPr>
            <w:tcW w:w="1110" w:type="dxa"/>
          </w:tcPr>
          <w:p w:rsidR="00737839" w:rsidRPr="004551C4" w:rsidRDefault="00737839" w:rsidP="004551C4">
            <w:pPr>
              <w:widowControl/>
              <w:tabs>
                <w:tab w:val="left" w:pos="1080"/>
              </w:tabs>
              <w:autoSpaceDE/>
              <w:autoSpaceDN/>
              <w:adjustRightInd/>
              <w:ind w:right="-1"/>
              <w:jc w:val="both"/>
              <w:rPr>
                <w:rFonts w:eastAsiaTheme="minorHAnsi"/>
                <w:b/>
                <w:sz w:val="24"/>
                <w:szCs w:val="24"/>
                <w:lang w:eastAsia="en-US"/>
              </w:rPr>
            </w:pPr>
            <w:r w:rsidRPr="004551C4">
              <w:rPr>
                <w:rFonts w:eastAsiaTheme="minorHAnsi"/>
                <w:b/>
                <w:sz w:val="24"/>
                <w:szCs w:val="24"/>
                <w:lang w:eastAsia="en-US"/>
              </w:rPr>
              <w:t xml:space="preserve">    А.</w:t>
            </w:r>
          </w:p>
        </w:tc>
        <w:tc>
          <w:tcPr>
            <w:tcW w:w="8490" w:type="dxa"/>
          </w:tcPr>
          <w:p w:rsidR="00737839" w:rsidRPr="004551C4" w:rsidRDefault="00737839" w:rsidP="004551C4">
            <w:pPr>
              <w:widowControl/>
              <w:tabs>
                <w:tab w:val="left" w:pos="1080"/>
              </w:tabs>
              <w:autoSpaceDE/>
              <w:autoSpaceDN/>
              <w:adjustRightInd/>
              <w:ind w:right="-1"/>
              <w:jc w:val="both"/>
              <w:rPr>
                <w:rFonts w:eastAsiaTheme="minorHAnsi"/>
                <w:b/>
                <w:sz w:val="24"/>
                <w:szCs w:val="24"/>
                <w:lang w:eastAsia="en-US"/>
              </w:rPr>
            </w:pPr>
            <w:r w:rsidRPr="004551C4">
              <w:rPr>
                <w:rFonts w:eastAsiaTheme="minorHAnsi"/>
                <w:b/>
                <w:bCs/>
                <w:spacing w:val="-2"/>
                <w:sz w:val="24"/>
                <w:szCs w:val="24"/>
                <w:lang w:eastAsia="en-US"/>
              </w:rPr>
              <w:t>Основные виды разрешенного использования</w:t>
            </w:r>
          </w:p>
        </w:tc>
      </w:tr>
      <w:tr w:rsidR="00737839" w:rsidRPr="004551C4" w:rsidTr="00737839">
        <w:trPr>
          <w:jc w:val="center"/>
        </w:trPr>
        <w:tc>
          <w:tcPr>
            <w:tcW w:w="1110" w:type="dxa"/>
            <w:vMerge w:val="restart"/>
          </w:tcPr>
          <w:p w:rsidR="00737839" w:rsidRPr="004551C4" w:rsidRDefault="00737839" w:rsidP="004551C4">
            <w:pPr>
              <w:widowControl/>
              <w:tabs>
                <w:tab w:val="left" w:pos="1080"/>
              </w:tabs>
              <w:autoSpaceDE/>
              <w:autoSpaceDN/>
              <w:adjustRightInd/>
              <w:ind w:right="-1" w:firstLine="840"/>
              <w:jc w:val="both"/>
              <w:rPr>
                <w:rFonts w:eastAsiaTheme="minorHAnsi"/>
                <w:b/>
                <w:sz w:val="24"/>
                <w:szCs w:val="24"/>
                <w:lang w:eastAsia="en-US"/>
              </w:rPr>
            </w:pPr>
          </w:p>
        </w:tc>
        <w:tc>
          <w:tcPr>
            <w:tcW w:w="8490" w:type="dxa"/>
          </w:tcPr>
          <w:p w:rsidR="00737839" w:rsidRPr="004551C4" w:rsidRDefault="00737839" w:rsidP="004551C4">
            <w:pPr>
              <w:widowControl/>
              <w:tabs>
                <w:tab w:val="left" w:pos="1080"/>
              </w:tabs>
              <w:autoSpaceDE/>
              <w:autoSpaceDN/>
              <w:adjustRightInd/>
              <w:ind w:right="-1"/>
              <w:jc w:val="both"/>
              <w:rPr>
                <w:rFonts w:eastAsiaTheme="minorHAnsi"/>
                <w:b/>
                <w:sz w:val="24"/>
                <w:szCs w:val="24"/>
                <w:lang w:eastAsia="en-US"/>
              </w:rPr>
            </w:pPr>
            <w:r w:rsidRPr="004551C4">
              <w:rPr>
                <w:rFonts w:eastAsiaTheme="minorHAnsi"/>
                <w:spacing w:val="-2"/>
                <w:sz w:val="24"/>
                <w:szCs w:val="24"/>
                <w:lang w:eastAsia="en-US"/>
              </w:rPr>
              <w:t>Полигоны ТБО, свалки</w:t>
            </w:r>
          </w:p>
        </w:tc>
      </w:tr>
      <w:tr w:rsidR="00737839" w:rsidRPr="004551C4" w:rsidTr="00737839">
        <w:trPr>
          <w:jc w:val="center"/>
        </w:trPr>
        <w:tc>
          <w:tcPr>
            <w:tcW w:w="1110" w:type="dxa"/>
            <w:vMerge/>
          </w:tcPr>
          <w:p w:rsidR="00737839" w:rsidRPr="004551C4" w:rsidRDefault="00737839" w:rsidP="004551C4">
            <w:pPr>
              <w:widowControl/>
              <w:tabs>
                <w:tab w:val="left" w:pos="1080"/>
              </w:tabs>
              <w:autoSpaceDE/>
              <w:autoSpaceDN/>
              <w:adjustRightInd/>
              <w:ind w:right="-1" w:firstLine="840"/>
              <w:jc w:val="both"/>
              <w:rPr>
                <w:rFonts w:eastAsiaTheme="minorHAnsi"/>
                <w:b/>
                <w:sz w:val="24"/>
                <w:szCs w:val="24"/>
                <w:lang w:eastAsia="en-US"/>
              </w:rPr>
            </w:pPr>
          </w:p>
        </w:tc>
        <w:tc>
          <w:tcPr>
            <w:tcW w:w="8490"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Объекты инженерной и транспортной инфраструктуры обслуживающие зону и транзитные</w:t>
            </w:r>
          </w:p>
        </w:tc>
      </w:tr>
      <w:tr w:rsidR="00737839" w:rsidRPr="004551C4" w:rsidTr="00737839">
        <w:trPr>
          <w:jc w:val="center"/>
        </w:trPr>
        <w:tc>
          <w:tcPr>
            <w:tcW w:w="1110" w:type="dxa"/>
            <w:vMerge/>
          </w:tcPr>
          <w:p w:rsidR="00737839" w:rsidRPr="004551C4" w:rsidRDefault="00737839" w:rsidP="004551C4">
            <w:pPr>
              <w:widowControl/>
              <w:tabs>
                <w:tab w:val="left" w:pos="1080"/>
              </w:tabs>
              <w:autoSpaceDE/>
              <w:autoSpaceDN/>
              <w:adjustRightInd/>
              <w:ind w:right="-1" w:firstLine="840"/>
              <w:jc w:val="both"/>
              <w:rPr>
                <w:rFonts w:eastAsiaTheme="minorHAnsi"/>
                <w:b/>
                <w:sz w:val="24"/>
                <w:szCs w:val="24"/>
                <w:lang w:eastAsia="en-US"/>
              </w:rPr>
            </w:pPr>
          </w:p>
        </w:tc>
        <w:tc>
          <w:tcPr>
            <w:tcW w:w="8490"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Предприятия по переработке, сортировке отходов</w:t>
            </w:r>
          </w:p>
        </w:tc>
      </w:tr>
      <w:tr w:rsidR="00737839" w:rsidRPr="004551C4" w:rsidTr="00737839">
        <w:trPr>
          <w:jc w:val="center"/>
        </w:trPr>
        <w:tc>
          <w:tcPr>
            <w:tcW w:w="1110" w:type="dxa"/>
            <w:vMerge/>
          </w:tcPr>
          <w:p w:rsidR="00737839" w:rsidRPr="004551C4" w:rsidRDefault="00737839" w:rsidP="004551C4">
            <w:pPr>
              <w:widowControl/>
              <w:tabs>
                <w:tab w:val="left" w:pos="1080"/>
              </w:tabs>
              <w:autoSpaceDE/>
              <w:autoSpaceDN/>
              <w:adjustRightInd/>
              <w:ind w:right="-1" w:firstLine="840"/>
              <w:jc w:val="both"/>
              <w:rPr>
                <w:rFonts w:eastAsiaTheme="minorHAnsi"/>
                <w:b/>
                <w:sz w:val="24"/>
                <w:szCs w:val="24"/>
                <w:lang w:eastAsia="en-US"/>
              </w:rPr>
            </w:pPr>
          </w:p>
        </w:tc>
        <w:tc>
          <w:tcPr>
            <w:tcW w:w="8490"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Пункты приема отходов</w:t>
            </w:r>
          </w:p>
        </w:tc>
      </w:tr>
      <w:tr w:rsidR="00737839" w:rsidRPr="004551C4" w:rsidTr="00737839">
        <w:trPr>
          <w:jc w:val="center"/>
        </w:trPr>
        <w:tc>
          <w:tcPr>
            <w:tcW w:w="1110" w:type="dxa"/>
            <w:vMerge/>
          </w:tcPr>
          <w:p w:rsidR="00737839" w:rsidRPr="004551C4" w:rsidRDefault="00737839" w:rsidP="004551C4">
            <w:pPr>
              <w:widowControl/>
              <w:tabs>
                <w:tab w:val="left" w:pos="1080"/>
              </w:tabs>
              <w:autoSpaceDE/>
              <w:autoSpaceDN/>
              <w:adjustRightInd/>
              <w:ind w:right="-1" w:firstLine="840"/>
              <w:jc w:val="both"/>
              <w:rPr>
                <w:rFonts w:eastAsiaTheme="minorHAnsi"/>
                <w:b/>
                <w:sz w:val="24"/>
                <w:szCs w:val="24"/>
                <w:lang w:eastAsia="en-US"/>
              </w:rPr>
            </w:pPr>
          </w:p>
        </w:tc>
        <w:tc>
          <w:tcPr>
            <w:tcW w:w="8490"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Скотомогильники</w:t>
            </w:r>
          </w:p>
        </w:tc>
      </w:tr>
      <w:tr w:rsidR="00737839" w:rsidRPr="004551C4" w:rsidTr="00737839">
        <w:trPr>
          <w:jc w:val="center"/>
        </w:trPr>
        <w:tc>
          <w:tcPr>
            <w:tcW w:w="1110" w:type="dxa"/>
            <w:vMerge/>
          </w:tcPr>
          <w:p w:rsidR="00737839" w:rsidRPr="004551C4" w:rsidRDefault="00737839" w:rsidP="004551C4">
            <w:pPr>
              <w:widowControl/>
              <w:tabs>
                <w:tab w:val="left" w:pos="1080"/>
              </w:tabs>
              <w:autoSpaceDE/>
              <w:autoSpaceDN/>
              <w:adjustRightInd/>
              <w:ind w:right="-1" w:firstLine="840"/>
              <w:jc w:val="both"/>
              <w:rPr>
                <w:rFonts w:eastAsiaTheme="minorHAnsi"/>
                <w:b/>
                <w:sz w:val="24"/>
                <w:szCs w:val="24"/>
                <w:lang w:eastAsia="en-US"/>
              </w:rPr>
            </w:pPr>
          </w:p>
        </w:tc>
        <w:tc>
          <w:tcPr>
            <w:tcW w:w="8490"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Пожарные водоемы</w:t>
            </w:r>
          </w:p>
        </w:tc>
      </w:tr>
      <w:tr w:rsidR="00737839" w:rsidRPr="004551C4" w:rsidTr="00737839">
        <w:trPr>
          <w:jc w:val="center"/>
        </w:trPr>
        <w:tc>
          <w:tcPr>
            <w:tcW w:w="1110" w:type="dxa"/>
          </w:tcPr>
          <w:p w:rsidR="00737839" w:rsidRPr="004551C4" w:rsidRDefault="00737839" w:rsidP="004551C4">
            <w:pPr>
              <w:widowControl/>
              <w:tabs>
                <w:tab w:val="left" w:pos="1080"/>
              </w:tabs>
              <w:autoSpaceDE/>
              <w:autoSpaceDN/>
              <w:adjustRightInd/>
              <w:ind w:right="-1"/>
              <w:jc w:val="both"/>
              <w:rPr>
                <w:rFonts w:eastAsiaTheme="minorHAnsi"/>
                <w:b/>
                <w:sz w:val="24"/>
                <w:szCs w:val="24"/>
                <w:lang w:eastAsia="en-US"/>
              </w:rPr>
            </w:pPr>
            <w:r w:rsidRPr="004551C4">
              <w:rPr>
                <w:rFonts w:eastAsiaTheme="minorHAnsi"/>
                <w:b/>
                <w:sz w:val="24"/>
                <w:szCs w:val="24"/>
                <w:lang w:eastAsia="en-US"/>
              </w:rPr>
              <w:t xml:space="preserve">    Б.</w:t>
            </w:r>
          </w:p>
        </w:tc>
        <w:tc>
          <w:tcPr>
            <w:tcW w:w="8490" w:type="dxa"/>
          </w:tcPr>
          <w:p w:rsidR="00737839" w:rsidRPr="004551C4" w:rsidRDefault="00737839" w:rsidP="004551C4">
            <w:pPr>
              <w:widowControl/>
              <w:tabs>
                <w:tab w:val="left" w:pos="1080"/>
              </w:tabs>
              <w:autoSpaceDE/>
              <w:autoSpaceDN/>
              <w:adjustRightInd/>
              <w:ind w:right="-1"/>
              <w:jc w:val="both"/>
              <w:rPr>
                <w:rFonts w:eastAsiaTheme="minorHAnsi"/>
                <w:b/>
                <w:sz w:val="24"/>
                <w:szCs w:val="24"/>
                <w:lang w:eastAsia="en-US"/>
              </w:rPr>
            </w:pPr>
            <w:r w:rsidRPr="004551C4">
              <w:rPr>
                <w:rFonts w:eastAsiaTheme="minorHAnsi"/>
                <w:b/>
                <w:bCs/>
                <w:spacing w:val="-2"/>
                <w:sz w:val="24"/>
                <w:szCs w:val="24"/>
                <w:lang w:eastAsia="en-US"/>
              </w:rPr>
              <w:t>Условно разрешенные виды использования</w:t>
            </w:r>
          </w:p>
        </w:tc>
      </w:tr>
      <w:tr w:rsidR="00737839" w:rsidRPr="004551C4" w:rsidTr="00737839">
        <w:trPr>
          <w:jc w:val="center"/>
        </w:trPr>
        <w:tc>
          <w:tcPr>
            <w:tcW w:w="1110" w:type="dxa"/>
            <w:vMerge w:val="restart"/>
          </w:tcPr>
          <w:p w:rsidR="00737839" w:rsidRPr="004551C4" w:rsidRDefault="00737839" w:rsidP="004551C4">
            <w:pPr>
              <w:widowControl/>
              <w:tabs>
                <w:tab w:val="left" w:pos="1080"/>
              </w:tabs>
              <w:autoSpaceDE/>
              <w:autoSpaceDN/>
              <w:adjustRightInd/>
              <w:ind w:right="-1" w:firstLine="840"/>
              <w:jc w:val="both"/>
              <w:rPr>
                <w:rFonts w:eastAsiaTheme="minorHAnsi"/>
                <w:b/>
                <w:sz w:val="24"/>
                <w:szCs w:val="24"/>
                <w:lang w:eastAsia="en-US"/>
              </w:rPr>
            </w:pPr>
          </w:p>
        </w:tc>
        <w:tc>
          <w:tcPr>
            <w:tcW w:w="8490" w:type="dxa"/>
          </w:tcPr>
          <w:p w:rsidR="00737839" w:rsidRPr="004551C4" w:rsidRDefault="00737839" w:rsidP="004551C4">
            <w:pPr>
              <w:widowControl/>
              <w:tabs>
                <w:tab w:val="left" w:pos="1080"/>
              </w:tabs>
              <w:autoSpaceDE/>
              <w:autoSpaceDN/>
              <w:adjustRightInd/>
              <w:ind w:right="-1"/>
              <w:jc w:val="both"/>
              <w:rPr>
                <w:rFonts w:eastAsiaTheme="minorHAnsi"/>
                <w:b/>
                <w:sz w:val="24"/>
                <w:szCs w:val="24"/>
                <w:lang w:eastAsia="en-US"/>
              </w:rPr>
            </w:pPr>
            <w:r w:rsidRPr="004551C4">
              <w:rPr>
                <w:rFonts w:eastAsiaTheme="minorHAnsi"/>
                <w:spacing w:val="-2"/>
                <w:sz w:val="24"/>
                <w:szCs w:val="24"/>
                <w:lang w:eastAsia="en-US"/>
              </w:rPr>
              <w:t>Крематории, трупосжигательные печи</w:t>
            </w:r>
          </w:p>
        </w:tc>
      </w:tr>
      <w:tr w:rsidR="00737839" w:rsidRPr="004551C4" w:rsidTr="00737839">
        <w:trPr>
          <w:jc w:val="center"/>
        </w:trPr>
        <w:tc>
          <w:tcPr>
            <w:tcW w:w="1110" w:type="dxa"/>
            <w:vMerge/>
          </w:tcPr>
          <w:p w:rsidR="00737839" w:rsidRPr="004551C4" w:rsidRDefault="00737839" w:rsidP="004551C4">
            <w:pPr>
              <w:widowControl/>
              <w:tabs>
                <w:tab w:val="left" w:pos="1080"/>
              </w:tabs>
              <w:autoSpaceDE/>
              <w:autoSpaceDN/>
              <w:adjustRightInd/>
              <w:ind w:right="-1" w:firstLine="840"/>
              <w:jc w:val="both"/>
              <w:rPr>
                <w:rFonts w:eastAsiaTheme="minorHAnsi"/>
                <w:b/>
                <w:sz w:val="24"/>
                <w:szCs w:val="24"/>
                <w:lang w:eastAsia="en-US"/>
              </w:rPr>
            </w:pPr>
          </w:p>
        </w:tc>
        <w:tc>
          <w:tcPr>
            <w:tcW w:w="8490" w:type="dxa"/>
          </w:tcPr>
          <w:p w:rsidR="00737839" w:rsidRPr="004551C4" w:rsidRDefault="00737839" w:rsidP="004551C4">
            <w:pPr>
              <w:widowControl/>
              <w:tabs>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Гранитные мастерские</w:t>
            </w:r>
          </w:p>
        </w:tc>
      </w:tr>
      <w:tr w:rsidR="00737839" w:rsidRPr="004551C4" w:rsidTr="00737839">
        <w:trPr>
          <w:jc w:val="center"/>
        </w:trPr>
        <w:tc>
          <w:tcPr>
            <w:tcW w:w="1110" w:type="dxa"/>
            <w:vMerge/>
          </w:tcPr>
          <w:p w:rsidR="00737839" w:rsidRPr="004551C4" w:rsidRDefault="00737839" w:rsidP="004551C4">
            <w:pPr>
              <w:widowControl/>
              <w:tabs>
                <w:tab w:val="left" w:pos="1080"/>
              </w:tabs>
              <w:autoSpaceDE/>
              <w:autoSpaceDN/>
              <w:adjustRightInd/>
              <w:ind w:right="-1" w:firstLine="840"/>
              <w:jc w:val="both"/>
              <w:rPr>
                <w:rFonts w:eastAsiaTheme="minorHAnsi"/>
                <w:b/>
                <w:sz w:val="24"/>
                <w:szCs w:val="24"/>
                <w:lang w:eastAsia="en-US"/>
              </w:rPr>
            </w:pPr>
          </w:p>
        </w:tc>
        <w:tc>
          <w:tcPr>
            <w:tcW w:w="8490" w:type="dxa"/>
          </w:tcPr>
          <w:p w:rsidR="00737839" w:rsidRPr="004551C4" w:rsidRDefault="00737839" w:rsidP="004551C4">
            <w:pPr>
              <w:widowControl/>
              <w:tabs>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Автостоянки грузового транспорта</w:t>
            </w:r>
          </w:p>
        </w:tc>
      </w:tr>
      <w:tr w:rsidR="00737839" w:rsidRPr="004551C4" w:rsidTr="00737839">
        <w:trPr>
          <w:jc w:val="center"/>
        </w:trPr>
        <w:tc>
          <w:tcPr>
            <w:tcW w:w="1110" w:type="dxa"/>
            <w:vMerge/>
          </w:tcPr>
          <w:p w:rsidR="00737839" w:rsidRPr="004551C4" w:rsidRDefault="00737839" w:rsidP="004551C4">
            <w:pPr>
              <w:widowControl/>
              <w:tabs>
                <w:tab w:val="left" w:pos="1080"/>
              </w:tabs>
              <w:autoSpaceDE/>
              <w:autoSpaceDN/>
              <w:adjustRightInd/>
              <w:ind w:right="-1" w:firstLine="840"/>
              <w:jc w:val="both"/>
              <w:rPr>
                <w:rFonts w:eastAsiaTheme="minorHAnsi"/>
                <w:b/>
                <w:sz w:val="24"/>
                <w:szCs w:val="24"/>
                <w:lang w:eastAsia="en-US"/>
              </w:rPr>
            </w:pPr>
          </w:p>
        </w:tc>
        <w:tc>
          <w:tcPr>
            <w:tcW w:w="8490" w:type="dxa"/>
          </w:tcPr>
          <w:p w:rsidR="00737839" w:rsidRPr="004551C4" w:rsidRDefault="00737839" w:rsidP="004551C4">
            <w:pPr>
              <w:widowControl/>
              <w:tabs>
                <w:tab w:val="left" w:pos="1080"/>
              </w:tabs>
              <w:autoSpaceDE/>
              <w:autoSpaceDN/>
              <w:adjustRightInd/>
              <w:ind w:right="-1"/>
              <w:jc w:val="both"/>
              <w:rPr>
                <w:rFonts w:eastAsiaTheme="minorHAnsi"/>
                <w:b/>
                <w:sz w:val="24"/>
                <w:szCs w:val="24"/>
                <w:lang w:eastAsia="en-US"/>
              </w:rPr>
            </w:pPr>
            <w:r w:rsidRPr="004551C4">
              <w:rPr>
                <w:rFonts w:eastAsiaTheme="minorHAnsi"/>
                <w:spacing w:val="-2"/>
                <w:sz w:val="24"/>
                <w:szCs w:val="24"/>
                <w:lang w:eastAsia="en-US"/>
              </w:rPr>
              <w:t>Культовые объекты</w:t>
            </w:r>
          </w:p>
        </w:tc>
      </w:tr>
      <w:tr w:rsidR="00737839" w:rsidRPr="004551C4" w:rsidTr="00737839">
        <w:trPr>
          <w:jc w:val="center"/>
        </w:trPr>
        <w:tc>
          <w:tcPr>
            <w:tcW w:w="1110" w:type="dxa"/>
            <w:vMerge/>
          </w:tcPr>
          <w:p w:rsidR="00737839" w:rsidRPr="004551C4" w:rsidRDefault="00737839" w:rsidP="004551C4">
            <w:pPr>
              <w:widowControl/>
              <w:tabs>
                <w:tab w:val="left" w:pos="1080"/>
              </w:tabs>
              <w:autoSpaceDE/>
              <w:autoSpaceDN/>
              <w:adjustRightInd/>
              <w:ind w:right="-1" w:firstLine="840"/>
              <w:jc w:val="both"/>
              <w:rPr>
                <w:rFonts w:eastAsiaTheme="minorHAnsi"/>
                <w:b/>
                <w:sz w:val="24"/>
                <w:szCs w:val="24"/>
                <w:lang w:eastAsia="en-US"/>
              </w:rPr>
            </w:pPr>
          </w:p>
        </w:tc>
        <w:tc>
          <w:tcPr>
            <w:tcW w:w="8490" w:type="dxa"/>
          </w:tcPr>
          <w:p w:rsidR="00737839" w:rsidRPr="004551C4" w:rsidRDefault="00737839" w:rsidP="004551C4">
            <w:pPr>
              <w:widowControl/>
              <w:tabs>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Производственные мастерские</w:t>
            </w:r>
          </w:p>
        </w:tc>
      </w:tr>
      <w:tr w:rsidR="00737839" w:rsidRPr="004551C4" w:rsidTr="00737839">
        <w:trPr>
          <w:jc w:val="center"/>
        </w:trPr>
        <w:tc>
          <w:tcPr>
            <w:tcW w:w="1110" w:type="dxa"/>
            <w:vMerge/>
          </w:tcPr>
          <w:p w:rsidR="00737839" w:rsidRPr="004551C4" w:rsidRDefault="00737839" w:rsidP="004551C4">
            <w:pPr>
              <w:widowControl/>
              <w:tabs>
                <w:tab w:val="left" w:pos="1080"/>
              </w:tabs>
              <w:autoSpaceDE/>
              <w:autoSpaceDN/>
              <w:adjustRightInd/>
              <w:ind w:right="-1" w:firstLine="840"/>
              <w:jc w:val="both"/>
              <w:rPr>
                <w:rFonts w:eastAsiaTheme="minorHAnsi"/>
                <w:b/>
                <w:sz w:val="24"/>
                <w:szCs w:val="24"/>
                <w:lang w:eastAsia="en-US"/>
              </w:rPr>
            </w:pPr>
          </w:p>
        </w:tc>
        <w:tc>
          <w:tcPr>
            <w:tcW w:w="8490" w:type="dxa"/>
          </w:tcPr>
          <w:p w:rsidR="00737839" w:rsidRPr="004551C4" w:rsidRDefault="00737839" w:rsidP="004551C4">
            <w:pPr>
              <w:widowControl/>
              <w:tabs>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Административные объекты</w:t>
            </w:r>
          </w:p>
        </w:tc>
      </w:tr>
      <w:tr w:rsidR="00737839" w:rsidRPr="004551C4" w:rsidTr="00737839">
        <w:trPr>
          <w:jc w:val="center"/>
        </w:trPr>
        <w:tc>
          <w:tcPr>
            <w:tcW w:w="1110" w:type="dxa"/>
          </w:tcPr>
          <w:p w:rsidR="00737839" w:rsidRPr="004551C4" w:rsidRDefault="00737839" w:rsidP="004551C4">
            <w:pPr>
              <w:widowControl/>
              <w:tabs>
                <w:tab w:val="left" w:pos="-125"/>
              </w:tabs>
              <w:autoSpaceDE/>
              <w:autoSpaceDN/>
              <w:adjustRightInd/>
              <w:ind w:right="-1" w:firstLine="120"/>
              <w:jc w:val="both"/>
              <w:rPr>
                <w:rFonts w:eastAsiaTheme="minorHAnsi"/>
                <w:b/>
                <w:bCs/>
                <w:sz w:val="24"/>
                <w:szCs w:val="24"/>
                <w:lang w:eastAsia="en-US"/>
              </w:rPr>
            </w:pPr>
            <w:r w:rsidRPr="004551C4">
              <w:rPr>
                <w:rFonts w:eastAsiaTheme="minorHAnsi"/>
                <w:b/>
                <w:sz w:val="24"/>
                <w:szCs w:val="24"/>
                <w:lang w:eastAsia="en-US"/>
              </w:rPr>
              <w:t xml:space="preserve">   В.</w:t>
            </w:r>
          </w:p>
        </w:tc>
        <w:tc>
          <w:tcPr>
            <w:tcW w:w="8490" w:type="dxa"/>
          </w:tcPr>
          <w:p w:rsidR="00737839" w:rsidRPr="004551C4" w:rsidRDefault="00737839" w:rsidP="004551C4">
            <w:pPr>
              <w:widowControl/>
              <w:autoSpaceDE/>
              <w:autoSpaceDN/>
              <w:adjustRightInd/>
              <w:rPr>
                <w:rFonts w:eastAsiaTheme="minorHAnsi"/>
                <w:b/>
                <w:spacing w:val="-2"/>
                <w:sz w:val="24"/>
                <w:szCs w:val="24"/>
                <w:lang w:eastAsia="en-US"/>
              </w:rPr>
            </w:pPr>
            <w:r w:rsidRPr="004551C4">
              <w:rPr>
                <w:rFonts w:eastAsiaTheme="minorHAnsi"/>
                <w:b/>
                <w:spacing w:val="-2"/>
                <w:sz w:val="24"/>
                <w:szCs w:val="24"/>
                <w:lang w:eastAsia="en-US"/>
              </w:rPr>
              <w:t xml:space="preserve">Вспомогательные виды разрешенного использования  </w:t>
            </w:r>
            <w:r w:rsidRPr="004551C4">
              <w:rPr>
                <w:rFonts w:eastAsiaTheme="minorHAnsi"/>
                <w:b/>
                <w:bCs/>
                <w:spacing w:val="-2"/>
                <w:sz w:val="24"/>
                <w:szCs w:val="24"/>
                <w:lang w:eastAsia="en-US"/>
              </w:rPr>
              <w:t>– не установлены</w:t>
            </w:r>
          </w:p>
        </w:tc>
      </w:tr>
    </w:tbl>
    <w:p w:rsidR="00737839" w:rsidRPr="004551C4" w:rsidRDefault="00737839" w:rsidP="004551C4">
      <w:pPr>
        <w:widowControl/>
        <w:shd w:val="clear" w:color="auto" w:fill="FFFFFF"/>
        <w:tabs>
          <w:tab w:val="left" w:pos="490"/>
          <w:tab w:val="left" w:pos="1080"/>
        </w:tabs>
        <w:autoSpaceDE/>
        <w:autoSpaceDN/>
        <w:adjustRightInd/>
        <w:ind w:right="-1" w:firstLine="840"/>
        <w:jc w:val="both"/>
        <w:rPr>
          <w:rFonts w:eastAsiaTheme="minorHAnsi"/>
          <w:bCs/>
          <w:sz w:val="24"/>
          <w:szCs w:val="24"/>
          <w:lang w:eastAsia="en-US"/>
        </w:rPr>
      </w:pPr>
      <w:r w:rsidRPr="004551C4">
        <w:rPr>
          <w:rFonts w:eastAsiaTheme="minorHAnsi"/>
          <w:bCs/>
          <w:sz w:val="24"/>
          <w:szCs w:val="24"/>
          <w:lang w:eastAsia="en-US"/>
        </w:rPr>
        <w:t xml:space="preserve">         </w:t>
      </w:r>
    </w:p>
    <w:p w:rsidR="00737839" w:rsidRPr="004551C4" w:rsidRDefault="00737839" w:rsidP="00737839">
      <w:pPr>
        <w:widowControl/>
        <w:shd w:val="clear" w:color="auto" w:fill="FFFFFF"/>
        <w:tabs>
          <w:tab w:val="left" w:pos="490"/>
          <w:tab w:val="left" w:pos="1080"/>
        </w:tabs>
        <w:autoSpaceDE/>
        <w:autoSpaceDN/>
        <w:adjustRightInd/>
        <w:spacing w:after="200"/>
        <w:ind w:right="-1" w:firstLine="840"/>
        <w:jc w:val="both"/>
        <w:rPr>
          <w:rFonts w:eastAsiaTheme="minorHAnsi"/>
          <w:bCs/>
          <w:sz w:val="24"/>
          <w:szCs w:val="24"/>
          <w:lang w:eastAsia="en-US"/>
        </w:rPr>
      </w:pPr>
    </w:p>
    <w:p w:rsidR="00737839" w:rsidRPr="004551C4" w:rsidRDefault="00737839" w:rsidP="00737839">
      <w:pPr>
        <w:widowControl/>
        <w:shd w:val="clear" w:color="auto" w:fill="FFFFFF"/>
        <w:tabs>
          <w:tab w:val="left" w:pos="490"/>
          <w:tab w:val="left" w:pos="1080"/>
        </w:tabs>
        <w:autoSpaceDE/>
        <w:autoSpaceDN/>
        <w:adjustRightInd/>
        <w:spacing w:after="200"/>
        <w:ind w:right="-1" w:firstLine="840"/>
        <w:jc w:val="center"/>
        <w:rPr>
          <w:rFonts w:eastAsiaTheme="minorHAnsi"/>
          <w:b/>
          <w:sz w:val="24"/>
          <w:szCs w:val="24"/>
          <w:lang w:eastAsia="en-US"/>
        </w:rPr>
      </w:pPr>
      <w:bookmarkStart w:id="99" w:name="_Toc351978353"/>
      <w:r w:rsidRPr="004551C4">
        <w:rPr>
          <w:rFonts w:eastAsiaTheme="minorHAnsi"/>
          <w:b/>
          <w:bCs/>
          <w:sz w:val="24"/>
          <w:szCs w:val="24"/>
          <w:lang w:eastAsia="en-US"/>
        </w:rPr>
        <w:t>Предельные параметры земельных участков и объектов капитального строительства:</w:t>
      </w:r>
    </w:p>
    <w:p w:rsidR="00737839" w:rsidRPr="004551C4" w:rsidRDefault="00737839" w:rsidP="004551C4">
      <w:pPr>
        <w:widowControl/>
        <w:shd w:val="clear" w:color="auto" w:fill="FFFFFF"/>
        <w:tabs>
          <w:tab w:val="left" w:pos="-120"/>
          <w:tab w:val="left" w:pos="509"/>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Минимальная площадь земельного участка – не подлежит установлению;</w:t>
      </w:r>
    </w:p>
    <w:p w:rsidR="00737839" w:rsidRPr="004551C4" w:rsidRDefault="00737839" w:rsidP="004551C4">
      <w:pPr>
        <w:widowControl/>
        <w:shd w:val="clear" w:color="auto" w:fill="FFFFFF"/>
        <w:tabs>
          <w:tab w:val="left" w:pos="-120"/>
          <w:tab w:val="left" w:pos="509"/>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Максимальная площадь земельного участка – не подлежит установлению.</w:t>
      </w:r>
    </w:p>
    <w:p w:rsidR="00737839" w:rsidRPr="004551C4" w:rsidRDefault="00737839" w:rsidP="004551C4">
      <w:pPr>
        <w:widowControl/>
        <w:shd w:val="clear" w:color="auto" w:fill="FFFFFF"/>
        <w:tabs>
          <w:tab w:val="left" w:pos="0"/>
        </w:tabs>
        <w:autoSpaceDE/>
        <w:autoSpaceDN/>
        <w:adjustRightInd/>
        <w:ind w:firstLine="839"/>
        <w:jc w:val="both"/>
        <w:rPr>
          <w:rFonts w:eastAsiaTheme="minorHAnsi"/>
          <w:sz w:val="24"/>
          <w:szCs w:val="24"/>
          <w:lang w:eastAsia="en-US"/>
        </w:rPr>
      </w:pPr>
      <w:r w:rsidRPr="004551C4">
        <w:rPr>
          <w:rFonts w:eastAsiaTheme="minorHAnsi"/>
          <w:spacing w:val="-1"/>
          <w:sz w:val="24"/>
          <w:szCs w:val="24"/>
          <w:lang w:eastAsia="en-US"/>
        </w:rPr>
        <w:t xml:space="preserve">Минимальная длина (ширина) земельных участков </w:t>
      </w:r>
      <w:r w:rsidRPr="004551C4">
        <w:rPr>
          <w:rFonts w:eastAsiaTheme="minorHAnsi"/>
          <w:sz w:val="24"/>
          <w:szCs w:val="24"/>
          <w:lang w:eastAsia="en-US"/>
        </w:rPr>
        <w:t xml:space="preserve">– не подлежит установлению; </w:t>
      </w:r>
    </w:p>
    <w:p w:rsidR="00737839" w:rsidRPr="004551C4" w:rsidRDefault="00737839" w:rsidP="004551C4">
      <w:pPr>
        <w:widowControl/>
        <w:shd w:val="clear" w:color="auto" w:fill="FFFFFF"/>
        <w:tabs>
          <w:tab w:val="left" w:pos="0"/>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 xml:space="preserve">Максимальная </w:t>
      </w:r>
      <w:r w:rsidRPr="004551C4">
        <w:rPr>
          <w:rFonts w:eastAsiaTheme="minorHAnsi"/>
          <w:spacing w:val="-1"/>
          <w:sz w:val="24"/>
          <w:szCs w:val="24"/>
          <w:lang w:eastAsia="en-US"/>
        </w:rPr>
        <w:t>длина (ширина)</w:t>
      </w:r>
      <w:r w:rsidRPr="004551C4">
        <w:rPr>
          <w:rFonts w:eastAsiaTheme="minorHAnsi"/>
          <w:sz w:val="24"/>
          <w:szCs w:val="24"/>
          <w:lang w:eastAsia="en-US"/>
        </w:rPr>
        <w:t xml:space="preserve"> земельных участков – не подлежит установлению.</w:t>
      </w:r>
    </w:p>
    <w:p w:rsidR="00737839" w:rsidRPr="004551C4" w:rsidRDefault="00737839" w:rsidP="004551C4">
      <w:pPr>
        <w:widowControl/>
        <w:shd w:val="clear" w:color="auto" w:fill="FFFFFF"/>
        <w:tabs>
          <w:tab w:val="left" w:pos="490"/>
          <w:tab w:val="left" w:pos="1080"/>
        </w:tabs>
        <w:autoSpaceDE/>
        <w:autoSpaceDN/>
        <w:adjustRightInd/>
        <w:ind w:right="-1" w:firstLine="840"/>
        <w:jc w:val="both"/>
        <w:rPr>
          <w:rFonts w:eastAsiaTheme="minorHAnsi"/>
          <w:sz w:val="24"/>
          <w:szCs w:val="24"/>
          <w:lang w:eastAsia="en-US"/>
        </w:rPr>
      </w:pPr>
      <w:r w:rsidRPr="004551C4">
        <w:rPr>
          <w:rFonts w:eastAsiaTheme="minorHAnsi"/>
          <w:spacing w:val="3"/>
          <w:sz w:val="24"/>
          <w:szCs w:val="24"/>
          <w:lang w:eastAsia="en-US"/>
        </w:rPr>
        <w:t xml:space="preserve">Максимальное количество этажей зданий, строений, сооружений на территории земельного </w:t>
      </w:r>
      <w:r w:rsidRPr="004551C4">
        <w:rPr>
          <w:rFonts w:eastAsiaTheme="minorHAnsi"/>
          <w:sz w:val="24"/>
          <w:szCs w:val="24"/>
          <w:lang w:eastAsia="en-US"/>
        </w:rPr>
        <w:t>участка - 2 этажа.</w:t>
      </w:r>
    </w:p>
    <w:p w:rsidR="00737839" w:rsidRPr="004551C4" w:rsidRDefault="00737839" w:rsidP="004551C4">
      <w:pPr>
        <w:widowControl/>
        <w:shd w:val="clear" w:color="auto" w:fill="FFFFFF"/>
        <w:tabs>
          <w:tab w:val="left" w:pos="490"/>
          <w:tab w:val="left" w:pos="9540"/>
        </w:tabs>
        <w:autoSpaceDE/>
        <w:autoSpaceDN/>
        <w:adjustRightInd/>
        <w:ind w:right="-1" w:firstLine="840"/>
        <w:jc w:val="both"/>
        <w:rPr>
          <w:rFonts w:eastAsiaTheme="minorHAnsi"/>
          <w:sz w:val="24"/>
          <w:szCs w:val="24"/>
          <w:lang w:eastAsia="en-US"/>
        </w:rPr>
      </w:pPr>
      <w:r w:rsidRPr="004551C4">
        <w:rPr>
          <w:rFonts w:eastAsiaTheme="minorHAnsi"/>
          <w:spacing w:val="5"/>
          <w:sz w:val="24"/>
          <w:szCs w:val="24"/>
          <w:lang w:eastAsia="en-US"/>
        </w:rPr>
        <w:t xml:space="preserve">Предельная (максимальная и/или минимальная) высота зданий, строений, сооружений на </w:t>
      </w:r>
      <w:r w:rsidRPr="004551C4">
        <w:rPr>
          <w:rFonts w:eastAsiaTheme="minorHAnsi"/>
          <w:sz w:val="24"/>
          <w:szCs w:val="24"/>
          <w:lang w:eastAsia="en-US"/>
        </w:rPr>
        <w:t>территории земельного участка - 8 метров.</w:t>
      </w:r>
    </w:p>
    <w:p w:rsidR="00737839" w:rsidRPr="004551C4" w:rsidRDefault="00737839" w:rsidP="004551C4">
      <w:pPr>
        <w:widowControl/>
        <w:shd w:val="clear" w:color="auto" w:fill="FFFFFF"/>
        <w:tabs>
          <w:tab w:val="left" w:pos="490"/>
          <w:tab w:val="left" w:pos="1080"/>
        </w:tabs>
        <w:autoSpaceDE/>
        <w:autoSpaceDN/>
        <w:adjustRightInd/>
        <w:ind w:right="-1" w:firstLine="840"/>
        <w:jc w:val="both"/>
        <w:rPr>
          <w:rFonts w:eastAsiaTheme="minorHAnsi"/>
          <w:sz w:val="24"/>
          <w:szCs w:val="24"/>
          <w:lang w:eastAsia="en-US"/>
        </w:rPr>
      </w:pPr>
      <w:r w:rsidRPr="004551C4">
        <w:rPr>
          <w:rFonts w:eastAsiaTheme="minorHAnsi"/>
          <w:spacing w:val="-3"/>
          <w:sz w:val="24"/>
          <w:szCs w:val="24"/>
          <w:lang w:eastAsia="en-US"/>
        </w:rPr>
        <w:t>Минимальные отступы от границ земельных участков - 3 метра</w:t>
      </w:r>
      <w:r w:rsidRPr="004551C4">
        <w:rPr>
          <w:rFonts w:eastAsiaTheme="minorHAnsi"/>
          <w:sz w:val="24"/>
          <w:szCs w:val="24"/>
          <w:lang w:eastAsia="en-US"/>
        </w:rPr>
        <w:t>.</w:t>
      </w:r>
    </w:p>
    <w:p w:rsidR="00737839" w:rsidRPr="004551C4" w:rsidRDefault="00737839" w:rsidP="00737839">
      <w:pPr>
        <w:widowControl/>
        <w:shd w:val="clear" w:color="auto" w:fill="FFFFFF"/>
        <w:tabs>
          <w:tab w:val="left" w:pos="490"/>
          <w:tab w:val="left" w:pos="1080"/>
        </w:tabs>
        <w:autoSpaceDE/>
        <w:autoSpaceDN/>
        <w:adjustRightInd/>
        <w:spacing w:after="200"/>
        <w:ind w:right="-1" w:firstLine="840"/>
        <w:jc w:val="both"/>
        <w:rPr>
          <w:rFonts w:eastAsiaTheme="minorHAnsi"/>
          <w:b/>
          <w:bCs/>
          <w:sz w:val="24"/>
          <w:szCs w:val="24"/>
          <w:lang w:eastAsia="en-US"/>
        </w:rPr>
      </w:pPr>
      <w:r w:rsidRPr="004551C4">
        <w:rPr>
          <w:rFonts w:eastAsiaTheme="minorHAnsi"/>
          <w:sz w:val="24"/>
          <w:szCs w:val="24"/>
          <w:lang w:eastAsia="en-US"/>
        </w:rPr>
        <w:t>Процент застроенности участка – не подлежит установлению.</w:t>
      </w:r>
      <w:r w:rsidRPr="004551C4">
        <w:rPr>
          <w:rFonts w:eastAsiaTheme="minorHAnsi"/>
          <w:b/>
          <w:bCs/>
          <w:sz w:val="24"/>
          <w:szCs w:val="24"/>
          <w:lang w:eastAsia="en-US"/>
        </w:rPr>
        <w:t xml:space="preserve"> </w:t>
      </w:r>
    </w:p>
    <w:p w:rsidR="00737839" w:rsidRPr="004551C4" w:rsidRDefault="00737839" w:rsidP="00737839">
      <w:pPr>
        <w:widowControl/>
        <w:shd w:val="clear" w:color="auto" w:fill="FFFFFF"/>
        <w:autoSpaceDE/>
        <w:autoSpaceDN/>
        <w:adjustRightInd/>
        <w:spacing w:after="200"/>
        <w:ind w:right="-1" w:firstLine="840"/>
        <w:jc w:val="both"/>
        <w:rPr>
          <w:rFonts w:eastAsiaTheme="minorHAnsi"/>
          <w:sz w:val="24"/>
          <w:szCs w:val="24"/>
          <w:lang w:eastAsia="en-US"/>
        </w:rPr>
      </w:pPr>
      <w:r w:rsidRPr="004551C4">
        <w:rPr>
          <w:rFonts w:eastAsiaTheme="minorHAnsi"/>
          <w:spacing w:val="1"/>
          <w:sz w:val="24"/>
          <w:szCs w:val="24"/>
          <w:lang w:eastAsia="en-US"/>
        </w:rPr>
        <w:t xml:space="preserve">В случае если земельный участок и объект капитального строительства расположен в границах </w:t>
      </w:r>
      <w:r w:rsidRPr="004551C4">
        <w:rPr>
          <w:rFonts w:eastAsiaTheme="minorHAnsi"/>
          <w:spacing w:val="8"/>
          <w:sz w:val="24"/>
          <w:szCs w:val="24"/>
          <w:lang w:eastAsia="en-US"/>
        </w:rPr>
        <w:t xml:space="preserve">действия ограничений, установленных в соответствии с законодательством Российской </w:t>
      </w:r>
      <w:r w:rsidRPr="004551C4">
        <w:rPr>
          <w:rFonts w:eastAsiaTheme="minorHAnsi"/>
          <w:spacing w:val="4"/>
          <w:sz w:val="24"/>
          <w:szCs w:val="24"/>
          <w:lang w:eastAsia="en-US"/>
        </w:rPr>
        <w:t xml:space="preserve">Федерации, правовой режим использования и застройки территории указанного земельного </w:t>
      </w:r>
      <w:r w:rsidRPr="004551C4">
        <w:rPr>
          <w:rFonts w:eastAsiaTheme="minorHAnsi"/>
          <w:sz w:val="24"/>
          <w:szCs w:val="24"/>
          <w:lang w:eastAsia="en-US"/>
        </w:rPr>
        <w:t xml:space="preserve">участка определяется совокупностью требований, указанных в главе 4 Части </w:t>
      </w:r>
      <w:r w:rsidRPr="004551C4">
        <w:rPr>
          <w:rFonts w:eastAsiaTheme="minorHAnsi"/>
          <w:sz w:val="24"/>
          <w:szCs w:val="24"/>
          <w:lang w:val="en-US" w:eastAsia="en-US"/>
        </w:rPr>
        <w:t>II</w:t>
      </w:r>
      <w:r w:rsidRPr="004551C4">
        <w:rPr>
          <w:rFonts w:eastAsiaTheme="minorHAnsi"/>
          <w:sz w:val="24"/>
          <w:szCs w:val="24"/>
          <w:lang w:eastAsia="en-US"/>
        </w:rPr>
        <w:t xml:space="preserve">  Правил. При этом более строгие требования, относящиеся к одному и тому же параметру, поглощают более мягкие.</w:t>
      </w:r>
    </w:p>
    <w:p w:rsidR="00737839" w:rsidRPr="004551C4" w:rsidRDefault="00737839" w:rsidP="00737839">
      <w:pPr>
        <w:keepNext/>
        <w:spacing w:before="240" w:after="60"/>
        <w:jc w:val="center"/>
        <w:outlineLvl w:val="1"/>
        <w:rPr>
          <w:b/>
          <w:iCs/>
          <w:spacing w:val="-1"/>
          <w:sz w:val="24"/>
          <w:szCs w:val="24"/>
        </w:rPr>
      </w:pPr>
    </w:p>
    <w:p w:rsidR="00737839" w:rsidRPr="004551C4" w:rsidRDefault="00737839" w:rsidP="00737839">
      <w:pPr>
        <w:keepNext/>
        <w:spacing w:before="240" w:after="60"/>
        <w:jc w:val="center"/>
        <w:outlineLvl w:val="1"/>
        <w:rPr>
          <w:b/>
          <w:iCs/>
          <w:spacing w:val="-1"/>
          <w:sz w:val="24"/>
          <w:szCs w:val="24"/>
        </w:rPr>
      </w:pPr>
      <w:r w:rsidRPr="004551C4">
        <w:rPr>
          <w:b/>
          <w:iCs/>
          <w:spacing w:val="-1"/>
          <w:sz w:val="24"/>
          <w:szCs w:val="24"/>
        </w:rPr>
        <w:t>РАЗДЕЛ 5. ЗОНЫ СЕЛЬСКОХОЗЯЙСТВЕННОГО ИСПОЛЬЗОВАНИЯ (СХ)</w:t>
      </w:r>
      <w:bookmarkEnd w:id="99"/>
    </w:p>
    <w:p w:rsidR="00737839" w:rsidRPr="004551C4" w:rsidRDefault="00737839" w:rsidP="00737839">
      <w:pPr>
        <w:keepNext/>
        <w:spacing w:before="240" w:after="60"/>
        <w:jc w:val="center"/>
        <w:outlineLvl w:val="2"/>
        <w:rPr>
          <w:b/>
          <w:spacing w:val="-1"/>
          <w:sz w:val="24"/>
          <w:szCs w:val="24"/>
        </w:rPr>
      </w:pPr>
      <w:bookmarkStart w:id="100" w:name="_Toc351978354"/>
      <w:r w:rsidRPr="004551C4">
        <w:rPr>
          <w:b/>
          <w:spacing w:val="-1"/>
          <w:sz w:val="24"/>
          <w:szCs w:val="24"/>
        </w:rPr>
        <w:t xml:space="preserve">5.1. </w:t>
      </w:r>
      <w:r w:rsidRPr="004551C4">
        <w:rPr>
          <w:b/>
          <w:bCs/>
          <w:sz w:val="24"/>
          <w:szCs w:val="24"/>
        </w:rPr>
        <w:t>ЗОНА СЕЛЬСКОХОЗЯЙСТВЕННОГО ИСПОЛЬЗОВАНИЯ В НАСЕЛЕННЫХ ПУНКТАХ</w:t>
      </w:r>
      <w:r w:rsidRPr="004551C4">
        <w:rPr>
          <w:b/>
          <w:spacing w:val="-1"/>
          <w:sz w:val="24"/>
          <w:szCs w:val="24"/>
        </w:rPr>
        <w:t xml:space="preserve"> (СХ-1)</w:t>
      </w:r>
      <w:bookmarkEnd w:id="100"/>
    </w:p>
    <w:p w:rsidR="00737839" w:rsidRPr="004551C4" w:rsidRDefault="00737839" w:rsidP="00737839">
      <w:pPr>
        <w:widowControl/>
        <w:shd w:val="clear" w:color="auto" w:fill="FFFFFF"/>
        <w:autoSpaceDE/>
        <w:autoSpaceDN/>
        <w:adjustRightInd/>
        <w:spacing w:after="200"/>
        <w:ind w:right="-1" w:firstLine="840"/>
        <w:jc w:val="both"/>
        <w:rPr>
          <w:rFonts w:eastAsiaTheme="minorHAnsi"/>
          <w:bCs/>
          <w:spacing w:val="-1"/>
          <w:sz w:val="24"/>
          <w:szCs w:val="24"/>
          <w:lang w:eastAsia="en-US"/>
        </w:rPr>
      </w:pPr>
      <w:r w:rsidRPr="004551C4">
        <w:rPr>
          <w:rFonts w:eastAsiaTheme="minorHAnsi"/>
          <w:b/>
          <w:bCs/>
          <w:spacing w:val="-1"/>
          <w:sz w:val="24"/>
          <w:szCs w:val="24"/>
          <w:lang w:eastAsia="en-US"/>
        </w:rPr>
        <w:t xml:space="preserve"> – </w:t>
      </w:r>
      <w:r w:rsidRPr="004551C4">
        <w:rPr>
          <w:rFonts w:eastAsiaTheme="minorHAnsi"/>
          <w:sz w:val="24"/>
          <w:szCs w:val="24"/>
          <w:lang w:eastAsia="en-US"/>
        </w:rPr>
        <w:t>Предназначена для территорий сельскохозяйственного использования внутри населенных пунктов.</w:t>
      </w:r>
    </w:p>
    <w:p w:rsidR="00737839" w:rsidRDefault="00737839" w:rsidP="00737839">
      <w:pPr>
        <w:widowControl/>
        <w:shd w:val="clear" w:color="auto" w:fill="FFFFFF"/>
        <w:tabs>
          <w:tab w:val="left" w:pos="0"/>
          <w:tab w:val="left" w:pos="360"/>
          <w:tab w:val="left" w:pos="900"/>
          <w:tab w:val="left" w:pos="1080"/>
        </w:tabs>
        <w:autoSpaceDE/>
        <w:autoSpaceDN/>
        <w:adjustRightInd/>
        <w:spacing w:before="120" w:after="240"/>
        <w:ind w:right="-1" w:firstLine="840"/>
        <w:jc w:val="center"/>
        <w:rPr>
          <w:rFonts w:eastAsiaTheme="minorHAnsi"/>
          <w:b/>
          <w:bCs/>
          <w:spacing w:val="-1"/>
          <w:sz w:val="24"/>
          <w:szCs w:val="24"/>
          <w:lang w:eastAsia="en-US"/>
        </w:rPr>
      </w:pPr>
      <w:r w:rsidRPr="004551C4">
        <w:rPr>
          <w:rFonts w:eastAsiaTheme="minorHAnsi"/>
          <w:b/>
          <w:bCs/>
          <w:sz w:val="24"/>
          <w:szCs w:val="24"/>
          <w:lang w:eastAsia="en-US"/>
        </w:rPr>
        <w:t xml:space="preserve">Основные и условно разрешенные виды использования земельных участков и объектов </w:t>
      </w:r>
      <w:r w:rsidRPr="004551C4">
        <w:rPr>
          <w:rFonts w:eastAsiaTheme="minorHAnsi"/>
          <w:b/>
          <w:bCs/>
          <w:spacing w:val="-1"/>
          <w:sz w:val="24"/>
          <w:szCs w:val="24"/>
          <w:lang w:eastAsia="en-US"/>
        </w:rPr>
        <w:t>капитального строительства:</w:t>
      </w:r>
    </w:p>
    <w:p w:rsidR="004551C4" w:rsidRPr="004551C4" w:rsidRDefault="004551C4" w:rsidP="00737839">
      <w:pPr>
        <w:widowControl/>
        <w:shd w:val="clear" w:color="auto" w:fill="FFFFFF"/>
        <w:tabs>
          <w:tab w:val="left" w:pos="0"/>
          <w:tab w:val="left" w:pos="360"/>
          <w:tab w:val="left" w:pos="900"/>
          <w:tab w:val="left" w:pos="1080"/>
        </w:tabs>
        <w:autoSpaceDE/>
        <w:autoSpaceDN/>
        <w:adjustRightInd/>
        <w:spacing w:before="120" w:after="240"/>
        <w:ind w:right="-1" w:firstLine="840"/>
        <w:jc w:val="center"/>
        <w:rPr>
          <w:rFonts w:eastAsiaTheme="minorHAnsi"/>
          <w:b/>
          <w:bCs/>
          <w:spacing w:val="-1"/>
          <w:sz w:val="24"/>
          <w:szCs w:val="24"/>
          <w:lang w:eastAsia="en-US"/>
        </w:rPr>
      </w:pPr>
    </w:p>
    <w:tbl>
      <w:tblPr>
        <w:tblW w:w="1008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8991"/>
      </w:tblGrid>
      <w:tr w:rsidR="00737839" w:rsidRPr="004551C4" w:rsidTr="00737839">
        <w:trPr>
          <w:trHeight w:val="479"/>
        </w:trPr>
        <w:tc>
          <w:tcPr>
            <w:tcW w:w="1095" w:type="dxa"/>
            <w:vAlign w:val="center"/>
          </w:tcPr>
          <w:p w:rsidR="00737839" w:rsidRPr="004551C4" w:rsidRDefault="00737839" w:rsidP="00737839">
            <w:pPr>
              <w:widowControl/>
              <w:tabs>
                <w:tab w:val="left" w:pos="-228"/>
                <w:tab w:val="left" w:pos="0"/>
                <w:tab w:val="left" w:pos="900"/>
                <w:tab w:val="left" w:pos="1080"/>
              </w:tabs>
              <w:autoSpaceDE/>
              <w:autoSpaceDN/>
              <w:adjustRightInd/>
              <w:spacing w:after="200"/>
              <w:ind w:right="-1"/>
              <w:jc w:val="center"/>
              <w:rPr>
                <w:rFonts w:eastAsiaTheme="minorHAnsi"/>
                <w:sz w:val="24"/>
                <w:szCs w:val="24"/>
                <w:lang w:eastAsia="en-US"/>
              </w:rPr>
            </w:pPr>
            <w:r w:rsidRPr="004551C4">
              <w:rPr>
                <w:rFonts w:eastAsiaTheme="minorHAnsi"/>
                <w:sz w:val="24"/>
                <w:szCs w:val="24"/>
                <w:lang w:eastAsia="en-US"/>
              </w:rPr>
              <w:lastRenderedPageBreak/>
              <w:t xml:space="preserve">№ </w:t>
            </w:r>
            <w:r w:rsidRPr="004551C4">
              <w:rPr>
                <w:rFonts w:eastAsiaTheme="minorHAnsi"/>
                <w:b/>
                <w:sz w:val="24"/>
                <w:szCs w:val="24"/>
                <w:lang w:eastAsia="en-US"/>
              </w:rPr>
              <w:t>/</w:t>
            </w:r>
            <w:r w:rsidRPr="004551C4">
              <w:rPr>
                <w:rFonts w:eastAsiaTheme="minorHAnsi"/>
                <w:sz w:val="24"/>
                <w:szCs w:val="24"/>
                <w:lang w:eastAsia="en-US"/>
              </w:rPr>
              <w:t>пп</w:t>
            </w:r>
          </w:p>
        </w:tc>
        <w:tc>
          <w:tcPr>
            <w:tcW w:w="8991" w:type="dxa"/>
            <w:vAlign w:val="center"/>
          </w:tcPr>
          <w:p w:rsidR="00737839" w:rsidRPr="004551C4" w:rsidRDefault="00737839" w:rsidP="004551C4">
            <w:pPr>
              <w:widowControl/>
              <w:tabs>
                <w:tab w:val="left" w:pos="0"/>
                <w:tab w:val="left" w:pos="360"/>
                <w:tab w:val="left" w:pos="900"/>
                <w:tab w:val="left" w:pos="1080"/>
              </w:tabs>
              <w:autoSpaceDE/>
              <w:autoSpaceDN/>
              <w:adjustRightInd/>
              <w:ind w:right="-1"/>
              <w:jc w:val="center"/>
              <w:rPr>
                <w:rFonts w:eastAsiaTheme="minorHAnsi"/>
                <w:b/>
                <w:sz w:val="24"/>
                <w:szCs w:val="24"/>
                <w:lang w:eastAsia="en-US"/>
              </w:rPr>
            </w:pPr>
            <w:r w:rsidRPr="004551C4">
              <w:rPr>
                <w:rFonts w:eastAsiaTheme="minorHAnsi"/>
                <w:spacing w:val="-3"/>
                <w:sz w:val="24"/>
                <w:szCs w:val="24"/>
                <w:lang w:eastAsia="en-US"/>
              </w:rPr>
              <w:t>Наименование вида использования</w:t>
            </w:r>
          </w:p>
        </w:tc>
      </w:tr>
      <w:tr w:rsidR="00737839" w:rsidRPr="004551C4" w:rsidTr="00737839">
        <w:tc>
          <w:tcPr>
            <w:tcW w:w="1095" w:type="dxa"/>
          </w:tcPr>
          <w:p w:rsidR="00737839" w:rsidRPr="004551C4" w:rsidRDefault="00737839" w:rsidP="00737839">
            <w:pPr>
              <w:widowControl/>
              <w:tabs>
                <w:tab w:val="left" w:pos="0"/>
                <w:tab w:val="left" w:pos="360"/>
                <w:tab w:val="left" w:pos="900"/>
                <w:tab w:val="left" w:pos="1080"/>
              </w:tabs>
              <w:autoSpaceDE/>
              <w:autoSpaceDN/>
              <w:adjustRightInd/>
              <w:spacing w:after="200"/>
              <w:ind w:right="-1"/>
              <w:jc w:val="both"/>
              <w:rPr>
                <w:rFonts w:eastAsiaTheme="minorHAnsi"/>
                <w:b/>
                <w:sz w:val="24"/>
                <w:szCs w:val="24"/>
                <w:lang w:eastAsia="en-US"/>
              </w:rPr>
            </w:pPr>
            <w:r w:rsidRPr="004551C4">
              <w:rPr>
                <w:rFonts w:eastAsiaTheme="minorHAnsi"/>
                <w:b/>
                <w:sz w:val="24"/>
                <w:szCs w:val="24"/>
                <w:lang w:eastAsia="en-US"/>
              </w:rPr>
              <w:t xml:space="preserve">     А.</w:t>
            </w:r>
          </w:p>
        </w:tc>
        <w:tc>
          <w:tcPr>
            <w:tcW w:w="899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b/>
                <w:bCs/>
                <w:spacing w:val="-2"/>
                <w:sz w:val="24"/>
                <w:szCs w:val="24"/>
                <w:lang w:eastAsia="en-US"/>
              </w:rPr>
              <w:t>Основные виды разрешенного использования</w:t>
            </w:r>
          </w:p>
        </w:tc>
      </w:tr>
      <w:tr w:rsidR="00737839" w:rsidRPr="004551C4" w:rsidTr="00737839">
        <w:tc>
          <w:tcPr>
            <w:tcW w:w="1095" w:type="dxa"/>
            <w:vMerge w:val="restart"/>
          </w:tcPr>
          <w:p w:rsidR="00737839" w:rsidRPr="004551C4" w:rsidRDefault="00737839" w:rsidP="00737839">
            <w:pPr>
              <w:widowControl/>
              <w:tabs>
                <w:tab w:val="left" w:pos="0"/>
                <w:tab w:val="left" w:pos="360"/>
                <w:tab w:val="left" w:pos="900"/>
                <w:tab w:val="left" w:pos="1080"/>
              </w:tabs>
              <w:autoSpaceDE/>
              <w:autoSpaceDN/>
              <w:adjustRightInd/>
              <w:spacing w:after="200"/>
              <w:ind w:right="-1" w:firstLine="840"/>
              <w:jc w:val="both"/>
              <w:rPr>
                <w:rFonts w:eastAsiaTheme="minorHAnsi"/>
                <w:b/>
                <w:sz w:val="24"/>
                <w:szCs w:val="24"/>
                <w:lang w:eastAsia="en-US"/>
              </w:rPr>
            </w:pPr>
          </w:p>
        </w:tc>
        <w:tc>
          <w:tcPr>
            <w:tcW w:w="899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Садоводческие товарищества, дачные некоммерческие партнерства</w:t>
            </w:r>
          </w:p>
        </w:tc>
      </w:tr>
      <w:tr w:rsidR="00737839" w:rsidRPr="004551C4" w:rsidTr="00737839">
        <w:tc>
          <w:tcPr>
            <w:tcW w:w="1095" w:type="dxa"/>
            <w:vMerge/>
          </w:tcPr>
          <w:p w:rsidR="00737839" w:rsidRPr="004551C4" w:rsidRDefault="00737839" w:rsidP="00737839">
            <w:pPr>
              <w:widowControl/>
              <w:tabs>
                <w:tab w:val="left" w:pos="0"/>
                <w:tab w:val="left" w:pos="360"/>
                <w:tab w:val="left" w:pos="900"/>
                <w:tab w:val="left" w:pos="1080"/>
              </w:tabs>
              <w:autoSpaceDE/>
              <w:autoSpaceDN/>
              <w:adjustRightInd/>
              <w:spacing w:after="200"/>
              <w:ind w:right="-1" w:firstLine="840"/>
              <w:jc w:val="both"/>
              <w:rPr>
                <w:rFonts w:eastAsiaTheme="minorHAnsi"/>
                <w:b/>
                <w:sz w:val="24"/>
                <w:szCs w:val="24"/>
                <w:lang w:eastAsia="en-US"/>
              </w:rPr>
            </w:pPr>
          </w:p>
        </w:tc>
        <w:tc>
          <w:tcPr>
            <w:tcW w:w="899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Личные подсобные хозяйства (с правом жилой застройки)</w:t>
            </w:r>
          </w:p>
        </w:tc>
      </w:tr>
      <w:tr w:rsidR="00737839" w:rsidRPr="004551C4" w:rsidTr="00737839">
        <w:tc>
          <w:tcPr>
            <w:tcW w:w="1095" w:type="dxa"/>
            <w:vMerge/>
          </w:tcPr>
          <w:p w:rsidR="00737839" w:rsidRPr="004551C4" w:rsidRDefault="00737839" w:rsidP="00737839">
            <w:pPr>
              <w:widowControl/>
              <w:tabs>
                <w:tab w:val="left" w:pos="0"/>
                <w:tab w:val="left" w:pos="360"/>
                <w:tab w:val="left" w:pos="900"/>
                <w:tab w:val="left" w:pos="1080"/>
              </w:tabs>
              <w:autoSpaceDE/>
              <w:autoSpaceDN/>
              <w:adjustRightInd/>
              <w:spacing w:after="200"/>
              <w:ind w:right="-1" w:firstLine="840"/>
              <w:jc w:val="both"/>
              <w:rPr>
                <w:rFonts w:eastAsiaTheme="minorHAnsi"/>
                <w:b/>
                <w:sz w:val="24"/>
                <w:szCs w:val="24"/>
                <w:lang w:eastAsia="en-US"/>
              </w:rPr>
            </w:pPr>
          </w:p>
        </w:tc>
        <w:tc>
          <w:tcPr>
            <w:tcW w:w="899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Вышки сотовой, спутниковой связи, телевидения, радио</w:t>
            </w:r>
          </w:p>
        </w:tc>
      </w:tr>
      <w:tr w:rsidR="00737839" w:rsidRPr="004551C4" w:rsidTr="00737839">
        <w:tc>
          <w:tcPr>
            <w:tcW w:w="1095" w:type="dxa"/>
            <w:vMerge/>
          </w:tcPr>
          <w:p w:rsidR="00737839" w:rsidRPr="004551C4" w:rsidRDefault="00737839" w:rsidP="00737839">
            <w:pPr>
              <w:widowControl/>
              <w:tabs>
                <w:tab w:val="left" w:pos="0"/>
                <w:tab w:val="left" w:pos="360"/>
                <w:tab w:val="left" w:pos="900"/>
                <w:tab w:val="left" w:pos="1080"/>
              </w:tabs>
              <w:autoSpaceDE/>
              <w:autoSpaceDN/>
              <w:adjustRightInd/>
              <w:spacing w:after="200"/>
              <w:ind w:right="-1" w:firstLine="840"/>
              <w:jc w:val="both"/>
              <w:rPr>
                <w:rFonts w:eastAsiaTheme="minorHAnsi"/>
                <w:b/>
                <w:sz w:val="24"/>
                <w:szCs w:val="24"/>
                <w:lang w:eastAsia="en-US"/>
              </w:rPr>
            </w:pPr>
          </w:p>
        </w:tc>
        <w:tc>
          <w:tcPr>
            <w:tcW w:w="8991" w:type="dxa"/>
          </w:tcPr>
          <w:p w:rsidR="00737839" w:rsidRPr="004551C4" w:rsidRDefault="00737839" w:rsidP="004551C4">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Водонапорные башни</w:t>
            </w:r>
          </w:p>
        </w:tc>
      </w:tr>
      <w:tr w:rsidR="00737839" w:rsidRPr="004551C4" w:rsidTr="00737839">
        <w:tc>
          <w:tcPr>
            <w:tcW w:w="1095" w:type="dxa"/>
            <w:vMerge/>
          </w:tcPr>
          <w:p w:rsidR="00737839" w:rsidRPr="004551C4" w:rsidRDefault="00737839" w:rsidP="00737839">
            <w:pPr>
              <w:widowControl/>
              <w:tabs>
                <w:tab w:val="left" w:pos="0"/>
                <w:tab w:val="left" w:pos="360"/>
                <w:tab w:val="left" w:pos="900"/>
                <w:tab w:val="left" w:pos="1080"/>
              </w:tabs>
              <w:autoSpaceDE/>
              <w:autoSpaceDN/>
              <w:adjustRightInd/>
              <w:spacing w:after="200"/>
              <w:ind w:right="-1" w:firstLine="840"/>
              <w:jc w:val="both"/>
              <w:rPr>
                <w:rFonts w:eastAsiaTheme="minorHAnsi"/>
                <w:b/>
                <w:sz w:val="24"/>
                <w:szCs w:val="24"/>
                <w:lang w:eastAsia="en-US"/>
              </w:rPr>
            </w:pPr>
          </w:p>
        </w:tc>
        <w:tc>
          <w:tcPr>
            <w:tcW w:w="8991"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Объекты инженерной и транспортной инфраструктуры обслуживающие зону и транзитные</w:t>
            </w:r>
          </w:p>
        </w:tc>
      </w:tr>
      <w:tr w:rsidR="00737839" w:rsidRPr="004551C4" w:rsidTr="00737839">
        <w:tc>
          <w:tcPr>
            <w:tcW w:w="1095" w:type="dxa"/>
            <w:vMerge/>
          </w:tcPr>
          <w:p w:rsidR="00737839" w:rsidRPr="004551C4" w:rsidRDefault="00737839" w:rsidP="00737839">
            <w:pPr>
              <w:widowControl/>
              <w:tabs>
                <w:tab w:val="left" w:pos="0"/>
                <w:tab w:val="left" w:pos="360"/>
                <w:tab w:val="left" w:pos="900"/>
                <w:tab w:val="left" w:pos="1080"/>
              </w:tabs>
              <w:autoSpaceDE/>
              <w:autoSpaceDN/>
              <w:adjustRightInd/>
              <w:spacing w:after="200"/>
              <w:ind w:right="-1" w:firstLine="840"/>
              <w:jc w:val="both"/>
              <w:rPr>
                <w:rFonts w:eastAsiaTheme="minorHAnsi"/>
                <w:b/>
                <w:sz w:val="24"/>
                <w:szCs w:val="24"/>
                <w:lang w:eastAsia="en-US"/>
              </w:rPr>
            </w:pPr>
          </w:p>
        </w:tc>
        <w:tc>
          <w:tcPr>
            <w:tcW w:w="8991"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Пастбища, сенокосы</w:t>
            </w:r>
          </w:p>
        </w:tc>
      </w:tr>
      <w:tr w:rsidR="00737839" w:rsidRPr="004551C4" w:rsidTr="003B04B7">
        <w:trPr>
          <w:trHeight w:val="323"/>
        </w:trPr>
        <w:tc>
          <w:tcPr>
            <w:tcW w:w="1095" w:type="dxa"/>
            <w:vMerge/>
          </w:tcPr>
          <w:p w:rsidR="00737839" w:rsidRPr="004551C4" w:rsidRDefault="00737839" w:rsidP="00737839">
            <w:pPr>
              <w:widowControl/>
              <w:tabs>
                <w:tab w:val="left" w:pos="0"/>
                <w:tab w:val="left" w:pos="360"/>
                <w:tab w:val="left" w:pos="900"/>
                <w:tab w:val="left" w:pos="1080"/>
              </w:tabs>
              <w:autoSpaceDE/>
              <w:autoSpaceDN/>
              <w:adjustRightInd/>
              <w:spacing w:after="200"/>
              <w:ind w:right="-1" w:firstLine="840"/>
              <w:jc w:val="both"/>
              <w:rPr>
                <w:rFonts w:eastAsiaTheme="minorHAnsi"/>
                <w:b/>
                <w:sz w:val="24"/>
                <w:szCs w:val="24"/>
                <w:lang w:eastAsia="en-US"/>
              </w:rPr>
            </w:pPr>
          </w:p>
        </w:tc>
        <w:tc>
          <w:tcPr>
            <w:tcW w:w="8991" w:type="dxa"/>
          </w:tcPr>
          <w:p w:rsidR="00737839" w:rsidRPr="004551C4" w:rsidRDefault="00737839" w:rsidP="004551C4">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Пожарные водоемы</w:t>
            </w:r>
          </w:p>
        </w:tc>
      </w:tr>
      <w:tr w:rsidR="00737839" w:rsidRPr="004551C4" w:rsidTr="003B04B7">
        <w:trPr>
          <w:trHeight w:val="285"/>
        </w:trPr>
        <w:tc>
          <w:tcPr>
            <w:tcW w:w="1095" w:type="dxa"/>
          </w:tcPr>
          <w:p w:rsidR="00737839" w:rsidRPr="004551C4" w:rsidRDefault="00737839" w:rsidP="003B04B7">
            <w:pPr>
              <w:widowControl/>
              <w:tabs>
                <w:tab w:val="left" w:pos="0"/>
                <w:tab w:val="left" w:pos="360"/>
                <w:tab w:val="left" w:pos="900"/>
                <w:tab w:val="left" w:pos="1080"/>
              </w:tabs>
              <w:autoSpaceDE/>
              <w:autoSpaceDN/>
              <w:adjustRightInd/>
              <w:jc w:val="both"/>
              <w:rPr>
                <w:rFonts w:eastAsiaTheme="minorHAnsi"/>
                <w:b/>
                <w:sz w:val="24"/>
                <w:szCs w:val="24"/>
                <w:lang w:eastAsia="en-US"/>
              </w:rPr>
            </w:pPr>
            <w:r w:rsidRPr="004551C4">
              <w:rPr>
                <w:rFonts w:eastAsiaTheme="minorHAnsi"/>
                <w:b/>
                <w:sz w:val="24"/>
                <w:szCs w:val="24"/>
                <w:lang w:eastAsia="en-US"/>
              </w:rPr>
              <w:t xml:space="preserve">     Б.</w:t>
            </w:r>
          </w:p>
        </w:tc>
        <w:tc>
          <w:tcPr>
            <w:tcW w:w="8991" w:type="dxa"/>
          </w:tcPr>
          <w:p w:rsidR="00737839" w:rsidRPr="004551C4" w:rsidRDefault="00737839" w:rsidP="003B04B7">
            <w:pPr>
              <w:widowControl/>
              <w:tabs>
                <w:tab w:val="left" w:pos="0"/>
                <w:tab w:val="left" w:pos="360"/>
                <w:tab w:val="left" w:pos="900"/>
                <w:tab w:val="left" w:pos="1080"/>
              </w:tabs>
              <w:autoSpaceDE/>
              <w:autoSpaceDN/>
              <w:adjustRightInd/>
              <w:jc w:val="both"/>
              <w:rPr>
                <w:rFonts w:eastAsiaTheme="minorHAnsi"/>
                <w:b/>
                <w:sz w:val="24"/>
                <w:szCs w:val="24"/>
                <w:lang w:eastAsia="en-US"/>
              </w:rPr>
            </w:pPr>
            <w:r w:rsidRPr="004551C4">
              <w:rPr>
                <w:rFonts w:eastAsiaTheme="minorHAnsi"/>
                <w:b/>
                <w:bCs/>
                <w:spacing w:val="-2"/>
                <w:sz w:val="24"/>
                <w:szCs w:val="24"/>
                <w:lang w:eastAsia="en-US"/>
              </w:rPr>
              <w:t>Условно разрешенные виды использования</w:t>
            </w:r>
          </w:p>
        </w:tc>
      </w:tr>
      <w:tr w:rsidR="00737839" w:rsidRPr="004551C4" w:rsidTr="00737839">
        <w:trPr>
          <w:trHeight w:val="323"/>
        </w:trPr>
        <w:tc>
          <w:tcPr>
            <w:tcW w:w="1095" w:type="dxa"/>
          </w:tcPr>
          <w:p w:rsidR="00737839" w:rsidRPr="004551C4" w:rsidRDefault="00737839" w:rsidP="003B04B7">
            <w:pPr>
              <w:widowControl/>
              <w:tabs>
                <w:tab w:val="left" w:pos="0"/>
                <w:tab w:val="left" w:pos="360"/>
                <w:tab w:val="left" w:pos="900"/>
                <w:tab w:val="left" w:pos="1080"/>
              </w:tabs>
              <w:autoSpaceDE/>
              <w:autoSpaceDN/>
              <w:adjustRightInd/>
              <w:ind w:firstLine="839"/>
              <w:jc w:val="both"/>
              <w:rPr>
                <w:rFonts w:eastAsiaTheme="minorHAnsi"/>
                <w:b/>
                <w:sz w:val="24"/>
                <w:szCs w:val="24"/>
                <w:lang w:eastAsia="en-US"/>
              </w:rPr>
            </w:pPr>
          </w:p>
        </w:tc>
        <w:tc>
          <w:tcPr>
            <w:tcW w:w="8991"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Хозяйственные постройки</w:t>
            </w:r>
          </w:p>
        </w:tc>
      </w:tr>
      <w:tr w:rsidR="00737839" w:rsidRPr="004551C4" w:rsidTr="00737839">
        <w:trPr>
          <w:trHeight w:val="323"/>
        </w:trPr>
        <w:tc>
          <w:tcPr>
            <w:tcW w:w="1095" w:type="dxa"/>
          </w:tcPr>
          <w:p w:rsidR="00737839" w:rsidRPr="004551C4" w:rsidRDefault="00737839" w:rsidP="00737839">
            <w:pPr>
              <w:widowControl/>
              <w:tabs>
                <w:tab w:val="left" w:pos="-125"/>
              </w:tabs>
              <w:autoSpaceDE/>
              <w:autoSpaceDN/>
              <w:adjustRightInd/>
              <w:spacing w:after="200"/>
              <w:ind w:right="-1" w:firstLine="120"/>
              <w:jc w:val="both"/>
              <w:rPr>
                <w:rFonts w:eastAsiaTheme="minorHAnsi"/>
                <w:b/>
                <w:bCs/>
                <w:sz w:val="24"/>
                <w:szCs w:val="24"/>
                <w:lang w:eastAsia="en-US"/>
              </w:rPr>
            </w:pPr>
            <w:r w:rsidRPr="004551C4">
              <w:rPr>
                <w:rFonts w:eastAsiaTheme="minorHAnsi"/>
                <w:b/>
                <w:sz w:val="24"/>
                <w:szCs w:val="24"/>
                <w:lang w:eastAsia="en-US"/>
              </w:rPr>
              <w:t xml:space="preserve">   В.</w:t>
            </w:r>
          </w:p>
        </w:tc>
        <w:tc>
          <w:tcPr>
            <w:tcW w:w="8991" w:type="dxa"/>
          </w:tcPr>
          <w:p w:rsidR="00737839" w:rsidRPr="004551C4" w:rsidRDefault="00737839" w:rsidP="003B04B7">
            <w:pPr>
              <w:widowControl/>
              <w:autoSpaceDE/>
              <w:autoSpaceDN/>
              <w:adjustRightInd/>
              <w:rPr>
                <w:rFonts w:eastAsiaTheme="minorHAnsi"/>
                <w:b/>
                <w:spacing w:val="-2"/>
                <w:sz w:val="24"/>
                <w:szCs w:val="24"/>
                <w:lang w:eastAsia="en-US"/>
              </w:rPr>
            </w:pPr>
            <w:r w:rsidRPr="004551C4">
              <w:rPr>
                <w:rFonts w:eastAsiaTheme="minorHAnsi"/>
                <w:b/>
                <w:spacing w:val="-2"/>
                <w:sz w:val="24"/>
                <w:szCs w:val="24"/>
                <w:lang w:eastAsia="en-US"/>
              </w:rPr>
              <w:t xml:space="preserve">Вспомогательные виды разрешенного использования </w:t>
            </w:r>
          </w:p>
          <w:p w:rsidR="00737839" w:rsidRPr="004551C4" w:rsidRDefault="00737839" w:rsidP="003B04B7">
            <w:pPr>
              <w:widowControl/>
              <w:autoSpaceDE/>
              <w:autoSpaceDN/>
              <w:adjustRightInd/>
              <w:rPr>
                <w:rFonts w:eastAsiaTheme="minorHAnsi"/>
                <w:sz w:val="24"/>
                <w:szCs w:val="24"/>
                <w:lang w:eastAsia="en-US"/>
              </w:rPr>
            </w:pPr>
            <w:r w:rsidRPr="004551C4">
              <w:rPr>
                <w:rFonts w:eastAsiaTheme="minorHAnsi"/>
                <w:spacing w:val="-2"/>
                <w:sz w:val="24"/>
                <w:szCs w:val="24"/>
                <w:lang w:eastAsia="en-US"/>
              </w:rPr>
              <w:t>(</w:t>
            </w:r>
            <w:r w:rsidRPr="004551C4">
              <w:rPr>
                <w:rFonts w:eastAsiaTheme="minorHAnsi"/>
                <w:sz w:val="24"/>
                <w:szCs w:val="24"/>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37839" w:rsidRPr="004551C4" w:rsidTr="00737839">
        <w:trPr>
          <w:trHeight w:val="323"/>
        </w:trPr>
        <w:tc>
          <w:tcPr>
            <w:tcW w:w="1095" w:type="dxa"/>
            <w:vMerge w:val="restart"/>
          </w:tcPr>
          <w:p w:rsidR="00737839" w:rsidRPr="004551C4" w:rsidRDefault="00737839" w:rsidP="00737839">
            <w:pPr>
              <w:widowControl/>
              <w:tabs>
                <w:tab w:val="left" w:pos="-125"/>
              </w:tabs>
              <w:autoSpaceDE/>
              <w:autoSpaceDN/>
              <w:adjustRightInd/>
              <w:spacing w:after="200"/>
              <w:ind w:right="-1" w:firstLine="120"/>
              <w:jc w:val="both"/>
              <w:rPr>
                <w:rFonts w:eastAsiaTheme="minorHAnsi"/>
                <w:b/>
                <w:sz w:val="24"/>
                <w:szCs w:val="24"/>
                <w:lang w:eastAsia="en-US"/>
              </w:rPr>
            </w:pPr>
          </w:p>
        </w:tc>
        <w:tc>
          <w:tcPr>
            <w:tcW w:w="8991" w:type="dxa"/>
          </w:tcPr>
          <w:p w:rsidR="00737839" w:rsidRPr="004551C4" w:rsidRDefault="00737839" w:rsidP="003B04B7">
            <w:pPr>
              <w:widowControl/>
              <w:autoSpaceDE/>
              <w:autoSpaceDN/>
              <w:adjustRightInd/>
              <w:rPr>
                <w:rFonts w:eastAsiaTheme="minorHAnsi"/>
                <w:spacing w:val="-2"/>
                <w:sz w:val="24"/>
                <w:szCs w:val="24"/>
                <w:lang w:eastAsia="en-US"/>
              </w:rPr>
            </w:pPr>
            <w:r w:rsidRPr="004551C4">
              <w:rPr>
                <w:rFonts w:eastAsiaTheme="minorHAnsi"/>
                <w:spacing w:val="-2"/>
                <w:sz w:val="24"/>
                <w:szCs w:val="24"/>
                <w:lang w:eastAsia="en-US"/>
              </w:rPr>
              <w:t>Гаражи боксового типа</w:t>
            </w:r>
          </w:p>
        </w:tc>
      </w:tr>
      <w:tr w:rsidR="00737839" w:rsidRPr="004551C4" w:rsidTr="00737839">
        <w:trPr>
          <w:trHeight w:val="323"/>
        </w:trPr>
        <w:tc>
          <w:tcPr>
            <w:tcW w:w="1095" w:type="dxa"/>
            <w:vMerge/>
          </w:tcPr>
          <w:p w:rsidR="00737839" w:rsidRPr="004551C4" w:rsidRDefault="00737839" w:rsidP="00737839">
            <w:pPr>
              <w:widowControl/>
              <w:tabs>
                <w:tab w:val="left" w:pos="-125"/>
              </w:tabs>
              <w:autoSpaceDE/>
              <w:autoSpaceDN/>
              <w:adjustRightInd/>
              <w:spacing w:after="200"/>
              <w:ind w:right="-1" w:firstLine="120"/>
              <w:jc w:val="both"/>
              <w:rPr>
                <w:rFonts w:eastAsiaTheme="minorHAnsi"/>
                <w:b/>
                <w:sz w:val="24"/>
                <w:szCs w:val="24"/>
                <w:lang w:eastAsia="en-US"/>
              </w:rPr>
            </w:pPr>
          </w:p>
        </w:tc>
        <w:tc>
          <w:tcPr>
            <w:tcW w:w="8991" w:type="dxa"/>
          </w:tcPr>
          <w:p w:rsidR="00737839" w:rsidRPr="004551C4" w:rsidRDefault="00737839" w:rsidP="004551C4">
            <w:pPr>
              <w:widowControl/>
              <w:autoSpaceDE/>
              <w:autoSpaceDN/>
              <w:adjustRightInd/>
              <w:rPr>
                <w:rFonts w:eastAsiaTheme="minorHAnsi"/>
                <w:spacing w:val="-2"/>
                <w:sz w:val="24"/>
                <w:szCs w:val="24"/>
                <w:lang w:eastAsia="en-US"/>
              </w:rPr>
            </w:pPr>
            <w:r w:rsidRPr="004551C4">
              <w:rPr>
                <w:rFonts w:eastAsiaTheme="minorHAnsi"/>
                <w:spacing w:val="-2"/>
                <w:sz w:val="24"/>
                <w:szCs w:val="24"/>
                <w:lang w:eastAsia="en-US"/>
              </w:rPr>
              <w:t>Детские и спортивные площадки</w:t>
            </w:r>
          </w:p>
        </w:tc>
      </w:tr>
    </w:tbl>
    <w:p w:rsidR="00737839" w:rsidRPr="004551C4" w:rsidRDefault="00737839" w:rsidP="00737839">
      <w:pPr>
        <w:widowControl/>
        <w:shd w:val="clear" w:color="auto" w:fill="FFFFFF"/>
        <w:tabs>
          <w:tab w:val="left" w:pos="490"/>
        </w:tabs>
        <w:autoSpaceDE/>
        <w:autoSpaceDN/>
        <w:adjustRightInd/>
        <w:spacing w:before="120" w:after="200"/>
        <w:ind w:right="-1" w:firstLine="840"/>
        <w:jc w:val="center"/>
        <w:rPr>
          <w:rFonts w:eastAsiaTheme="minorHAnsi"/>
          <w:bCs/>
          <w:sz w:val="24"/>
          <w:szCs w:val="24"/>
          <w:lang w:eastAsia="en-US"/>
        </w:rPr>
      </w:pPr>
      <w:bookmarkStart w:id="101" w:name="_Toc351978355"/>
      <w:r w:rsidRPr="004551C4">
        <w:rPr>
          <w:rFonts w:eastAsiaTheme="minorHAnsi"/>
          <w:b/>
          <w:bCs/>
          <w:sz w:val="24"/>
          <w:szCs w:val="24"/>
          <w:lang w:eastAsia="en-US"/>
        </w:rPr>
        <w:t>Предельные параметры земельных участков:</w:t>
      </w:r>
    </w:p>
    <w:p w:rsidR="00737839" w:rsidRPr="004551C4" w:rsidRDefault="00737839" w:rsidP="004551C4">
      <w:pPr>
        <w:widowControl/>
        <w:shd w:val="clear" w:color="auto" w:fill="FFFFFF"/>
        <w:tabs>
          <w:tab w:val="left" w:pos="490"/>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Минимальная площадь земельного участка – 0,01 га;</w:t>
      </w:r>
    </w:p>
    <w:p w:rsidR="00737839" w:rsidRPr="004551C4" w:rsidRDefault="00737839" w:rsidP="004551C4">
      <w:pPr>
        <w:widowControl/>
        <w:shd w:val="clear" w:color="auto" w:fill="FFFFFF"/>
        <w:tabs>
          <w:tab w:val="left" w:pos="490"/>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 xml:space="preserve">Максимальная площадь земельного участка – 0,5 га. </w:t>
      </w:r>
    </w:p>
    <w:p w:rsidR="00737839" w:rsidRPr="004551C4" w:rsidRDefault="00737839" w:rsidP="004551C4">
      <w:pPr>
        <w:widowControl/>
        <w:shd w:val="clear" w:color="auto" w:fill="FFFFFF"/>
        <w:tabs>
          <w:tab w:val="left" w:pos="0"/>
        </w:tabs>
        <w:autoSpaceDE/>
        <w:autoSpaceDN/>
        <w:adjustRightInd/>
        <w:ind w:firstLine="839"/>
        <w:jc w:val="both"/>
        <w:rPr>
          <w:rFonts w:eastAsiaTheme="minorHAnsi"/>
          <w:sz w:val="24"/>
          <w:szCs w:val="24"/>
          <w:lang w:eastAsia="en-US"/>
        </w:rPr>
      </w:pPr>
      <w:r w:rsidRPr="004551C4">
        <w:rPr>
          <w:rFonts w:eastAsiaTheme="minorHAnsi"/>
          <w:spacing w:val="-1"/>
          <w:sz w:val="24"/>
          <w:szCs w:val="24"/>
          <w:lang w:eastAsia="en-US"/>
        </w:rPr>
        <w:t xml:space="preserve">Минимальная длина (ширина) земельных участков </w:t>
      </w:r>
      <w:r w:rsidRPr="004551C4">
        <w:rPr>
          <w:rFonts w:eastAsiaTheme="minorHAnsi"/>
          <w:sz w:val="24"/>
          <w:szCs w:val="24"/>
          <w:lang w:eastAsia="en-US"/>
        </w:rPr>
        <w:t xml:space="preserve">– не подлежит установлению; </w:t>
      </w:r>
    </w:p>
    <w:p w:rsidR="00737839" w:rsidRPr="004551C4" w:rsidRDefault="00737839" w:rsidP="004551C4">
      <w:pPr>
        <w:widowControl/>
        <w:shd w:val="clear" w:color="auto" w:fill="FFFFFF"/>
        <w:tabs>
          <w:tab w:val="left" w:pos="0"/>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 xml:space="preserve">Максимальная </w:t>
      </w:r>
      <w:r w:rsidRPr="004551C4">
        <w:rPr>
          <w:rFonts w:eastAsiaTheme="minorHAnsi"/>
          <w:spacing w:val="-1"/>
          <w:sz w:val="24"/>
          <w:szCs w:val="24"/>
          <w:lang w:eastAsia="en-US"/>
        </w:rPr>
        <w:t>длина (ширина)</w:t>
      </w:r>
      <w:r w:rsidRPr="004551C4">
        <w:rPr>
          <w:rFonts w:eastAsiaTheme="minorHAnsi"/>
          <w:sz w:val="24"/>
          <w:szCs w:val="24"/>
          <w:lang w:eastAsia="en-US"/>
        </w:rPr>
        <w:t xml:space="preserve"> земельных участков – не подлежит установлению.</w:t>
      </w:r>
    </w:p>
    <w:p w:rsidR="00737839" w:rsidRPr="004551C4" w:rsidRDefault="00737839" w:rsidP="004551C4">
      <w:pPr>
        <w:widowControl/>
        <w:shd w:val="clear" w:color="auto" w:fill="FFFFFF"/>
        <w:tabs>
          <w:tab w:val="left" w:pos="1080"/>
        </w:tabs>
        <w:autoSpaceDE/>
        <w:autoSpaceDN/>
        <w:adjustRightInd/>
        <w:ind w:right="-1" w:firstLine="840"/>
        <w:jc w:val="both"/>
        <w:rPr>
          <w:rFonts w:eastAsiaTheme="minorHAnsi"/>
          <w:bCs/>
          <w:sz w:val="24"/>
          <w:szCs w:val="24"/>
          <w:lang w:eastAsia="en-US"/>
        </w:rPr>
      </w:pPr>
      <w:r w:rsidRPr="004551C4">
        <w:rPr>
          <w:rFonts w:eastAsiaTheme="minorHAnsi"/>
          <w:spacing w:val="-3"/>
          <w:sz w:val="24"/>
          <w:szCs w:val="24"/>
          <w:lang w:eastAsia="en-US"/>
        </w:rPr>
        <w:t>Минимальные отступы от границ земельных  участков до стен зданий  - 3 метра.</w:t>
      </w:r>
    </w:p>
    <w:p w:rsidR="004551C4" w:rsidRPr="004551C4" w:rsidRDefault="00737839" w:rsidP="004551C4">
      <w:pPr>
        <w:widowControl/>
        <w:shd w:val="clear" w:color="auto" w:fill="FFFFFF"/>
        <w:tabs>
          <w:tab w:val="left" w:pos="490"/>
          <w:tab w:val="left" w:pos="1080"/>
        </w:tabs>
        <w:autoSpaceDE/>
        <w:autoSpaceDN/>
        <w:adjustRightInd/>
        <w:ind w:firstLine="839"/>
        <w:jc w:val="both"/>
        <w:rPr>
          <w:rFonts w:eastAsiaTheme="minorHAnsi"/>
          <w:b/>
          <w:bCs/>
          <w:sz w:val="24"/>
          <w:szCs w:val="24"/>
          <w:lang w:eastAsia="en-US"/>
        </w:rPr>
      </w:pPr>
      <w:r w:rsidRPr="004551C4">
        <w:rPr>
          <w:rFonts w:eastAsiaTheme="minorHAnsi"/>
          <w:sz w:val="24"/>
          <w:szCs w:val="24"/>
          <w:lang w:eastAsia="en-US"/>
        </w:rPr>
        <w:t>Процент застроенности участка – не подлежит установлению.</w:t>
      </w:r>
      <w:r w:rsidRPr="004551C4">
        <w:rPr>
          <w:rFonts w:eastAsiaTheme="minorHAnsi"/>
          <w:b/>
          <w:bCs/>
          <w:sz w:val="24"/>
          <w:szCs w:val="24"/>
          <w:lang w:eastAsia="en-US"/>
        </w:rPr>
        <w:t xml:space="preserve"> </w:t>
      </w:r>
    </w:p>
    <w:p w:rsidR="00737839" w:rsidRPr="004551C4" w:rsidRDefault="00737839" w:rsidP="003B04B7">
      <w:pPr>
        <w:widowControl/>
        <w:shd w:val="clear" w:color="auto" w:fill="FFFFFF"/>
        <w:tabs>
          <w:tab w:val="left" w:pos="1080"/>
        </w:tabs>
        <w:autoSpaceDE/>
        <w:autoSpaceDN/>
        <w:adjustRightInd/>
        <w:spacing w:before="200" w:after="200"/>
        <w:ind w:firstLine="839"/>
        <w:jc w:val="both"/>
        <w:rPr>
          <w:rFonts w:eastAsiaTheme="minorHAnsi"/>
          <w:b/>
          <w:sz w:val="24"/>
          <w:szCs w:val="24"/>
          <w:lang w:eastAsia="en-US"/>
        </w:rPr>
      </w:pPr>
      <w:r w:rsidRPr="004551C4">
        <w:rPr>
          <w:rFonts w:eastAsiaTheme="minorHAnsi"/>
          <w:b/>
          <w:bCs/>
          <w:sz w:val="24"/>
          <w:szCs w:val="24"/>
          <w:lang w:eastAsia="en-US"/>
        </w:rPr>
        <w:t>Предельные параметры объектов капитального строительства:</w:t>
      </w:r>
    </w:p>
    <w:p w:rsidR="00737839" w:rsidRPr="004551C4" w:rsidRDefault="00737839" w:rsidP="004551C4">
      <w:pPr>
        <w:widowControl/>
        <w:shd w:val="clear" w:color="auto" w:fill="FFFFFF"/>
        <w:tabs>
          <w:tab w:val="left" w:pos="490"/>
        </w:tabs>
        <w:autoSpaceDE/>
        <w:autoSpaceDN/>
        <w:adjustRightInd/>
        <w:ind w:firstLine="839"/>
        <w:jc w:val="both"/>
        <w:rPr>
          <w:rFonts w:eastAsiaTheme="minorHAnsi"/>
          <w:sz w:val="24"/>
          <w:szCs w:val="24"/>
          <w:lang w:eastAsia="en-US"/>
        </w:rPr>
      </w:pPr>
      <w:r w:rsidRPr="004551C4">
        <w:rPr>
          <w:rFonts w:eastAsiaTheme="minorHAnsi"/>
          <w:spacing w:val="3"/>
          <w:sz w:val="24"/>
          <w:szCs w:val="24"/>
          <w:lang w:eastAsia="en-US"/>
        </w:rPr>
        <w:t xml:space="preserve">Максимальное количество этажей зданий, строений, сооружений на территории земельного </w:t>
      </w:r>
      <w:r w:rsidRPr="004551C4">
        <w:rPr>
          <w:rFonts w:eastAsiaTheme="minorHAnsi"/>
          <w:sz w:val="24"/>
          <w:szCs w:val="24"/>
          <w:lang w:eastAsia="en-US"/>
        </w:rPr>
        <w:t>участка – 2 этажа.</w:t>
      </w:r>
    </w:p>
    <w:p w:rsidR="00737839" w:rsidRDefault="00737839" w:rsidP="004551C4">
      <w:pPr>
        <w:widowControl/>
        <w:shd w:val="clear" w:color="auto" w:fill="FFFFFF"/>
        <w:tabs>
          <w:tab w:val="left" w:pos="490"/>
        </w:tabs>
        <w:autoSpaceDE/>
        <w:autoSpaceDN/>
        <w:adjustRightInd/>
        <w:ind w:firstLine="839"/>
        <w:jc w:val="both"/>
        <w:rPr>
          <w:rFonts w:eastAsiaTheme="minorHAnsi"/>
          <w:sz w:val="24"/>
          <w:szCs w:val="24"/>
          <w:lang w:eastAsia="en-US"/>
        </w:rPr>
      </w:pPr>
      <w:r w:rsidRPr="004551C4">
        <w:rPr>
          <w:rFonts w:eastAsiaTheme="minorHAnsi"/>
          <w:spacing w:val="5"/>
          <w:sz w:val="24"/>
          <w:szCs w:val="24"/>
          <w:lang w:eastAsia="en-US"/>
        </w:rPr>
        <w:t xml:space="preserve">Предельная максимальная  высота зданий, строений, сооружений на </w:t>
      </w:r>
      <w:r w:rsidRPr="004551C4">
        <w:rPr>
          <w:rFonts w:eastAsiaTheme="minorHAnsi"/>
          <w:sz w:val="24"/>
          <w:szCs w:val="24"/>
          <w:lang w:eastAsia="en-US"/>
        </w:rPr>
        <w:t>территории земельного участка</w:t>
      </w:r>
      <w:r w:rsidRPr="004551C4">
        <w:rPr>
          <w:rFonts w:eastAsiaTheme="minorHAnsi"/>
          <w:spacing w:val="1"/>
          <w:sz w:val="24"/>
          <w:szCs w:val="24"/>
          <w:lang w:eastAsia="en-US"/>
        </w:rPr>
        <w:t xml:space="preserve"> </w:t>
      </w:r>
      <w:r w:rsidRPr="004551C4">
        <w:rPr>
          <w:rFonts w:eastAsiaTheme="minorHAnsi"/>
          <w:sz w:val="24"/>
          <w:szCs w:val="24"/>
          <w:lang w:eastAsia="en-US"/>
        </w:rPr>
        <w:t xml:space="preserve"> устанавливается  –  8  метров.</w:t>
      </w:r>
    </w:p>
    <w:p w:rsidR="004551C4" w:rsidRPr="004551C4" w:rsidRDefault="004551C4" w:rsidP="004551C4">
      <w:pPr>
        <w:widowControl/>
        <w:shd w:val="clear" w:color="auto" w:fill="FFFFFF"/>
        <w:tabs>
          <w:tab w:val="left" w:pos="490"/>
        </w:tabs>
        <w:autoSpaceDE/>
        <w:autoSpaceDN/>
        <w:adjustRightInd/>
        <w:ind w:firstLine="839"/>
        <w:jc w:val="both"/>
        <w:rPr>
          <w:rFonts w:eastAsiaTheme="minorHAnsi"/>
          <w:sz w:val="24"/>
          <w:szCs w:val="24"/>
          <w:lang w:eastAsia="en-US"/>
        </w:rPr>
      </w:pPr>
    </w:p>
    <w:p w:rsidR="00737839" w:rsidRPr="004551C4" w:rsidRDefault="00737839" w:rsidP="00737839">
      <w:pPr>
        <w:widowControl/>
        <w:shd w:val="clear" w:color="auto" w:fill="FFFFFF"/>
        <w:autoSpaceDE/>
        <w:autoSpaceDN/>
        <w:adjustRightInd/>
        <w:spacing w:after="200"/>
        <w:ind w:right="-1" w:firstLine="840"/>
        <w:jc w:val="both"/>
        <w:rPr>
          <w:rFonts w:eastAsiaTheme="minorHAnsi"/>
          <w:sz w:val="24"/>
          <w:szCs w:val="24"/>
          <w:lang w:eastAsia="en-US"/>
        </w:rPr>
      </w:pPr>
      <w:r w:rsidRPr="004551C4">
        <w:rPr>
          <w:rFonts w:eastAsiaTheme="minorHAnsi"/>
          <w:spacing w:val="-3"/>
          <w:sz w:val="24"/>
          <w:szCs w:val="24"/>
          <w:lang w:eastAsia="en-US"/>
        </w:rPr>
        <w:t xml:space="preserve">   </w:t>
      </w:r>
      <w:r w:rsidRPr="004551C4">
        <w:rPr>
          <w:rFonts w:eastAsiaTheme="minorHAnsi"/>
          <w:spacing w:val="1"/>
          <w:sz w:val="24"/>
          <w:szCs w:val="24"/>
          <w:lang w:eastAsia="en-US"/>
        </w:rPr>
        <w:t xml:space="preserve">В случае если земельный участок расположен в границах </w:t>
      </w:r>
      <w:r w:rsidRPr="004551C4">
        <w:rPr>
          <w:rFonts w:eastAsiaTheme="minorHAnsi"/>
          <w:spacing w:val="8"/>
          <w:sz w:val="24"/>
          <w:szCs w:val="24"/>
          <w:lang w:eastAsia="en-US"/>
        </w:rPr>
        <w:t xml:space="preserve">действия ограничений, установленных в соответствии с законодательством Российской </w:t>
      </w:r>
      <w:r w:rsidRPr="004551C4">
        <w:rPr>
          <w:rFonts w:eastAsiaTheme="minorHAnsi"/>
          <w:spacing w:val="4"/>
          <w:sz w:val="24"/>
          <w:szCs w:val="24"/>
          <w:lang w:eastAsia="en-US"/>
        </w:rPr>
        <w:t xml:space="preserve">Федерации, правовой режим использования и застройки территории указанного земельного </w:t>
      </w:r>
      <w:r w:rsidRPr="004551C4">
        <w:rPr>
          <w:rFonts w:eastAsiaTheme="minorHAnsi"/>
          <w:sz w:val="24"/>
          <w:szCs w:val="24"/>
          <w:lang w:eastAsia="en-US"/>
        </w:rPr>
        <w:t xml:space="preserve">участка определяется совокупностью требований, указанных в главе 4 Части </w:t>
      </w:r>
      <w:r w:rsidRPr="004551C4">
        <w:rPr>
          <w:rFonts w:eastAsiaTheme="minorHAnsi"/>
          <w:sz w:val="24"/>
          <w:szCs w:val="24"/>
          <w:lang w:val="en-US" w:eastAsia="en-US"/>
        </w:rPr>
        <w:t>II</w:t>
      </w:r>
      <w:r w:rsidRPr="004551C4">
        <w:rPr>
          <w:rFonts w:eastAsiaTheme="minorHAnsi"/>
          <w:sz w:val="24"/>
          <w:szCs w:val="24"/>
          <w:lang w:eastAsia="en-US"/>
        </w:rPr>
        <w:t xml:space="preserve">  Правил. При этом более строгие требования, относящиеся к одному и тому же параметру, поглощают более мягкие.</w:t>
      </w:r>
    </w:p>
    <w:p w:rsidR="00737839" w:rsidRPr="004551C4" w:rsidRDefault="00737839" w:rsidP="00737839">
      <w:pPr>
        <w:keepNext/>
        <w:spacing w:before="240" w:after="60"/>
        <w:jc w:val="center"/>
        <w:outlineLvl w:val="2"/>
        <w:rPr>
          <w:b/>
          <w:bCs/>
          <w:sz w:val="24"/>
          <w:szCs w:val="24"/>
        </w:rPr>
      </w:pPr>
      <w:r w:rsidRPr="004551C4">
        <w:rPr>
          <w:b/>
          <w:bCs/>
          <w:sz w:val="24"/>
          <w:szCs w:val="24"/>
        </w:rPr>
        <w:t>5.2. ЗОНА СЕЛЬСКОХОЗЯЙСТВЕННОГО ИСПОЛЬЗОВАНИЯ ЗА ГРАНИЦАМИ НАСЕЛЕННЫХ ПУНКТОВ В ГРАНИЦАХ ЗЕМЕЛЬ, НЕ ОТНОСЯЩИХСЯ К СЕЛЬСКОХОЗЯЙСТВЕННЫМ УГОДЬЯМ (СХ-2)</w:t>
      </w:r>
      <w:bookmarkEnd w:id="101"/>
    </w:p>
    <w:p w:rsidR="00737839" w:rsidRPr="004551C4" w:rsidRDefault="00737839" w:rsidP="00737839">
      <w:pPr>
        <w:widowControl/>
        <w:shd w:val="clear" w:color="auto" w:fill="FFFFFF"/>
        <w:autoSpaceDE/>
        <w:autoSpaceDN/>
        <w:adjustRightInd/>
        <w:spacing w:before="120" w:after="200"/>
        <w:ind w:right="-1" w:firstLine="840"/>
        <w:jc w:val="both"/>
        <w:rPr>
          <w:rFonts w:eastAsiaTheme="minorHAnsi"/>
          <w:sz w:val="24"/>
          <w:szCs w:val="24"/>
          <w:lang w:eastAsia="en-US"/>
        </w:rPr>
      </w:pPr>
      <w:r w:rsidRPr="004551C4">
        <w:rPr>
          <w:rFonts w:eastAsiaTheme="minorHAnsi"/>
          <w:b/>
          <w:sz w:val="24"/>
          <w:szCs w:val="24"/>
          <w:lang w:eastAsia="en-US"/>
        </w:rPr>
        <w:t xml:space="preserve"> – </w:t>
      </w:r>
      <w:r w:rsidRPr="004551C4">
        <w:rPr>
          <w:rFonts w:eastAsiaTheme="minorHAnsi"/>
          <w:sz w:val="24"/>
          <w:szCs w:val="24"/>
          <w:lang w:eastAsia="en-US"/>
        </w:rPr>
        <w:t>зоны размещения молочно-товарных ферм, хозяйственных дворов, фермерских хозяйств, личных подсобных хозяйств (кроме сельхозугодий).</w:t>
      </w:r>
    </w:p>
    <w:p w:rsidR="00737839" w:rsidRPr="004551C4" w:rsidRDefault="00737839" w:rsidP="003B04B7">
      <w:pPr>
        <w:widowControl/>
        <w:shd w:val="clear" w:color="auto" w:fill="FFFFFF"/>
        <w:tabs>
          <w:tab w:val="left" w:pos="0"/>
          <w:tab w:val="left" w:pos="360"/>
          <w:tab w:val="left" w:pos="900"/>
          <w:tab w:val="left" w:pos="1080"/>
        </w:tabs>
        <w:autoSpaceDE/>
        <w:autoSpaceDN/>
        <w:adjustRightInd/>
        <w:spacing w:after="200"/>
        <w:ind w:right="-1" w:firstLine="840"/>
        <w:jc w:val="center"/>
        <w:rPr>
          <w:rFonts w:eastAsiaTheme="minorHAnsi"/>
          <w:b/>
          <w:bCs/>
          <w:spacing w:val="-1"/>
          <w:sz w:val="24"/>
          <w:szCs w:val="24"/>
          <w:lang w:eastAsia="en-US"/>
        </w:rPr>
      </w:pPr>
      <w:r w:rsidRPr="004551C4">
        <w:rPr>
          <w:rFonts w:eastAsiaTheme="minorHAnsi"/>
          <w:b/>
          <w:bCs/>
          <w:sz w:val="24"/>
          <w:szCs w:val="24"/>
          <w:lang w:eastAsia="en-US"/>
        </w:rPr>
        <w:t xml:space="preserve">Основные и условно разрешенные виды использования земельных участков и объектов </w:t>
      </w:r>
      <w:r w:rsidRPr="004551C4">
        <w:rPr>
          <w:rFonts w:eastAsiaTheme="minorHAnsi"/>
          <w:b/>
          <w:bCs/>
          <w:spacing w:val="-1"/>
          <w:sz w:val="24"/>
          <w:szCs w:val="24"/>
          <w:lang w:eastAsia="en-US"/>
        </w:rPr>
        <w:t>капитального строительства:</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8638"/>
      </w:tblGrid>
      <w:tr w:rsidR="00737839" w:rsidRPr="004551C4" w:rsidTr="00737839">
        <w:trPr>
          <w:trHeight w:val="479"/>
          <w:jc w:val="center"/>
        </w:trPr>
        <w:tc>
          <w:tcPr>
            <w:tcW w:w="1095" w:type="dxa"/>
            <w:vAlign w:val="center"/>
          </w:tcPr>
          <w:p w:rsidR="00737839" w:rsidRPr="004551C4" w:rsidRDefault="00737839" w:rsidP="003B04B7">
            <w:pPr>
              <w:widowControl/>
              <w:tabs>
                <w:tab w:val="left" w:pos="-228"/>
                <w:tab w:val="left" w:pos="0"/>
                <w:tab w:val="left" w:pos="900"/>
                <w:tab w:val="left" w:pos="1080"/>
              </w:tabs>
              <w:autoSpaceDE/>
              <w:autoSpaceDN/>
              <w:adjustRightInd/>
              <w:ind w:right="-1"/>
              <w:jc w:val="center"/>
              <w:rPr>
                <w:rFonts w:eastAsiaTheme="minorHAnsi"/>
                <w:sz w:val="24"/>
                <w:szCs w:val="24"/>
                <w:lang w:eastAsia="en-US"/>
              </w:rPr>
            </w:pPr>
            <w:r w:rsidRPr="004551C4">
              <w:rPr>
                <w:rFonts w:eastAsiaTheme="minorHAnsi"/>
                <w:sz w:val="24"/>
                <w:szCs w:val="24"/>
                <w:lang w:eastAsia="en-US"/>
              </w:rPr>
              <w:lastRenderedPageBreak/>
              <w:t>№ пп</w:t>
            </w:r>
          </w:p>
        </w:tc>
        <w:tc>
          <w:tcPr>
            <w:tcW w:w="8638" w:type="dxa"/>
            <w:vAlign w:val="center"/>
          </w:tcPr>
          <w:p w:rsidR="00737839" w:rsidRPr="004551C4" w:rsidRDefault="00737839" w:rsidP="003B04B7">
            <w:pPr>
              <w:widowControl/>
              <w:tabs>
                <w:tab w:val="left" w:pos="0"/>
                <w:tab w:val="left" w:pos="360"/>
                <w:tab w:val="left" w:pos="900"/>
                <w:tab w:val="left" w:pos="1080"/>
              </w:tabs>
              <w:autoSpaceDE/>
              <w:autoSpaceDN/>
              <w:adjustRightInd/>
              <w:ind w:right="-1"/>
              <w:jc w:val="center"/>
              <w:rPr>
                <w:rFonts w:eastAsiaTheme="minorHAnsi"/>
                <w:b/>
                <w:sz w:val="24"/>
                <w:szCs w:val="24"/>
                <w:lang w:eastAsia="en-US"/>
              </w:rPr>
            </w:pPr>
            <w:r w:rsidRPr="004551C4">
              <w:rPr>
                <w:rFonts w:eastAsiaTheme="minorHAnsi"/>
                <w:spacing w:val="-3"/>
                <w:sz w:val="24"/>
                <w:szCs w:val="24"/>
                <w:lang w:eastAsia="en-US"/>
              </w:rPr>
              <w:t>Наименование вида использования</w:t>
            </w:r>
          </w:p>
        </w:tc>
      </w:tr>
      <w:tr w:rsidR="00737839" w:rsidRPr="004551C4" w:rsidTr="00737839">
        <w:trPr>
          <w:jc w:val="center"/>
        </w:trPr>
        <w:tc>
          <w:tcPr>
            <w:tcW w:w="1095"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b/>
                <w:sz w:val="24"/>
                <w:szCs w:val="24"/>
                <w:lang w:eastAsia="en-US"/>
              </w:rPr>
              <w:t xml:space="preserve">     А.</w:t>
            </w:r>
          </w:p>
        </w:tc>
        <w:tc>
          <w:tcPr>
            <w:tcW w:w="8638"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b/>
                <w:bCs/>
                <w:spacing w:val="-2"/>
                <w:sz w:val="24"/>
                <w:szCs w:val="24"/>
                <w:lang w:eastAsia="en-US"/>
              </w:rPr>
              <w:t>Основные виды разрешенного использования</w:t>
            </w:r>
          </w:p>
        </w:tc>
      </w:tr>
      <w:tr w:rsidR="00737839" w:rsidRPr="004551C4" w:rsidTr="00737839">
        <w:trPr>
          <w:jc w:val="center"/>
        </w:trPr>
        <w:tc>
          <w:tcPr>
            <w:tcW w:w="1095" w:type="dxa"/>
            <w:vMerge w:val="restart"/>
          </w:tcPr>
          <w:p w:rsidR="00737839" w:rsidRPr="004551C4" w:rsidRDefault="00737839" w:rsidP="003B04B7">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638"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Молочно-товарные фермы</w:t>
            </w:r>
          </w:p>
        </w:tc>
      </w:tr>
      <w:tr w:rsidR="00737839" w:rsidRPr="004551C4" w:rsidTr="00737839">
        <w:trPr>
          <w:jc w:val="center"/>
        </w:trPr>
        <w:tc>
          <w:tcPr>
            <w:tcW w:w="1095" w:type="dxa"/>
            <w:vMerge/>
          </w:tcPr>
          <w:p w:rsidR="00737839" w:rsidRPr="004551C4" w:rsidRDefault="00737839" w:rsidP="003B04B7">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638"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Сельскохозяйственные производства</w:t>
            </w:r>
          </w:p>
        </w:tc>
      </w:tr>
      <w:tr w:rsidR="00737839" w:rsidRPr="004551C4" w:rsidTr="00737839">
        <w:trPr>
          <w:jc w:val="center"/>
        </w:trPr>
        <w:tc>
          <w:tcPr>
            <w:tcW w:w="1095" w:type="dxa"/>
            <w:vMerge/>
          </w:tcPr>
          <w:p w:rsidR="00737839" w:rsidRPr="004551C4" w:rsidRDefault="00737839" w:rsidP="003B04B7">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638"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Дачные и садоводческие товарищества, дачные некоммерческие партнерства</w:t>
            </w:r>
          </w:p>
        </w:tc>
      </w:tr>
      <w:tr w:rsidR="00737839" w:rsidRPr="004551C4" w:rsidTr="00737839">
        <w:trPr>
          <w:jc w:val="center"/>
        </w:trPr>
        <w:tc>
          <w:tcPr>
            <w:tcW w:w="1095" w:type="dxa"/>
            <w:vMerge/>
          </w:tcPr>
          <w:p w:rsidR="00737839" w:rsidRPr="004551C4" w:rsidRDefault="00737839" w:rsidP="003B04B7">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638"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Фермерские хозяйства</w:t>
            </w:r>
          </w:p>
        </w:tc>
      </w:tr>
      <w:tr w:rsidR="00737839" w:rsidRPr="004551C4" w:rsidTr="00737839">
        <w:trPr>
          <w:jc w:val="center"/>
        </w:trPr>
        <w:tc>
          <w:tcPr>
            <w:tcW w:w="1095" w:type="dxa"/>
            <w:vMerge/>
          </w:tcPr>
          <w:p w:rsidR="00737839" w:rsidRPr="004551C4" w:rsidRDefault="00737839" w:rsidP="003B04B7">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638"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Личные подсобные хозяйства</w:t>
            </w:r>
          </w:p>
        </w:tc>
      </w:tr>
      <w:tr w:rsidR="00737839" w:rsidRPr="004551C4" w:rsidTr="00737839">
        <w:trPr>
          <w:jc w:val="center"/>
        </w:trPr>
        <w:tc>
          <w:tcPr>
            <w:tcW w:w="1095" w:type="dxa"/>
            <w:vMerge/>
          </w:tcPr>
          <w:p w:rsidR="00737839" w:rsidRPr="004551C4" w:rsidRDefault="00737839" w:rsidP="003B04B7">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638"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Вышки сотовой, спутниковой связи, телевидения, радио</w:t>
            </w:r>
          </w:p>
        </w:tc>
      </w:tr>
      <w:tr w:rsidR="00737839" w:rsidRPr="004551C4" w:rsidTr="00737839">
        <w:trPr>
          <w:jc w:val="center"/>
        </w:trPr>
        <w:tc>
          <w:tcPr>
            <w:tcW w:w="1095" w:type="dxa"/>
            <w:vMerge/>
          </w:tcPr>
          <w:p w:rsidR="00737839" w:rsidRPr="004551C4" w:rsidRDefault="00737839" w:rsidP="003B04B7">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638"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Водонапорные башни</w:t>
            </w:r>
          </w:p>
        </w:tc>
      </w:tr>
      <w:tr w:rsidR="00737839" w:rsidRPr="004551C4" w:rsidTr="00737839">
        <w:trPr>
          <w:jc w:val="center"/>
        </w:trPr>
        <w:tc>
          <w:tcPr>
            <w:tcW w:w="1095" w:type="dxa"/>
            <w:vMerge/>
          </w:tcPr>
          <w:p w:rsidR="00737839" w:rsidRPr="004551C4" w:rsidRDefault="00737839" w:rsidP="003B04B7">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638"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Хозяйственные дворы</w:t>
            </w:r>
          </w:p>
        </w:tc>
      </w:tr>
      <w:tr w:rsidR="00737839" w:rsidRPr="004551C4" w:rsidTr="00737839">
        <w:trPr>
          <w:jc w:val="center"/>
        </w:trPr>
        <w:tc>
          <w:tcPr>
            <w:tcW w:w="1095" w:type="dxa"/>
            <w:vMerge/>
          </w:tcPr>
          <w:p w:rsidR="00737839" w:rsidRPr="004551C4" w:rsidRDefault="00737839" w:rsidP="003B04B7">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638" w:type="dxa"/>
          </w:tcPr>
          <w:p w:rsidR="00737839" w:rsidRPr="004551C4" w:rsidRDefault="00737839" w:rsidP="003B04B7">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Объекты инженерной и транспортной инфраструктуры обслуживающие зону и транзитные</w:t>
            </w:r>
          </w:p>
        </w:tc>
      </w:tr>
      <w:tr w:rsidR="00737839" w:rsidRPr="004551C4" w:rsidTr="00737839">
        <w:trPr>
          <w:jc w:val="center"/>
        </w:trPr>
        <w:tc>
          <w:tcPr>
            <w:tcW w:w="1095" w:type="dxa"/>
            <w:vMerge/>
          </w:tcPr>
          <w:p w:rsidR="00737839" w:rsidRPr="004551C4" w:rsidRDefault="00737839" w:rsidP="003B04B7">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638" w:type="dxa"/>
          </w:tcPr>
          <w:p w:rsidR="00737839" w:rsidRPr="004551C4" w:rsidRDefault="00737839" w:rsidP="003B04B7">
            <w:pPr>
              <w:widowControl/>
              <w:tabs>
                <w:tab w:val="left" w:pos="360"/>
              </w:tabs>
              <w:autoSpaceDE/>
              <w:autoSpaceDN/>
              <w:adjustRightInd/>
              <w:ind w:right="-1"/>
              <w:rPr>
                <w:rFonts w:eastAsiaTheme="minorHAnsi"/>
                <w:spacing w:val="-2"/>
                <w:sz w:val="24"/>
                <w:szCs w:val="24"/>
                <w:lang w:eastAsia="en-US"/>
              </w:rPr>
            </w:pPr>
            <w:r w:rsidRPr="004551C4">
              <w:rPr>
                <w:rFonts w:eastAsiaTheme="minorHAnsi"/>
                <w:spacing w:val="-2"/>
                <w:sz w:val="24"/>
                <w:szCs w:val="24"/>
                <w:lang w:eastAsia="en-US"/>
              </w:rPr>
              <w:t>Пожарные водоемы</w:t>
            </w:r>
          </w:p>
        </w:tc>
      </w:tr>
      <w:tr w:rsidR="00737839" w:rsidRPr="004551C4" w:rsidTr="00737839">
        <w:trPr>
          <w:jc w:val="center"/>
        </w:trPr>
        <w:tc>
          <w:tcPr>
            <w:tcW w:w="1095"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b/>
                <w:sz w:val="24"/>
                <w:szCs w:val="24"/>
                <w:lang w:eastAsia="en-US"/>
              </w:rPr>
              <w:t xml:space="preserve">     Б.</w:t>
            </w:r>
          </w:p>
        </w:tc>
        <w:tc>
          <w:tcPr>
            <w:tcW w:w="8638"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b/>
                <w:sz w:val="24"/>
                <w:szCs w:val="24"/>
                <w:lang w:eastAsia="en-US"/>
              </w:rPr>
            </w:pPr>
            <w:r w:rsidRPr="004551C4">
              <w:rPr>
                <w:rFonts w:eastAsiaTheme="minorHAnsi"/>
                <w:b/>
                <w:bCs/>
                <w:spacing w:val="-2"/>
                <w:sz w:val="24"/>
                <w:szCs w:val="24"/>
                <w:lang w:eastAsia="en-US"/>
              </w:rPr>
              <w:t>Условно разрешенные виды использования</w:t>
            </w:r>
          </w:p>
        </w:tc>
      </w:tr>
      <w:tr w:rsidR="00737839" w:rsidRPr="004551C4" w:rsidTr="00737839">
        <w:trPr>
          <w:jc w:val="center"/>
        </w:trPr>
        <w:tc>
          <w:tcPr>
            <w:tcW w:w="1095" w:type="dxa"/>
            <w:vMerge w:val="restart"/>
          </w:tcPr>
          <w:p w:rsidR="00737839" w:rsidRPr="004551C4" w:rsidRDefault="00737839" w:rsidP="003B04B7">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638"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Объекты розничной торговли сельскохозяйственной продукцией</w:t>
            </w:r>
          </w:p>
        </w:tc>
      </w:tr>
      <w:tr w:rsidR="00737839" w:rsidRPr="004551C4" w:rsidTr="00737839">
        <w:trPr>
          <w:jc w:val="center"/>
        </w:trPr>
        <w:tc>
          <w:tcPr>
            <w:tcW w:w="1095" w:type="dxa"/>
            <w:vMerge/>
          </w:tcPr>
          <w:p w:rsidR="00737839" w:rsidRPr="004551C4" w:rsidRDefault="00737839" w:rsidP="003B04B7">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638"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Объекты инженерной инфраструктуры</w:t>
            </w:r>
          </w:p>
        </w:tc>
      </w:tr>
      <w:tr w:rsidR="00737839" w:rsidRPr="004551C4" w:rsidTr="00737839">
        <w:trPr>
          <w:jc w:val="center"/>
        </w:trPr>
        <w:tc>
          <w:tcPr>
            <w:tcW w:w="1095" w:type="dxa"/>
            <w:vMerge/>
          </w:tcPr>
          <w:p w:rsidR="00737839" w:rsidRPr="004551C4" w:rsidRDefault="00737839" w:rsidP="003B04B7">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638"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Складские объекты</w:t>
            </w:r>
          </w:p>
        </w:tc>
      </w:tr>
      <w:tr w:rsidR="00737839" w:rsidRPr="004551C4" w:rsidTr="00737839">
        <w:trPr>
          <w:jc w:val="center"/>
        </w:trPr>
        <w:tc>
          <w:tcPr>
            <w:tcW w:w="1095" w:type="dxa"/>
            <w:vMerge/>
          </w:tcPr>
          <w:p w:rsidR="00737839" w:rsidRPr="004551C4" w:rsidRDefault="00737839" w:rsidP="003B04B7">
            <w:pPr>
              <w:widowControl/>
              <w:tabs>
                <w:tab w:val="left" w:pos="0"/>
                <w:tab w:val="left" w:pos="360"/>
                <w:tab w:val="left" w:pos="900"/>
                <w:tab w:val="left" w:pos="1080"/>
              </w:tabs>
              <w:autoSpaceDE/>
              <w:autoSpaceDN/>
              <w:adjustRightInd/>
              <w:ind w:right="-1" w:firstLine="840"/>
              <w:jc w:val="both"/>
              <w:rPr>
                <w:rFonts w:eastAsiaTheme="minorHAnsi"/>
                <w:b/>
                <w:sz w:val="24"/>
                <w:szCs w:val="24"/>
                <w:lang w:eastAsia="en-US"/>
              </w:rPr>
            </w:pPr>
          </w:p>
        </w:tc>
        <w:tc>
          <w:tcPr>
            <w:tcW w:w="8638"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sz w:val="24"/>
                <w:szCs w:val="24"/>
                <w:lang w:eastAsia="en-US"/>
              </w:rPr>
            </w:pPr>
            <w:r w:rsidRPr="004551C4">
              <w:rPr>
                <w:rFonts w:eastAsiaTheme="minorHAnsi"/>
                <w:sz w:val="24"/>
                <w:szCs w:val="24"/>
                <w:lang w:eastAsia="en-US"/>
              </w:rPr>
              <w:t>Ремонтные мастерские</w:t>
            </w:r>
          </w:p>
        </w:tc>
      </w:tr>
      <w:tr w:rsidR="00737839" w:rsidRPr="004551C4" w:rsidTr="00737839">
        <w:trPr>
          <w:jc w:val="center"/>
        </w:trPr>
        <w:tc>
          <w:tcPr>
            <w:tcW w:w="1095" w:type="dxa"/>
          </w:tcPr>
          <w:p w:rsidR="00737839" w:rsidRPr="004551C4" w:rsidRDefault="00737839" w:rsidP="003B04B7">
            <w:pPr>
              <w:widowControl/>
              <w:tabs>
                <w:tab w:val="left" w:pos="-125"/>
              </w:tabs>
              <w:autoSpaceDE/>
              <w:autoSpaceDN/>
              <w:adjustRightInd/>
              <w:ind w:right="-1" w:firstLine="120"/>
              <w:jc w:val="both"/>
              <w:rPr>
                <w:rFonts w:eastAsiaTheme="minorHAnsi"/>
                <w:b/>
                <w:bCs/>
                <w:sz w:val="24"/>
                <w:szCs w:val="24"/>
                <w:lang w:eastAsia="en-US"/>
              </w:rPr>
            </w:pPr>
            <w:r w:rsidRPr="004551C4">
              <w:rPr>
                <w:rFonts w:eastAsiaTheme="minorHAnsi"/>
                <w:b/>
                <w:sz w:val="24"/>
                <w:szCs w:val="24"/>
                <w:lang w:eastAsia="en-US"/>
              </w:rPr>
              <w:t xml:space="preserve">   В.</w:t>
            </w:r>
          </w:p>
        </w:tc>
        <w:tc>
          <w:tcPr>
            <w:tcW w:w="8638" w:type="dxa"/>
          </w:tcPr>
          <w:p w:rsidR="00737839" w:rsidRPr="004551C4" w:rsidRDefault="00737839" w:rsidP="003B04B7">
            <w:pPr>
              <w:widowControl/>
              <w:autoSpaceDE/>
              <w:autoSpaceDN/>
              <w:adjustRightInd/>
              <w:rPr>
                <w:rFonts w:eastAsiaTheme="minorHAnsi"/>
                <w:b/>
                <w:spacing w:val="-2"/>
                <w:sz w:val="24"/>
                <w:szCs w:val="24"/>
                <w:lang w:eastAsia="en-US"/>
              </w:rPr>
            </w:pPr>
            <w:r w:rsidRPr="004551C4">
              <w:rPr>
                <w:rFonts w:eastAsiaTheme="minorHAnsi"/>
                <w:b/>
                <w:spacing w:val="-2"/>
                <w:sz w:val="24"/>
                <w:szCs w:val="24"/>
                <w:lang w:eastAsia="en-US"/>
              </w:rPr>
              <w:t xml:space="preserve">Вспомогательные виды разрешенного использования </w:t>
            </w:r>
          </w:p>
          <w:p w:rsidR="00737839" w:rsidRPr="004551C4" w:rsidRDefault="00737839" w:rsidP="003B04B7">
            <w:pPr>
              <w:widowControl/>
              <w:autoSpaceDE/>
              <w:autoSpaceDN/>
              <w:adjustRightInd/>
              <w:rPr>
                <w:rFonts w:eastAsiaTheme="minorHAnsi"/>
                <w:sz w:val="24"/>
                <w:szCs w:val="24"/>
                <w:lang w:eastAsia="en-US"/>
              </w:rPr>
            </w:pPr>
            <w:r w:rsidRPr="004551C4">
              <w:rPr>
                <w:rFonts w:eastAsiaTheme="minorHAnsi"/>
                <w:spacing w:val="-2"/>
                <w:sz w:val="24"/>
                <w:szCs w:val="24"/>
                <w:lang w:eastAsia="en-US"/>
              </w:rPr>
              <w:t>(</w:t>
            </w:r>
            <w:r w:rsidRPr="004551C4">
              <w:rPr>
                <w:rFonts w:eastAsiaTheme="minorHAnsi"/>
                <w:sz w:val="24"/>
                <w:szCs w:val="24"/>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37839" w:rsidRPr="004551C4" w:rsidTr="00737839">
        <w:trPr>
          <w:jc w:val="center"/>
        </w:trPr>
        <w:tc>
          <w:tcPr>
            <w:tcW w:w="1095" w:type="dxa"/>
            <w:vMerge w:val="restart"/>
          </w:tcPr>
          <w:p w:rsidR="00737839" w:rsidRPr="004551C4" w:rsidRDefault="00737839" w:rsidP="003B04B7">
            <w:pPr>
              <w:widowControl/>
              <w:tabs>
                <w:tab w:val="left" w:pos="-125"/>
              </w:tabs>
              <w:autoSpaceDE/>
              <w:autoSpaceDN/>
              <w:adjustRightInd/>
              <w:ind w:right="-1" w:firstLine="120"/>
              <w:jc w:val="both"/>
              <w:rPr>
                <w:rFonts w:eastAsiaTheme="minorHAnsi"/>
                <w:b/>
                <w:sz w:val="24"/>
                <w:szCs w:val="24"/>
                <w:lang w:eastAsia="en-US"/>
              </w:rPr>
            </w:pPr>
          </w:p>
        </w:tc>
        <w:tc>
          <w:tcPr>
            <w:tcW w:w="8638" w:type="dxa"/>
          </w:tcPr>
          <w:p w:rsidR="00737839" w:rsidRPr="004551C4" w:rsidRDefault="00737839" w:rsidP="003B04B7">
            <w:pPr>
              <w:widowControl/>
              <w:autoSpaceDE/>
              <w:autoSpaceDN/>
              <w:adjustRightInd/>
              <w:rPr>
                <w:rFonts w:eastAsiaTheme="minorHAnsi"/>
                <w:spacing w:val="-2"/>
                <w:sz w:val="24"/>
                <w:szCs w:val="24"/>
                <w:lang w:eastAsia="en-US"/>
              </w:rPr>
            </w:pPr>
            <w:r w:rsidRPr="004551C4">
              <w:rPr>
                <w:rFonts w:eastAsiaTheme="minorHAnsi"/>
                <w:spacing w:val="-2"/>
                <w:sz w:val="24"/>
                <w:szCs w:val="24"/>
                <w:lang w:eastAsia="en-US"/>
              </w:rPr>
              <w:t>Гаражи боксового типа</w:t>
            </w:r>
          </w:p>
        </w:tc>
      </w:tr>
      <w:tr w:rsidR="00737839" w:rsidRPr="004551C4" w:rsidTr="00737839">
        <w:trPr>
          <w:jc w:val="center"/>
        </w:trPr>
        <w:tc>
          <w:tcPr>
            <w:tcW w:w="1095" w:type="dxa"/>
            <w:vMerge/>
          </w:tcPr>
          <w:p w:rsidR="00737839" w:rsidRPr="004551C4" w:rsidRDefault="00737839" w:rsidP="003B04B7">
            <w:pPr>
              <w:widowControl/>
              <w:tabs>
                <w:tab w:val="left" w:pos="-125"/>
              </w:tabs>
              <w:autoSpaceDE/>
              <w:autoSpaceDN/>
              <w:adjustRightInd/>
              <w:ind w:right="-1" w:firstLine="120"/>
              <w:jc w:val="both"/>
              <w:rPr>
                <w:rFonts w:eastAsiaTheme="minorHAnsi"/>
                <w:b/>
                <w:sz w:val="24"/>
                <w:szCs w:val="24"/>
                <w:lang w:eastAsia="en-US"/>
              </w:rPr>
            </w:pPr>
          </w:p>
        </w:tc>
        <w:tc>
          <w:tcPr>
            <w:tcW w:w="8638" w:type="dxa"/>
          </w:tcPr>
          <w:p w:rsidR="00737839" w:rsidRPr="004551C4" w:rsidRDefault="00737839" w:rsidP="003B04B7">
            <w:pPr>
              <w:widowControl/>
              <w:autoSpaceDE/>
              <w:autoSpaceDN/>
              <w:adjustRightInd/>
              <w:rPr>
                <w:rFonts w:eastAsiaTheme="minorHAnsi"/>
                <w:spacing w:val="-2"/>
                <w:sz w:val="24"/>
                <w:szCs w:val="24"/>
                <w:lang w:eastAsia="en-US"/>
              </w:rPr>
            </w:pPr>
            <w:r w:rsidRPr="004551C4">
              <w:rPr>
                <w:rFonts w:eastAsiaTheme="minorHAnsi"/>
                <w:spacing w:val="-2"/>
                <w:sz w:val="24"/>
                <w:szCs w:val="24"/>
                <w:lang w:eastAsia="en-US"/>
              </w:rPr>
              <w:t>Детские и спортивные площадки</w:t>
            </w:r>
          </w:p>
        </w:tc>
      </w:tr>
    </w:tbl>
    <w:p w:rsidR="00737839" w:rsidRPr="004551C4" w:rsidRDefault="00737839" w:rsidP="003B04B7">
      <w:pPr>
        <w:widowControl/>
        <w:shd w:val="clear" w:color="auto" w:fill="FFFFFF"/>
        <w:tabs>
          <w:tab w:val="left" w:pos="490"/>
        </w:tabs>
        <w:autoSpaceDE/>
        <w:autoSpaceDN/>
        <w:adjustRightInd/>
        <w:ind w:right="-1" w:firstLine="840"/>
        <w:jc w:val="center"/>
        <w:rPr>
          <w:rFonts w:eastAsiaTheme="minorHAnsi"/>
          <w:b/>
          <w:bCs/>
          <w:sz w:val="24"/>
          <w:szCs w:val="24"/>
          <w:lang w:eastAsia="en-US"/>
        </w:rPr>
      </w:pPr>
    </w:p>
    <w:p w:rsidR="00737839" w:rsidRPr="004551C4" w:rsidRDefault="00737839" w:rsidP="00737839">
      <w:pPr>
        <w:widowControl/>
        <w:shd w:val="clear" w:color="auto" w:fill="FFFFFF"/>
        <w:tabs>
          <w:tab w:val="left" w:pos="490"/>
        </w:tabs>
        <w:autoSpaceDE/>
        <w:autoSpaceDN/>
        <w:adjustRightInd/>
        <w:spacing w:before="120" w:after="200"/>
        <w:ind w:right="-1" w:firstLine="840"/>
        <w:jc w:val="center"/>
        <w:rPr>
          <w:rFonts w:eastAsiaTheme="minorHAnsi"/>
          <w:bCs/>
          <w:sz w:val="24"/>
          <w:szCs w:val="24"/>
          <w:lang w:eastAsia="en-US"/>
        </w:rPr>
      </w:pPr>
      <w:r w:rsidRPr="004551C4">
        <w:rPr>
          <w:rFonts w:eastAsiaTheme="minorHAnsi"/>
          <w:b/>
          <w:bCs/>
          <w:sz w:val="24"/>
          <w:szCs w:val="24"/>
          <w:lang w:eastAsia="en-US"/>
        </w:rPr>
        <w:t>Предельные параметры земельных участков:</w:t>
      </w:r>
    </w:p>
    <w:p w:rsidR="00737839" w:rsidRPr="004551C4" w:rsidRDefault="00737839" w:rsidP="003B04B7">
      <w:pPr>
        <w:widowControl/>
        <w:shd w:val="clear" w:color="auto" w:fill="FFFFFF"/>
        <w:tabs>
          <w:tab w:val="left" w:pos="490"/>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Минимальная площадь земельного участка – 0,01 га;</w:t>
      </w:r>
    </w:p>
    <w:p w:rsidR="00737839" w:rsidRPr="004551C4" w:rsidRDefault="00737839" w:rsidP="003B04B7">
      <w:pPr>
        <w:widowControl/>
        <w:shd w:val="clear" w:color="auto" w:fill="FFFFFF"/>
        <w:tabs>
          <w:tab w:val="left" w:pos="490"/>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 xml:space="preserve">Максимальная площадь земельного участка – 0,5 га. </w:t>
      </w:r>
    </w:p>
    <w:p w:rsidR="00737839" w:rsidRPr="004551C4" w:rsidRDefault="00737839" w:rsidP="003B04B7">
      <w:pPr>
        <w:widowControl/>
        <w:shd w:val="clear" w:color="auto" w:fill="FFFFFF"/>
        <w:tabs>
          <w:tab w:val="left" w:pos="0"/>
        </w:tabs>
        <w:autoSpaceDE/>
        <w:autoSpaceDN/>
        <w:adjustRightInd/>
        <w:ind w:firstLine="839"/>
        <w:jc w:val="both"/>
        <w:rPr>
          <w:rFonts w:eastAsiaTheme="minorHAnsi"/>
          <w:sz w:val="24"/>
          <w:szCs w:val="24"/>
          <w:lang w:eastAsia="en-US"/>
        </w:rPr>
      </w:pPr>
      <w:r w:rsidRPr="004551C4">
        <w:rPr>
          <w:rFonts w:eastAsiaTheme="minorHAnsi"/>
          <w:spacing w:val="-1"/>
          <w:sz w:val="24"/>
          <w:szCs w:val="24"/>
          <w:lang w:eastAsia="en-US"/>
        </w:rPr>
        <w:t xml:space="preserve">Минимальная длина (ширина) земельных участков </w:t>
      </w:r>
      <w:r w:rsidRPr="004551C4">
        <w:rPr>
          <w:rFonts w:eastAsiaTheme="minorHAnsi"/>
          <w:sz w:val="24"/>
          <w:szCs w:val="24"/>
          <w:lang w:eastAsia="en-US"/>
        </w:rPr>
        <w:t xml:space="preserve">– не подлежит установлению; </w:t>
      </w:r>
    </w:p>
    <w:p w:rsidR="00737839" w:rsidRPr="004551C4" w:rsidRDefault="00737839" w:rsidP="003B04B7">
      <w:pPr>
        <w:widowControl/>
        <w:shd w:val="clear" w:color="auto" w:fill="FFFFFF"/>
        <w:tabs>
          <w:tab w:val="left" w:pos="0"/>
        </w:tabs>
        <w:autoSpaceDE/>
        <w:autoSpaceDN/>
        <w:adjustRightInd/>
        <w:ind w:right="-1" w:firstLine="840"/>
        <w:jc w:val="both"/>
        <w:rPr>
          <w:rFonts w:eastAsiaTheme="minorHAnsi"/>
          <w:sz w:val="24"/>
          <w:szCs w:val="24"/>
          <w:lang w:eastAsia="en-US"/>
        </w:rPr>
      </w:pPr>
      <w:r w:rsidRPr="004551C4">
        <w:rPr>
          <w:rFonts w:eastAsiaTheme="minorHAnsi"/>
          <w:sz w:val="24"/>
          <w:szCs w:val="24"/>
          <w:lang w:eastAsia="en-US"/>
        </w:rPr>
        <w:t xml:space="preserve">Максимальная </w:t>
      </w:r>
      <w:r w:rsidRPr="004551C4">
        <w:rPr>
          <w:rFonts w:eastAsiaTheme="minorHAnsi"/>
          <w:spacing w:val="-1"/>
          <w:sz w:val="24"/>
          <w:szCs w:val="24"/>
          <w:lang w:eastAsia="en-US"/>
        </w:rPr>
        <w:t>длина (ширина)</w:t>
      </w:r>
      <w:r w:rsidRPr="004551C4">
        <w:rPr>
          <w:rFonts w:eastAsiaTheme="minorHAnsi"/>
          <w:sz w:val="24"/>
          <w:szCs w:val="24"/>
          <w:lang w:eastAsia="en-US"/>
        </w:rPr>
        <w:t xml:space="preserve"> земельных участков – не подлежит установлению.</w:t>
      </w:r>
    </w:p>
    <w:p w:rsidR="00737839" w:rsidRPr="004551C4" w:rsidRDefault="00737839" w:rsidP="003B04B7">
      <w:pPr>
        <w:widowControl/>
        <w:shd w:val="clear" w:color="auto" w:fill="FFFFFF"/>
        <w:tabs>
          <w:tab w:val="left" w:pos="1080"/>
        </w:tabs>
        <w:autoSpaceDE/>
        <w:autoSpaceDN/>
        <w:adjustRightInd/>
        <w:ind w:right="-1" w:firstLine="840"/>
        <w:jc w:val="both"/>
        <w:rPr>
          <w:rFonts w:eastAsiaTheme="minorHAnsi"/>
          <w:bCs/>
          <w:sz w:val="24"/>
          <w:szCs w:val="24"/>
          <w:lang w:eastAsia="en-US"/>
        </w:rPr>
      </w:pPr>
      <w:r w:rsidRPr="004551C4">
        <w:rPr>
          <w:rFonts w:eastAsiaTheme="minorHAnsi"/>
          <w:spacing w:val="-3"/>
          <w:sz w:val="24"/>
          <w:szCs w:val="24"/>
          <w:lang w:eastAsia="en-US"/>
        </w:rPr>
        <w:t>Минимальные отступы от границ земельных  участков до стен зданий  - 3 метра.</w:t>
      </w:r>
    </w:p>
    <w:p w:rsidR="00737839" w:rsidRPr="004551C4" w:rsidRDefault="00737839" w:rsidP="003B04B7">
      <w:pPr>
        <w:widowControl/>
        <w:shd w:val="clear" w:color="auto" w:fill="FFFFFF"/>
        <w:tabs>
          <w:tab w:val="left" w:pos="490"/>
          <w:tab w:val="left" w:pos="1080"/>
        </w:tabs>
        <w:autoSpaceDE/>
        <w:autoSpaceDN/>
        <w:adjustRightInd/>
        <w:ind w:firstLine="839"/>
        <w:jc w:val="both"/>
        <w:rPr>
          <w:rFonts w:eastAsiaTheme="minorHAnsi"/>
          <w:b/>
          <w:bCs/>
          <w:sz w:val="24"/>
          <w:szCs w:val="24"/>
          <w:lang w:eastAsia="en-US"/>
        </w:rPr>
      </w:pPr>
      <w:r w:rsidRPr="004551C4">
        <w:rPr>
          <w:rFonts w:eastAsiaTheme="minorHAnsi"/>
          <w:sz w:val="24"/>
          <w:szCs w:val="24"/>
          <w:lang w:eastAsia="en-US"/>
        </w:rPr>
        <w:t>Процент застроенности участка – не подлежит установлению.</w:t>
      </w:r>
      <w:r w:rsidRPr="004551C4">
        <w:rPr>
          <w:rFonts w:eastAsiaTheme="minorHAnsi"/>
          <w:b/>
          <w:bCs/>
          <w:sz w:val="24"/>
          <w:szCs w:val="24"/>
          <w:lang w:eastAsia="en-US"/>
        </w:rPr>
        <w:t xml:space="preserve"> </w:t>
      </w:r>
    </w:p>
    <w:p w:rsidR="00737839" w:rsidRPr="004551C4" w:rsidRDefault="00737839" w:rsidP="00737839">
      <w:pPr>
        <w:widowControl/>
        <w:shd w:val="clear" w:color="auto" w:fill="FFFFFF"/>
        <w:tabs>
          <w:tab w:val="left" w:pos="1080"/>
        </w:tabs>
        <w:autoSpaceDE/>
        <w:autoSpaceDN/>
        <w:adjustRightInd/>
        <w:spacing w:before="120" w:after="200"/>
        <w:ind w:right="-1" w:firstLine="840"/>
        <w:jc w:val="center"/>
        <w:rPr>
          <w:rFonts w:eastAsiaTheme="minorHAnsi"/>
          <w:b/>
          <w:sz w:val="24"/>
          <w:szCs w:val="24"/>
          <w:lang w:eastAsia="en-US"/>
        </w:rPr>
      </w:pPr>
      <w:r w:rsidRPr="004551C4">
        <w:rPr>
          <w:rFonts w:eastAsiaTheme="minorHAnsi"/>
          <w:b/>
          <w:bCs/>
          <w:sz w:val="24"/>
          <w:szCs w:val="24"/>
          <w:lang w:eastAsia="en-US"/>
        </w:rPr>
        <w:t>Предельные параметры объектов капитального строительства:</w:t>
      </w:r>
    </w:p>
    <w:p w:rsidR="00737839" w:rsidRPr="004551C4" w:rsidRDefault="00737839" w:rsidP="003B04B7">
      <w:pPr>
        <w:widowControl/>
        <w:shd w:val="clear" w:color="auto" w:fill="FFFFFF"/>
        <w:tabs>
          <w:tab w:val="left" w:pos="490"/>
        </w:tabs>
        <w:autoSpaceDE/>
        <w:autoSpaceDN/>
        <w:adjustRightInd/>
        <w:ind w:firstLine="839"/>
        <w:jc w:val="both"/>
        <w:rPr>
          <w:rFonts w:eastAsiaTheme="minorHAnsi"/>
          <w:sz w:val="24"/>
          <w:szCs w:val="24"/>
          <w:lang w:eastAsia="en-US"/>
        </w:rPr>
      </w:pPr>
      <w:r w:rsidRPr="004551C4">
        <w:rPr>
          <w:rFonts w:eastAsiaTheme="minorHAnsi"/>
          <w:spacing w:val="3"/>
          <w:sz w:val="24"/>
          <w:szCs w:val="24"/>
          <w:lang w:eastAsia="en-US"/>
        </w:rPr>
        <w:t xml:space="preserve">Максимальное количество этажей зданий, строений, сооружений на территории земельного </w:t>
      </w:r>
      <w:r w:rsidRPr="004551C4">
        <w:rPr>
          <w:rFonts w:eastAsiaTheme="minorHAnsi"/>
          <w:sz w:val="24"/>
          <w:szCs w:val="24"/>
          <w:lang w:eastAsia="en-US"/>
        </w:rPr>
        <w:t>участка – не подлежит установлению.</w:t>
      </w:r>
    </w:p>
    <w:p w:rsidR="00737839" w:rsidRPr="004551C4" w:rsidRDefault="00737839" w:rsidP="003B04B7">
      <w:pPr>
        <w:widowControl/>
        <w:shd w:val="clear" w:color="auto" w:fill="FFFFFF"/>
        <w:tabs>
          <w:tab w:val="left" w:pos="490"/>
        </w:tabs>
        <w:autoSpaceDE/>
        <w:autoSpaceDN/>
        <w:adjustRightInd/>
        <w:ind w:firstLine="839"/>
        <w:jc w:val="both"/>
        <w:rPr>
          <w:rFonts w:eastAsiaTheme="minorHAnsi"/>
          <w:sz w:val="24"/>
          <w:szCs w:val="24"/>
          <w:lang w:eastAsia="en-US"/>
        </w:rPr>
      </w:pPr>
      <w:r w:rsidRPr="004551C4">
        <w:rPr>
          <w:rFonts w:eastAsiaTheme="minorHAnsi"/>
          <w:spacing w:val="5"/>
          <w:sz w:val="24"/>
          <w:szCs w:val="24"/>
          <w:lang w:eastAsia="en-US"/>
        </w:rPr>
        <w:t xml:space="preserve">Предельная максимальная  высота зданий, строений, сооружений на </w:t>
      </w:r>
      <w:r w:rsidRPr="004551C4">
        <w:rPr>
          <w:rFonts w:eastAsiaTheme="minorHAnsi"/>
          <w:sz w:val="24"/>
          <w:szCs w:val="24"/>
          <w:lang w:eastAsia="en-US"/>
        </w:rPr>
        <w:t>территории земельного участка</w:t>
      </w:r>
      <w:r w:rsidRPr="004551C4">
        <w:rPr>
          <w:rFonts w:eastAsiaTheme="minorHAnsi"/>
          <w:spacing w:val="1"/>
          <w:sz w:val="24"/>
          <w:szCs w:val="24"/>
          <w:lang w:eastAsia="en-US"/>
        </w:rPr>
        <w:t xml:space="preserve"> </w:t>
      </w:r>
      <w:r w:rsidRPr="004551C4">
        <w:rPr>
          <w:rFonts w:eastAsiaTheme="minorHAnsi"/>
          <w:sz w:val="24"/>
          <w:szCs w:val="24"/>
          <w:lang w:eastAsia="en-US"/>
        </w:rPr>
        <w:t xml:space="preserve"> устанавливается 25 метров.</w:t>
      </w:r>
    </w:p>
    <w:p w:rsidR="003B04B7" w:rsidRDefault="003B04B7" w:rsidP="003B04B7">
      <w:pPr>
        <w:widowControl/>
        <w:shd w:val="clear" w:color="auto" w:fill="FFFFFF"/>
        <w:autoSpaceDE/>
        <w:autoSpaceDN/>
        <w:adjustRightInd/>
        <w:ind w:firstLine="839"/>
        <w:jc w:val="both"/>
        <w:rPr>
          <w:rFonts w:eastAsiaTheme="minorHAnsi"/>
          <w:spacing w:val="1"/>
          <w:sz w:val="24"/>
          <w:szCs w:val="24"/>
          <w:lang w:eastAsia="en-US"/>
        </w:rPr>
      </w:pPr>
    </w:p>
    <w:p w:rsidR="00737839" w:rsidRPr="004551C4" w:rsidRDefault="00737839" w:rsidP="003B04B7">
      <w:pPr>
        <w:widowControl/>
        <w:shd w:val="clear" w:color="auto" w:fill="FFFFFF"/>
        <w:autoSpaceDE/>
        <w:autoSpaceDN/>
        <w:adjustRightInd/>
        <w:ind w:firstLine="839"/>
        <w:jc w:val="both"/>
        <w:rPr>
          <w:rFonts w:eastAsiaTheme="minorHAnsi"/>
          <w:sz w:val="24"/>
          <w:szCs w:val="24"/>
          <w:lang w:eastAsia="en-US"/>
        </w:rPr>
      </w:pPr>
      <w:r w:rsidRPr="004551C4">
        <w:rPr>
          <w:rFonts w:eastAsiaTheme="minorHAnsi"/>
          <w:spacing w:val="1"/>
          <w:sz w:val="24"/>
          <w:szCs w:val="24"/>
          <w:lang w:eastAsia="en-US"/>
        </w:rPr>
        <w:t xml:space="preserve">В случае если земельный участок и объект капитального строительства расположен в границах </w:t>
      </w:r>
      <w:r w:rsidRPr="004551C4">
        <w:rPr>
          <w:rFonts w:eastAsiaTheme="minorHAnsi"/>
          <w:spacing w:val="8"/>
          <w:sz w:val="24"/>
          <w:szCs w:val="24"/>
          <w:lang w:eastAsia="en-US"/>
        </w:rPr>
        <w:t xml:space="preserve">действия ограничений, установленных в соответствии с законодательством Российской </w:t>
      </w:r>
      <w:r w:rsidRPr="004551C4">
        <w:rPr>
          <w:rFonts w:eastAsiaTheme="minorHAnsi"/>
          <w:spacing w:val="4"/>
          <w:sz w:val="24"/>
          <w:szCs w:val="24"/>
          <w:lang w:eastAsia="en-US"/>
        </w:rPr>
        <w:t xml:space="preserve">Федерации, правовой режим использования и застройки территории указанного земельного </w:t>
      </w:r>
      <w:r w:rsidRPr="004551C4">
        <w:rPr>
          <w:rFonts w:eastAsiaTheme="minorHAnsi"/>
          <w:sz w:val="24"/>
          <w:szCs w:val="24"/>
          <w:lang w:eastAsia="en-US"/>
        </w:rPr>
        <w:t xml:space="preserve">участка определяется совокупностью требований, указанных в главе 4 Части </w:t>
      </w:r>
      <w:r w:rsidRPr="004551C4">
        <w:rPr>
          <w:rFonts w:eastAsiaTheme="minorHAnsi"/>
          <w:sz w:val="24"/>
          <w:szCs w:val="24"/>
          <w:lang w:val="en-US" w:eastAsia="en-US"/>
        </w:rPr>
        <w:t>II</w:t>
      </w:r>
      <w:r w:rsidRPr="004551C4">
        <w:rPr>
          <w:rFonts w:eastAsiaTheme="minorHAnsi"/>
          <w:sz w:val="24"/>
          <w:szCs w:val="24"/>
          <w:lang w:eastAsia="en-US"/>
        </w:rPr>
        <w:t xml:space="preserve">  Правил. При этом более строгие требования, относящиеся к одному и тому же параметру, поглощают более мягкие.</w:t>
      </w:r>
    </w:p>
    <w:p w:rsidR="00737839" w:rsidRPr="004551C4" w:rsidRDefault="00737839" w:rsidP="00737839">
      <w:pPr>
        <w:keepNext/>
        <w:spacing w:before="240" w:after="60"/>
        <w:jc w:val="center"/>
        <w:outlineLvl w:val="1"/>
        <w:rPr>
          <w:b/>
          <w:iCs/>
          <w:spacing w:val="-3"/>
          <w:sz w:val="24"/>
          <w:szCs w:val="24"/>
          <w:u w:val="single"/>
        </w:rPr>
      </w:pPr>
      <w:bookmarkStart w:id="102" w:name="_Toc351978356"/>
      <w:r w:rsidRPr="004551C4">
        <w:rPr>
          <w:b/>
          <w:iCs/>
          <w:spacing w:val="-3"/>
          <w:sz w:val="24"/>
          <w:szCs w:val="24"/>
          <w:u w:val="single"/>
        </w:rPr>
        <w:lastRenderedPageBreak/>
        <w:t>РАЗДЕЛ 6.  РЕКРЕАЦИОННЫЕ ЗОНЫ (Р)</w:t>
      </w:r>
      <w:bookmarkEnd w:id="102"/>
      <w:r w:rsidRPr="004551C4">
        <w:rPr>
          <w:b/>
          <w:iCs/>
          <w:spacing w:val="-3"/>
          <w:sz w:val="24"/>
          <w:szCs w:val="24"/>
          <w:u w:val="single"/>
        </w:rPr>
        <w:t xml:space="preserve"> </w:t>
      </w:r>
    </w:p>
    <w:p w:rsidR="00737839" w:rsidRPr="004551C4" w:rsidRDefault="00737839" w:rsidP="00737839">
      <w:pPr>
        <w:keepNext/>
        <w:spacing w:before="240" w:after="60"/>
        <w:jc w:val="center"/>
        <w:outlineLvl w:val="2"/>
        <w:rPr>
          <w:b/>
          <w:bCs/>
          <w:sz w:val="24"/>
          <w:szCs w:val="24"/>
        </w:rPr>
      </w:pPr>
      <w:bookmarkStart w:id="103" w:name="_Toc351978357"/>
      <w:r w:rsidRPr="004551C4">
        <w:rPr>
          <w:b/>
          <w:sz w:val="24"/>
          <w:szCs w:val="24"/>
        </w:rPr>
        <w:t xml:space="preserve">6.1.  </w:t>
      </w:r>
      <w:r w:rsidRPr="004551C4">
        <w:rPr>
          <w:b/>
          <w:bCs/>
          <w:sz w:val="24"/>
          <w:szCs w:val="24"/>
        </w:rPr>
        <w:t>ЗЕЛЕНАЯ ЗОНА</w:t>
      </w:r>
      <w:r w:rsidRPr="004551C4">
        <w:rPr>
          <w:b/>
          <w:sz w:val="24"/>
          <w:szCs w:val="24"/>
        </w:rPr>
        <w:t xml:space="preserve"> (Р-1)</w:t>
      </w:r>
      <w:bookmarkEnd w:id="103"/>
    </w:p>
    <w:p w:rsidR="00737839" w:rsidRPr="004551C4" w:rsidRDefault="00737839" w:rsidP="00737839">
      <w:pPr>
        <w:widowControl/>
        <w:shd w:val="clear" w:color="auto" w:fill="FFFFFF"/>
        <w:tabs>
          <w:tab w:val="left" w:pos="0"/>
          <w:tab w:val="left" w:pos="142"/>
        </w:tabs>
        <w:autoSpaceDE/>
        <w:autoSpaceDN/>
        <w:adjustRightInd/>
        <w:spacing w:after="200"/>
        <w:ind w:right="-1"/>
        <w:jc w:val="center"/>
        <w:rPr>
          <w:rFonts w:eastAsiaTheme="minorHAnsi"/>
          <w:b/>
          <w:bCs/>
          <w:spacing w:val="-1"/>
          <w:sz w:val="24"/>
          <w:szCs w:val="24"/>
          <w:lang w:eastAsia="en-US"/>
        </w:rPr>
      </w:pPr>
      <w:r w:rsidRPr="004551C4">
        <w:rPr>
          <w:rFonts w:eastAsiaTheme="minorHAnsi"/>
          <w:b/>
          <w:bCs/>
          <w:sz w:val="24"/>
          <w:szCs w:val="24"/>
          <w:lang w:eastAsia="en-US"/>
        </w:rPr>
        <w:t xml:space="preserve">Основные и условно разрешенные виды использования земельных участков и объектов </w:t>
      </w:r>
      <w:r w:rsidRPr="004551C4">
        <w:rPr>
          <w:rFonts w:eastAsiaTheme="minorHAnsi"/>
          <w:b/>
          <w:bCs/>
          <w:spacing w:val="-1"/>
          <w:sz w:val="24"/>
          <w:szCs w:val="24"/>
          <w:lang w:eastAsia="en-US"/>
        </w:rPr>
        <w:t>капитального строительства: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8955"/>
      </w:tblGrid>
      <w:tr w:rsidR="00737839" w:rsidRPr="004551C4" w:rsidTr="00737839">
        <w:trPr>
          <w:trHeight w:val="479"/>
        </w:trPr>
        <w:tc>
          <w:tcPr>
            <w:tcW w:w="1110" w:type="dxa"/>
            <w:vAlign w:val="center"/>
          </w:tcPr>
          <w:p w:rsidR="00737839" w:rsidRPr="004551C4" w:rsidRDefault="00737839" w:rsidP="003B04B7">
            <w:pPr>
              <w:widowControl/>
              <w:tabs>
                <w:tab w:val="left" w:pos="-108"/>
                <w:tab w:val="left" w:pos="1080"/>
              </w:tabs>
              <w:autoSpaceDE/>
              <w:autoSpaceDN/>
              <w:adjustRightInd/>
              <w:ind w:right="-1" w:hanging="108"/>
              <w:jc w:val="center"/>
              <w:rPr>
                <w:rFonts w:eastAsiaTheme="minorHAnsi"/>
                <w:sz w:val="24"/>
                <w:szCs w:val="24"/>
                <w:lang w:eastAsia="en-US"/>
              </w:rPr>
            </w:pPr>
            <w:r w:rsidRPr="004551C4">
              <w:rPr>
                <w:rFonts w:eastAsiaTheme="minorHAnsi"/>
                <w:sz w:val="24"/>
                <w:szCs w:val="24"/>
                <w:lang w:eastAsia="en-US"/>
              </w:rPr>
              <w:t>№пп</w:t>
            </w:r>
          </w:p>
        </w:tc>
        <w:tc>
          <w:tcPr>
            <w:tcW w:w="8955" w:type="dxa"/>
            <w:vAlign w:val="center"/>
          </w:tcPr>
          <w:p w:rsidR="00737839" w:rsidRPr="004551C4" w:rsidRDefault="00737839" w:rsidP="003B04B7">
            <w:pPr>
              <w:widowControl/>
              <w:tabs>
                <w:tab w:val="left" w:pos="360"/>
                <w:tab w:val="left" w:pos="1080"/>
              </w:tabs>
              <w:autoSpaceDE/>
              <w:autoSpaceDN/>
              <w:adjustRightInd/>
              <w:ind w:right="-1"/>
              <w:jc w:val="center"/>
              <w:rPr>
                <w:rFonts w:eastAsiaTheme="minorHAnsi"/>
                <w:b/>
                <w:sz w:val="24"/>
                <w:szCs w:val="24"/>
                <w:lang w:eastAsia="en-US"/>
              </w:rPr>
            </w:pPr>
            <w:r w:rsidRPr="004551C4">
              <w:rPr>
                <w:rFonts w:eastAsiaTheme="minorHAnsi"/>
                <w:spacing w:val="-3"/>
                <w:sz w:val="24"/>
                <w:szCs w:val="24"/>
                <w:lang w:eastAsia="en-US"/>
              </w:rPr>
              <w:t>Наименование вида использования</w:t>
            </w:r>
          </w:p>
        </w:tc>
      </w:tr>
      <w:tr w:rsidR="00737839" w:rsidRPr="004551C4" w:rsidTr="00737839">
        <w:tc>
          <w:tcPr>
            <w:tcW w:w="1110" w:type="dxa"/>
          </w:tcPr>
          <w:p w:rsidR="00737839" w:rsidRPr="004551C4" w:rsidRDefault="00737839" w:rsidP="003B04B7">
            <w:pPr>
              <w:widowControl/>
              <w:tabs>
                <w:tab w:val="left" w:pos="360"/>
                <w:tab w:val="left" w:pos="1080"/>
              </w:tabs>
              <w:autoSpaceDE/>
              <w:autoSpaceDN/>
              <w:adjustRightInd/>
              <w:ind w:right="-1" w:firstLine="12"/>
              <w:jc w:val="both"/>
              <w:rPr>
                <w:rFonts w:eastAsiaTheme="minorHAnsi"/>
                <w:b/>
                <w:sz w:val="24"/>
                <w:szCs w:val="24"/>
                <w:lang w:eastAsia="en-US"/>
              </w:rPr>
            </w:pPr>
            <w:r w:rsidRPr="004551C4">
              <w:rPr>
                <w:rFonts w:eastAsiaTheme="minorHAnsi"/>
                <w:b/>
                <w:sz w:val="24"/>
                <w:szCs w:val="24"/>
                <w:lang w:eastAsia="en-US"/>
              </w:rPr>
              <w:t xml:space="preserve">    А.</w:t>
            </w:r>
          </w:p>
        </w:tc>
        <w:tc>
          <w:tcPr>
            <w:tcW w:w="8955" w:type="dxa"/>
          </w:tcPr>
          <w:p w:rsidR="00737839" w:rsidRPr="004551C4" w:rsidRDefault="00737839" w:rsidP="003B04B7">
            <w:pPr>
              <w:widowControl/>
              <w:tabs>
                <w:tab w:val="left" w:pos="360"/>
                <w:tab w:val="left" w:pos="1080"/>
              </w:tabs>
              <w:autoSpaceDE/>
              <w:autoSpaceDN/>
              <w:adjustRightInd/>
              <w:ind w:right="-1"/>
              <w:jc w:val="both"/>
              <w:rPr>
                <w:rFonts w:eastAsiaTheme="minorHAnsi"/>
                <w:b/>
                <w:sz w:val="24"/>
                <w:szCs w:val="24"/>
                <w:lang w:eastAsia="en-US"/>
              </w:rPr>
            </w:pPr>
            <w:r w:rsidRPr="004551C4">
              <w:rPr>
                <w:rFonts w:eastAsiaTheme="minorHAnsi"/>
                <w:b/>
                <w:bCs/>
                <w:spacing w:val="-2"/>
                <w:sz w:val="24"/>
                <w:szCs w:val="24"/>
                <w:lang w:eastAsia="en-US"/>
              </w:rPr>
              <w:t>Основные виды разрешенного использования</w:t>
            </w:r>
          </w:p>
        </w:tc>
      </w:tr>
      <w:tr w:rsidR="00737839" w:rsidRPr="004551C4" w:rsidTr="00737839">
        <w:tc>
          <w:tcPr>
            <w:tcW w:w="1110" w:type="dxa"/>
            <w:vMerge w:val="restart"/>
          </w:tcPr>
          <w:p w:rsidR="00737839" w:rsidRPr="004551C4" w:rsidRDefault="00737839" w:rsidP="003B04B7">
            <w:pPr>
              <w:widowControl/>
              <w:tabs>
                <w:tab w:val="left" w:pos="360"/>
                <w:tab w:val="left" w:pos="1080"/>
              </w:tabs>
              <w:autoSpaceDE/>
              <w:autoSpaceDN/>
              <w:adjustRightInd/>
              <w:ind w:right="-1" w:firstLine="840"/>
              <w:jc w:val="both"/>
              <w:rPr>
                <w:rFonts w:eastAsiaTheme="minorHAnsi"/>
                <w:b/>
                <w:sz w:val="24"/>
                <w:szCs w:val="24"/>
                <w:lang w:eastAsia="en-US"/>
              </w:rPr>
            </w:pPr>
          </w:p>
        </w:tc>
        <w:tc>
          <w:tcPr>
            <w:tcW w:w="8955" w:type="dxa"/>
          </w:tcPr>
          <w:p w:rsidR="00737839" w:rsidRPr="004551C4" w:rsidRDefault="00737839" w:rsidP="003B04B7">
            <w:pPr>
              <w:widowControl/>
              <w:tabs>
                <w:tab w:val="left" w:pos="360"/>
                <w:tab w:val="left" w:pos="1080"/>
              </w:tabs>
              <w:autoSpaceDE/>
              <w:autoSpaceDN/>
              <w:adjustRightInd/>
              <w:ind w:right="-1"/>
              <w:jc w:val="both"/>
              <w:rPr>
                <w:rFonts w:eastAsiaTheme="minorHAnsi"/>
                <w:b/>
                <w:sz w:val="24"/>
                <w:szCs w:val="24"/>
                <w:lang w:eastAsia="en-US"/>
              </w:rPr>
            </w:pPr>
            <w:r w:rsidRPr="004551C4">
              <w:rPr>
                <w:rFonts w:eastAsiaTheme="minorHAnsi"/>
                <w:spacing w:val="-2"/>
                <w:sz w:val="24"/>
                <w:szCs w:val="24"/>
                <w:lang w:eastAsia="en-US"/>
              </w:rPr>
              <w:t xml:space="preserve">Озелененные территории внутри населенных пунктов </w:t>
            </w:r>
          </w:p>
        </w:tc>
      </w:tr>
      <w:tr w:rsidR="00737839" w:rsidRPr="004551C4" w:rsidTr="00737839">
        <w:trPr>
          <w:trHeight w:val="600"/>
        </w:trPr>
        <w:tc>
          <w:tcPr>
            <w:tcW w:w="1110" w:type="dxa"/>
            <w:vMerge/>
          </w:tcPr>
          <w:p w:rsidR="00737839" w:rsidRPr="004551C4" w:rsidRDefault="00737839" w:rsidP="003B04B7">
            <w:pPr>
              <w:widowControl/>
              <w:tabs>
                <w:tab w:val="left" w:pos="360"/>
                <w:tab w:val="left" w:pos="1080"/>
              </w:tabs>
              <w:autoSpaceDE/>
              <w:autoSpaceDN/>
              <w:adjustRightInd/>
              <w:ind w:right="-1" w:firstLine="840"/>
              <w:jc w:val="both"/>
              <w:rPr>
                <w:rFonts w:eastAsiaTheme="minorHAnsi"/>
                <w:b/>
                <w:sz w:val="24"/>
                <w:szCs w:val="24"/>
                <w:lang w:eastAsia="en-US"/>
              </w:rPr>
            </w:pPr>
          </w:p>
        </w:tc>
        <w:tc>
          <w:tcPr>
            <w:tcW w:w="8955" w:type="dxa"/>
          </w:tcPr>
          <w:p w:rsidR="00737839" w:rsidRPr="004551C4" w:rsidRDefault="00737839" w:rsidP="003B04B7">
            <w:pPr>
              <w:widowControl/>
              <w:tabs>
                <w:tab w:val="left" w:pos="36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Объекты инженерной и транспортной инфраструктуры обслуживающие зону и транзитные</w:t>
            </w:r>
          </w:p>
        </w:tc>
      </w:tr>
      <w:tr w:rsidR="00737839" w:rsidRPr="004551C4" w:rsidTr="00737839">
        <w:trPr>
          <w:trHeight w:val="279"/>
        </w:trPr>
        <w:tc>
          <w:tcPr>
            <w:tcW w:w="1110" w:type="dxa"/>
            <w:vMerge/>
          </w:tcPr>
          <w:p w:rsidR="00737839" w:rsidRPr="004551C4" w:rsidRDefault="00737839" w:rsidP="003B04B7">
            <w:pPr>
              <w:widowControl/>
              <w:tabs>
                <w:tab w:val="left" w:pos="360"/>
                <w:tab w:val="left" w:pos="1080"/>
              </w:tabs>
              <w:autoSpaceDE/>
              <w:autoSpaceDN/>
              <w:adjustRightInd/>
              <w:ind w:right="-1" w:firstLine="840"/>
              <w:jc w:val="both"/>
              <w:rPr>
                <w:rFonts w:eastAsiaTheme="minorHAnsi"/>
                <w:b/>
                <w:sz w:val="24"/>
                <w:szCs w:val="24"/>
                <w:lang w:eastAsia="en-US"/>
              </w:rPr>
            </w:pPr>
          </w:p>
        </w:tc>
        <w:tc>
          <w:tcPr>
            <w:tcW w:w="8955" w:type="dxa"/>
          </w:tcPr>
          <w:p w:rsidR="00737839" w:rsidRPr="004551C4" w:rsidRDefault="00737839" w:rsidP="003B04B7">
            <w:pPr>
              <w:widowControl/>
              <w:tabs>
                <w:tab w:val="left" w:pos="360"/>
                <w:tab w:val="left" w:pos="1080"/>
              </w:tabs>
              <w:autoSpaceDE/>
              <w:autoSpaceDN/>
              <w:adjustRightInd/>
              <w:ind w:right="-1"/>
              <w:jc w:val="both"/>
              <w:rPr>
                <w:rFonts w:eastAsiaTheme="minorHAnsi"/>
                <w:spacing w:val="-2"/>
                <w:sz w:val="24"/>
                <w:szCs w:val="24"/>
                <w:lang w:eastAsia="en-US"/>
              </w:rPr>
            </w:pPr>
          </w:p>
        </w:tc>
      </w:tr>
      <w:tr w:rsidR="00737839" w:rsidRPr="004551C4" w:rsidTr="00737839">
        <w:tc>
          <w:tcPr>
            <w:tcW w:w="1110" w:type="dxa"/>
            <w:vMerge/>
          </w:tcPr>
          <w:p w:rsidR="00737839" w:rsidRPr="004551C4" w:rsidRDefault="00737839" w:rsidP="003B04B7">
            <w:pPr>
              <w:widowControl/>
              <w:tabs>
                <w:tab w:val="left" w:pos="360"/>
                <w:tab w:val="left" w:pos="1080"/>
              </w:tabs>
              <w:autoSpaceDE/>
              <w:autoSpaceDN/>
              <w:adjustRightInd/>
              <w:ind w:right="-1" w:firstLine="840"/>
              <w:jc w:val="both"/>
              <w:rPr>
                <w:rFonts w:eastAsiaTheme="minorHAnsi"/>
                <w:b/>
                <w:sz w:val="24"/>
                <w:szCs w:val="24"/>
                <w:lang w:eastAsia="en-US"/>
              </w:rPr>
            </w:pPr>
          </w:p>
        </w:tc>
        <w:tc>
          <w:tcPr>
            <w:tcW w:w="8955" w:type="dxa"/>
          </w:tcPr>
          <w:p w:rsidR="00737839" w:rsidRPr="004551C4" w:rsidRDefault="00737839" w:rsidP="003B04B7">
            <w:pPr>
              <w:widowControl/>
              <w:tabs>
                <w:tab w:val="left" w:pos="36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Пляжи</w:t>
            </w:r>
          </w:p>
        </w:tc>
      </w:tr>
      <w:tr w:rsidR="00737839" w:rsidRPr="004551C4" w:rsidTr="00737839">
        <w:tc>
          <w:tcPr>
            <w:tcW w:w="1110" w:type="dxa"/>
            <w:vMerge/>
          </w:tcPr>
          <w:p w:rsidR="00737839" w:rsidRPr="004551C4" w:rsidRDefault="00737839" w:rsidP="003B04B7">
            <w:pPr>
              <w:widowControl/>
              <w:tabs>
                <w:tab w:val="left" w:pos="360"/>
                <w:tab w:val="left" w:pos="1080"/>
              </w:tabs>
              <w:autoSpaceDE/>
              <w:autoSpaceDN/>
              <w:adjustRightInd/>
              <w:ind w:right="-1" w:firstLine="840"/>
              <w:jc w:val="both"/>
              <w:rPr>
                <w:rFonts w:eastAsiaTheme="minorHAnsi"/>
                <w:b/>
                <w:sz w:val="24"/>
                <w:szCs w:val="24"/>
                <w:lang w:eastAsia="en-US"/>
              </w:rPr>
            </w:pPr>
          </w:p>
        </w:tc>
        <w:tc>
          <w:tcPr>
            <w:tcW w:w="8955" w:type="dxa"/>
          </w:tcPr>
          <w:p w:rsidR="00737839" w:rsidRPr="004551C4" w:rsidRDefault="00737839" w:rsidP="003B04B7">
            <w:pPr>
              <w:widowControl/>
              <w:tabs>
                <w:tab w:val="left" w:pos="36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Пожарные водоемы</w:t>
            </w:r>
          </w:p>
        </w:tc>
      </w:tr>
      <w:tr w:rsidR="00737839" w:rsidRPr="004551C4" w:rsidTr="00737839">
        <w:tc>
          <w:tcPr>
            <w:tcW w:w="1110" w:type="dxa"/>
            <w:vMerge/>
          </w:tcPr>
          <w:p w:rsidR="00737839" w:rsidRPr="004551C4" w:rsidRDefault="00737839" w:rsidP="003B04B7">
            <w:pPr>
              <w:widowControl/>
              <w:tabs>
                <w:tab w:val="left" w:pos="360"/>
                <w:tab w:val="left" w:pos="1080"/>
              </w:tabs>
              <w:autoSpaceDE/>
              <w:autoSpaceDN/>
              <w:adjustRightInd/>
              <w:ind w:right="-1" w:firstLine="840"/>
              <w:jc w:val="both"/>
              <w:rPr>
                <w:rFonts w:eastAsiaTheme="minorHAnsi"/>
                <w:b/>
                <w:sz w:val="24"/>
                <w:szCs w:val="24"/>
                <w:lang w:eastAsia="en-US"/>
              </w:rPr>
            </w:pPr>
          </w:p>
        </w:tc>
        <w:tc>
          <w:tcPr>
            <w:tcW w:w="8955" w:type="dxa"/>
          </w:tcPr>
          <w:p w:rsidR="00737839" w:rsidRPr="004551C4" w:rsidRDefault="00737839" w:rsidP="003B04B7">
            <w:pPr>
              <w:widowControl/>
              <w:tabs>
                <w:tab w:val="left" w:pos="36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Парки, аллеи, скверы</w:t>
            </w:r>
          </w:p>
        </w:tc>
      </w:tr>
      <w:tr w:rsidR="00737839" w:rsidRPr="004551C4" w:rsidTr="00737839">
        <w:tc>
          <w:tcPr>
            <w:tcW w:w="1110" w:type="dxa"/>
          </w:tcPr>
          <w:p w:rsidR="00737839" w:rsidRPr="004551C4" w:rsidRDefault="00737839" w:rsidP="003B04B7">
            <w:pPr>
              <w:widowControl/>
              <w:tabs>
                <w:tab w:val="left" w:pos="-228"/>
                <w:tab w:val="left" w:pos="1080"/>
              </w:tabs>
              <w:autoSpaceDE/>
              <w:autoSpaceDN/>
              <w:adjustRightInd/>
              <w:ind w:right="-1"/>
              <w:jc w:val="center"/>
              <w:rPr>
                <w:rFonts w:eastAsiaTheme="minorHAnsi"/>
                <w:b/>
                <w:sz w:val="24"/>
                <w:szCs w:val="24"/>
                <w:lang w:eastAsia="en-US"/>
              </w:rPr>
            </w:pPr>
            <w:r w:rsidRPr="004551C4">
              <w:rPr>
                <w:rFonts w:eastAsiaTheme="minorHAnsi"/>
                <w:b/>
                <w:sz w:val="24"/>
                <w:szCs w:val="24"/>
                <w:lang w:eastAsia="en-US"/>
              </w:rPr>
              <w:t>Б.</w:t>
            </w:r>
          </w:p>
        </w:tc>
        <w:tc>
          <w:tcPr>
            <w:tcW w:w="8955" w:type="dxa"/>
          </w:tcPr>
          <w:p w:rsidR="00737839" w:rsidRPr="004551C4" w:rsidRDefault="00737839" w:rsidP="003B04B7">
            <w:pPr>
              <w:widowControl/>
              <w:tabs>
                <w:tab w:val="left" w:pos="360"/>
                <w:tab w:val="left" w:pos="1080"/>
              </w:tabs>
              <w:autoSpaceDE/>
              <w:autoSpaceDN/>
              <w:adjustRightInd/>
              <w:ind w:right="-1"/>
              <w:jc w:val="both"/>
              <w:rPr>
                <w:rFonts w:eastAsiaTheme="minorHAnsi"/>
                <w:b/>
                <w:sz w:val="24"/>
                <w:szCs w:val="24"/>
                <w:lang w:eastAsia="en-US"/>
              </w:rPr>
            </w:pPr>
            <w:r w:rsidRPr="004551C4">
              <w:rPr>
                <w:rFonts w:eastAsiaTheme="minorHAnsi"/>
                <w:b/>
                <w:bCs/>
                <w:spacing w:val="-2"/>
                <w:sz w:val="24"/>
                <w:szCs w:val="24"/>
                <w:lang w:eastAsia="en-US"/>
              </w:rPr>
              <w:t>Условно разрешенные виды использования</w:t>
            </w:r>
          </w:p>
        </w:tc>
      </w:tr>
      <w:tr w:rsidR="00737839" w:rsidRPr="004551C4" w:rsidTr="00737839">
        <w:tc>
          <w:tcPr>
            <w:tcW w:w="1110" w:type="dxa"/>
            <w:vMerge w:val="restart"/>
          </w:tcPr>
          <w:p w:rsidR="00737839" w:rsidRPr="004551C4" w:rsidRDefault="00737839" w:rsidP="003B04B7">
            <w:pPr>
              <w:widowControl/>
              <w:tabs>
                <w:tab w:val="left" w:pos="-228"/>
                <w:tab w:val="left" w:pos="1080"/>
              </w:tabs>
              <w:autoSpaceDE/>
              <w:autoSpaceDN/>
              <w:adjustRightInd/>
              <w:ind w:right="-1"/>
              <w:jc w:val="center"/>
              <w:rPr>
                <w:rFonts w:eastAsiaTheme="minorHAnsi"/>
                <w:b/>
                <w:sz w:val="24"/>
                <w:szCs w:val="24"/>
                <w:lang w:eastAsia="en-US"/>
              </w:rPr>
            </w:pPr>
          </w:p>
        </w:tc>
        <w:tc>
          <w:tcPr>
            <w:tcW w:w="8955" w:type="dxa"/>
          </w:tcPr>
          <w:p w:rsidR="00737839" w:rsidRPr="004551C4" w:rsidRDefault="00737839" w:rsidP="003B04B7">
            <w:pPr>
              <w:widowControl/>
              <w:tabs>
                <w:tab w:val="left" w:pos="36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Озеленение санитарно-защитных зон</w:t>
            </w:r>
          </w:p>
        </w:tc>
      </w:tr>
      <w:tr w:rsidR="00737839" w:rsidRPr="004551C4" w:rsidTr="00737839">
        <w:tc>
          <w:tcPr>
            <w:tcW w:w="1110" w:type="dxa"/>
            <w:vMerge/>
          </w:tcPr>
          <w:p w:rsidR="00737839" w:rsidRPr="004551C4" w:rsidRDefault="00737839" w:rsidP="003B04B7">
            <w:pPr>
              <w:widowControl/>
              <w:tabs>
                <w:tab w:val="left" w:pos="-228"/>
                <w:tab w:val="left" w:pos="1080"/>
              </w:tabs>
              <w:autoSpaceDE/>
              <w:autoSpaceDN/>
              <w:adjustRightInd/>
              <w:ind w:right="-1"/>
              <w:jc w:val="center"/>
              <w:rPr>
                <w:rFonts w:eastAsiaTheme="minorHAnsi"/>
                <w:b/>
                <w:sz w:val="24"/>
                <w:szCs w:val="24"/>
                <w:lang w:eastAsia="en-US"/>
              </w:rPr>
            </w:pPr>
          </w:p>
        </w:tc>
        <w:tc>
          <w:tcPr>
            <w:tcW w:w="8955"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Вышки сотовой, спутниковой связи, телевидения, радио</w:t>
            </w:r>
          </w:p>
        </w:tc>
      </w:tr>
      <w:tr w:rsidR="00737839" w:rsidRPr="004551C4" w:rsidTr="00737839">
        <w:tc>
          <w:tcPr>
            <w:tcW w:w="1110" w:type="dxa"/>
            <w:vMerge/>
          </w:tcPr>
          <w:p w:rsidR="00737839" w:rsidRPr="004551C4" w:rsidRDefault="00737839" w:rsidP="003B04B7">
            <w:pPr>
              <w:widowControl/>
              <w:tabs>
                <w:tab w:val="left" w:pos="-228"/>
                <w:tab w:val="left" w:pos="1080"/>
              </w:tabs>
              <w:autoSpaceDE/>
              <w:autoSpaceDN/>
              <w:adjustRightInd/>
              <w:ind w:right="-1"/>
              <w:jc w:val="center"/>
              <w:rPr>
                <w:rFonts w:eastAsiaTheme="minorHAnsi"/>
                <w:b/>
                <w:sz w:val="24"/>
                <w:szCs w:val="24"/>
                <w:lang w:eastAsia="en-US"/>
              </w:rPr>
            </w:pPr>
          </w:p>
        </w:tc>
        <w:tc>
          <w:tcPr>
            <w:tcW w:w="8955" w:type="dxa"/>
          </w:tcPr>
          <w:p w:rsidR="00737839" w:rsidRPr="004551C4" w:rsidRDefault="00737839" w:rsidP="003B04B7">
            <w:pPr>
              <w:widowControl/>
              <w:tabs>
                <w:tab w:val="left" w:pos="0"/>
                <w:tab w:val="left" w:pos="360"/>
                <w:tab w:val="left" w:pos="900"/>
                <w:tab w:val="left" w:pos="1080"/>
              </w:tabs>
              <w:autoSpaceDE/>
              <w:autoSpaceDN/>
              <w:adjustRightInd/>
              <w:ind w:right="-1"/>
              <w:jc w:val="both"/>
              <w:rPr>
                <w:rFonts w:eastAsiaTheme="minorHAnsi"/>
                <w:spacing w:val="-2"/>
                <w:sz w:val="24"/>
                <w:szCs w:val="24"/>
                <w:lang w:eastAsia="en-US"/>
              </w:rPr>
            </w:pPr>
            <w:r w:rsidRPr="004551C4">
              <w:rPr>
                <w:rFonts w:eastAsiaTheme="minorHAnsi"/>
                <w:spacing w:val="-2"/>
                <w:sz w:val="24"/>
                <w:szCs w:val="24"/>
                <w:lang w:eastAsia="en-US"/>
              </w:rPr>
              <w:t>Водонапорные башни</w:t>
            </w:r>
          </w:p>
        </w:tc>
      </w:tr>
      <w:tr w:rsidR="00737839" w:rsidRPr="004551C4" w:rsidTr="00737839">
        <w:tc>
          <w:tcPr>
            <w:tcW w:w="1110" w:type="dxa"/>
          </w:tcPr>
          <w:p w:rsidR="00737839" w:rsidRPr="004551C4" w:rsidRDefault="00737839" w:rsidP="003B04B7">
            <w:pPr>
              <w:widowControl/>
              <w:tabs>
                <w:tab w:val="left" w:pos="-125"/>
              </w:tabs>
              <w:autoSpaceDE/>
              <w:autoSpaceDN/>
              <w:adjustRightInd/>
              <w:ind w:right="-1" w:firstLine="120"/>
              <w:jc w:val="both"/>
              <w:rPr>
                <w:rFonts w:eastAsiaTheme="minorHAnsi"/>
                <w:b/>
                <w:bCs/>
                <w:sz w:val="24"/>
                <w:szCs w:val="24"/>
                <w:lang w:eastAsia="en-US"/>
              </w:rPr>
            </w:pPr>
            <w:r w:rsidRPr="004551C4">
              <w:rPr>
                <w:rFonts w:eastAsiaTheme="minorHAnsi"/>
                <w:b/>
                <w:sz w:val="24"/>
                <w:szCs w:val="24"/>
                <w:lang w:eastAsia="en-US"/>
              </w:rPr>
              <w:t xml:space="preserve">   В.</w:t>
            </w:r>
          </w:p>
        </w:tc>
        <w:tc>
          <w:tcPr>
            <w:tcW w:w="8955" w:type="dxa"/>
          </w:tcPr>
          <w:p w:rsidR="00737839" w:rsidRPr="004551C4" w:rsidRDefault="00737839" w:rsidP="003B04B7">
            <w:pPr>
              <w:widowControl/>
              <w:autoSpaceDE/>
              <w:autoSpaceDN/>
              <w:adjustRightInd/>
              <w:rPr>
                <w:rFonts w:eastAsiaTheme="minorHAnsi"/>
                <w:b/>
                <w:spacing w:val="-2"/>
                <w:sz w:val="24"/>
                <w:szCs w:val="24"/>
                <w:lang w:eastAsia="en-US"/>
              </w:rPr>
            </w:pPr>
            <w:r w:rsidRPr="004551C4">
              <w:rPr>
                <w:rFonts w:eastAsiaTheme="minorHAnsi"/>
                <w:b/>
                <w:spacing w:val="-2"/>
                <w:sz w:val="24"/>
                <w:szCs w:val="24"/>
                <w:lang w:eastAsia="en-US"/>
              </w:rPr>
              <w:t xml:space="preserve">Вспомогательные виды разрешенного использования  </w:t>
            </w:r>
            <w:r w:rsidRPr="004551C4">
              <w:rPr>
                <w:rFonts w:eastAsiaTheme="minorHAnsi"/>
                <w:b/>
                <w:bCs/>
                <w:spacing w:val="-2"/>
                <w:sz w:val="24"/>
                <w:szCs w:val="24"/>
                <w:lang w:eastAsia="en-US"/>
              </w:rPr>
              <w:t>– не установлены</w:t>
            </w:r>
          </w:p>
        </w:tc>
      </w:tr>
    </w:tbl>
    <w:p w:rsidR="00737839" w:rsidRPr="004551C4" w:rsidRDefault="00737839" w:rsidP="003B04B7">
      <w:pPr>
        <w:widowControl/>
        <w:shd w:val="clear" w:color="auto" w:fill="FFFFFF"/>
        <w:autoSpaceDE/>
        <w:autoSpaceDN/>
        <w:adjustRightInd/>
        <w:ind w:right="-1" w:firstLine="840"/>
        <w:jc w:val="both"/>
        <w:rPr>
          <w:rFonts w:eastAsiaTheme="minorHAnsi"/>
          <w:spacing w:val="1"/>
          <w:sz w:val="24"/>
          <w:szCs w:val="24"/>
          <w:lang w:eastAsia="en-US"/>
        </w:rPr>
      </w:pPr>
      <w:r w:rsidRPr="004551C4">
        <w:rPr>
          <w:rFonts w:eastAsiaTheme="minorHAnsi"/>
          <w:spacing w:val="1"/>
          <w:sz w:val="24"/>
          <w:szCs w:val="24"/>
          <w:lang w:eastAsia="en-US"/>
        </w:rPr>
        <w:t>.</w:t>
      </w:r>
    </w:p>
    <w:p w:rsidR="00737839" w:rsidRPr="004551C4" w:rsidRDefault="00737839" w:rsidP="003B04B7">
      <w:pPr>
        <w:widowControl/>
        <w:shd w:val="clear" w:color="auto" w:fill="FFFFFF"/>
        <w:autoSpaceDE/>
        <w:autoSpaceDN/>
        <w:adjustRightInd/>
        <w:ind w:firstLine="839"/>
        <w:jc w:val="both"/>
        <w:rPr>
          <w:rFonts w:eastAsiaTheme="minorHAnsi"/>
          <w:b/>
          <w:bCs/>
          <w:sz w:val="24"/>
          <w:szCs w:val="24"/>
          <w:lang w:eastAsia="en-US"/>
        </w:rPr>
      </w:pPr>
    </w:p>
    <w:p w:rsidR="00737839" w:rsidRPr="004551C4" w:rsidRDefault="00737839" w:rsidP="003B04B7">
      <w:pPr>
        <w:widowControl/>
        <w:shd w:val="clear" w:color="auto" w:fill="FFFFFF"/>
        <w:autoSpaceDE/>
        <w:autoSpaceDN/>
        <w:adjustRightInd/>
        <w:ind w:firstLine="839"/>
        <w:jc w:val="center"/>
        <w:rPr>
          <w:rFonts w:eastAsiaTheme="minorHAnsi"/>
          <w:b/>
          <w:sz w:val="24"/>
          <w:szCs w:val="24"/>
          <w:lang w:eastAsia="en-US"/>
        </w:rPr>
      </w:pPr>
      <w:r w:rsidRPr="004551C4">
        <w:rPr>
          <w:rFonts w:eastAsiaTheme="minorHAnsi"/>
          <w:b/>
          <w:bCs/>
          <w:sz w:val="24"/>
          <w:szCs w:val="24"/>
          <w:lang w:eastAsia="en-US"/>
        </w:rPr>
        <w:t>Предельные параметры земельных участков и объектов капитального строительства:</w:t>
      </w:r>
    </w:p>
    <w:p w:rsidR="00737839" w:rsidRPr="004551C4" w:rsidRDefault="00737839" w:rsidP="003B04B7">
      <w:pPr>
        <w:widowControl/>
        <w:shd w:val="clear" w:color="auto" w:fill="FFFFFF"/>
        <w:tabs>
          <w:tab w:val="left" w:pos="9322"/>
        </w:tabs>
        <w:autoSpaceDE/>
        <w:autoSpaceDN/>
        <w:adjustRightInd/>
        <w:ind w:firstLine="839"/>
        <w:jc w:val="both"/>
        <w:rPr>
          <w:rFonts w:eastAsiaTheme="minorHAnsi"/>
          <w:spacing w:val="-3"/>
          <w:sz w:val="24"/>
          <w:szCs w:val="24"/>
          <w:lang w:eastAsia="en-US"/>
        </w:rPr>
      </w:pPr>
      <w:r w:rsidRPr="004551C4">
        <w:rPr>
          <w:rFonts w:eastAsiaTheme="minorHAnsi"/>
          <w:sz w:val="24"/>
          <w:szCs w:val="24"/>
          <w:lang w:eastAsia="en-US"/>
        </w:rPr>
        <w:t xml:space="preserve">Минимальная площадь земельного участка - настоящим подразделом градостроительного </w:t>
      </w:r>
      <w:r w:rsidRPr="004551C4">
        <w:rPr>
          <w:rFonts w:eastAsiaTheme="minorHAnsi"/>
          <w:spacing w:val="-1"/>
          <w:sz w:val="24"/>
          <w:szCs w:val="24"/>
          <w:lang w:eastAsia="en-US"/>
        </w:rPr>
        <w:t>регламента не устанавливается.</w:t>
      </w:r>
      <w:r w:rsidRPr="004551C4">
        <w:rPr>
          <w:rFonts w:eastAsiaTheme="minorHAnsi"/>
          <w:spacing w:val="-3"/>
          <w:sz w:val="24"/>
          <w:szCs w:val="24"/>
          <w:lang w:eastAsia="en-US"/>
        </w:rPr>
        <w:t xml:space="preserve"> Иные параметры не устанавливаются.</w:t>
      </w:r>
    </w:p>
    <w:p w:rsidR="00737839" w:rsidRPr="004551C4" w:rsidRDefault="00737839" w:rsidP="00737839">
      <w:pPr>
        <w:widowControl/>
        <w:shd w:val="clear" w:color="auto" w:fill="FFFFFF"/>
        <w:autoSpaceDE/>
        <w:autoSpaceDN/>
        <w:adjustRightInd/>
        <w:spacing w:after="200"/>
        <w:ind w:right="-1" w:firstLine="840"/>
        <w:jc w:val="both"/>
        <w:rPr>
          <w:rFonts w:eastAsiaTheme="minorHAnsi"/>
          <w:sz w:val="24"/>
          <w:szCs w:val="24"/>
          <w:lang w:eastAsia="en-US"/>
        </w:rPr>
      </w:pPr>
      <w:r w:rsidRPr="004551C4">
        <w:rPr>
          <w:rFonts w:eastAsiaTheme="minorHAnsi"/>
          <w:spacing w:val="1"/>
          <w:sz w:val="24"/>
          <w:szCs w:val="24"/>
          <w:lang w:eastAsia="en-US"/>
        </w:rPr>
        <w:t xml:space="preserve">В случае, если земельный участок и объект капитального строительства расположен в границах </w:t>
      </w:r>
      <w:r w:rsidRPr="004551C4">
        <w:rPr>
          <w:rFonts w:eastAsiaTheme="minorHAnsi"/>
          <w:spacing w:val="8"/>
          <w:sz w:val="24"/>
          <w:szCs w:val="24"/>
          <w:lang w:eastAsia="en-US"/>
        </w:rPr>
        <w:t xml:space="preserve">действия ограничений, установленных в соответствии с законодательством Российской </w:t>
      </w:r>
      <w:r w:rsidRPr="004551C4">
        <w:rPr>
          <w:rFonts w:eastAsiaTheme="minorHAnsi"/>
          <w:spacing w:val="4"/>
          <w:sz w:val="24"/>
          <w:szCs w:val="24"/>
          <w:lang w:eastAsia="en-US"/>
        </w:rPr>
        <w:t xml:space="preserve">Федерации, правовой режим использования и застройки территории указанного земельного </w:t>
      </w:r>
      <w:r w:rsidRPr="004551C4">
        <w:rPr>
          <w:rFonts w:eastAsiaTheme="minorHAnsi"/>
          <w:sz w:val="24"/>
          <w:szCs w:val="24"/>
          <w:lang w:eastAsia="en-US"/>
        </w:rPr>
        <w:t xml:space="preserve">участка определяется совокупностью требований, указанных в главе 4 Части </w:t>
      </w:r>
      <w:r w:rsidRPr="004551C4">
        <w:rPr>
          <w:rFonts w:eastAsiaTheme="minorHAnsi"/>
          <w:sz w:val="24"/>
          <w:szCs w:val="24"/>
          <w:lang w:val="en-US" w:eastAsia="en-US"/>
        </w:rPr>
        <w:t>II</w:t>
      </w:r>
      <w:r w:rsidRPr="004551C4">
        <w:rPr>
          <w:rFonts w:eastAsiaTheme="minorHAnsi"/>
          <w:sz w:val="24"/>
          <w:szCs w:val="24"/>
          <w:lang w:eastAsia="en-US"/>
        </w:rPr>
        <w:t xml:space="preserve">  Правил. При этом более строгие требования, относящиеся к одному и тому же параметру, поглощают более мягкие.</w:t>
      </w:r>
    </w:p>
    <w:p w:rsidR="00737839" w:rsidRPr="004551C4" w:rsidRDefault="00737839" w:rsidP="00737839">
      <w:pPr>
        <w:keepNext/>
        <w:spacing w:before="240" w:after="120"/>
        <w:jc w:val="center"/>
        <w:outlineLvl w:val="2"/>
        <w:rPr>
          <w:b/>
          <w:bCs/>
          <w:sz w:val="24"/>
          <w:szCs w:val="24"/>
        </w:rPr>
      </w:pPr>
      <w:bookmarkStart w:id="104" w:name="_Toc351978358"/>
      <w:r w:rsidRPr="004551C4">
        <w:rPr>
          <w:b/>
          <w:bCs/>
          <w:sz w:val="24"/>
          <w:szCs w:val="24"/>
        </w:rPr>
        <w:t>6.2. ЗОНА ЛЕСОВ ГОСЛЕСФОНДА (Р-2)</w:t>
      </w:r>
      <w:bookmarkEnd w:id="104"/>
    </w:p>
    <w:p w:rsidR="00737839" w:rsidRPr="004551C4" w:rsidRDefault="00737839" w:rsidP="00737839">
      <w:pPr>
        <w:widowControl/>
        <w:shd w:val="clear" w:color="auto" w:fill="FFFFFF"/>
        <w:autoSpaceDE/>
        <w:autoSpaceDN/>
        <w:adjustRightInd/>
        <w:spacing w:after="200"/>
        <w:ind w:right="-1"/>
        <w:rPr>
          <w:rFonts w:eastAsiaTheme="minorHAnsi"/>
          <w:b/>
          <w:sz w:val="24"/>
          <w:szCs w:val="24"/>
          <w:lang w:eastAsia="en-US"/>
        </w:rPr>
      </w:pPr>
      <w:r w:rsidRPr="004551C4">
        <w:rPr>
          <w:rFonts w:eastAsiaTheme="minorHAnsi"/>
          <w:b/>
          <w:sz w:val="24"/>
          <w:szCs w:val="24"/>
          <w:lang w:eastAsia="en-US"/>
        </w:rPr>
        <w:t>Градостроительные регламенты для земель лесного фонда не  устанавливаются.</w:t>
      </w:r>
    </w:p>
    <w:p w:rsidR="00737839" w:rsidRPr="004551C4" w:rsidRDefault="00737839" w:rsidP="00737839">
      <w:pPr>
        <w:keepNext/>
        <w:spacing w:before="240" w:after="60"/>
        <w:jc w:val="center"/>
        <w:outlineLvl w:val="2"/>
        <w:rPr>
          <w:b/>
          <w:sz w:val="24"/>
          <w:szCs w:val="24"/>
        </w:rPr>
      </w:pPr>
      <w:bookmarkStart w:id="105" w:name="_Toc351978359"/>
      <w:r w:rsidRPr="004551C4">
        <w:rPr>
          <w:b/>
          <w:sz w:val="24"/>
          <w:szCs w:val="24"/>
        </w:rPr>
        <w:t>6.3.  ЗОНА ДЕТСКИХ И СПОРТИВНЫХ ПЛОЩАДОК   (Р-3)</w:t>
      </w:r>
      <w:bookmarkEnd w:id="105"/>
    </w:p>
    <w:p w:rsidR="00737839" w:rsidRPr="004551C4" w:rsidRDefault="00737839" w:rsidP="003B04B7">
      <w:pPr>
        <w:widowControl/>
        <w:shd w:val="clear" w:color="auto" w:fill="FFFFFF"/>
        <w:tabs>
          <w:tab w:val="left" w:pos="360"/>
        </w:tabs>
        <w:autoSpaceDE/>
        <w:autoSpaceDN/>
        <w:adjustRightInd/>
        <w:spacing w:before="120" w:after="200"/>
        <w:jc w:val="center"/>
        <w:rPr>
          <w:rFonts w:eastAsiaTheme="minorHAnsi"/>
          <w:b/>
          <w:bCs/>
          <w:spacing w:val="-1"/>
          <w:sz w:val="24"/>
          <w:szCs w:val="24"/>
          <w:lang w:eastAsia="en-US"/>
        </w:rPr>
      </w:pPr>
      <w:r w:rsidRPr="004551C4">
        <w:rPr>
          <w:rFonts w:eastAsiaTheme="minorHAnsi"/>
          <w:b/>
          <w:bCs/>
          <w:sz w:val="24"/>
          <w:szCs w:val="24"/>
          <w:lang w:eastAsia="en-US"/>
        </w:rPr>
        <w:t xml:space="preserve">Основные и условно разрешенные виды использования земельных участков и объектов </w:t>
      </w:r>
      <w:r w:rsidRPr="004551C4">
        <w:rPr>
          <w:rFonts w:eastAsiaTheme="minorHAnsi"/>
          <w:b/>
          <w:bCs/>
          <w:spacing w:val="-1"/>
          <w:sz w:val="24"/>
          <w:szCs w:val="24"/>
          <w:lang w:eastAsia="en-US"/>
        </w:rPr>
        <w:t>капитального строительства:</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8603"/>
      </w:tblGrid>
      <w:tr w:rsidR="00737839" w:rsidRPr="004551C4" w:rsidTr="00737839">
        <w:trPr>
          <w:trHeight w:val="180"/>
          <w:jc w:val="center"/>
        </w:trPr>
        <w:tc>
          <w:tcPr>
            <w:tcW w:w="997" w:type="dxa"/>
            <w:vAlign w:val="center"/>
          </w:tcPr>
          <w:p w:rsidR="00737839" w:rsidRPr="004551C4" w:rsidRDefault="00737839" w:rsidP="003B04B7">
            <w:pPr>
              <w:widowControl/>
              <w:tabs>
                <w:tab w:val="left" w:pos="-108"/>
              </w:tabs>
              <w:autoSpaceDE/>
              <w:autoSpaceDN/>
              <w:adjustRightInd/>
              <w:ind w:right="-1"/>
              <w:jc w:val="center"/>
              <w:rPr>
                <w:rFonts w:eastAsiaTheme="minorHAnsi"/>
                <w:bCs/>
                <w:sz w:val="24"/>
                <w:szCs w:val="24"/>
                <w:lang w:eastAsia="en-US"/>
              </w:rPr>
            </w:pPr>
            <w:r w:rsidRPr="004551C4">
              <w:rPr>
                <w:rFonts w:eastAsiaTheme="minorHAnsi"/>
                <w:bCs/>
                <w:sz w:val="24"/>
                <w:szCs w:val="24"/>
                <w:lang w:eastAsia="en-US"/>
              </w:rPr>
              <w:t>№пп</w:t>
            </w:r>
          </w:p>
        </w:tc>
        <w:tc>
          <w:tcPr>
            <w:tcW w:w="8603" w:type="dxa"/>
            <w:vAlign w:val="center"/>
          </w:tcPr>
          <w:p w:rsidR="00737839" w:rsidRPr="004551C4" w:rsidRDefault="00737839" w:rsidP="003B04B7">
            <w:pPr>
              <w:widowControl/>
              <w:tabs>
                <w:tab w:val="left" w:pos="360"/>
              </w:tabs>
              <w:autoSpaceDE/>
              <w:autoSpaceDN/>
              <w:adjustRightInd/>
              <w:ind w:right="-1"/>
              <w:jc w:val="center"/>
              <w:rPr>
                <w:rFonts w:eastAsiaTheme="minorHAnsi"/>
                <w:b/>
                <w:bCs/>
                <w:sz w:val="24"/>
                <w:szCs w:val="24"/>
                <w:lang w:eastAsia="en-US"/>
              </w:rPr>
            </w:pPr>
            <w:r w:rsidRPr="004551C4">
              <w:rPr>
                <w:rFonts w:eastAsiaTheme="minorHAnsi"/>
                <w:spacing w:val="-3"/>
                <w:sz w:val="24"/>
                <w:szCs w:val="24"/>
                <w:lang w:eastAsia="en-US"/>
              </w:rPr>
              <w:t>Наименование вида использования</w:t>
            </w:r>
          </w:p>
        </w:tc>
      </w:tr>
      <w:tr w:rsidR="00737839" w:rsidRPr="004551C4" w:rsidTr="00737839">
        <w:trPr>
          <w:jc w:val="center"/>
        </w:trPr>
        <w:tc>
          <w:tcPr>
            <w:tcW w:w="997" w:type="dxa"/>
          </w:tcPr>
          <w:p w:rsidR="00737839" w:rsidRPr="004551C4" w:rsidRDefault="00737839" w:rsidP="003B04B7">
            <w:pPr>
              <w:widowControl/>
              <w:tabs>
                <w:tab w:val="left" w:pos="-108"/>
              </w:tabs>
              <w:autoSpaceDE/>
              <w:autoSpaceDN/>
              <w:adjustRightInd/>
              <w:ind w:right="-1"/>
              <w:jc w:val="both"/>
              <w:rPr>
                <w:rFonts w:eastAsiaTheme="minorHAnsi"/>
                <w:b/>
                <w:bCs/>
                <w:sz w:val="24"/>
                <w:szCs w:val="24"/>
                <w:lang w:eastAsia="en-US"/>
              </w:rPr>
            </w:pPr>
            <w:r w:rsidRPr="004551C4">
              <w:rPr>
                <w:rFonts w:eastAsiaTheme="minorHAnsi"/>
                <w:b/>
                <w:sz w:val="24"/>
                <w:szCs w:val="24"/>
                <w:lang w:eastAsia="en-US"/>
              </w:rPr>
              <w:t xml:space="preserve">     А.</w:t>
            </w:r>
          </w:p>
        </w:tc>
        <w:tc>
          <w:tcPr>
            <w:tcW w:w="8603" w:type="dxa"/>
          </w:tcPr>
          <w:p w:rsidR="00737839" w:rsidRPr="004551C4" w:rsidRDefault="00737839" w:rsidP="003B04B7">
            <w:pPr>
              <w:widowControl/>
              <w:tabs>
                <w:tab w:val="left" w:pos="360"/>
              </w:tabs>
              <w:autoSpaceDE/>
              <w:autoSpaceDN/>
              <w:adjustRightInd/>
              <w:ind w:right="-1"/>
              <w:jc w:val="both"/>
              <w:rPr>
                <w:rFonts w:eastAsiaTheme="minorHAnsi"/>
                <w:b/>
                <w:bCs/>
                <w:sz w:val="24"/>
                <w:szCs w:val="24"/>
                <w:lang w:eastAsia="en-US"/>
              </w:rPr>
            </w:pPr>
            <w:r w:rsidRPr="004551C4">
              <w:rPr>
                <w:rFonts w:eastAsiaTheme="minorHAnsi"/>
                <w:b/>
                <w:bCs/>
                <w:spacing w:val="-2"/>
                <w:sz w:val="24"/>
                <w:szCs w:val="24"/>
                <w:lang w:eastAsia="en-US"/>
              </w:rPr>
              <w:t>Основные виды разрешенного использования</w:t>
            </w:r>
          </w:p>
        </w:tc>
      </w:tr>
      <w:tr w:rsidR="00737839" w:rsidRPr="004551C4" w:rsidTr="00737839">
        <w:trPr>
          <w:jc w:val="center"/>
        </w:trPr>
        <w:tc>
          <w:tcPr>
            <w:tcW w:w="997" w:type="dxa"/>
            <w:vMerge w:val="restart"/>
          </w:tcPr>
          <w:p w:rsidR="00737839" w:rsidRPr="004551C4" w:rsidRDefault="00737839" w:rsidP="003B04B7">
            <w:pPr>
              <w:widowControl/>
              <w:tabs>
                <w:tab w:val="left" w:pos="-108"/>
              </w:tabs>
              <w:autoSpaceDE/>
              <w:autoSpaceDN/>
              <w:adjustRightInd/>
              <w:ind w:right="-1"/>
              <w:jc w:val="both"/>
              <w:rPr>
                <w:rFonts w:eastAsiaTheme="minorHAnsi"/>
                <w:b/>
                <w:sz w:val="24"/>
                <w:szCs w:val="24"/>
                <w:lang w:eastAsia="en-US"/>
              </w:rPr>
            </w:pPr>
          </w:p>
        </w:tc>
        <w:tc>
          <w:tcPr>
            <w:tcW w:w="8603" w:type="dxa"/>
          </w:tcPr>
          <w:p w:rsidR="00737839" w:rsidRPr="004551C4" w:rsidRDefault="00737839" w:rsidP="003B04B7">
            <w:pPr>
              <w:widowControl/>
              <w:tabs>
                <w:tab w:val="left" w:pos="360"/>
              </w:tabs>
              <w:autoSpaceDE/>
              <w:autoSpaceDN/>
              <w:adjustRightInd/>
              <w:ind w:right="-1"/>
              <w:jc w:val="both"/>
              <w:rPr>
                <w:rFonts w:eastAsiaTheme="minorHAnsi"/>
                <w:bCs/>
                <w:spacing w:val="-2"/>
                <w:sz w:val="24"/>
                <w:szCs w:val="24"/>
                <w:lang w:eastAsia="en-US"/>
              </w:rPr>
            </w:pPr>
            <w:r w:rsidRPr="004551C4">
              <w:rPr>
                <w:rFonts w:eastAsiaTheme="minorHAnsi"/>
                <w:bCs/>
                <w:spacing w:val="-2"/>
                <w:sz w:val="24"/>
                <w:szCs w:val="24"/>
                <w:lang w:eastAsia="en-US"/>
              </w:rPr>
              <w:t>Открытые детские и спортивные площадки</w:t>
            </w:r>
          </w:p>
        </w:tc>
      </w:tr>
      <w:tr w:rsidR="00737839" w:rsidRPr="004551C4" w:rsidTr="00737839">
        <w:trPr>
          <w:jc w:val="center"/>
        </w:trPr>
        <w:tc>
          <w:tcPr>
            <w:tcW w:w="997" w:type="dxa"/>
            <w:vMerge/>
          </w:tcPr>
          <w:p w:rsidR="00737839" w:rsidRPr="004551C4" w:rsidRDefault="00737839" w:rsidP="003B04B7">
            <w:pPr>
              <w:widowControl/>
              <w:tabs>
                <w:tab w:val="left" w:pos="360"/>
              </w:tabs>
              <w:autoSpaceDE/>
              <w:autoSpaceDN/>
              <w:adjustRightInd/>
              <w:ind w:right="-1" w:firstLine="840"/>
              <w:jc w:val="both"/>
              <w:rPr>
                <w:rFonts w:eastAsiaTheme="minorHAnsi"/>
                <w:b/>
                <w:bCs/>
                <w:sz w:val="24"/>
                <w:szCs w:val="24"/>
                <w:lang w:eastAsia="en-US"/>
              </w:rPr>
            </w:pPr>
          </w:p>
        </w:tc>
        <w:tc>
          <w:tcPr>
            <w:tcW w:w="8603" w:type="dxa"/>
          </w:tcPr>
          <w:p w:rsidR="00737839" w:rsidRPr="004551C4" w:rsidRDefault="00737839" w:rsidP="003B04B7">
            <w:pPr>
              <w:widowControl/>
              <w:tabs>
                <w:tab w:val="left" w:pos="360"/>
              </w:tabs>
              <w:autoSpaceDE/>
              <w:autoSpaceDN/>
              <w:adjustRightInd/>
              <w:ind w:right="-1"/>
              <w:jc w:val="both"/>
              <w:rPr>
                <w:rFonts w:eastAsiaTheme="minorHAnsi"/>
                <w:b/>
                <w:bCs/>
                <w:sz w:val="24"/>
                <w:szCs w:val="24"/>
                <w:lang w:eastAsia="en-US"/>
              </w:rPr>
            </w:pPr>
            <w:r w:rsidRPr="004551C4">
              <w:rPr>
                <w:rFonts w:eastAsiaTheme="minorHAnsi"/>
                <w:spacing w:val="-1"/>
                <w:sz w:val="24"/>
                <w:szCs w:val="24"/>
                <w:lang w:eastAsia="en-US"/>
              </w:rPr>
              <w:t>Открытые объекты физической культуры и спорта</w:t>
            </w:r>
          </w:p>
        </w:tc>
      </w:tr>
      <w:tr w:rsidR="00737839" w:rsidRPr="004551C4" w:rsidTr="00737839">
        <w:trPr>
          <w:jc w:val="center"/>
        </w:trPr>
        <w:tc>
          <w:tcPr>
            <w:tcW w:w="997" w:type="dxa"/>
            <w:vMerge/>
          </w:tcPr>
          <w:p w:rsidR="00737839" w:rsidRPr="004551C4" w:rsidRDefault="00737839" w:rsidP="003B04B7">
            <w:pPr>
              <w:widowControl/>
              <w:tabs>
                <w:tab w:val="left" w:pos="360"/>
              </w:tabs>
              <w:autoSpaceDE/>
              <w:autoSpaceDN/>
              <w:adjustRightInd/>
              <w:ind w:right="-1" w:firstLine="840"/>
              <w:jc w:val="both"/>
              <w:rPr>
                <w:rFonts w:eastAsiaTheme="minorHAnsi"/>
                <w:b/>
                <w:bCs/>
                <w:sz w:val="24"/>
                <w:szCs w:val="24"/>
                <w:lang w:eastAsia="en-US"/>
              </w:rPr>
            </w:pPr>
          </w:p>
        </w:tc>
        <w:tc>
          <w:tcPr>
            <w:tcW w:w="8603" w:type="dxa"/>
          </w:tcPr>
          <w:p w:rsidR="00737839" w:rsidRPr="004551C4" w:rsidRDefault="00737839" w:rsidP="003B04B7">
            <w:pPr>
              <w:widowControl/>
              <w:tabs>
                <w:tab w:val="left" w:pos="360"/>
              </w:tabs>
              <w:autoSpaceDE/>
              <w:autoSpaceDN/>
              <w:adjustRightInd/>
              <w:ind w:right="-1"/>
              <w:jc w:val="both"/>
              <w:rPr>
                <w:rFonts w:eastAsiaTheme="minorHAnsi"/>
                <w:spacing w:val="-3"/>
                <w:sz w:val="24"/>
                <w:szCs w:val="24"/>
                <w:lang w:eastAsia="en-US"/>
              </w:rPr>
            </w:pPr>
            <w:r w:rsidRPr="004551C4">
              <w:rPr>
                <w:rFonts w:eastAsiaTheme="minorHAnsi"/>
                <w:spacing w:val="-3"/>
                <w:sz w:val="24"/>
                <w:szCs w:val="24"/>
                <w:lang w:eastAsia="en-US"/>
              </w:rPr>
              <w:t>Пляжи</w:t>
            </w:r>
          </w:p>
        </w:tc>
      </w:tr>
      <w:tr w:rsidR="00737839" w:rsidRPr="004551C4" w:rsidTr="00737839">
        <w:trPr>
          <w:jc w:val="center"/>
        </w:trPr>
        <w:tc>
          <w:tcPr>
            <w:tcW w:w="997" w:type="dxa"/>
            <w:vMerge/>
          </w:tcPr>
          <w:p w:rsidR="00737839" w:rsidRPr="004551C4" w:rsidRDefault="00737839" w:rsidP="003B04B7">
            <w:pPr>
              <w:widowControl/>
              <w:tabs>
                <w:tab w:val="left" w:pos="360"/>
              </w:tabs>
              <w:autoSpaceDE/>
              <w:autoSpaceDN/>
              <w:adjustRightInd/>
              <w:ind w:right="-1" w:firstLine="840"/>
              <w:jc w:val="both"/>
              <w:rPr>
                <w:rFonts w:eastAsiaTheme="minorHAnsi"/>
                <w:b/>
                <w:bCs/>
                <w:sz w:val="24"/>
                <w:szCs w:val="24"/>
                <w:lang w:eastAsia="en-US"/>
              </w:rPr>
            </w:pPr>
          </w:p>
        </w:tc>
        <w:tc>
          <w:tcPr>
            <w:tcW w:w="8603" w:type="dxa"/>
          </w:tcPr>
          <w:p w:rsidR="00737839" w:rsidRPr="004551C4" w:rsidRDefault="00737839" w:rsidP="003B04B7">
            <w:pPr>
              <w:widowControl/>
              <w:tabs>
                <w:tab w:val="left" w:pos="360"/>
              </w:tabs>
              <w:autoSpaceDE/>
              <w:autoSpaceDN/>
              <w:adjustRightInd/>
              <w:ind w:right="-1"/>
              <w:jc w:val="both"/>
              <w:rPr>
                <w:rFonts w:eastAsiaTheme="minorHAnsi"/>
                <w:b/>
                <w:bCs/>
                <w:sz w:val="24"/>
                <w:szCs w:val="24"/>
                <w:lang w:eastAsia="en-US"/>
              </w:rPr>
            </w:pPr>
            <w:r w:rsidRPr="004551C4">
              <w:rPr>
                <w:rFonts w:eastAsiaTheme="minorHAnsi"/>
                <w:spacing w:val="-3"/>
                <w:sz w:val="24"/>
                <w:szCs w:val="24"/>
                <w:lang w:eastAsia="en-US"/>
              </w:rPr>
              <w:t>Парки,</w:t>
            </w:r>
            <w:r w:rsidRPr="004551C4">
              <w:rPr>
                <w:rFonts w:eastAsiaTheme="minorHAnsi"/>
                <w:spacing w:val="-1"/>
                <w:sz w:val="24"/>
                <w:szCs w:val="24"/>
                <w:lang w:eastAsia="en-US"/>
              </w:rPr>
              <w:t xml:space="preserve"> специальные парки</w:t>
            </w:r>
          </w:p>
        </w:tc>
      </w:tr>
      <w:tr w:rsidR="00737839" w:rsidRPr="004551C4" w:rsidTr="00737839">
        <w:trPr>
          <w:jc w:val="center"/>
        </w:trPr>
        <w:tc>
          <w:tcPr>
            <w:tcW w:w="997" w:type="dxa"/>
            <w:vMerge/>
          </w:tcPr>
          <w:p w:rsidR="00737839" w:rsidRPr="004551C4" w:rsidRDefault="00737839" w:rsidP="003B04B7">
            <w:pPr>
              <w:widowControl/>
              <w:tabs>
                <w:tab w:val="left" w:pos="360"/>
              </w:tabs>
              <w:autoSpaceDE/>
              <w:autoSpaceDN/>
              <w:adjustRightInd/>
              <w:ind w:right="-1" w:firstLine="840"/>
              <w:jc w:val="both"/>
              <w:rPr>
                <w:rFonts w:eastAsiaTheme="minorHAnsi"/>
                <w:b/>
                <w:bCs/>
                <w:sz w:val="24"/>
                <w:szCs w:val="24"/>
                <w:lang w:eastAsia="en-US"/>
              </w:rPr>
            </w:pPr>
          </w:p>
        </w:tc>
        <w:tc>
          <w:tcPr>
            <w:tcW w:w="8603" w:type="dxa"/>
          </w:tcPr>
          <w:p w:rsidR="00737839" w:rsidRPr="004551C4" w:rsidRDefault="00737839" w:rsidP="003B04B7">
            <w:pPr>
              <w:widowControl/>
              <w:tabs>
                <w:tab w:val="left" w:pos="360"/>
              </w:tabs>
              <w:autoSpaceDE/>
              <w:autoSpaceDN/>
              <w:adjustRightInd/>
              <w:ind w:right="-1"/>
              <w:jc w:val="both"/>
              <w:rPr>
                <w:rFonts w:eastAsiaTheme="minorHAnsi"/>
                <w:b/>
                <w:bCs/>
                <w:sz w:val="24"/>
                <w:szCs w:val="24"/>
                <w:lang w:eastAsia="en-US"/>
              </w:rPr>
            </w:pPr>
            <w:r w:rsidRPr="004551C4">
              <w:rPr>
                <w:rFonts w:eastAsiaTheme="minorHAnsi"/>
                <w:spacing w:val="-2"/>
                <w:sz w:val="24"/>
                <w:szCs w:val="24"/>
                <w:lang w:eastAsia="en-US"/>
              </w:rPr>
              <w:t>Сады, скверы, бульвары</w:t>
            </w:r>
          </w:p>
        </w:tc>
      </w:tr>
      <w:tr w:rsidR="00737839" w:rsidRPr="004551C4" w:rsidTr="00737839">
        <w:trPr>
          <w:jc w:val="center"/>
        </w:trPr>
        <w:tc>
          <w:tcPr>
            <w:tcW w:w="997" w:type="dxa"/>
            <w:vMerge/>
          </w:tcPr>
          <w:p w:rsidR="00737839" w:rsidRPr="004551C4" w:rsidRDefault="00737839" w:rsidP="003B04B7">
            <w:pPr>
              <w:widowControl/>
              <w:tabs>
                <w:tab w:val="left" w:pos="360"/>
              </w:tabs>
              <w:autoSpaceDE/>
              <w:autoSpaceDN/>
              <w:adjustRightInd/>
              <w:ind w:right="-1" w:firstLine="840"/>
              <w:jc w:val="both"/>
              <w:rPr>
                <w:rFonts w:eastAsiaTheme="minorHAnsi"/>
                <w:b/>
                <w:bCs/>
                <w:sz w:val="24"/>
                <w:szCs w:val="24"/>
                <w:lang w:eastAsia="en-US"/>
              </w:rPr>
            </w:pPr>
          </w:p>
        </w:tc>
        <w:tc>
          <w:tcPr>
            <w:tcW w:w="8603" w:type="dxa"/>
          </w:tcPr>
          <w:p w:rsidR="00737839" w:rsidRPr="004551C4" w:rsidRDefault="00737839" w:rsidP="003B04B7">
            <w:pPr>
              <w:widowControl/>
              <w:tabs>
                <w:tab w:val="left" w:pos="360"/>
              </w:tabs>
              <w:autoSpaceDE/>
              <w:autoSpaceDN/>
              <w:adjustRightInd/>
              <w:ind w:right="-1"/>
              <w:jc w:val="both"/>
              <w:rPr>
                <w:rFonts w:eastAsiaTheme="minorHAnsi"/>
                <w:b/>
                <w:bCs/>
                <w:sz w:val="24"/>
                <w:szCs w:val="24"/>
                <w:lang w:eastAsia="en-US"/>
              </w:rPr>
            </w:pPr>
            <w:r w:rsidRPr="004551C4">
              <w:rPr>
                <w:rFonts w:eastAsiaTheme="minorHAnsi"/>
                <w:spacing w:val="-1"/>
                <w:sz w:val="24"/>
                <w:szCs w:val="24"/>
                <w:lang w:eastAsia="en-US"/>
              </w:rPr>
              <w:t>Комплексы аттракционов, луна-парков, аквапарков</w:t>
            </w:r>
          </w:p>
        </w:tc>
      </w:tr>
      <w:tr w:rsidR="00737839" w:rsidRPr="004551C4" w:rsidTr="00737839">
        <w:trPr>
          <w:jc w:val="center"/>
        </w:trPr>
        <w:tc>
          <w:tcPr>
            <w:tcW w:w="997" w:type="dxa"/>
            <w:vMerge/>
          </w:tcPr>
          <w:p w:rsidR="00737839" w:rsidRPr="004551C4" w:rsidRDefault="00737839" w:rsidP="003B04B7">
            <w:pPr>
              <w:widowControl/>
              <w:tabs>
                <w:tab w:val="left" w:pos="360"/>
              </w:tabs>
              <w:autoSpaceDE/>
              <w:autoSpaceDN/>
              <w:adjustRightInd/>
              <w:ind w:right="-1" w:firstLine="840"/>
              <w:jc w:val="both"/>
              <w:rPr>
                <w:rFonts w:eastAsiaTheme="minorHAnsi"/>
                <w:b/>
                <w:bCs/>
                <w:sz w:val="24"/>
                <w:szCs w:val="24"/>
                <w:lang w:eastAsia="en-US"/>
              </w:rPr>
            </w:pPr>
          </w:p>
        </w:tc>
        <w:tc>
          <w:tcPr>
            <w:tcW w:w="8603" w:type="dxa"/>
          </w:tcPr>
          <w:p w:rsidR="00737839" w:rsidRPr="004551C4" w:rsidRDefault="00737839" w:rsidP="003B04B7">
            <w:pPr>
              <w:widowControl/>
              <w:tabs>
                <w:tab w:val="left" w:pos="360"/>
              </w:tabs>
              <w:autoSpaceDE/>
              <w:autoSpaceDN/>
              <w:adjustRightInd/>
              <w:ind w:right="-1"/>
              <w:jc w:val="both"/>
              <w:rPr>
                <w:rFonts w:eastAsiaTheme="minorHAnsi"/>
                <w:b/>
                <w:bCs/>
                <w:sz w:val="24"/>
                <w:szCs w:val="24"/>
                <w:lang w:eastAsia="en-US"/>
              </w:rPr>
            </w:pPr>
            <w:r w:rsidRPr="004551C4">
              <w:rPr>
                <w:rFonts w:eastAsiaTheme="minorHAnsi"/>
                <w:spacing w:val="5"/>
                <w:sz w:val="24"/>
                <w:szCs w:val="24"/>
                <w:lang w:eastAsia="en-US"/>
              </w:rPr>
              <w:t>Пожарные водоемы</w:t>
            </w:r>
          </w:p>
        </w:tc>
      </w:tr>
      <w:tr w:rsidR="00737839" w:rsidRPr="004551C4" w:rsidTr="00737839">
        <w:trPr>
          <w:jc w:val="center"/>
        </w:trPr>
        <w:tc>
          <w:tcPr>
            <w:tcW w:w="997" w:type="dxa"/>
            <w:vMerge/>
          </w:tcPr>
          <w:p w:rsidR="00737839" w:rsidRPr="004551C4" w:rsidRDefault="00737839" w:rsidP="003B04B7">
            <w:pPr>
              <w:widowControl/>
              <w:tabs>
                <w:tab w:val="left" w:pos="360"/>
              </w:tabs>
              <w:autoSpaceDE/>
              <w:autoSpaceDN/>
              <w:adjustRightInd/>
              <w:ind w:right="-1" w:firstLine="840"/>
              <w:jc w:val="both"/>
              <w:rPr>
                <w:rFonts w:eastAsiaTheme="minorHAnsi"/>
                <w:b/>
                <w:bCs/>
                <w:sz w:val="24"/>
                <w:szCs w:val="24"/>
                <w:lang w:eastAsia="en-US"/>
              </w:rPr>
            </w:pPr>
          </w:p>
        </w:tc>
        <w:tc>
          <w:tcPr>
            <w:tcW w:w="8603" w:type="dxa"/>
          </w:tcPr>
          <w:p w:rsidR="00737839" w:rsidRPr="004551C4" w:rsidRDefault="00737839" w:rsidP="003B04B7">
            <w:pPr>
              <w:widowControl/>
              <w:tabs>
                <w:tab w:val="left" w:pos="360"/>
              </w:tabs>
              <w:autoSpaceDE/>
              <w:autoSpaceDN/>
              <w:adjustRightInd/>
              <w:ind w:right="-1"/>
              <w:jc w:val="both"/>
              <w:rPr>
                <w:rFonts w:eastAsiaTheme="minorHAnsi"/>
                <w:spacing w:val="5"/>
                <w:sz w:val="24"/>
                <w:szCs w:val="24"/>
                <w:lang w:eastAsia="en-US"/>
              </w:rPr>
            </w:pPr>
            <w:r w:rsidRPr="004551C4">
              <w:rPr>
                <w:rFonts w:eastAsiaTheme="minorHAnsi"/>
                <w:spacing w:val="-2"/>
                <w:sz w:val="24"/>
                <w:szCs w:val="24"/>
                <w:lang w:eastAsia="en-US"/>
              </w:rPr>
              <w:t xml:space="preserve">Объекты инженерной и транспортной инфраструктуры обслуживающие </w:t>
            </w:r>
            <w:r w:rsidRPr="004551C4">
              <w:rPr>
                <w:rFonts w:eastAsiaTheme="minorHAnsi"/>
                <w:spacing w:val="-2"/>
                <w:sz w:val="24"/>
                <w:szCs w:val="24"/>
                <w:lang w:eastAsia="en-US"/>
              </w:rPr>
              <w:lastRenderedPageBreak/>
              <w:t>зону и транзитные</w:t>
            </w:r>
          </w:p>
        </w:tc>
      </w:tr>
      <w:tr w:rsidR="00737839" w:rsidRPr="004551C4" w:rsidTr="00737839">
        <w:trPr>
          <w:jc w:val="center"/>
        </w:trPr>
        <w:tc>
          <w:tcPr>
            <w:tcW w:w="997" w:type="dxa"/>
          </w:tcPr>
          <w:p w:rsidR="00737839" w:rsidRPr="004551C4" w:rsidRDefault="00737839" w:rsidP="003B04B7">
            <w:pPr>
              <w:widowControl/>
              <w:autoSpaceDE/>
              <w:autoSpaceDN/>
              <w:adjustRightInd/>
              <w:ind w:right="-1"/>
              <w:jc w:val="both"/>
              <w:rPr>
                <w:rFonts w:eastAsiaTheme="minorHAnsi"/>
                <w:b/>
                <w:bCs/>
                <w:sz w:val="24"/>
                <w:szCs w:val="24"/>
                <w:lang w:eastAsia="en-US"/>
              </w:rPr>
            </w:pPr>
            <w:r w:rsidRPr="004551C4">
              <w:rPr>
                <w:rFonts w:eastAsiaTheme="minorHAnsi"/>
                <w:b/>
                <w:bCs/>
                <w:sz w:val="24"/>
                <w:szCs w:val="24"/>
                <w:lang w:eastAsia="en-US"/>
              </w:rPr>
              <w:lastRenderedPageBreak/>
              <w:t xml:space="preserve">      Б.</w:t>
            </w:r>
          </w:p>
        </w:tc>
        <w:tc>
          <w:tcPr>
            <w:tcW w:w="8603" w:type="dxa"/>
          </w:tcPr>
          <w:p w:rsidR="00737839" w:rsidRPr="004551C4" w:rsidRDefault="00737839" w:rsidP="003B04B7">
            <w:pPr>
              <w:widowControl/>
              <w:tabs>
                <w:tab w:val="left" w:pos="-1338"/>
              </w:tabs>
              <w:autoSpaceDE/>
              <w:autoSpaceDN/>
              <w:adjustRightInd/>
              <w:ind w:right="-1"/>
              <w:jc w:val="both"/>
              <w:rPr>
                <w:rFonts w:eastAsiaTheme="minorHAnsi"/>
                <w:b/>
                <w:spacing w:val="5"/>
                <w:sz w:val="24"/>
                <w:szCs w:val="24"/>
                <w:lang w:eastAsia="en-US"/>
              </w:rPr>
            </w:pPr>
            <w:r w:rsidRPr="004551C4">
              <w:rPr>
                <w:rFonts w:eastAsiaTheme="minorHAnsi"/>
                <w:b/>
                <w:spacing w:val="5"/>
                <w:sz w:val="24"/>
                <w:szCs w:val="24"/>
                <w:lang w:eastAsia="en-US"/>
              </w:rPr>
              <w:t>Условно разрешенные виды использования</w:t>
            </w:r>
          </w:p>
        </w:tc>
      </w:tr>
      <w:tr w:rsidR="00737839" w:rsidRPr="004551C4" w:rsidTr="00737839">
        <w:trPr>
          <w:jc w:val="center"/>
        </w:trPr>
        <w:tc>
          <w:tcPr>
            <w:tcW w:w="997" w:type="dxa"/>
            <w:vMerge w:val="restart"/>
          </w:tcPr>
          <w:p w:rsidR="00737839" w:rsidRPr="004551C4" w:rsidRDefault="00737839" w:rsidP="003B04B7">
            <w:pPr>
              <w:widowControl/>
              <w:tabs>
                <w:tab w:val="left" w:pos="360"/>
              </w:tabs>
              <w:autoSpaceDE/>
              <w:autoSpaceDN/>
              <w:adjustRightInd/>
              <w:ind w:right="-1" w:firstLine="840"/>
              <w:jc w:val="both"/>
              <w:rPr>
                <w:rFonts w:eastAsiaTheme="minorHAnsi"/>
                <w:b/>
                <w:bCs/>
                <w:sz w:val="24"/>
                <w:szCs w:val="24"/>
                <w:lang w:eastAsia="en-US"/>
              </w:rPr>
            </w:pPr>
          </w:p>
        </w:tc>
        <w:tc>
          <w:tcPr>
            <w:tcW w:w="8603" w:type="dxa"/>
          </w:tcPr>
          <w:p w:rsidR="00737839" w:rsidRPr="004551C4" w:rsidRDefault="00737839" w:rsidP="003B04B7">
            <w:pPr>
              <w:widowControl/>
              <w:tabs>
                <w:tab w:val="left" w:pos="360"/>
              </w:tabs>
              <w:autoSpaceDE/>
              <w:autoSpaceDN/>
              <w:adjustRightInd/>
              <w:ind w:right="-1"/>
              <w:jc w:val="both"/>
              <w:rPr>
                <w:rFonts w:eastAsiaTheme="minorHAnsi"/>
                <w:b/>
                <w:bCs/>
                <w:sz w:val="24"/>
                <w:szCs w:val="24"/>
                <w:lang w:eastAsia="en-US"/>
              </w:rPr>
            </w:pPr>
            <w:r w:rsidRPr="004551C4">
              <w:rPr>
                <w:rFonts w:eastAsiaTheme="minorHAnsi"/>
                <w:spacing w:val="-2"/>
                <w:sz w:val="24"/>
                <w:szCs w:val="24"/>
                <w:lang w:eastAsia="en-US"/>
              </w:rPr>
              <w:t>Объекты охраны общественного порядка</w:t>
            </w:r>
          </w:p>
        </w:tc>
      </w:tr>
      <w:tr w:rsidR="00737839" w:rsidRPr="004551C4" w:rsidTr="00737839">
        <w:trPr>
          <w:jc w:val="center"/>
        </w:trPr>
        <w:tc>
          <w:tcPr>
            <w:tcW w:w="997" w:type="dxa"/>
            <w:vMerge/>
          </w:tcPr>
          <w:p w:rsidR="00737839" w:rsidRPr="004551C4" w:rsidRDefault="00737839" w:rsidP="003B04B7">
            <w:pPr>
              <w:widowControl/>
              <w:tabs>
                <w:tab w:val="left" w:pos="360"/>
              </w:tabs>
              <w:autoSpaceDE/>
              <w:autoSpaceDN/>
              <w:adjustRightInd/>
              <w:ind w:right="-1" w:firstLine="840"/>
              <w:jc w:val="both"/>
              <w:rPr>
                <w:rFonts w:eastAsiaTheme="minorHAnsi"/>
                <w:b/>
                <w:bCs/>
                <w:sz w:val="24"/>
                <w:szCs w:val="24"/>
                <w:lang w:eastAsia="en-US"/>
              </w:rPr>
            </w:pPr>
          </w:p>
        </w:tc>
        <w:tc>
          <w:tcPr>
            <w:tcW w:w="8603" w:type="dxa"/>
          </w:tcPr>
          <w:p w:rsidR="00737839" w:rsidRPr="004551C4" w:rsidRDefault="00737839" w:rsidP="003B04B7">
            <w:pPr>
              <w:widowControl/>
              <w:tabs>
                <w:tab w:val="left" w:pos="360"/>
              </w:tabs>
              <w:autoSpaceDE/>
              <w:autoSpaceDN/>
              <w:adjustRightInd/>
              <w:ind w:right="-1"/>
              <w:jc w:val="both"/>
              <w:rPr>
                <w:rFonts w:eastAsiaTheme="minorHAnsi"/>
                <w:spacing w:val="-2"/>
                <w:sz w:val="24"/>
                <w:szCs w:val="24"/>
                <w:lang w:eastAsia="en-US"/>
              </w:rPr>
            </w:pPr>
            <w:r w:rsidRPr="004551C4">
              <w:rPr>
                <w:rFonts w:eastAsiaTheme="minorHAnsi"/>
                <w:spacing w:val="5"/>
                <w:sz w:val="24"/>
                <w:szCs w:val="24"/>
                <w:lang w:eastAsia="en-US"/>
              </w:rPr>
              <w:t xml:space="preserve">Гостевые стоянки    </w:t>
            </w:r>
          </w:p>
        </w:tc>
      </w:tr>
      <w:tr w:rsidR="00737839" w:rsidRPr="004551C4" w:rsidTr="00737839">
        <w:trPr>
          <w:jc w:val="center"/>
        </w:trPr>
        <w:tc>
          <w:tcPr>
            <w:tcW w:w="997" w:type="dxa"/>
            <w:vMerge/>
          </w:tcPr>
          <w:p w:rsidR="00737839" w:rsidRPr="004551C4" w:rsidRDefault="00737839" w:rsidP="003B04B7">
            <w:pPr>
              <w:widowControl/>
              <w:tabs>
                <w:tab w:val="left" w:pos="360"/>
              </w:tabs>
              <w:autoSpaceDE/>
              <w:autoSpaceDN/>
              <w:adjustRightInd/>
              <w:ind w:right="-1" w:firstLine="840"/>
              <w:jc w:val="both"/>
              <w:rPr>
                <w:rFonts w:eastAsiaTheme="minorHAnsi"/>
                <w:b/>
                <w:bCs/>
                <w:sz w:val="24"/>
                <w:szCs w:val="24"/>
                <w:lang w:eastAsia="en-US"/>
              </w:rPr>
            </w:pPr>
          </w:p>
        </w:tc>
        <w:tc>
          <w:tcPr>
            <w:tcW w:w="8603" w:type="dxa"/>
          </w:tcPr>
          <w:p w:rsidR="00737839" w:rsidRPr="004551C4" w:rsidRDefault="00737839" w:rsidP="003B04B7">
            <w:pPr>
              <w:widowControl/>
              <w:tabs>
                <w:tab w:val="left" w:pos="360"/>
              </w:tabs>
              <w:autoSpaceDE/>
              <w:autoSpaceDN/>
              <w:adjustRightInd/>
              <w:ind w:right="-1"/>
              <w:jc w:val="both"/>
              <w:rPr>
                <w:rFonts w:eastAsiaTheme="minorHAnsi"/>
                <w:b/>
                <w:bCs/>
                <w:sz w:val="24"/>
                <w:szCs w:val="24"/>
                <w:lang w:eastAsia="en-US"/>
              </w:rPr>
            </w:pPr>
            <w:r w:rsidRPr="004551C4">
              <w:rPr>
                <w:rFonts w:eastAsiaTheme="minorHAnsi"/>
                <w:spacing w:val="-2"/>
                <w:sz w:val="24"/>
                <w:szCs w:val="24"/>
                <w:lang w:eastAsia="en-US"/>
              </w:rPr>
              <w:t>Оздоровительные учреждения</w:t>
            </w:r>
          </w:p>
        </w:tc>
      </w:tr>
      <w:tr w:rsidR="00737839" w:rsidRPr="004551C4" w:rsidTr="00737839">
        <w:trPr>
          <w:jc w:val="center"/>
        </w:trPr>
        <w:tc>
          <w:tcPr>
            <w:tcW w:w="997" w:type="dxa"/>
          </w:tcPr>
          <w:p w:rsidR="00737839" w:rsidRPr="004551C4" w:rsidRDefault="00737839" w:rsidP="003B04B7">
            <w:pPr>
              <w:widowControl/>
              <w:tabs>
                <w:tab w:val="left" w:pos="-125"/>
              </w:tabs>
              <w:autoSpaceDE/>
              <w:autoSpaceDN/>
              <w:adjustRightInd/>
              <w:ind w:right="-1" w:firstLine="120"/>
              <w:jc w:val="both"/>
              <w:rPr>
                <w:rFonts w:eastAsiaTheme="minorHAnsi"/>
                <w:b/>
                <w:bCs/>
                <w:sz w:val="24"/>
                <w:szCs w:val="24"/>
                <w:lang w:eastAsia="en-US"/>
              </w:rPr>
            </w:pPr>
            <w:r w:rsidRPr="004551C4">
              <w:rPr>
                <w:rFonts w:eastAsiaTheme="minorHAnsi"/>
                <w:b/>
                <w:sz w:val="24"/>
                <w:szCs w:val="24"/>
                <w:lang w:eastAsia="en-US"/>
              </w:rPr>
              <w:t xml:space="preserve">   В.</w:t>
            </w:r>
          </w:p>
        </w:tc>
        <w:tc>
          <w:tcPr>
            <w:tcW w:w="8603" w:type="dxa"/>
          </w:tcPr>
          <w:p w:rsidR="00737839" w:rsidRPr="004551C4" w:rsidRDefault="00737839" w:rsidP="003B04B7">
            <w:pPr>
              <w:widowControl/>
              <w:autoSpaceDE/>
              <w:autoSpaceDN/>
              <w:adjustRightInd/>
              <w:rPr>
                <w:rFonts w:eastAsiaTheme="minorHAnsi"/>
                <w:b/>
                <w:spacing w:val="-2"/>
                <w:sz w:val="24"/>
                <w:szCs w:val="24"/>
                <w:lang w:eastAsia="en-US"/>
              </w:rPr>
            </w:pPr>
            <w:r w:rsidRPr="004551C4">
              <w:rPr>
                <w:rFonts w:eastAsiaTheme="minorHAnsi"/>
                <w:b/>
                <w:spacing w:val="-2"/>
                <w:sz w:val="24"/>
                <w:szCs w:val="24"/>
                <w:lang w:eastAsia="en-US"/>
              </w:rPr>
              <w:t xml:space="preserve">Вспомогательные виды разрешенного использования  </w:t>
            </w:r>
            <w:r w:rsidRPr="004551C4">
              <w:rPr>
                <w:rFonts w:eastAsiaTheme="minorHAnsi"/>
                <w:b/>
                <w:bCs/>
                <w:spacing w:val="-2"/>
                <w:sz w:val="24"/>
                <w:szCs w:val="24"/>
                <w:lang w:eastAsia="en-US"/>
              </w:rPr>
              <w:t>– не установлены</w:t>
            </w:r>
          </w:p>
        </w:tc>
      </w:tr>
    </w:tbl>
    <w:p w:rsidR="00737839" w:rsidRPr="004551C4" w:rsidRDefault="00737839" w:rsidP="003B04B7">
      <w:pPr>
        <w:widowControl/>
        <w:autoSpaceDE/>
        <w:autoSpaceDN/>
        <w:adjustRightInd/>
        <w:ind w:right="-1" w:firstLine="840"/>
        <w:jc w:val="both"/>
        <w:rPr>
          <w:rFonts w:eastAsiaTheme="minorHAnsi"/>
          <w:sz w:val="24"/>
          <w:szCs w:val="24"/>
          <w:lang w:eastAsia="en-US"/>
        </w:rPr>
      </w:pPr>
    </w:p>
    <w:p w:rsidR="00737839" w:rsidRPr="004551C4" w:rsidRDefault="00737839" w:rsidP="003B04B7">
      <w:pPr>
        <w:widowControl/>
        <w:autoSpaceDE/>
        <w:autoSpaceDN/>
        <w:adjustRightInd/>
        <w:ind w:right="-1" w:firstLine="840"/>
        <w:jc w:val="both"/>
        <w:rPr>
          <w:rFonts w:eastAsiaTheme="minorHAnsi"/>
          <w:sz w:val="24"/>
          <w:szCs w:val="24"/>
          <w:lang w:eastAsia="en-US"/>
        </w:rPr>
      </w:pPr>
    </w:p>
    <w:p w:rsidR="00737839" w:rsidRPr="004551C4" w:rsidRDefault="00737839" w:rsidP="00737839">
      <w:pPr>
        <w:widowControl/>
        <w:shd w:val="clear" w:color="auto" w:fill="FFFFFF"/>
        <w:tabs>
          <w:tab w:val="left" w:pos="1080"/>
        </w:tabs>
        <w:autoSpaceDE/>
        <w:autoSpaceDN/>
        <w:adjustRightInd/>
        <w:spacing w:after="200"/>
        <w:ind w:right="-1" w:firstLine="840"/>
        <w:jc w:val="center"/>
        <w:rPr>
          <w:rFonts w:eastAsiaTheme="minorHAnsi"/>
          <w:bCs/>
          <w:sz w:val="24"/>
          <w:szCs w:val="24"/>
          <w:lang w:eastAsia="en-US"/>
        </w:rPr>
      </w:pPr>
      <w:r w:rsidRPr="004551C4">
        <w:rPr>
          <w:rFonts w:eastAsiaTheme="minorHAnsi"/>
          <w:b/>
          <w:bCs/>
          <w:sz w:val="24"/>
          <w:szCs w:val="24"/>
          <w:lang w:eastAsia="en-US"/>
        </w:rPr>
        <w:t>Предельные параметры земельных участков и объектов капитального строительства:</w:t>
      </w:r>
    </w:p>
    <w:p w:rsidR="00737839" w:rsidRPr="004551C4" w:rsidRDefault="00737839" w:rsidP="003B04B7">
      <w:pPr>
        <w:widowControl/>
        <w:shd w:val="clear" w:color="auto" w:fill="FFFFFF"/>
        <w:tabs>
          <w:tab w:val="left" w:pos="490"/>
          <w:tab w:val="left" w:pos="9540"/>
        </w:tabs>
        <w:autoSpaceDE/>
        <w:autoSpaceDN/>
        <w:adjustRightInd/>
        <w:ind w:right="-1" w:firstLine="840"/>
        <w:jc w:val="both"/>
        <w:rPr>
          <w:rFonts w:eastAsiaTheme="minorHAnsi"/>
          <w:spacing w:val="-1"/>
          <w:sz w:val="24"/>
          <w:szCs w:val="24"/>
          <w:lang w:eastAsia="en-US"/>
        </w:rPr>
      </w:pPr>
      <w:r w:rsidRPr="004551C4">
        <w:rPr>
          <w:rFonts w:eastAsiaTheme="minorHAnsi"/>
          <w:sz w:val="24"/>
          <w:szCs w:val="24"/>
          <w:lang w:eastAsia="en-US"/>
        </w:rPr>
        <w:t>Минимальная площадь земельного участка – не подлежат установлению</w:t>
      </w:r>
      <w:r w:rsidRPr="004551C4">
        <w:rPr>
          <w:rFonts w:eastAsiaTheme="minorHAnsi"/>
          <w:spacing w:val="-1"/>
          <w:sz w:val="24"/>
          <w:szCs w:val="24"/>
          <w:lang w:eastAsia="en-US"/>
        </w:rPr>
        <w:t>.</w:t>
      </w:r>
    </w:p>
    <w:p w:rsidR="00737839" w:rsidRPr="004551C4" w:rsidRDefault="00737839" w:rsidP="003B04B7">
      <w:pPr>
        <w:widowControl/>
        <w:shd w:val="clear" w:color="auto" w:fill="FFFFFF"/>
        <w:tabs>
          <w:tab w:val="left" w:pos="1080"/>
        </w:tabs>
        <w:autoSpaceDE/>
        <w:autoSpaceDN/>
        <w:adjustRightInd/>
        <w:ind w:right="-1" w:firstLine="840"/>
        <w:jc w:val="both"/>
        <w:rPr>
          <w:rFonts w:eastAsiaTheme="minorHAnsi"/>
          <w:sz w:val="24"/>
          <w:szCs w:val="24"/>
          <w:lang w:eastAsia="en-US"/>
        </w:rPr>
      </w:pPr>
      <w:r w:rsidRPr="004551C4">
        <w:rPr>
          <w:rFonts w:eastAsiaTheme="minorHAnsi"/>
          <w:spacing w:val="3"/>
          <w:sz w:val="24"/>
          <w:szCs w:val="24"/>
          <w:lang w:eastAsia="en-US"/>
        </w:rPr>
        <w:t xml:space="preserve">Максимальное количество этажей зданий, строений, сооружений на территории земельного </w:t>
      </w:r>
      <w:r w:rsidRPr="004551C4">
        <w:rPr>
          <w:rFonts w:eastAsiaTheme="minorHAnsi"/>
          <w:sz w:val="24"/>
          <w:szCs w:val="24"/>
          <w:lang w:eastAsia="en-US"/>
        </w:rPr>
        <w:t>участка – не более 2 этажей.</w:t>
      </w:r>
    </w:p>
    <w:p w:rsidR="00737839" w:rsidRPr="004551C4" w:rsidRDefault="00737839" w:rsidP="003B04B7">
      <w:pPr>
        <w:widowControl/>
        <w:shd w:val="clear" w:color="auto" w:fill="FFFFFF"/>
        <w:tabs>
          <w:tab w:val="left" w:pos="490"/>
        </w:tabs>
        <w:autoSpaceDE/>
        <w:autoSpaceDN/>
        <w:adjustRightInd/>
        <w:ind w:right="-1" w:firstLine="840"/>
        <w:jc w:val="both"/>
        <w:rPr>
          <w:rFonts w:eastAsiaTheme="minorHAnsi"/>
          <w:sz w:val="24"/>
          <w:szCs w:val="24"/>
          <w:lang w:eastAsia="en-US"/>
        </w:rPr>
      </w:pPr>
      <w:r w:rsidRPr="004551C4">
        <w:rPr>
          <w:rFonts w:eastAsiaTheme="minorHAnsi"/>
          <w:spacing w:val="5"/>
          <w:sz w:val="24"/>
          <w:szCs w:val="24"/>
          <w:lang w:eastAsia="en-US"/>
        </w:rPr>
        <w:t xml:space="preserve">Предельная (максимальная и/или минимальная) высота зданий, строений, сооружений на </w:t>
      </w:r>
      <w:r w:rsidRPr="004551C4">
        <w:rPr>
          <w:rFonts w:eastAsiaTheme="minorHAnsi"/>
          <w:sz w:val="24"/>
          <w:szCs w:val="24"/>
          <w:lang w:eastAsia="en-US"/>
        </w:rPr>
        <w:t>территории земельного участка – не подлежит установлению.</w:t>
      </w:r>
    </w:p>
    <w:p w:rsidR="00737839" w:rsidRPr="004551C4" w:rsidRDefault="00737839" w:rsidP="003B04B7">
      <w:pPr>
        <w:widowControl/>
        <w:shd w:val="clear" w:color="auto" w:fill="FFFFFF"/>
        <w:tabs>
          <w:tab w:val="left" w:pos="490"/>
          <w:tab w:val="left" w:pos="9540"/>
        </w:tabs>
        <w:autoSpaceDE/>
        <w:autoSpaceDN/>
        <w:adjustRightInd/>
        <w:ind w:right="-1" w:firstLine="840"/>
        <w:jc w:val="both"/>
        <w:rPr>
          <w:rFonts w:eastAsiaTheme="minorHAnsi"/>
          <w:sz w:val="24"/>
          <w:szCs w:val="24"/>
          <w:lang w:eastAsia="en-US"/>
        </w:rPr>
      </w:pPr>
      <w:r w:rsidRPr="004551C4">
        <w:rPr>
          <w:rFonts w:eastAsiaTheme="minorHAnsi"/>
          <w:spacing w:val="-3"/>
          <w:sz w:val="24"/>
          <w:szCs w:val="24"/>
          <w:lang w:eastAsia="en-US"/>
        </w:rPr>
        <w:t xml:space="preserve">Минимальные отступы от границ  земельных участков </w:t>
      </w:r>
      <w:r w:rsidRPr="004551C4">
        <w:rPr>
          <w:rFonts w:eastAsiaTheme="minorHAnsi"/>
          <w:sz w:val="24"/>
          <w:szCs w:val="24"/>
          <w:lang w:eastAsia="en-US"/>
        </w:rPr>
        <w:t>– не подлежат установлению.</w:t>
      </w:r>
    </w:p>
    <w:p w:rsidR="00737839" w:rsidRPr="004551C4" w:rsidRDefault="00737839" w:rsidP="003B04B7">
      <w:pPr>
        <w:widowControl/>
        <w:shd w:val="clear" w:color="auto" w:fill="FFFFFF"/>
        <w:tabs>
          <w:tab w:val="left" w:pos="490"/>
          <w:tab w:val="left" w:pos="1080"/>
        </w:tabs>
        <w:autoSpaceDE/>
        <w:autoSpaceDN/>
        <w:adjustRightInd/>
        <w:spacing w:after="120"/>
        <w:ind w:firstLine="839"/>
        <w:jc w:val="both"/>
        <w:rPr>
          <w:rFonts w:eastAsiaTheme="minorHAnsi"/>
          <w:b/>
          <w:bCs/>
          <w:sz w:val="24"/>
          <w:szCs w:val="24"/>
          <w:lang w:eastAsia="en-US"/>
        </w:rPr>
      </w:pPr>
      <w:r w:rsidRPr="004551C4">
        <w:rPr>
          <w:rFonts w:eastAsiaTheme="minorHAnsi"/>
          <w:sz w:val="24"/>
          <w:szCs w:val="24"/>
          <w:lang w:eastAsia="en-US"/>
        </w:rPr>
        <w:t>Процент застроенности участка – не подлежит установлению.</w:t>
      </w:r>
      <w:r w:rsidRPr="004551C4">
        <w:rPr>
          <w:rFonts w:eastAsiaTheme="minorHAnsi"/>
          <w:b/>
          <w:bCs/>
          <w:sz w:val="24"/>
          <w:szCs w:val="24"/>
          <w:lang w:eastAsia="en-US"/>
        </w:rPr>
        <w:t xml:space="preserve"> </w:t>
      </w:r>
    </w:p>
    <w:p w:rsidR="00737839" w:rsidRPr="004551C4" w:rsidRDefault="00737839" w:rsidP="00737839">
      <w:pPr>
        <w:widowControl/>
        <w:shd w:val="clear" w:color="auto" w:fill="FFFFFF"/>
        <w:autoSpaceDE/>
        <w:autoSpaceDN/>
        <w:adjustRightInd/>
        <w:spacing w:after="200"/>
        <w:ind w:right="-1" w:firstLine="840"/>
        <w:jc w:val="both"/>
        <w:rPr>
          <w:rFonts w:eastAsiaTheme="minorHAnsi"/>
          <w:bCs/>
          <w:sz w:val="24"/>
          <w:szCs w:val="24"/>
          <w:lang w:eastAsia="en-US"/>
        </w:rPr>
      </w:pPr>
      <w:r w:rsidRPr="004551C4">
        <w:rPr>
          <w:rFonts w:eastAsiaTheme="minorHAnsi"/>
          <w:spacing w:val="1"/>
          <w:sz w:val="24"/>
          <w:szCs w:val="24"/>
          <w:lang w:eastAsia="en-US"/>
        </w:rPr>
        <w:t xml:space="preserve">В случае если земельный участок и объект капитального строительства расположен в границах </w:t>
      </w:r>
      <w:r w:rsidRPr="004551C4">
        <w:rPr>
          <w:rFonts w:eastAsiaTheme="minorHAnsi"/>
          <w:spacing w:val="8"/>
          <w:sz w:val="24"/>
          <w:szCs w:val="24"/>
          <w:lang w:eastAsia="en-US"/>
        </w:rPr>
        <w:t xml:space="preserve">действия ограничений, установленных в соответствии с законодательством Российской </w:t>
      </w:r>
      <w:r w:rsidRPr="004551C4">
        <w:rPr>
          <w:rFonts w:eastAsiaTheme="minorHAnsi"/>
          <w:spacing w:val="4"/>
          <w:sz w:val="24"/>
          <w:szCs w:val="24"/>
          <w:lang w:eastAsia="en-US"/>
        </w:rPr>
        <w:t xml:space="preserve">Федерации, правовой режим использования и застройки территории указанного земельного </w:t>
      </w:r>
      <w:r w:rsidRPr="004551C4">
        <w:rPr>
          <w:rFonts w:eastAsiaTheme="minorHAnsi"/>
          <w:sz w:val="24"/>
          <w:szCs w:val="24"/>
          <w:lang w:eastAsia="en-US"/>
        </w:rPr>
        <w:t xml:space="preserve">участка определяется совокупностью требований, указанных в главе 4 Части </w:t>
      </w:r>
      <w:r w:rsidRPr="004551C4">
        <w:rPr>
          <w:rFonts w:eastAsiaTheme="minorHAnsi"/>
          <w:sz w:val="24"/>
          <w:szCs w:val="24"/>
          <w:lang w:val="en-US" w:eastAsia="en-US"/>
        </w:rPr>
        <w:t>II</w:t>
      </w:r>
      <w:r w:rsidRPr="004551C4">
        <w:rPr>
          <w:rFonts w:eastAsiaTheme="minorHAnsi"/>
          <w:sz w:val="24"/>
          <w:szCs w:val="24"/>
          <w:lang w:eastAsia="en-US"/>
        </w:rPr>
        <w:t xml:space="preserve"> Правил. При этом более строгие требования, относящиеся к одному и тому же параметру, поглощают более мягкие.</w:t>
      </w:r>
      <w:r w:rsidRPr="004551C4">
        <w:rPr>
          <w:rFonts w:eastAsiaTheme="minorHAnsi"/>
          <w:bCs/>
          <w:sz w:val="24"/>
          <w:szCs w:val="24"/>
          <w:lang w:eastAsia="en-US"/>
        </w:rPr>
        <w:t xml:space="preserve">          </w:t>
      </w:r>
    </w:p>
    <w:p w:rsidR="00737839" w:rsidRPr="004551C4" w:rsidRDefault="00737839" w:rsidP="00737839">
      <w:pPr>
        <w:keepNext/>
        <w:spacing w:before="240" w:after="120"/>
        <w:jc w:val="center"/>
        <w:outlineLvl w:val="1"/>
        <w:rPr>
          <w:b/>
          <w:iCs/>
          <w:sz w:val="24"/>
          <w:szCs w:val="24"/>
          <w:u w:val="single"/>
        </w:rPr>
      </w:pPr>
      <w:bookmarkStart w:id="106" w:name="_Toc351978360"/>
      <w:r w:rsidRPr="004551C4">
        <w:rPr>
          <w:b/>
          <w:iCs/>
          <w:sz w:val="24"/>
          <w:szCs w:val="24"/>
          <w:u w:val="single"/>
        </w:rPr>
        <w:t>РАЗДЕЛ 7.  ЗОНЫ ЗЕМЕЛЬ ВОДНОГО ФОНДА (Н-1)</w:t>
      </w:r>
      <w:bookmarkEnd w:id="106"/>
    </w:p>
    <w:p w:rsidR="00737839" w:rsidRPr="004551C4" w:rsidRDefault="00737839" w:rsidP="00737839">
      <w:pPr>
        <w:widowControl/>
        <w:autoSpaceDE/>
        <w:autoSpaceDN/>
        <w:adjustRightInd/>
        <w:spacing w:after="200"/>
        <w:jc w:val="both"/>
        <w:rPr>
          <w:rFonts w:eastAsiaTheme="minorHAnsi"/>
          <w:b/>
          <w:sz w:val="24"/>
          <w:szCs w:val="24"/>
          <w:lang w:eastAsia="en-US"/>
        </w:rPr>
      </w:pPr>
      <w:r w:rsidRPr="004551C4">
        <w:rPr>
          <w:rFonts w:eastAsiaTheme="minorHAnsi"/>
          <w:b/>
          <w:sz w:val="24"/>
          <w:szCs w:val="24"/>
          <w:lang w:eastAsia="en-US"/>
        </w:rPr>
        <w:t>Градостроительные регламенты для земель водного фонда не  устанавливаются</w:t>
      </w:r>
    </w:p>
    <w:p w:rsidR="00737839" w:rsidRPr="004551C4" w:rsidRDefault="00737839" w:rsidP="00737839">
      <w:pPr>
        <w:keepNext/>
        <w:spacing w:before="240" w:after="120"/>
        <w:jc w:val="center"/>
        <w:outlineLvl w:val="1"/>
        <w:rPr>
          <w:b/>
          <w:iCs/>
          <w:sz w:val="24"/>
          <w:szCs w:val="24"/>
          <w:u w:val="single"/>
        </w:rPr>
      </w:pPr>
      <w:bookmarkStart w:id="107" w:name="_Toc351978361"/>
      <w:r w:rsidRPr="004551C4">
        <w:rPr>
          <w:b/>
          <w:iCs/>
          <w:sz w:val="24"/>
          <w:szCs w:val="24"/>
          <w:u w:val="single"/>
        </w:rPr>
        <w:t>РАЗДЕЛ 8.  ЗОНЫ ПОЛЕЗНЫХ ИСКОПАЕМЫХ (ПИ-1)</w:t>
      </w:r>
      <w:bookmarkEnd w:id="107"/>
    </w:p>
    <w:p w:rsidR="00737839" w:rsidRPr="004551C4" w:rsidRDefault="00737839" w:rsidP="00737839">
      <w:pPr>
        <w:widowControl/>
        <w:autoSpaceDE/>
        <w:autoSpaceDN/>
        <w:adjustRightInd/>
        <w:spacing w:after="200"/>
        <w:jc w:val="both"/>
        <w:rPr>
          <w:rFonts w:eastAsiaTheme="minorHAnsi"/>
          <w:b/>
          <w:sz w:val="24"/>
          <w:szCs w:val="24"/>
          <w:lang w:eastAsia="en-US"/>
        </w:rPr>
      </w:pPr>
      <w:r w:rsidRPr="004551C4">
        <w:rPr>
          <w:rFonts w:eastAsiaTheme="minorHAnsi"/>
          <w:b/>
          <w:sz w:val="24"/>
          <w:szCs w:val="24"/>
          <w:lang w:eastAsia="en-US"/>
        </w:rPr>
        <w:t>Градостроительные регламенты для земель предоставленных для добычи полезных ископаемых не  устанавливаются</w:t>
      </w:r>
    </w:p>
    <w:p w:rsidR="00737839" w:rsidRPr="004551C4" w:rsidRDefault="00737839" w:rsidP="00737839">
      <w:pPr>
        <w:keepNext/>
        <w:spacing w:before="240" w:after="240"/>
        <w:jc w:val="center"/>
        <w:outlineLvl w:val="1"/>
        <w:rPr>
          <w:b/>
          <w:bCs/>
          <w:iCs/>
          <w:sz w:val="24"/>
          <w:szCs w:val="24"/>
          <w:u w:val="single"/>
        </w:rPr>
      </w:pPr>
      <w:r w:rsidRPr="004551C4">
        <w:rPr>
          <w:i/>
          <w:iCs/>
          <w:sz w:val="24"/>
          <w:szCs w:val="24"/>
        </w:rPr>
        <w:t xml:space="preserve">            </w:t>
      </w:r>
      <w:bookmarkStart w:id="108" w:name="_Toc346008598"/>
      <w:bookmarkStart w:id="109" w:name="_Toc351978362"/>
      <w:r w:rsidRPr="004551C4">
        <w:rPr>
          <w:b/>
          <w:iCs/>
          <w:sz w:val="24"/>
          <w:szCs w:val="24"/>
          <w:u w:val="single"/>
        </w:rPr>
        <w:t>РАЗДЕЛ 9.  ЗОНЫ ОБЪЕКТОВ КУЛЬТУРНОГО НАСЛЕДИЯ (КН)</w:t>
      </w:r>
      <w:bookmarkEnd w:id="108"/>
      <w:bookmarkEnd w:id="109"/>
    </w:p>
    <w:p w:rsidR="00737839" w:rsidRPr="004551C4" w:rsidRDefault="00737839" w:rsidP="00737839">
      <w:pPr>
        <w:widowControl/>
        <w:shd w:val="clear" w:color="auto" w:fill="FFFFFF"/>
        <w:tabs>
          <w:tab w:val="left" w:pos="0"/>
          <w:tab w:val="left" w:pos="1080"/>
        </w:tabs>
        <w:autoSpaceDE/>
        <w:autoSpaceDN/>
        <w:adjustRightInd/>
        <w:spacing w:after="200"/>
        <w:ind w:right="-1" w:firstLine="840"/>
        <w:jc w:val="both"/>
        <w:rPr>
          <w:rFonts w:eastAsiaTheme="minorHAnsi"/>
          <w:bCs/>
          <w:spacing w:val="-1"/>
          <w:sz w:val="24"/>
          <w:szCs w:val="24"/>
          <w:lang w:eastAsia="en-US"/>
        </w:rPr>
      </w:pPr>
      <w:r w:rsidRPr="004551C4">
        <w:rPr>
          <w:rFonts w:eastAsiaTheme="minorHAnsi"/>
          <w:bCs/>
          <w:sz w:val="24"/>
          <w:szCs w:val="24"/>
          <w:lang w:eastAsia="en-US"/>
        </w:rPr>
        <w:t>Действие градостроительных регламентов не распространяется на земельные участки в границах территорий объектов культурного наследия, а также на земельные участки вновь выявленных объектов культурного наследия.</w:t>
      </w:r>
      <w:r w:rsidRPr="004551C4">
        <w:rPr>
          <w:rFonts w:eastAsiaTheme="minorHAnsi"/>
          <w:b/>
          <w:bCs/>
          <w:sz w:val="24"/>
          <w:szCs w:val="24"/>
          <w:lang w:eastAsia="en-US"/>
        </w:rPr>
        <w:t xml:space="preserve"> </w:t>
      </w:r>
      <w:r w:rsidRPr="004551C4">
        <w:rPr>
          <w:rFonts w:eastAsiaTheme="minorHAnsi"/>
          <w:bCs/>
          <w:sz w:val="24"/>
          <w:szCs w:val="24"/>
          <w:lang w:eastAsia="en-US"/>
        </w:rPr>
        <w:t>Параметры использования территории земельных участков объектов культурного наследия</w:t>
      </w:r>
      <w:r w:rsidRPr="004551C4">
        <w:rPr>
          <w:rFonts w:eastAsiaTheme="minorHAnsi"/>
          <w:bCs/>
          <w:spacing w:val="-1"/>
          <w:sz w:val="24"/>
          <w:szCs w:val="24"/>
          <w:lang w:eastAsia="en-US"/>
        </w:rPr>
        <w:t xml:space="preserve"> устанавливаются в соответствии с разработанными и утвержденными в установленном порядке проектами зон охраны объектов культурного наследия. До момента утверждения в установленном порядке проектов зон охраны объектов культурного наследия использование территории объектов культурного наследия осуществляется по согласованию с Управлением культуры Курганской области.</w:t>
      </w:r>
      <w:r w:rsidRPr="004551C4">
        <w:rPr>
          <w:rFonts w:eastAsiaTheme="minorHAnsi"/>
          <w:b/>
          <w:bCs/>
          <w:sz w:val="24"/>
          <w:szCs w:val="24"/>
          <w:lang w:eastAsia="en-US"/>
        </w:rPr>
        <w:tab/>
      </w:r>
    </w:p>
    <w:p w:rsidR="00737839" w:rsidRDefault="00737839" w:rsidP="00737839">
      <w:pPr>
        <w:widowControl/>
        <w:autoSpaceDE/>
        <w:autoSpaceDN/>
        <w:adjustRightInd/>
        <w:spacing w:after="200"/>
        <w:rPr>
          <w:rFonts w:asciiTheme="minorHAnsi" w:eastAsiaTheme="minorHAnsi" w:hAnsiTheme="minorHAnsi" w:cstheme="minorBidi"/>
          <w:sz w:val="22"/>
          <w:szCs w:val="22"/>
          <w:lang w:eastAsia="en-US"/>
        </w:rPr>
      </w:pPr>
    </w:p>
    <w:p w:rsidR="003B04B7" w:rsidRDefault="003B04B7" w:rsidP="00737839">
      <w:pPr>
        <w:widowControl/>
        <w:autoSpaceDE/>
        <w:autoSpaceDN/>
        <w:adjustRightInd/>
        <w:spacing w:after="200"/>
        <w:rPr>
          <w:rFonts w:asciiTheme="minorHAnsi" w:eastAsiaTheme="minorHAnsi" w:hAnsiTheme="minorHAnsi" w:cstheme="minorBidi"/>
          <w:sz w:val="22"/>
          <w:szCs w:val="22"/>
          <w:lang w:eastAsia="en-US"/>
        </w:rPr>
      </w:pPr>
    </w:p>
    <w:p w:rsidR="003B04B7" w:rsidRPr="00737839" w:rsidRDefault="003B04B7" w:rsidP="00737839">
      <w:pPr>
        <w:widowControl/>
        <w:autoSpaceDE/>
        <w:autoSpaceDN/>
        <w:adjustRightInd/>
        <w:spacing w:after="200"/>
        <w:rPr>
          <w:rFonts w:asciiTheme="minorHAnsi" w:eastAsiaTheme="minorHAnsi" w:hAnsiTheme="minorHAnsi" w:cstheme="minorBidi"/>
          <w:sz w:val="22"/>
          <w:szCs w:val="22"/>
          <w:lang w:eastAsia="en-US"/>
        </w:rPr>
      </w:pPr>
    </w:p>
    <w:p w:rsidR="00737839" w:rsidRDefault="00737839" w:rsidP="00737839">
      <w:pPr>
        <w:pStyle w:val="2"/>
        <w:jc w:val="center"/>
        <w:rPr>
          <w:rFonts w:ascii="Arial" w:hAnsi="Arial" w:cs="Arial"/>
          <w:bCs w:val="0"/>
          <w:i w:val="0"/>
          <w:sz w:val="24"/>
          <w:szCs w:val="24"/>
        </w:rPr>
      </w:pPr>
    </w:p>
    <w:p w:rsidR="00737839" w:rsidRPr="00CA0A51" w:rsidRDefault="00737839" w:rsidP="00737839">
      <w:pPr>
        <w:pStyle w:val="2"/>
        <w:jc w:val="center"/>
        <w:rPr>
          <w:rFonts w:ascii="Arial" w:hAnsi="Arial" w:cs="Arial"/>
          <w:bCs w:val="0"/>
          <w:i w:val="0"/>
          <w:sz w:val="24"/>
          <w:szCs w:val="24"/>
        </w:rPr>
      </w:pPr>
      <w:bookmarkStart w:id="110" w:name="_Toc351978363"/>
      <w:r w:rsidRPr="00CA0A51">
        <w:rPr>
          <w:rFonts w:ascii="Arial" w:hAnsi="Arial" w:cs="Arial"/>
          <w:bCs w:val="0"/>
          <w:i w:val="0"/>
          <w:sz w:val="24"/>
          <w:szCs w:val="24"/>
        </w:rPr>
        <w:t>ГЛАВА 4. ОГРАНИЧЕНИЯ    ИСПОЛЬЗОВАНИЯ ЗЕМЕЛЬНЫХ УЧАСТКОВ И ОБЪЕКТОВ КАПИТАЛЬНОГО СТРОИТЕЛЬСТВА НА ТЕРРИТОРИИ С НЕУСТАНОВЛЕННЫМИ ГРАДОСТРОИТЕЛЬНЫМИ РЕГЛАМЕНТАМИ, НА ТЕРРИТОРИЯХ, НА КОТОРЫЕ ГРАДОСТРОИТЕЛЬНЫЕ РЕГЛАМЕНТЫ НЕ РАСПРОСТРАНЯЮТСЯ</w:t>
      </w:r>
      <w:bookmarkEnd w:id="110"/>
    </w:p>
    <w:p w:rsidR="00737839" w:rsidRPr="00CA0A51" w:rsidRDefault="00737839" w:rsidP="00737839">
      <w:pPr>
        <w:pStyle w:val="3"/>
        <w:jc w:val="center"/>
        <w:rPr>
          <w:bCs w:val="0"/>
          <w:spacing w:val="-1"/>
          <w:sz w:val="24"/>
          <w:szCs w:val="24"/>
        </w:rPr>
      </w:pPr>
      <w:bookmarkStart w:id="111" w:name="_Toc351978364"/>
      <w:r w:rsidRPr="00CA0A51">
        <w:rPr>
          <w:bCs w:val="0"/>
          <w:sz w:val="24"/>
          <w:szCs w:val="24"/>
        </w:rPr>
        <w:t xml:space="preserve">РАЗДЕЛ </w:t>
      </w:r>
      <w:r>
        <w:rPr>
          <w:bCs w:val="0"/>
          <w:sz w:val="24"/>
          <w:szCs w:val="24"/>
        </w:rPr>
        <w:t>1</w:t>
      </w:r>
      <w:r w:rsidRPr="00CA0A51">
        <w:rPr>
          <w:bCs w:val="0"/>
          <w:sz w:val="24"/>
          <w:szCs w:val="24"/>
        </w:rPr>
        <w:t xml:space="preserve">. ОГРАНИЧЕНИЯ ИСПОЛЬЗОВАНИЯ ЗЕМЕЛЬНЫХ УЧАСТКОВ И ОБЪЕКТОВ КАПИТАЛЬНОГО </w:t>
      </w:r>
      <w:r w:rsidRPr="00CA0A51">
        <w:rPr>
          <w:bCs w:val="0"/>
          <w:spacing w:val="-1"/>
          <w:sz w:val="24"/>
          <w:szCs w:val="24"/>
        </w:rPr>
        <w:t>СТРОИТЕЛЬСТВА НА ТЕРРИТОРИИ ЗОН САНИТАРНОЙ ОХРАНЫ ИСТОЧНИКОВ ПИТЬЕВОГО ВОДОСНАБЖЕНИЯ</w:t>
      </w:r>
      <w:bookmarkEnd w:id="111"/>
    </w:p>
    <w:p w:rsidR="00737839" w:rsidRPr="00423740" w:rsidRDefault="00737839" w:rsidP="00737839">
      <w:pPr>
        <w:shd w:val="clear" w:color="auto" w:fill="FFFFFF"/>
        <w:ind w:right="-1" w:firstLine="840"/>
        <w:jc w:val="both"/>
        <w:rPr>
          <w:b/>
          <w:bCs/>
          <w:spacing w:val="-1"/>
          <w:sz w:val="24"/>
          <w:szCs w:val="24"/>
        </w:rPr>
      </w:pPr>
    </w:p>
    <w:p w:rsidR="00737839" w:rsidRPr="00423740" w:rsidRDefault="00737839" w:rsidP="00737839">
      <w:pPr>
        <w:shd w:val="clear" w:color="auto" w:fill="FFFFFF"/>
        <w:ind w:right="-1" w:firstLine="840"/>
        <w:jc w:val="both"/>
        <w:rPr>
          <w:sz w:val="24"/>
          <w:szCs w:val="24"/>
        </w:rPr>
      </w:pPr>
      <w:r w:rsidRPr="00423740">
        <w:rPr>
          <w:spacing w:val="5"/>
          <w:sz w:val="24"/>
          <w:szCs w:val="24"/>
        </w:rPr>
        <w:t xml:space="preserve">На территории зон санитарной охраны источников питьевого водоснабжения (далее </w:t>
      </w:r>
      <w:r w:rsidRPr="00423740">
        <w:rPr>
          <w:spacing w:val="9"/>
          <w:sz w:val="24"/>
          <w:szCs w:val="24"/>
        </w:rPr>
        <w:t>ЗСО)   в   соответствии   с   законодательством    Российской   Федерации   о   санитарно-</w:t>
      </w:r>
      <w:r w:rsidRPr="00423740">
        <w:rPr>
          <w:spacing w:val="5"/>
          <w:sz w:val="24"/>
          <w:szCs w:val="24"/>
        </w:rPr>
        <w:t xml:space="preserve">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w:t>
      </w:r>
      <w:r w:rsidRPr="00423740">
        <w:rPr>
          <w:spacing w:val="-1"/>
          <w:sz w:val="24"/>
          <w:szCs w:val="24"/>
        </w:rPr>
        <w:t>предупреждение ухудшения качества воды.</w:t>
      </w:r>
    </w:p>
    <w:p w:rsidR="00737839" w:rsidRPr="00423740" w:rsidRDefault="00737839" w:rsidP="00737839">
      <w:pPr>
        <w:numPr>
          <w:ilvl w:val="0"/>
          <w:numId w:val="14"/>
        </w:numPr>
        <w:shd w:val="clear" w:color="auto" w:fill="FFFFFF"/>
        <w:tabs>
          <w:tab w:val="clear" w:pos="720"/>
          <w:tab w:val="num" w:pos="0"/>
          <w:tab w:val="left" w:pos="998"/>
        </w:tabs>
        <w:ind w:left="0" w:right="-1" w:firstLine="840"/>
        <w:jc w:val="both"/>
        <w:rPr>
          <w:sz w:val="24"/>
          <w:szCs w:val="24"/>
        </w:rPr>
      </w:pPr>
      <w:r w:rsidRPr="00423740">
        <w:rPr>
          <w:spacing w:val="3"/>
          <w:sz w:val="24"/>
          <w:szCs w:val="24"/>
        </w:rPr>
        <w:t xml:space="preserve">Принципиальное содержание указанного режима (состава мероприятий) установлено </w:t>
      </w:r>
      <w:r w:rsidRPr="00423740">
        <w:rPr>
          <w:sz w:val="24"/>
          <w:szCs w:val="24"/>
        </w:rPr>
        <w:t xml:space="preserve">СанПиН 2.1.4.1110-02 (зоны санитарной охраны источников водоснабжения и водопроводов </w:t>
      </w:r>
      <w:r w:rsidRPr="00423740">
        <w:rPr>
          <w:spacing w:val="6"/>
          <w:sz w:val="24"/>
          <w:szCs w:val="24"/>
        </w:rPr>
        <w:t xml:space="preserve">питьевого назначения). При наличии соответствующего обоснования, содержание указанного </w:t>
      </w:r>
      <w:r w:rsidRPr="00423740">
        <w:rPr>
          <w:spacing w:val="1"/>
          <w:sz w:val="24"/>
          <w:szCs w:val="24"/>
        </w:rPr>
        <w:t xml:space="preserve">режима должно быть уточнено и дополнено применительно к конкретным природным условиям и </w:t>
      </w:r>
      <w:r w:rsidRPr="00423740">
        <w:rPr>
          <w:spacing w:val="2"/>
          <w:sz w:val="24"/>
          <w:szCs w:val="24"/>
        </w:rPr>
        <w:t xml:space="preserve">санитарной обстановке с учетом современного и перспективного хозяйственного использования </w:t>
      </w:r>
      <w:r w:rsidRPr="00423740">
        <w:rPr>
          <w:spacing w:val="12"/>
          <w:sz w:val="24"/>
          <w:szCs w:val="24"/>
        </w:rPr>
        <w:t xml:space="preserve">территории в районе ЗСО в составе проекта ЗСО, разрабатываемого и утверждаемого в </w:t>
      </w:r>
      <w:r w:rsidRPr="00423740">
        <w:rPr>
          <w:spacing w:val="5"/>
          <w:sz w:val="24"/>
          <w:szCs w:val="24"/>
        </w:rPr>
        <w:t xml:space="preserve">соответствии с действующим законодательством, и внесено в качестве изменений в Правила землепользования и застройки </w:t>
      </w:r>
      <w:r>
        <w:rPr>
          <w:spacing w:val="5"/>
          <w:sz w:val="24"/>
          <w:szCs w:val="24"/>
        </w:rPr>
        <w:t>Пушкинского  сельсовета</w:t>
      </w:r>
      <w:r w:rsidRPr="00423740">
        <w:rPr>
          <w:spacing w:val="5"/>
          <w:sz w:val="24"/>
          <w:szCs w:val="24"/>
        </w:rPr>
        <w:t>.</w:t>
      </w:r>
    </w:p>
    <w:p w:rsidR="00737839" w:rsidRPr="00423740" w:rsidRDefault="00737839" w:rsidP="00737839">
      <w:pPr>
        <w:shd w:val="clear" w:color="auto" w:fill="FFFFFF"/>
        <w:tabs>
          <w:tab w:val="left" w:pos="1056"/>
        </w:tabs>
        <w:ind w:right="-1" w:firstLine="840"/>
        <w:jc w:val="both"/>
        <w:rPr>
          <w:spacing w:val="11"/>
          <w:sz w:val="24"/>
          <w:szCs w:val="24"/>
        </w:rPr>
      </w:pPr>
      <w:r w:rsidRPr="00423740">
        <w:rPr>
          <w:sz w:val="24"/>
          <w:szCs w:val="24"/>
        </w:rPr>
        <w:t xml:space="preserve">2. </w:t>
      </w:r>
      <w:r w:rsidRPr="00423740">
        <w:rPr>
          <w:spacing w:val="11"/>
          <w:sz w:val="24"/>
          <w:szCs w:val="24"/>
        </w:rPr>
        <w:t xml:space="preserve">Режим ЗСО включает: мероприятия на территории ЗСО подземных источников </w:t>
      </w:r>
      <w:r w:rsidRPr="00423740">
        <w:rPr>
          <w:spacing w:val="5"/>
          <w:sz w:val="24"/>
          <w:szCs w:val="24"/>
        </w:rPr>
        <w:t xml:space="preserve">водоснабжения; мероприятия на территории ЗСО поверхностных источников водоснабжения; </w:t>
      </w:r>
      <w:r w:rsidRPr="00423740">
        <w:rPr>
          <w:sz w:val="24"/>
          <w:szCs w:val="24"/>
        </w:rPr>
        <w:t>мероприятия по санитарно-защитной полосе водоводов.</w:t>
      </w:r>
    </w:p>
    <w:p w:rsidR="00737839" w:rsidRPr="00423740" w:rsidRDefault="00737839" w:rsidP="00737839">
      <w:pPr>
        <w:shd w:val="clear" w:color="auto" w:fill="FFFFFF"/>
        <w:ind w:right="-1" w:firstLine="840"/>
        <w:jc w:val="both"/>
        <w:rPr>
          <w:sz w:val="24"/>
          <w:szCs w:val="24"/>
        </w:rPr>
      </w:pPr>
      <w:r w:rsidRPr="00423740">
        <w:rPr>
          <w:sz w:val="24"/>
          <w:szCs w:val="24"/>
        </w:rPr>
        <w:t>2.1. Мероприятия на территории ЗСО подземных источников водоснабжения.</w:t>
      </w:r>
    </w:p>
    <w:p w:rsidR="00737839" w:rsidRPr="00423740" w:rsidRDefault="00737839" w:rsidP="00737839">
      <w:pPr>
        <w:shd w:val="clear" w:color="auto" w:fill="FFFFFF"/>
        <w:ind w:right="-1" w:firstLine="840"/>
        <w:jc w:val="both"/>
        <w:rPr>
          <w:sz w:val="24"/>
          <w:szCs w:val="24"/>
        </w:rPr>
      </w:pPr>
      <w:r w:rsidRPr="00423740">
        <w:rPr>
          <w:sz w:val="24"/>
          <w:szCs w:val="24"/>
        </w:rPr>
        <w:t xml:space="preserve">2.1.1.   Мероприятия по первому поясу </w:t>
      </w:r>
      <w:r w:rsidRPr="00423740">
        <w:rPr>
          <w:spacing w:val="1"/>
          <w:sz w:val="24"/>
          <w:szCs w:val="24"/>
        </w:rPr>
        <w:t>ЗСО</w:t>
      </w:r>
      <w:r w:rsidRPr="00423740">
        <w:rPr>
          <w:sz w:val="24"/>
          <w:szCs w:val="24"/>
        </w:rPr>
        <w:t>:</w:t>
      </w:r>
    </w:p>
    <w:p w:rsidR="00737839" w:rsidRPr="00423740" w:rsidRDefault="00737839" w:rsidP="00737839">
      <w:pPr>
        <w:shd w:val="clear" w:color="auto" w:fill="FFFFFF"/>
        <w:tabs>
          <w:tab w:val="left" w:pos="960"/>
        </w:tabs>
        <w:ind w:right="-1" w:firstLine="840"/>
        <w:jc w:val="both"/>
        <w:rPr>
          <w:sz w:val="24"/>
          <w:szCs w:val="24"/>
        </w:rPr>
      </w:pPr>
      <w:r w:rsidRPr="00423740">
        <w:rPr>
          <w:sz w:val="24"/>
          <w:szCs w:val="24"/>
        </w:rPr>
        <w:t xml:space="preserve">1) </w:t>
      </w:r>
      <w:r w:rsidRPr="00423740">
        <w:rPr>
          <w:spacing w:val="1"/>
          <w:sz w:val="24"/>
          <w:szCs w:val="24"/>
        </w:rPr>
        <w:t xml:space="preserve">Территория первого пояса ЗСО должна быть спланирована для отвода поверхностного </w:t>
      </w:r>
      <w:r w:rsidRPr="00423740">
        <w:rPr>
          <w:spacing w:val="8"/>
          <w:sz w:val="24"/>
          <w:szCs w:val="24"/>
        </w:rPr>
        <w:t xml:space="preserve">стока за ее пределы, озеленена, ограждена и обеспечена охраной. Дорожки к сооружениям </w:t>
      </w:r>
      <w:r w:rsidRPr="00423740">
        <w:rPr>
          <w:sz w:val="24"/>
          <w:szCs w:val="24"/>
        </w:rPr>
        <w:t>должны иметь твердое покрытие.</w:t>
      </w:r>
    </w:p>
    <w:p w:rsidR="00737839" w:rsidRPr="00423740" w:rsidRDefault="00737839" w:rsidP="00737839">
      <w:pPr>
        <w:numPr>
          <w:ilvl w:val="0"/>
          <w:numId w:val="3"/>
        </w:numPr>
        <w:shd w:val="clear" w:color="auto" w:fill="FFFFFF"/>
        <w:tabs>
          <w:tab w:val="left" w:pos="1037"/>
        </w:tabs>
        <w:ind w:right="-1" w:firstLine="840"/>
        <w:jc w:val="both"/>
        <w:rPr>
          <w:sz w:val="24"/>
          <w:szCs w:val="24"/>
        </w:rPr>
      </w:pPr>
      <w:r w:rsidRPr="00423740">
        <w:rPr>
          <w:spacing w:val="8"/>
          <w:sz w:val="24"/>
          <w:szCs w:val="24"/>
        </w:rPr>
        <w:t xml:space="preserve">Не допускается посадка высокоствольных деревьев, все виды строительства, не </w:t>
      </w:r>
      <w:r w:rsidRPr="00423740">
        <w:rPr>
          <w:spacing w:val="4"/>
          <w:sz w:val="24"/>
          <w:szCs w:val="24"/>
        </w:rPr>
        <w:t xml:space="preserve">имеющие   непосредственного  отношения   к  эксплуатации,   реконструкции   и   расширению </w:t>
      </w:r>
      <w:r w:rsidRPr="00423740">
        <w:rPr>
          <w:spacing w:val="7"/>
          <w:sz w:val="24"/>
          <w:szCs w:val="24"/>
        </w:rPr>
        <w:t xml:space="preserve">водопроводных сооружений, в том числе прокладка трубопроводов различного назначения, </w:t>
      </w:r>
      <w:r w:rsidRPr="00423740">
        <w:rPr>
          <w:sz w:val="24"/>
          <w:szCs w:val="24"/>
        </w:rPr>
        <w:t xml:space="preserve">размещение жилых и хозяйственно - бытовых зданий,  проживание людей,  применение </w:t>
      </w:r>
      <w:r w:rsidRPr="00423740">
        <w:rPr>
          <w:spacing w:val="-1"/>
          <w:sz w:val="24"/>
          <w:szCs w:val="24"/>
        </w:rPr>
        <w:t>ядохимикатов и удобрений.</w:t>
      </w:r>
    </w:p>
    <w:p w:rsidR="00737839" w:rsidRPr="00423740" w:rsidRDefault="00737839" w:rsidP="00737839">
      <w:pPr>
        <w:numPr>
          <w:ilvl w:val="0"/>
          <w:numId w:val="3"/>
        </w:numPr>
        <w:shd w:val="clear" w:color="auto" w:fill="FFFFFF"/>
        <w:tabs>
          <w:tab w:val="left" w:pos="1037"/>
        </w:tabs>
        <w:ind w:right="-1" w:firstLine="840"/>
        <w:jc w:val="both"/>
        <w:rPr>
          <w:sz w:val="24"/>
          <w:szCs w:val="24"/>
        </w:rPr>
      </w:pPr>
      <w:r w:rsidRPr="00423740">
        <w:rPr>
          <w:spacing w:val="13"/>
          <w:sz w:val="24"/>
          <w:szCs w:val="24"/>
        </w:rPr>
        <w:t xml:space="preserve">Здания должны быть оборудованы канализацией с отведением сточных вод в </w:t>
      </w:r>
      <w:r w:rsidRPr="00423740">
        <w:rPr>
          <w:spacing w:val="9"/>
          <w:sz w:val="24"/>
          <w:szCs w:val="24"/>
        </w:rPr>
        <w:t xml:space="preserve">ближайшую систему бытовой или производственной канализации или на местные станции </w:t>
      </w:r>
      <w:r w:rsidRPr="00423740">
        <w:rPr>
          <w:spacing w:val="4"/>
          <w:sz w:val="24"/>
          <w:szCs w:val="24"/>
        </w:rPr>
        <w:t xml:space="preserve">очистных сооружений, расположенные за пределами первого пояса ЗСО с учетом санитарного </w:t>
      </w:r>
      <w:r w:rsidRPr="00423740">
        <w:rPr>
          <w:spacing w:val="-1"/>
          <w:sz w:val="24"/>
          <w:szCs w:val="24"/>
        </w:rPr>
        <w:t>режима на территории второго пояса.</w:t>
      </w:r>
    </w:p>
    <w:p w:rsidR="00737839" w:rsidRPr="00423740" w:rsidRDefault="00737839" w:rsidP="00737839">
      <w:pPr>
        <w:shd w:val="clear" w:color="auto" w:fill="FFFFFF"/>
        <w:ind w:right="-1" w:firstLine="840"/>
        <w:jc w:val="both"/>
        <w:rPr>
          <w:sz w:val="24"/>
          <w:szCs w:val="24"/>
        </w:rPr>
      </w:pPr>
      <w:r w:rsidRPr="00423740">
        <w:rPr>
          <w:spacing w:val="4"/>
          <w:sz w:val="24"/>
          <w:szCs w:val="24"/>
        </w:rPr>
        <w:t xml:space="preserve">В исключительных случаях при отсутствии канализации должны устраиваться </w:t>
      </w:r>
      <w:r w:rsidRPr="00423740">
        <w:rPr>
          <w:spacing w:val="5"/>
          <w:sz w:val="24"/>
          <w:szCs w:val="24"/>
        </w:rPr>
        <w:t xml:space="preserve">водонепроницаемые приемники нечистот и бытовых отходов, расположенные в местах, </w:t>
      </w:r>
      <w:r w:rsidRPr="00423740">
        <w:rPr>
          <w:sz w:val="24"/>
          <w:szCs w:val="24"/>
        </w:rPr>
        <w:t>исключающих загрязнение территории первого пояса ЗСО при их вывозе.</w:t>
      </w:r>
    </w:p>
    <w:p w:rsidR="00737839" w:rsidRPr="00423740" w:rsidRDefault="00737839" w:rsidP="00737839">
      <w:pPr>
        <w:shd w:val="clear" w:color="auto" w:fill="FFFFFF"/>
        <w:tabs>
          <w:tab w:val="left" w:pos="1037"/>
        </w:tabs>
        <w:ind w:right="-1" w:firstLine="840"/>
        <w:jc w:val="both"/>
        <w:rPr>
          <w:sz w:val="24"/>
          <w:szCs w:val="24"/>
        </w:rPr>
      </w:pPr>
      <w:r w:rsidRPr="00423740">
        <w:rPr>
          <w:sz w:val="24"/>
          <w:szCs w:val="24"/>
        </w:rPr>
        <w:t xml:space="preserve">4) </w:t>
      </w:r>
      <w:r w:rsidRPr="00423740">
        <w:rPr>
          <w:spacing w:val="6"/>
          <w:sz w:val="24"/>
          <w:szCs w:val="24"/>
        </w:rPr>
        <w:t xml:space="preserve">Водопроводные сооружения должны быть оборудованы с учетом предотвращения </w:t>
      </w:r>
      <w:r w:rsidRPr="00423740">
        <w:rPr>
          <w:spacing w:val="5"/>
          <w:sz w:val="24"/>
          <w:szCs w:val="24"/>
        </w:rPr>
        <w:t xml:space="preserve">возможности загрязнения питьевой воды через оголовки и устья скважин, люки и переливные </w:t>
      </w:r>
      <w:r w:rsidRPr="00423740">
        <w:rPr>
          <w:sz w:val="24"/>
          <w:szCs w:val="24"/>
        </w:rPr>
        <w:t>трубы резервуаров и устройства заливки насосов.</w:t>
      </w:r>
    </w:p>
    <w:p w:rsidR="00737839" w:rsidRPr="00423740" w:rsidRDefault="00737839" w:rsidP="00737839">
      <w:pPr>
        <w:shd w:val="clear" w:color="auto" w:fill="FFFFFF"/>
        <w:ind w:right="-1" w:firstLine="840"/>
        <w:jc w:val="both"/>
        <w:rPr>
          <w:sz w:val="24"/>
          <w:szCs w:val="24"/>
        </w:rPr>
      </w:pPr>
      <w:r w:rsidRPr="00423740">
        <w:rPr>
          <w:sz w:val="24"/>
          <w:szCs w:val="24"/>
        </w:rPr>
        <w:t xml:space="preserve">5) Все водозаборы должны быть оборудованы аппаратурой для систематического контроля </w:t>
      </w:r>
      <w:r w:rsidRPr="00423740">
        <w:rPr>
          <w:spacing w:val="-1"/>
          <w:sz w:val="24"/>
          <w:szCs w:val="24"/>
        </w:rPr>
        <w:t xml:space="preserve">соответствия фактического дебита при эксплуатации водопровода проектной производительности, </w:t>
      </w:r>
      <w:r w:rsidRPr="00423740">
        <w:rPr>
          <w:sz w:val="24"/>
          <w:szCs w:val="24"/>
        </w:rPr>
        <w:t>предусмотренной при его проектировании и обосновании границ ЗСО.</w:t>
      </w:r>
    </w:p>
    <w:p w:rsidR="00737839" w:rsidRPr="00423740" w:rsidRDefault="00737839" w:rsidP="00737839">
      <w:pPr>
        <w:shd w:val="clear" w:color="auto" w:fill="FFFFFF"/>
        <w:tabs>
          <w:tab w:val="left" w:pos="1320"/>
        </w:tabs>
        <w:ind w:right="-1" w:firstLine="840"/>
        <w:jc w:val="both"/>
        <w:rPr>
          <w:sz w:val="24"/>
          <w:szCs w:val="24"/>
        </w:rPr>
      </w:pPr>
      <w:r w:rsidRPr="00423740">
        <w:rPr>
          <w:sz w:val="24"/>
          <w:szCs w:val="24"/>
        </w:rPr>
        <w:lastRenderedPageBreak/>
        <w:t xml:space="preserve">2.1.2.  </w:t>
      </w:r>
      <w:r w:rsidRPr="00423740">
        <w:rPr>
          <w:spacing w:val="-1"/>
          <w:sz w:val="24"/>
          <w:szCs w:val="24"/>
        </w:rPr>
        <w:t xml:space="preserve">Мероприятия по второму и третьему поясам </w:t>
      </w:r>
      <w:r w:rsidRPr="00423740">
        <w:rPr>
          <w:spacing w:val="1"/>
          <w:sz w:val="24"/>
          <w:szCs w:val="24"/>
        </w:rPr>
        <w:t>ЗСО</w:t>
      </w:r>
      <w:r w:rsidRPr="00423740">
        <w:rPr>
          <w:spacing w:val="-1"/>
          <w:sz w:val="24"/>
          <w:szCs w:val="24"/>
        </w:rPr>
        <w:t>:</w:t>
      </w:r>
    </w:p>
    <w:p w:rsidR="00737839" w:rsidRPr="00423740" w:rsidRDefault="00737839" w:rsidP="00737839">
      <w:pPr>
        <w:shd w:val="clear" w:color="auto" w:fill="FFFFFF"/>
        <w:tabs>
          <w:tab w:val="left" w:pos="1104"/>
        </w:tabs>
        <w:ind w:right="-1" w:firstLine="840"/>
        <w:jc w:val="both"/>
        <w:rPr>
          <w:sz w:val="24"/>
          <w:szCs w:val="24"/>
        </w:rPr>
      </w:pPr>
      <w:r w:rsidRPr="00423740">
        <w:rPr>
          <w:sz w:val="24"/>
          <w:szCs w:val="24"/>
        </w:rPr>
        <w:t xml:space="preserve">1) </w:t>
      </w:r>
      <w:r w:rsidRPr="00423740">
        <w:rPr>
          <w:spacing w:val="8"/>
          <w:sz w:val="24"/>
          <w:szCs w:val="24"/>
        </w:rPr>
        <w:t xml:space="preserve">Выявление, тампонирование или восстановление всех старых, бездействующих, </w:t>
      </w:r>
      <w:r w:rsidRPr="00423740">
        <w:rPr>
          <w:spacing w:val="7"/>
          <w:sz w:val="24"/>
          <w:szCs w:val="24"/>
        </w:rPr>
        <w:t xml:space="preserve">дефектных или неправильно эксплуатируемых скважин, представляющих опасность в части </w:t>
      </w:r>
      <w:r w:rsidRPr="00423740">
        <w:rPr>
          <w:spacing w:val="-1"/>
          <w:sz w:val="24"/>
          <w:szCs w:val="24"/>
        </w:rPr>
        <w:t>возможности загрязнения водоносных горизонтов.</w:t>
      </w:r>
    </w:p>
    <w:p w:rsidR="00737839" w:rsidRPr="00423740" w:rsidRDefault="00737839" w:rsidP="00737839">
      <w:pPr>
        <w:shd w:val="clear" w:color="auto" w:fill="FFFFFF"/>
        <w:tabs>
          <w:tab w:val="left" w:pos="1032"/>
        </w:tabs>
        <w:ind w:right="-1" w:firstLine="840"/>
        <w:jc w:val="both"/>
        <w:rPr>
          <w:sz w:val="24"/>
          <w:szCs w:val="24"/>
        </w:rPr>
      </w:pPr>
      <w:r w:rsidRPr="00423740">
        <w:rPr>
          <w:sz w:val="24"/>
          <w:szCs w:val="24"/>
        </w:rPr>
        <w:t xml:space="preserve">2) </w:t>
      </w:r>
      <w:r w:rsidRPr="00423740">
        <w:rPr>
          <w:spacing w:val="4"/>
          <w:sz w:val="24"/>
          <w:szCs w:val="24"/>
        </w:rPr>
        <w:t xml:space="preserve">Бурение новых скважин и новое строительство, связанное с нарушением почвенного </w:t>
      </w:r>
      <w:r w:rsidRPr="00423740">
        <w:rPr>
          <w:sz w:val="24"/>
          <w:szCs w:val="24"/>
        </w:rPr>
        <w:t>покрова, производится при обязательном согласовании с органами государственного санитарно - эпидемиологического надзора.</w:t>
      </w:r>
    </w:p>
    <w:p w:rsidR="00737839" w:rsidRPr="00423740" w:rsidRDefault="00737839" w:rsidP="00737839">
      <w:pPr>
        <w:shd w:val="clear" w:color="auto" w:fill="FFFFFF"/>
        <w:tabs>
          <w:tab w:val="left" w:pos="1138"/>
        </w:tabs>
        <w:ind w:right="-1" w:firstLine="840"/>
        <w:jc w:val="both"/>
        <w:rPr>
          <w:sz w:val="24"/>
          <w:szCs w:val="24"/>
        </w:rPr>
      </w:pPr>
      <w:r w:rsidRPr="00423740">
        <w:rPr>
          <w:sz w:val="24"/>
          <w:szCs w:val="24"/>
        </w:rPr>
        <w:t xml:space="preserve">3) </w:t>
      </w:r>
      <w:r w:rsidRPr="00423740">
        <w:rPr>
          <w:spacing w:val="7"/>
          <w:sz w:val="24"/>
          <w:szCs w:val="24"/>
        </w:rPr>
        <w:t xml:space="preserve">Запрещение  закачки  отработанных  вод  в  подземные  горизонты,   подземного </w:t>
      </w:r>
      <w:r w:rsidRPr="00423740">
        <w:rPr>
          <w:sz w:val="24"/>
          <w:szCs w:val="24"/>
        </w:rPr>
        <w:t>складирования твердых отходов и разработки недр земли.</w:t>
      </w:r>
    </w:p>
    <w:p w:rsidR="00737839" w:rsidRPr="00423740" w:rsidRDefault="00737839" w:rsidP="00737839">
      <w:pPr>
        <w:shd w:val="clear" w:color="auto" w:fill="FFFFFF"/>
        <w:tabs>
          <w:tab w:val="left" w:pos="1042"/>
        </w:tabs>
        <w:ind w:right="-1" w:firstLine="840"/>
        <w:jc w:val="both"/>
        <w:rPr>
          <w:sz w:val="24"/>
          <w:szCs w:val="24"/>
        </w:rPr>
      </w:pPr>
      <w:r w:rsidRPr="00423740">
        <w:rPr>
          <w:sz w:val="24"/>
          <w:szCs w:val="24"/>
        </w:rPr>
        <w:t xml:space="preserve">4) Запрещение размещения складов горюче - смазочных материалов, ядохимикатов и </w:t>
      </w:r>
      <w:r w:rsidRPr="00423740">
        <w:rPr>
          <w:spacing w:val="5"/>
          <w:sz w:val="24"/>
          <w:szCs w:val="24"/>
        </w:rPr>
        <w:t xml:space="preserve">минеральных  удобрений,   накопителей   промстоков,   шламохранилищ  и  других  объектов, </w:t>
      </w:r>
      <w:r w:rsidRPr="00423740">
        <w:rPr>
          <w:sz w:val="24"/>
          <w:szCs w:val="24"/>
        </w:rPr>
        <w:t>обусловливающих опасность химического загрязнения подземных вод.</w:t>
      </w:r>
    </w:p>
    <w:p w:rsidR="00737839" w:rsidRPr="00423740" w:rsidRDefault="00737839" w:rsidP="00737839">
      <w:pPr>
        <w:shd w:val="clear" w:color="auto" w:fill="FFFFFF"/>
        <w:ind w:right="-1" w:firstLine="840"/>
        <w:jc w:val="both"/>
        <w:rPr>
          <w:sz w:val="24"/>
          <w:szCs w:val="24"/>
        </w:rPr>
      </w:pPr>
      <w:r w:rsidRPr="00423740">
        <w:rPr>
          <w:spacing w:val="1"/>
          <w:sz w:val="24"/>
          <w:szCs w:val="24"/>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w:t>
      </w:r>
      <w:r w:rsidRPr="00423740">
        <w:rPr>
          <w:sz w:val="24"/>
          <w:szCs w:val="24"/>
        </w:rPr>
        <w:t>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737839" w:rsidRPr="00423740" w:rsidRDefault="00737839" w:rsidP="00737839">
      <w:pPr>
        <w:shd w:val="clear" w:color="auto" w:fill="FFFFFF"/>
        <w:tabs>
          <w:tab w:val="left" w:pos="1128"/>
        </w:tabs>
        <w:ind w:right="-1" w:firstLine="840"/>
        <w:jc w:val="both"/>
        <w:rPr>
          <w:sz w:val="24"/>
          <w:szCs w:val="24"/>
        </w:rPr>
      </w:pPr>
      <w:r w:rsidRPr="00423740">
        <w:rPr>
          <w:sz w:val="24"/>
          <w:szCs w:val="24"/>
        </w:rPr>
        <w:t xml:space="preserve">5) </w:t>
      </w:r>
      <w:r w:rsidRPr="00423740">
        <w:rPr>
          <w:spacing w:val="7"/>
          <w:sz w:val="24"/>
          <w:szCs w:val="24"/>
        </w:rPr>
        <w:t xml:space="preserve">Своевременное  выполнение  необходимых мероприятий  по санитарной  охране </w:t>
      </w:r>
      <w:r w:rsidRPr="00423740">
        <w:rPr>
          <w:spacing w:val="9"/>
          <w:sz w:val="24"/>
          <w:szCs w:val="24"/>
        </w:rPr>
        <w:t xml:space="preserve">поверхностных вод,  имеющих непосредственную  гидрологическую связь с используемым </w:t>
      </w:r>
      <w:r w:rsidRPr="00423740">
        <w:rPr>
          <w:spacing w:val="1"/>
          <w:sz w:val="24"/>
          <w:szCs w:val="24"/>
        </w:rPr>
        <w:t xml:space="preserve">водоносным горизонтом, в соответствии с гигиеническими требованиями к охране поверхностных </w:t>
      </w:r>
      <w:r w:rsidRPr="00423740">
        <w:rPr>
          <w:spacing w:val="-5"/>
          <w:sz w:val="24"/>
          <w:szCs w:val="24"/>
        </w:rPr>
        <w:t>вод.</w:t>
      </w:r>
    </w:p>
    <w:p w:rsidR="00737839" w:rsidRPr="00423740" w:rsidRDefault="00737839" w:rsidP="00737839">
      <w:pPr>
        <w:shd w:val="clear" w:color="auto" w:fill="FFFFFF"/>
        <w:tabs>
          <w:tab w:val="left" w:pos="1320"/>
        </w:tabs>
        <w:ind w:right="-1" w:firstLine="840"/>
        <w:jc w:val="both"/>
        <w:rPr>
          <w:sz w:val="24"/>
          <w:szCs w:val="24"/>
        </w:rPr>
      </w:pPr>
      <w:r w:rsidRPr="00423740">
        <w:rPr>
          <w:sz w:val="24"/>
          <w:szCs w:val="24"/>
        </w:rPr>
        <w:t xml:space="preserve">2.1.3. </w:t>
      </w:r>
      <w:r w:rsidRPr="00423740">
        <w:rPr>
          <w:spacing w:val="-1"/>
          <w:sz w:val="24"/>
          <w:szCs w:val="24"/>
        </w:rPr>
        <w:t xml:space="preserve">Мероприятия по второму поясу </w:t>
      </w:r>
      <w:r w:rsidRPr="00423740">
        <w:rPr>
          <w:spacing w:val="1"/>
          <w:sz w:val="24"/>
          <w:szCs w:val="24"/>
        </w:rPr>
        <w:t>ЗСО</w:t>
      </w:r>
      <w:r w:rsidRPr="00423740">
        <w:rPr>
          <w:spacing w:val="-1"/>
          <w:sz w:val="24"/>
          <w:szCs w:val="24"/>
        </w:rPr>
        <w:t>:</w:t>
      </w:r>
    </w:p>
    <w:p w:rsidR="00737839" w:rsidRPr="00423740" w:rsidRDefault="00737839" w:rsidP="00737839">
      <w:pPr>
        <w:shd w:val="clear" w:color="auto" w:fill="FFFFFF"/>
        <w:ind w:right="-1" w:firstLine="840"/>
        <w:jc w:val="both"/>
        <w:rPr>
          <w:sz w:val="24"/>
          <w:szCs w:val="24"/>
        </w:rPr>
      </w:pPr>
      <w:r w:rsidRPr="00423740">
        <w:rPr>
          <w:spacing w:val="1"/>
          <w:sz w:val="24"/>
          <w:szCs w:val="24"/>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w:t>
      </w:r>
      <w:r w:rsidRPr="00423740">
        <w:rPr>
          <w:spacing w:val="-2"/>
          <w:sz w:val="24"/>
          <w:szCs w:val="24"/>
        </w:rPr>
        <w:t>мероприятия:</w:t>
      </w:r>
    </w:p>
    <w:p w:rsidR="00737839" w:rsidRPr="00423740" w:rsidRDefault="00737839" w:rsidP="00737839">
      <w:pPr>
        <w:shd w:val="clear" w:color="auto" w:fill="FFFFFF"/>
        <w:tabs>
          <w:tab w:val="left" w:pos="994"/>
        </w:tabs>
        <w:ind w:right="-1" w:firstLine="840"/>
        <w:jc w:val="both"/>
        <w:rPr>
          <w:sz w:val="24"/>
          <w:szCs w:val="24"/>
        </w:rPr>
      </w:pPr>
      <w:r w:rsidRPr="00423740">
        <w:rPr>
          <w:sz w:val="24"/>
          <w:szCs w:val="24"/>
        </w:rPr>
        <w:t xml:space="preserve">1)  </w:t>
      </w:r>
      <w:r w:rsidRPr="00423740">
        <w:rPr>
          <w:spacing w:val="-2"/>
          <w:sz w:val="24"/>
          <w:szCs w:val="24"/>
        </w:rPr>
        <w:t>Не допускается:</w:t>
      </w:r>
    </w:p>
    <w:p w:rsidR="00737839" w:rsidRPr="00423740" w:rsidRDefault="00737839" w:rsidP="00737839">
      <w:pPr>
        <w:shd w:val="clear" w:color="auto" w:fill="FFFFFF"/>
        <w:ind w:right="-1" w:firstLine="840"/>
        <w:jc w:val="both"/>
        <w:rPr>
          <w:sz w:val="24"/>
          <w:szCs w:val="24"/>
        </w:rPr>
      </w:pPr>
      <w:r w:rsidRPr="00423740">
        <w:rPr>
          <w:spacing w:val="2"/>
          <w:sz w:val="24"/>
          <w:szCs w:val="24"/>
        </w:rPr>
        <w:t xml:space="preserve">- размещение кладбищ, скотомогильников, полей ассенизации, полей фильтрации, </w:t>
      </w:r>
      <w:r w:rsidRPr="00423740">
        <w:rPr>
          <w:sz w:val="24"/>
          <w:szCs w:val="24"/>
        </w:rPr>
        <w:t>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37839" w:rsidRPr="00423740" w:rsidRDefault="00737839" w:rsidP="00737839">
      <w:pPr>
        <w:shd w:val="clear" w:color="auto" w:fill="FFFFFF"/>
        <w:ind w:right="-1" w:firstLine="840"/>
        <w:jc w:val="both"/>
        <w:rPr>
          <w:sz w:val="24"/>
          <w:szCs w:val="24"/>
        </w:rPr>
      </w:pPr>
      <w:r w:rsidRPr="00423740">
        <w:rPr>
          <w:spacing w:val="-1"/>
          <w:sz w:val="24"/>
          <w:szCs w:val="24"/>
        </w:rPr>
        <w:t>-  применение удобрений и ядохимикатов;</w:t>
      </w:r>
    </w:p>
    <w:p w:rsidR="00737839" w:rsidRPr="00423740" w:rsidRDefault="00737839" w:rsidP="00737839">
      <w:pPr>
        <w:shd w:val="clear" w:color="auto" w:fill="FFFFFF"/>
        <w:ind w:right="-1" w:firstLine="840"/>
        <w:jc w:val="both"/>
        <w:rPr>
          <w:sz w:val="24"/>
          <w:szCs w:val="24"/>
        </w:rPr>
      </w:pPr>
      <w:r w:rsidRPr="00423740">
        <w:rPr>
          <w:spacing w:val="-1"/>
          <w:sz w:val="24"/>
          <w:szCs w:val="24"/>
        </w:rPr>
        <w:t>-  рубка леса главного пользования и реконструкции.</w:t>
      </w:r>
    </w:p>
    <w:p w:rsidR="00737839" w:rsidRPr="00423740" w:rsidRDefault="00737839" w:rsidP="00737839">
      <w:pPr>
        <w:shd w:val="clear" w:color="auto" w:fill="FFFFFF"/>
        <w:tabs>
          <w:tab w:val="left" w:pos="1066"/>
        </w:tabs>
        <w:ind w:right="-1" w:firstLine="840"/>
        <w:jc w:val="both"/>
        <w:rPr>
          <w:sz w:val="24"/>
          <w:szCs w:val="24"/>
        </w:rPr>
      </w:pPr>
      <w:r w:rsidRPr="00423740">
        <w:rPr>
          <w:sz w:val="24"/>
          <w:szCs w:val="24"/>
        </w:rPr>
        <w:t xml:space="preserve">2) </w:t>
      </w:r>
      <w:r w:rsidRPr="00423740">
        <w:rPr>
          <w:spacing w:val="5"/>
          <w:sz w:val="24"/>
          <w:szCs w:val="24"/>
        </w:rPr>
        <w:t xml:space="preserve">Выполнение мероприятий по санитарному благоустройству территории населенных </w:t>
      </w:r>
      <w:r w:rsidRPr="00423740">
        <w:rPr>
          <w:spacing w:val="10"/>
          <w:sz w:val="24"/>
          <w:szCs w:val="24"/>
        </w:rPr>
        <w:t xml:space="preserve">пунктов и других объектов (оборудование канализацией,  устройство водонепроницаемых </w:t>
      </w:r>
      <w:r w:rsidRPr="00423740">
        <w:rPr>
          <w:sz w:val="24"/>
          <w:szCs w:val="24"/>
        </w:rPr>
        <w:t xml:space="preserve">выгребов, организация отвода поверхностного стока и др.).           </w:t>
      </w:r>
    </w:p>
    <w:p w:rsidR="00737839" w:rsidRPr="00423740" w:rsidRDefault="00737839" w:rsidP="00737839">
      <w:pPr>
        <w:shd w:val="clear" w:color="auto" w:fill="FFFFFF"/>
        <w:ind w:right="-1" w:firstLine="840"/>
        <w:jc w:val="both"/>
        <w:rPr>
          <w:sz w:val="24"/>
          <w:szCs w:val="24"/>
        </w:rPr>
      </w:pPr>
      <w:r w:rsidRPr="00423740">
        <w:rPr>
          <w:sz w:val="24"/>
          <w:szCs w:val="24"/>
        </w:rPr>
        <w:t>2.2. Мероприятия на территории ЗСО поверхностных источников водоснабжения</w:t>
      </w:r>
    </w:p>
    <w:p w:rsidR="00737839" w:rsidRPr="00423740" w:rsidRDefault="00737839" w:rsidP="00737839">
      <w:pPr>
        <w:shd w:val="clear" w:color="auto" w:fill="FFFFFF"/>
        <w:tabs>
          <w:tab w:val="left" w:pos="1320"/>
        </w:tabs>
        <w:ind w:right="-1" w:firstLine="840"/>
        <w:jc w:val="both"/>
        <w:rPr>
          <w:sz w:val="24"/>
          <w:szCs w:val="24"/>
        </w:rPr>
      </w:pPr>
      <w:r w:rsidRPr="00423740">
        <w:rPr>
          <w:sz w:val="24"/>
          <w:szCs w:val="24"/>
        </w:rPr>
        <w:t xml:space="preserve">2.2.1. </w:t>
      </w:r>
      <w:r w:rsidRPr="00423740">
        <w:rPr>
          <w:spacing w:val="-1"/>
          <w:sz w:val="24"/>
          <w:szCs w:val="24"/>
        </w:rPr>
        <w:t xml:space="preserve">Мероприятия по первому поясу </w:t>
      </w:r>
      <w:r w:rsidRPr="00423740">
        <w:rPr>
          <w:spacing w:val="1"/>
          <w:sz w:val="24"/>
          <w:szCs w:val="24"/>
        </w:rPr>
        <w:t>ЗСО</w:t>
      </w:r>
      <w:r w:rsidRPr="00423740">
        <w:rPr>
          <w:spacing w:val="-1"/>
          <w:sz w:val="24"/>
          <w:szCs w:val="24"/>
        </w:rPr>
        <w:t>:</w:t>
      </w:r>
    </w:p>
    <w:p w:rsidR="00737839" w:rsidRPr="00423740" w:rsidRDefault="00737839" w:rsidP="00737839">
      <w:pPr>
        <w:numPr>
          <w:ilvl w:val="0"/>
          <w:numId w:val="4"/>
        </w:numPr>
        <w:shd w:val="clear" w:color="auto" w:fill="FFFFFF"/>
        <w:tabs>
          <w:tab w:val="left" w:pos="1003"/>
        </w:tabs>
        <w:ind w:right="-1" w:firstLine="840"/>
        <w:jc w:val="both"/>
        <w:rPr>
          <w:sz w:val="24"/>
          <w:szCs w:val="24"/>
        </w:rPr>
      </w:pPr>
      <w:r w:rsidRPr="00423740">
        <w:rPr>
          <w:spacing w:val="3"/>
          <w:sz w:val="24"/>
          <w:szCs w:val="24"/>
        </w:rPr>
        <w:t xml:space="preserve">На территории первого пояса ЗСО поверхностного источника водоснабжения должны </w:t>
      </w:r>
      <w:r w:rsidRPr="00423740">
        <w:rPr>
          <w:sz w:val="24"/>
          <w:szCs w:val="24"/>
        </w:rPr>
        <w:t xml:space="preserve">предусматриваться мероприятия, установленные для подземных источников водоснабжения </w:t>
      </w:r>
    </w:p>
    <w:p w:rsidR="00737839" w:rsidRPr="00423740" w:rsidRDefault="00737839" w:rsidP="00737839">
      <w:pPr>
        <w:numPr>
          <w:ilvl w:val="0"/>
          <w:numId w:val="4"/>
        </w:numPr>
        <w:shd w:val="clear" w:color="auto" w:fill="FFFFFF"/>
        <w:tabs>
          <w:tab w:val="left" w:pos="1003"/>
        </w:tabs>
        <w:ind w:right="-1" w:firstLine="840"/>
        <w:jc w:val="both"/>
        <w:rPr>
          <w:sz w:val="24"/>
          <w:szCs w:val="24"/>
        </w:rPr>
      </w:pPr>
      <w:r w:rsidRPr="00423740">
        <w:rPr>
          <w:sz w:val="24"/>
          <w:szCs w:val="24"/>
        </w:rPr>
        <w:t xml:space="preserve">Не допускается спуск любых сточных вод, в том числе сточных вод водного транспорта, </w:t>
      </w:r>
      <w:r w:rsidRPr="00423740">
        <w:rPr>
          <w:spacing w:val="6"/>
          <w:sz w:val="24"/>
          <w:szCs w:val="24"/>
        </w:rPr>
        <w:t xml:space="preserve">а также купание, стирка белья, водопой скота и другие виды водопользования, оказывающие </w:t>
      </w:r>
      <w:r w:rsidRPr="00423740">
        <w:rPr>
          <w:spacing w:val="-1"/>
          <w:sz w:val="24"/>
          <w:szCs w:val="24"/>
        </w:rPr>
        <w:t>влияние на качество воды.</w:t>
      </w:r>
    </w:p>
    <w:p w:rsidR="00737839" w:rsidRPr="00423740" w:rsidRDefault="00737839" w:rsidP="00737839">
      <w:pPr>
        <w:shd w:val="clear" w:color="auto" w:fill="FFFFFF"/>
        <w:ind w:right="-1" w:firstLine="840"/>
        <w:jc w:val="both"/>
        <w:rPr>
          <w:sz w:val="24"/>
          <w:szCs w:val="24"/>
        </w:rPr>
      </w:pPr>
      <w:r w:rsidRPr="00423740">
        <w:rPr>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737839" w:rsidRPr="00423740" w:rsidRDefault="00737839" w:rsidP="00737839">
      <w:pPr>
        <w:shd w:val="clear" w:color="auto" w:fill="FFFFFF"/>
        <w:tabs>
          <w:tab w:val="left" w:pos="1320"/>
        </w:tabs>
        <w:ind w:right="-1" w:firstLine="840"/>
        <w:jc w:val="both"/>
        <w:rPr>
          <w:sz w:val="24"/>
          <w:szCs w:val="24"/>
        </w:rPr>
      </w:pPr>
      <w:r w:rsidRPr="00423740">
        <w:rPr>
          <w:sz w:val="24"/>
          <w:szCs w:val="24"/>
        </w:rPr>
        <w:t xml:space="preserve">2.2.2.  </w:t>
      </w:r>
      <w:r w:rsidRPr="00423740">
        <w:rPr>
          <w:spacing w:val="-1"/>
          <w:sz w:val="24"/>
          <w:szCs w:val="24"/>
        </w:rPr>
        <w:t>Мероприятия по второму и третьему поясам ЗСО:</w:t>
      </w:r>
    </w:p>
    <w:p w:rsidR="00737839" w:rsidRPr="00423740" w:rsidRDefault="00737839" w:rsidP="00737839">
      <w:pPr>
        <w:shd w:val="clear" w:color="auto" w:fill="FFFFFF"/>
        <w:tabs>
          <w:tab w:val="left" w:pos="1142"/>
        </w:tabs>
        <w:ind w:right="-1" w:firstLine="840"/>
        <w:jc w:val="both"/>
        <w:rPr>
          <w:sz w:val="24"/>
          <w:szCs w:val="24"/>
        </w:rPr>
      </w:pPr>
      <w:r w:rsidRPr="00423740">
        <w:rPr>
          <w:sz w:val="24"/>
          <w:szCs w:val="24"/>
        </w:rPr>
        <w:t xml:space="preserve">1) </w:t>
      </w:r>
      <w:r w:rsidRPr="00423740">
        <w:rPr>
          <w:spacing w:val="6"/>
          <w:sz w:val="24"/>
          <w:szCs w:val="24"/>
        </w:rPr>
        <w:t xml:space="preserve">Выявление  объектов,  загрязняющих  источники  водоснабжения,  с  разработкой </w:t>
      </w:r>
      <w:r w:rsidRPr="00423740">
        <w:rPr>
          <w:spacing w:val="3"/>
          <w:sz w:val="24"/>
          <w:szCs w:val="24"/>
        </w:rPr>
        <w:t xml:space="preserve">конкретных    водоохранных    мероприятий,    обеспеченных    источниками    финансирования, </w:t>
      </w:r>
      <w:r w:rsidRPr="00423740">
        <w:rPr>
          <w:sz w:val="24"/>
          <w:szCs w:val="24"/>
        </w:rPr>
        <w:t>подрядными  организациями  и  согласованных  с  центром  государственного  санитарно-эпидемиологического надзора.</w:t>
      </w:r>
    </w:p>
    <w:p w:rsidR="00737839" w:rsidRPr="00423740" w:rsidRDefault="00737839" w:rsidP="00737839">
      <w:pPr>
        <w:shd w:val="clear" w:color="auto" w:fill="FFFFFF"/>
        <w:tabs>
          <w:tab w:val="left" w:pos="1003"/>
        </w:tabs>
        <w:ind w:right="-1" w:firstLine="840"/>
        <w:jc w:val="both"/>
        <w:rPr>
          <w:sz w:val="24"/>
          <w:szCs w:val="24"/>
        </w:rPr>
      </w:pPr>
      <w:r w:rsidRPr="00423740">
        <w:rPr>
          <w:sz w:val="24"/>
          <w:szCs w:val="24"/>
        </w:rPr>
        <w:lastRenderedPageBreak/>
        <w:t xml:space="preserve">2) Регулирование отведения территории для нового строительства жилых, промышленных </w:t>
      </w:r>
      <w:r w:rsidRPr="00423740">
        <w:rPr>
          <w:spacing w:val="5"/>
          <w:sz w:val="24"/>
          <w:szCs w:val="24"/>
        </w:rPr>
        <w:t xml:space="preserve">и сельскохозяйственных объектов, а также согласование изменений технологий действующих </w:t>
      </w:r>
      <w:r w:rsidRPr="00423740">
        <w:rPr>
          <w:spacing w:val="10"/>
          <w:sz w:val="24"/>
          <w:szCs w:val="24"/>
        </w:rPr>
        <w:t xml:space="preserve">предприятий, связанных с повышением степени опасности загрязнения сточными водами </w:t>
      </w:r>
      <w:r w:rsidRPr="00423740">
        <w:rPr>
          <w:spacing w:val="-1"/>
          <w:sz w:val="24"/>
          <w:szCs w:val="24"/>
        </w:rPr>
        <w:t>источника водоснабжения.</w:t>
      </w:r>
    </w:p>
    <w:p w:rsidR="00737839" w:rsidRPr="00423740" w:rsidRDefault="00737839" w:rsidP="00737839">
      <w:pPr>
        <w:shd w:val="clear" w:color="auto" w:fill="FFFFFF"/>
        <w:tabs>
          <w:tab w:val="left" w:pos="1061"/>
        </w:tabs>
        <w:ind w:right="-1" w:firstLine="840"/>
        <w:jc w:val="both"/>
        <w:rPr>
          <w:sz w:val="24"/>
          <w:szCs w:val="24"/>
        </w:rPr>
      </w:pPr>
      <w:r w:rsidRPr="00423740">
        <w:rPr>
          <w:sz w:val="24"/>
          <w:szCs w:val="24"/>
        </w:rPr>
        <w:t xml:space="preserve">3) </w:t>
      </w:r>
      <w:r w:rsidRPr="00423740">
        <w:rPr>
          <w:spacing w:val="6"/>
          <w:sz w:val="24"/>
          <w:szCs w:val="24"/>
        </w:rPr>
        <w:t xml:space="preserve">Недопущение отведения сточных вод в зоне водосбора источника водоснабжения, </w:t>
      </w:r>
      <w:r w:rsidRPr="00423740">
        <w:rPr>
          <w:sz w:val="24"/>
          <w:szCs w:val="24"/>
        </w:rPr>
        <w:t>включая его притоки, не отвечающих гигиеническим требованиям к охране поверхностных вод.</w:t>
      </w:r>
    </w:p>
    <w:p w:rsidR="00737839" w:rsidRPr="00423740" w:rsidRDefault="00737839" w:rsidP="00737839">
      <w:pPr>
        <w:shd w:val="clear" w:color="auto" w:fill="FFFFFF"/>
        <w:tabs>
          <w:tab w:val="left" w:pos="1032"/>
        </w:tabs>
        <w:ind w:right="-1" w:firstLine="840"/>
        <w:jc w:val="both"/>
        <w:rPr>
          <w:sz w:val="24"/>
          <w:szCs w:val="24"/>
        </w:rPr>
      </w:pPr>
      <w:r w:rsidRPr="00423740">
        <w:rPr>
          <w:sz w:val="24"/>
          <w:szCs w:val="24"/>
        </w:rPr>
        <w:t xml:space="preserve">4) </w:t>
      </w:r>
      <w:r w:rsidRPr="00423740">
        <w:rPr>
          <w:spacing w:val="9"/>
          <w:sz w:val="24"/>
          <w:szCs w:val="24"/>
        </w:rPr>
        <w:t xml:space="preserve">Все работы, в том числе добыча песка, гравия, донноуглубительные, в пределах </w:t>
      </w:r>
      <w:r w:rsidRPr="00423740">
        <w:rPr>
          <w:sz w:val="24"/>
          <w:szCs w:val="24"/>
        </w:rPr>
        <w:t xml:space="preserve">акватории ЗСО допускаются  по согласованию с центром государственного санитарно - </w:t>
      </w:r>
      <w:r w:rsidRPr="00423740">
        <w:rPr>
          <w:spacing w:val="4"/>
          <w:sz w:val="24"/>
          <w:szCs w:val="24"/>
        </w:rPr>
        <w:t xml:space="preserve">эпидемиологического надзора лишь при обосновании гидрологическими расчетами отсутствия </w:t>
      </w:r>
      <w:r w:rsidRPr="00423740">
        <w:rPr>
          <w:sz w:val="24"/>
          <w:szCs w:val="24"/>
        </w:rPr>
        <w:t>ухудшения качества воды в створе водозабора.</w:t>
      </w:r>
    </w:p>
    <w:p w:rsidR="00737839" w:rsidRPr="00423740" w:rsidRDefault="00737839" w:rsidP="00737839">
      <w:pPr>
        <w:numPr>
          <w:ilvl w:val="0"/>
          <w:numId w:val="5"/>
        </w:numPr>
        <w:shd w:val="clear" w:color="auto" w:fill="FFFFFF"/>
        <w:tabs>
          <w:tab w:val="left" w:pos="960"/>
        </w:tabs>
        <w:ind w:right="-1" w:firstLine="840"/>
        <w:jc w:val="both"/>
        <w:rPr>
          <w:sz w:val="24"/>
          <w:szCs w:val="24"/>
        </w:rPr>
      </w:pPr>
      <w:r w:rsidRPr="00423740">
        <w:rPr>
          <w:spacing w:val="-1"/>
          <w:sz w:val="24"/>
          <w:szCs w:val="24"/>
        </w:rPr>
        <w:t xml:space="preserve"> Использование химических методов борьбы с эвтрофикацией водоемов допускается при </w:t>
      </w:r>
      <w:r w:rsidRPr="00423740">
        <w:rPr>
          <w:sz w:val="24"/>
          <w:szCs w:val="24"/>
        </w:rPr>
        <w:t>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737839" w:rsidRPr="00423740" w:rsidRDefault="00737839" w:rsidP="00737839">
      <w:pPr>
        <w:numPr>
          <w:ilvl w:val="0"/>
          <w:numId w:val="5"/>
        </w:numPr>
        <w:shd w:val="clear" w:color="auto" w:fill="FFFFFF"/>
        <w:tabs>
          <w:tab w:val="left" w:pos="960"/>
        </w:tabs>
        <w:ind w:right="-1" w:firstLine="840"/>
        <w:jc w:val="both"/>
        <w:rPr>
          <w:sz w:val="24"/>
          <w:szCs w:val="24"/>
        </w:rPr>
      </w:pPr>
      <w:r w:rsidRPr="00423740">
        <w:rPr>
          <w:spacing w:val="1"/>
          <w:sz w:val="24"/>
          <w:szCs w:val="24"/>
        </w:rPr>
        <w:t xml:space="preserve">При наличии судоходства необходимо оборудование судов, дебаркадеров и брандвахт </w:t>
      </w:r>
      <w:r w:rsidRPr="00423740">
        <w:rPr>
          <w:spacing w:val="8"/>
          <w:sz w:val="24"/>
          <w:szCs w:val="24"/>
        </w:rPr>
        <w:t xml:space="preserve">устройствами для сбора фановых и подсланевых вод и твердых отходов; оборудование на </w:t>
      </w:r>
      <w:r w:rsidRPr="00423740">
        <w:rPr>
          <w:sz w:val="24"/>
          <w:szCs w:val="24"/>
        </w:rPr>
        <w:t>пристанях сливных станций и приемников для сбора твердых отходов.</w:t>
      </w:r>
    </w:p>
    <w:p w:rsidR="00737839" w:rsidRPr="00423740" w:rsidRDefault="00737839" w:rsidP="00737839">
      <w:pPr>
        <w:shd w:val="clear" w:color="auto" w:fill="FFFFFF"/>
        <w:ind w:right="-1" w:firstLine="840"/>
        <w:jc w:val="both"/>
        <w:rPr>
          <w:sz w:val="24"/>
          <w:szCs w:val="24"/>
        </w:rPr>
      </w:pPr>
      <w:r w:rsidRPr="00423740">
        <w:rPr>
          <w:sz w:val="24"/>
          <w:szCs w:val="24"/>
        </w:rPr>
        <w:t xml:space="preserve">2.2.3. Мероприятия по второму поясу </w:t>
      </w:r>
      <w:r w:rsidRPr="00423740">
        <w:rPr>
          <w:spacing w:val="1"/>
          <w:sz w:val="24"/>
          <w:szCs w:val="24"/>
        </w:rPr>
        <w:t>ЗСО</w:t>
      </w:r>
      <w:r w:rsidRPr="00423740">
        <w:rPr>
          <w:sz w:val="24"/>
          <w:szCs w:val="24"/>
        </w:rPr>
        <w:t>.</w:t>
      </w:r>
    </w:p>
    <w:p w:rsidR="00737839" w:rsidRPr="00423740" w:rsidRDefault="00737839" w:rsidP="00737839">
      <w:pPr>
        <w:shd w:val="clear" w:color="auto" w:fill="FFFFFF"/>
        <w:ind w:right="-1" w:firstLine="840"/>
        <w:jc w:val="both"/>
        <w:rPr>
          <w:sz w:val="24"/>
          <w:szCs w:val="24"/>
        </w:rPr>
      </w:pPr>
      <w:r w:rsidRPr="00423740">
        <w:rPr>
          <w:spacing w:val="1"/>
          <w:sz w:val="24"/>
          <w:szCs w:val="24"/>
        </w:rPr>
        <w:t xml:space="preserve">Кроме мероприятий, указанных в предыдущем разделе, в пределах второго пояса ЗСО </w:t>
      </w:r>
      <w:r w:rsidRPr="00423740">
        <w:rPr>
          <w:sz w:val="24"/>
          <w:szCs w:val="24"/>
        </w:rPr>
        <w:t>поверхностных источников водоснабжения подлежат выполнению следующие мероприятия:</w:t>
      </w:r>
    </w:p>
    <w:p w:rsidR="00737839" w:rsidRPr="00423740" w:rsidRDefault="00737839" w:rsidP="00737839">
      <w:pPr>
        <w:shd w:val="clear" w:color="auto" w:fill="FFFFFF"/>
        <w:tabs>
          <w:tab w:val="left" w:pos="1008"/>
        </w:tabs>
        <w:ind w:right="-1" w:firstLine="840"/>
        <w:jc w:val="both"/>
        <w:rPr>
          <w:sz w:val="24"/>
          <w:szCs w:val="24"/>
        </w:rPr>
      </w:pPr>
      <w:r w:rsidRPr="00423740">
        <w:rPr>
          <w:sz w:val="24"/>
          <w:szCs w:val="24"/>
        </w:rPr>
        <w:t xml:space="preserve">1) Запрещение размещения складов горюче - смазочных материалов, ядохимикатов и </w:t>
      </w:r>
      <w:r w:rsidRPr="00423740">
        <w:rPr>
          <w:spacing w:val="5"/>
          <w:sz w:val="24"/>
          <w:szCs w:val="24"/>
        </w:rPr>
        <w:t xml:space="preserve">минеральных  удобрений,   накопителей   промстоков,   шламохранилищ  и  других  объектов, </w:t>
      </w:r>
      <w:r w:rsidRPr="00423740">
        <w:rPr>
          <w:sz w:val="24"/>
          <w:szCs w:val="24"/>
        </w:rPr>
        <w:t xml:space="preserve">обусловливающих опасность химического загрязнения подземных вод. </w:t>
      </w:r>
    </w:p>
    <w:p w:rsidR="00737839" w:rsidRPr="00423740" w:rsidRDefault="00737839" w:rsidP="00737839">
      <w:pPr>
        <w:shd w:val="clear" w:color="auto" w:fill="FFFFFF"/>
        <w:ind w:right="-1" w:firstLine="840"/>
        <w:jc w:val="both"/>
        <w:rPr>
          <w:sz w:val="24"/>
          <w:szCs w:val="24"/>
        </w:rPr>
      </w:pPr>
      <w:r w:rsidRPr="00423740">
        <w:rPr>
          <w:spacing w:val="1"/>
          <w:sz w:val="24"/>
          <w:szCs w:val="24"/>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w:t>
      </w:r>
      <w:r w:rsidRPr="00423740">
        <w:rPr>
          <w:sz w:val="24"/>
          <w:szCs w:val="24"/>
        </w:rPr>
        <w:t>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737839" w:rsidRPr="00423740" w:rsidRDefault="00737839" w:rsidP="00737839">
      <w:pPr>
        <w:numPr>
          <w:ilvl w:val="0"/>
          <w:numId w:val="6"/>
        </w:numPr>
        <w:shd w:val="clear" w:color="auto" w:fill="FFFFFF"/>
        <w:tabs>
          <w:tab w:val="left" w:pos="1008"/>
        </w:tabs>
        <w:ind w:right="-1" w:firstLine="840"/>
        <w:jc w:val="both"/>
        <w:rPr>
          <w:sz w:val="24"/>
          <w:szCs w:val="24"/>
        </w:rPr>
      </w:pPr>
      <w:r w:rsidRPr="00423740">
        <w:rPr>
          <w:spacing w:val="4"/>
          <w:sz w:val="24"/>
          <w:szCs w:val="24"/>
        </w:rPr>
        <w:t xml:space="preserve">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w:t>
      </w:r>
      <w:r w:rsidRPr="00423740">
        <w:rPr>
          <w:sz w:val="24"/>
          <w:szCs w:val="24"/>
        </w:rPr>
        <w:t xml:space="preserve">предприятий и других объектов, обусловливающих опасность микробного загрязнения подземных </w:t>
      </w:r>
      <w:r w:rsidRPr="00423740">
        <w:rPr>
          <w:spacing w:val="-6"/>
          <w:sz w:val="24"/>
          <w:szCs w:val="24"/>
        </w:rPr>
        <w:t xml:space="preserve">вод; </w:t>
      </w:r>
    </w:p>
    <w:p w:rsidR="00737839" w:rsidRPr="00423740" w:rsidRDefault="00737839" w:rsidP="00737839">
      <w:pPr>
        <w:numPr>
          <w:ilvl w:val="0"/>
          <w:numId w:val="6"/>
        </w:numPr>
        <w:shd w:val="clear" w:color="auto" w:fill="FFFFFF"/>
        <w:tabs>
          <w:tab w:val="left" w:pos="1008"/>
        </w:tabs>
        <w:ind w:right="-1" w:firstLine="840"/>
        <w:jc w:val="both"/>
        <w:rPr>
          <w:sz w:val="24"/>
          <w:szCs w:val="24"/>
        </w:rPr>
      </w:pPr>
      <w:r w:rsidRPr="00423740">
        <w:rPr>
          <w:spacing w:val="5"/>
          <w:sz w:val="24"/>
          <w:szCs w:val="24"/>
        </w:rPr>
        <w:t xml:space="preserve">Выполнение мероприятий по санитарному благоустройству территории населенных </w:t>
      </w:r>
      <w:r w:rsidRPr="00423740">
        <w:rPr>
          <w:spacing w:val="10"/>
          <w:sz w:val="24"/>
          <w:szCs w:val="24"/>
        </w:rPr>
        <w:t xml:space="preserve">пунктов и других объектов (оборудование канализацией,  устройство водонепроницаемых </w:t>
      </w:r>
      <w:r w:rsidRPr="00423740">
        <w:rPr>
          <w:sz w:val="24"/>
          <w:szCs w:val="24"/>
        </w:rPr>
        <w:t>выгребов, организация отвода поверхностного стока и др.).</w:t>
      </w:r>
    </w:p>
    <w:p w:rsidR="00737839" w:rsidRPr="00423740" w:rsidRDefault="00737839" w:rsidP="00737839">
      <w:pPr>
        <w:numPr>
          <w:ilvl w:val="0"/>
          <w:numId w:val="7"/>
        </w:numPr>
        <w:shd w:val="clear" w:color="auto" w:fill="FFFFFF"/>
        <w:tabs>
          <w:tab w:val="left" w:pos="1080"/>
        </w:tabs>
        <w:ind w:right="-1" w:firstLine="840"/>
        <w:jc w:val="both"/>
        <w:rPr>
          <w:sz w:val="24"/>
          <w:szCs w:val="24"/>
        </w:rPr>
      </w:pPr>
      <w:r w:rsidRPr="00423740">
        <w:rPr>
          <w:spacing w:val="14"/>
          <w:sz w:val="24"/>
          <w:szCs w:val="24"/>
        </w:rPr>
        <w:t xml:space="preserve">Не производятся рубки леса главного пользования и реконструкции, а также </w:t>
      </w:r>
      <w:r w:rsidRPr="00423740">
        <w:rPr>
          <w:spacing w:val="1"/>
          <w:sz w:val="24"/>
          <w:szCs w:val="24"/>
        </w:rPr>
        <w:t xml:space="preserve">закрепление за лесозаготовительными предприятиями древесины на корню и лесосечного фонда </w:t>
      </w:r>
      <w:r w:rsidRPr="00423740">
        <w:rPr>
          <w:sz w:val="24"/>
          <w:szCs w:val="24"/>
        </w:rPr>
        <w:t>долгосрочного пользования. Допускаются только рубки ухода и санитарные рубки леса.</w:t>
      </w:r>
    </w:p>
    <w:p w:rsidR="00737839" w:rsidRPr="00423740" w:rsidRDefault="00737839" w:rsidP="00737839">
      <w:pPr>
        <w:numPr>
          <w:ilvl w:val="0"/>
          <w:numId w:val="7"/>
        </w:numPr>
        <w:shd w:val="clear" w:color="auto" w:fill="FFFFFF"/>
        <w:tabs>
          <w:tab w:val="left" w:pos="1080"/>
        </w:tabs>
        <w:ind w:right="-1" w:firstLine="840"/>
        <w:jc w:val="both"/>
        <w:rPr>
          <w:sz w:val="24"/>
          <w:szCs w:val="24"/>
        </w:rPr>
      </w:pPr>
      <w:r w:rsidRPr="00423740">
        <w:rPr>
          <w:spacing w:val="15"/>
          <w:sz w:val="24"/>
          <w:szCs w:val="24"/>
        </w:rPr>
        <w:t xml:space="preserve">Запрещение расположения стойбищ и выпаса скота,  а также всякое другое </w:t>
      </w:r>
      <w:r w:rsidRPr="00423740">
        <w:rPr>
          <w:spacing w:val="4"/>
          <w:sz w:val="24"/>
          <w:szCs w:val="24"/>
        </w:rPr>
        <w:t xml:space="preserve">использование водоема и земельных участков, лесных угодий в пределах прибрежной полосы </w:t>
      </w:r>
      <w:r w:rsidRPr="00423740">
        <w:rPr>
          <w:sz w:val="24"/>
          <w:szCs w:val="24"/>
        </w:rPr>
        <w:t xml:space="preserve">шириной не менее 500 м, которое может привести к ухудшению качества или уменьшению </w:t>
      </w:r>
      <w:r w:rsidRPr="00423740">
        <w:rPr>
          <w:spacing w:val="-1"/>
          <w:sz w:val="24"/>
          <w:szCs w:val="24"/>
        </w:rPr>
        <w:t>количества воды источника водоснабжения.</w:t>
      </w:r>
    </w:p>
    <w:p w:rsidR="00737839" w:rsidRPr="00423740" w:rsidRDefault="00737839" w:rsidP="00737839">
      <w:pPr>
        <w:numPr>
          <w:ilvl w:val="0"/>
          <w:numId w:val="8"/>
        </w:numPr>
        <w:shd w:val="clear" w:color="auto" w:fill="FFFFFF"/>
        <w:tabs>
          <w:tab w:val="left" w:pos="974"/>
        </w:tabs>
        <w:ind w:right="-1" w:firstLine="840"/>
        <w:jc w:val="both"/>
        <w:rPr>
          <w:sz w:val="24"/>
          <w:szCs w:val="24"/>
        </w:rPr>
      </w:pPr>
      <w:r w:rsidRPr="00423740">
        <w:rPr>
          <w:spacing w:val="1"/>
          <w:sz w:val="24"/>
          <w:szCs w:val="24"/>
        </w:rPr>
        <w:t xml:space="preserve">Использование источников водоснабжения в пределах второго пояса ЗСО для купания, </w:t>
      </w:r>
      <w:r w:rsidRPr="00423740">
        <w:rPr>
          <w:spacing w:val="8"/>
          <w:sz w:val="24"/>
          <w:szCs w:val="24"/>
        </w:rPr>
        <w:t xml:space="preserve">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w:t>
      </w:r>
      <w:r w:rsidRPr="00423740">
        <w:rPr>
          <w:sz w:val="24"/>
          <w:szCs w:val="24"/>
        </w:rPr>
        <w:t>требований к зонам рекреации водных объектов.</w:t>
      </w:r>
    </w:p>
    <w:p w:rsidR="00737839" w:rsidRPr="00423740" w:rsidRDefault="00737839" w:rsidP="00737839">
      <w:pPr>
        <w:numPr>
          <w:ilvl w:val="0"/>
          <w:numId w:val="8"/>
        </w:numPr>
        <w:shd w:val="clear" w:color="auto" w:fill="FFFFFF"/>
        <w:tabs>
          <w:tab w:val="left" w:pos="974"/>
        </w:tabs>
        <w:ind w:right="-1" w:firstLine="840"/>
        <w:jc w:val="both"/>
        <w:rPr>
          <w:sz w:val="24"/>
          <w:szCs w:val="24"/>
        </w:rPr>
      </w:pPr>
      <w:r w:rsidRPr="00423740">
        <w:rPr>
          <w:spacing w:val="1"/>
          <w:sz w:val="24"/>
          <w:szCs w:val="24"/>
        </w:rPr>
        <w:t xml:space="preserve">В границах второго пояса зоны санитарной охраны запрещается сброс промышленных, </w:t>
      </w:r>
      <w:r w:rsidRPr="00423740">
        <w:rPr>
          <w:spacing w:val="5"/>
          <w:sz w:val="24"/>
          <w:szCs w:val="24"/>
        </w:rPr>
        <w:t xml:space="preserve">сельскохозяйственных, городских и ливневых сточных вод, </w:t>
      </w:r>
      <w:r w:rsidRPr="00423740">
        <w:rPr>
          <w:spacing w:val="5"/>
          <w:sz w:val="24"/>
          <w:szCs w:val="24"/>
        </w:rPr>
        <w:lastRenderedPageBreak/>
        <w:t xml:space="preserve">содержание в которых химических </w:t>
      </w:r>
      <w:r w:rsidRPr="00423740">
        <w:rPr>
          <w:spacing w:val="3"/>
          <w:sz w:val="24"/>
          <w:szCs w:val="24"/>
        </w:rPr>
        <w:t xml:space="preserve">веществ и микроорганизмов превышает установленные санитарными правилами  гигиенические </w:t>
      </w:r>
      <w:r w:rsidRPr="00423740">
        <w:rPr>
          <w:spacing w:val="-1"/>
          <w:sz w:val="24"/>
          <w:szCs w:val="24"/>
        </w:rPr>
        <w:t>нормативы качества воды.</w:t>
      </w:r>
    </w:p>
    <w:p w:rsidR="00737839" w:rsidRPr="00423740" w:rsidRDefault="00737839" w:rsidP="00737839">
      <w:pPr>
        <w:shd w:val="clear" w:color="auto" w:fill="FFFFFF"/>
        <w:ind w:right="-1" w:firstLine="840"/>
        <w:jc w:val="both"/>
        <w:rPr>
          <w:sz w:val="24"/>
          <w:szCs w:val="24"/>
        </w:rPr>
      </w:pPr>
      <w:r w:rsidRPr="00423740">
        <w:rPr>
          <w:sz w:val="24"/>
          <w:szCs w:val="24"/>
        </w:rPr>
        <w:t>2.3. Мероприятия по санитарно - защитной полосе водоводов:</w:t>
      </w:r>
    </w:p>
    <w:p w:rsidR="00737839" w:rsidRPr="00423740" w:rsidRDefault="00737839" w:rsidP="00737839">
      <w:pPr>
        <w:shd w:val="clear" w:color="auto" w:fill="FFFFFF"/>
        <w:tabs>
          <w:tab w:val="left" w:pos="979"/>
        </w:tabs>
        <w:ind w:right="-1" w:firstLine="840"/>
        <w:jc w:val="both"/>
        <w:rPr>
          <w:sz w:val="24"/>
          <w:szCs w:val="24"/>
        </w:rPr>
      </w:pPr>
      <w:r w:rsidRPr="00423740">
        <w:rPr>
          <w:sz w:val="24"/>
          <w:szCs w:val="24"/>
        </w:rPr>
        <w:t>1). В пределах санитарно - защитной полосы водоводов должны отсутствовать источники загрязнения почвы и грунтовых вод.</w:t>
      </w:r>
    </w:p>
    <w:p w:rsidR="00737839" w:rsidRPr="00423740" w:rsidRDefault="00737839" w:rsidP="00737839">
      <w:pPr>
        <w:shd w:val="clear" w:color="auto" w:fill="FFFFFF"/>
        <w:tabs>
          <w:tab w:val="left" w:pos="979"/>
        </w:tabs>
        <w:ind w:right="-1" w:firstLine="840"/>
        <w:jc w:val="both"/>
        <w:rPr>
          <w:b/>
          <w:bCs/>
          <w:sz w:val="24"/>
          <w:szCs w:val="24"/>
        </w:rPr>
      </w:pPr>
      <w:r w:rsidRPr="00423740">
        <w:rPr>
          <w:spacing w:val="1"/>
          <w:sz w:val="24"/>
          <w:szCs w:val="24"/>
        </w:rPr>
        <w:t xml:space="preserve">2). Не допускается прокладка водоводов по территории свалок, полей ассенизации, полей </w:t>
      </w:r>
      <w:r w:rsidRPr="00423740">
        <w:rPr>
          <w:spacing w:val="5"/>
          <w:sz w:val="24"/>
          <w:szCs w:val="24"/>
        </w:rPr>
        <w:t xml:space="preserve">фильтрации, полей орошения, кладбищ, скотомогильников, а также прокладка магистральных </w:t>
      </w:r>
      <w:r w:rsidRPr="00423740">
        <w:rPr>
          <w:sz w:val="24"/>
          <w:szCs w:val="24"/>
        </w:rPr>
        <w:t>водоводов по территории промышленных и сельскохозяйственных предприятий.</w:t>
      </w:r>
    </w:p>
    <w:p w:rsidR="00737839" w:rsidRPr="00CA0A51" w:rsidRDefault="00737839" w:rsidP="00737839">
      <w:pPr>
        <w:pStyle w:val="3"/>
        <w:jc w:val="center"/>
        <w:rPr>
          <w:bCs w:val="0"/>
          <w:sz w:val="24"/>
          <w:szCs w:val="24"/>
        </w:rPr>
      </w:pPr>
      <w:bookmarkStart w:id="112" w:name="_Toc351978365"/>
      <w:r w:rsidRPr="00CA0A51">
        <w:rPr>
          <w:bCs w:val="0"/>
          <w:sz w:val="24"/>
          <w:szCs w:val="24"/>
        </w:rPr>
        <w:t xml:space="preserve">РАЗДЕЛ </w:t>
      </w:r>
      <w:r>
        <w:rPr>
          <w:bCs w:val="0"/>
          <w:sz w:val="24"/>
          <w:szCs w:val="24"/>
        </w:rPr>
        <w:t>2</w:t>
      </w:r>
      <w:r w:rsidRPr="00CA0A51">
        <w:rPr>
          <w:bCs w:val="0"/>
          <w:sz w:val="24"/>
          <w:szCs w:val="24"/>
        </w:rPr>
        <w:t>. ОГРАНИЧЕНИЯ ИСПОЛЬЗОВАНИЯ ЗЕМЕЛЬНЫХ УЧАСТКОВ И ОБЪЕКТОВ КАПИТАЛЬНОГО СТРОИТЕЛЬСТВА НА ТЕРРИТОРИИ ВОДООХРАННЫХ ЗОН</w:t>
      </w:r>
      <w:bookmarkEnd w:id="112"/>
    </w:p>
    <w:p w:rsidR="00737839" w:rsidRPr="00423740" w:rsidRDefault="00737839" w:rsidP="00737839">
      <w:pPr>
        <w:shd w:val="clear" w:color="auto" w:fill="FFFFFF"/>
        <w:ind w:right="-1" w:firstLine="840"/>
        <w:jc w:val="both"/>
        <w:rPr>
          <w:sz w:val="24"/>
          <w:szCs w:val="24"/>
        </w:rPr>
      </w:pPr>
      <w:r w:rsidRPr="00423740">
        <w:rPr>
          <w:sz w:val="24"/>
          <w:szCs w:val="24"/>
        </w:rPr>
        <w:t xml:space="preserve">1. На территории водоохранных зон в соответствии с </w:t>
      </w:r>
      <w:r>
        <w:rPr>
          <w:sz w:val="24"/>
          <w:szCs w:val="24"/>
        </w:rPr>
        <w:t xml:space="preserve">Федеральным законом </w:t>
      </w:r>
      <w:r w:rsidRPr="00423740">
        <w:rPr>
          <w:sz w:val="24"/>
          <w:szCs w:val="24"/>
        </w:rPr>
        <w:t>от 3 июня 2006 г</w:t>
      </w:r>
      <w:r>
        <w:rPr>
          <w:sz w:val="24"/>
          <w:szCs w:val="24"/>
        </w:rPr>
        <w:t>ода</w:t>
      </w:r>
      <w:r w:rsidRPr="00423740">
        <w:rPr>
          <w:sz w:val="24"/>
          <w:szCs w:val="24"/>
        </w:rPr>
        <w:t xml:space="preserve"> N 74-ФЗ</w:t>
      </w:r>
      <w:r>
        <w:rPr>
          <w:sz w:val="24"/>
          <w:szCs w:val="24"/>
        </w:rPr>
        <w:t xml:space="preserve"> </w:t>
      </w:r>
      <w:r w:rsidRPr="007B061A">
        <w:rPr>
          <w:sz w:val="24"/>
          <w:szCs w:val="24"/>
        </w:rPr>
        <w:t>“</w:t>
      </w:r>
      <w:r w:rsidRPr="00423740">
        <w:rPr>
          <w:sz w:val="24"/>
          <w:szCs w:val="24"/>
        </w:rPr>
        <w:t>Водны</w:t>
      </w:r>
      <w:r>
        <w:rPr>
          <w:sz w:val="24"/>
          <w:szCs w:val="24"/>
        </w:rPr>
        <w:t>й</w:t>
      </w:r>
      <w:r w:rsidRPr="00423740">
        <w:rPr>
          <w:sz w:val="24"/>
          <w:szCs w:val="24"/>
        </w:rPr>
        <w:t xml:space="preserve"> кодекс </w:t>
      </w:r>
      <w:r>
        <w:rPr>
          <w:sz w:val="24"/>
          <w:szCs w:val="24"/>
        </w:rPr>
        <w:t>Российской Федерации</w:t>
      </w:r>
      <w:r w:rsidRPr="007B061A">
        <w:rPr>
          <w:sz w:val="24"/>
          <w:szCs w:val="24"/>
        </w:rPr>
        <w:t>”</w:t>
      </w:r>
      <w:r w:rsidRPr="00423740">
        <w:rPr>
          <w:sz w:val="24"/>
          <w:szCs w:val="24"/>
        </w:rPr>
        <w:t xml:space="preserve"> устанавливается специальный режим осуществления хозяйственной и иной </w:t>
      </w:r>
      <w:r w:rsidRPr="00423740">
        <w:rPr>
          <w:spacing w:val="3"/>
          <w:sz w:val="24"/>
          <w:szCs w:val="24"/>
        </w:rPr>
        <w:t xml:space="preserve">деятельности в целях предотвращения загрязнения, засорения, заиления указанных водных </w:t>
      </w:r>
      <w:r w:rsidRPr="00423740">
        <w:rPr>
          <w:spacing w:val="-1"/>
          <w:sz w:val="24"/>
          <w:szCs w:val="24"/>
        </w:rPr>
        <w:t xml:space="preserve">объектов и истощения их вод, а также сохранения среды обитания водных биологических ресурсов </w:t>
      </w:r>
      <w:r w:rsidRPr="00423740">
        <w:rPr>
          <w:sz w:val="24"/>
          <w:szCs w:val="24"/>
        </w:rPr>
        <w:t>и других объектов животного и растительного мира.</w:t>
      </w:r>
    </w:p>
    <w:p w:rsidR="00737839" w:rsidRPr="00423740" w:rsidRDefault="00737839" w:rsidP="00737839">
      <w:pPr>
        <w:shd w:val="clear" w:color="auto" w:fill="FFFFFF"/>
        <w:tabs>
          <w:tab w:val="left" w:pos="984"/>
        </w:tabs>
        <w:ind w:right="-1"/>
        <w:jc w:val="both"/>
        <w:rPr>
          <w:sz w:val="24"/>
          <w:szCs w:val="24"/>
        </w:rPr>
      </w:pPr>
      <w:r w:rsidRPr="00423740">
        <w:rPr>
          <w:sz w:val="24"/>
          <w:szCs w:val="24"/>
        </w:rPr>
        <w:t xml:space="preserve">             2. Содержание указанного режима определено </w:t>
      </w:r>
      <w:r>
        <w:rPr>
          <w:sz w:val="24"/>
          <w:szCs w:val="24"/>
        </w:rPr>
        <w:t xml:space="preserve">Федеральным законом </w:t>
      </w:r>
      <w:r w:rsidRPr="00423740">
        <w:rPr>
          <w:sz w:val="24"/>
          <w:szCs w:val="24"/>
        </w:rPr>
        <w:t>от 3 июня 2006 г</w:t>
      </w:r>
      <w:r>
        <w:rPr>
          <w:sz w:val="24"/>
          <w:szCs w:val="24"/>
        </w:rPr>
        <w:t>ода</w:t>
      </w:r>
      <w:r w:rsidRPr="00423740">
        <w:rPr>
          <w:sz w:val="24"/>
          <w:szCs w:val="24"/>
        </w:rPr>
        <w:t xml:space="preserve"> N 74-ФЗ</w:t>
      </w:r>
      <w:r>
        <w:rPr>
          <w:sz w:val="24"/>
          <w:szCs w:val="24"/>
        </w:rPr>
        <w:t xml:space="preserve"> </w:t>
      </w:r>
      <w:r w:rsidRPr="007B061A">
        <w:rPr>
          <w:sz w:val="24"/>
          <w:szCs w:val="24"/>
        </w:rPr>
        <w:t>“</w:t>
      </w:r>
      <w:r w:rsidRPr="00423740">
        <w:rPr>
          <w:sz w:val="24"/>
          <w:szCs w:val="24"/>
        </w:rPr>
        <w:t>Водны</w:t>
      </w:r>
      <w:r>
        <w:rPr>
          <w:sz w:val="24"/>
          <w:szCs w:val="24"/>
        </w:rPr>
        <w:t>й</w:t>
      </w:r>
      <w:r w:rsidRPr="00423740">
        <w:rPr>
          <w:sz w:val="24"/>
          <w:szCs w:val="24"/>
        </w:rPr>
        <w:t xml:space="preserve"> кодекс </w:t>
      </w:r>
      <w:r>
        <w:rPr>
          <w:sz w:val="24"/>
          <w:szCs w:val="24"/>
        </w:rPr>
        <w:t>Российской Федерации</w:t>
      </w:r>
      <w:r w:rsidRPr="007B061A">
        <w:rPr>
          <w:sz w:val="24"/>
          <w:szCs w:val="24"/>
        </w:rPr>
        <w:t>”</w:t>
      </w:r>
      <w:r w:rsidRPr="00423740">
        <w:rPr>
          <w:sz w:val="24"/>
          <w:szCs w:val="24"/>
        </w:rPr>
        <w:t>. В соответствии с ним на территории водоохранных зон запрещается:</w:t>
      </w:r>
    </w:p>
    <w:p w:rsidR="00737839" w:rsidRPr="00423740" w:rsidRDefault="00737839" w:rsidP="00737839">
      <w:pPr>
        <w:shd w:val="clear" w:color="auto" w:fill="FFFFFF"/>
        <w:tabs>
          <w:tab w:val="left" w:pos="989"/>
        </w:tabs>
        <w:ind w:right="-1"/>
        <w:jc w:val="both"/>
        <w:rPr>
          <w:sz w:val="24"/>
          <w:szCs w:val="24"/>
        </w:rPr>
      </w:pPr>
      <w:r w:rsidRPr="00423740">
        <w:rPr>
          <w:sz w:val="24"/>
          <w:szCs w:val="24"/>
        </w:rPr>
        <w:t xml:space="preserve">           </w:t>
      </w:r>
      <w:r>
        <w:rPr>
          <w:sz w:val="24"/>
          <w:szCs w:val="24"/>
        </w:rPr>
        <w:t xml:space="preserve"> </w:t>
      </w:r>
      <w:r w:rsidRPr="00423740">
        <w:rPr>
          <w:sz w:val="24"/>
          <w:szCs w:val="24"/>
        </w:rPr>
        <w:t xml:space="preserve"> а) </w:t>
      </w:r>
      <w:r w:rsidRPr="00423740">
        <w:rPr>
          <w:spacing w:val="-1"/>
          <w:sz w:val="24"/>
          <w:szCs w:val="24"/>
        </w:rPr>
        <w:t>использование сточных вод для удобрения почв;</w:t>
      </w:r>
    </w:p>
    <w:p w:rsidR="00737839" w:rsidRPr="00423740" w:rsidRDefault="00737839" w:rsidP="00737839">
      <w:pPr>
        <w:shd w:val="clear" w:color="auto" w:fill="FFFFFF"/>
        <w:tabs>
          <w:tab w:val="left" w:pos="1046"/>
        </w:tabs>
        <w:ind w:right="-1"/>
        <w:jc w:val="both"/>
        <w:rPr>
          <w:sz w:val="24"/>
          <w:szCs w:val="24"/>
        </w:rPr>
      </w:pPr>
      <w:r w:rsidRPr="00423740">
        <w:rPr>
          <w:sz w:val="24"/>
          <w:szCs w:val="24"/>
        </w:rPr>
        <w:t xml:space="preserve">            </w:t>
      </w:r>
      <w:r>
        <w:rPr>
          <w:sz w:val="24"/>
          <w:szCs w:val="24"/>
        </w:rPr>
        <w:t xml:space="preserve"> </w:t>
      </w:r>
      <w:r w:rsidRPr="00423740">
        <w:rPr>
          <w:sz w:val="24"/>
          <w:szCs w:val="24"/>
        </w:rPr>
        <w:t xml:space="preserve"> б) </w:t>
      </w:r>
      <w:r w:rsidRPr="00423740">
        <w:rPr>
          <w:spacing w:val="4"/>
          <w:sz w:val="24"/>
          <w:szCs w:val="24"/>
        </w:rPr>
        <w:t xml:space="preserve">размещение кладбищ, скотомогильников, мест захоронения отходов производства и </w:t>
      </w:r>
      <w:r w:rsidRPr="00423740">
        <w:rPr>
          <w:spacing w:val="6"/>
          <w:sz w:val="24"/>
          <w:szCs w:val="24"/>
        </w:rPr>
        <w:t xml:space="preserve">потребления, радиоактивных, химических, взрывчатых, токсичных, отравляющих и ядовитых </w:t>
      </w:r>
      <w:r w:rsidRPr="00423740">
        <w:rPr>
          <w:spacing w:val="-3"/>
          <w:sz w:val="24"/>
          <w:szCs w:val="24"/>
        </w:rPr>
        <w:t>веществ:</w:t>
      </w:r>
    </w:p>
    <w:p w:rsidR="00737839" w:rsidRPr="00423740" w:rsidRDefault="00737839" w:rsidP="00737839">
      <w:pPr>
        <w:shd w:val="clear" w:color="auto" w:fill="FFFFFF"/>
        <w:tabs>
          <w:tab w:val="left" w:pos="984"/>
        </w:tabs>
        <w:ind w:right="-1"/>
        <w:jc w:val="both"/>
        <w:rPr>
          <w:sz w:val="24"/>
          <w:szCs w:val="24"/>
        </w:rPr>
      </w:pPr>
      <w:r w:rsidRPr="00423740">
        <w:rPr>
          <w:sz w:val="24"/>
          <w:szCs w:val="24"/>
        </w:rPr>
        <w:t xml:space="preserve">            </w:t>
      </w:r>
      <w:r>
        <w:rPr>
          <w:sz w:val="24"/>
          <w:szCs w:val="24"/>
        </w:rPr>
        <w:t xml:space="preserve"> </w:t>
      </w:r>
      <w:r w:rsidRPr="00423740">
        <w:rPr>
          <w:sz w:val="24"/>
          <w:szCs w:val="24"/>
        </w:rPr>
        <w:t>в) осуществление авиационных мер по борьбе с вредителями и болезнями растений;</w:t>
      </w:r>
    </w:p>
    <w:p w:rsidR="00737839" w:rsidRPr="00423740" w:rsidRDefault="00737839" w:rsidP="00737839">
      <w:pPr>
        <w:shd w:val="clear" w:color="auto" w:fill="FFFFFF"/>
        <w:tabs>
          <w:tab w:val="left" w:pos="984"/>
        </w:tabs>
        <w:ind w:right="-1"/>
        <w:jc w:val="both"/>
        <w:rPr>
          <w:sz w:val="24"/>
          <w:szCs w:val="24"/>
        </w:rPr>
      </w:pPr>
      <w:r w:rsidRPr="00423740">
        <w:rPr>
          <w:spacing w:val="1"/>
          <w:sz w:val="24"/>
          <w:szCs w:val="24"/>
        </w:rPr>
        <w:t xml:space="preserve">            </w:t>
      </w:r>
      <w:r>
        <w:rPr>
          <w:spacing w:val="1"/>
          <w:sz w:val="24"/>
          <w:szCs w:val="24"/>
        </w:rPr>
        <w:t xml:space="preserve"> </w:t>
      </w:r>
      <w:r w:rsidRPr="00423740">
        <w:rPr>
          <w:spacing w:val="1"/>
          <w:sz w:val="24"/>
          <w:szCs w:val="24"/>
        </w:rPr>
        <w:t xml:space="preserve"> г) движение и стоянка транспортных средств (кроме специальных транспортных средств), </w:t>
      </w:r>
      <w:r w:rsidRPr="00423740">
        <w:rPr>
          <w:spacing w:val="5"/>
          <w:sz w:val="24"/>
          <w:szCs w:val="24"/>
        </w:rPr>
        <w:t xml:space="preserve">за исключением их движения по дорогам и стоянки на дорогах и в специально оборудованных </w:t>
      </w:r>
      <w:r w:rsidRPr="00423740">
        <w:rPr>
          <w:spacing w:val="-1"/>
          <w:sz w:val="24"/>
          <w:szCs w:val="24"/>
        </w:rPr>
        <w:t>местах, имеющих твердое покрытие.</w:t>
      </w:r>
    </w:p>
    <w:p w:rsidR="00737839" w:rsidRPr="00423740" w:rsidRDefault="00737839" w:rsidP="00737839">
      <w:pPr>
        <w:shd w:val="clear" w:color="auto" w:fill="FFFFFF"/>
        <w:tabs>
          <w:tab w:val="left" w:pos="984"/>
        </w:tabs>
        <w:ind w:right="-1"/>
        <w:jc w:val="both"/>
        <w:rPr>
          <w:sz w:val="24"/>
          <w:szCs w:val="24"/>
        </w:rPr>
      </w:pPr>
      <w:r w:rsidRPr="00423740">
        <w:rPr>
          <w:sz w:val="24"/>
          <w:szCs w:val="24"/>
        </w:rPr>
        <w:t xml:space="preserve">             3. </w:t>
      </w:r>
      <w:r w:rsidRPr="00423740">
        <w:rPr>
          <w:spacing w:val="-1"/>
          <w:sz w:val="24"/>
          <w:szCs w:val="24"/>
        </w:rPr>
        <w:t xml:space="preserve">В границах прибрежных защитных полос наряду с вышеперечисленными ограничениями </w:t>
      </w:r>
      <w:r w:rsidRPr="00423740">
        <w:rPr>
          <w:spacing w:val="-2"/>
          <w:sz w:val="24"/>
          <w:szCs w:val="24"/>
        </w:rPr>
        <w:t>запрещается:</w:t>
      </w:r>
    </w:p>
    <w:p w:rsidR="00737839" w:rsidRPr="00423740" w:rsidRDefault="00737839" w:rsidP="00737839">
      <w:pPr>
        <w:shd w:val="clear" w:color="auto" w:fill="FFFFFF"/>
        <w:tabs>
          <w:tab w:val="left" w:pos="989"/>
        </w:tabs>
        <w:ind w:right="-1"/>
        <w:jc w:val="both"/>
        <w:rPr>
          <w:sz w:val="24"/>
          <w:szCs w:val="24"/>
        </w:rPr>
      </w:pPr>
      <w:r w:rsidRPr="00423740">
        <w:rPr>
          <w:spacing w:val="-1"/>
          <w:sz w:val="24"/>
          <w:szCs w:val="24"/>
        </w:rPr>
        <w:t xml:space="preserve">             а)  распашка земель;</w:t>
      </w:r>
    </w:p>
    <w:p w:rsidR="00737839" w:rsidRPr="00423740" w:rsidRDefault="00737839" w:rsidP="00737839">
      <w:pPr>
        <w:shd w:val="clear" w:color="auto" w:fill="FFFFFF"/>
        <w:tabs>
          <w:tab w:val="left" w:pos="989"/>
        </w:tabs>
        <w:ind w:right="-1"/>
        <w:jc w:val="both"/>
        <w:rPr>
          <w:sz w:val="24"/>
          <w:szCs w:val="24"/>
        </w:rPr>
      </w:pPr>
      <w:r w:rsidRPr="00423740">
        <w:rPr>
          <w:spacing w:val="-1"/>
          <w:sz w:val="24"/>
          <w:szCs w:val="24"/>
        </w:rPr>
        <w:t xml:space="preserve">            </w:t>
      </w:r>
      <w:r>
        <w:rPr>
          <w:spacing w:val="-1"/>
          <w:sz w:val="24"/>
          <w:szCs w:val="24"/>
        </w:rPr>
        <w:t xml:space="preserve"> </w:t>
      </w:r>
      <w:r w:rsidRPr="00423740">
        <w:rPr>
          <w:spacing w:val="-1"/>
          <w:sz w:val="24"/>
          <w:szCs w:val="24"/>
        </w:rPr>
        <w:t>б)  размещение отвалов размываемых грунтов;</w:t>
      </w:r>
    </w:p>
    <w:p w:rsidR="00737839" w:rsidRPr="00423740" w:rsidRDefault="00737839" w:rsidP="00737839">
      <w:pPr>
        <w:shd w:val="clear" w:color="auto" w:fill="FFFFFF"/>
        <w:tabs>
          <w:tab w:val="left" w:pos="989"/>
        </w:tabs>
        <w:ind w:right="-1" w:firstLine="840"/>
        <w:jc w:val="both"/>
        <w:rPr>
          <w:sz w:val="24"/>
          <w:szCs w:val="24"/>
        </w:rPr>
      </w:pPr>
      <w:r>
        <w:rPr>
          <w:sz w:val="24"/>
          <w:szCs w:val="24"/>
        </w:rPr>
        <w:t xml:space="preserve"> </w:t>
      </w:r>
      <w:r w:rsidRPr="00423740">
        <w:rPr>
          <w:sz w:val="24"/>
          <w:szCs w:val="24"/>
        </w:rPr>
        <w:t>в)  выпас сельскохозяйственных животных и организация для них летних лагерей, ванн.</w:t>
      </w:r>
    </w:p>
    <w:p w:rsidR="00737839" w:rsidRDefault="00737839" w:rsidP="00737839">
      <w:pPr>
        <w:shd w:val="clear" w:color="auto" w:fill="FFFFFF"/>
        <w:tabs>
          <w:tab w:val="left" w:pos="984"/>
        </w:tabs>
        <w:ind w:right="-1" w:firstLine="840"/>
        <w:jc w:val="both"/>
        <w:rPr>
          <w:sz w:val="24"/>
          <w:szCs w:val="24"/>
        </w:rPr>
      </w:pPr>
      <w:r w:rsidRPr="00423740">
        <w:rPr>
          <w:sz w:val="24"/>
          <w:szCs w:val="24"/>
        </w:rPr>
        <w:t xml:space="preserve">4. </w:t>
      </w:r>
      <w:r w:rsidRPr="00423740">
        <w:rPr>
          <w:spacing w:val="-1"/>
          <w:sz w:val="24"/>
          <w:szCs w:val="24"/>
        </w:rPr>
        <w:t xml:space="preserve">В границах водоохранных зон допускаются проектирование, размещение, строительство, </w:t>
      </w:r>
      <w:r w:rsidRPr="00423740">
        <w:rPr>
          <w:spacing w:val="2"/>
          <w:sz w:val="24"/>
          <w:szCs w:val="24"/>
        </w:rPr>
        <w:t xml:space="preserve">реконструкция, ввод в эксплуатацию, эксплуатация хозяйственных и иных объектов при условии </w:t>
      </w:r>
      <w:r w:rsidRPr="00423740">
        <w:rPr>
          <w:spacing w:val="7"/>
          <w:sz w:val="24"/>
          <w:szCs w:val="24"/>
        </w:rPr>
        <w:t xml:space="preserve">оборудования таких объектов сооружениями, обеспечивающими охрану водных объектов от </w:t>
      </w:r>
      <w:r w:rsidRPr="00423740">
        <w:rPr>
          <w:spacing w:val="12"/>
          <w:sz w:val="24"/>
          <w:szCs w:val="24"/>
        </w:rPr>
        <w:t xml:space="preserve">загрязнения, засорения и истощения вод в соответствии с водным законодательством и </w:t>
      </w:r>
      <w:r w:rsidRPr="00423740">
        <w:rPr>
          <w:sz w:val="24"/>
          <w:szCs w:val="24"/>
        </w:rPr>
        <w:t>законодательством в области охраны окружающей среды.</w:t>
      </w:r>
    </w:p>
    <w:p w:rsidR="00737839" w:rsidRPr="00134095" w:rsidRDefault="00737839" w:rsidP="00737839">
      <w:pPr>
        <w:pStyle w:val="af8"/>
        <w:spacing w:after="0"/>
        <w:ind w:firstLine="851"/>
        <w:jc w:val="both"/>
        <w:rPr>
          <w:sz w:val="24"/>
          <w:szCs w:val="24"/>
        </w:rPr>
      </w:pPr>
      <w:r w:rsidRPr="00134095">
        <w:rPr>
          <w:sz w:val="24"/>
          <w:szCs w:val="24"/>
        </w:rPr>
        <w:t>5. В границах береговых полос дополнительно к ограничениям для водоохранных зон и прибрежно-защитных полос запрещается:</w:t>
      </w:r>
    </w:p>
    <w:p w:rsidR="00737839" w:rsidRPr="00134095" w:rsidRDefault="00737839" w:rsidP="00737839">
      <w:pPr>
        <w:pStyle w:val="af8"/>
        <w:spacing w:after="0"/>
        <w:ind w:firstLine="360"/>
        <w:jc w:val="both"/>
        <w:rPr>
          <w:sz w:val="24"/>
          <w:szCs w:val="24"/>
        </w:rPr>
      </w:pPr>
      <w:r>
        <w:rPr>
          <w:sz w:val="24"/>
          <w:szCs w:val="24"/>
        </w:rPr>
        <w:t>а)</w:t>
      </w:r>
      <w:r w:rsidRPr="00134095">
        <w:rPr>
          <w:sz w:val="24"/>
          <w:szCs w:val="24"/>
        </w:rPr>
        <w:t xml:space="preserve">  размещение зданий и сооружений;</w:t>
      </w:r>
    </w:p>
    <w:p w:rsidR="00737839" w:rsidRPr="00134095" w:rsidRDefault="00737839" w:rsidP="00737839">
      <w:pPr>
        <w:shd w:val="clear" w:color="auto" w:fill="FFFFFF"/>
        <w:tabs>
          <w:tab w:val="left" w:pos="984"/>
        </w:tabs>
        <w:ind w:right="-1"/>
        <w:jc w:val="both"/>
        <w:rPr>
          <w:b/>
          <w:bCs/>
          <w:sz w:val="24"/>
          <w:szCs w:val="24"/>
        </w:rPr>
      </w:pPr>
      <w:r>
        <w:rPr>
          <w:sz w:val="24"/>
          <w:szCs w:val="24"/>
        </w:rPr>
        <w:t xml:space="preserve">           б)</w:t>
      </w:r>
      <w:r w:rsidRPr="00134095">
        <w:rPr>
          <w:sz w:val="24"/>
          <w:szCs w:val="24"/>
        </w:rPr>
        <w:t xml:space="preserve"> ограждение территорий береговых полос, препятствующих свободному доступу граждан</w:t>
      </w:r>
      <w:r>
        <w:rPr>
          <w:sz w:val="24"/>
          <w:szCs w:val="24"/>
        </w:rPr>
        <w:t>.</w:t>
      </w:r>
    </w:p>
    <w:p w:rsidR="00737839" w:rsidRPr="00CA0A51" w:rsidRDefault="00737839" w:rsidP="00737839">
      <w:pPr>
        <w:pStyle w:val="3"/>
        <w:jc w:val="center"/>
        <w:rPr>
          <w:sz w:val="24"/>
          <w:szCs w:val="24"/>
        </w:rPr>
      </w:pPr>
      <w:bookmarkStart w:id="113" w:name="_Toc351978366"/>
      <w:r w:rsidRPr="00CA0A51">
        <w:rPr>
          <w:bCs w:val="0"/>
          <w:sz w:val="24"/>
          <w:szCs w:val="24"/>
        </w:rPr>
        <w:t xml:space="preserve">РАЗДЕЛ </w:t>
      </w:r>
      <w:r>
        <w:rPr>
          <w:bCs w:val="0"/>
          <w:sz w:val="24"/>
          <w:szCs w:val="24"/>
        </w:rPr>
        <w:t>3</w:t>
      </w:r>
      <w:r w:rsidRPr="00CA0A51">
        <w:rPr>
          <w:bCs w:val="0"/>
          <w:sz w:val="24"/>
          <w:szCs w:val="24"/>
        </w:rPr>
        <w:t xml:space="preserve">. ОГРАНИЧЕНИЯ ИСПОЛЬЗОВАНИЯ ЗЕМЕЛЬНЫХ УЧАСТКОВ И ОБЪЕКТОВ КАПИТАЛЬНОГО </w:t>
      </w:r>
      <w:r w:rsidRPr="00CA0A51">
        <w:rPr>
          <w:bCs w:val="0"/>
          <w:spacing w:val="-1"/>
          <w:sz w:val="24"/>
          <w:szCs w:val="24"/>
        </w:rPr>
        <w:t>СТРОИТЕЛЬСТВА НА ТЕРРИТОРИИ САНИТАРНЫХ, ЗАЩИТНЫХ И САНИТАРНО-ЗАЩИТНЫЕ ЗОН</w:t>
      </w:r>
      <w:bookmarkEnd w:id="113"/>
    </w:p>
    <w:p w:rsidR="00737839" w:rsidRPr="00423740" w:rsidRDefault="00737839" w:rsidP="00737839">
      <w:pPr>
        <w:shd w:val="clear" w:color="auto" w:fill="FFFFFF"/>
        <w:tabs>
          <w:tab w:val="left" w:pos="1042"/>
        </w:tabs>
        <w:spacing w:before="120"/>
        <w:ind w:right="-1" w:firstLine="840"/>
        <w:jc w:val="both"/>
        <w:rPr>
          <w:sz w:val="24"/>
          <w:szCs w:val="24"/>
        </w:rPr>
      </w:pPr>
      <w:r w:rsidRPr="00423740">
        <w:rPr>
          <w:sz w:val="24"/>
          <w:szCs w:val="24"/>
        </w:rPr>
        <w:t xml:space="preserve">1. </w:t>
      </w:r>
      <w:r w:rsidRPr="00CD3F8C">
        <w:rPr>
          <w:sz w:val="24"/>
          <w:szCs w:val="24"/>
        </w:rPr>
        <w:t xml:space="preserve"> </w:t>
      </w:r>
      <w:r w:rsidRPr="00423740">
        <w:rPr>
          <w:spacing w:val="10"/>
          <w:sz w:val="24"/>
          <w:szCs w:val="24"/>
        </w:rPr>
        <w:t xml:space="preserve">На территории санитарных, защитных и санитарно-защитных зон (далее </w:t>
      </w:r>
      <w:r w:rsidRPr="00423740">
        <w:rPr>
          <w:spacing w:val="10"/>
          <w:sz w:val="24"/>
          <w:szCs w:val="24"/>
        </w:rPr>
        <w:lastRenderedPageBreak/>
        <w:t xml:space="preserve">СЗЗ) в </w:t>
      </w:r>
      <w:r w:rsidRPr="00423740">
        <w:rPr>
          <w:spacing w:val="2"/>
          <w:sz w:val="24"/>
          <w:szCs w:val="24"/>
        </w:rPr>
        <w:t xml:space="preserve">соответствии с законодательством Российской Федерации, в том числе с Федеральным законом </w:t>
      </w:r>
      <w:r w:rsidRPr="00423740">
        <w:rPr>
          <w:sz w:val="24"/>
          <w:szCs w:val="24"/>
        </w:rPr>
        <w:t xml:space="preserve">от 30 марта 1999 года N 52-ФЗ "О санитарно-эпидемиологическом благополучии населения", </w:t>
      </w:r>
      <w:r w:rsidRPr="00423740">
        <w:rPr>
          <w:spacing w:val="-1"/>
          <w:sz w:val="24"/>
          <w:szCs w:val="24"/>
        </w:rPr>
        <w:t>устанавливается специальный режим использования земельных участков и объектов капитального строительства.</w:t>
      </w:r>
    </w:p>
    <w:p w:rsidR="00737839" w:rsidRPr="00423740" w:rsidRDefault="00737839" w:rsidP="00737839">
      <w:pPr>
        <w:shd w:val="clear" w:color="auto" w:fill="FFFFFF"/>
        <w:tabs>
          <w:tab w:val="left" w:pos="1152"/>
        </w:tabs>
        <w:ind w:right="-1" w:firstLine="840"/>
        <w:jc w:val="both"/>
        <w:rPr>
          <w:sz w:val="24"/>
          <w:szCs w:val="24"/>
        </w:rPr>
      </w:pPr>
      <w:r w:rsidRPr="00423740">
        <w:rPr>
          <w:sz w:val="24"/>
          <w:szCs w:val="24"/>
        </w:rPr>
        <w:t xml:space="preserve">2. </w:t>
      </w:r>
      <w:r w:rsidRPr="00423740">
        <w:rPr>
          <w:spacing w:val="4"/>
          <w:sz w:val="24"/>
          <w:szCs w:val="24"/>
        </w:rPr>
        <w:t xml:space="preserve">Содержание   указанного   режима   определено   санитарно-эпидемиологическими </w:t>
      </w:r>
      <w:r w:rsidRPr="00423740">
        <w:rPr>
          <w:sz w:val="24"/>
          <w:szCs w:val="24"/>
        </w:rPr>
        <w:t>правилами и нормативами СанПиН 2.2.1/2.1.1.1200-03</w:t>
      </w:r>
      <w:r w:rsidRPr="00CD3F8C">
        <w:rPr>
          <w:sz w:val="24"/>
          <w:szCs w:val="24"/>
        </w:rPr>
        <w:t xml:space="preserve"> </w:t>
      </w:r>
      <w:r w:rsidRPr="00423740">
        <w:rPr>
          <w:sz w:val="24"/>
          <w:szCs w:val="24"/>
        </w:rPr>
        <w:t>"Санитарно-защитные зоны и санитарная классификация предприятий, сооружений и иных объектов</w:t>
      </w:r>
      <w:r w:rsidRPr="00CD3F8C">
        <w:rPr>
          <w:sz w:val="24"/>
          <w:szCs w:val="24"/>
        </w:rPr>
        <w:t>”</w:t>
      </w:r>
      <w:r w:rsidRPr="00423740">
        <w:rPr>
          <w:sz w:val="24"/>
          <w:szCs w:val="24"/>
        </w:rPr>
        <w:t xml:space="preserve"> в составе требований к использованию, организации и благоустройству санитарно-защитных зон.</w:t>
      </w:r>
    </w:p>
    <w:p w:rsidR="00737839" w:rsidRPr="00423740" w:rsidRDefault="00737839" w:rsidP="00737839">
      <w:pPr>
        <w:shd w:val="clear" w:color="auto" w:fill="FFFFFF"/>
        <w:ind w:right="-1" w:firstLine="840"/>
        <w:jc w:val="both"/>
        <w:rPr>
          <w:sz w:val="24"/>
          <w:szCs w:val="24"/>
        </w:rPr>
      </w:pPr>
      <w:r w:rsidRPr="00423740">
        <w:rPr>
          <w:sz w:val="24"/>
          <w:szCs w:val="24"/>
        </w:rPr>
        <w:t xml:space="preserve">3. В соответствии с указанным режимом использования земельных участков и объектов </w:t>
      </w:r>
      <w:r w:rsidRPr="00423740">
        <w:rPr>
          <w:spacing w:val="-1"/>
          <w:sz w:val="24"/>
          <w:szCs w:val="24"/>
        </w:rPr>
        <w:t>капитального строительства:</w:t>
      </w:r>
    </w:p>
    <w:p w:rsidR="00737839" w:rsidRPr="00423740" w:rsidRDefault="00737839" w:rsidP="00737839">
      <w:pPr>
        <w:shd w:val="clear" w:color="auto" w:fill="FFFFFF"/>
        <w:tabs>
          <w:tab w:val="left" w:pos="955"/>
          <w:tab w:val="left" w:pos="9682"/>
        </w:tabs>
        <w:ind w:right="-1" w:firstLine="840"/>
        <w:jc w:val="both"/>
        <w:rPr>
          <w:sz w:val="24"/>
          <w:szCs w:val="24"/>
        </w:rPr>
      </w:pPr>
      <w:r w:rsidRPr="00423740">
        <w:rPr>
          <w:sz w:val="24"/>
          <w:szCs w:val="24"/>
        </w:rPr>
        <w:t>1)</w:t>
      </w:r>
      <w:r w:rsidRPr="00423740">
        <w:rPr>
          <w:spacing w:val="-1"/>
          <w:sz w:val="24"/>
          <w:szCs w:val="24"/>
        </w:rPr>
        <w:t xml:space="preserve"> на территории СЗЗ не допускается размещение следующих объектов:</w:t>
      </w:r>
      <w:r w:rsidRPr="00423740">
        <w:rPr>
          <w:spacing w:val="-1"/>
          <w:sz w:val="24"/>
          <w:szCs w:val="24"/>
        </w:rPr>
        <w:br/>
        <w:t xml:space="preserve">              - объектов для проживания людей;</w:t>
      </w:r>
    </w:p>
    <w:p w:rsidR="00737839" w:rsidRPr="00423740" w:rsidRDefault="00737839" w:rsidP="00737839">
      <w:pPr>
        <w:shd w:val="clear" w:color="auto" w:fill="FFFFFF"/>
        <w:ind w:right="-1" w:firstLine="840"/>
        <w:jc w:val="both"/>
        <w:rPr>
          <w:sz w:val="24"/>
          <w:szCs w:val="24"/>
        </w:rPr>
      </w:pPr>
      <w:r w:rsidRPr="00423740">
        <w:rPr>
          <w:sz w:val="24"/>
          <w:szCs w:val="24"/>
        </w:rPr>
        <w:t xml:space="preserve">- </w:t>
      </w:r>
      <w:r w:rsidRPr="00CD3F8C">
        <w:rPr>
          <w:sz w:val="24"/>
          <w:szCs w:val="24"/>
        </w:rPr>
        <w:t xml:space="preserve"> </w:t>
      </w:r>
      <w:r w:rsidRPr="00423740">
        <w:rPr>
          <w:sz w:val="24"/>
          <w:szCs w:val="24"/>
        </w:rPr>
        <w:t>коллективных или индивидуальных дачных и садово-огородных участков;</w:t>
      </w:r>
    </w:p>
    <w:p w:rsidR="00737839" w:rsidRPr="00423740" w:rsidRDefault="00737839" w:rsidP="00737839">
      <w:pPr>
        <w:shd w:val="clear" w:color="auto" w:fill="FFFFFF"/>
        <w:ind w:right="-1" w:firstLine="840"/>
        <w:jc w:val="both"/>
        <w:rPr>
          <w:sz w:val="24"/>
          <w:szCs w:val="24"/>
        </w:rPr>
      </w:pPr>
      <w:r w:rsidRPr="00423740">
        <w:rPr>
          <w:spacing w:val="-1"/>
          <w:sz w:val="24"/>
          <w:szCs w:val="24"/>
        </w:rPr>
        <w:t xml:space="preserve">- </w:t>
      </w:r>
      <w:r w:rsidRPr="00CD3F8C">
        <w:rPr>
          <w:spacing w:val="-1"/>
          <w:sz w:val="24"/>
          <w:szCs w:val="24"/>
        </w:rPr>
        <w:t xml:space="preserve"> </w:t>
      </w:r>
      <w:r w:rsidRPr="00423740">
        <w:rPr>
          <w:spacing w:val="-1"/>
          <w:sz w:val="24"/>
          <w:szCs w:val="24"/>
        </w:rPr>
        <w:t>спортивных сооружений, парков;</w:t>
      </w:r>
    </w:p>
    <w:p w:rsidR="00737839" w:rsidRPr="00423740" w:rsidRDefault="00737839" w:rsidP="00737839">
      <w:pPr>
        <w:shd w:val="clear" w:color="auto" w:fill="FFFFFF"/>
        <w:ind w:right="-1" w:firstLine="840"/>
        <w:jc w:val="both"/>
        <w:rPr>
          <w:sz w:val="24"/>
          <w:szCs w:val="24"/>
        </w:rPr>
      </w:pPr>
      <w:r w:rsidRPr="00423740">
        <w:rPr>
          <w:spacing w:val="-1"/>
          <w:sz w:val="24"/>
          <w:szCs w:val="24"/>
        </w:rPr>
        <w:t xml:space="preserve">- </w:t>
      </w:r>
      <w:r w:rsidRPr="00CD3F8C">
        <w:rPr>
          <w:spacing w:val="-1"/>
          <w:sz w:val="24"/>
          <w:szCs w:val="24"/>
        </w:rPr>
        <w:t xml:space="preserve"> </w:t>
      </w:r>
      <w:r w:rsidRPr="00423740">
        <w:rPr>
          <w:spacing w:val="-1"/>
          <w:sz w:val="24"/>
          <w:szCs w:val="24"/>
        </w:rPr>
        <w:t>образовательных и детских учреждений;</w:t>
      </w:r>
    </w:p>
    <w:p w:rsidR="00737839" w:rsidRPr="00423740" w:rsidRDefault="00737839" w:rsidP="00737839">
      <w:pPr>
        <w:shd w:val="clear" w:color="auto" w:fill="FFFFFF"/>
        <w:ind w:right="-1" w:firstLine="840"/>
        <w:jc w:val="both"/>
        <w:rPr>
          <w:sz w:val="24"/>
          <w:szCs w:val="24"/>
        </w:rPr>
      </w:pPr>
      <w:r w:rsidRPr="00423740">
        <w:rPr>
          <w:sz w:val="24"/>
          <w:szCs w:val="24"/>
        </w:rPr>
        <w:t>- лечебно-профилактических и оздоровительных учреждений общего пользования;</w:t>
      </w:r>
    </w:p>
    <w:p w:rsidR="00737839" w:rsidRPr="00423740" w:rsidRDefault="00737839" w:rsidP="00737839">
      <w:pPr>
        <w:shd w:val="clear" w:color="auto" w:fill="FFFFFF"/>
        <w:tabs>
          <w:tab w:val="left" w:pos="1013"/>
        </w:tabs>
        <w:ind w:right="-1" w:firstLine="840"/>
        <w:jc w:val="both"/>
        <w:rPr>
          <w:sz w:val="24"/>
          <w:szCs w:val="24"/>
        </w:rPr>
      </w:pPr>
      <w:r w:rsidRPr="00423740">
        <w:rPr>
          <w:spacing w:val="6"/>
          <w:sz w:val="24"/>
          <w:szCs w:val="24"/>
        </w:rPr>
        <w:t xml:space="preserve">2) в границах санитарно-защитных зон и на территории предприятий других отраслей </w:t>
      </w:r>
      <w:r w:rsidRPr="00423740">
        <w:rPr>
          <w:sz w:val="24"/>
          <w:szCs w:val="24"/>
        </w:rPr>
        <w:t xml:space="preserve">промышленности, а также в зоне влияния их выбросов при концентрациях выше 0,1 ПДК для </w:t>
      </w:r>
      <w:r w:rsidRPr="00423740">
        <w:rPr>
          <w:spacing w:val="1"/>
          <w:sz w:val="24"/>
          <w:szCs w:val="24"/>
        </w:rPr>
        <w:t xml:space="preserve">атмосферного воздуха не допускается размещение предприятий по производству лекарственных </w:t>
      </w:r>
      <w:r w:rsidRPr="00423740">
        <w:rPr>
          <w:sz w:val="24"/>
          <w:szCs w:val="24"/>
        </w:rPr>
        <w:t xml:space="preserve">веществ, лекарственных средств и (или) лекарственных форм складов сырья и полупродуктов для </w:t>
      </w:r>
      <w:r w:rsidRPr="00423740">
        <w:rPr>
          <w:spacing w:val="-1"/>
          <w:sz w:val="24"/>
          <w:szCs w:val="24"/>
        </w:rPr>
        <w:t>фармацевтических предприятий;</w:t>
      </w:r>
    </w:p>
    <w:p w:rsidR="00737839" w:rsidRPr="00423740" w:rsidRDefault="00737839" w:rsidP="00737839">
      <w:pPr>
        <w:numPr>
          <w:ilvl w:val="0"/>
          <w:numId w:val="4"/>
        </w:numPr>
        <w:shd w:val="clear" w:color="auto" w:fill="FFFFFF"/>
        <w:tabs>
          <w:tab w:val="left" w:pos="1013"/>
        </w:tabs>
        <w:ind w:right="-1" w:firstLine="840"/>
        <w:jc w:val="both"/>
        <w:rPr>
          <w:sz w:val="24"/>
          <w:szCs w:val="24"/>
        </w:rPr>
      </w:pPr>
      <w:r w:rsidRPr="00CD3F8C">
        <w:rPr>
          <w:spacing w:val="6"/>
          <w:sz w:val="24"/>
          <w:szCs w:val="24"/>
        </w:rPr>
        <w:t xml:space="preserve"> </w:t>
      </w:r>
      <w:r w:rsidRPr="00423740">
        <w:rPr>
          <w:spacing w:val="6"/>
          <w:sz w:val="24"/>
          <w:szCs w:val="24"/>
        </w:rPr>
        <w:t xml:space="preserve">в границах санитарно-защитных зон и на территории предприятий других отраслей </w:t>
      </w:r>
      <w:r w:rsidRPr="00423740">
        <w:rPr>
          <w:spacing w:val="1"/>
          <w:sz w:val="24"/>
          <w:szCs w:val="24"/>
        </w:rPr>
        <w:t xml:space="preserve">промышленности не допускается размещение предприятий пищевых отраслей промышленности, </w:t>
      </w:r>
      <w:r w:rsidRPr="00423740">
        <w:rPr>
          <w:spacing w:val="4"/>
          <w:sz w:val="24"/>
          <w:szCs w:val="24"/>
        </w:rPr>
        <w:t xml:space="preserve">оптовых складов продовольственного сырья и пищевых продуктов, комплексов водопроводных </w:t>
      </w:r>
      <w:r w:rsidRPr="00423740">
        <w:rPr>
          <w:sz w:val="24"/>
          <w:szCs w:val="24"/>
        </w:rPr>
        <w:t>сооружений для подготовки и хранения питьевой воды;</w:t>
      </w:r>
    </w:p>
    <w:p w:rsidR="00737839" w:rsidRPr="00423740" w:rsidRDefault="00737839" w:rsidP="00737839">
      <w:pPr>
        <w:shd w:val="clear" w:color="auto" w:fill="FFFFFF"/>
        <w:tabs>
          <w:tab w:val="left" w:pos="955"/>
        </w:tabs>
        <w:ind w:right="-1" w:firstLine="840"/>
        <w:jc w:val="both"/>
        <w:rPr>
          <w:sz w:val="24"/>
          <w:szCs w:val="24"/>
        </w:rPr>
      </w:pPr>
      <w:r w:rsidRPr="00423740">
        <w:rPr>
          <w:sz w:val="24"/>
          <w:szCs w:val="24"/>
        </w:rPr>
        <w:t xml:space="preserve">4) </w:t>
      </w:r>
      <w:r w:rsidRPr="00CD3F8C">
        <w:rPr>
          <w:sz w:val="24"/>
          <w:szCs w:val="24"/>
        </w:rPr>
        <w:t xml:space="preserve"> </w:t>
      </w:r>
      <w:r w:rsidRPr="00423740">
        <w:rPr>
          <w:spacing w:val="-1"/>
          <w:sz w:val="24"/>
          <w:szCs w:val="24"/>
        </w:rPr>
        <w:t>в границах санитарно-защитной зоны допускается размещать:</w:t>
      </w:r>
    </w:p>
    <w:p w:rsidR="00737839" w:rsidRPr="00423740" w:rsidRDefault="00737839" w:rsidP="00737839">
      <w:pPr>
        <w:shd w:val="clear" w:color="auto" w:fill="FFFFFF"/>
        <w:ind w:right="-1" w:firstLine="840"/>
        <w:jc w:val="both"/>
        <w:rPr>
          <w:spacing w:val="-1"/>
          <w:sz w:val="24"/>
          <w:szCs w:val="24"/>
        </w:rPr>
      </w:pPr>
      <w:r w:rsidRPr="00423740">
        <w:rPr>
          <w:spacing w:val="10"/>
          <w:sz w:val="24"/>
          <w:szCs w:val="24"/>
        </w:rPr>
        <w:t xml:space="preserve">- сельхозугодья для выращивания технических культур, не используемых для </w:t>
      </w:r>
      <w:r w:rsidRPr="00423740">
        <w:rPr>
          <w:spacing w:val="-1"/>
          <w:sz w:val="24"/>
          <w:szCs w:val="24"/>
        </w:rPr>
        <w:t>производства продуктов питания;</w:t>
      </w:r>
    </w:p>
    <w:p w:rsidR="00737839" w:rsidRPr="00423740" w:rsidRDefault="00737839" w:rsidP="00737839">
      <w:pPr>
        <w:shd w:val="clear" w:color="auto" w:fill="FFFFFF"/>
        <w:ind w:right="-1" w:firstLine="840"/>
        <w:jc w:val="both"/>
        <w:rPr>
          <w:sz w:val="24"/>
          <w:szCs w:val="24"/>
        </w:rPr>
      </w:pPr>
      <w:r w:rsidRPr="00423740">
        <w:rPr>
          <w:spacing w:val="4"/>
          <w:sz w:val="24"/>
          <w:szCs w:val="24"/>
        </w:rPr>
        <w:t xml:space="preserve">-   предприятия, их отдельные здания и сооружения с производствами меньшего </w:t>
      </w:r>
      <w:r w:rsidRPr="00423740">
        <w:rPr>
          <w:spacing w:val="5"/>
          <w:sz w:val="24"/>
          <w:szCs w:val="24"/>
        </w:rPr>
        <w:t xml:space="preserve">класса вредности, чем основное производство. При наличии у размещаемого в СЗЗ </w:t>
      </w:r>
      <w:r w:rsidRPr="00423740">
        <w:rPr>
          <w:spacing w:val="1"/>
          <w:sz w:val="24"/>
          <w:szCs w:val="24"/>
        </w:rPr>
        <w:t xml:space="preserve">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w:t>
      </w:r>
      <w:r w:rsidRPr="00423740">
        <w:rPr>
          <w:spacing w:val="-1"/>
          <w:sz w:val="24"/>
          <w:szCs w:val="24"/>
        </w:rPr>
        <w:t>границе СЗЗ и за ее пределами при суммарном учете;</w:t>
      </w:r>
    </w:p>
    <w:p w:rsidR="00737839" w:rsidRPr="00423740" w:rsidRDefault="00737839" w:rsidP="00737839">
      <w:pPr>
        <w:shd w:val="clear" w:color="auto" w:fill="FFFFFF"/>
        <w:ind w:right="-1" w:firstLine="840"/>
        <w:jc w:val="both"/>
        <w:rPr>
          <w:sz w:val="24"/>
          <w:szCs w:val="24"/>
        </w:rPr>
      </w:pPr>
      <w:r w:rsidRPr="00423740">
        <w:rPr>
          <w:spacing w:val="2"/>
          <w:sz w:val="24"/>
          <w:szCs w:val="24"/>
        </w:rPr>
        <w:t xml:space="preserve">-  пожарные депо, бани, прачечные, объекты торговли и общественного питания, </w:t>
      </w:r>
      <w:r w:rsidRPr="00423740">
        <w:rPr>
          <w:sz w:val="24"/>
          <w:szCs w:val="24"/>
        </w:rPr>
        <w:t>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w:t>
      </w:r>
      <w:r w:rsidRPr="00423740">
        <w:rPr>
          <w:spacing w:val="8"/>
          <w:sz w:val="24"/>
          <w:szCs w:val="24"/>
        </w:rPr>
        <w:t xml:space="preserve">источника СЗЗ здания управления, конструкторские бюро, учебные заведения, </w:t>
      </w:r>
      <w:r w:rsidRPr="00423740">
        <w:rPr>
          <w:spacing w:val="2"/>
          <w:sz w:val="24"/>
          <w:szCs w:val="24"/>
        </w:rPr>
        <w:t xml:space="preserve">поликлиники, научно-исследовательские лаборатории, спортивно-оздоровительные </w:t>
      </w:r>
      <w:r w:rsidRPr="00423740">
        <w:rPr>
          <w:spacing w:val="1"/>
          <w:sz w:val="24"/>
          <w:szCs w:val="24"/>
        </w:rPr>
        <w:t xml:space="preserve">сооружения для работников предприятия, общественные здания административного </w:t>
      </w:r>
      <w:r w:rsidRPr="00423740">
        <w:rPr>
          <w:spacing w:val="-3"/>
          <w:sz w:val="24"/>
          <w:szCs w:val="24"/>
        </w:rPr>
        <w:t>назначения;</w:t>
      </w:r>
    </w:p>
    <w:p w:rsidR="00737839" w:rsidRPr="00423740" w:rsidRDefault="00737839" w:rsidP="00737839">
      <w:pPr>
        <w:shd w:val="clear" w:color="auto" w:fill="FFFFFF"/>
        <w:ind w:right="-1" w:firstLine="840"/>
        <w:jc w:val="both"/>
        <w:rPr>
          <w:sz w:val="24"/>
          <w:szCs w:val="24"/>
        </w:rPr>
      </w:pPr>
      <w:r w:rsidRPr="00423740">
        <w:rPr>
          <w:sz w:val="24"/>
          <w:szCs w:val="24"/>
        </w:rPr>
        <w:t xml:space="preserve">-  нежилые помещения для дежурного аварийного персонала и охраны предприятий, </w:t>
      </w:r>
      <w:r w:rsidRPr="00423740">
        <w:rPr>
          <w:spacing w:val="1"/>
          <w:sz w:val="24"/>
          <w:szCs w:val="24"/>
        </w:rPr>
        <w:t xml:space="preserve">помещения для пребывания работающих по вахтовому методу, местные и транзитные </w:t>
      </w:r>
      <w:r w:rsidRPr="00423740">
        <w:rPr>
          <w:spacing w:val="2"/>
          <w:sz w:val="24"/>
          <w:szCs w:val="24"/>
        </w:rPr>
        <w:t xml:space="preserve">коммуникации, ЛЭП, электроподстанции, нефте- и газопроводы, артезианские скважины </w:t>
      </w:r>
      <w:r w:rsidRPr="00423740">
        <w:rPr>
          <w:spacing w:val="5"/>
          <w:sz w:val="24"/>
          <w:szCs w:val="24"/>
        </w:rPr>
        <w:t xml:space="preserve">для технического водоснабжения, водоохлаждающие сооружения для подготовки технической воды, канализационные насосные станции, сооружения оборотного </w:t>
      </w:r>
      <w:r w:rsidRPr="00423740">
        <w:rPr>
          <w:spacing w:val="1"/>
          <w:sz w:val="24"/>
          <w:szCs w:val="24"/>
        </w:rPr>
        <w:t xml:space="preserve">водоснабжения, питомники растений для озеленения промплощадки, предприятий и </w:t>
      </w:r>
      <w:r w:rsidRPr="00423740">
        <w:rPr>
          <w:spacing w:val="-1"/>
          <w:sz w:val="24"/>
          <w:szCs w:val="24"/>
        </w:rPr>
        <w:t>санитарно-защитной зоны;</w:t>
      </w:r>
    </w:p>
    <w:p w:rsidR="00737839" w:rsidRPr="00423740" w:rsidRDefault="00737839" w:rsidP="00737839">
      <w:pPr>
        <w:shd w:val="clear" w:color="auto" w:fill="FFFFFF"/>
        <w:ind w:right="-1" w:firstLine="840"/>
        <w:jc w:val="both"/>
        <w:rPr>
          <w:sz w:val="24"/>
          <w:szCs w:val="24"/>
        </w:rPr>
      </w:pPr>
      <w:r w:rsidRPr="00423740">
        <w:rPr>
          <w:sz w:val="24"/>
          <w:szCs w:val="24"/>
        </w:rPr>
        <w:t xml:space="preserve">-  новые пищевые объекты - в СЗЗ предприятий пищевых отраслей промышленности, </w:t>
      </w:r>
      <w:r w:rsidRPr="00423740">
        <w:rPr>
          <w:spacing w:val="8"/>
          <w:sz w:val="24"/>
          <w:szCs w:val="24"/>
        </w:rPr>
        <w:t xml:space="preserve">оптовых складов продовольственного сырья и пищевой продукции допускается </w:t>
      </w:r>
      <w:r w:rsidRPr="00423740">
        <w:rPr>
          <w:sz w:val="24"/>
          <w:szCs w:val="24"/>
        </w:rPr>
        <w:t>размещение - при исключении взаимного негативного воздействия;</w:t>
      </w:r>
    </w:p>
    <w:p w:rsidR="00737839" w:rsidRDefault="00737839" w:rsidP="00737839">
      <w:pPr>
        <w:shd w:val="clear" w:color="auto" w:fill="FFFFFF"/>
        <w:ind w:right="-1" w:firstLine="840"/>
        <w:jc w:val="both"/>
        <w:rPr>
          <w:sz w:val="24"/>
          <w:szCs w:val="24"/>
        </w:rPr>
      </w:pPr>
      <w:r w:rsidRPr="00423740">
        <w:rPr>
          <w:sz w:val="24"/>
          <w:szCs w:val="24"/>
        </w:rPr>
        <w:t xml:space="preserve">5) санитарно-защитная зона для предприятий </w:t>
      </w:r>
      <w:r w:rsidRPr="00423740">
        <w:rPr>
          <w:sz w:val="24"/>
          <w:szCs w:val="24"/>
          <w:lang w:val="en-US"/>
        </w:rPr>
        <w:t>IV</w:t>
      </w:r>
      <w:r w:rsidRPr="00423740">
        <w:rPr>
          <w:sz w:val="24"/>
          <w:szCs w:val="24"/>
        </w:rPr>
        <w:t xml:space="preserve">, </w:t>
      </w:r>
      <w:r w:rsidRPr="00423740">
        <w:rPr>
          <w:sz w:val="24"/>
          <w:szCs w:val="24"/>
          <w:lang w:val="en-US"/>
        </w:rPr>
        <w:t>V</w:t>
      </w:r>
      <w:r w:rsidRPr="00423740">
        <w:rPr>
          <w:sz w:val="24"/>
          <w:szCs w:val="24"/>
        </w:rPr>
        <w:t xml:space="preserve"> классов должна быть максимально озеленена - не менее 60% площади; для предприятий </w:t>
      </w:r>
      <w:r w:rsidRPr="00423740">
        <w:rPr>
          <w:sz w:val="24"/>
          <w:szCs w:val="24"/>
          <w:lang w:val="en-US"/>
        </w:rPr>
        <w:t>II</w:t>
      </w:r>
      <w:r w:rsidRPr="00423740">
        <w:rPr>
          <w:sz w:val="24"/>
          <w:szCs w:val="24"/>
        </w:rPr>
        <w:t xml:space="preserve"> и </w:t>
      </w:r>
      <w:r>
        <w:rPr>
          <w:sz w:val="24"/>
          <w:szCs w:val="24"/>
          <w:lang w:val="en-US"/>
        </w:rPr>
        <w:t>II</w:t>
      </w:r>
      <w:r w:rsidRPr="00423740">
        <w:rPr>
          <w:sz w:val="24"/>
          <w:szCs w:val="24"/>
        </w:rPr>
        <w:t xml:space="preserve"> класса - не </w:t>
      </w:r>
      <w:r w:rsidRPr="00423740">
        <w:rPr>
          <w:sz w:val="24"/>
          <w:szCs w:val="24"/>
        </w:rPr>
        <w:lastRenderedPageBreak/>
        <w:t xml:space="preserve">менее 50%; для предприятий, имеющих санитарно-защитную зону 1000 м и более - не менее 40% ее территории с </w:t>
      </w:r>
      <w:r w:rsidRPr="00423740">
        <w:rPr>
          <w:spacing w:val="2"/>
          <w:sz w:val="24"/>
          <w:szCs w:val="24"/>
        </w:rPr>
        <w:t xml:space="preserve">обязательной организацией полосы древесно-кустарниковых насаждений со стороны жилой </w:t>
      </w:r>
      <w:r w:rsidRPr="00423740">
        <w:rPr>
          <w:spacing w:val="-2"/>
          <w:sz w:val="24"/>
          <w:szCs w:val="24"/>
        </w:rPr>
        <w:t>застройки.</w:t>
      </w:r>
      <w:r w:rsidRPr="00423740">
        <w:rPr>
          <w:sz w:val="24"/>
          <w:szCs w:val="24"/>
        </w:rPr>
        <w:t xml:space="preserve"> </w:t>
      </w:r>
    </w:p>
    <w:p w:rsidR="00737839" w:rsidRDefault="00737839" w:rsidP="00737839">
      <w:pPr>
        <w:pStyle w:val="3"/>
        <w:jc w:val="center"/>
        <w:rPr>
          <w:bCs w:val="0"/>
          <w:spacing w:val="-1"/>
          <w:sz w:val="24"/>
          <w:szCs w:val="24"/>
        </w:rPr>
      </w:pPr>
      <w:bookmarkStart w:id="114" w:name="_Toc346008304"/>
      <w:bookmarkStart w:id="115" w:name="_Toc351978367"/>
      <w:r>
        <w:rPr>
          <w:bCs w:val="0"/>
          <w:sz w:val="24"/>
          <w:szCs w:val="24"/>
        </w:rPr>
        <w:t xml:space="preserve">РАЗДЕЛ 4. ОГРАНИЧЕНИЯ ИСПОЛЬЗОВАНИЯ ЗЕМЕЛЬНЫХ УЧАСТКОВ И ОБЪЕКТОВ КАПИТАЛЬНОГО </w:t>
      </w:r>
      <w:r>
        <w:rPr>
          <w:bCs w:val="0"/>
          <w:spacing w:val="-1"/>
          <w:sz w:val="24"/>
          <w:szCs w:val="24"/>
        </w:rPr>
        <w:t>СТРОИТЕЛЬСТВА НА ТЕРРИТОРИЯХ ПОДВЕРЖЕННЫХ ПАВОДКАМ И ПРИМЫКАЮЩИМ К НИМ ТЕРРИТОРИЯМ</w:t>
      </w:r>
      <w:bookmarkEnd w:id="114"/>
      <w:bookmarkEnd w:id="115"/>
    </w:p>
    <w:p w:rsidR="00737839" w:rsidRPr="00CD3F8C" w:rsidRDefault="00737839" w:rsidP="00737839">
      <w:pPr>
        <w:ind w:firstLine="708"/>
        <w:jc w:val="both"/>
        <w:rPr>
          <w:sz w:val="24"/>
          <w:szCs w:val="24"/>
        </w:rPr>
      </w:pPr>
      <w:r>
        <w:rPr>
          <w:sz w:val="24"/>
          <w:szCs w:val="24"/>
        </w:rPr>
        <w:t>На территориях, подверженных паводкам и подтоплениям, а также на примыкающим к ним территориям не допускается строительство новых жилых зданий.</w:t>
      </w:r>
    </w:p>
    <w:p w:rsidR="000B4F81" w:rsidRDefault="000B4F81"/>
    <w:sectPr w:rsidR="000B4F81" w:rsidSect="00737839">
      <w:headerReference w:type="even" r:id="rId8"/>
      <w:headerReference w:type="default" r:id="rId9"/>
      <w:footerReference w:type="default" r:id="rId10"/>
      <w:pgSz w:w="11907" w:h="16840" w:code="9"/>
      <w:pgMar w:top="709" w:right="708" w:bottom="851" w:left="993"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DC0" w:rsidRDefault="003A0DC0" w:rsidP="00737839">
      <w:r>
        <w:separator/>
      </w:r>
    </w:p>
  </w:endnote>
  <w:endnote w:type="continuationSeparator" w:id="0">
    <w:p w:rsidR="003A0DC0" w:rsidRDefault="003A0DC0" w:rsidP="0073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839" w:rsidRDefault="00737839">
    <w:pPr>
      <w:pStyle w:val="a8"/>
      <w:jc w:val="center"/>
    </w:pPr>
    <w:r>
      <w:fldChar w:fldCharType="begin"/>
    </w:r>
    <w:r>
      <w:instrText>PAGE   \* MERGEFORMAT</w:instrText>
    </w:r>
    <w:r>
      <w:fldChar w:fldCharType="separate"/>
    </w:r>
    <w:r w:rsidR="00657FDF">
      <w:rPr>
        <w:noProof/>
      </w:rPr>
      <w:t>39</w:t>
    </w:r>
    <w:r>
      <w:fldChar w:fldCharType="end"/>
    </w:r>
  </w:p>
  <w:p w:rsidR="00737839" w:rsidRDefault="0073783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DC0" w:rsidRDefault="003A0DC0" w:rsidP="00737839">
      <w:r>
        <w:separator/>
      </w:r>
    </w:p>
  </w:footnote>
  <w:footnote w:type="continuationSeparator" w:id="0">
    <w:p w:rsidR="003A0DC0" w:rsidRDefault="003A0DC0" w:rsidP="00737839">
      <w:r>
        <w:continuationSeparator/>
      </w:r>
    </w:p>
  </w:footnote>
  <w:footnote w:id="1">
    <w:p w:rsidR="00737839" w:rsidRDefault="00737839" w:rsidP="00737839">
      <w:pPr>
        <w:pStyle w:val="af"/>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839" w:rsidRDefault="00737839" w:rsidP="0073783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37839" w:rsidRDefault="00737839" w:rsidP="00737839">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839" w:rsidRDefault="00737839" w:rsidP="00737839">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7A8EC62"/>
    <w:lvl w:ilvl="0">
      <w:numFmt w:val="bullet"/>
      <w:lvlText w:val="*"/>
      <w:lvlJc w:val="left"/>
    </w:lvl>
  </w:abstractNum>
  <w:abstractNum w:abstractNumId="1" w15:restartNumberingAfterBreak="0">
    <w:nsid w:val="031E56D0"/>
    <w:multiLevelType w:val="multilevel"/>
    <w:tmpl w:val="6BD2AFB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319"/>
        </w:tabs>
        <w:ind w:left="1319" w:hanging="480"/>
      </w:pPr>
      <w:rPr>
        <w:rFonts w:hint="default"/>
      </w:rPr>
    </w:lvl>
    <w:lvl w:ilvl="2">
      <w:start w:val="1"/>
      <w:numFmt w:val="decimal"/>
      <w:lvlText w:val="%1.%2.%3."/>
      <w:lvlJc w:val="left"/>
      <w:pPr>
        <w:tabs>
          <w:tab w:val="num" w:pos="2398"/>
        </w:tabs>
        <w:ind w:left="2398" w:hanging="720"/>
      </w:pPr>
      <w:rPr>
        <w:rFonts w:hint="default"/>
      </w:rPr>
    </w:lvl>
    <w:lvl w:ilvl="3">
      <w:start w:val="1"/>
      <w:numFmt w:val="decimal"/>
      <w:lvlText w:val="%1.%2.%3.%4."/>
      <w:lvlJc w:val="left"/>
      <w:pPr>
        <w:tabs>
          <w:tab w:val="num" w:pos="3237"/>
        </w:tabs>
        <w:ind w:left="3237" w:hanging="720"/>
      </w:pPr>
      <w:rPr>
        <w:rFonts w:hint="default"/>
      </w:rPr>
    </w:lvl>
    <w:lvl w:ilvl="4">
      <w:start w:val="1"/>
      <w:numFmt w:val="decimal"/>
      <w:lvlText w:val="%1.%2.%3.%4.%5."/>
      <w:lvlJc w:val="left"/>
      <w:pPr>
        <w:tabs>
          <w:tab w:val="num" w:pos="4436"/>
        </w:tabs>
        <w:ind w:left="4436" w:hanging="1080"/>
      </w:pPr>
      <w:rPr>
        <w:rFonts w:hint="default"/>
      </w:rPr>
    </w:lvl>
    <w:lvl w:ilvl="5">
      <w:start w:val="1"/>
      <w:numFmt w:val="decimal"/>
      <w:lvlText w:val="%1.%2.%3.%4.%5.%6."/>
      <w:lvlJc w:val="left"/>
      <w:pPr>
        <w:tabs>
          <w:tab w:val="num" w:pos="5275"/>
        </w:tabs>
        <w:ind w:left="5275" w:hanging="1080"/>
      </w:pPr>
      <w:rPr>
        <w:rFonts w:hint="default"/>
      </w:rPr>
    </w:lvl>
    <w:lvl w:ilvl="6">
      <w:start w:val="1"/>
      <w:numFmt w:val="decimal"/>
      <w:lvlText w:val="%1.%2.%3.%4.%5.%6.%7."/>
      <w:lvlJc w:val="left"/>
      <w:pPr>
        <w:tabs>
          <w:tab w:val="num" w:pos="6474"/>
        </w:tabs>
        <w:ind w:left="6474" w:hanging="1440"/>
      </w:pPr>
      <w:rPr>
        <w:rFonts w:hint="default"/>
      </w:rPr>
    </w:lvl>
    <w:lvl w:ilvl="7">
      <w:start w:val="1"/>
      <w:numFmt w:val="decimal"/>
      <w:lvlText w:val="%1.%2.%3.%4.%5.%6.%7.%8."/>
      <w:lvlJc w:val="left"/>
      <w:pPr>
        <w:tabs>
          <w:tab w:val="num" w:pos="7313"/>
        </w:tabs>
        <w:ind w:left="7313" w:hanging="1440"/>
      </w:pPr>
      <w:rPr>
        <w:rFonts w:hint="default"/>
      </w:rPr>
    </w:lvl>
    <w:lvl w:ilvl="8">
      <w:start w:val="1"/>
      <w:numFmt w:val="decimal"/>
      <w:lvlText w:val="%1.%2.%3.%4.%5.%6.%7.%8.%9."/>
      <w:lvlJc w:val="left"/>
      <w:pPr>
        <w:tabs>
          <w:tab w:val="num" w:pos="8512"/>
        </w:tabs>
        <w:ind w:left="8512" w:hanging="1800"/>
      </w:pPr>
      <w:rPr>
        <w:rFonts w:hint="default"/>
      </w:rPr>
    </w:lvl>
  </w:abstractNum>
  <w:abstractNum w:abstractNumId="2" w15:restartNumberingAfterBreak="0">
    <w:nsid w:val="12D93A57"/>
    <w:multiLevelType w:val="multilevel"/>
    <w:tmpl w:val="BBCABB2C"/>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1585"/>
        </w:tabs>
        <w:ind w:left="1585" w:hanging="45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4B04F66"/>
    <w:multiLevelType w:val="singleLevel"/>
    <w:tmpl w:val="A002DE04"/>
    <w:lvl w:ilvl="0">
      <w:start w:val="1"/>
      <w:numFmt w:val="decimal"/>
      <w:lvlText w:val="%1)"/>
      <w:legacy w:legacy="1" w:legacySpace="0" w:legacyIndent="255"/>
      <w:lvlJc w:val="left"/>
      <w:rPr>
        <w:rFonts w:ascii="Arial" w:hAnsi="Arial" w:cs="Arial" w:hint="default"/>
      </w:rPr>
    </w:lvl>
  </w:abstractNum>
  <w:abstractNum w:abstractNumId="4" w15:restartNumberingAfterBreak="0">
    <w:nsid w:val="14FA7009"/>
    <w:multiLevelType w:val="multilevel"/>
    <w:tmpl w:val="6BFE5D68"/>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1860"/>
        </w:tabs>
        <w:ind w:left="1860" w:hanging="540"/>
      </w:pPr>
      <w:rPr>
        <w:rFonts w:hint="default"/>
        <w:b/>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360"/>
        </w:tabs>
        <w:ind w:left="12360" w:hanging="1800"/>
      </w:pPr>
      <w:rPr>
        <w:rFonts w:hint="default"/>
      </w:rPr>
    </w:lvl>
  </w:abstractNum>
  <w:abstractNum w:abstractNumId="5" w15:restartNumberingAfterBreak="0">
    <w:nsid w:val="16CF3F78"/>
    <w:multiLevelType w:val="multilevel"/>
    <w:tmpl w:val="3F26114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360"/>
        </w:tabs>
        <w:ind w:left="12360" w:hanging="1800"/>
      </w:pPr>
      <w:rPr>
        <w:rFonts w:hint="default"/>
      </w:rPr>
    </w:lvl>
  </w:abstractNum>
  <w:abstractNum w:abstractNumId="6" w15:restartNumberingAfterBreak="0">
    <w:nsid w:val="1DB267DB"/>
    <w:multiLevelType w:val="singleLevel"/>
    <w:tmpl w:val="02D4CCF4"/>
    <w:lvl w:ilvl="0">
      <w:start w:val="1"/>
      <w:numFmt w:val="decimal"/>
      <w:lvlText w:val="%1)"/>
      <w:legacy w:legacy="1" w:legacySpace="0" w:legacyIndent="264"/>
      <w:lvlJc w:val="left"/>
      <w:rPr>
        <w:rFonts w:ascii="Arial" w:hAnsi="Arial" w:cs="Arial" w:hint="default"/>
      </w:rPr>
    </w:lvl>
  </w:abstractNum>
  <w:abstractNum w:abstractNumId="7" w15:restartNumberingAfterBreak="0">
    <w:nsid w:val="20F641CC"/>
    <w:multiLevelType w:val="hybridMultilevel"/>
    <w:tmpl w:val="0EF08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85455C"/>
    <w:multiLevelType w:val="singleLevel"/>
    <w:tmpl w:val="5D4CA01C"/>
    <w:lvl w:ilvl="0">
      <w:start w:val="2"/>
      <w:numFmt w:val="decimal"/>
      <w:lvlText w:val="%1)"/>
      <w:legacy w:legacy="1" w:legacySpace="0" w:legacyIndent="293"/>
      <w:lvlJc w:val="left"/>
      <w:rPr>
        <w:rFonts w:ascii="Arial" w:hAnsi="Arial" w:cs="Arial" w:hint="default"/>
      </w:rPr>
    </w:lvl>
  </w:abstractNum>
  <w:abstractNum w:abstractNumId="9" w15:restartNumberingAfterBreak="0">
    <w:nsid w:val="26E90371"/>
    <w:multiLevelType w:val="multilevel"/>
    <w:tmpl w:val="89B0BDE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360"/>
        </w:tabs>
        <w:ind w:left="12360" w:hanging="1800"/>
      </w:pPr>
      <w:rPr>
        <w:rFonts w:hint="default"/>
      </w:rPr>
    </w:lvl>
  </w:abstractNum>
  <w:abstractNum w:abstractNumId="10" w15:restartNumberingAfterBreak="0">
    <w:nsid w:val="2F4C21EB"/>
    <w:multiLevelType w:val="hybridMultilevel"/>
    <w:tmpl w:val="7C846CF4"/>
    <w:lvl w:ilvl="0" w:tplc="08C267B2">
      <w:start w:val="1"/>
      <w:numFmt w:val="decimal"/>
      <w:lvlText w:val="%1."/>
      <w:lvlJc w:val="left"/>
      <w:pPr>
        <w:tabs>
          <w:tab w:val="num" w:pos="2145"/>
        </w:tabs>
        <w:ind w:left="2145" w:hanging="1245"/>
      </w:pPr>
      <w:rPr>
        <w:rFonts w:cs="Times New Roman"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336E5244"/>
    <w:multiLevelType w:val="hybridMultilevel"/>
    <w:tmpl w:val="A6F2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6F276C"/>
    <w:multiLevelType w:val="singleLevel"/>
    <w:tmpl w:val="49D0007C"/>
    <w:lvl w:ilvl="0">
      <w:start w:val="1"/>
      <w:numFmt w:val="decimal"/>
      <w:lvlText w:val="%1."/>
      <w:legacy w:legacy="1" w:legacySpace="0" w:legacyIndent="283"/>
      <w:lvlJc w:val="left"/>
      <w:rPr>
        <w:rFonts w:ascii="Arial" w:hAnsi="Arial" w:cs="Arial" w:hint="default"/>
      </w:rPr>
    </w:lvl>
  </w:abstractNum>
  <w:abstractNum w:abstractNumId="13" w15:restartNumberingAfterBreak="0">
    <w:nsid w:val="37877DD6"/>
    <w:multiLevelType w:val="hybridMultilevel"/>
    <w:tmpl w:val="C53AC41E"/>
    <w:lvl w:ilvl="0" w:tplc="63CAB614">
      <w:start w:val="1"/>
      <w:numFmt w:val="decimal"/>
      <w:lvlText w:val="%1."/>
      <w:lvlJc w:val="left"/>
      <w:pPr>
        <w:tabs>
          <w:tab w:val="num" w:pos="1199"/>
        </w:tabs>
        <w:ind w:left="1199" w:hanging="360"/>
      </w:pPr>
      <w:rPr>
        <w:rFonts w:hint="default"/>
      </w:rPr>
    </w:lvl>
    <w:lvl w:ilvl="1" w:tplc="04190019" w:tentative="1">
      <w:start w:val="1"/>
      <w:numFmt w:val="lowerLetter"/>
      <w:lvlText w:val="%2."/>
      <w:lvlJc w:val="left"/>
      <w:pPr>
        <w:tabs>
          <w:tab w:val="num" w:pos="1919"/>
        </w:tabs>
        <w:ind w:left="1919" w:hanging="360"/>
      </w:pPr>
    </w:lvl>
    <w:lvl w:ilvl="2" w:tplc="0419001B" w:tentative="1">
      <w:start w:val="1"/>
      <w:numFmt w:val="lowerRoman"/>
      <w:lvlText w:val="%3."/>
      <w:lvlJc w:val="right"/>
      <w:pPr>
        <w:tabs>
          <w:tab w:val="num" w:pos="2639"/>
        </w:tabs>
        <w:ind w:left="2639" w:hanging="180"/>
      </w:pPr>
    </w:lvl>
    <w:lvl w:ilvl="3" w:tplc="0419000F" w:tentative="1">
      <w:start w:val="1"/>
      <w:numFmt w:val="decimal"/>
      <w:lvlText w:val="%4."/>
      <w:lvlJc w:val="left"/>
      <w:pPr>
        <w:tabs>
          <w:tab w:val="num" w:pos="3359"/>
        </w:tabs>
        <w:ind w:left="3359" w:hanging="360"/>
      </w:pPr>
    </w:lvl>
    <w:lvl w:ilvl="4" w:tplc="04190019" w:tentative="1">
      <w:start w:val="1"/>
      <w:numFmt w:val="lowerLetter"/>
      <w:lvlText w:val="%5."/>
      <w:lvlJc w:val="left"/>
      <w:pPr>
        <w:tabs>
          <w:tab w:val="num" w:pos="4079"/>
        </w:tabs>
        <w:ind w:left="4079" w:hanging="360"/>
      </w:pPr>
    </w:lvl>
    <w:lvl w:ilvl="5" w:tplc="0419001B" w:tentative="1">
      <w:start w:val="1"/>
      <w:numFmt w:val="lowerRoman"/>
      <w:lvlText w:val="%6."/>
      <w:lvlJc w:val="right"/>
      <w:pPr>
        <w:tabs>
          <w:tab w:val="num" w:pos="4799"/>
        </w:tabs>
        <w:ind w:left="4799" w:hanging="180"/>
      </w:pPr>
    </w:lvl>
    <w:lvl w:ilvl="6" w:tplc="0419000F" w:tentative="1">
      <w:start w:val="1"/>
      <w:numFmt w:val="decimal"/>
      <w:lvlText w:val="%7."/>
      <w:lvlJc w:val="left"/>
      <w:pPr>
        <w:tabs>
          <w:tab w:val="num" w:pos="5519"/>
        </w:tabs>
        <w:ind w:left="5519" w:hanging="360"/>
      </w:pPr>
    </w:lvl>
    <w:lvl w:ilvl="7" w:tplc="04190019" w:tentative="1">
      <w:start w:val="1"/>
      <w:numFmt w:val="lowerLetter"/>
      <w:lvlText w:val="%8."/>
      <w:lvlJc w:val="left"/>
      <w:pPr>
        <w:tabs>
          <w:tab w:val="num" w:pos="6239"/>
        </w:tabs>
        <w:ind w:left="6239" w:hanging="360"/>
      </w:pPr>
    </w:lvl>
    <w:lvl w:ilvl="8" w:tplc="0419001B" w:tentative="1">
      <w:start w:val="1"/>
      <w:numFmt w:val="lowerRoman"/>
      <w:lvlText w:val="%9."/>
      <w:lvlJc w:val="right"/>
      <w:pPr>
        <w:tabs>
          <w:tab w:val="num" w:pos="6959"/>
        </w:tabs>
        <w:ind w:left="6959" w:hanging="180"/>
      </w:pPr>
    </w:lvl>
  </w:abstractNum>
  <w:abstractNum w:abstractNumId="14" w15:restartNumberingAfterBreak="0">
    <w:nsid w:val="3AC02A30"/>
    <w:multiLevelType w:val="hybridMultilevel"/>
    <w:tmpl w:val="99302F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EA45477"/>
    <w:multiLevelType w:val="singleLevel"/>
    <w:tmpl w:val="1C24D7BA"/>
    <w:lvl w:ilvl="0">
      <w:start w:val="2"/>
      <w:numFmt w:val="decimal"/>
      <w:lvlText w:val="%1)"/>
      <w:legacy w:legacy="1" w:legacySpace="0" w:legacyIndent="298"/>
      <w:lvlJc w:val="left"/>
      <w:rPr>
        <w:rFonts w:ascii="Arial" w:hAnsi="Arial" w:cs="Arial" w:hint="default"/>
      </w:rPr>
    </w:lvl>
  </w:abstractNum>
  <w:abstractNum w:abstractNumId="16" w15:restartNumberingAfterBreak="0">
    <w:nsid w:val="461B2DB0"/>
    <w:multiLevelType w:val="singleLevel"/>
    <w:tmpl w:val="F6723CEA"/>
    <w:lvl w:ilvl="0">
      <w:start w:val="6"/>
      <w:numFmt w:val="decimal"/>
      <w:lvlText w:val="%1)"/>
      <w:legacy w:legacy="1" w:legacySpace="0" w:legacyIndent="259"/>
      <w:lvlJc w:val="left"/>
      <w:rPr>
        <w:rFonts w:ascii="Arial" w:hAnsi="Arial" w:cs="Arial" w:hint="default"/>
      </w:rPr>
    </w:lvl>
  </w:abstractNum>
  <w:abstractNum w:abstractNumId="17" w15:restartNumberingAfterBreak="0">
    <w:nsid w:val="4D7663C5"/>
    <w:multiLevelType w:val="multilevel"/>
    <w:tmpl w:val="E3C831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80"/>
        </w:tabs>
        <w:ind w:left="1680" w:hanging="360"/>
      </w:pPr>
      <w:rPr>
        <w:rFonts w:hint="default"/>
        <w:u w:val="single"/>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360"/>
        </w:tabs>
        <w:ind w:left="12360" w:hanging="1800"/>
      </w:pPr>
      <w:rPr>
        <w:rFonts w:hint="default"/>
      </w:rPr>
    </w:lvl>
  </w:abstractNum>
  <w:abstractNum w:abstractNumId="18" w15:restartNumberingAfterBreak="0">
    <w:nsid w:val="54C83461"/>
    <w:multiLevelType w:val="multilevel"/>
    <w:tmpl w:val="68DA0E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C25377"/>
    <w:multiLevelType w:val="multilevel"/>
    <w:tmpl w:val="6F9C3D60"/>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1710"/>
        </w:tabs>
        <w:ind w:left="1710" w:hanging="390"/>
      </w:pPr>
      <w:rPr>
        <w:rFonts w:hint="default"/>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000"/>
        </w:tabs>
        <w:ind w:left="9000" w:hanging="108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000"/>
        </w:tabs>
        <w:ind w:left="12000" w:hanging="1440"/>
      </w:pPr>
      <w:rPr>
        <w:rFonts w:hint="default"/>
      </w:rPr>
    </w:lvl>
  </w:abstractNum>
  <w:abstractNum w:abstractNumId="20" w15:restartNumberingAfterBreak="0">
    <w:nsid w:val="674A46FF"/>
    <w:multiLevelType w:val="hybridMultilevel"/>
    <w:tmpl w:val="AE2416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82C4044"/>
    <w:multiLevelType w:val="singleLevel"/>
    <w:tmpl w:val="7416DCF6"/>
    <w:lvl w:ilvl="0">
      <w:start w:val="5"/>
      <w:numFmt w:val="decimal"/>
      <w:lvlText w:val="%1)"/>
      <w:legacy w:legacy="1" w:legacySpace="0" w:legacyIndent="245"/>
      <w:lvlJc w:val="left"/>
      <w:rPr>
        <w:rFonts w:ascii="Arial" w:hAnsi="Arial" w:cs="Arial" w:hint="default"/>
      </w:rPr>
    </w:lvl>
  </w:abstractNum>
  <w:abstractNum w:abstractNumId="22" w15:restartNumberingAfterBreak="0">
    <w:nsid w:val="69147CD3"/>
    <w:multiLevelType w:val="singleLevel"/>
    <w:tmpl w:val="D6CCF132"/>
    <w:lvl w:ilvl="0">
      <w:start w:val="4"/>
      <w:numFmt w:val="decimal"/>
      <w:lvlText w:val="%1)"/>
      <w:legacy w:legacy="1" w:legacySpace="0" w:legacyIndent="370"/>
      <w:lvlJc w:val="left"/>
      <w:rPr>
        <w:rFonts w:ascii="Arial" w:hAnsi="Arial" w:cs="Arial" w:hint="default"/>
      </w:rPr>
    </w:lvl>
  </w:abstractNum>
  <w:abstractNum w:abstractNumId="23" w15:restartNumberingAfterBreak="0">
    <w:nsid w:val="696E5F08"/>
    <w:multiLevelType w:val="multilevel"/>
    <w:tmpl w:val="1714CE0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860"/>
        </w:tabs>
        <w:ind w:left="1860" w:hanging="540"/>
      </w:pPr>
      <w:rPr>
        <w:rFonts w:hint="default"/>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360"/>
        </w:tabs>
        <w:ind w:left="12360" w:hanging="1800"/>
      </w:pPr>
      <w:rPr>
        <w:rFonts w:hint="default"/>
      </w:rPr>
    </w:lvl>
  </w:abstractNum>
  <w:abstractNum w:abstractNumId="24" w15:restartNumberingAfterBreak="0">
    <w:nsid w:val="6C361F90"/>
    <w:multiLevelType w:val="singleLevel"/>
    <w:tmpl w:val="07049344"/>
    <w:lvl w:ilvl="0">
      <w:start w:val="2"/>
      <w:numFmt w:val="decimal"/>
      <w:lvlText w:val="%1)"/>
      <w:legacy w:legacy="1" w:legacySpace="0" w:legacyIndent="327"/>
      <w:lvlJc w:val="left"/>
      <w:rPr>
        <w:rFonts w:ascii="Arial" w:hAnsi="Arial" w:cs="Arial" w:hint="default"/>
      </w:rPr>
    </w:lvl>
  </w:abstractNum>
  <w:abstractNum w:abstractNumId="25" w15:restartNumberingAfterBreak="0">
    <w:nsid w:val="7A0A2A08"/>
    <w:multiLevelType w:val="hybridMultilevel"/>
    <w:tmpl w:val="28A494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120"/>
        <w:lvlJc w:val="left"/>
        <w:rPr>
          <w:rFonts w:ascii="Arial" w:hAnsi="Arial" w:cs="Arial" w:hint="default"/>
        </w:rPr>
      </w:lvl>
    </w:lvlOverride>
  </w:num>
  <w:num w:numId="2">
    <w:abstractNumId w:val="12"/>
  </w:num>
  <w:num w:numId="3">
    <w:abstractNumId w:val="24"/>
  </w:num>
  <w:num w:numId="4">
    <w:abstractNumId w:val="3"/>
  </w:num>
  <w:num w:numId="5">
    <w:abstractNumId w:val="21"/>
  </w:num>
  <w:num w:numId="6">
    <w:abstractNumId w:val="8"/>
  </w:num>
  <w:num w:numId="7">
    <w:abstractNumId w:val="22"/>
  </w:num>
  <w:num w:numId="8">
    <w:abstractNumId w:val="16"/>
  </w:num>
  <w:num w:numId="9">
    <w:abstractNumId w:val="6"/>
  </w:num>
  <w:num w:numId="10">
    <w:abstractNumId w:val="15"/>
  </w:num>
  <w:num w:numId="11">
    <w:abstractNumId w:val="13"/>
  </w:num>
  <w:num w:numId="12">
    <w:abstractNumId w:val="10"/>
  </w:num>
  <w:num w:numId="13">
    <w:abstractNumId w:val="2"/>
  </w:num>
  <w:num w:numId="14">
    <w:abstractNumId w:val="7"/>
  </w:num>
  <w:num w:numId="15">
    <w:abstractNumId w:val="18"/>
  </w:num>
  <w:num w:numId="16">
    <w:abstractNumId w:val="1"/>
  </w:num>
  <w:num w:numId="17">
    <w:abstractNumId w:val="9"/>
  </w:num>
  <w:num w:numId="18">
    <w:abstractNumId w:val="5"/>
  </w:num>
  <w:num w:numId="19">
    <w:abstractNumId w:val="17"/>
  </w:num>
  <w:num w:numId="20">
    <w:abstractNumId w:val="23"/>
  </w:num>
  <w:num w:numId="21">
    <w:abstractNumId w:val="4"/>
  </w:num>
  <w:num w:numId="22">
    <w:abstractNumId w:val="19"/>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39"/>
    <w:rsid w:val="000112A0"/>
    <w:rsid w:val="00042A11"/>
    <w:rsid w:val="0008036F"/>
    <w:rsid w:val="000A2CD7"/>
    <w:rsid w:val="000A7CEA"/>
    <w:rsid w:val="000B4F81"/>
    <w:rsid w:val="000C7250"/>
    <w:rsid w:val="000F1094"/>
    <w:rsid w:val="00102504"/>
    <w:rsid w:val="00122E33"/>
    <w:rsid w:val="00133EEA"/>
    <w:rsid w:val="0013437E"/>
    <w:rsid w:val="00150AD3"/>
    <w:rsid w:val="001539BA"/>
    <w:rsid w:val="00183ECB"/>
    <w:rsid w:val="001A2BB5"/>
    <w:rsid w:val="002148DE"/>
    <w:rsid w:val="00263AAB"/>
    <w:rsid w:val="00292A17"/>
    <w:rsid w:val="002B0976"/>
    <w:rsid w:val="002B2449"/>
    <w:rsid w:val="002F1DC0"/>
    <w:rsid w:val="00340AD5"/>
    <w:rsid w:val="00373E95"/>
    <w:rsid w:val="00374BBA"/>
    <w:rsid w:val="003A0DC0"/>
    <w:rsid w:val="003A4B30"/>
    <w:rsid w:val="003B04B7"/>
    <w:rsid w:val="003C0EDA"/>
    <w:rsid w:val="003C69B7"/>
    <w:rsid w:val="003D3F40"/>
    <w:rsid w:val="003D7B3B"/>
    <w:rsid w:val="003E042B"/>
    <w:rsid w:val="003E60B3"/>
    <w:rsid w:val="003E7802"/>
    <w:rsid w:val="003F000E"/>
    <w:rsid w:val="003F41F9"/>
    <w:rsid w:val="00406811"/>
    <w:rsid w:val="00413B5F"/>
    <w:rsid w:val="00425D36"/>
    <w:rsid w:val="00442505"/>
    <w:rsid w:val="004551C4"/>
    <w:rsid w:val="0045536F"/>
    <w:rsid w:val="00495DD6"/>
    <w:rsid w:val="004A16FB"/>
    <w:rsid w:val="004C6990"/>
    <w:rsid w:val="004E1273"/>
    <w:rsid w:val="004E2213"/>
    <w:rsid w:val="00531B2A"/>
    <w:rsid w:val="005328D9"/>
    <w:rsid w:val="005679C1"/>
    <w:rsid w:val="005B2D10"/>
    <w:rsid w:val="005B4B03"/>
    <w:rsid w:val="005C7055"/>
    <w:rsid w:val="006062EE"/>
    <w:rsid w:val="00607159"/>
    <w:rsid w:val="006578D8"/>
    <w:rsid w:val="00657FDF"/>
    <w:rsid w:val="006657BB"/>
    <w:rsid w:val="00676FCC"/>
    <w:rsid w:val="00697FA5"/>
    <w:rsid w:val="006B398F"/>
    <w:rsid w:val="006D33D0"/>
    <w:rsid w:val="006E43AD"/>
    <w:rsid w:val="00726759"/>
    <w:rsid w:val="00737839"/>
    <w:rsid w:val="007419EB"/>
    <w:rsid w:val="00762A6D"/>
    <w:rsid w:val="00773983"/>
    <w:rsid w:val="00795971"/>
    <w:rsid w:val="007B3C43"/>
    <w:rsid w:val="007B5B38"/>
    <w:rsid w:val="007D6B24"/>
    <w:rsid w:val="007E4E25"/>
    <w:rsid w:val="007E6414"/>
    <w:rsid w:val="007E74FE"/>
    <w:rsid w:val="007F5F4A"/>
    <w:rsid w:val="00823A13"/>
    <w:rsid w:val="0082582C"/>
    <w:rsid w:val="008400EF"/>
    <w:rsid w:val="008433DB"/>
    <w:rsid w:val="008437ED"/>
    <w:rsid w:val="00844CCF"/>
    <w:rsid w:val="00847D6E"/>
    <w:rsid w:val="00894872"/>
    <w:rsid w:val="008D4AFA"/>
    <w:rsid w:val="008E1D73"/>
    <w:rsid w:val="008F65B6"/>
    <w:rsid w:val="0093436C"/>
    <w:rsid w:val="009407DB"/>
    <w:rsid w:val="00944BB7"/>
    <w:rsid w:val="00952F8B"/>
    <w:rsid w:val="00960C0C"/>
    <w:rsid w:val="00994CF4"/>
    <w:rsid w:val="009C2864"/>
    <w:rsid w:val="009F7E9A"/>
    <w:rsid w:val="00A015E0"/>
    <w:rsid w:val="00A25C7C"/>
    <w:rsid w:val="00A434CB"/>
    <w:rsid w:val="00A71BA9"/>
    <w:rsid w:val="00A8638C"/>
    <w:rsid w:val="00AA5032"/>
    <w:rsid w:val="00AB3DFE"/>
    <w:rsid w:val="00AC2018"/>
    <w:rsid w:val="00AC6482"/>
    <w:rsid w:val="00AD175D"/>
    <w:rsid w:val="00AE51BD"/>
    <w:rsid w:val="00AE5556"/>
    <w:rsid w:val="00B63B45"/>
    <w:rsid w:val="00B668E0"/>
    <w:rsid w:val="00B7055F"/>
    <w:rsid w:val="00B73070"/>
    <w:rsid w:val="00B85495"/>
    <w:rsid w:val="00B91648"/>
    <w:rsid w:val="00B91C5E"/>
    <w:rsid w:val="00BB013C"/>
    <w:rsid w:val="00BB36AD"/>
    <w:rsid w:val="00BB46E6"/>
    <w:rsid w:val="00BB7308"/>
    <w:rsid w:val="00BC4128"/>
    <w:rsid w:val="00BF25A7"/>
    <w:rsid w:val="00C20645"/>
    <w:rsid w:val="00C25309"/>
    <w:rsid w:val="00C46B87"/>
    <w:rsid w:val="00CA67AF"/>
    <w:rsid w:val="00CE21C9"/>
    <w:rsid w:val="00CE7627"/>
    <w:rsid w:val="00D13D0B"/>
    <w:rsid w:val="00D2086B"/>
    <w:rsid w:val="00D44EC0"/>
    <w:rsid w:val="00D80950"/>
    <w:rsid w:val="00D9110F"/>
    <w:rsid w:val="00D93BD3"/>
    <w:rsid w:val="00D96C88"/>
    <w:rsid w:val="00D97E03"/>
    <w:rsid w:val="00DC03C2"/>
    <w:rsid w:val="00DF5EE2"/>
    <w:rsid w:val="00E12CA6"/>
    <w:rsid w:val="00E477C7"/>
    <w:rsid w:val="00E528A0"/>
    <w:rsid w:val="00E84837"/>
    <w:rsid w:val="00E9396A"/>
    <w:rsid w:val="00EA0995"/>
    <w:rsid w:val="00EA608A"/>
    <w:rsid w:val="00EB2A8E"/>
    <w:rsid w:val="00EC0FA6"/>
    <w:rsid w:val="00ED757C"/>
    <w:rsid w:val="00EF6763"/>
    <w:rsid w:val="00F164FE"/>
    <w:rsid w:val="00F375FD"/>
    <w:rsid w:val="00F6341E"/>
    <w:rsid w:val="00F7612C"/>
    <w:rsid w:val="00F80D44"/>
    <w:rsid w:val="00F91362"/>
    <w:rsid w:val="00F913F9"/>
    <w:rsid w:val="00FD4D2A"/>
    <w:rsid w:val="00FE07AD"/>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630EC9"/>
  <w15:docId w15:val="{B3F28E11-E8D2-4F9D-8712-B1727E0A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8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737839"/>
    <w:pPr>
      <w:keepNext/>
      <w:spacing w:before="240" w:after="60"/>
      <w:outlineLvl w:val="0"/>
    </w:pPr>
    <w:rPr>
      <w:b/>
      <w:bCs/>
      <w:kern w:val="32"/>
      <w:sz w:val="32"/>
      <w:szCs w:val="32"/>
    </w:rPr>
  </w:style>
  <w:style w:type="paragraph" w:styleId="2">
    <w:name w:val="heading 2"/>
    <w:basedOn w:val="a"/>
    <w:next w:val="a"/>
    <w:link w:val="20"/>
    <w:unhideWhenUsed/>
    <w:qFormat/>
    <w:rsid w:val="00737839"/>
    <w:pPr>
      <w:keepNext/>
      <w:spacing w:before="240" w:after="60"/>
      <w:outlineLvl w:val="1"/>
    </w:pPr>
    <w:rPr>
      <w:rFonts w:ascii="Cambria" w:hAnsi="Cambria" w:cs="Times New Roman"/>
      <w:b/>
      <w:bCs/>
      <w:i/>
      <w:iCs/>
      <w:sz w:val="28"/>
      <w:szCs w:val="28"/>
    </w:rPr>
  </w:style>
  <w:style w:type="paragraph" w:styleId="3">
    <w:name w:val="heading 3"/>
    <w:basedOn w:val="a"/>
    <w:next w:val="a"/>
    <w:link w:val="30"/>
    <w:qFormat/>
    <w:rsid w:val="00737839"/>
    <w:pPr>
      <w:keepNext/>
      <w:spacing w:before="240" w:after="60"/>
      <w:outlineLvl w:val="2"/>
    </w:pPr>
    <w:rPr>
      <w:b/>
      <w:bCs/>
      <w:sz w:val="26"/>
      <w:szCs w:val="26"/>
    </w:rPr>
  </w:style>
  <w:style w:type="paragraph" w:styleId="7">
    <w:name w:val="heading 7"/>
    <w:basedOn w:val="a"/>
    <w:next w:val="a"/>
    <w:link w:val="70"/>
    <w:qFormat/>
    <w:rsid w:val="00737839"/>
    <w:pPr>
      <w:spacing w:before="240" w:after="60"/>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7839"/>
    <w:rPr>
      <w:rFonts w:ascii="Arial" w:eastAsia="Times New Roman" w:hAnsi="Arial" w:cs="Arial"/>
      <w:b/>
      <w:bCs/>
      <w:kern w:val="32"/>
      <w:sz w:val="32"/>
      <w:szCs w:val="32"/>
      <w:lang w:eastAsia="ru-RU"/>
    </w:rPr>
  </w:style>
  <w:style w:type="character" w:customStyle="1" w:styleId="20">
    <w:name w:val="Заголовок 2 Знак"/>
    <w:basedOn w:val="a0"/>
    <w:link w:val="2"/>
    <w:rsid w:val="00737839"/>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37839"/>
    <w:rPr>
      <w:rFonts w:ascii="Arial" w:eastAsia="Times New Roman" w:hAnsi="Arial" w:cs="Arial"/>
      <w:b/>
      <w:bCs/>
      <w:sz w:val="26"/>
      <w:szCs w:val="26"/>
      <w:lang w:eastAsia="ru-RU"/>
    </w:rPr>
  </w:style>
  <w:style w:type="character" w:customStyle="1" w:styleId="70">
    <w:name w:val="Заголовок 7 Знак"/>
    <w:basedOn w:val="a0"/>
    <w:link w:val="7"/>
    <w:rsid w:val="00737839"/>
    <w:rPr>
      <w:rFonts w:ascii="Times New Roman" w:eastAsia="Times New Roman" w:hAnsi="Times New Roman" w:cs="Times New Roman"/>
      <w:sz w:val="24"/>
      <w:szCs w:val="24"/>
      <w:lang w:eastAsia="ru-RU"/>
    </w:rPr>
  </w:style>
  <w:style w:type="paragraph" w:styleId="a3">
    <w:name w:val="Normal (Web)"/>
    <w:basedOn w:val="a"/>
    <w:rsid w:val="00737839"/>
    <w:pPr>
      <w:widowControl/>
      <w:autoSpaceDE/>
      <w:autoSpaceDN/>
      <w:adjustRightInd/>
      <w:spacing w:before="100" w:beforeAutospacing="1" w:after="100" w:afterAutospacing="1" w:line="270" w:lineRule="atLeast"/>
      <w:jc w:val="both"/>
    </w:pPr>
    <w:rPr>
      <w:color w:val="333333"/>
      <w:sz w:val="18"/>
      <w:szCs w:val="18"/>
    </w:rPr>
  </w:style>
  <w:style w:type="character" w:styleId="a4">
    <w:name w:val="Hyperlink"/>
    <w:uiPriority w:val="99"/>
    <w:rsid w:val="00737839"/>
    <w:rPr>
      <w:b/>
      <w:bCs/>
      <w:strike w:val="0"/>
      <w:dstrike w:val="0"/>
      <w:color w:val="0030CD"/>
      <w:sz w:val="20"/>
      <w:szCs w:val="20"/>
      <w:u w:val="none"/>
      <w:effect w:val="none"/>
    </w:rPr>
  </w:style>
  <w:style w:type="paragraph" w:styleId="11">
    <w:name w:val="toc 1"/>
    <w:basedOn w:val="a"/>
    <w:next w:val="a"/>
    <w:autoRedefine/>
    <w:uiPriority w:val="39"/>
    <w:qFormat/>
    <w:rsid w:val="00737839"/>
    <w:pPr>
      <w:widowControl/>
      <w:tabs>
        <w:tab w:val="right" w:leader="dot" w:pos="10065"/>
      </w:tabs>
      <w:autoSpaceDE/>
      <w:autoSpaceDN/>
      <w:adjustRightInd/>
      <w:spacing w:before="360"/>
      <w:ind w:right="426"/>
    </w:pPr>
    <w:rPr>
      <w:b/>
      <w:bCs/>
      <w:caps/>
      <w:noProof/>
      <w:sz w:val="24"/>
      <w:szCs w:val="24"/>
    </w:rPr>
  </w:style>
  <w:style w:type="paragraph" w:styleId="a5">
    <w:name w:val="header"/>
    <w:basedOn w:val="a"/>
    <w:link w:val="a6"/>
    <w:rsid w:val="00737839"/>
    <w:pPr>
      <w:tabs>
        <w:tab w:val="center" w:pos="4677"/>
        <w:tab w:val="right" w:pos="9355"/>
      </w:tabs>
    </w:pPr>
  </w:style>
  <w:style w:type="character" w:customStyle="1" w:styleId="a6">
    <w:name w:val="Верхний колонтитул Знак"/>
    <w:basedOn w:val="a0"/>
    <w:link w:val="a5"/>
    <w:rsid w:val="00737839"/>
    <w:rPr>
      <w:rFonts w:ascii="Arial" w:eastAsia="Times New Roman" w:hAnsi="Arial" w:cs="Arial"/>
      <w:sz w:val="20"/>
      <w:szCs w:val="20"/>
      <w:lang w:eastAsia="ru-RU"/>
    </w:rPr>
  </w:style>
  <w:style w:type="character" w:styleId="a7">
    <w:name w:val="page number"/>
    <w:basedOn w:val="a0"/>
    <w:rsid w:val="00737839"/>
  </w:style>
  <w:style w:type="paragraph" w:styleId="a8">
    <w:name w:val="footer"/>
    <w:basedOn w:val="a"/>
    <w:link w:val="a9"/>
    <w:rsid w:val="00737839"/>
    <w:pPr>
      <w:tabs>
        <w:tab w:val="center" w:pos="4677"/>
        <w:tab w:val="right" w:pos="9355"/>
      </w:tabs>
    </w:pPr>
  </w:style>
  <w:style w:type="character" w:customStyle="1" w:styleId="a9">
    <w:name w:val="Нижний колонтитул Знак"/>
    <w:basedOn w:val="a0"/>
    <w:link w:val="a8"/>
    <w:rsid w:val="00737839"/>
    <w:rPr>
      <w:rFonts w:ascii="Arial" w:eastAsia="Times New Roman" w:hAnsi="Arial" w:cs="Arial"/>
      <w:sz w:val="20"/>
      <w:szCs w:val="20"/>
      <w:lang w:eastAsia="ru-RU"/>
    </w:rPr>
  </w:style>
  <w:style w:type="paragraph" w:styleId="aa">
    <w:name w:val="Body Text"/>
    <w:basedOn w:val="a"/>
    <w:link w:val="ab"/>
    <w:rsid w:val="00737839"/>
    <w:pPr>
      <w:widowControl/>
      <w:autoSpaceDE/>
      <w:autoSpaceDN/>
      <w:adjustRightInd/>
      <w:jc w:val="center"/>
    </w:pPr>
    <w:rPr>
      <w:rFonts w:ascii="Times New Roman" w:hAnsi="Times New Roman" w:cs="Times New Roman"/>
      <w:b/>
      <w:sz w:val="26"/>
    </w:rPr>
  </w:style>
  <w:style w:type="character" w:customStyle="1" w:styleId="ab">
    <w:name w:val="Основной текст Знак"/>
    <w:basedOn w:val="a0"/>
    <w:link w:val="aa"/>
    <w:rsid w:val="00737839"/>
    <w:rPr>
      <w:rFonts w:ascii="Times New Roman" w:eastAsia="Times New Roman" w:hAnsi="Times New Roman" w:cs="Times New Roman"/>
      <w:b/>
      <w:sz w:val="26"/>
      <w:szCs w:val="20"/>
      <w:lang w:eastAsia="ru-RU"/>
    </w:rPr>
  </w:style>
  <w:style w:type="paragraph" w:customStyle="1" w:styleId="ac">
    <w:name w:val="Обычный +"/>
    <w:aliases w:val="По ширине"/>
    <w:basedOn w:val="a"/>
    <w:rsid w:val="00737839"/>
    <w:pPr>
      <w:widowControl/>
      <w:autoSpaceDE/>
      <w:autoSpaceDN/>
      <w:adjustRightInd/>
      <w:jc w:val="both"/>
    </w:pPr>
    <w:rPr>
      <w:rFonts w:ascii="Times New Roman" w:hAnsi="Times New Roman" w:cs="Times New Roman"/>
      <w:sz w:val="22"/>
      <w:szCs w:val="28"/>
    </w:rPr>
  </w:style>
  <w:style w:type="table" w:styleId="ad">
    <w:name w:val="Table Grid"/>
    <w:basedOn w:val="a1"/>
    <w:rsid w:val="00737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uiPriority w:val="99"/>
    <w:rsid w:val="00737839"/>
    <w:rPr>
      <w:rFonts w:cs="Times New Roman"/>
      <w:vertAlign w:val="superscript"/>
    </w:rPr>
  </w:style>
  <w:style w:type="paragraph" w:styleId="af">
    <w:name w:val="footnote text"/>
    <w:basedOn w:val="a"/>
    <w:link w:val="af0"/>
    <w:uiPriority w:val="99"/>
    <w:rsid w:val="00737839"/>
    <w:pPr>
      <w:widowControl/>
      <w:autoSpaceDE/>
      <w:autoSpaceDN/>
      <w:adjustRightInd/>
    </w:pPr>
    <w:rPr>
      <w:rFonts w:ascii="Times New Roman" w:hAnsi="Times New Roman" w:cs="Times New Roman"/>
      <w:sz w:val="16"/>
      <w:szCs w:val="16"/>
    </w:rPr>
  </w:style>
  <w:style w:type="character" w:customStyle="1" w:styleId="af0">
    <w:name w:val="Текст сноски Знак"/>
    <w:basedOn w:val="a0"/>
    <w:link w:val="af"/>
    <w:uiPriority w:val="99"/>
    <w:rsid w:val="00737839"/>
    <w:rPr>
      <w:rFonts w:ascii="Times New Roman" w:eastAsia="Times New Roman" w:hAnsi="Times New Roman" w:cs="Times New Roman"/>
      <w:sz w:val="16"/>
      <w:szCs w:val="16"/>
      <w:lang w:eastAsia="ru-RU"/>
    </w:rPr>
  </w:style>
  <w:style w:type="paragraph" w:customStyle="1" w:styleId="ConsPlusNormal">
    <w:name w:val="ConsPlusNormal"/>
    <w:rsid w:val="007378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37839"/>
    <w:pPr>
      <w:widowControl w:val="0"/>
      <w:spacing w:after="0" w:line="240" w:lineRule="auto"/>
      <w:ind w:right="19772" w:firstLine="720"/>
    </w:pPr>
    <w:rPr>
      <w:rFonts w:ascii="Arial" w:eastAsia="Times New Roman" w:hAnsi="Arial" w:cs="Arial"/>
      <w:sz w:val="20"/>
      <w:szCs w:val="20"/>
      <w:lang w:eastAsia="ru-RU"/>
    </w:rPr>
  </w:style>
  <w:style w:type="paragraph" w:styleId="af1">
    <w:name w:val="Balloon Text"/>
    <w:basedOn w:val="a"/>
    <w:link w:val="af2"/>
    <w:rsid w:val="00737839"/>
    <w:rPr>
      <w:rFonts w:ascii="Tahoma" w:hAnsi="Tahoma" w:cs="Tahoma"/>
      <w:sz w:val="16"/>
      <w:szCs w:val="16"/>
    </w:rPr>
  </w:style>
  <w:style w:type="character" w:customStyle="1" w:styleId="af2">
    <w:name w:val="Текст выноски Знак"/>
    <w:basedOn w:val="a0"/>
    <w:link w:val="af1"/>
    <w:rsid w:val="00737839"/>
    <w:rPr>
      <w:rFonts w:ascii="Tahoma" w:eastAsia="Times New Roman" w:hAnsi="Tahoma" w:cs="Tahoma"/>
      <w:sz w:val="16"/>
      <w:szCs w:val="16"/>
      <w:lang w:eastAsia="ru-RU"/>
    </w:rPr>
  </w:style>
  <w:style w:type="paragraph" w:styleId="af3">
    <w:name w:val="TOC Heading"/>
    <w:basedOn w:val="1"/>
    <w:next w:val="a"/>
    <w:uiPriority w:val="39"/>
    <w:semiHidden/>
    <w:unhideWhenUsed/>
    <w:qFormat/>
    <w:rsid w:val="00737839"/>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paragraph" w:styleId="21">
    <w:name w:val="toc 2"/>
    <w:basedOn w:val="a"/>
    <w:next w:val="a"/>
    <w:autoRedefine/>
    <w:uiPriority w:val="39"/>
    <w:qFormat/>
    <w:rsid w:val="00737839"/>
    <w:pPr>
      <w:tabs>
        <w:tab w:val="right" w:leader="dot" w:pos="10065"/>
      </w:tabs>
      <w:spacing w:before="120"/>
      <w:ind w:left="142"/>
    </w:pPr>
    <w:rPr>
      <w:b/>
      <w:noProof/>
    </w:rPr>
  </w:style>
  <w:style w:type="paragraph" w:styleId="31">
    <w:name w:val="toc 3"/>
    <w:basedOn w:val="a"/>
    <w:next w:val="a"/>
    <w:autoRedefine/>
    <w:uiPriority w:val="39"/>
    <w:qFormat/>
    <w:rsid w:val="00737839"/>
    <w:pPr>
      <w:tabs>
        <w:tab w:val="right" w:leader="dot" w:pos="10065"/>
      </w:tabs>
      <w:ind w:left="284" w:right="426"/>
    </w:pPr>
  </w:style>
  <w:style w:type="paragraph" w:styleId="22">
    <w:name w:val="Body Text Indent 2"/>
    <w:basedOn w:val="a"/>
    <w:link w:val="23"/>
    <w:rsid w:val="00737839"/>
    <w:pPr>
      <w:spacing w:after="120" w:line="480" w:lineRule="auto"/>
      <w:ind w:left="283"/>
    </w:pPr>
  </w:style>
  <w:style w:type="character" w:customStyle="1" w:styleId="23">
    <w:name w:val="Основной текст с отступом 2 Знак"/>
    <w:basedOn w:val="a0"/>
    <w:link w:val="22"/>
    <w:rsid w:val="00737839"/>
    <w:rPr>
      <w:rFonts w:ascii="Arial" w:eastAsia="Times New Roman" w:hAnsi="Arial" w:cs="Arial"/>
      <w:sz w:val="20"/>
      <w:szCs w:val="20"/>
      <w:lang w:eastAsia="ru-RU"/>
    </w:rPr>
  </w:style>
  <w:style w:type="paragraph" w:styleId="af4">
    <w:name w:val="Title"/>
    <w:basedOn w:val="a"/>
    <w:link w:val="af5"/>
    <w:qFormat/>
    <w:rsid w:val="00737839"/>
    <w:pPr>
      <w:widowControl/>
      <w:autoSpaceDE/>
      <w:autoSpaceDN/>
      <w:adjustRightInd/>
      <w:spacing w:line="300" w:lineRule="auto"/>
      <w:ind w:firstLine="720"/>
      <w:jc w:val="center"/>
    </w:pPr>
    <w:rPr>
      <w:rFonts w:ascii="Times New Roman" w:hAnsi="Times New Roman" w:cs="Times New Roman"/>
      <w:b/>
      <w:sz w:val="24"/>
    </w:rPr>
  </w:style>
  <w:style w:type="character" w:customStyle="1" w:styleId="af5">
    <w:name w:val="Заголовок Знак"/>
    <w:basedOn w:val="a0"/>
    <w:link w:val="af4"/>
    <w:rsid w:val="00737839"/>
    <w:rPr>
      <w:rFonts w:ascii="Times New Roman" w:eastAsia="Times New Roman" w:hAnsi="Times New Roman" w:cs="Times New Roman"/>
      <w:b/>
      <w:sz w:val="24"/>
      <w:szCs w:val="20"/>
      <w:lang w:eastAsia="ru-RU"/>
    </w:rPr>
  </w:style>
  <w:style w:type="paragraph" w:styleId="af6">
    <w:name w:val="Subtitle"/>
    <w:basedOn w:val="a"/>
    <w:link w:val="af7"/>
    <w:qFormat/>
    <w:rsid w:val="00737839"/>
    <w:pPr>
      <w:widowControl/>
      <w:autoSpaceDE/>
      <w:autoSpaceDN/>
      <w:adjustRightInd/>
      <w:spacing w:line="360" w:lineRule="auto"/>
      <w:jc w:val="center"/>
    </w:pPr>
    <w:rPr>
      <w:rFonts w:ascii="Times New Roman" w:hAnsi="Times New Roman" w:cs="Times New Roman"/>
      <w:sz w:val="24"/>
    </w:rPr>
  </w:style>
  <w:style w:type="character" w:customStyle="1" w:styleId="af7">
    <w:name w:val="Подзаголовок Знак"/>
    <w:basedOn w:val="a0"/>
    <w:link w:val="af6"/>
    <w:rsid w:val="00737839"/>
    <w:rPr>
      <w:rFonts w:ascii="Times New Roman" w:eastAsia="Times New Roman" w:hAnsi="Times New Roman" w:cs="Times New Roman"/>
      <w:sz w:val="24"/>
      <w:szCs w:val="20"/>
      <w:lang w:eastAsia="ru-RU"/>
    </w:rPr>
  </w:style>
  <w:style w:type="character" w:customStyle="1" w:styleId="apple-style-span">
    <w:name w:val="apple-style-span"/>
    <w:rsid w:val="00737839"/>
  </w:style>
  <w:style w:type="character" w:customStyle="1" w:styleId="apple-converted-space">
    <w:name w:val="apple-converted-space"/>
    <w:rsid w:val="00737839"/>
  </w:style>
  <w:style w:type="paragraph" w:styleId="af8">
    <w:name w:val="Body Text Indent"/>
    <w:basedOn w:val="a"/>
    <w:link w:val="af9"/>
    <w:rsid w:val="00737839"/>
    <w:pPr>
      <w:spacing w:after="120"/>
      <w:ind w:left="283"/>
    </w:pPr>
  </w:style>
  <w:style w:type="character" w:customStyle="1" w:styleId="af9">
    <w:name w:val="Основной текст с отступом Знак"/>
    <w:basedOn w:val="a0"/>
    <w:link w:val="af8"/>
    <w:rsid w:val="00737839"/>
    <w:rPr>
      <w:rFonts w:ascii="Arial" w:eastAsia="Times New Roman" w:hAnsi="Arial" w:cs="Arial"/>
      <w:sz w:val="20"/>
      <w:szCs w:val="20"/>
      <w:lang w:eastAsia="ru-RU"/>
    </w:rPr>
  </w:style>
  <w:style w:type="numbering" w:customStyle="1" w:styleId="12">
    <w:name w:val="Нет списка1"/>
    <w:next w:val="a2"/>
    <w:uiPriority w:val="99"/>
    <w:semiHidden/>
    <w:unhideWhenUsed/>
    <w:rsid w:val="00737839"/>
  </w:style>
  <w:style w:type="paragraph" w:styleId="afa">
    <w:name w:val="No Spacing"/>
    <w:basedOn w:val="a"/>
    <w:qFormat/>
    <w:rsid w:val="00737839"/>
    <w:pPr>
      <w:widowControl/>
      <w:autoSpaceDE/>
      <w:autoSpaceDN/>
      <w:adjustRightInd/>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online/base/?req=doc;base=LAW;n=1144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58</Pages>
  <Words>24536</Words>
  <Characters>139858</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ARH.KURTADM</dc:creator>
  <cp:keywords/>
  <dc:description/>
  <cp:lastModifiedBy>Мальков</cp:lastModifiedBy>
  <cp:revision>2</cp:revision>
  <dcterms:created xsi:type="dcterms:W3CDTF">2016-12-20T10:01:00Z</dcterms:created>
  <dcterms:modified xsi:type="dcterms:W3CDTF">2019-04-12T08:36:00Z</dcterms:modified>
</cp:coreProperties>
</file>