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534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366"/>
      </w:tblGrid>
      <w:tr w:rsidR="0058563B" w:rsidRPr="0058563B" w:rsidTr="0058563B">
        <w:trPr>
          <w:trHeight w:val="409"/>
        </w:trPr>
        <w:tc>
          <w:tcPr>
            <w:tcW w:w="9498" w:type="dxa"/>
            <w:gridSpan w:val="2"/>
          </w:tcPr>
          <w:p w:rsidR="0058563B" w:rsidRPr="0058563B" w:rsidRDefault="0058563B" w:rsidP="0058563B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eastAsia="Lucida Sans Unicode" w:cs="Tahoma"/>
                <w:b/>
                <w:sz w:val="28"/>
                <w:szCs w:val="28"/>
              </w:rPr>
            </w:pPr>
            <w:r w:rsidRPr="0058563B">
              <w:rPr>
                <w:rFonts w:eastAsia="Arial Unicode MS"/>
                <w:b/>
                <w:sz w:val="28"/>
                <w:szCs w:val="28"/>
              </w:rPr>
              <w:t>ТЕРРИТОРИАЛЬНАЯ ИЗБИРАТЕЛЬНАЯ КОМИССИЯ КУРТАМЫШСКОГО МУНИЦИПАЛЬНОГО ОКРУГА</w:t>
            </w:r>
          </w:p>
        </w:tc>
      </w:tr>
      <w:tr w:rsidR="0058563B" w:rsidRPr="0058563B" w:rsidTr="0058563B">
        <w:trPr>
          <w:trHeight w:val="978"/>
        </w:trPr>
        <w:tc>
          <w:tcPr>
            <w:tcW w:w="9498" w:type="dxa"/>
            <w:gridSpan w:val="2"/>
          </w:tcPr>
          <w:p w:rsidR="0058563B" w:rsidRPr="0058563B" w:rsidRDefault="0058563B" w:rsidP="0058563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 w:val="0"/>
                <w:sz w:val="28"/>
                <w:szCs w:val="28"/>
              </w:rPr>
            </w:pPr>
          </w:p>
          <w:p w:rsidR="0058563B" w:rsidRPr="0058563B" w:rsidRDefault="0058563B" w:rsidP="0058563B">
            <w:pPr>
              <w:keepNext/>
              <w:widowControl w:val="0"/>
              <w:suppressAutoHyphens/>
              <w:jc w:val="center"/>
              <w:outlineLvl w:val="1"/>
              <w:rPr>
                <w:rFonts w:eastAsia="Lucida Sans Unicode" w:cs="Tahoma"/>
                <w:b/>
                <w:bCs w:val="0"/>
                <w:spacing w:val="20"/>
                <w:sz w:val="28"/>
                <w:szCs w:val="28"/>
              </w:rPr>
            </w:pPr>
            <w:r w:rsidRPr="0058563B">
              <w:rPr>
                <w:b/>
                <w:bCs w:val="0"/>
                <w:spacing w:val="20"/>
                <w:sz w:val="28"/>
                <w:szCs w:val="28"/>
              </w:rPr>
              <w:t>РЕШЕНИЕ</w:t>
            </w:r>
          </w:p>
        </w:tc>
      </w:tr>
      <w:tr w:rsidR="0058563B" w:rsidRPr="0058563B" w:rsidTr="0058563B">
        <w:trPr>
          <w:trHeight w:val="349"/>
        </w:trPr>
        <w:tc>
          <w:tcPr>
            <w:tcW w:w="5132" w:type="dxa"/>
          </w:tcPr>
          <w:p w:rsidR="0058563B" w:rsidRPr="0058563B" w:rsidRDefault="0058563B" w:rsidP="0058563B">
            <w:pPr>
              <w:rPr>
                <w:sz w:val="28"/>
                <w:szCs w:val="28"/>
                <w:u w:val="single"/>
              </w:rPr>
            </w:pPr>
            <w:proofErr w:type="gramStart"/>
            <w:r w:rsidRPr="0058563B">
              <w:rPr>
                <w:sz w:val="28"/>
                <w:szCs w:val="28"/>
              </w:rPr>
              <w:t>от</w:t>
            </w:r>
            <w:proofErr w:type="gramEnd"/>
            <w:r w:rsidRPr="0058563B">
              <w:rPr>
                <w:sz w:val="28"/>
                <w:szCs w:val="28"/>
              </w:rPr>
              <w:t xml:space="preserve"> 10</w:t>
            </w:r>
            <w:r w:rsidRPr="0058563B">
              <w:rPr>
                <w:bCs w:val="0"/>
                <w:sz w:val="28"/>
                <w:szCs w:val="28"/>
              </w:rPr>
              <w:t xml:space="preserve"> апреля 2025 года</w:t>
            </w:r>
          </w:p>
        </w:tc>
        <w:tc>
          <w:tcPr>
            <w:tcW w:w="4366" w:type="dxa"/>
          </w:tcPr>
          <w:p w:rsidR="0058563B" w:rsidRPr="0058563B" w:rsidRDefault="0058563B" w:rsidP="00EF2E59">
            <w:pPr>
              <w:jc w:val="right"/>
              <w:rPr>
                <w:sz w:val="28"/>
                <w:szCs w:val="28"/>
                <w:u w:val="single"/>
              </w:rPr>
            </w:pPr>
            <w:r w:rsidRPr="0058563B">
              <w:rPr>
                <w:bCs w:val="0"/>
                <w:sz w:val="28"/>
                <w:szCs w:val="28"/>
              </w:rPr>
              <w:t>№ 70/26</w:t>
            </w:r>
            <w:r>
              <w:rPr>
                <w:bCs w:val="0"/>
                <w:sz w:val="28"/>
                <w:szCs w:val="28"/>
              </w:rPr>
              <w:t>1</w:t>
            </w:r>
            <w:r w:rsidRPr="0058563B">
              <w:rPr>
                <w:bCs w:val="0"/>
                <w:sz w:val="28"/>
                <w:szCs w:val="28"/>
              </w:rPr>
              <w:t>-5</w:t>
            </w:r>
          </w:p>
        </w:tc>
      </w:tr>
    </w:tbl>
    <w:p w:rsidR="00B91925" w:rsidRDefault="00B9192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</w:p>
    <w:p w:rsidR="0058563B" w:rsidRDefault="0058563B" w:rsidP="0058563B">
      <w:pPr>
        <w:jc w:val="center"/>
        <w:rPr>
          <w:bCs w:val="0"/>
          <w:sz w:val="28"/>
          <w:szCs w:val="28"/>
        </w:rPr>
      </w:pPr>
    </w:p>
    <w:p w:rsidR="0058563B" w:rsidRPr="0058563B" w:rsidRDefault="0058563B" w:rsidP="0058563B">
      <w:pPr>
        <w:jc w:val="center"/>
        <w:rPr>
          <w:bCs w:val="0"/>
          <w:sz w:val="28"/>
          <w:szCs w:val="28"/>
        </w:rPr>
      </w:pPr>
      <w:r w:rsidRPr="0058563B">
        <w:rPr>
          <w:bCs w:val="0"/>
          <w:sz w:val="28"/>
          <w:szCs w:val="28"/>
        </w:rPr>
        <w:t>г. Куртамыш</w:t>
      </w:r>
    </w:p>
    <w:p w:rsidR="00B91925" w:rsidRDefault="00B9192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</w:p>
    <w:p w:rsidR="00B91925" w:rsidRDefault="00B9192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  <w:r w:rsidRPr="00E35282">
        <w:rPr>
          <w:b/>
          <w:kern w:val="28"/>
          <w:sz w:val="28"/>
          <w:szCs w:val="28"/>
        </w:rPr>
        <w:t xml:space="preserve">О </w:t>
      </w:r>
      <w:r>
        <w:rPr>
          <w:b/>
          <w:kern w:val="28"/>
          <w:sz w:val="28"/>
          <w:szCs w:val="28"/>
        </w:rPr>
        <w:t xml:space="preserve">зачислении в резерв составов участковых </w:t>
      </w:r>
      <w:r w:rsidR="0058563B">
        <w:rPr>
          <w:b/>
          <w:kern w:val="28"/>
          <w:sz w:val="28"/>
          <w:szCs w:val="28"/>
        </w:rPr>
        <w:t xml:space="preserve">избирательных </w:t>
      </w:r>
      <w:r>
        <w:rPr>
          <w:b/>
          <w:kern w:val="28"/>
          <w:sz w:val="28"/>
          <w:szCs w:val="28"/>
        </w:rPr>
        <w:t>комиссий</w:t>
      </w:r>
      <w:r w:rsidR="0058563B">
        <w:rPr>
          <w:b/>
          <w:kern w:val="28"/>
          <w:sz w:val="28"/>
          <w:szCs w:val="28"/>
        </w:rPr>
        <w:t xml:space="preserve"> </w:t>
      </w:r>
      <w:r w:rsidR="00E40C45">
        <w:rPr>
          <w:b/>
          <w:bCs w:val="0"/>
          <w:spacing w:val="2"/>
          <w:sz w:val="28"/>
          <w:szCs w:val="28"/>
        </w:rPr>
        <w:t>Куртамышского</w:t>
      </w:r>
      <w:r>
        <w:rPr>
          <w:b/>
          <w:bCs w:val="0"/>
          <w:spacing w:val="2"/>
          <w:sz w:val="28"/>
          <w:szCs w:val="28"/>
        </w:rPr>
        <w:t xml:space="preserve"> муниципального округа</w:t>
      </w:r>
    </w:p>
    <w:p w:rsidR="00B91925" w:rsidRDefault="00B9192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</w:p>
    <w:p w:rsidR="00D37355" w:rsidRDefault="00D3735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</w:p>
    <w:p w:rsidR="00B91925" w:rsidRDefault="00B91925" w:rsidP="00B91925">
      <w:pPr>
        <w:pStyle w:val="1"/>
        <w:keepNext w:val="0"/>
        <w:ind w:firstLine="709"/>
        <w:jc w:val="both"/>
        <w:rPr>
          <w:kern w:val="28"/>
          <w:sz w:val="28"/>
          <w:szCs w:val="28"/>
        </w:rPr>
      </w:pPr>
      <w:r>
        <w:rPr>
          <w:b w:val="0"/>
          <w:sz w:val="28"/>
          <w:szCs w:val="28"/>
        </w:rPr>
        <w:t>На основании</w:t>
      </w:r>
      <w:r w:rsidRPr="002D383F">
        <w:rPr>
          <w:b w:val="0"/>
          <w:sz w:val="28"/>
          <w:szCs w:val="28"/>
        </w:rPr>
        <w:t xml:space="preserve"> пункт</w:t>
      </w:r>
      <w:r>
        <w:rPr>
          <w:b w:val="0"/>
          <w:sz w:val="28"/>
          <w:szCs w:val="28"/>
        </w:rPr>
        <w:t>а</w:t>
      </w:r>
      <w:r w:rsidRPr="002D38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9</w:t>
      </w:r>
      <w:r w:rsidRPr="002D383F">
        <w:rPr>
          <w:b w:val="0"/>
          <w:sz w:val="28"/>
          <w:szCs w:val="28"/>
        </w:rPr>
        <w:t xml:space="preserve"> статьи 2</w:t>
      </w:r>
      <w:r>
        <w:rPr>
          <w:b w:val="0"/>
          <w:sz w:val="28"/>
          <w:szCs w:val="28"/>
        </w:rPr>
        <w:t>6 и пункта 5</w:t>
      </w:r>
      <w:r w:rsidRPr="001B70A0">
        <w:rPr>
          <w:b w:val="0"/>
          <w:sz w:val="28"/>
          <w:szCs w:val="28"/>
          <w:vertAlign w:val="superscript"/>
        </w:rPr>
        <w:t>1</w:t>
      </w:r>
      <w:r>
        <w:rPr>
          <w:b w:val="0"/>
          <w:sz w:val="28"/>
          <w:szCs w:val="28"/>
        </w:rPr>
        <w:t xml:space="preserve"> статьи 27</w:t>
      </w:r>
      <w:r w:rsidRPr="002D383F">
        <w:rPr>
          <w:b w:val="0"/>
          <w:sz w:val="28"/>
          <w:szCs w:val="28"/>
        </w:rPr>
        <w:t xml:space="preserve">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Pr="002D383F">
        <w:rPr>
          <w:b w:val="0"/>
          <w:kern w:val="28"/>
          <w:sz w:val="28"/>
          <w:szCs w:val="28"/>
        </w:rPr>
        <w:t xml:space="preserve">территориальная избирательная комиссия </w:t>
      </w:r>
      <w:r w:rsidR="00E40C45">
        <w:rPr>
          <w:b w:val="0"/>
          <w:kern w:val="28"/>
          <w:sz w:val="28"/>
          <w:szCs w:val="28"/>
        </w:rPr>
        <w:t>Куртамышского</w:t>
      </w:r>
      <w:r w:rsidRPr="002D383F">
        <w:rPr>
          <w:b w:val="0"/>
          <w:kern w:val="28"/>
          <w:sz w:val="28"/>
          <w:szCs w:val="28"/>
        </w:rPr>
        <w:t xml:space="preserve"> </w:t>
      </w:r>
      <w:r>
        <w:rPr>
          <w:b w:val="0"/>
          <w:kern w:val="28"/>
          <w:sz w:val="28"/>
          <w:szCs w:val="28"/>
        </w:rPr>
        <w:t>муниципального округа</w:t>
      </w:r>
      <w:r w:rsidRPr="00BD6E94">
        <w:rPr>
          <w:kern w:val="28"/>
          <w:szCs w:val="28"/>
        </w:rPr>
        <w:t xml:space="preserve"> </w:t>
      </w:r>
      <w:r w:rsidRPr="002D383F">
        <w:rPr>
          <w:kern w:val="28"/>
          <w:sz w:val="28"/>
          <w:szCs w:val="28"/>
        </w:rPr>
        <w:t>решила</w:t>
      </w:r>
      <w:r w:rsidRPr="00DC1F30">
        <w:rPr>
          <w:b w:val="0"/>
          <w:kern w:val="28"/>
          <w:sz w:val="28"/>
          <w:szCs w:val="28"/>
        </w:rPr>
        <w:t>:</w:t>
      </w:r>
    </w:p>
    <w:p w:rsidR="00B91925" w:rsidRDefault="00B91925" w:rsidP="00B91925">
      <w:pPr>
        <w:pStyle w:val="a3"/>
        <w:ind w:firstLine="709"/>
      </w:pPr>
      <w:r>
        <w:t xml:space="preserve">1. Зачислить в резерв составов участковых </w:t>
      </w:r>
      <w:r w:rsidR="0058563B" w:rsidRPr="0058563B">
        <w:t>избирательн</w:t>
      </w:r>
      <w:r w:rsidR="0058563B">
        <w:t xml:space="preserve">ых </w:t>
      </w:r>
      <w:r>
        <w:t xml:space="preserve">комиссий </w:t>
      </w:r>
      <w:r w:rsidR="00E40C45">
        <w:t>Куртамышского</w:t>
      </w:r>
      <w:r>
        <w:t xml:space="preserve"> муниципального округа лиц по списку согласно приложению к решению.</w:t>
      </w:r>
    </w:p>
    <w:p w:rsidR="00B91925" w:rsidRDefault="00B91925" w:rsidP="00B91925">
      <w:pPr>
        <w:pStyle w:val="a3"/>
        <w:ind w:firstLine="709"/>
      </w:pPr>
      <w:r>
        <w:t>2. Направить решение в Избирательную комиссию Курганской области для размещения на сайте Избирательной комиссии Курганской области в информационно-телекоммуникационной сети «Интернет».</w:t>
      </w:r>
    </w:p>
    <w:p w:rsidR="00B91925" w:rsidRDefault="00B91925" w:rsidP="00B91925">
      <w:pPr>
        <w:pStyle w:val="a3"/>
      </w:pPr>
    </w:p>
    <w:p w:rsidR="00B91925" w:rsidRDefault="00B91925" w:rsidP="00B91925">
      <w:pPr>
        <w:pStyle w:val="a3"/>
      </w:pPr>
    </w:p>
    <w:p w:rsidR="00B91925" w:rsidRDefault="00B91925" w:rsidP="00B91925">
      <w:pPr>
        <w:pStyle w:val="a3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D37355" w:rsidRPr="002260C2" w:rsidTr="00CB4241">
        <w:tc>
          <w:tcPr>
            <w:tcW w:w="3712" w:type="pct"/>
            <w:hideMark/>
          </w:tcPr>
          <w:p w:rsidR="00D37355" w:rsidRDefault="00D37355" w:rsidP="00CB4241">
            <w:pPr>
              <w:tabs>
                <w:tab w:val="left" w:pos="4320"/>
              </w:tabs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Куртамышского муниципального округа</w:t>
            </w:r>
          </w:p>
        </w:tc>
        <w:tc>
          <w:tcPr>
            <w:tcW w:w="1288" w:type="pct"/>
            <w:vAlign w:val="bottom"/>
            <w:hideMark/>
          </w:tcPr>
          <w:p w:rsidR="00D37355" w:rsidRPr="002260C2" w:rsidRDefault="00C15F25" w:rsidP="00C15F25">
            <w:pPr>
              <w:pStyle w:val="9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="00D37355" w:rsidRPr="002260C2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</w:t>
            </w:r>
            <w:r w:rsidR="00D37355" w:rsidRPr="002260C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Стенин</w:t>
            </w:r>
          </w:p>
        </w:tc>
      </w:tr>
      <w:tr w:rsidR="00D37355" w:rsidRPr="002260C2" w:rsidTr="00CB4241">
        <w:tc>
          <w:tcPr>
            <w:tcW w:w="3712" w:type="pct"/>
          </w:tcPr>
          <w:p w:rsidR="00D37355" w:rsidRDefault="00D37355" w:rsidP="00515BD3">
            <w:pPr>
              <w:tabs>
                <w:tab w:val="left" w:pos="4320"/>
              </w:tabs>
              <w:rPr>
                <w:sz w:val="28"/>
                <w:szCs w:val="28"/>
              </w:rPr>
            </w:pPr>
          </w:p>
        </w:tc>
        <w:tc>
          <w:tcPr>
            <w:tcW w:w="1288" w:type="pct"/>
          </w:tcPr>
          <w:p w:rsidR="00D37355" w:rsidRPr="002260C2" w:rsidRDefault="00D37355" w:rsidP="00515BD3">
            <w:pPr>
              <w:tabs>
                <w:tab w:val="left" w:pos="4320"/>
              </w:tabs>
              <w:jc w:val="right"/>
              <w:rPr>
                <w:bCs w:val="0"/>
                <w:sz w:val="28"/>
                <w:szCs w:val="28"/>
              </w:rPr>
            </w:pPr>
          </w:p>
        </w:tc>
      </w:tr>
      <w:tr w:rsidR="00D37355" w:rsidRPr="002260C2" w:rsidTr="00CB4241">
        <w:tc>
          <w:tcPr>
            <w:tcW w:w="3712" w:type="pct"/>
            <w:hideMark/>
          </w:tcPr>
          <w:p w:rsidR="00D37355" w:rsidRDefault="00D37355" w:rsidP="00CB4241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 Куртамышского муниципального округа</w:t>
            </w:r>
          </w:p>
        </w:tc>
        <w:tc>
          <w:tcPr>
            <w:tcW w:w="1288" w:type="pct"/>
            <w:vAlign w:val="bottom"/>
            <w:hideMark/>
          </w:tcPr>
          <w:p w:rsidR="00CB4241" w:rsidRDefault="00D37355" w:rsidP="00CB4241">
            <w:pPr>
              <w:pStyle w:val="9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0C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</w:t>
            </w:r>
          </w:p>
          <w:p w:rsidR="00D37355" w:rsidRPr="002260C2" w:rsidRDefault="00D37355" w:rsidP="00CB4241">
            <w:pPr>
              <w:pStyle w:val="9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 w:rsidRPr="002260C2">
              <w:rPr>
                <w:rFonts w:ascii="Times New Roman" w:hAnsi="Times New Roman" w:cs="Times New Roman"/>
                <w:i w:val="0"/>
                <w:sz w:val="28"/>
                <w:szCs w:val="28"/>
              </w:rPr>
              <w:t>В.Г. Фролова</w:t>
            </w:r>
          </w:p>
        </w:tc>
      </w:tr>
    </w:tbl>
    <w:p w:rsidR="00B91925" w:rsidRPr="00FB359F" w:rsidRDefault="00B91925" w:rsidP="00B91925">
      <w:pPr>
        <w:pStyle w:val="a3"/>
      </w:pPr>
      <w:r>
        <w:rPr>
          <w:szCs w:val="28"/>
        </w:rPr>
        <w:br w:type="page"/>
      </w:r>
    </w:p>
    <w:p w:rsidR="00ED5E80" w:rsidRDefault="00ED5E80" w:rsidP="00D43E47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</w:p>
    <w:p w:rsidR="00D43E47" w:rsidRDefault="00D43E47" w:rsidP="00D43E47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к решению</w:t>
      </w:r>
    </w:p>
    <w:p w:rsidR="00D43E47" w:rsidRPr="0000059D" w:rsidRDefault="00D43E47" w:rsidP="00D43E47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proofErr w:type="gramStart"/>
      <w:r>
        <w:rPr>
          <w:rFonts w:ascii="Times New Roman CYR" w:hAnsi="Times New Roman CYR"/>
          <w:szCs w:val="28"/>
        </w:rPr>
        <w:t>территориальной</w:t>
      </w:r>
      <w:proofErr w:type="gramEnd"/>
      <w:r>
        <w:rPr>
          <w:rFonts w:ascii="Times New Roman CYR" w:hAnsi="Times New Roman CYR"/>
          <w:szCs w:val="28"/>
        </w:rPr>
        <w:t xml:space="preserve"> избирательной комиссии Куртамышского муниципального округа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D43E47" w:rsidRPr="00A84807" w:rsidRDefault="00D43E47" w:rsidP="00D43E47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proofErr w:type="gramStart"/>
      <w:r>
        <w:rPr>
          <w:rFonts w:ascii="Times New Roman CYR" w:hAnsi="Times New Roman CYR"/>
          <w:szCs w:val="28"/>
        </w:rPr>
        <w:t>от</w:t>
      </w:r>
      <w:proofErr w:type="gramEnd"/>
      <w:r>
        <w:rPr>
          <w:rFonts w:ascii="Times New Roman CYR" w:hAnsi="Times New Roman CYR"/>
          <w:szCs w:val="28"/>
        </w:rPr>
        <w:t xml:space="preserve"> </w:t>
      </w:r>
      <w:r w:rsidR="0058563B">
        <w:rPr>
          <w:rFonts w:ascii="Times New Roman CYR" w:hAnsi="Times New Roman CYR"/>
          <w:szCs w:val="28"/>
        </w:rPr>
        <w:t>10</w:t>
      </w:r>
      <w:r>
        <w:rPr>
          <w:rFonts w:ascii="Times New Roman CYR" w:hAnsi="Times New Roman CYR"/>
          <w:szCs w:val="28"/>
        </w:rPr>
        <w:t>.0</w:t>
      </w:r>
      <w:r w:rsidR="0058563B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>.202</w:t>
      </w:r>
      <w:r w:rsidR="0058563B">
        <w:rPr>
          <w:rFonts w:ascii="Times New Roman CYR" w:hAnsi="Times New Roman CYR"/>
          <w:szCs w:val="28"/>
        </w:rPr>
        <w:t>5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="0054338C">
        <w:rPr>
          <w:rFonts w:ascii="Times New Roman CYR" w:hAnsi="Times New Roman CYR"/>
          <w:szCs w:val="28"/>
        </w:rPr>
        <w:t xml:space="preserve"> </w:t>
      </w:r>
      <w:r w:rsidR="008B01E9" w:rsidRPr="008B01E9">
        <w:rPr>
          <w:rFonts w:ascii="Times New Roman CYR" w:hAnsi="Times New Roman CYR"/>
          <w:szCs w:val="28"/>
        </w:rPr>
        <w:t>70/261-5</w:t>
      </w:r>
    </w:p>
    <w:p w:rsidR="00D43E47" w:rsidRPr="000B303A" w:rsidRDefault="00D43E47" w:rsidP="00D43E47">
      <w:pPr>
        <w:spacing w:line="360" w:lineRule="auto"/>
        <w:ind w:left="4536"/>
        <w:jc w:val="center"/>
        <w:rPr>
          <w:rFonts w:ascii="Times New Roman CYR" w:hAnsi="Times New Roman CYR"/>
          <w:b/>
          <w:szCs w:val="28"/>
        </w:rPr>
      </w:pPr>
    </w:p>
    <w:p w:rsidR="00D43E47" w:rsidRPr="00F4064E" w:rsidRDefault="00D43E47" w:rsidP="00D43E47">
      <w:pPr>
        <w:jc w:val="center"/>
        <w:rPr>
          <w:bCs w:val="0"/>
          <w:sz w:val="28"/>
          <w:szCs w:val="28"/>
        </w:rPr>
      </w:pPr>
      <w:r w:rsidRPr="00F4064E">
        <w:rPr>
          <w:sz w:val="28"/>
          <w:szCs w:val="28"/>
        </w:rPr>
        <w:t xml:space="preserve">Список лиц, зачисленных в </w:t>
      </w:r>
      <w:r w:rsidR="00F4064E">
        <w:rPr>
          <w:bCs w:val="0"/>
          <w:sz w:val="28"/>
          <w:szCs w:val="28"/>
        </w:rPr>
        <w:t xml:space="preserve">резерв составов участковых </w:t>
      </w:r>
      <w:r w:rsidR="0058563B" w:rsidRPr="00F4064E">
        <w:rPr>
          <w:bCs w:val="0"/>
          <w:sz w:val="28"/>
          <w:szCs w:val="28"/>
        </w:rPr>
        <w:t xml:space="preserve">избирательных </w:t>
      </w:r>
      <w:r w:rsidRPr="00F4064E">
        <w:rPr>
          <w:bCs w:val="0"/>
          <w:sz w:val="28"/>
          <w:szCs w:val="28"/>
        </w:rPr>
        <w:t>комиссий</w:t>
      </w:r>
      <w:r w:rsidR="0058563B" w:rsidRPr="00F4064E">
        <w:rPr>
          <w:bCs w:val="0"/>
          <w:sz w:val="28"/>
          <w:szCs w:val="28"/>
        </w:rPr>
        <w:t xml:space="preserve"> </w:t>
      </w:r>
      <w:r w:rsidRPr="00F4064E">
        <w:rPr>
          <w:bCs w:val="0"/>
          <w:sz w:val="28"/>
          <w:szCs w:val="28"/>
        </w:rPr>
        <w:t>Куртамышского муниципального округа</w:t>
      </w:r>
    </w:p>
    <w:p w:rsidR="00D43E47" w:rsidRPr="000E76CB" w:rsidRDefault="00D43E47" w:rsidP="00D43E47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275"/>
        <w:gridCol w:w="3261"/>
        <w:gridCol w:w="2268"/>
      </w:tblGrid>
      <w:tr w:rsidR="00D43E47" w:rsidRPr="00D01FD9" w:rsidTr="00ED5E80">
        <w:tc>
          <w:tcPr>
            <w:tcW w:w="568" w:type="dxa"/>
          </w:tcPr>
          <w:p w:rsidR="00ED5E80" w:rsidRDefault="00D43E47" w:rsidP="003477D0">
            <w:pPr>
              <w:ind w:left="-113" w:right="-108"/>
              <w:jc w:val="center"/>
              <w:rPr>
                <w:rFonts w:ascii="Times New Roman CYR" w:hAnsi="Times New Roman CYR"/>
                <w:sz w:val="20"/>
              </w:rPr>
            </w:pPr>
            <w:r w:rsidRPr="00D01FD9">
              <w:rPr>
                <w:rFonts w:ascii="Times New Roman CYR" w:hAnsi="Times New Roman CYR"/>
                <w:sz w:val="20"/>
              </w:rPr>
              <w:t xml:space="preserve">№ </w:t>
            </w:r>
          </w:p>
          <w:p w:rsidR="00D43E47" w:rsidRPr="00D01FD9" w:rsidRDefault="00D43E47" w:rsidP="003477D0">
            <w:pPr>
              <w:ind w:left="-113" w:right="-108"/>
              <w:jc w:val="center"/>
              <w:rPr>
                <w:rFonts w:ascii="Times New Roman CYR" w:hAnsi="Times New Roman CYR"/>
                <w:sz w:val="20"/>
              </w:rPr>
            </w:pPr>
            <w:proofErr w:type="gramStart"/>
            <w:r w:rsidRPr="00D01FD9">
              <w:rPr>
                <w:rFonts w:ascii="Times New Roman CYR" w:hAnsi="Times New Roman CYR"/>
                <w:sz w:val="20"/>
              </w:rPr>
              <w:t>п</w:t>
            </w:r>
            <w:proofErr w:type="gramEnd"/>
            <w:r w:rsidRPr="00D01FD9">
              <w:rPr>
                <w:rFonts w:ascii="Times New Roman CYR" w:hAnsi="Times New Roman CYR"/>
                <w:sz w:val="20"/>
              </w:rPr>
              <w:t>/п</w:t>
            </w:r>
          </w:p>
        </w:tc>
        <w:tc>
          <w:tcPr>
            <w:tcW w:w="2268" w:type="dxa"/>
          </w:tcPr>
          <w:p w:rsidR="00D43E47" w:rsidRPr="00D01FD9" w:rsidRDefault="00D43E47" w:rsidP="008669E4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01FD9">
              <w:rPr>
                <w:rFonts w:ascii="Times New Roman CYR" w:hAnsi="Times New Roman CYR"/>
                <w:sz w:val="20"/>
              </w:rPr>
              <w:t>Фамилия, имя, отчество</w:t>
            </w:r>
            <w:r w:rsidRPr="00D01FD9">
              <w:rPr>
                <w:rFonts w:ascii="Times New Roman CYR" w:hAnsi="Times New Roman CYR"/>
                <w:sz w:val="20"/>
              </w:rPr>
              <w:br/>
            </w:r>
          </w:p>
        </w:tc>
        <w:tc>
          <w:tcPr>
            <w:tcW w:w="1275" w:type="dxa"/>
          </w:tcPr>
          <w:p w:rsidR="00D43E47" w:rsidRPr="00D01FD9" w:rsidRDefault="00D43E47" w:rsidP="003477D0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 w:rsidRPr="00D01FD9">
              <w:rPr>
                <w:rFonts w:ascii="Times New Roman CYR" w:hAnsi="Times New Roman CYR"/>
                <w:sz w:val="20"/>
              </w:rPr>
              <w:t>Дата рождения</w:t>
            </w:r>
          </w:p>
        </w:tc>
        <w:tc>
          <w:tcPr>
            <w:tcW w:w="3261" w:type="dxa"/>
          </w:tcPr>
          <w:p w:rsidR="00D43E47" w:rsidRPr="00D01FD9" w:rsidRDefault="00D43E47" w:rsidP="003477D0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 w:rsidRPr="00D01FD9">
              <w:rPr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43E47" w:rsidRPr="00D01FD9" w:rsidRDefault="00D43E47" w:rsidP="00ED5E80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 w:rsidRPr="00D01FD9">
              <w:rPr>
                <w:rFonts w:ascii="Times New Roman CYR" w:hAnsi="Times New Roman CYR"/>
                <w:sz w:val="20"/>
              </w:rPr>
              <w:t>Очередность назначения, указанная политической партией</w:t>
            </w:r>
            <w:r w:rsidR="00ED5E80">
              <w:rPr>
                <w:rFonts w:ascii="Times New Roman CYR" w:hAnsi="Times New Roman CYR"/>
                <w:sz w:val="20"/>
              </w:rPr>
              <w:t xml:space="preserve"> </w:t>
            </w:r>
            <w:r w:rsidRPr="00D01FD9">
              <w:rPr>
                <w:rFonts w:ascii="Times New Roman CYR" w:hAnsi="Times New Roman CYR"/>
                <w:sz w:val="20"/>
              </w:rPr>
              <w:t>(при наличии)</w:t>
            </w:r>
          </w:p>
        </w:tc>
      </w:tr>
      <w:tr w:rsidR="005E71A9" w:rsidRPr="00D01FD9" w:rsidTr="00ED5E80">
        <w:tc>
          <w:tcPr>
            <w:tcW w:w="568" w:type="dxa"/>
          </w:tcPr>
          <w:p w:rsidR="005E71A9" w:rsidRPr="005E71A9" w:rsidRDefault="005E71A9" w:rsidP="005E71A9">
            <w:pPr>
              <w:pStyle w:val="a5"/>
              <w:numPr>
                <w:ilvl w:val="0"/>
                <w:numId w:val="3"/>
              </w:numPr>
              <w:ind w:right="-108"/>
              <w:jc w:val="center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2268" w:type="dxa"/>
          </w:tcPr>
          <w:p w:rsidR="005E71A9" w:rsidRPr="005E71A9" w:rsidRDefault="005E71A9" w:rsidP="005E71A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Архипова Вера Алексеевна</w:t>
            </w:r>
          </w:p>
        </w:tc>
        <w:tc>
          <w:tcPr>
            <w:tcW w:w="1275" w:type="dxa"/>
          </w:tcPr>
          <w:p w:rsidR="005E71A9" w:rsidRPr="005E71A9" w:rsidRDefault="008F3713" w:rsidP="003477D0">
            <w:pPr>
              <w:ind w:left="-108" w:right="-10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</w:t>
            </w:r>
            <w:r w:rsidR="005E71A9" w:rsidRPr="005E71A9">
              <w:rPr>
                <w:rFonts w:ascii="Times New Roman CYR" w:hAnsi="Times New Roman CYR"/>
              </w:rPr>
              <w:t>3.05.1965</w:t>
            </w:r>
          </w:p>
        </w:tc>
        <w:tc>
          <w:tcPr>
            <w:tcW w:w="3261" w:type="dxa"/>
          </w:tcPr>
          <w:p w:rsidR="005E71A9" w:rsidRPr="00D01FD9" w:rsidRDefault="005E71A9" w:rsidP="003477D0">
            <w:pPr>
              <w:ind w:left="-108" w:right="-108"/>
              <w:jc w:val="center"/>
              <w:rPr>
                <w:sz w:val="20"/>
              </w:rPr>
            </w:pPr>
            <w:r w:rsidRPr="005E71A9">
              <w:rPr>
                <w:sz w:val="20"/>
              </w:rPr>
              <w:t>Региональное отделение Социалистической политической партии "СПРАВЕДЛИВАЯ РОССИЯ - ПАТРИОТЫ - ЗА ПРАВДУ" в Курганской области</w:t>
            </w:r>
          </w:p>
        </w:tc>
        <w:tc>
          <w:tcPr>
            <w:tcW w:w="2268" w:type="dxa"/>
          </w:tcPr>
          <w:p w:rsidR="005E71A9" w:rsidRPr="005E71A9" w:rsidRDefault="005E71A9" w:rsidP="00ED5E80">
            <w:pPr>
              <w:ind w:left="-108" w:right="-108"/>
              <w:jc w:val="center"/>
              <w:rPr>
                <w:rFonts w:ascii="Times New Roman CYR" w:hAnsi="Times New Roman CYR"/>
              </w:rPr>
            </w:pPr>
            <w:r w:rsidRPr="005E71A9">
              <w:rPr>
                <w:rFonts w:ascii="Times New Roman CYR" w:hAnsi="Times New Roman CYR"/>
              </w:rPr>
              <w:t>-</w:t>
            </w:r>
          </w:p>
        </w:tc>
      </w:tr>
      <w:tr w:rsidR="00D246A4" w:rsidRPr="00D01FD9" w:rsidTr="00ED5E80">
        <w:tc>
          <w:tcPr>
            <w:tcW w:w="568" w:type="dxa"/>
          </w:tcPr>
          <w:p w:rsidR="00D246A4" w:rsidRPr="005E71A9" w:rsidRDefault="00D246A4" w:rsidP="005E71A9">
            <w:pPr>
              <w:pStyle w:val="a5"/>
              <w:numPr>
                <w:ilvl w:val="0"/>
                <w:numId w:val="3"/>
              </w:numPr>
              <w:ind w:right="-108"/>
              <w:jc w:val="center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2268" w:type="dxa"/>
          </w:tcPr>
          <w:p w:rsidR="00D246A4" w:rsidRPr="00AF1108" w:rsidRDefault="00D246A4" w:rsidP="00D246A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Белозерова Наталья Викторовна</w:t>
            </w:r>
          </w:p>
        </w:tc>
        <w:tc>
          <w:tcPr>
            <w:tcW w:w="1275" w:type="dxa"/>
          </w:tcPr>
          <w:p w:rsidR="00D246A4" w:rsidRPr="00AF1108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</w:t>
            </w:r>
            <w:r w:rsidRPr="00A80A2D">
              <w:rPr>
                <w:rFonts w:ascii="Times New Roman CYR" w:hAnsi="Times New Roman CYR"/>
                <w:lang w:val="en-US"/>
              </w:rPr>
              <w:t>.1</w:t>
            </w:r>
            <w:r>
              <w:rPr>
                <w:rFonts w:ascii="Times New Roman CYR" w:hAnsi="Times New Roman CYR"/>
              </w:rPr>
              <w:t>2</w:t>
            </w:r>
            <w:r w:rsidRPr="00A80A2D">
              <w:rPr>
                <w:rFonts w:ascii="Times New Roman CYR" w:hAnsi="Times New Roman CYR"/>
                <w:lang w:val="en-US"/>
              </w:rPr>
              <w:t>.19</w:t>
            </w:r>
            <w:r>
              <w:rPr>
                <w:rFonts w:ascii="Times New Roman CYR" w:hAnsi="Times New Roman CYR"/>
              </w:rPr>
              <w:t>84</w:t>
            </w:r>
          </w:p>
        </w:tc>
        <w:tc>
          <w:tcPr>
            <w:tcW w:w="3261" w:type="dxa"/>
          </w:tcPr>
          <w:p w:rsidR="00D246A4" w:rsidRPr="002A05F8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Региональное</w:t>
            </w:r>
            <w:r w:rsidRPr="00ED5E80">
              <w:rPr>
                <w:rFonts w:ascii="Times New Roman CYR" w:hAnsi="Times New Roman CYR"/>
                <w:sz w:val="20"/>
              </w:rPr>
              <w:t xml:space="preserve"> отделение Социалистической политической партии "СПРАВЕДЛИВАЯ РОССИЯ - ПАТРИОТЫ - ЗА ПРАВДУ" в Курганской области</w:t>
            </w:r>
          </w:p>
        </w:tc>
        <w:tc>
          <w:tcPr>
            <w:tcW w:w="2268" w:type="dxa"/>
          </w:tcPr>
          <w:p w:rsidR="00D246A4" w:rsidRPr="0050309F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</w:rPr>
            </w:pPr>
            <w:r w:rsidRPr="0050309F">
              <w:rPr>
                <w:rFonts w:ascii="Times New Roman CYR" w:hAnsi="Times New Roman CYR"/>
              </w:rPr>
              <w:t>-</w:t>
            </w:r>
          </w:p>
        </w:tc>
      </w:tr>
      <w:tr w:rsidR="00D43E47" w:rsidRPr="00A30339" w:rsidTr="00ED5E80">
        <w:tc>
          <w:tcPr>
            <w:tcW w:w="568" w:type="dxa"/>
          </w:tcPr>
          <w:p w:rsidR="00D43E47" w:rsidRPr="005E71A9" w:rsidRDefault="00D43E47" w:rsidP="005E71A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68" w:type="dxa"/>
          </w:tcPr>
          <w:p w:rsidR="00D43E47" w:rsidRPr="00DA612F" w:rsidRDefault="00D01FD9" w:rsidP="00ED5E80">
            <w:pPr>
              <w:rPr>
                <w:rFonts w:ascii="Times New Roman CYR" w:hAnsi="Times New Roman CYR"/>
                <w:lang w:val="en-US"/>
              </w:rPr>
            </w:pPr>
            <w:r w:rsidRPr="00D01FD9">
              <w:rPr>
                <w:rFonts w:ascii="Times New Roman CYR" w:hAnsi="Times New Roman CYR"/>
              </w:rPr>
              <w:t>Берсенева</w:t>
            </w:r>
            <w:r>
              <w:rPr>
                <w:rFonts w:ascii="Times New Roman CYR" w:hAnsi="Times New Roman CYR"/>
              </w:rPr>
              <w:t xml:space="preserve"> Марина Сергеевна</w:t>
            </w:r>
          </w:p>
        </w:tc>
        <w:tc>
          <w:tcPr>
            <w:tcW w:w="1275" w:type="dxa"/>
          </w:tcPr>
          <w:p w:rsidR="00D43E47" w:rsidRPr="00DA612F" w:rsidRDefault="00D01FD9" w:rsidP="003477D0">
            <w:pPr>
              <w:ind w:left="-108" w:right="-108"/>
              <w:jc w:val="center"/>
              <w:rPr>
                <w:rFonts w:ascii="Times New Roman CYR" w:hAnsi="Times New Roman CYR"/>
                <w:lang w:val="en-US"/>
              </w:rPr>
            </w:pPr>
            <w:r w:rsidRPr="00D01FD9">
              <w:rPr>
                <w:rFonts w:ascii="Times New Roman CYR" w:hAnsi="Times New Roman CYR"/>
              </w:rPr>
              <w:t>02.06.1977</w:t>
            </w:r>
          </w:p>
        </w:tc>
        <w:tc>
          <w:tcPr>
            <w:tcW w:w="3261" w:type="dxa"/>
          </w:tcPr>
          <w:p w:rsidR="00D43E47" w:rsidRPr="002A05F8" w:rsidRDefault="00D01FD9" w:rsidP="00D01FD9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 w:rsidRPr="00D01FD9">
              <w:rPr>
                <w:rFonts w:ascii="Times New Roman CYR" w:hAnsi="Times New Roman CYR"/>
                <w:sz w:val="20"/>
              </w:rPr>
              <w:t>Собрание избирателей по месту</w:t>
            </w:r>
            <w:r>
              <w:rPr>
                <w:rFonts w:ascii="Times New Roman CYR" w:hAnsi="Times New Roman CYR"/>
                <w:sz w:val="20"/>
              </w:rPr>
              <w:t xml:space="preserve"> работы – МКОУ «Куртамышская СОШ №2»</w:t>
            </w:r>
          </w:p>
        </w:tc>
        <w:tc>
          <w:tcPr>
            <w:tcW w:w="2268" w:type="dxa"/>
          </w:tcPr>
          <w:p w:rsidR="00D43E47" w:rsidRPr="00DA612F" w:rsidRDefault="00D43E47" w:rsidP="003477D0">
            <w:pPr>
              <w:ind w:left="-108" w:right="-108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</w:tr>
      <w:tr w:rsidR="00D246A4" w:rsidRPr="00A30339" w:rsidTr="00ED5E80">
        <w:tc>
          <w:tcPr>
            <w:tcW w:w="568" w:type="dxa"/>
          </w:tcPr>
          <w:p w:rsidR="00D246A4" w:rsidRPr="005E71A9" w:rsidRDefault="00D246A4" w:rsidP="005E71A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68" w:type="dxa"/>
          </w:tcPr>
          <w:p w:rsidR="00D246A4" w:rsidRPr="00D01FD9" w:rsidRDefault="00D246A4" w:rsidP="00D246A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Глинка Вера Александровна</w:t>
            </w:r>
          </w:p>
        </w:tc>
        <w:tc>
          <w:tcPr>
            <w:tcW w:w="1275" w:type="dxa"/>
          </w:tcPr>
          <w:p w:rsidR="00D246A4" w:rsidRPr="00D01FD9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02.10.1973</w:t>
            </w:r>
          </w:p>
        </w:tc>
        <w:tc>
          <w:tcPr>
            <w:tcW w:w="3261" w:type="dxa"/>
          </w:tcPr>
          <w:p w:rsidR="00D246A4" w:rsidRPr="002A05F8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Региональное</w:t>
            </w:r>
            <w:r w:rsidRPr="00ED5E80">
              <w:rPr>
                <w:rFonts w:ascii="Times New Roman CYR" w:hAnsi="Times New Roman CYR"/>
                <w:sz w:val="20"/>
              </w:rPr>
              <w:t xml:space="preserve"> отделение Социалистической политической партии "СПРАВЕДЛИВАЯ РОССИЯ - ПАТРИОТЫ - ЗА ПРАВДУ" в Курганской области</w:t>
            </w:r>
          </w:p>
        </w:tc>
        <w:tc>
          <w:tcPr>
            <w:tcW w:w="2268" w:type="dxa"/>
          </w:tcPr>
          <w:p w:rsidR="00D246A4" w:rsidRPr="00D246A4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</w:rPr>
            </w:pPr>
          </w:p>
        </w:tc>
      </w:tr>
      <w:tr w:rsidR="00D246A4" w:rsidRPr="00A30339" w:rsidTr="00ED5E80">
        <w:tc>
          <w:tcPr>
            <w:tcW w:w="568" w:type="dxa"/>
          </w:tcPr>
          <w:p w:rsidR="00D246A4" w:rsidRPr="005E71A9" w:rsidRDefault="00D246A4" w:rsidP="005E71A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68" w:type="dxa"/>
          </w:tcPr>
          <w:p w:rsidR="00D246A4" w:rsidRPr="00D01FD9" w:rsidRDefault="00D246A4" w:rsidP="00D246A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Денисова Наталья Александровна</w:t>
            </w:r>
          </w:p>
        </w:tc>
        <w:tc>
          <w:tcPr>
            <w:tcW w:w="1275" w:type="dxa"/>
          </w:tcPr>
          <w:p w:rsidR="00D246A4" w:rsidRPr="00DA612F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</w:rPr>
              <w:t>29</w:t>
            </w:r>
            <w:r w:rsidRPr="00876C2B">
              <w:rPr>
                <w:rFonts w:ascii="Times New Roman CYR" w:hAnsi="Times New Roman CYR"/>
                <w:lang w:val="en-US"/>
              </w:rPr>
              <w:t>.0</w:t>
            </w:r>
            <w:r>
              <w:rPr>
                <w:rFonts w:ascii="Times New Roman CYR" w:hAnsi="Times New Roman CYR"/>
              </w:rPr>
              <w:t>6</w:t>
            </w:r>
            <w:r w:rsidRPr="00876C2B">
              <w:rPr>
                <w:rFonts w:ascii="Times New Roman CYR" w:hAnsi="Times New Roman CYR"/>
                <w:lang w:val="en-US"/>
              </w:rPr>
              <w:t>.19</w:t>
            </w:r>
            <w:r>
              <w:rPr>
                <w:rFonts w:ascii="Times New Roman CYR" w:hAnsi="Times New Roman CYR"/>
              </w:rPr>
              <w:t>9</w:t>
            </w:r>
            <w:r w:rsidRPr="00876C2B">
              <w:rPr>
                <w:rFonts w:ascii="Times New Roman CYR" w:hAnsi="Times New Roman CYR"/>
                <w:lang w:val="en-US"/>
              </w:rPr>
              <w:t>7</w:t>
            </w:r>
          </w:p>
        </w:tc>
        <w:tc>
          <w:tcPr>
            <w:tcW w:w="3261" w:type="dxa"/>
          </w:tcPr>
          <w:p w:rsidR="00D246A4" w:rsidRPr="002A05F8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 w:rsidRPr="00D01FD9">
              <w:rPr>
                <w:rFonts w:ascii="Times New Roman CYR" w:hAnsi="Times New Roman CYR"/>
                <w:sz w:val="20"/>
              </w:rPr>
              <w:t xml:space="preserve">Куртамышское местное отделение </w:t>
            </w:r>
            <w:r>
              <w:rPr>
                <w:rFonts w:ascii="Times New Roman CYR" w:hAnsi="Times New Roman CYR"/>
                <w:sz w:val="20"/>
              </w:rPr>
              <w:t>п</w:t>
            </w:r>
            <w:r w:rsidRPr="00D01FD9">
              <w:rPr>
                <w:rFonts w:ascii="Times New Roman CYR" w:hAnsi="Times New Roman CYR"/>
                <w:sz w:val="20"/>
              </w:rPr>
              <w:t>олитической партии "КОММУНИСТИЧЕСКАЯ ПАРТИЯ РОССИЙСКОЙ ФЕДЕРАЦИИ"</w:t>
            </w:r>
          </w:p>
        </w:tc>
        <w:tc>
          <w:tcPr>
            <w:tcW w:w="2268" w:type="dxa"/>
          </w:tcPr>
          <w:p w:rsidR="00D246A4" w:rsidRPr="00DA612F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</w:tr>
      <w:tr w:rsidR="00D246A4" w:rsidRPr="00A30339" w:rsidTr="00ED5E80">
        <w:tc>
          <w:tcPr>
            <w:tcW w:w="568" w:type="dxa"/>
          </w:tcPr>
          <w:p w:rsidR="00D246A4" w:rsidRPr="005E71A9" w:rsidRDefault="00D246A4" w:rsidP="005E71A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68" w:type="dxa"/>
          </w:tcPr>
          <w:p w:rsidR="00D246A4" w:rsidRPr="00D01FD9" w:rsidRDefault="00D246A4" w:rsidP="00D246A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Зайкова Татьяна Алексеевна</w:t>
            </w:r>
          </w:p>
        </w:tc>
        <w:tc>
          <w:tcPr>
            <w:tcW w:w="1275" w:type="dxa"/>
          </w:tcPr>
          <w:p w:rsidR="00D246A4" w:rsidRPr="00D01FD9" w:rsidRDefault="00D246A4" w:rsidP="00C835F7">
            <w:pPr>
              <w:ind w:left="-108" w:right="-10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  <w:r w:rsidRPr="00C15F25">
              <w:rPr>
                <w:rFonts w:ascii="Times New Roman CYR" w:hAnsi="Times New Roman CYR"/>
                <w:lang w:val="en-US"/>
              </w:rPr>
              <w:t>.0</w:t>
            </w:r>
            <w:r w:rsidR="00C835F7">
              <w:rPr>
                <w:rFonts w:ascii="Times New Roman CYR" w:hAnsi="Times New Roman CYR"/>
              </w:rPr>
              <w:t>1</w:t>
            </w:r>
            <w:bookmarkStart w:id="0" w:name="_GoBack"/>
            <w:bookmarkEnd w:id="0"/>
            <w:r w:rsidRPr="00C15F25">
              <w:rPr>
                <w:rFonts w:ascii="Times New Roman CYR" w:hAnsi="Times New Roman CYR"/>
                <w:lang w:val="en-US"/>
              </w:rPr>
              <w:t>.1</w:t>
            </w:r>
            <w:r>
              <w:rPr>
                <w:rFonts w:ascii="Times New Roman CYR" w:hAnsi="Times New Roman CYR"/>
              </w:rPr>
              <w:t>999</w:t>
            </w:r>
          </w:p>
        </w:tc>
        <w:tc>
          <w:tcPr>
            <w:tcW w:w="3261" w:type="dxa"/>
          </w:tcPr>
          <w:p w:rsidR="00D246A4" w:rsidRPr="002A05F8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 w:rsidRPr="00D01FD9">
              <w:rPr>
                <w:rFonts w:ascii="Times New Roman CYR" w:hAnsi="Times New Roman CYR"/>
                <w:sz w:val="20"/>
              </w:rPr>
              <w:t xml:space="preserve">Куртамышское местное отделение </w:t>
            </w:r>
            <w:r>
              <w:rPr>
                <w:rFonts w:ascii="Times New Roman CYR" w:hAnsi="Times New Roman CYR"/>
                <w:sz w:val="20"/>
              </w:rPr>
              <w:t>п</w:t>
            </w:r>
            <w:r w:rsidRPr="00D01FD9">
              <w:rPr>
                <w:rFonts w:ascii="Times New Roman CYR" w:hAnsi="Times New Roman CYR"/>
                <w:sz w:val="20"/>
              </w:rPr>
              <w:t>олитической партии "КОММУНИСТИЧЕСКАЯ ПАРТИЯ РОССИЙСКОЙ ФЕДЕРАЦИИ"</w:t>
            </w:r>
          </w:p>
        </w:tc>
        <w:tc>
          <w:tcPr>
            <w:tcW w:w="2268" w:type="dxa"/>
          </w:tcPr>
          <w:p w:rsidR="00D246A4" w:rsidRPr="00DA612F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</w:tr>
      <w:tr w:rsidR="00D246A4" w:rsidRPr="00A30339" w:rsidTr="00ED5E80">
        <w:tc>
          <w:tcPr>
            <w:tcW w:w="568" w:type="dxa"/>
          </w:tcPr>
          <w:p w:rsidR="00D246A4" w:rsidRPr="005E71A9" w:rsidRDefault="00D246A4" w:rsidP="005E71A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68" w:type="dxa"/>
          </w:tcPr>
          <w:p w:rsidR="00D246A4" w:rsidRPr="00D01FD9" w:rsidRDefault="00D246A4" w:rsidP="00D246A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Закоулова Екатерина Валерьевна</w:t>
            </w:r>
          </w:p>
        </w:tc>
        <w:tc>
          <w:tcPr>
            <w:tcW w:w="1275" w:type="dxa"/>
          </w:tcPr>
          <w:p w:rsidR="00D246A4" w:rsidRPr="00ED5E80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Pr="00A80A2D">
              <w:rPr>
                <w:rFonts w:ascii="Times New Roman CYR" w:hAnsi="Times New Roman CYR"/>
                <w:lang w:val="en-US"/>
              </w:rPr>
              <w:t>3.1</w:t>
            </w:r>
            <w:r>
              <w:rPr>
                <w:rFonts w:ascii="Times New Roman CYR" w:hAnsi="Times New Roman CYR"/>
              </w:rPr>
              <w:t>1</w:t>
            </w:r>
            <w:r w:rsidRPr="00A80A2D">
              <w:rPr>
                <w:rFonts w:ascii="Times New Roman CYR" w:hAnsi="Times New Roman CYR"/>
                <w:lang w:val="en-US"/>
              </w:rPr>
              <w:t>.19</w:t>
            </w:r>
            <w:r>
              <w:rPr>
                <w:rFonts w:ascii="Times New Roman CYR" w:hAnsi="Times New Roman CYR"/>
              </w:rPr>
              <w:t>89</w:t>
            </w:r>
          </w:p>
        </w:tc>
        <w:tc>
          <w:tcPr>
            <w:tcW w:w="3261" w:type="dxa"/>
          </w:tcPr>
          <w:p w:rsidR="00D246A4" w:rsidRPr="002A05F8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 w:rsidRPr="00D01FD9">
              <w:rPr>
                <w:rFonts w:ascii="Times New Roman CYR" w:hAnsi="Times New Roman CYR"/>
                <w:sz w:val="20"/>
              </w:rPr>
              <w:t xml:space="preserve">Куртамышское местное отделение </w:t>
            </w:r>
            <w:r>
              <w:rPr>
                <w:rFonts w:ascii="Times New Roman CYR" w:hAnsi="Times New Roman CYR"/>
                <w:sz w:val="20"/>
              </w:rPr>
              <w:t>п</w:t>
            </w:r>
            <w:r w:rsidRPr="00D01FD9">
              <w:rPr>
                <w:rFonts w:ascii="Times New Roman CYR" w:hAnsi="Times New Roman CYR"/>
                <w:sz w:val="20"/>
              </w:rPr>
              <w:t>олитической партии "КОММУНИСТИЧЕСКАЯ ПАРТИЯ РОССИЙСКОЙ ФЕДЕРАЦИИ"</w:t>
            </w:r>
          </w:p>
        </w:tc>
        <w:tc>
          <w:tcPr>
            <w:tcW w:w="2268" w:type="dxa"/>
          </w:tcPr>
          <w:p w:rsidR="00D246A4" w:rsidRPr="00DA612F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</w:tr>
      <w:tr w:rsidR="00D246A4" w:rsidRPr="00A30339" w:rsidTr="00ED5E80">
        <w:tc>
          <w:tcPr>
            <w:tcW w:w="568" w:type="dxa"/>
          </w:tcPr>
          <w:p w:rsidR="00D246A4" w:rsidRPr="005E71A9" w:rsidRDefault="00D246A4" w:rsidP="005E71A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68" w:type="dxa"/>
          </w:tcPr>
          <w:p w:rsidR="00D246A4" w:rsidRPr="00ED5E80" w:rsidRDefault="00D246A4" w:rsidP="00D246A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Усольцева Галина Леонидовна</w:t>
            </w:r>
          </w:p>
        </w:tc>
        <w:tc>
          <w:tcPr>
            <w:tcW w:w="1275" w:type="dxa"/>
          </w:tcPr>
          <w:p w:rsidR="00D246A4" w:rsidRPr="00ED5E80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</w:rPr>
            </w:pPr>
            <w:r w:rsidRPr="00A80A2D">
              <w:rPr>
                <w:rFonts w:ascii="Times New Roman CYR" w:hAnsi="Times New Roman CYR"/>
                <w:lang w:val="en-US"/>
              </w:rPr>
              <w:t>2</w:t>
            </w:r>
            <w:r>
              <w:rPr>
                <w:rFonts w:ascii="Times New Roman CYR" w:hAnsi="Times New Roman CYR"/>
              </w:rPr>
              <w:t>8</w:t>
            </w:r>
            <w:r w:rsidRPr="00A80A2D">
              <w:rPr>
                <w:rFonts w:ascii="Times New Roman CYR" w:hAnsi="Times New Roman CYR"/>
                <w:lang w:val="en-US"/>
              </w:rPr>
              <w:t>.0</w:t>
            </w:r>
            <w:r>
              <w:rPr>
                <w:rFonts w:ascii="Times New Roman CYR" w:hAnsi="Times New Roman CYR"/>
              </w:rPr>
              <w:t>9</w:t>
            </w:r>
            <w:r w:rsidRPr="00A80A2D">
              <w:rPr>
                <w:rFonts w:ascii="Times New Roman CYR" w:hAnsi="Times New Roman CYR"/>
                <w:lang w:val="en-US"/>
              </w:rPr>
              <w:t>.196</w:t>
            </w: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3261" w:type="dxa"/>
          </w:tcPr>
          <w:p w:rsidR="00D246A4" w:rsidRPr="002A05F8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Региональное</w:t>
            </w:r>
            <w:r w:rsidRPr="00ED5E80">
              <w:rPr>
                <w:rFonts w:ascii="Times New Roman CYR" w:hAnsi="Times New Roman CYR"/>
                <w:sz w:val="20"/>
              </w:rPr>
              <w:t xml:space="preserve"> отделение Социалистической политической партии "СПРАВЕДЛИВАЯ РОССИЯ - ПАТРИОТЫ - ЗА ПРАВДУ" в Курганской области</w:t>
            </w:r>
          </w:p>
        </w:tc>
        <w:tc>
          <w:tcPr>
            <w:tcW w:w="2268" w:type="dxa"/>
          </w:tcPr>
          <w:p w:rsidR="00D246A4" w:rsidRPr="00DA612F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</w:tr>
      <w:tr w:rsidR="00D246A4" w:rsidRPr="00A30339" w:rsidTr="00ED5E80">
        <w:tc>
          <w:tcPr>
            <w:tcW w:w="568" w:type="dxa"/>
          </w:tcPr>
          <w:p w:rsidR="00D246A4" w:rsidRPr="005E71A9" w:rsidRDefault="00D246A4" w:rsidP="005E71A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2268" w:type="dxa"/>
          </w:tcPr>
          <w:p w:rsidR="00D246A4" w:rsidRPr="00AF1108" w:rsidRDefault="00D246A4" w:rsidP="00D246A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Хижняк Наталья Викторовна</w:t>
            </w:r>
          </w:p>
        </w:tc>
        <w:tc>
          <w:tcPr>
            <w:tcW w:w="1275" w:type="dxa"/>
          </w:tcPr>
          <w:p w:rsidR="00D246A4" w:rsidRPr="00AF1108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07.05.1969</w:t>
            </w:r>
          </w:p>
        </w:tc>
        <w:tc>
          <w:tcPr>
            <w:tcW w:w="3261" w:type="dxa"/>
          </w:tcPr>
          <w:p w:rsidR="00D246A4" w:rsidRPr="002A05F8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sz w:val="20"/>
              </w:rPr>
            </w:pPr>
            <w:r w:rsidRPr="00A80A2D">
              <w:rPr>
                <w:rFonts w:ascii="Times New Roman CYR" w:hAnsi="Times New Roman CYR"/>
                <w:sz w:val="20"/>
              </w:rPr>
              <w:t xml:space="preserve">Собрание избирателей по месту жительства - собрание избирателей </w:t>
            </w:r>
            <w:r>
              <w:rPr>
                <w:rFonts w:ascii="Times New Roman CYR" w:hAnsi="Times New Roman CYR"/>
                <w:sz w:val="20"/>
              </w:rPr>
              <w:t>с.Обанино</w:t>
            </w:r>
          </w:p>
        </w:tc>
        <w:tc>
          <w:tcPr>
            <w:tcW w:w="2268" w:type="dxa"/>
          </w:tcPr>
          <w:p w:rsidR="00D246A4" w:rsidRPr="00DA612F" w:rsidRDefault="00D246A4" w:rsidP="00D246A4">
            <w:pPr>
              <w:ind w:left="-108" w:right="-108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</w:tr>
    </w:tbl>
    <w:p w:rsidR="00D43E47" w:rsidRDefault="00D43E47" w:rsidP="00D43D2D"/>
    <w:sectPr w:rsidR="00D43E47" w:rsidSect="005856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D3D64"/>
    <w:multiLevelType w:val="hybridMultilevel"/>
    <w:tmpl w:val="B7445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782B90"/>
    <w:multiLevelType w:val="hybridMultilevel"/>
    <w:tmpl w:val="F03E2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FE3C4A"/>
    <w:multiLevelType w:val="hybridMultilevel"/>
    <w:tmpl w:val="78EA1570"/>
    <w:lvl w:ilvl="0" w:tplc="F190C6C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FF"/>
    <w:rsid w:val="001676CA"/>
    <w:rsid w:val="00191204"/>
    <w:rsid w:val="002172F2"/>
    <w:rsid w:val="003477D0"/>
    <w:rsid w:val="00410502"/>
    <w:rsid w:val="00440A8E"/>
    <w:rsid w:val="0050309F"/>
    <w:rsid w:val="00537233"/>
    <w:rsid w:val="0054338C"/>
    <w:rsid w:val="0057039B"/>
    <w:rsid w:val="0058563B"/>
    <w:rsid w:val="005B03AE"/>
    <w:rsid w:val="005E71A9"/>
    <w:rsid w:val="006574FF"/>
    <w:rsid w:val="00681E23"/>
    <w:rsid w:val="00687583"/>
    <w:rsid w:val="00710166"/>
    <w:rsid w:val="007F75B3"/>
    <w:rsid w:val="00876C2B"/>
    <w:rsid w:val="008B01E9"/>
    <w:rsid w:val="008F3713"/>
    <w:rsid w:val="0093781A"/>
    <w:rsid w:val="0094279F"/>
    <w:rsid w:val="00A80A2D"/>
    <w:rsid w:val="00AF1108"/>
    <w:rsid w:val="00B91925"/>
    <w:rsid w:val="00BD6A9D"/>
    <w:rsid w:val="00C15F25"/>
    <w:rsid w:val="00C30478"/>
    <w:rsid w:val="00C835F7"/>
    <w:rsid w:val="00CB4241"/>
    <w:rsid w:val="00CC3E0A"/>
    <w:rsid w:val="00CF765E"/>
    <w:rsid w:val="00D01FD9"/>
    <w:rsid w:val="00D246A4"/>
    <w:rsid w:val="00D37355"/>
    <w:rsid w:val="00D43D2D"/>
    <w:rsid w:val="00D43E47"/>
    <w:rsid w:val="00DF5F78"/>
    <w:rsid w:val="00E40C45"/>
    <w:rsid w:val="00ED5E80"/>
    <w:rsid w:val="00EF2E59"/>
    <w:rsid w:val="00F4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A160-93F5-42CB-BFE6-0A65803F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2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D2D"/>
    <w:pPr>
      <w:keepNext/>
      <w:autoSpaceDE w:val="0"/>
      <w:autoSpaceDN w:val="0"/>
      <w:adjustRightInd w:val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4105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3D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43D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43D2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nformat">
    <w:name w:val="ConsPlusNonformat"/>
    <w:rsid w:val="00D43D2D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410502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563B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2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8A1F-0DB6-4A4A-A4E4-AA84669C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41</cp:revision>
  <dcterms:created xsi:type="dcterms:W3CDTF">2023-05-24T09:58:00Z</dcterms:created>
  <dcterms:modified xsi:type="dcterms:W3CDTF">2025-04-15T04:08:00Z</dcterms:modified>
</cp:coreProperties>
</file>